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13EEAD12" w:rsidR="006D2F12" w:rsidRPr="006D2F12" w:rsidRDefault="00AC56E5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3B92269B" w14:textId="77777777" w:rsidR="00AC56E5" w:rsidRDefault="006D2F12" w:rsidP="00AC56E5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hyperlink r:id="rId5" w:history="1">
              <w:r w:rsidR="00AC56E5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to Segregate Even and Odd numbers</w:t>
              </w:r>
            </w:hyperlink>
          </w:p>
          <w:p w14:paraId="70DFDABA" w14:textId="77777777" w:rsidR="00AC56E5" w:rsidRDefault="00AC56E5" w:rsidP="00AC56E5">
            <w:pPr>
              <w:pStyle w:val="z-TopofForm"/>
              <w:jc w:val="left"/>
            </w:pPr>
            <w:r>
              <w:t>Top of Form</w:t>
            </w:r>
          </w:p>
          <w:p w14:paraId="56D70A47" w14:textId="77777777" w:rsidR="00AC56E5" w:rsidRDefault="00AC56E5" w:rsidP="00AC56E5">
            <w:pPr>
              <w:pStyle w:val="z-BottomofForm"/>
            </w:pPr>
            <w:r>
              <w:t>Bottom of Form</w:t>
            </w:r>
          </w:p>
          <w:p w14:paraId="37882BD0" w14:textId="1A05F07F" w:rsidR="00CD0EE0" w:rsidRDefault="00AC56E5" w:rsidP="00CD0EE0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2.</w:t>
            </w:r>
            <w:r w:rsidRPr="00AC56E5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 </w:t>
            </w:r>
            <w:r w:rsidRPr="00AC56E5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Java Program to find the longest repeating sequence in a string</w:t>
            </w:r>
            <w:r>
              <w:rPr>
                <w:rFonts w:ascii="Segoe UI" w:hAnsi="Segoe UI" w:cs="Segoe UI"/>
                <w:sz w:val="21"/>
                <w:szCs w:val="21"/>
                <w:lang w:val="en-IN" w:eastAsia="en-IN"/>
              </w:rPr>
              <w:t>.</w:t>
            </w:r>
          </w:p>
          <w:p w14:paraId="138384BE" w14:textId="7E05ACA4" w:rsidR="00CD0EE0" w:rsidRDefault="00CD0EE0" w:rsidP="00403389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  <w:p w14:paraId="47BEE8BF" w14:textId="196FE2AC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AC56E5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33B21E56" w14:textId="6B8077E0" w:rsidR="00B0354D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about </w:t>
      </w:r>
      <w:r w:rsidR="00AC56E5">
        <w:rPr>
          <w:rFonts w:ascii="Arial Black" w:hAnsi="Arial Black"/>
          <w:sz w:val="24"/>
          <w:szCs w:val="24"/>
        </w:rPr>
        <w:t>App Engine Pricing and Pricing Params.</w:t>
      </w:r>
      <w:bookmarkStart w:id="0" w:name="_GoBack"/>
      <w:bookmarkEnd w:id="0"/>
    </w:p>
    <w:p w14:paraId="7F7B1BEC" w14:textId="1DCDADEF" w:rsidR="00326BF4" w:rsidRDefault="00AC56E5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6966BFC" wp14:editId="68722D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6EAA337C" w14:textId="77777777" w:rsidR="00AC56E5" w:rsidRDefault="00CD0EE0" w:rsidP="00AC56E5">
      <w:pPr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8" w:history="1">
        <w:r w:rsidR="00AC56E5">
          <w:rPr>
            <w:rStyle w:val="Hyperlink"/>
            <w:rFonts w:ascii="Segoe UI" w:hAnsi="Segoe UI" w:cs="Segoe UI"/>
            <w:sz w:val="21"/>
            <w:szCs w:val="21"/>
          </w:rPr>
          <w:t>Write a Java Program to Segregate Even and Odd numbers</w:t>
        </w:r>
      </w:hyperlink>
    </w:p>
    <w:p w14:paraId="18843ABE" w14:textId="77777777" w:rsidR="00AC56E5" w:rsidRDefault="00AC56E5" w:rsidP="00AC56E5">
      <w:pPr>
        <w:pStyle w:val="z-TopofForm"/>
        <w:jc w:val="left"/>
      </w:pPr>
      <w:r>
        <w:t>Top of Form</w:t>
      </w:r>
    </w:p>
    <w:p w14:paraId="23CE5102" w14:textId="77777777" w:rsidR="00AC56E5" w:rsidRDefault="00AC56E5" w:rsidP="00AC56E5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C56E5" w14:paraId="339DCB10" w14:textId="77777777" w:rsidTr="00AC56E5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06863B" w14:textId="77777777" w:rsidR="00AC56E5" w:rsidRDefault="00AC56E5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Given an array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], write a function that segregates even and odd numbers. The functions should put all even numbers first, and then odd numbers.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Example:</w:t>
            </w:r>
          </w:p>
          <w:p w14:paraId="3E584A5E" w14:textId="77777777" w:rsidR="00AC56E5" w:rsidRDefault="00AC56E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Input = {12, 34, 45, 9, 8, 90, 3}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 = {12, 34, 8, 90, 45, 9, 3}</w:t>
            </w:r>
          </w:p>
          <w:p w14:paraId="5C29D62F" w14:textId="77777777" w:rsidR="00AC56E5" w:rsidRDefault="00AC56E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Algorithm: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segregateEvenOdd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4C0AA157" w14:textId="77777777" w:rsidR="00AC56E5" w:rsidRDefault="00AC56E5" w:rsidP="00AC56E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Initialize two index variables left and right: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left = 0, right = size -1</w:t>
            </w:r>
          </w:p>
          <w:p w14:paraId="4EDC5F65" w14:textId="77777777" w:rsidR="00AC56E5" w:rsidRDefault="00AC56E5" w:rsidP="00AC56E5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Keep incrementing left index until we see an odd number.</w:t>
            </w:r>
          </w:p>
          <w:p w14:paraId="774488E5" w14:textId="77777777" w:rsidR="00AC56E5" w:rsidRDefault="00AC56E5" w:rsidP="00AC56E5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Keep decrementing right index until we see an even number.</w:t>
            </w:r>
          </w:p>
          <w:p w14:paraId="1B44A5EA" w14:textId="77777777" w:rsidR="00AC56E5" w:rsidRDefault="00AC56E5" w:rsidP="00AC56E5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If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lef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&lt; right then swap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[left] and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[right]</w:t>
            </w:r>
          </w:p>
        </w:tc>
      </w:tr>
    </w:tbl>
    <w:p w14:paraId="008E7F98" w14:textId="47840279" w:rsidR="00AC56E5" w:rsidRDefault="00AC56E5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69488FF1" w14:textId="455F08E2" w:rsidR="00570EF1" w:rsidRDefault="00570EF1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69E48D0E" w14:textId="00EB4AE5" w:rsidR="00AC56E5" w:rsidRDefault="00AC56E5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5DA4F101" wp14:editId="1A6CCF9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5DF0" w14:textId="77777777" w:rsidR="00AC56E5" w:rsidRPr="00CD0EE0" w:rsidRDefault="00AC56E5" w:rsidP="00AC56E5">
      <w:pPr>
        <w:shd w:val="clear" w:color="auto" w:fill="FFFFFF"/>
      </w:pPr>
    </w:p>
    <w:p w14:paraId="384D79FB" w14:textId="79667AAA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noProof/>
        </w:rPr>
        <w:t>2.</w:t>
      </w:r>
      <w:r w:rsidRPr="00AC56E5">
        <w:rPr>
          <w:rFonts w:ascii="Segoe UI" w:hAnsi="Segoe UI" w:cs="Segoe UI"/>
          <w:sz w:val="21"/>
          <w:szCs w:val="21"/>
        </w:rPr>
        <w:t xml:space="preserve"> </w:t>
      </w:r>
      <w:r w:rsidRPr="00AC56E5">
        <w:rPr>
          <w:rFonts w:ascii="Segoe UI" w:hAnsi="Segoe UI" w:cs="Segoe UI"/>
          <w:sz w:val="21"/>
          <w:szCs w:val="21"/>
          <w:lang w:val="en-IN" w:eastAsia="en-IN"/>
        </w:rPr>
        <w:t>Java Program to find the longest repeating sequence in a string</w:t>
      </w:r>
      <w:r w:rsidRPr="00AC56E5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gramStart"/>
      <w:r w:rsidRPr="00AC56E5">
        <w:rPr>
          <w:rFonts w:ascii="Segoe UI" w:hAnsi="Segoe UI" w:cs="Segoe UI"/>
          <w:sz w:val="21"/>
          <w:szCs w:val="21"/>
          <w:lang w:val="en-IN" w:eastAsia="en-IN"/>
        </w:rPr>
        <w:t>string:acbdfghybdf</w:t>
      </w:r>
      <w:proofErr w:type="gramEnd"/>
    </w:p>
    <w:p w14:paraId="5A2EA082" w14:textId="77777777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t>SNAPSHOT:</w:t>
      </w:r>
    </w:p>
    <w:p w14:paraId="6B7CCC55" w14:textId="1218CE03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CA401A9" wp14:editId="722D0D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rachana/lockdown_co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11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2020-06-11T12:03:00Z</dcterms:created>
  <dcterms:modified xsi:type="dcterms:W3CDTF">2020-06-11T12:03:00Z</dcterms:modified>
</cp:coreProperties>
</file>