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6B54" w:rsidRDefault="000E2AC2" w:rsidP="008012C5">
      <w:pPr>
        <w:jc w:val="both"/>
        <w:rPr>
          <w:noProof/>
          <w:lang w:eastAsia="en-GB"/>
        </w:rPr>
      </w:pPr>
      <w:r>
        <w:rPr>
          <w:noProof/>
          <w:lang w:eastAsia="en-GB"/>
        </w:rPr>
        <w:t>The follo</w:t>
      </w:r>
      <w:r w:rsidR="001549BC">
        <w:rPr>
          <w:noProof/>
          <w:lang w:eastAsia="en-GB"/>
        </w:rPr>
        <w:t>wing steps outlines in a step by step manner, the customer jouney of different modules of the Android Application called NAPSA Market S</w:t>
      </w:r>
      <w:r w:rsidR="005A548C">
        <w:rPr>
          <w:noProof/>
          <w:lang w:eastAsia="en-GB"/>
        </w:rPr>
        <w:t xml:space="preserve">ales. </w:t>
      </w:r>
    </w:p>
    <w:p w:rsidR="008012C5" w:rsidRDefault="008012C5" w:rsidP="008012C5">
      <w:pPr>
        <w:jc w:val="both"/>
        <w:rPr>
          <w:noProof/>
          <w:lang w:eastAsia="en-GB"/>
        </w:rPr>
      </w:pPr>
      <w:r>
        <w:rPr>
          <w:noProof/>
          <w:lang w:eastAsia="en-GB"/>
        </w:rPr>
        <w:t>Before the app can be used it need to be installed on smartphone running androind operating system.</w:t>
      </w:r>
    </w:p>
    <w:p w:rsidR="00BD2517" w:rsidRDefault="008012C5" w:rsidP="00153720">
      <w:pPr>
        <w:jc w:val="both"/>
        <w:rPr>
          <w:noProof/>
          <w:lang w:eastAsia="en-GB"/>
        </w:rPr>
      </w:pPr>
      <w:r>
        <w:rPr>
          <w:noProof/>
          <w:lang w:eastAsia="en-GB"/>
        </w:rPr>
        <w:t>If successfully installed, the app can invoked (started) by tapping on the icon showing NAPSA Market Sales.</w:t>
      </w:r>
      <w:r w:rsidR="00153720">
        <w:rPr>
          <w:noProof/>
          <w:lang w:eastAsia="en-GB"/>
        </w:rPr>
        <w:t xml:space="preserve"> Figure 1 shows the start up screen for the mobile application.</w:t>
      </w:r>
    </w:p>
    <w:p w:rsidR="008012C5" w:rsidRDefault="00BD2517" w:rsidP="008012C5">
      <w:pPr>
        <w:keepNext/>
        <w:jc w:val="center"/>
      </w:pPr>
      <w:r>
        <w:rPr>
          <w:noProof/>
          <w:lang w:eastAsia="en-GB"/>
        </w:rPr>
        <w:drawing>
          <wp:inline distT="0" distB="0" distL="0" distR="0" wp14:anchorId="572726DB" wp14:editId="66A1F66D">
            <wp:extent cx="2410267" cy="50742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20844" cy="5096552"/>
                    </a:xfrm>
                    <a:prstGeom prst="rect">
                      <a:avLst/>
                    </a:prstGeom>
                  </pic:spPr>
                </pic:pic>
              </a:graphicData>
            </a:graphic>
          </wp:inline>
        </w:drawing>
      </w:r>
    </w:p>
    <w:p w:rsidR="00BD2517" w:rsidRDefault="008012C5" w:rsidP="008012C5">
      <w:pPr>
        <w:pStyle w:val="Caption"/>
        <w:jc w:val="center"/>
      </w:pPr>
      <w:r>
        <w:t xml:space="preserve">Figure </w:t>
      </w:r>
      <w:fldSimple w:instr=" SEQ Figure \* ARABIC ">
        <w:r w:rsidR="0071743A">
          <w:rPr>
            <w:noProof/>
          </w:rPr>
          <w:t>1</w:t>
        </w:r>
      </w:fldSimple>
      <w:r>
        <w:t>: Start up screen</w:t>
      </w:r>
    </w:p>
    <w:p w:rsidR="00BD2517" w:rsidRDefault="00153720" w:rsidP="001225D0">
      <w:pPr>
        <w:jc w:val="center"/>
      </w:pPr>
      <w:r>
        <w:t xml:space="preserve">The start-up screen contains two clickable buttons; one called Login and the other buy a Bus Ticket. Login button leads to the main menu screen and buy a Bus Ticket is a self-service option for those who are </w:t>
      </w:r>
      <w:r w:rsidR="00D00473">
        <w:t>not registered.</w:t>
      </w:r>
    </w:p>
    <w:p w:rsidR="00BD2517" w:rsidRDefault="00D00473" w:rsidP="00395A80">
      <w:pPr>
        <w:jc w:val="both"/>
      </w:pPr>
      <w:r>
        <w:t>The following steps outlines the steps for buying a bus ticket without logging in (self service).</w:t>
      </w:r>
    </w:p>
    <w:p w:rsidR="00BD2517" w:rsidRDefault="00BD2517" w:rsidP="001225D0">
      <w:pPr>
        <w:jc w:val="center"/>
      </w:pPr>
    </w:p>
    <w:p w:rsidR="00BD2517" w:rsidRDefault="00614931" w:rsidP="001225D0">
      <w:pPr>
        <w:jc w:val="center"/>
      </w:pPr>
      <w:r>
        <w:t>BUY BUS TICKET</w:t>
      </w:r>
      <w:r w:rsidR="00D00473">
        <w:t xml:space="preserve"> (SELF SERVICE)</w:t>
      </w:r>
    </w:p>
    <w:p w:rsidR="00614931" w:rsidRDefault="00D00473" w:rsidP="00395A80">
      <w:pPr>
        <w:jc w:val="both"/>
      </w:pPr>
      <w:r>
        <w:t xml:space="preserve">To buy a bus ticket under </w:t>
      </w:r>
      <w:r w:rsidR="00E53FDB">
        <w:t>self-service</w:t>
      </w:r>
      <w:r>
        <w:t>, tab on the button on the screen shown in figure 1. This will result in the display</w:t>
      </w:r>
      <w:r w:rsidR="00395A80">
        <w:t>ed image in figure 2.</w:t>
      </w:r>
      <w:r w:rsidR="00E53FDB">
        <w:t xml:space="preserve"> </w:t>
      </w:r>
    </w:p>
    <w:p w:rsidR="00E53FDB" w:rsidRDefault="00015087" w:rsidP="00E53FDB">
      <w:pPr>
        <w:keepNext/>
        <w:jc w:val="center"/>
      </w:pPr>
      <w:r>
        <w:rPr>
          <w:noProof/>
          <w:lang w:eastAsia="en-GB"/>
        </w:rPr>
        <w:lastRenderedPageBreak/>
        <mc:AlternateContent>
          <mc:Choice Requires="wpg">
            <w:drawing>
              <wp:anchor distT="0" distB="0" distL="114300" distR="114300" simplePos="0" relativeHeight="251672576" behindDoc="0" locked="0" layoutInCell="1" allowOverlap="1">
                <wp:simplePos x="0" y="0"/>
                <wp:positionH relativeFrom="column">
                  <wp:posOffset>-200025</wp:posOffset>
                </wp:positionH>
                <wp:positionV relativeFrom="paragraph">
                  <wp:posOffset>-323850</wp:posOffset>
                </wp:positionV>
                <wp:extent cx="5838825" cy="3638550"/>
                <wp:effectExtent l="76200" t="0" r="104775" b="95250"/>
                <wp:wrapNone/>
                <wp:docPr id="26" name="Group 26"/>
                <wp:cNvGraphicFramePr/>
                <a:graphic xmlns:a="http://schemas.openxmlformats.org/drawingml/2006/main">
                  <a:graphicData uri="http://schemas.microsoft.com/office/word/2010/wordprocessingGroup">
                    <wpg:wgp>
                      <wpg:cNvGrpSpPr/>
                      <wpg:grpSpPr>
                        <a:xfrm>
                          <a:off x="0" y="0"/>
                          <a:ext cx="5838825" cy="3638550"/>
                          <a:chOff x="0" y="0"/>
                          <a:chExt cx="5838825" cy="3638550"/>
                        </a:xfrm>
                      </wpg:grpSpPr>
                      <wps:wsp>
                        <wps:cNvPr id="16" name="Text Box 16"/>
                        <wps:cNvSpPr txBox="1"/>
                        <wps:spPr>
                          <a:xfrm>
                            <a:off x="4886325" y="400050"/>
                            <a:ext cx="952500" cy="666750"/>
                          </a:xfrm>
                          <a:prstGeom prst="rect">
                            <a:avLst/>
                          </a:prstGeom>
                          <a:ln/>
                          <a:effectLst>
                            <a:glow rad="63500">
                              <a:schemeClr val="accent2">
                                <a:satMod val="175000"/>
                                <a:alpha val="40000"/>
                              </a:schemeClr>
                            </a:glow>
                          </a:effectLst>
                        </wps:spPr>
                        <wps:style>
                          <a:lnRef idx="2">
                            <a:schemeClr val="accent6"/>
                          </a:lnRef>
                          <a:fillRef idx="1">
                            <a:schemeClr val="lt1"/>
                          </a:fillRef>
                          <a:effectRef idx="0">
                            <a:schemeClr val="accent6"/>
                          </a:effectRef>
                          <a:fontRef idx="minor">
                            <a:schemeClr val="dk1"/>
                          </a:fontRef>
                        </wps:style>
                        <wps:txbx>
                          <w:txbxContent>
                            <w:p w:rsidR="00E20219" w:rsidRDefault="00E20219">
                              <w:r>
                                <w:t>Select route from drop down combo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Arrow Connector 18"/>
                        <wps:cNvCnPr/>
                        <wps:spPr>
                          <a:xfrm flipH="1">
                            <a:off x="4000500" y="971550"/>
                            <a:ext cx="885825" cy="7048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0" y="2505075"/>
                            <a:ext cx="952500" cy="790575"/>
                          </a:xfrm>
                          <a:prstGeom prst="rect">
                            <a:avLst/>
                          </a:prstGeom>
                          <a:solidFill>
                            <a:sysClr val="window" lastClr="FFFFFF"/>
                          </a:solidFill>
                          <a:ln w="12700" cap="flat" cmpd="sng" algn="ctr">
                            <a:solidFill>
                              <a:srgbClr val="70AD47"/>
                            </a:solidFill>
                            <a:prstDash val="solid"/>
                            <a:miter lim="800000"/>
                          </a:ln>
                          <a:effectLst>
                            <a:glow rad="63500">
                              <a:srgbClr val="ED7D31">
                                <a:satMod val="175000"/>
                                <a:alpha val="40000"/>
                              </a:srgbClr>
                            </a:glow>
                          </a:effectLst>
                        </wps:spPr>
                        <wps:txbx>
                          <w:txbxContent>
                            <w:p w:rsidR="00E20219" w:rsidRDefault="00E20219" w:rsidP="005441BB">
                              <w:r>
                                <w:t>Choose day of travel: Today or Tomorrow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wps:spPr>
                          <a:xfrm flipV="1">
                            <a:off x="971550" y="2286000"/>
                            <a:ext cx="1038225" cy="514350"/>
                          </a:xfrm>
                          <a:prstGeom prst="straightConnector1">
                            <a:avLst/>
                          </a:prstGeom>
                          <a:noFill/>
                          <a:ln w="57150" cap="flat" cmpd="sng" algn="ctr">
                            <a:solidFill>
                              <a:srgbClr val="5B9BD5"/>
                            </a:solidFill>
                            <a:prstDash val="solid"/>
                            <a:miter lim="800000"/>
                            <a:tailEnd type="triangle"/>
                          </a:ln>
                          <a:effectLst/>
                        </wps:spPr>
                        <wps:bodyPr/>
                      </wps:wsp>
                      <wps:wsp>
                        <wps:cNvPr id="21" name="Text Box 21"/>
                        <wps:cNvSpPr txBox="1"/>
                        <wps:spPr>
                          <a:xfrm>
                            <a:off x="5191125" y="0"/>
                            <a:ext cx="285750" cy="323850"/>
                          </a:xfrm>
                          <a:prstGeom prst="rect">
                            <a:avLst/>
                          </a:prstGeom>
                          <a:solidFill>
                            <a:schemeClr val="lt1"/>
                          </a:solidFill>
                          <a:ln w="6350">
                            <a:noFill/>
                          </a:ln>
                        </wps:spPr>
                        <wps:txbx>
                          <w:txbxContent>
                            <w:p w:rsidR="00E20219" w:rsidRPr="005441BB" w:rsidRDefault="00E20219">
                              <w:pPr>
                                <w:rPr>
                                  <w:rFonts w:ascii="Bell MT" w:hAnsi="Bell MT"/>
                                  <w:color w:val="FF0000"/>
                                  <w:sz w:val="40"/>
                                  <w:szCs w:val="40"/>
                                </w:rPr>
                              </w:pPr>
                              <w:r w:rsidRPr="005441BB">
                                <w:rPr>
                                  <w:rFonts w:ascii="Bell MT" w:hAnsi="Bell MT"/>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19075" y="2114550"/>
                            <a:ext cx="285750" cy="323850"/>
                          </a:xfrm>
                          <a:prstGeom prst="rect">
                            <a:avLst/>
                          </a:prstGeom>
                          <a:solidFill>
                            <a:sysClr val="window" lastClr="FFFFFF"/>
                          </a:solidFill>
                          <a:ln w="6350">
                            <a:noFill/>
                          </a:ln>
                        </wps:spPr>
                        <wps:txbx>
                          <w:txbxContent>
                            <w:p w:rsidR="00E20219" w:rsidRPr="005441BB" w:rsidRDefault="00E20219" w:rsidP="0070771C">
                              <w:pPr>
                                <w:rPr>
                                  <w:rFonts w:ascii="Bell MT" w:hAnsi="Bell MT"/>
                                  <w:color w:val="FF0000"/>
                                  <w:sz w:val="40"/>
                                  <w:szCs w:val="40"/>
                                </w:rPr>
                              </w:pPr>
                              <w:r>
                                <w:rPr>
                                  <w:rFonts w:ascii="Bell MT" w:hAnsi="Bell MT"/>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886325" y="3333750"/>
                            <a:ext cx="952500" cy="304800"/>
                          </a:xfrm>
                          <a:prstGeom prst="rect">
                            <a:avLst/>
                          </a:prstGeom>
                          <a:solidFill>
                            <a:sysClr val="window" lastClr="FFFFFF"/>
                          </a:solidFill>
                          <a:ln w="12700" cap="flat" cmpd="sng" algn="ctr">
                            <a:solidFill>
                              <a:srgbClr val="70AD47"/>
                            </a:solidFill>
                            <a:prstDash val="solid"/>
                            <a:miter lim="800000"/>
                          </a:ln>
                          <a:effectLst>
                            <a:glow rad="63500">
                              <a:srgbClr val="ED7D31">
                                <a:satMod val="175000"/>
                                <a:alpha val="40000"/>
                              </a:srgbClr>
                            </a:glow>
                          </a:effectLst>
                        </wps:spPr>
                        <wps:txbx>
                          <w:txbxContent>
                            <w:p w:rsidR="00E20219" w:rsidRDefault="00E20219" w:rsidP="0070771C">
                              <w:r>
                                <w:t>Tap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5162550" y="2876550"/>
                            <a:ext cx="285750" cy="323850"/>
                          </a:xfrm>
                          <a:prstGeom prst="rect">
                            <a:avLst/>
                          </a:prstGeom>
                          <a:solidFill>
                            <a:sysClr val="window" lastClr="FFFFFF"/>
                          </a:solidFill>
                          <a:ln w="6350">
                            <a:noFill/>
                          </a:ln>
                        </wps:spPr>
                        <wps:txbx>
                          <w:txbxContent>
                            <w:p w:rsidR="00E20219" w:rsidRPr="005441BB" w:rsidRDefault="00E20219" w:rsidP="0070771C">
                              <w:pPr>
                                <w:rPr>
                                  <w:rFonts w:ascii="Bell MT" w:hAnsi="Bell MT"/>
                                  <w:color w:val="FF0000"/>
                                  <w:sz w:val="40"/>
                                  <w:szCs w:val="40"/>
                                </w:rPr>
                              </w:pPr>
                              <w:r>
                                <w:rPr>
                                  <w:rFonts w:ascii="Bell MT" w:hAnsi="Bell MT"/>
                                  <w:color w:val="FF0000"/>
                                  <w:sz w:val="40"/>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flipH="1" flipV="1">
                            <a:off x="4105275" y="2895600"/>
                            <a:ext cx="762000" cy="476250"/>
                          </a:xfrm>
                          <a:prstGeom prst="straightConnector1">
                            <a:avLst/>
                          </a:prstGeom>
                          <a:noFill/>
                          <a:ln w="57150" cap="flat" cmpd="sng" algn="ctr">
                            <a:solidFill>
                              <a:srgbClr val="5B9BD5"/>
                            </a:solidFill>
                            <a:prstDash val="solid"/>
                            <a:miter lim="800000"/>
                            <a:tailEnd type="triangle"/>
                          </a:ln>
                          <a:effectLst/>
                        </wps:spPr>
                        <wps:bodyPr/>
                      </wps:wsp>
                    </wpg:wgp>
                  </a:graphicData>
                </a:graphic>
              </wp:anchor>
            </w:drawing>
          </mc:Choice>
          <mc:Fallback>
            <w:pict>
              <v:group id="Group 26" o:spid="_x0000_s1026" style="position:absolute;left:0;text-align:left;margin-left:-15.75pt;margin-top:-25.5pt;width:459.75pt;height:286.5pt;z-index:251672576" coordsize="58388,3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">
                <v:shapetype id="_x0000_t202" coordsize="21600,21600" o:spt="202" path="m,l,21600r21600,l21600,xe">
                  <v:stroke joinstyle="miter"/>
                  <v:path gradientshapeok="t" o:connecttype="rect"/>
                </v:shapetype>
                <v:shape id="Text Box 16" o:spid="_x0000_s1027" type="#_x0000_t202" style="position:absolute;left:48863;top:4000;width:9525;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" fillcolor="white [3201]" strokecolor="#70ad47 [3209]" strokeweight="1pt">
                  <v:textbox>
                    <w:txbxContent>
                      <w:p w:rsidR="00E20219" w:rsidRDefault="00E20219">
                        <w:r>
                          <w:t>Select route from drop down combo</w:t>
                        </w:r>
                      </w:p>
                    </w:txbxContent>
                  </v:textbox>
                </v:shape>
                <v:shapetype id="_x0000_t32" coordsize="21600,21600" o:spt="32" o:oned="t" path="m,l21600,21600e" filled="f">
                  <v:path arrowok="t" fillok="f" o:connecttype="none"/>
                  <o:lock v:ext="edit" shapetype="t"/>
                </v:shapetype>
                <v:shape id="Straight Arrow Connector 18" o:spid="_x0000_s1028" type="#_x0000_t32" style="position:absolute;left:40005;top:9715;width:8858;height:70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" strokecolor="#5b9bd5 [3204]" strokeweight="4.5pt">
                  <v:stroke endarrow="block" joinstyle="miter"/>
                </v:shape>
                <v:shape id="Text Box 19" o:spid="_x0000_s1029" type="#_x0000_t202" style="position:absolute;top:25050;width:9525;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" fillcolor="window" strokecolor="#70ad47" strokeweight="1pt">
                  <v:textbox>
                    <w:txbxContent>
                      <w:p w:rsidR="00E20219" w:rsidRDefault="00E20219" w:rsidP="005441BB">
                        <w:r>
                          <w:t>Choose day of travel: Today or Tomorrow</w:t>
                        </w:r>
                      </w:p>
                    </w:txbxContent>
                  </v:textbox>
                </v:shape>
                <v:shape id="Straight Arrow Connector 20" o:spid="_x0000_s1030" type="#_x0000_t32" style="position:absolute;left:9715;top:22860;width:10382;height:5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" strokecolor="#5b9bd5" strokeweight="4.5pt">
                  <v:stroke endarrow="block" joinstyle="miter"/>
                </v:shape>
                <v:shape id="Text Box 21" o:spid="_x0000_s1031" type="#_x0000_t202" style="position:absolute;left:51911;width:285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rsidR="00E20219" w:rsidRPr="005441BB" w:rsidRDefault="00E20219">
                        <w:pPr>
                          <w:rPr>
                            <w:rFonts w:ascii="Bell MT" w:hAnsi="Bell MT"/>
                            <w:color w:val="FF0000"/>
                            <w:sz w:val="40"/>
                            <w:szCs w:val="40"/>
                          </w:rPr>
                        </w:pPr>
                        <w:r w:rsidRPr="005441BB">
                          <w:rPr>
                            <w:rFonts w:ascii="Bell MT" w:hAnsi="Bell MT"/>
                            <w:color w:val="FF0000"/>
                            <w:sz w:val="40"/>
                            <w:szCs w:val="40"/>
                          </w:rPr>
                          <w:t>1</w:t>
                        </w:r>
                      </w:p>
                    </w:txbxContent>
                  </v:textbox>
                </v:shape>
                <v:shape id="Text Box 22" o:spid="_x0000_s1032" type="#_x0000_t202" style="position:absolute;left:2190;top:21145;width:285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" fillcolor="window" stroked="f" strokeweight=".5pt">
                  <v:textbox>
                    <w:txbxContent>
                      <w:p w:rsidR="00E20219" w:rsidRPr="005441BB" w:rsidRDefault="00E20219" w:rsidP="0070771C">
                        <w:pPr>
                          <w:rPr>
                            <w:rFonts w:ascii="Bell MT" w:hAnsi="Bell MT"/>
                            <w:color w:val="FF0000"/>
                            <w:sz w:val="40"/>
                            <w:szCs w:val="40"/>
                          </w:rPr>
                        </w:pPr>
                        <w:r>
                          <w:rPr>
                            <w:rFonts w:ascii="Bell MT" w:hAnsi="Bell MT"/>
                            <w:color w:val="FF0000"/>
                            <w:sz w:val="40"/>
                            <w:szCs w:val="40"/>
                          </w:rPr>
                          <w:t>2</w:t>
                        </w:r>
                      </w:p>
                    </w:txbxContent>
                  </v:textbox>
                </v:shape>
                <v:shape id="Text Box 23" o:spid="_x0000_s1033" type="#_x0000_t202" style="position:absolute;left:48863;top:33337;width:952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" fillcolor="window" strokecolor="#70ad47" strokeweight="1pt">
                  <v:textbox>
                    <w:txbxContent>
                      <w:p w:rsidR="00E20219" w:rsidRDefault="00E20219" w:rsidP="0070771C">
                        <w:r>
                          <w:t>Tap submit</w:t>
                        </w:r>
                      </w:p>
                    </w:txbxContent>
                  </v:textbox>
                </v:shape>
                <v:shape id="Text Box 24" o:spid="_x0000_s1034" type="#_x0000_t202" style="position:absolute;left:51625;top:28765;width:285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ePExQAAANsAAAAPAAAAZHJzL2Rvd25yZXYueG1sRI9Ba8JA&#10;FITvhf6H5RV6q5tKEY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BqgePExQAAANsAAAAP&#10;AAAAAAAAAAAAAAAAAAcCAABkcnMvZG93bnJldi54bWxQSwUGAAAAAAMAAwC3AAAA+QIAAAAA&#10;" fillcolor="window" stroked="f" strokeweight=".5pt">
                  <v:textbox>
                    <w:txbxContent>
                      <w:p w:rsidR="00E20219" w:rsidRPr="005441BB" w:rsidRDefault="00E20219" w:rsidP="0070771C">
                        <w:pPr>
                          <w:rPr>
                            <w:rFonts w:ascii="Bell MT" w:hAnsi="Bell MT"/>
                            <w:color w:val="FF0000"/>
                            <w:sz w:val="40"/>
                            <w:szCs w:val="40"/>
                          </w:rPr>
                        </w:pPr>
                        <w:r>
                          <w:rPr>
                            <w:rFonts w:ascii="Bell MT" w:hAnsi="Bell MT"/>
                            <w:color w:val="FF0000"/>
                            <w:sz w:val="40"/>
                            <w:szCs w:val="40"/>
                          </w:rPr>
                          <w:t>3</w:t>
                        </w:r>
                      </w:p>
                    </w:txbxContent>
                  </v:textbox>
                </v:shape>
                <v:shape id="Straight Arrow Connector 25" o:spid="_x0000_s1035" type="#_x0000_t32" style="position:absolute;left:41052;top:28956;width:7620;height:47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" strokecolor="#5b9bd5" strokeweight="4.5pt">
                  <v:stroke endarrow="block" joinstyle="miter"/>
                </v:shape>
              </v:group>
            </w:pict>
          </mc:Fallback>
        </mc:AlternateContent>
      </w:r>
      <w:r w:rsidR="00D47C44">
        <w:rPr>
          <w:noProof/>
          <w:lang w:eastAsia="en-GB"/>
        </w:rPr>
        <w:drawing>
          <wp:inline distT="0" distB="0" distL="0" distR="0" wp14:anchorId="07E93AB4" wp14:editId="43D459A9">
            <wp:extent cx="2601496" cy="54768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0565" cy="5495967"/>
                    </a:xfrm>
                    <a:prstGeom prst="rect">
                      <a:avLst/>
                    </a:prstGeom>
                  </pic:spPr>
                </pic:pic>
              </a:graphicData>
            </a:graphic>
          </wp:inline>
        </w:drawing>
      </w:r>
    </w:p>
    <w:p w:rsidR="00BD2517" w:rsidRDefault="00E53FDB" w:rsidP="00E53FDB">
      <w:pPr>
        <w:pStyle w:val="Caption"/>
        <w:jc w:val="center"/>
      </w:pPr>
      <w:r>
        <w:t xml:space="preserve">Figure </w:t>
      </w:r>
      <w:fldSimple w:instr=" SEQ Figure \* ARABIC ">
        <w:r w:rsidR="0071743A">
          <w:rPr>
            <w:noProof/>
          </w:rPr>
          <w:t>2</w:t>
        </w:r>
      </w:fldSimple>
      <w:r w:rsidR="00395A80">
        <w:t>: select</w:t>
      </w:r>
      <w:r>
        <w:t xml:space="preserve"> route and day of travel</w:t>
      </w:r>
    </w:p>
    <w:p w:rsidR="00BD2517" w:rsidRDefault="00015087" w:rsidP="00015087">
      <w:pPr>
        <w:jc w:val="both"/>
      </w:pPr>
      <w:r>
        <w:t xml:space="preserve">There are three steps required at this point: </w:t>
      </w:r>
    </w:p>
    <w:p w:rsidR="00015087" w:rsidRDefault="00015087" w:rsidP="00015087">
      <w:pPr>
        <w:pStyle w:val="ListParagraph"/>
        <w:numPr>
          <w:ilvl w:val="0"/>
          <w:numId w:val="1"/>
        </w:numPr>
        <w:jc w:val="both"/>
      </w:pPr>
      <w:r>
        <w:t>Select the desire route as illustrated in figure 2 step one caption.</w:t>
      </w:r>
    </w:p>
    <w:p w:rsidR="00015087" w:rsidRDefault="00015087" w:rsidP="00015087">
      <w:pPr>
        <w:pStyle w:val="ListParagraph"/>
        <w:numPr>
          <w:ilvl w:val="0"/>
          <w:numId w:val="1"/>
        </w:numPr>
        <w:jc w:val="both"/>
      </w:pPr>
      <w:r>
        <w:t>Choose the day of travel, this can be Today or Tomorrow.</w:t>
      </w:r>
    </w:p>
    <w:p w:rsidR="00015087" w:rsidRDefault="00015087" w:rsidP="00015087">
      <w:pPr>
        <w:pStyle w:val="ListParagraph"/>
        <w:numPr>
          <w:ilvl w:val="0"/>
          <w:numId w:val="1"/>
        </w:numPr>
        <w:jc w:val="both"/>
      </w:pPr>
      <w:r>
        <w:t>Click or tap on the submit button.</w:t>
      </w:r>
    </w:p>
    <w:p w:rsidR="00015087" w:rsidRDefault="00015087" w:rsidP="00015087">
      <w:pPr>
        <w:pStyle w:val="ListParagraph"/>
        <w:jc w:val="both"/>
      </w:pPr>
    </w:p>
    <w:p w:rsidR="00015087" w:rsidRDefault="00015087" w:rsidP="00015087">
      <w:pPr>
        <w:pStyle w:val="ListParagraph"/>
        <w:jc w:val="both"/>
      </w:pPr>
      <w:r>
        <w:t>When the submit button is pressed, it will results in the display</w:t>
      </w:r>
      <w:r w:rsidR="00F25A81">
        <w:t xml:space="preserve"> of the image in figure 3 where you will be required to choose a bus.</w:t>
      </w:r>
      <w:r>
        <w:t xml:space="preserve"> </w:t>
      </w:r>
    </w:p>
    <w:p w:rsidR="00F735C2" w:rsidRDefault="00F735C2" w:rsidP="00F735C2">
      <w:pPr>
        <w:keepNext/>
        <w:jc w:val="center"/>
      </w:pPr>
      <w:r>
        <w:rPr>
          <w:noProof/>
          <w:lang w:eastAsia="en-GB"/>
        </w:rPr>
        <w:lastRenderedPageBreak/>
        <mc:AlternateContent>
          <mc:Choice Requires="wpg">
            <w:drawing>
              <wp:anchor distT="0" distB="0" distL="114300" distR="114300" simplePos="0" relativeHeight="251677696" behindDoc="0" locked="0" layoutInCell="1" allowOverlap="1">
                <wp:simplePos x="0" y="0"/>
                <wp:positionH relativeFrom="column">
                  <wp:posOffset>3209925</wp:posOffset>
                </wp:positionH>
                <wp:positionV relativeFrom="paragraph">
                  <wp:posOffset>1543050</wp:posOffset>
                </wp:positionV>
                <wp:extent cx="2905125" cy="2200275"/>
                <wp:effectExtent l="38100" t="76200" r="104775" b="47625"/>
                <wp:wrapNone/>
                <wp:docPr id="31" name="Group 31"/>
                <wp:cNvGraphicFramePr/>
                <a:graphic xmlns:a="http://schemas.openxmlformats.org/drawingml/2006/main">
                  <a:graphicData uri="http://schemas.microsoft.com/office/word/2010/wordprocessingGroup">
                    <wpg:wgp>
                      <wpg:cNvGrpSpPr/>
                      <wpg:grpSpPr>
                        <a:xfrm>
                          <a:off x="0" y="0"/>
                          <a:ext cx="2905125" cy="2200275"/>
                          <a:chOff x="0" y="0"/>
                          <a:chExt cx="2905125" cy="2200275"/>
                        </a:xfrm>
                      </wpg:grpSpPr>
                      <wps:wsp>
                        <wps:cNvPr id="27" name="Text Box 27"/>
                        <wps:cNvSpPr txBox="1"/>
                        <wps:spPr>
                          <a:xfrm>
                            <a:off x="1838325" y="0"/>
                            <a:ext cx="1066800" cy="695325"/>
                          </a:xfrm>
                          <a:prstGeom prst="rect">
                            <a:avLst/>
                          </a:prstGeom>
                          <a:ln/>
                          <a:effectLst>
                            <a:glow rad="635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E20219" w:rsidRDefault="00E20219">
                              <w:r>
                                <w:t>Tab on the bus information to choose a 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Arrow Connector 28"/>
                        <wps:cNvCnPr/>
                        <wps:spPr>
                          <a:xfrm flipH="1">
                            <a:off x="0" y="257175"/>
                            <a:ext cx="1809750" cy="190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390525" y="314325"/>
                            <a:ext cx="1409700" cy="87630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457200" y="495300"/>
                            <a:ext cx="1362075" cy="17049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 o:spid="_x0000_s1036" style="position:absolute;left:0;text-align:left;margin-left:252.75pt;margin-top:121.5pt;width:228.75pt;height:173.25pt;z-index:251677696" coordsize="29051,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">
                <v:shape id="Text Box 27" o:spid="_x0000_s1037" type="#_x0000_t202" style="position:absolute;left:18383;width:10668;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" fillcolor="white [3201]" strokecolor="#ed7d31 [3205]" strokeweight="1pt">
                  <v:textbox>
                    <w:txbxContent>
                      <w:p w:rsidR="00E20219" w:rsidRDefault="00E20219">
                        <w:r>
                          <w:t>Tab on the bus information to choose a bus</w:t>
                        </w:r>
                      </w:p>
                    </w:txbxContent>
                  </v:textbox>
                </v:shape>
                <v:shape id="Straight Arrow Connector 28" o:spid="_x0000_s1038" type="#_x0000_t32" style="position:absolute;top:2571;width:18097;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" strokecolor="#5b9bd5 [3204]" strokeweight="4.5pt">
                  <v:stroke endarrow="block" joinstyle="miter"/>
                </v:shape>
                <v:shape id="Straight Arrow Connector 29" o:spid="_x0000_s1039" type="#_x0000_t32" style="position:absolute;left:3905;top:3143;width:14097;height:8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" strokecolor="#5b9bd5 [3204]" strokeweight="6pt">
                  <v:stroke endarrow="block" joinstyle="miter"/>
                </v:shape>
                <v:shape id="Straight Arrow Connector 30" o:spid="_x0000_s1040" type="#_x0000_t32" style="position:absolute;left:4572;top:4953;width:13620;height:170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" strokecolor="#5b9bd5 [3204]" strokeweight="4.5pt">
                  <v:stroke endarrow="block" joinstyle="miter"/>
                </v:shape>
              </v:group>
            </w:pict>
          </mc:Fallback>
        </mc:AlternateContent>
      </w:r>
      <w:r w:rsidR="00013C37">
        <w:rPr>
          <w:noProof/>
          <w:lang w:eastAsia="en-GB"/>
        </w:rPr>
        <w:drawing>
          <wp:inline distT="0" distB="0" distL="0" distR="0" wp14:anchorId="54933DD6" wp14:editId="6071A8D0">
            <wp:extent cx="2628900" cy="553456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1451" cy="5539940"/>
                    </a:xfrm>
                    <a:prstGeom prst="rect">
                      <a:avLst/>
                    </a:prstGeom>
                  </pic:spPr>
                </pic:pic>
              </a:graphicData>
            </a:graphic>
          </wp:inline>
        </w:drawing>
      </w:r>
    </w:p>
    <w:p w:rsidR="00BD2517" w:rsidRDefault="00F735C2" w:rsidP="00F735C2">
      <w:pPr>
        <w:pStyle w:val="Caption"/>
        <w:jc w:val="center"/>
      </w:pPr>
      <w:r>
        <w:t xml:space="preserve">Figure </w:t>
      </w:r>
      <w:fldSimple w:instr=" SEQ Figure \* ARABIC ">
        <w:r w:rsidR="0071743A">
          <w:rPr>
            <w:noProof/>
          </w:rPr>
          <w:t>3</w:t>
        </w:r>
      </w:fldSimple>
      <w:r>
        <w:t>: Choose bus</w:t>
      </w:r>
    </w:p>
    <w:p w:rsidR="00F735C2" w:rsidRPr="00F735C2" w:rsidRDefault="00F735C2" w:rsidP="00F735C2">
      <w:r>
        <w:t>Figure 3 is a display of all scheduled buses for the selected route. To proceed to buy a ticket, the user is expected to tap on the information describing the preferred bus. When this is done, the image in figure 4 is displayed.</w:t>
      </w:r>
    </w:p>
    <w:p w:rsidR="00364F50" w:rsidRDefault="00013C37" w:rsidP="00364F50">
      <w:pPr>
        <w:keepNext/>
        <w:jc w:val="center"/>
      </w:pPr>
      <w:r>
        <w:rPr>
          <w:noProof/>
          <w:lang w:eastAsia="en-GB"/>
        </w:rPr>
        <w:lastRenderedPageBreak/>
        <w:drawing>
          <wp:inline distT="0" distB="0" distL="0" distR="0" wp14:anchorId="21AB7918" wp14:editId="3B5D1232">
            <wp:extent cx="2745423" cy="57798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4748" cy="5799515"/>
                    </a:xfrm>
                    <a:prstGeom prst="rect">
                      <a:avLst/>
                    </a:prstGeom>
                  </pic:spPr>
                </pic:pic>
              </a:graphicData>
            </a:graphic>
          </wp:inline>
        </w:drawing>
      </w:r>
    </w:p>
    <w:p w:rsidR="00013C37" w:rsidRDefault="00364F50" w:rsidP="00364F50">
      <w:pPr>
        <w:pStyle w:val="Caption"/>
        <w:jc w:val="center"/>
      </w:pPr>
      <w:r>
        <w:t xml:space="preserve">Figure </w:t>
      </w:r>
      <w:fldSimple w:instr=" SEQ Figure \* ARABIC ">
        <w:r w:rsidR="0071743A">
          <w:rPr>
            <w:noProof/>
          </w:rPr>
          <w:t>4</w:t>
        </w:r>
      </w:fldSimple>
      <w:r w:rsidR="00E374B7">
        <w:t>: Traveller</w:t>
      </w:r>
      <w:r>
        <w:t>/Passenger KYC</w:t>
      </w:r>
    </w:p>
    <w:p w:rsidR="00E374B7" w:rsidRDefault="00E374B7" w:rsidP="00E374B7">
      <w:pPr>
        <w:jc w:val="both"/>
      </w:pPr>
      <w:r>
        <w:t xml:space="preserve">Figure 4 is a screenshot for entering passenger details (KYC). The app provides for entering </w:t>
      </w:r>
      <w:r w:rsidRPr="00E374B7">
        <w:rPr>
          <w:i/>
        </w:rPr>
        <w:t>first</w:t>
      </w:r>
      <w:r>
        <w:rPr>
          <w:i/>
        </w:rPr>
        <w:t xml:space="preserve"> </w:t>
      </w:r>
      <w:r w:rsidRPr="00E374B7">
        <w:rPr>
          <w:i/>
        </w:rPr>
        <w:t>name</w:t>
      </w:r>
      <w:r>
        <w:t xml:space="preserve">, </w:t>
      </w:r>
      <w:r w:rsidRPr="00E374B7">
        <w:rPr>
          <w:i/>
        </w:rPr>
        <w:t>last</w:t>
      </w:r>
      <w:r>
        <w:rPr>
          <w:i/>
        </w:rPr>
        <w:t xml:space="preserve"> </w:t>
      </w:r>
      <w:r w:rsidRPr="00E374B7">
        <w:rPr>
          <w:i/>
        </w:rPr>
        <w:t>name, Identification number</w:t>
      </w:r>
      <w:r>
        <w:t xml:space="preserve"> (ID), </w:t>
      </w:r>
      <w:r w:rsidRPr="00E374B7">
        <w:rPr>
          <w:i/>
        </w:rPr>
        <w:t>Mobile number</w:t>
      </w:r>
      <w:r>
        <w:t xml:space="preserve"> for the person paying and </w:t>
      </w:r>
      <w:r w:rsidRPr="00E374B7">
        <w:rPr>
          <w:i/>
        </w:rPr>
        <w:t>email address</w:t>
      </w:r>
      <w:r>
        <w:t>. Once these are supplied, the user is expected to tab on the submit button. This will result in a pop up message as shown in figure 4. The message prompts the user to confirm the booking which results in the purchase of a bus ticket.</w:t>
      </w:r>
      <w:r w:rsidR="0026448E">
        <w:t xml:space="preserve"> </w:t>
      </w:r>
    </w:p>
    <w:p w:rsidR="0026448E" w:rsidRPr="00E374B7" w:rsidRDefault="0026448E" w:rsidP="00E374B7">
      <w:pPr>
        <w:jc w:val="both"/>
      </w:pPr>
      <w:r>
        <w:t xml:space="preserve">Confirm booking message will trigger a Mobile Money push menu to approve debit. Figure 5 is shows a notification message for approving transaction from the push menu coming from the mobile money provider.  </w:t>
      </w:r>
    </w:p>
    <w:p w:rsidR="00BD2517" w:rsidRDefault="00BD2517" w:rsidP="001225D0">
      <w:pPr>
        <w:jc w:val="center"/>
      </w:pPr>
    </w:p>
    <w:p w:rsidR="0080728B" w:rsidRDefault="00013C37" w:rsidP="0080728B">
      <w:pPr>
        <w:keepNext/>
        <w:jc w:val="center"/>
      </w:pPr>
      <w:r>
        <w:rPr>
          <w:noProof/>
          <w:lang w:eastAsia="en-GB"/>
        </w:rPr>
        <w:lastRenderedPageBreak/>
        <w:drawing>
          <wp:inline distT="0" distB="0" distL="0" distR="0" wp14:anchorId="3372E1AD" wp14:editId="024A27EF">
            <wp:extent cx="2428875" cy="5113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2821" cy="5121767"/>
                    </a:xfrm>
                    <a:prstGeom prst="rect">
                      <a:avLst/>
                    </a:prstGeom>
                  </pic:spPr>
                </pic:pic>
              </a:graphicData>
            </a:graphic>
          </wp:inline>
        </w:drawing>
      </w:r>
    </w:p>
    <w:p w:rsidR="00BD2517" w:rsidRDefault="0080728B" w:rsidP="0080728B">
      <w:pPr>
        <w:pStyle w:val="Caption"/>
        <w:jc w:val="center"/>
      </w:pPr>
      <w:r>
        <w:t xml:space="preserve">Figure </w:t>
      </w:r>
      <w:fldSimple w:instr=" SEQ Figure \* ARABIC ">
        <w:r w:rsidR="0071743A">
          <w:rPr>
            <w:noProof/>
          </w:rPr>
          <w:t>5</w:t>
        </w:r>
      </w:fldSimple>
      <w:r>
        <w:t>: payment approval message</w:t>
      </w:r>
    </w:p>
    <w:p w:rsidR="0080728B" w:rsidRPr="0080728B" w:rsidRDefault="0080728B" w:rsidP="0080728B">
      <w:r>
        <w:t>Figure 5, shows a message will appear on the screen remind the user to approve payment and check sms.</w:t>
      </w:r>
    </w:p>
    <w:p w:rsidR="00BD2517" w:rsidRDefault="00BD2517" w:rsidP="001225D0">
      <w:pPr>
        <w:jc w:val="center"/>
      </w:pPr>
    </w:p>
    <w:p w:rsidR="006B5D97" w:rsidRDefault="006B5D97" w:rsidP="001225D0">
      <w:pPr>
        <w:jc w:val="center"/>
      </w:pPr>
    </w:p>
    <w:p w:rsidR="006B5D97" w:rsidRDefault="006B5D97" w:rsidP="001225D0">
      <w:pPr>
        <w:jc w:val="center"/>
      </w:pPr>
    </w:p>
    <w:p w:rsidR="006B5D97" w:rsidRDefault="006B5D97" w:rsidP="001225D0">
      <w:pPr>
        <w:jc w:val="center"/>
      </w:pPr>
    </w:p>
    <w:p w:rsidR="006B5D97" w:rsidRDefault="006B5D97" w:rsidP="001225D0">
      <w:pPr>
        <w:jc w:val="center"/>
      </w:pPr>
    </w:p>
    <w:p w:rsidR="006B5D97" w:rsidRDefault="006B5D97" w:rsidP="001225D0">
      <w:pPr>
        <w:jc w:val="center"/>
      </w:pPr>
    </w:p>
    <w:p w:rsidR="006B5D97" w:rsidRDefault="006B5D97" w:rsidP="001225D0">
      <w:pPr>
        <w:jc w:val="center"/>
      </w:pPr>
    </w:p>
    <w:p w:rsidR="006B5D97" w:rsidRDefault="006B5D97" w:rsidP="001225D0">
      <w:pPr>
        <w:jc w:val="center"/>
      </w:pPr>
    </w:p>
    <w:p w:rsidR="006B5D97" w:rsidRDefault="006B5D97" w:rsidP="001225D0">
      <w:pPr>
        <w:jc w:val="center"/>
      </w:pPr>
    </w:p>
    <w:p w:rsidR="006B5D97" w:rsidRDefault="006B5D97" w:rsidP="001225D0">
      <w:pPr>
        <w:jc w:val="center"/>
      </w:pPr>
    </w:p>
    <w:p w:rsidR="00BD2517" w:rsidRDefault="00BD2517" w:rsidP="001225D0">
      <w:pPr>
        <w:jc w:val="center"/>
      </w:pPr>
      <w:r>
        <w:lastRenderedPageBreak/>
        <w:t>LOGIN</w:t>
      </w:r>
    </w:p>
    <w:p w:rsidR="00013C37" w:rsidRDefault="006B5D97" w:rsidP="001225D0">
      <w:pPr>
        <w:jc w:val="center"/>
      </w:pPr>
      <w:r>
        <w:t>To login, one must be a registered user. From figure 1, tap on the login button. This will result in the</w:t>
      </w:r>
      <w:r w:rsidR="0009353A">
        <w:t xml:space="preserve"> display of the image shown in figure 6 where the user has to enter registered mobile number and pin.</w:t>
      </w:r>
    </w:p>
    <w:p w:rsidR="00013C37" w:rsidRDefault="00013C37" w:rsidP="001225D0">
      <w:pPr>
        <w:jc w:val="center"/>
      </w:pPr>
    </w:p>
    <w:p w:rsidR="0009353A" w:rsidRDefault="00BD2517" w:rsidP="0009353A">
      <w:pPr>
        <w:keepNext/>
        <w:jc w:val="center"/>
      </w:pPr>
      <w:r>
        <w:rPr>
          <w:noProof/>
          <w:lang w:eastAsia="en-GB"/>
        </w:rPr>
        <w:drawing>
          <wp:inline distT="0" distB="0" distL="0" distR="0" wp14:anchorId="3BEE5551" wp14:editId="5C5D3409">
            <wp:extent cx="2600080" cy="54738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7082" cy="5488634"/>
                    </a:xfrm>
                    <a:prstGeom prst="rect">
                      <a:avLst/>
                    </a:prstGeom>
                  </pic:spPr>
                </pic:pic>
              </a:graphicData>
            </a:graphic>
          </wp:inline>
        </w:drawing>
      </w:r>
    </w:p>
    <w:p w:rsidR="00BD2517" w:rsidRDefault="0009353A" w:rsidP="0009353A">
      <w:pPr>
        <w:pStyle w:val="Caption"/>
        <w:jc w:val="center"/>
      </w:pPr>
      <w:r>
        <w:t xml:space="preserve">Figure </w:t>
      </w:r>
      <w:fldSimple w:instr=" SEQ Figure \* ARABIC ">
        <w:r w:rsidR="0071743A">
          <w:rPr>
            <w:noProof/>
          </w:rPr>
          <w:t>6</w:t>
        </w:r>
      </w:fldSimple>
      <w:r>
        <w:t>: Login Screen</w:t>
      </w:r>
    </w:p>
    <w:p w:rsidR="0009353A" w:rsidRPr="0009353A" w:rsidRDefault="0009353A" w:rsidP="0009353A">
      <w:r>
        <w:t>Figure 6 enables the user to enter registered mobile number and pin to proceed to the main menu shown in figure 7.</w:t>
      </w:r>
    </w:p>
    <w:p w:rsidR="00BD2517" w:rsidRDefault="00BD2517" w:rsidP="001225D0">
      <w:pPr>
        <w:jc w:val="center"/>
      </w:pPr>
    </w:p>
    <w:p w:rsidR="00C31156" w:rsidRDefault="00ED5AD3" w:rsidP="00C31156">
      <w:pPr>
        <w:keepNext/>
        <w:jc w:val="center"/>
      </w:pPr>
      <w:r>
        <w:rPr>
          <w:noProof/>
          <w:lang w:eastAsia="en-GB"/>
        </w:rPr>
        <w:lastRenderedPageBreak/>
        <w:drawing>
          <wp:inline distT="0" distB="0" distL="0" distR="0" wp14:anchorId="3201444C" wp14:editId="06E4E339">
            <wp:extent cx="2646739" cy="55721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1049" cy="5581199"/>
                    </a:xfrm>
                    <a:prstGeom prst="rect">
                      <a:avLst/>
                    </a:prstGeom>
                  </pic:spPr>
                </pic:pic>
              </a:graphicData>
            </a:graphic>
          </wp:inline>
        </w:drawing>
      </w:r>
    </w:p>
    <w:p w:rsidR="00BD2517" w:rsidRDefault="00C31156" w:rsidP="00C31156">
      <w:pPr>
        <w:pStyle w:val="Caption"/>
        <w:jc w:val="center"/>
      </w:pPr>
      <w:r>
        <w:t xml:space="preserve">Figure </w:t>
      </w:r>
      <w:fldSimple w:instr=" SEQ Figure \* ARABIC ">
        <w:r w:rsidR="0071743A">
          <w:rPr>
            <w:noProof/>
          </w:rPr>
          <w:t>7</w:t>
        </w:r>
      </w:fldSimple>
      <w:r>
        <w:t>: main menu screen</w:t>
      </w:r>
    </w:p>
    <w:p w:rsidR="000E2AC2" w:rsidRDefault="000E2AC2" w:rsidP="001225D0">
      <w:pPr>
        <w:jc w:val="center"/>
      </w:pPr>
    </w:p>
    <w:p w:rsidR="000E2AC2" w:rsidRDefault="000E2AC2" w:rsidP="001225D0">
      <w:pPr>
        <w:jc w:val="center"/>
      </w:pPr>
    </w:p>
    <w:p w:rsidR="001225D0" w:rsidRDefault="001225D0" w:rsidP="001225D0">
      <w:pPr>
        <w:jc w:val="center"/>
      </w:pPr>
    </w:p>
    <w:p w:rsidR="001225D0" w:rsidRDefault="00013C37" w:rsidP="00013C37">
      <w:r>
        <w:t>MAKE A SALE</w:t>
      </w:r>
    </w:p>
    <w:p w:rsidR="0041212F" w:rsidRDefault="0041212F" w:rsidP="00013C37">
      <w:r>
        <w:t xml:space="preserve">Make sale is activity for a registered </w:t>
      </w:r>
      <w:r w:rsidR="00C31156">
        <w:t>marketeers</w:t>
      </w:r>
      <w:r>
        <w:t>, hence the need to login to the Android Application.</w:t>
      </w:r>
      <w:r w:rsidR="00C31156">
        <w:t xml:space="preserve"> Figure 6 illustrate the login page and figure 8 is the main menu showing a logged in </w:t>
      </w:r>
      <w:r w:rsidR="00750BC1">
        <w:t>marketeer</w:t>
      </w:r>
      <w:r w:rsidR="00C31156">
        <w:t xml:space="preserve"> respectively. From the image in figure 8, tap or click on </w:t>
      </w:r>
      <w:r w:rsidR="00C31156" w:rsidRPr="00C31156">
        <w:rPr>
          <w:b/>
          <w:i/>
        </w:rPr>
        <w:t>make a Sale</w:t>
      </w:r>
      <w:r w:rsidR="00C31156">
        <w:t xml:space="preserve"> menu item. This will display the image in figure 9.</w:t>
      </w:r>
    </w:p>
    <w:p w:rsidR="00C31156" w:rsidRDefault="008012C5" w:rsidP="00C31156">
      <w:pPr>
        <w:keepNext/>
        <w:jc w:val="center"/>
      </w:pPr>
      <w:r>
        <w:rPr>
          <w:noProof/>
          <w:lang w:eastAsia="en-GB"/>
        </w:rPr>
        <w:lastRenderedPageBreak/>
        <w:drawing>
          <wp:inline distT="0" distB="0" distL="0" distR="0" wp14:anchorId="65785054" wp14:editId="72C3BD6D">
            <wp:extent cx="2289316" cy="4819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3067" cy="4848599"/>
                    </a:xfrm>
                    <a:prstGeom prst="rect">
                      <a:avLst/>
                    </a:prstGeom>
                  </pic:spPr>
                </pic:pic>
              </a:graphicData>
            </a:graphic>
          </wp:inline>
        </w:drawing>
      </w:r>
    </w:p>
    <w:p w:rsidR="008012C5" w:rsidRDefault="00C31156" w:rsidP="00C31156">
      <w:pPr>
        <w:pStyle w:val="Caption"/>
        <w:jc w:val="center"/>
      </w:pPr>
      <w:r>
        <w:t xml:space="preserve">Figure </w:t>
      </w:r>
      <w:fldSimple w:instr=" SEQ Figure \* ARABIC ">
        <w:r w:rsidR="0071743A">
          <w:rPr>
            <w:noProof/>
          </w:rPr>
          <w:t>8</w:t>
        </w:r>
      </w:fldSimple>
      <w:r>
        <w:t xml:space="preserve">: welcome screen </w:t>
      </w:r>
    </w:p>
    <w:p w:rsidR="00C31156" w:rsidRPr="00C31156" w:rsidRDefault="00C31156" w:rsidP="00C31156"/>
    <w:p w:rsidR="00013C37" w:rsidRDefault="00013C37" w:rsidP="00013C37"/>
    <w:p w:rsidR="00013C37" w:rsidRDefault="000330E3" w:rsidP="00013C37">
      <w:r>
        <w:t xml:space="preserve">Figure 8 is welcome screen user named Daniel having logged in. </w:t>
      </w:r>
    </w:p>
    <w:p w:rsidR="00013C37" w:rsidRDefault="00013C37" w:rsidP="00013C37"/>
    <w:p w:rsidR="00C31156" w:rsidRDefault="00013C37" w:rsidP="00C31156">
      <w:pPr>
        <w:keepNext/>
        <w:jc w:val="center"/>
      </w:pPr>
      <w:r>
        <w:rPr>
          <w:noProof/>
          <w:lang w:eastAsia="en-GB"/>
        </w:rPr>
        <w:lastRenderedPageBreak/>
        <w:drawing>
          <wp:inline distT="0" distB="0" distL="0" distR="0" wp14:anchorId="32CAE766" wp14:editId="5261E056">
            <wp:extent cx="2266695" cy="47720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8751" cy="4797406"/>
                    </a:xfrm>
                    <a:prstGeom prst="rect">
                      <a:avLst/>
                    </a:prstGeom>
                  </pic:spPr>
                </pic:pic>
              </a:graphicData>
            </a:graphic>
          </wp:inline>
        </w:drawing>
      </w:r>
    </w:p>
    <w:p w:rsidR="00013C37" w:rsidRDefault="00C31156" w:rsidP="00C31156">
      <w:pPr>
        <w:pStyle w:val="Caption"/>
        <w:jc w:val="center"/>
      </w:pPr>
      <w:r>
        <w:t xml:space="preserve">Figure </w:t>
      </w:r>
      <w:fldSimple w:instr=" SEQ Figure \* ARABIC ">
        <w:r w:rsidR="0071743A">
          <w:rPr>
            <w:noProof/>
          </w:rPr>
          <w:t>9</w:t>
        </w:r>
      </w:fldSimple>
      <w:r>
        <w:t>: make a sale</w:t>
      </w:r>
    </w:p>
    <w:p w:rsidR="000330E3" w:rsidRDefault="000330E3" w:rsidP="000330E3">
      <w:r>
        <w:t>Figure 9 is a screen showing the steps required for making a sale. Basically, the user is required to enter mobile number of the buyer and the total cost of the goods in the respective text areas.</w:t>
      </w:r>
    </w:p>
    <w:p w:rsidR="000330E3" w:rsidRPr="000330E3" w:rsidRDefault="000330E3" w:rsidP="000330E3">
      <w:r>
        <w:t>User should then supposed to tab on pay to initiate mobile payment. This will result in the message displayed in figure 10.</w:t>
      </w:r>
    </w:p>
    <w:p w:rsidR="000330E3" w:rsidRDefault="00013C37" w:rsidP="000330E3">
      <w:pPr>
        <w:keepNext/>
        <w:jc w:val="center"/>
      </w:pPr>
      <w:r>
        <w:rPr>
          <w:noProof/>
          <w:lang w:eastAsia="en-GB"/>
        </w:rPr>
        <w:lastRenderedPageBreak/>
        <w:drawing>
          <wp:inline distT="0" distB="0" distL="0" distR="0" wp14:anchorId="232450B3" wp14:editId="7A08D92A">
            <wp:extent cx="2338705" cy="492362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3065" cy="4953857"/>
                    </a:xfrm>
                    <a:prstGeom prst="rect">
                      <a:avLst/>
                    </a:prstGeom>
                  </pic:spPr>
                </pic:pic>
              </a:graphicData>
            </a:graphic>
          </wp:inline>
        </w:drawing>
      </w:r>
    </w:p>
    <w:p w:rsidR="00013C37" w:rsidRDefault="000330E3" w:rsidP="000330E3">
      <w:pPr>
        <w:pStyle w:val="Caption"/>
        <w:jc w:val="center"/>
      </w:pPr>
      <w:r>
        <w:t xml:space="preserve">Figure </w:t>
      </w:r>
      <w:fldSimple w:instr=" SEQ Figure \* ARABIC ">
        <w:r w:rsidR="0071743A">
          <w:rPr>
            <w:noProof/>
          </w:rPr>
          <w:t>10</w:t>
        </w:r>
      </w:fldSimple>
      <w:r>
        <w:t>: Sale confirmation</w:t>
      </w:r>
    </w:p>
    <w:p w:rsidR="003E3A44" w:rsidRPr="003E3A44" w:rsidRDefault="003E3A44" w:rsidP="003E3A44">
      <w:r>
        <w:t>The message in figure 10 requires the user to confirm the purchase.  This will results in the user being redirected to the main menu and the app will display the shown in figure 11.</w:t>
      </w:r>
    </w:p>
    <w:p w:rsidR="00013C37" w:rsidRDefault="00013C37" w:rsidP="001225D0">
      <w:pPr>
        <w:jc w:val="center"/>
      </w:pPr>
    </w:p>
    <w:p w:rsidR="003E3A44" w:rsidRDefault="00013C37" w:rsidP="003E3A44">
      <w:pPr>
        <w:keepNext/>
        <w:jc w:val="center"/>
      </w:pPr>
      <w:r>
        <w:rPr>
          <w:noProof/>
          <w:lang w:eastAsia="en-GB"/>
        </w:rPr>
        <w:lastRenderedPageBreak/>
        <w:drawing>
          <wp:inline distT="0" distB="0" distL="0" distR="0" wp14:anchorId="6F518C87" wp14:editId="6E71E115">
            <wp:extent cx="2193927" cy="46188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5009" cy="4642160"/>
                    </a:xfrm>
                    <a:prstGeom prst="rect">
                      <a:avLst/>
                    </a:prstGeom>
                  </pic:spPr>
                </pic:pic>
              </a:graphicData>
            </a:graphic>
          </wp:inline>
        </w:drawing>
      </w:r>
    </w:p>
    <w:p w:rsidR="00013C37" w:rsidRDefault="003E3A44" w:rsidP="003E3A44">
      <w:pPr>
        <w:pStyle w:val="Caption"/>
        <w:jc w:val="center"/>
      </w:pPr>
      <w:r>
        <w:t xml:space="preserve">Figure </w:t>
      </w:r>
      <w:fldSimple w:instr=" SEQ Figure \* ARABIC ">
        <w:r w:rsidR="0071743A">
          <w:rPr>
            <w:noProof/>
          </w:rPr>
          <w:t>11</w:t>
        </w:r>
      </w:fldSimple>
      <w:r>
        <w:t>: Reminder message</w:t>
      </w:r>
    </w:p>
    <w:p w:rsidR="003E3A44" w:rsidRPr="003E3A44" w:rsidRDefault="003E3A44" w:rsidP="003E3A44">
      <w:r>
        <w:t>Figure 11 shows a reminder message for the user to tell the buyer to check their mobile phone for in order to approve payment from the mobile money part.</w:t>
      </w:r>
    </w:p>
    <w:p w:rsidR="00013C37" w:rsidRDefault="00013C37" w:rsidP="00013C37"/>
    <w:p w:rsidR="00013C37" w:rsidRDefault="00013C37" w:rsidP="00013C37"/>
    <w:p w:rsidR="003E3A44" w:rsidRDefault="003E3A44" w:rsidP="00013C37"/>
    <w:p w:rsidR="003E3A44" w:rsidRDefault="003E3A44" w:rsidP="00013C37"/>
    <w:p w:rsidR="003E3A44" w:rsidRDefault="003E3A44" w:rsidP="00013C37"/>
    <w:p w:rsidR="003E3A44" w:rsidRDefault="003E3A44" w:rsidP="00013C37"/>
    <w:p w:rsidR="003E3A44" w:rsidRDefault="003E3A44" w:rsidP="00013C37"/>
    <w:p w:rsidR="003E3A44" w:rsidRDefault="003E3A44" w:rsidP="00013C37"/>
    <w:p w:rsidR="003E3A44" w:rsidRDefault="003E3A44" w:rsidP="00013C37"/>
    <w:p w:rsidR="003E3A44" w:rsidRDefault="003E3A44" w:rsidP="00013C37"/>
    <w:p w:rsidR="003E3A44" w:rsidRDefault="003E3A44" w:rsidP="00013C37"/>
    <w:p w:rsidR="003E3A44" w:rsidRDefault="003E3A44" w:rsidP="00013C37"/>
    <w:p w:rsidR="00013C37" w:rsidRDefault="00013C37" w:rsidP="00013C37">
      <w:r>
        <w:lastRenderedPageBreak/>
        <w:t>MAKE ORDER</w:t>
      </w:r>
    </w:p>
    <w:p w:rsidR="003E3A44" w:rsidRDefault="003E3A44" w:rsidP="00013C37">
      <w:r>
        <w:t>Make order is the next menu item. From here, the user is buying goods in bulk from another registered user.</w:t>
      </w:r>
    </w:p>
    <w:p w:rsidR="00A70A47" w:rsidRDefault="00A70A47" w:rsidP="00A70A47">
      <w:pPr>
        <w:keepNext/>
        <w:jc w:val="center"/>
      </w:pPr>
      <w:r>
        <w:rPr>
          <w:noProof/>
          <w:lang w:eastAsia="en-GB"/>
        </w:rPr>
        <w:drawing>
          <wp:inline distT="0" distB="0" distL="0" distR="0" wp14:anchorId="24BF6E34" wp14:editId="7CF4D8CA">
            <wp:extent cx="2361091" cy="4970756"/>
            <wp:effectExtent l="0" t="0" r="127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0334" cy="4990215"/>
                    </a:xfrm>
                    <a:prstGeom prst="rect">
                      <a:avLst/>
                    </a:prstGeom>
                  </pic:spPr>
                </pic:pic>
              </a:graphicData>
            </a:graphic>
          </wp:inline>
        </w:drawing>
      </w:r>
    </w:p>
    <w:p w:rsidR="00A70A47" w:rsidRDefault="00A70A47" w:rsidP="00A70A47">
      <w:pPr>
        <w:pStyle w:val="Caption"/>
        <w:jc w:val="center"/>
      </w:pPr>
      <w:r>
        <w:t xml:space="preserve">Figure </w:t>
      </w:r>
      <w:fldSimple w:instr=" SEQ Figure \* ARABIC ">
        <w:r w:rsidR="0071743A">
          <w:rPr>
            <w:noProof/>
          </w:rPr>
          <w:t>12</w:t>
        </w:r>
      </w:fldSimple>
      <w:r>
        <w:t>: search bulk seller</w:t>
      </w:r>
    </w:p>
    <w:p w:rsidR="00A70A47" w:rsidRPr="00A70A47" w:rsidRDefault="00A70A47" w:rsidP="00A70A47">
      <w:r>
        <w:t>Figure 12 is the image of the screen which is displayed when the user taps on Make Order Manu item.  The user enters the mobile number of the person they are buying goods in bulk from and then tap search in order to retrieve the details of the seller.  This will results in the display of the screen shown in figure 13.</w:t>
      </w:r>
    </w:p>
    <w:p w:rsidR="00013C37" w:rsidRDefault="00013C37" w:rsidP="00013C37"/>
    <w:p w:rsidR="00A70A47" w:rsidRDefault="00A70A47" w:rsidP="00A70A47">
      <w:pPr>
        <w:keepNext/>
        <w:jc w:val="center"/>
      </w:pPr>
      <w:r>
        <w:rPr>
          <w:noProof/>
          <w:lang w:eastAsia="en-GB"/>
        </w:rPr>
        <w:lastRenderedPageBreak/>
        <w:drawing>
          <wp:inline distT="0" distB="0" distL="0" distR="0" wp14:anchorId="5F4ACEE3" wp14:editId="64CBE055">
            <wp:extent cx="2409825" cy="50733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8322" cy="5091243"/>
                    </a:xfrm>
                    <a:prstGeom prst="rect">
                      <a:avLst/>
                    </a:prstGeom>
                  </pic:spPr>
                </pic:pic>
              </a:graphicData>
            </a:graphic>
          </wp:inline>
        </w:drawing>
      </w:r>
    </w:p>
    <w:p w:rsidR="001225D0" w:rsidRDefault="00A70A47" w:rsidP="00A70A47">
      <w:pPr>
        <w:pStyle w:val="Caption"/>
        <w:jc w:val="center"/>
      </w:pPr>
      <w:r>
        <w:t xml:space="preserve">Figure </w:t>
      </w:r>
      <w:fldSimple w:instr=" SEQ Figure \* ARABIC ">
        <w:r w:rsidR="0071743A">
          <w:rPr>
            <w:noProof/>
          </w:rPr>
          <w:t>13</w:t>
        </w:r>
      </w:fldSimple>
      <w:r>
        <w:t>: Seller Details</w:t>
      </w:r>
    </w:p>
    <w:p w:rsidR="00A70A47" w:rsidRDefault="00A70A47" w:rsidP="00A70A47">
      <w:r>
        <w:t>Figure 13 is the seller details screen showing the first name, last name and mobile number of the seller. From here the user enters the amount equivalent to the goods s/he wants to buy. The user is expected to tap on the pay button to proceed to the screen shown in figure 14.</w:t>
      </w:r>
    </w:p>
    <w:p w:rsidR="00A70A47" w:rsidRDefault="00A70A47" w:rsidP="00A70A47"/>
    <w:p w:rsidR="00A70A47" w:rsidRDefault="00A70A47" w:rsidP="00A70A47">
      <w:pPr>
        <w:keepNext/>
        <w:jc w:val="center"/>
      </w:pPr>
      <w:r>
        <w:rPr>
          <w:noProof/>
          <w:lang w:eastAsia="en-GB"/>
        </w:rPr>
        <w:lastRenderedPageBreak/>
        <w:drawing>
          <wp:inline distT="0" distB="0" distL="0" distR="0" wp14:anchorId="6B9D7E29" wp14:editId="27247A17">
            <wp:extent cx="2284655" cy="4809837"/>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2033" cy="4825369"/>
                    </a:xfrm>
                    <a:prstGeom prst="rect">
                      <a:avLst/>
                    </a:prstGeom>
                  </pic:spPr>
                </pic:pic>
              </a:graphicData>
            </a:graphic>
          </wp:inline>
        </w:drawing>
      </w:r>
    </w:p>
    <w:p w:rsidR="00A70A47" w:rsidRDefault="00A70A47" w:rsidP="00A70A47">
      <w:pPr>
        <w:pStyle w:val="Caption"/>
        <w:jc w:val="center"/>
      </w:pPr>
      <w:r>
        <w:t xml:space="preserve">Figure </w:t>
      </w:r>
      <w:fldSimple w:instr=" SEQ Figure \* ARABIC ">
        <w:r w:rsidR="0071743A">
          <w:rPr>
            <w:noProof/>
          </w:rPr>
          <w:t>14</w:t>
        </w:r>
      </w:fldSimple>
      <w:r>
        <w:t>: Notification message to approve payment</w:t>
      </w:r>
    </w:p>
    <w:p w:rsidR="00A70A47" w:rsidRDefault="00A70A47" w:rsidP="00A70A47">
      <w:r>
        <w:t xml:space="preserve">Figure 14 is a notification message </w:t>
      </w:r>
      <w:r w:rsidR="002543EB">
        <w:t>to the logged in user advising him or her to approve the deduction from mobile money account.</w:t>
      </w:r>
    </w:p>
    <w:p w:rsidR="002543EB" w:rsidRDefault="002543EB" w:rsidP="00A70A47"/>
    <w:p w:rsidR="002543EB" w:rsidRDefault="002543EB" w:rsidP="00A70A47"/>
    <w:p w:rsidR="002543EB" w:rsidRDefault="002543EB" w:rsidP="00A70A47"/>
    <w:p w:rsidR="002543EB" w:rsidRDefault="002543EB" w:rsidP="00A70A47"/>
    <w:p w:rsidR="002543EB" w:rsidRDefault="002543EB" w:rsidP="00A70A47"/>
    <w:p w:rsidR="002543EB" w:rsidRDefault="002543EB" w:rsidP="00A70A47"/>
    <w:p w:rsidR="002543EB" w:rsidRDefault="002543EB" w:rsidP="00A70A47"/>
    <w:p w:rsidR="002543EB" w:rsidRDefault="002543EB" w:rsidP="00A70A47"/>
    <w:p w:rsidR="002543EB" w:rsidRDefault="002543EB" w:rsidP="00A70A47"/>
    <w:p w:rsidR="002543EB" w:rsidRDefault="002543EB" w:rsidP="00A70A47"/>
    <w:p w:rsidR="002543EB" w:rsidRDefault="002543EB" w:rsidP="00A70A47"/>
    <w:p w:rsidR="002543EB" w:rsidRDefault="002543EB" w:rsidP="00A70A47"/>
    <w:p w:rsidR="002543EB" w:rsidRDefault="002543EB" w:rsidP="00A70A47">
      <w:r>
        <w:t>SALE BUS TICKET</w:t>
      </w:r>
    </w:p>
    <w:p w:rsidR="002543EB" w:rsidRDefault="002543EB" w:rsidP="00A70A47">
      <w:r>
        <w:t xml:space="preserve">The next item is the sale bus ticket accessed only when a person has logged in. This feature is for users who will sell bus tickets on cash basis. </w:t>
      </w:r>
    </w:p>
    <w:p w:rsidR="002543EB" w:rsidRDefault="002543EB" w:rsidP="00A70A47">
      <w:r>
        <w:t>Once the user has tapped on Sale Bus Ticket menu item, the screen in figure 15 will be displayed.</w:t>
      </w:r>
    </w:p>
    <w:p w:rsidR="002543EB" w:rsidRDefault="002543EB" w:rsidP="002543EB">
      <w:pPr>
        <w:keepNext/>
        <w:jc w:val="center"/>
      </w:pPr>
      <w:r>
        <w:rPr>
          <w:noProof/>
          <w:lang w:eastAsia="en-GB"/>
        </w:rPr>
        <w:drawing>
          <wp:inline distT="0" distB="0" distL="0" distR="0" wp14:anchorId="6C12A0A7" wp14:editId="58D483EC">
            <wp:extent cx="2171700" cy="45720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4947" cy="4578870"/>
                    </a:xfrm>
                    <a:prstGeom prst="rect">
                      <a:avLst/>
                    </a:prstGeom>
                  </pic:spPr>
                </pic:pic>
              </a:graphicData>
            </a:graphic>
          </wp:inline>
        </w:drawing>
      </w:r>
    </w:p>
    <w:p w:rsidR="002543EB" w:rsidRDefault="002543EB" w:rsidP="002543EB">
      <w:pPr>
        <w:pStyle w:val="Caption"/>
        <w:jc w:val="center"/>
      </w:pPr>
      <w:r>
        <w:t xml:space="preserve">Figure </w:t>
      </w:r>
      <w:fldSimple w:instr=" SEQ Figure \* ARABIC ">
        <w:r w:rsidR="0071743A">
          <w:rPr>
            <w:noProof/>
          </w:rPr>
          <w:t>15</w:t>
        </w:r>
      </w:fldSimple>
      <w:r>
        <w:t>: select route and travel date</w:t>
      </w:r>
    </w:p>
    <w:p w:rsidR="002543EB" w:rsidRDefault="002543EB" w:rsidP="002543EB">
      <w:r>
        <w:t>From figure 15, the user follows the same steps illustrated in buy bus ticket. Here the user selects the route and then chooses the day of travel which can be Today or Tomorro</w:t>
      </w:r>
      <w:r w:rsidR="008D0518">
        <w:t>w. After tapping submit the screen in figure 16 is displayed.</w:t>
      </w:r>
    </w:p>
    <w:p w:rsidR="008D0518" w:rsidRDefault="008D0518" w:rsidP="008D0518">
      <w:pPr>
        <w:keepNext/>
        <w:jc w:val="center"/>
      </w:pPr>
      <w:r>
        <w:rPr>
          <w:noProof/>
          <w:lang w:eastAsia="en-GB"/>
        </w:rPr>
        <w:lastRenderedPageBreak/>
        <w:drawing>
          <wp:inline distT="0" distB="0" distL="0" distR="0" wp14:anchorId="7E374B6B" wp14:editId="595B045F">
            <wp:extent cx="2266950" cy="477256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5947" cy="4791503"/>
                    </a:xfrm>
                    <a:prstGeom prst="rect">
                      <a:avLst/>
                    </a:prstGeom>
                  </pic:spPr>
                </pic:pic>
              </a:graphicData>
            </a:graphic>
          </wp:inline>
        </w:drawing>
      </w:r>
    </w:p>
    <w:p w:rsidR="008D0518" w:rsidRDefault="008D0518" w:rsidP="008D0518">
      <w:pPr>
        <w:pStyle w:val="Caption"/>
        <w:jc w:val="center"/>
      </w:pPr>
      <w:r>
        <w:t xml:space="preserve">Figure </w:t>
      </w:r>
      <w:fldSimple w:instr=" SEQ Figure \* ARABIC ">
        <w:r w:rsidR="0071743A">
          <w:rPr>
            <w:noProof/>
          </w:rPr>
          <w:t>16</w:t>
        </w:r>
      </w:fldSimple>
      <w:r>
        <w:t>: Choose bus</w:t>
      </w:r>
    </w:p>
    <w:p w:rsidR="008D0518" w:rsidRDefault="008D0518" w:rsidP="008D0518">
      <w:r>
        <w:t>Figure 16 is the screen where the user taps on the information describing the bus of their choice. Once the user does this, the screen in figure 17 is displayed to enable the user enter passenger details as illustrated in figure 17.</w:t>
      </w:r>
    </w:p>
    <w:p w:rsidR="008D0518" w:rsidRDefault="008D0518" w:rsidP="008D0518">
      <w:pPr>
        <w:keepNext/>
        <w:jc w:val="center"/>
      </w:pPr>
      <w:r>
        <w:rPr>
          <w:noProof/>
          <w:lang w:eastAsia="en-GB"/>
        </w:rPr>
        <w:lastRenderedPageBreak/>
        <w:drawing>
          <wp:inline distT="0" distB="0" distL="0" distR="0" wp14:anchorId="32093ECF" wp14:editId="3B812C87">
            <wp:extent cx="2537223" cy="53415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423" cy="5363035"/>
                    </a:xfrm>
                    <a:prstGeom prst="rect">
                      <a:avLst/>
                    </a:prstGeom>
                  </pic:spPr>
                </pic:pic>
              </a:graphicData>
            </a:graphic>
          </wp:inline>
        </w:drawing>
      </w:r>
    </w:p>
    <w:p w:rsidR="008D0518" w:rsidRDefault="008D0518" w:rsidP="008D0518">
      <w:pPr>
        <w:pStyle w:val="Caption"/>
        <w:jc w:val="center"/>
      </w:pPr>
      <w:r>
        <w:t xml:space="preserve">Figure </w:t>
      </w:r>
      <w:fldSimple w:instr=" SEQ Figure \* ARABIC ">
        <w:r w:rsidR="0071743A">
          <w:rPr>
            <w:noProof/>
          </w:rPr>
          <w:t>17</w:t>
        </w:r>
      </w:fldSimple>
      <w:r>
        <w:t>: Passenger details and confirm message</w:t>
      </w:r>
    </w:p>
    <w:p w:rsidR="008D0518" w:rsidRDefault="00010918" w:rsidP="008D0518">
      <w:r>
        <w:t xml:space="preserve">From figure 17, the user will enter the details of the person travelling and click on book. The dialogue message is then displayed as shown requiring the user to confirm by tapping yes. </w:t>
      </w:r>
    </w:p>
    <w:p w:rsidR="00010918" w:rsidRDefault="00010918" w:rsidP="008D0518">
      <w:r>
        <w:t>Once the user has tapped on yes, the system will redirect to the landing page with a message as shown in figure 18.</w:t>
      </w:r>
    </w:p>
    <w:p w:rsidR="00010918" w:rsidRDefault="00010918" w:rsidP="008D0518"/>
    <w:p w:rsidR="00010918" w:rsidRDefault="00010918" w:rsidP="00010918">
      <w:pPr>
        <w:keepNext/>
        <w:jc w:val="center"/>
      </w:pPr>
      <w:r>
        <w:rPr>
          <w:noProof/>
          <w:lang w:eastAsia="en-GB"/>
        </w:rPr>
        <w:lastRenderedPageBreak/>
        <w:drawing>
          <wp:inline distT="0" distB="0" distL="0" distR="0" wp14:anchorId="3D2BEC19" wp14:editId="54885DCD">
            <wp:extent cx="2286000" cy="4812666"/>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7160" cy="4836160"/>
                    </a:xfrm>
                    <a:prstGeom prst="rect">
                      <a:avLst/>
                    </a:prstGeom>
                  </pic:spPr>
                </pic:pic>
              </a:graphicData>
            </a:graphic>
          </wp:inline>
        </w:drawing>
      </w:r>
    </w:p>
    <w:p w:rsidR="00010918" w:rsidRDefault="00010918" w:rsidP="00010918">
      <w:pPr>
        <w:pStyle w:val="Caption"/>
        <w:jc w:val="center"/>
      </w:pPr>
      <w:r>
        <w:t xml:space="preserve">Figure </w:t>
      </w:r>
      <w:fldSimple w:instr=" SEQ Figure \* ARABIC ">
        <w:r w:rsidR="0071743A">
          <w:rPr>
            <w:noProof/>
          </w:rPr>
          <w:t>18</w:t>
        </w:r>
      </w:fldSimple>
      <w:r>
        <w:t>: information message</w:t>
      </w:r>
    </w:p>
    <w:p w:rsidR="00010918" w:rsidRDefault="00010918" w:rsidP="00010918">
      <w:r>
        <w:t>Figure 18 is an information message for the user to approve debit from mobile money. After approval, the buyer and user will receive sms with ticket number.</w:t>
      </w:r>
    </w:p>
    <w:p w:rsidR="00010918" w:rsidRDefault="00010918" w:rsidP="00010918"/>
    <w:p w:rsidR="00010918" w:rsidRDefault="00010918" w:rsidP="00010918"/>
    <w:p w:rsidR="00010918" w:rsidRDefault="00010918" w:rsidP="00010918">
      <w:r>
        <w:t>PAY MARKET FEES</w:t>
      </w:r>
    </w:p>
    <w:p w:rsidR="00010918" w:rsidRDefault="00C31D5D" w:rsidP="00010918">
      <w:r>
        <w:t xml:space="preserve">When the marketeers wants to pay market fees, s/he must login to the app then tap on pay market fees. This </w:t>
      </w:r>
      <w:r w:rsidR="00E60F95">
        <w:t>w</w:t>
      </w:r>
      <w:r>
        <w:t>ill</w:t>
      </w:r>
      <w:r w:rsidR="00D83169">
        <w:t xml:space="preserve"> image in figure 19.</w:t>
      </w:r>
    </w:p>
    <w:p w:rsidR="00D83169" w:rsidRDefault="0039229B" w:rsidP="00D83169">
      <w:pPr>
        <w:keepNext/>
        <w:jc w:val="center"/>
      </w:pPr>
      <w:r>
        <w:rPr>
          <w:noProof/>
          <w:lang w:eastAsia="en-GB"/>
        </w:rPr>
        <w:lastRenderedPageBreak/>
        <w:drawing>
          <wp:inline distT="0" distB="0" distL="0" distR="0">
            <wp:extent cx="2444406" cy="514615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0-06-29 at 1.23.44 PM (1).jpeg"/>
                    <pic:cNvPicPr/>
                  </pic:nvPicPr>
                  <pic:blipFill>
                    <a:blip r:embed="rId21">
                      <a:extLst>
                        <a:ext uri="{28A0092B-C50C-407E-A947-70E740481C1C}">
                          <a14:useLocalDpi xmlns:a14="http://schemas.microsoft.com/office/drawing/2010/main" val="0"/>
                        </a:ext>
                      </a:extLst>
                    </a:blip>
                    <a:stretch>
                      <a:fillRect/>
                    </a:stretch>
                  </pic:blipFill>
                  <pic:spPr>
                    <a:xfrm>
                      <a:off x="0" y="0"/>
                      <a:ext cx="2477072" cy="5214929"/>
                    </a:xfrm>
                    <a:prstGeom prst="rect">
                      <a:avLst/>
                    </a:prstGeom>
                  </pic:spPr>
                </pic:pic>
              </a:graphicData>
            </a:graphic>
          </wp:inline>
        </w:drawing>
      </w:r>
    </w:p>
    <w:p w:rsidR="00E60F95" w:rsidRDefault="00D83169" w:rsidP="00D83169">
      <w:pPr>
        <w:pStyle w:val="Caption"/>
        <w:jc w:val="center"/>
      </w:pPr>
      <w:r>
        <w:t xml:space="preserve">Figure </w:t>
      </w:r>
      <w:fldSimple w:instr=" SEQ Figure \* ARABIC ">
        <w:r w:rsidR="0071743A">
          <w:rPr>
            <w:noProof/>
          </w:rPr>
          <w:t>19</w:t>
        </w:r>
      </w:fldSimple>
      <w:r>
        <w:t>: select stand to pay fees</w:t>
      </w:r>
    </w:p>
    <w:p w:rsidR="00D83169" w:rsidRDefault="00D83169" w:rsidP="00D83169">
      <w:r>
        <w:t>From figure 19, the use</w:t>
      </w:r>
      <w:r w:rsidR="00F67B24">
        <w:t>r</w:t>
      </w:r>
      <w:r>
        <w:t xml:space="preserve"> is ex</w:t>
      </w:r>
      <w:r w:rsidR="00F67B24">
        <w:t>pected to select a stand for which they wish to pay market fees. Once they do this, the screenshot in figure 20 is displayed.</w:t>
      </w:r>
    </w:p>
    <w:p w:rsidR="00F67B24" w:rsidRDefault="00D83169" w:rsidP="00F67B24">
      <w:pPr>
        <w:keepNext/>
        <w:jc w:val="center"/>
      </w:pPr>
      <w:r>
        <w:rPr>
          <w:noProof/>
          <w:lang w:eastAsia="en-GB"/>
        </w:rPr>
        <w:lastRenderedPageBreak/>
        <w:drawing>
          <wp:inline distT="0" distB="0" distL="0" distR="0">
            <wp:extent cx="2694383" cy="5672428"/>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0-06-29 at 1.23.44 PM.jpeg"/>
                    <pic:cNvPicPr/>
                  </pic:nvPicPr>
                  <pic:blipFill>
                    <a:blip r:embed="rId22">
                      <a:extLst>
                        <a:ext uri="{28A0092B-C50C-407E-A947-70E740481C1C}">
                          <a14:useLocalDpi xmlns:a14="http://schemas.microsoft.com/office/drawing/2010/main" val="0"/>
                        </a:ext>
                      </a:extLst>
                    </a:blip>
                    <a:stretch>
                      <a:fillRect/>
                    </a:stretch>
                  </pic:blipFill>
                  <pic:spPr>
                    <a:xfrm>
                      <a:off x="0" y="0"/>
                      <a:ext cx="2719044" cy="5724347"/>
                    </a:xfrm>
                    <a:prstGeom prst="rect">
                      <a:avLst/>
                    </a:prstGeom>
                  </pic:spPr>
                </pic:pic>
              </a:graphicData>
            </a:graphic>
          </wp:inline>
        </w:drawing>
      </w:r>
    </w:p>
    <w:p w:rsidR="00D83169" w:rsidRDefault="00F67B24" w:rsidP="00F67B24">
      <w:pPr>
        <w:pStyle w:val="Caption"/>
        <w:jc w:val="center"/>
      </w:pPr>
      <w:r>
        <w:t xml:space="preserve">Figure </w:t>
      </w:r>
      <w:fldSimple w:instr=" SEQ Figure \* ARABIC ">
        <w:r w:rsidR="0071743A">
          <w:rPr>
            <w:noProof/>
          </w:rPr>
          <w:t>20</w:t>
        </w:r>
      </w:fldSimple>
      <w:r>
        <w:t>: confirm payment dialogue message</w:t>
      </w:r>
    </w:p>
    <w:p w:rsidR="00F67B24" w:rsidRPr="00F67B24" w:rsidRDefault="00F67B24" w:rsidP="00F67B24">
      <w:r>
        <w:t>Figure 20, shows the confirm pay</w:t>
      </w:r>
      <w:r w:rsidR="0071743A">
        <w:t xml:space="preserve"> dialogue message. From here the user is expected to tap on yes to proceed to the screenshot in figure 21. </w:t>
      </w:r>
    </w:p>
    <w:p w:rsidR="00F67B24" w:rsidRPr="00F67B24" w:rsidRDefault="00F67B24" w:rsidP="00F67B24"/>
    <w:p w:rsidR="00D83169" w:rsidRDefault="00D83169" w:rsidP="00D83169">
      <w:pPr>
        <w:jc w:val="center"/>
      </w:pPr>
    </w:p>
    <w:p w:rsidR="00D83169" w:rsidRDefault="00D83169" w:rsidP="00D83169">
      <w:pPr>
        <w:jc w:val="center"/>
      </w:pPr>
    </w:p>
    <w:p w:rsidR="0071743A" w:rsidRDefault="00D83169" w:rsidP="0071743A">
      <w:pPr>
        <w:keepNext/>
        <w:jc w:val="center"/>
      </w:pPr>
      <w:r>
        <w:rPr>
          <w:noProof/>
          <w:lang w:eastAsia="en-GB"/>
        </w:rPr>
        <w:lastRenderedPageBreak/>
        <w:drawing>
          <wp:inline distT="0" distB="0" distL="0" distR="0">
            <wp:extent cx="2431744" cy="5119499"/>
            <wp:effectExtent l="0" t="0" r="698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0-06-29 at 1.23.44 PM (2).jpeg"/>
                    <pic:cNvPicPr/>
                  </pic:nvPicPr>
                  <pic:blipFill>
                    <a:blip r:embed="rId23">
                      <a:extLst>
                        <a:ext uri="{28A0092B-C50C-407E-A947-70E740481C1C}">
                          <a14:useLocalDpi xmlns:a14="http://schemas.microsoft.com/office/drawing/2010/main" val="0"/>
                        </a:ext>
                      </a:extLst>
                    </a:blip>
                    <a:stretch>
                      <a:fillRect/>
                    </a:stretch>
                  </pic:blipFill>
                  <pic:spPr>
                    <a:xfrm>
                      <a:off x="0" y="0"/>
                      <a:ext cx="2456656" cy="5171946"/>
                    </a:xfrm>
                    <a:prstGeom prst="rect">
                      <a:avLst/>
                    </a:prstGeom>
                  </pic:spPr>
                </pic:pic>
              </a:graphicData>
            </a:graphic>
          </wp:inline>
        </w:drawing>
      </w:r>
    </w:p>
    <w:p w:rsidR="00D83169" w:rsidRDefault="0071743A" w:rsidP="0071743A">
      <w:pPr>
        <w:pStyle w:val="Caption"/>
        <w:jc w:val="center"/>
      </w:pPr>
      <w:r>
        <w:t xml:space="preserve">Figure </w:t>
      </w:r>
      <w:fldSimple w:instr=" SEQ Figure \* ARABIC ">
        <w:r>
          <w:rPr>
            <w:noProof/>
          </w:rPr>
          <w:t>21</w:t>
        </w:r>
      </w:fldSimple>
      <w:r>
        <w:t>: Approve payment information message</w:t>
      </w:r>
    </w:p>
    <w:p w:rsidR="0071743A" w:rsidRPr="0071743A" w:rsidRDefault="0071743A" w:rsidP="0071743A">
      <w:r>
        <w:t xml:space="preserve">Figure 21 shows a message informing the user to approve payment. </w:t>
      </w:r>
    </w:p>
    <w:p w:rsidR="00E60F95" w:rsidRDefault="00E60F95" w:rsidP="00010918"/>
    <w:p w:rsidR="00E60F95" w:rsidRDefault="00E60F95" w:rsidP="00010918"/>
    <w:p w:rsidR="00E60F95" w:rsidRDefault="004D7BDA" w:rsidP="00010918">
      <w:r>
        <w:t>CHECK SALES</w:t>
      </w:r>
    </w:p>
    <w:p w:rsidR="004D7BDA" w:rsidRDefault="004D7BDA" w:rsidP="00010918">
      <w:r>
        <w:t>From the main menu, the user is expected to tap on check sales in order</w:t>
      </w:r>
      <w:r w:rsidR="0071743A">
        <w:t xml:space="preserve"> for screen shown in figure 22</w:t>
      </w:r>
      <w:r w:rsidR="008646E4">
        <w:t xml:space="preserve"> is displayed.</w:t>
      </w:r>
    </w:p>
    <w:p w:rsidR="004D7BDA" w:rsidRDefault="00E60F95" w:rsidP="004D7BDA">
      <w:pPr>
        <w:keepNext/>
        <w:jc w:val="center"/>
      </w:pPr>
      <w:r>
        <w:rPr>
          <w:noProof/>
          <w:lang w:eastAsia="en-GB"/>
        </w:rPr>
        <w:lastRenderedPageBreak/>
        <w:drawing>
          <wp:inline distT="0" distB="0" distL="0" distR="0" wp14:anchorId="66F3C80C" wp14:editId="1CB76FEF">
            <wp:extent cx="2669147" cy="561929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3826" cy="5650202"/>
                    </a:xfrm>
                    <a:prstGeom prst="rect">
                      <a:avLst/>
                    </a:prstGeom>
                  </pic:spPr>
                </pic:pic>
              </a:graphicData>
            </a:graphic>
          </wp:inline>
        </w:drawing>
      </w:r>
    </w:p>
    <w:p w:rsidR="00E60F95" w:rsidRDefault="004D7BDA" w:rsidP="004D7BDA">
      <w:pPr>
        <w:pStyle w:val="Caption"/>
        <w:jc w:val="center"/>
      </w:pPr>
      <w:r>
        <w:t xml:space="preserve">Figure </w:t>
      </w:r>
      <w:fldSimple w:instr=" SEQ Figure \* ARABIC ">
        <w:r w:rsidR="0071743A">
          <w:rPr>
            <w:noProof/>
          </w:rPr>
          <w:t>22</w:t>
        </w:r>
      </w:fldSimple>
      <w:r>
        <w:t>: Check sales</w:t>
      </w:r>
    </w:p>
    <w:p w:rsidR="004D7BDA" w:rsidRPr="004D7BDA" w:rsidRDefault="004D7BDA" w:rsidP="004D7BDA"/>
    <w:p w:rsidR="00A70A47" w:rsidRDefault="008646E4" w:rsidP="00A70A47">
      <w:r>
        <w:t>Figure 19 shows the logged in user’s sales grouped as Daily, Weekly and Monthly.</w:t>
      </w:r>
    </w:p>
    <w:p w:rsidR="008A041A" w:rsidRDefault="008A041A" w:rsidP="00A70A47"/>
    <w:p w:rsidR="0032395F" w:rsidRPr="00A70A47" w:rsidRDefault="0032395F" w:rsidP="00A70A47">
      <w:bookmarkStart w:id="0" w:name="_GoBack"/>
      <w:bookmarkEnd w:id="0"/>
    </w:p>
    <w:sectPr w:rsidR="0032395F" w:rsidRPr="00A70A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notTrueTyp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21DA3"/>
    <w:multiLevelType w:val="hybridMultilevel"/>
    <w:tmpl w:val="52028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5D0"/>
    <w:rsid w:val="00010918"/>
    <w:rsid w:val="00013C37"/>
    <w:rsid w:val="00015087"/>
    <w:rsid w:val="000330E3"/>
    <w:rsid w:val="0009353A"/>
    <w:rsid w:val="000B6B54"/>
    <w:rsid w:val="000E2AC2"/>
    <w:rsid w:val="001225D0"/>
    <w:rsid w:val="00153720"/>
    <w:rsid w:val="001549BC"/>
    <w:rsid w:val="002543EB"/>
    <w:rsid w:val="0026448E"/>
    <w:rsid w:val="0032395F"/>
    <w:rsid w:val="003530A2"/>
    <w:rsid w:val="00364F50"/>
    <w:rsid w:val="0039229B"/>
    <w:rsid w:val="00395A80"/>
    <w:rsid w:val="003E3A44"/>
    <w:rsid w:val="0041212F"/>
    <w:rsid w:val="004D7BDA"/>
    <w:rsid w:val="005441BB"/>
    <w:rsid w:val="005A548C"/>
    <w:rsid w:val="00614931"/>
    <w:rsid w:val="006B5D97"/>
    <w:rsid w:val="0070771C"/>
    <w:rsid w:val="0071743A"/>
    <w:rsid w:val="00750BC1"/>
    <w:rsid w:val="008012C5"/>
    <w:rsid w:val="0080728B"/>
    <w:rsid w:val="008646E4"/>
    <w:rsid w:val="008A041A"/>
    <w:rsid w:val="008D0518"/>
    <w:rsid w:val="008F4D92"/>
    <w:rsid w:val="00983794"/>
    <w:rsid w:val="00A70A47"/>
    <w:rsid w:val="00AE31DF"/>
    <w:rsid w:val="00BD2517"/>
    <w:rsid w:val="00C31156"/>
    <w:rsid w:val="00C31D5D"/>
    <w:rsid w:val="00D00473"/>
    <w:rsid w:val="00D47C44"/>
    <w:rsid w:val="00D83169"/>
    <w:rsid w:val="00E20219"/>
    <w:rsid w:val="00E374B7"/>
    <w:rsid w:val="00E53FDB"/>
    <w:rsid w:val="00E60F95"/>
    <w:rsid w:val="00ED5AD3"/>
    <w:rsid w:val="00F25A81"/>
    <w:rsid w:val="00F67B24"/>
    <w:rsid w:val="00F73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F0D01"/>
  <w15:chartTrackingRefBased/>
  <w15:docId w15:val="{71FCADF4-464D-4E4E-A635-2E7CE9792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012C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95A80"/>
    <w:rPr>
      <w:sz w:val="16"/>
      <w:szCs w:val="16"/>
    </w:rPr>
  </w:style>
  <w:style w:type="paragraph" w:styleId="CommentText">
    <w:name w:val="annotation text"/>
    <w:basedOn w:val="Normal"/>
    <w:link w:val="CommentTextChar"/>
    <w:uiPriority w:val="99"/>
    <w:semiHidden/>
    <w:unhideWhenUsed/>
    <w:rsid w:val="00395A80"/>
    <w:pPr>
      <w:spacing w:line="240" w:lineRule="auto"/>
    </w:pPr>
    <w:rPr>
      <w:sz w:val="20"/>
      <w:szCs w:val="20"/>
    </w:rPr>
  </w:style>
  <w:style w:type="character" w:customStyle="1" w:styleId="CommentTextChar">
    <w:name w:val="Comment Text Char"/>
    <w:basedOn w:val="DefaultParagraphFont"/>
    <w:link w:val="CommentText"/>
    <w:uiPriority w:val="99"/>
    <w:semiHidden/>
    <w:rsid w:val="00395A80"/>
    <w:rPr>
      <w:sz w:val="20"/>
      <w:szCs w:val="20"/>
    </w:rPr>
  </w:style>
  <w:style w:type="paragraph" w:styleId="CommentSubject">
    <w:name w:val="annotation subject"/>
    <w:basedOn w:val="CommentText"/>
    <w:next w:val="CommentText"/>
    <w:link w:val="CommentSubjectChar"/>
    <w:uiPriority w:val="99"/>
    <w:semiHidden/>
    <w:unhideWhenUsed/>
    <w:rsid w:val="00395A80"/>
    <w:rPr>
      <w:b/>
      <w:bCs/>
    </w:rPr>
  </w:style>
  <w:style w:type="character" w:customStyle="1" w:styleId="CommentSubjectChar">
    <w:name w:val="Comment Subject Char"/>
    <w:basedOn w:val="CommentTextChar"/>
    <w:link w:val="CommentSubject"/>
    <w:uiPriority w:val="99"/>
    <w:semiHidden/>
    <w:rsid w:val="00395A80"/>
    <w:rPr>
      <w:b/>
      <w:bCs/>
      <w:sz w:val="20"/>
      <w:szCs w:val="20"/>
    </w:rPr>
  </w:style>
  <w:style w:type="paragraph" w:styleId="BalloonText">
    <w:name w:val="Balloon Text"/>
    <w:basedOn w:val="Normal"/>
    <w:link w:val="BalloonTextChar"/>
    <w:uiPriority w:val="99"/>
    <w:semiHidden/>
    <w:unhideWhenUsed/>
    <w:rsid w:val="00395A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5A80"/>
    <w:rPr>
      <w:rFonts w:ascii="Segoe UI" w:hAnsi="Segoe UI" w:cs="Segoe UI"/>
      <w:sz w:val="18"/>
      <w:szCs w:val="18"/>
    </w:rPr>
  </w:style>
  <w:style w:type="paragraph" w:styleId="ListParagraph">
    <w:name w:val="List Paragraph"/>
    <w:basedOn w:val="Normal"/>
    <w:uiPriority w:val="34"/>
    <w:qFormat/>
    <w:rsid w:val="000150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1154</Words>
  <Characters>6583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Leza</dc:creator>
  <cp:keywords/>
  <dc:description/>
  <cp:lastModifiedBy>Danny Leza</cp:lastModifiedBy>
  <cp:revision>2</cp:revision>
  <dcterms:created xsi:type="dcterms:W3CDTF">2020-06-29T20:54:00Z</dcterms:created>
  <dcterms:modified xsi:type="dcterms:W3CDTF">2020-06-29T20:54:00Z</dcterms:modified>
</cp:coreProperties>
</file>