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327878">
        <w:t>2</w:t>
      </w:r>
    </w:p>
    <w:p w:rsidR="0073012C" w:rsidRDefault="00327878" w:rsidP="00B5742D">
      <w:pPr>
        <w:spacing w:after="0" w:line="240" w:lineRule="auto"/>
      </w:pPr>
      <w:r>
        <w:t>3/1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327878" w:rsidRDefault="00327878" w:rsidP="00327878">
      <w:pPr>
        <w:spacing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r w:rsidRPr="00327878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An Empirical Study of Code Clone Genealogies</w:t>
      </w:r>
    </w:p>
    <w:p w:rsidR="003F2F55" w:rsidRDefault="003F2F55" w:rsidP="00177BF9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Kim et al. used code clone genealogies to find </w:t>
      </w:r>
      <w:r w:rsidR="00C61A38">
        <w:rPr>
          <w:rFonts w:ascii="Times New Roman" w:hAnsi="Times New Roman" w:cs="Times New Roman"/>
          <w:sz w:val="24"/>
        </w:rPr>
        <w:t>that</w:t>
      </w:r>
      <w:r>
        <w:rPr>
          <w:rFonts w:ascii="Times New Roman" w:hAnsi="Times New Roman" w:cs="Times New Roman"/>
          <w:sz w:val="24"/>
        </w:rPr>
        <w:t xml:space="preserve"> </w:t>
      </w:r>
    </w:p>
    <w:p w:rsidR="00315E3B" w:rsidRDefault="00315E3B" w:rsidP="008E3DF2">
      <w:pPr>
        <w:pStyle w:val="ListParagraph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Difficulty code clones impose on programmers</w:t>
      </w:r>
      <w:r w:rsidR="00930C91">
        <w:rPr>
          <w:rFonts w:ascii="Times New Roman" w:hAnsi="Times New Roman" w:cs="Times New Roman"/>
          <w:sz w:val="24"/>
        </w:rPr>
        <w:t>.</w:t>
      </w:r>
    </w:p>
    <w:p w:rsidR="003F2F55" w:rsidRDefault="007A18C2" w:rsidP="008E3DF2">
      <w:pPr>
        <w:pStyle w:val="ListParagraph"/>
        <w:numPr>
          <w:ilvl w:val="0"/>
          <w:numId w:val="5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lifespan of code clone (as in number of revisions it survived)</w:t>
      </w:r>
      <w:r w:rsidR="00623D53">
        <w:rPr>
          <w:rFonts w:ascii="Times New Roman" w:hAnsi="Times New Roman" w:cs="Times New Roman"/>
          <w:sz w:val="24"/>
        </w:rPr>
        <w:t xml:space="preserve"> and</w:t>
      </w:r>
    </w:p>
    <w:p w:rsidR="00C15ABF" w:rsidRDefault="00623D53" w:rsidP="00F36573">
      <w:pPr>
        <w:pStyle w:val="ListParagraph"/>
        <w:numPr>
          <w:ilvl w:val="0"/>
          <w:numId w:val="5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 w:rsidRPr="00294AD7">
        <w:rPr>
          <w:rFonts w:ascii="Times New Roman" w:hAnsi="Times New Roman" w:cs="Times New Roman"/>
          <w:sz w:val="24"/>
        </w:rPr>
        <w:t>H</w:t>
      </w:r>
      <w:r w:rsidR="004D39A2" w:rsidRPr="00294AD7">
        <w:rPr>
          <w:rFonts w:ascii="Times New Roman" w:hAnsi="Times New Roman" w:cs="Times New Roman"/>
          <w:sz w:val="24"/>
        </w:rPr>
        <w:t>ow does clone change</w:t>
      </w:r>
      <w:r w:rsidR="00294AD7">
        <w:rPr>
          <w:rFonts w:ascii="Times New Roman" w:hAnsi="Times New Roman" w:cs="Times New Roman"/>
          <w:sz w:val="24"/>
        </w:rPr>
        <w:t xml:space="preserve"> throughout its gene</w:t>
      </w:r>
      <w:r w:rsidR="00426067">
        <w:rPr>
          <w:rFonts w:ascii="Times New Roman" w:hAnsi="Times New Roman" w:cs="Times New Roman"/>
          <w:sz w:val="24"/>
        </w:rPr>
        <w:t>a</w:t>
      </w:r>
      <w:r w:rsidR="00294AD7">
        <w:rPr>
          <w:rFonts w:ascii="Times New Roman" w:hAnsi="Times New Roman" w:cs="Times New Roman"/>
          <w:sz w:val="24"/>
        </w:rPr>
        <w:t>logy</w:t>
      </w:r>
      <w:r w:rsidR="00294F19">
        <w:rPr>
          <w:rFonts w:ascii="Times New Roman" w:hAnsi="Times New Roman" w:cs="Times New Roman"/>
          <w:sz w:val="24"/>
        </w:rPr>
        <w:t>.</w:t>
      </w:r>
    </w:p>
    <w:p w:rsidR="00CC6876" w:rsidRDefault="00A133C9" w:rsidP="0049189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genealogy is composed of </w:t>
      </w:r>
      <w:r w:rsidR="004F7AC9">
        <w:rPr>
          <w:rFonts w:ascii="Times New Roman" w:hAnsi="Times New Roman" w:cs="Times New Roman"/>
          <w:sz w:val="24"/>
        </w:rPr>
        <w:t xml:space="preserve">one or more </w:t>
      </w:r>
      <w:r>
        <w:rPr>
          <w:rFonts w:ascii="Times New Roman" w:hAnsi="Times New Roman" w:cs="Times New Roman"/>
          <w:sz w:val="24"/>
        </w:rPr>
        <w:t>c</w:t>
      </w:r>
      <w:r w:rsidR="00EF1CB7">
        <w:rPr>
          <w:rFonts w:ascii="Times New Roman" w:hAnsi="Times New Roman" w:cs="Times New Roman"/>
          <w:sz w:val="24"/>
        </w:rPr>
        <w:t xml:space="preserve">ode </w:t>
      </w:r>
      <w:r>
        <w:rPr>
          <w:rFonts w:ascii="Times New Roman" w:hAnsi="Times New Roman" w:cs="Times New Roman"/>
          <w:sz w:val="24"/>
        </w:rPr>
        <w:t xml:space="preserve">lineage. Code lineage </w:t>
      </w:r>
      <w:r w:rsidR="000E2C53">
        <w:rPr>
          <w:rFonts w:ascii="Times New Roman" w:hAnsi="Times New Roman" w:cs="Times New Roman"/>
          <w:sz w:val="24"/>
        </w:rPr>
        <w:t>is a model where it tracks group</w:t>
      </w:r>
      <w:r w:rsidR="004D2D8D">
        <w:rPr>
          <w:rFonts w:ascii="Times New Roman" w:hAnsi="Times New Roman" w:cs="Times New Roman"/>
          <w:sz w:val="24"/>
        </w:rPr>
        <w:t>s</w:t>
      </w:r>
      <w:r w:rsidR="000E2C53">
        <w:rPr>
          <w:rFonts w:ascii="Times New Roman" w:hAnsi="Times New Roman" w:cs="Times New Roman"/>
          <w:sz w:val="24"/>
        </w:rPr>
        <w:t xml:space="preserve"> of code clones </w:t>
      </w:r>
      <w:r w:rsidR="008711C9">
        <w:rPr>
          <w:rFonts w:ascii="Times New Roman" w:hAnsi="Times New Roman" w:cs="Times New Roman"/>
          <w:sz w:val="24"/>
        </w:rPr>
        <w:t>whenever it undergo</w:t>
      </w:r>
      <w:r w:rsidR="00C024CC">
        <w:rPr>
          <w:rFonts w:ascii="Times New Roman" w:hAnsi="Times New Roman" w:cs="Times New Roman"/>
          <w:sz w:val="24"/>
        </w:rPr>
        <w:t>e</w:t>
      </w:r>
      <w:r w:rsidR="0003472C">
        <w:rPr>
          <w:rFonts w:ascii="Times New Roman" w:hAnsi="Times New Roman" w:cs="Times New Roman"/>
          <w:sz w:val="24"/>
        </w:rPr>
        <w:t>s</w:t>
      </w:r>
      <w:r w:rsidR="008711C9">
        <w:rPr>
          <w:rFonts w:ascii="Times New Roman" w:hAnsi="Times New Roman" w:cs="Times New Roman"/>
          <w:sz w:val="24"/>
        </w:rPr>
        <w:t xml:space="preserve"> </w:t>
      </w:r>
      <w:r w:rsidR="007D0C57">
        <w:rPr>
          <w:rFonts w:ascii="Times New Roman" w:hAnsi="Times New Roman" w:cs="Times New Roman"/>
          <w:sz w:val="24"/>
        </w:rPr>
        <w:t xml:space="preserve">certain changes, such as </w:t>
      </w:r>
      <w:r w:rsidR="006D2FF4">
        <w:rPr>
          <w:rFonts w:ascii="Times New Roman" w:hAnsi="Times New Roman" w:cs="Times New Roman"/>
          <w:sz w:val="24"/>
        </w:rPr>
        <w:t xml:space="preserve">addition, subtraction, </w:t>
      </w:r>
      <w:r w:rsidR="00FD31F9">
        <w:rPr>
          <w:rFonts w:ascii="Times New Roman" w:hAnsi="Times New Roman" w:cs="Times New Roman"/>
          <w:sz w:val="24"/>
        </w:rPr>
        <w:t>shift and</w:t>
      </w:r>
      <w:r w:rsidR="00190A87">
        <w:rPr>
          <w:rFonts w:ascii="Times New Roman" w:hAnsi="Times New Roman" w:cs="Times New Roman"/>
          <w:sz w:val="24"/>
        </w:rPr>
        <w:t xml:space="preserve"> consistent/inconsistent change. These changes can </w:t>
      </w:r>
      <w:r w:rsidR="003B0A88">
        <w:rPr>
          <w:rFonts w:ascii="Times New Roman" w:hAnsi="Times New Roman" w:cs="Times New Roman"/>
          <w:sz w:val="24"/>
        </w:rPr>
        <w:t xml:space="preserve">overlap. </w:t>
      </w:r>
    </w:p>
    <w:p w:rsidR="00BF3F5E" w:rsidRPr="00C11B88" w:rsidRDefault="00177BF9" w:rsidP="00177BF9">
      <w:pPr>
        <w:spacing w:line="240" w:lineRule="auto"/>
      </w:pPr>
      <w:r>
        <w:rPr>
          <w:rFonts w:ascii="Times New Roman" w:hAnsi="Times New Roman" w:cs="Times New Roman"/>
          <w:sz w:val="24"/>
        </w:rPr>
        <w:tab/>
      </w:r>
      <w:r w:rsidR="00BF3F5E">
        <w:rPr>
          <w:rFonts w:ascii="Times New Roman" w:hAnsi="Times New Roman" w:cs="Times New Roman"/>
          <w:sz w:val="24"/>
        </w:rPr>
        <w:t xml:space="preserve">The researchers </w:t>
      </w:r>
      <w:r w:rsidR="00D70322">
        <w:rPr>
          <w:rFonts w:ascii="Times New Roman" w:hAnsi="Times New Roman" w:cs="Times New Roman"/>
          <w:sz w:val="24"/>
        </w:rPr>
        <w:t xml:space="preserve">applied </w:t>
      </w:r>
      <w:r w:rsidR="00BF3F5E">
        <w:rPr>
          <w:rFonts w:ascii="Times New Roman" w:hAnsi="Times New Roman" w:cs="Times New Roman"/>
          <w:sz w:val="24"/>
        </w:rPr>
        <w:t xml:space="preserve">this </w:t>
      </w:r>
      <w:r w:rsidR="009A4851">
        <w:rPr>
          <w:rFonts w:ascii="Times New Roman" w:hAnsi="Times New Roman" w:cs="Times New Roman"/>
          <w:sz w:val="24"/>
        </w:rPr>
        <w:t>c</w:t>
      </w:r>
      <w:r w:rsidR="00BF3F5E">
        <w:rPr>
          <w:rFonts w:ascii="Times New Roman" w:hAnsi="Times New Roman" w:cs="Times New Roman"/>
          <w:sz w:val="24"/>
        </w:rPr>
        <w:t xml:space="preserve">ode genealogy </w:t>
      </w:r>
      <w:r w:rsidR="00D70322">
        <w:rPr>
          <w:rFonts w:ascii="Times New Roman" w:hAnsi="Times New Roman" w:cs="Times New Roman"/>
          <w:sz w:val="24"/>
        </w:rPr>
        <w:t xml:space="preserve">to two java projects </w:t>
      </w:r>
      <w:r w:rsidR="009A4851">
        <w:rPr>
          <w:rFonts w:ascii="Times New Roman" w:hAnsi="Times New Roman" w:cs="Times New Roman"/>
          <w:sz w:val="24"/>
        </w:rPr>
        <w:t>to</w:t>
      </w:r>
      <w:r w:rsidR="00FC321F">
        <w:rPr>
          <w:rFonts w:ascii="Times New Roman" w:hAnsi="Times New Roman" w:cs="Times New Roman"/>
          <w:sz w:val="24"/>
        </w:rPr>
        <w:t xml:space="preserve"> answe</w:t>
      </w:r>
      <w:r w:rsidR="00D70322">
        <w:rPr>
          <w:rFonts w:ascii="Times New Roman" w:hAnsi="Times New Roman" w:cs="Times New Roman"/>
          <w:sz w:val="24"/>
        </w:rPr>
        <w:t xml:space="preserve">r above questions. </w:t>
      </w:r>
      <w:r w:rsidR="005133D6">
        <w:rPr>
          <w:rFonts w:ascii="Times New Roman" w:hAnsi="Times New Roman" w:cs="Times New Roman"/>
          <w:sz w:val="24"/>
        </w:rPr>
        <w:t xml:space="preserve">As an answer to the first question, they found 36%-38% of the code clones to be constantly changing </w:t>
      </w:r>
      <w:r w:rsidR="00DC58F8">
        <w:rPr>
          <w:rFonts w:ascii="Times New Roman" w:hAnsi="Times New Roman" w:cs="Times New Roman"/>
          <w:sz w:val="24"/>
        </w:rPr>
        <w:t xml:space="preserve">which means </w:t>
      </w:r>
      <w:r w:rsidR="00E36A7F">
        <w:rPr>
          <w:rFonts w:ascii="Times New Roman" w:hAnsi="Times New Roman" w:cs="Times New Roman"/>
          <w:sz w:val="24"/>
        </w:rPr>
        <w:t xml:space="preserve">programmers </w:t>
      </w:r>
      <w:r w:rsidR="004D0F2C">
        <w:rPr>
          <w:rFonts w:ascii="Times New Roman" w:hAnsi="Times New Roman" w:cs="Times New Roman"/>
          <w:sz w:val="24"/>
        </w:rPr>
        <w:t xml:space="preserve">had to be constantly bugged by </w:t>
      </w:r>
      <w:r w:rsidR="0044539B">
        <w:rPr>
          <w:rFonts w:ascii="Times New Roman" w:hAnsi="Times New Roman" w:cs="Times New Roman"/>
          <w:sz w:val="24"/>
        </w:rPr>
        <w:t>code clones.</w:t>
      </w:r>
      <w:r w:rsidR="00472148">
        <w:rPr>
          <w:rFonts w:ascii="Times New Roman" w:hAnsi="Times New Roman" w:cs="Times New Roman"/>
          <w:sz w:val="24"/>
        </w:rPr>
        <w:t xml:space="preserve"> Then </w:t>
      </w:r>
      <w:r w:rsidR="00A978A4">
        <w:rPr>
          <w:rFonts w:ascii="Times New Roman" w:hAnsi="Times New Roman" w:cs="Times New Roman"/>
          <w:sz w:val="24"/>
        </w:rPr>
        <w:t xml:space="preserve">to find out the average lifespan of code clones, </w:t>
      </w:r>
      <w:r w:rsidR="008500E9">
        <w:rPr>
          <w:rFonts w:ascii="Times New Roman" w:hAnsi="Times New Roman" w:cs="Times New Roman"/>
          <w:sz w:val="24"/>
        </w:rPr>
        <w:t xml:space="preserve">they classified </w:t>
      </w:r>
      <w:r w:rsidR="00EF3A6D">
        <w:rPr>
          <w:rFonts w:ascii="Times New Roman" w:hAnsi="Times New Roman" w:cs="Times New Roman"/>
          <w:sz w:val="24"/>
        </w:rPr>
        <w:t>code groups into two categor</w:t>
      </w:r>
      <w:r w:rsidR="007B6B5F">
        <w:rPr>
          <w:rFonts w:ascii="Times New Roman" w:hAnsi="Times New Roman" w:cs="Times New Roman"/>
          <w:sz w:val="24"/>
        </w:rPr>
        <w:t>ies</w:t>
      </w:r>
      <w:r w:rsidR="00EF3A6D">
        <w:rPr>
          <w:rFonts w:ascii="Times New Roman" w:hAnsi="Times New Roman" w:cs="Times New Roman"/>
          <w:sz w:val="24"/>
        </w:rPr>
        <w:t xml:space="preserve">: dead or alive (since you cannot tell the longevity of both 3 year old boy of </w:t>
      </w:r>
      <w:r w:rsidR="00B0364D">
        <w:rPr>
          <w:rFonts w:ascii="Times New Roman" w:hAnsi="Times New Roman" w:cs="Times New Roman"/>
          <w:sz w:val="24"/>
        </w:rPr>
        <w:t xml:space="preserve">80 </w:t>
      </w:r>
      <w:r w:rsidR="00EF3A6D">
        <w:rPr>
          <w:rFonts w:ascii="Times New Roman" w:hAnsi="Times New Roman" w:cs="Times New Roman"/>
          <w:sz w:val="24"/>
        </w:rPr>
        <w:t xml:space="preserve">year old </w:t>
      </w:r>
      <w:r w:rsidR="00B0364D">
        <w:rPr>
          <w:rFonts w:ascii="Times New Roman" w:hAnsi="Times New Roman" w:cs="Times New Roman"/>
          <w:sz w:val="24"/>
        </w:rPr>
        <w:t>grandpa</w:t>
      </w:r>
      <w:r w:rsidR="0040685F">
        <w:rPr>
          <w:rFonts w:ascii="Times New Roman" w:hAnsi="Times New Roman" w:cs="Times New Roman"/>
          <w:sz w:val="24"/>
        </w:rPr>
        <w:t>)</w:t>
      </w:r>
      <w:r w:rsidR="00736A7C">
        <w:rPr>
          <w:rFonts w:ascii="Times New Roman" w:hAnsi="Times New Roman" w:cs="Times New Roman"/>
          <w:sz w:val="24"/>
        </w:rPr>
        <w:t>.</w:t>
      </w:r>
      <w:r w:rsidR="001E41C8">
        <w:rPr>
          <w:rFonts w:ascii="Times New Roman" w:hAnsi="Times New Roman" w:cs="Times New Roman"/>
          <w:sz w:val="24"/>
        </w:rPr>
        <w:t xml:space="preserve"> </w:t>
      </w:r>
      <w:r w:rsidR="00FC5FCE">
        <w:rPr>
          <w:rFonts w:ascii="Times New Roman" w:hAnsi="Times New Roman" w:cs="Times New Roman"/>
          <w:sz w:val="24"/>
        </w:rPr>
        <w:t xml:space="preserve">They found that </w:t>
      </w:r>
      <w:r w:rsidR="003357C8">
        <w:rPr>
          <w:rFonts w:ascii="Times New Roman" w:hAnsi="Times New Roman" w:cs="Times New Roman"/>
          <w:sz w:val="24"/>
        </w:rPr>
        <w:t xml:space="preserve">about 31%-37% of genealogies </w:t>
      </w:r>
      <w:r w:rsidR="00486D49">
        <w:rPr>
          <w:rFonts w:ascii="Times New Roman" w:hAnsi="Times New Roman" w:cs="Times New Roman"/>
          <w:sz w:val="24"/>
        </w:rPr>
        <w:t xml:space="preserve">have died within 5 revisions. This result is more than I expected it to be, since </w:t>
      </w:r>
      <w:r w:rsidR="00FF5F83">
        <w:rPr>
          <w:rFonts w:ascii="Times New Roman" w:hAnsi="Times New Roman" w:cs="Times New Roman"/>
          <w:sz w:val="24"/>
        </w:rPr>
        <w:t xml:space="preserve">my personal experience was that </w:t>
      </w:r>
      <w:r w:rsidR="000C6F80">
        <w:rPr>
          <w:rFonts w:ascii="Times New Roman" w:hAnsi="Times New Roman" w:cs="Times New Roman"/>
          <w:sz w:val="24"/>
        </w:rPr>
        <w:t xml:space="preserve">I would </w:t>
      </w:r>
      <w:r w:rsidR="002F412D">
        <w:rPr>
          <w:rFonts w:ascii="Times New Roman" w:hAnsi="Times New Roman" w:cs="Times New Roman"/>
          <w:sz w:val="24"/>
        </w:rPr>
        <w:t xml:space="preserve">make code clone, unless it is unavoidable </w:t>
      </w:r>
      <w:r w:rsidR="00A539E1">
        <w:rPr>
          <w:rFonts w:ascii="Times New Roman" w:hAnsi="Times New Roman" w:cs="Times New Roman"/>
          <w:sz w:val="24"/>
        </w:rPr>
        <w:t xml:space="preserve">and </w:t>
      </w:r>
      <w:r w:rsidR="005971AF">
        <w:rPr>
          <w:rFonts w:ascii="Times New Roman" w:hAnsi="Times New Roman" w:cs="Times New Roman"/>
          <w:sz w:val="24"/>
        </w:rPr>
        <w:t xml:space="preserve">most of the time, it is unavoidable until </w:t>
      </w:r>
      <w:r w:rsidR="009D7273">
        <w:rPr>
          <w:rFonts w:ascii="Times New Roman" w:hAnsi="Times New Roman" w:cs="Times New Roman"/>
          <w:sz w:val="24"/>
        </w:rPr>
        <w:t xml:space="preserve">the production phase. </w:t>
      </w:r>
      <w:r w:rsidR="00AC793E">
        <w:rPr>
          <w:rFonts w:ascii="Times New Roman" w:hAnsi="Times New Roman" w:cs="Times New Roman"/>
          <w:sz w:val="24"/>
        </w:rPr>
        <w:t xml:space="preserve">Yet, </w:t>
      </w:r>
      <w:r w:rsidR="00736478">
        <w:rPr>
          <w:rFonts w:ascii="Times New Roman" w:hAnsi="Times New Roman" w:cs="Times New Roman"/>
          <w:sz w:val="24"/>
        </w:rPr>
        <w:t>this study’</w:t>
      </w:r>
      <w:r w:rsidR="006D5C78">
        <w:rPr>
          <w:rFonts w:ascii="Times New Roman" w:hAnsi="Times New Roman" w:cs="Times New Roman"/>
          <w:sz w:val="24"/>
        </w:rPr>
        <w:t>s claim</w:t>
      </w:r>
      <w:r w:rsidR="00ED4993">
        <w:rPr>
          <w:rFonts w:ascii="Times New Roman" w:hAnsi="Times New Roman" w:cs="Times New Roman"/>
          <w:sz w:val="24"/>
        </w:rPr>
        <w:t xml:space="preserve"> </w:t>
      </w:r>
      <w:r w:rsidR="00465B7C">
        <w:rPr>
          <w:rFonts w:ascii="Times New Roman" w:hAnsi="Times New Roman" w:cs="Times New Roman"/>
          <w:sz w:val="24"/>
        </w:rPr>
        <w:t xml:space="preserve">seems </w:t>
      </w:r>
      <w:r w:rsidR="00A109B7">
        <w:rPr>
          <w:rFonts w:ascii="Times New Roman" w:hAnsi="Times New Roman" w:cs="Times New Roman"/>
          <w:sz w:val="24"/>
        </w:rPr>
        <w:t xml:space="preserve">viable </w:t>
      </w:r>
      <w:r w:rsidR="00590AA9">
        <w:rPr>
          <w:rFonts w:ascii="Times New Roman" w:hAnsi="Times New Roman" w:cs="Times New Roman"/>
          <w:sz w:val="24"/>
        </w:rPr>
        <w:t xml:space="preserve">for the fact that programmers might find </w:t>
      </w:r>
      <w:r w:rsidR="00E92C50">
        <w:rPr>
          <w:rFonts w:ascii="Times New Roman" w:hAnsi="Times New Roman" w:cs="Times New Roman"/>
          <w:sz w:val="24"/>
        </w:rPr>
        <w:t xml:space="preserve">some ways to </w:t>
      </w:r>
      <w:r w:rsidR="007E474C">
        <w:rPr>
          <w:rFonts w:ascii="Times New Roman" w:hAnsi="Times New Roman" w:cs="Times New Roman"/>
          <w:sz w:val="24"/>
        </w:rPr>
        <w:t xml:space="preserve">“abstractize” some of the </w:t>
      </w:r>
      <w:r w:rsidR="00444994">
        <w:rPr>
          <w:rFonts w:ascii="Times New Roman" w:hAnsi="Times New Roman" w:cs="Times New Roman"/>
          <w:sz w:val="24"/>
        </w:rPr>
        <w:t xml:space="preserve">intersections of code clone (which doesn’t really make sense to have “intersection” for the clones… Aren’t they supposed to be the intersection themselves?). </w:t>
      </w:r>
    </w:p>
    <w:p w:rsidR="006D6B4E" w:rsidRPr="00CE42CB" w:rsidRDefault="00261773" w:rsidP="00177BF9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they came up with new </w:t>
      </w:r>
      <w:r w:rsidR="004D53F3">
        <w:rPr>
          <w:rFonts w:ascii="Times New Roman" w:hAnsi="Times New Roman" w:cs="Times New Roman"/>
          <w:sz w:val="24"/>
        </w:rPr>
        <w:t>clone group, “locally unfact</w:t>
      </w:r>
      <w:r w:rsidR="00CD54F2">
        <w:rPr>
          <w:rFonts w:ascii="Times New Roman" w:hAnsi="Times New Roman" w:cs="Times New Roman"/>
          <w:sz w:val="24"/>
        </w:rPr>
        <w:t>or</w:t>
      </w:r>
      <w:r w:rsidR="004D53F3">
        <w:rPr>
          <w:rFonts w:ascii="Times New Roman" w:hAnsi="Times New Roman" w:cs="Times New Roman"/>
          <w:sz w:val="24"/>
        </w:rPr>
        <w:t>able</w:t>
      </w:r>
      <w:r w:rsidR="00F63142">
        <w:rPr>
          <w:rFonts w:ascii="Times New Roman" w:hAnsi="Times New Roman" w:cs="Times New Roman"/>
          <w:sz w:val="24"/>
        </w:rPr>
        <w:t>,</w:t>
      </w:r>
      <w:r w:rsidR="004D53F3">
        <w:rPr>
          <w:rFonts w:ascii="Times New Roman" w:hAnsi="Times New Roman" w:cs="Times New Roman"/>
          <w:sz w:val="24"/>
        </w:rPr>
        <w:t>”</w:t>
      </w:r>
      <w:r w:rsidR="00F63142">
        <w:rPr>
          <w:rFonts w:ascii="Times New Roman" w:hAnsi="Times New Roman" w:cs="Times New Roman"/>
          <w:sz w:val="24"/>
        </w:rPr>
        <w:t xml:space="preserve"> </w:t>
      </w:r>
      <w:r w:rsidR="00333AFF">
        <w:rPr>
          <w:rFonts w:ascii="Times New Roman" w:hAnsi="Times New Roman" w:cs="Times New Roman"/>
          <w:sz w:val="24"/>
        </w:rPr>
        <w:t xml:space="preserve">where </w:t>
      </w:r>
      <w:r w:rsidR="00BA07B7">
        <w:rPr>
          <w:rFonts w:ascii="Times New Roman" w:hAnsi="Times New Roman" w:cs="Times New Roman"/>
          <w:sz w:val="24"/>
        </w:rPr>
        <w:t xml:space="preserve">refactoring needs to be applied </w:t>
      </w:r>
      <w:r w:rsidR="00322C0C">
        <w:rPr>
          <w:rFonts w:ascii="Times New Roman" w:hAnsi="Times New Roman" w:cs="Times New Roman"/>
          <w:sz w:val="24"/>
        </w:rPr>
        <w:t xml:space="preserve">not only to the </w:t>
      </w:r>
      <w:r w:rsidR="002A4608">
        <w:rPr>
          <w:rFonts w:ascii="Times New Roman" w:hAnsi="Times New Roman" w:cs="Times New Roman"/>
          <w:sz w:val="24"/>
        </w:rPr>
        <w:t>module itself, but also to the related modules, such as its implementors or its childrens.</w:t>
      </w:r>
      <w:r w:rsidR="00851E95">
        <w:rPr>
          <w:rFonts w:ascii="Times New Roman" w:hAnsi="Times New Roman" w:cs="Times New Roman"/>
          <w:sz w:val="24"/>
        </w:rPr>
        <w:t xml:space="preserve"> The other type of clone group </w:t>
      </w:r>
      <w:r w:rsidR="002C3BCE">
        <w:rPr>
          <w:rFonts w:ascii="Times New Roman" w:hAnsi="Times New Roman" w:cs="Times New Roman"/>
          <w:sz w:val="24"/>
        </w:rPr>
        <w:t>is “Long-lived”</w:t>
      </w:r>
      <w:r w:rsidR="00BB5B46">
        <w:rPr>
          <w:rFonts w:ascii="Times New Roman" w:hAnsi="Times New Roman" w:cs="Times New Roman"/>
          <w:sz w:val="24"/>
        </w:rPr>
        <w:t xml:space="preserve"> group. The advantage of this </w:t>
      </w:r>
      <w:r w:rsidR="00542492">
        <w:rPr>
          <w:rFonts w:ascii="Times New Roman" w:hAnsi="Times New Roman" w:cs="Times New Roman"/>
          <w:sz w:val="24"/>
        </w:rPr>
        <w:t xml:space="preserve">group underlies in that </w:t>
      </w:r>
      <w:r w:rsidR="00357514">
        <w:rPr>
          <w:rFonts w:ascii="Times New Roman" w:hAnsi="Times New Roman" w:cs="Times New Roman"/>
          <w:sz w:val="24"/>
        </w:rPr>
        <w:t xml:space="preserve">it actually worth for programmers to </w:t>
      </w:r>
      <w:r w:rsidR="00FB64E4">
        <w:rPr>
          <w:rFonts w:ascii="Times New Roman" w:hAnsi="Times New Roman" w:cs="Times New Roman"/>
          <w:sz w:val="24"/>
        </w:rPr>
        <w:t xml:space="preserve">maintain such group, without wasting their time </w:t>
      </w:r>
      <w:r w:rsidR="00934EA0">
        <w:rPr>
          <w:rFonts w:ascii="Times New Roman" w:hAnsi="Times New Roman" w:cs="Times New Roman"/>
          <w:sz w:val="24"/>
        </w:rPr>
        <w:t xml:space="preserve">trying to fix </w:t>
      </w:r>
      <w:r w:rsidR="007070C6">
        <w:rPr>
          <w:rFonts w:ascii="Times New Roman" w:hAnsi="Times New Roman" w:cs="Times New Roman"/>
          <w:sz w:val="24"/>
        </w:rPr>
        <w:t xml:space="preserve">goner </w:t>
      </w:r>
      <w:r w:rsidR="004F703F">
        <w:rPr>
          <w:rFonts w:ascii="Times New Roman" w:hAnsi="Times New Roman" w:cs="Times New Roman"/>
          <w:sz w:val="24"/>
        </w:rPr>
        <w:t>clones.</w:t>
      </w:r>
    </w:p>
    <w:p w:rsidR="00ED2BAC" w:rsidRDefault="00C27037" w:rsidP="00ED2BAC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author frequently relates code clone with “refactoring.” Yet, while I was reading this, I found out just how the word “refactoring” is as vague as “change.”</w:t>
      </w:r>
      <w:r w:rsidR="00790C62">
        <w:rPr>
          <w:rFonts w:ascii="Times New Roman" w:hAnsi="Times New Roman" w:cs="Times New Roman"/>
          <w:sz w:val="24"/>
        </w:rPr>
        <w:t xml:space="preserve"> I wish they have been more specific, such as “variable name change,” etc.</w:t>
      </w:r>
      <w:r w:rsidR="00FF37CD">
        <w:rPr>
          <w:rFonts w:ascii="Times New Roman" w:hAnsi="Times New Roman" w:cs="Times New Roman"/>
          <w:sz w:val="24"/>
        </w:rPr>
        <w:t xml:space="preserve"> Also, just as much as “refactoring,” “clone” itself is also really hard to define. How can you tell if two pieces of code are similar?</w:t>
      </w:r>
      <w:r w:rsidR="00402B98">
        <w:rPr>
          <w:rFonts w:ascii="Times New Roman" w:hAnsi="Times New Roman" w:cs="Times New Roman"/>
          <w:sz w:val="24"/>
        </w:rPr>
        <w:t xml:space="preserve"> They came up with </w:t>
      </w:r>
      <w:r w:rsidR="00006D92">
        <w:rPr>
          <w:rFonts w:ascii="Times New Roman" w:hAnsi="Times New Roman" w:cs="Times New Roman"/>
          <w:sz w:val="24"/>
        </w:rPr>
        <w:t xml:space="preserve">equation for </w:t>
      </w:r>
      <w:r w:rsidR="00006D92">
        <w:rPr>
          <w:rFonts w:ascii="CMMI9" w:hAnsi="CMMI9" w:cs="CMMI9"/>
          <w:kern w:val="0"/>
          <w:sz w:val="18"/>
          <w:szCs w:val="18"/>
        </w:rPr>
        <w:t>TextSimilarity</w:t>
      </w:r>
      <w:r w:rsidR="00006D92">
        <w:rPr>
          <w:rFonts w:ascii="CMR9" w:hAnsi="CMR9" w:cs="CMR9"/>
          <w:kern w:val="0"/>
          <w:sz w:val="18"/>
          <w:szCs w:val="18"/>
        </w:rPr>
        <w:t>(</w:t>
      </w:r>
      <w:r w:rsidR="00006D92">
        <w:rPr>
          <w:rFonts w:ascii="CMMI9" w:hAnsi="CMMI9" w:cs="CMMI9"/>
          <w:kern w:val="0"/>
          <w:sz w:val="18"/>
          <w:szCs w:val="18"/>
        </w:rPr>
        <w:t>t</w:t>
      </w:r>
      <w:r w:rsidR="00006D92">
        <w:rPr>
          <w:rFonts w:ascii="CMR9" w:hAnsi="CMR9" w:cs="CMR9"/>
          <w:kern w:val="0"/>
          <w:sz w:val="18"/>
          <w:szCs w:val="18"/>
        </w:rPr>
        <w:t>1</w:t>
      </w:r>
      <w:r w:rsidR="00006D92">
        <w:rPr>
          <w:rFonts w:ascii="CMMI9" w:hAnsi="CMMI9" w:cs="CMMI9"/>
          <w:kern w:val="0"/>
          <w:sz w:val="18"/>
          <w:szCs w:val="18"/>
        </w:rPr>
        <w:t>; t</w:t>
      </w:r>
      <w:r w:rsidR="00006D92">
        <w:rPr>
          <w:rFonts w:ascii="CMR9" w:hAnsi="CMR9" w:cs="CMR9"/>
          <w:kern w:val="0"/>
          <w:sz w:val="18"/>
          <w:szCs w:val="18"/>
        </w:rPr>
        <w:t>2)</w:t>
      </w:r>
      <w:r w:rsidR="00006D92">
        <w:rPr>
          <w:rFonts w:ascii="Times New Roman" w:hAnsi="Times New Roman" w:cs="Times New Roman"/>
          <w:sz w:val="24"/>
        </w:rPr>
        <w:t xml:space="preserve"> and </w:t>
      </w:r>
      <w:r w:rsidR="003A09EB">
        <w:rPr>
          <w:rFonts w:ascii="CMMI9" w:hAnsi="CMMI9" w:cs="CMMI9"/>
          <w:kern w:val="0"/>
          <w:sz w:val="18"/>
          <w:szCs w:val="18"/>
        </w:rPr>
        <w:t>LocationOverlapping</w:t>
      </w:r>
      <w:r w:rsidR="003A09EB">
        <w:rPr>
          <w:rFonts w:ascii="CMR9" w:hAnsi="CMR9" w:cs="CMR9"/>
          <w:kern w:val="0"/>
          <w:sz w:val="18"/>
          <w:szCs w:val="18"/>
        </w:rPr>
        <w:t>(</w:t>
      </w:r>
      <w:r w:rsidR="003A09EB">
        <w:rPr>
          <w:rFonts w:ascii="CMMI9" w:hAnsi="CMMI9" w:cs="CMMI9"/>
          <w:kern w:val="0"/>
          <w:sz w:val="18"/>
          <w:szCs w:val="18"/>
        </w:rPr>
        <w:t>L</w:t>
      </w:r>
      <w:r w:rsidR="003A09EB">
        <w:rPr>
          <w:rFonts w:ascii="CMMI6" w:hAnsi="CMMI6" w:cs="CMMI6"/>
          <w:kern w:val="0"/>
          <w:sz w:val="12"/>
          <w:szCs w:val="12"/>
        </w:rPr>
        <w:t>i</w:t>
      </w:r>
      <w:r w:rsidR="003A09EB">
        <w:rPr>
          <w:rFonts w:ascii="CMMI9" w:hAnsi="CMMI9" w:cs="CMMI9"/>
          <w:kern w:val="0"/>
          <w:sz w:val="18"/>
          <w:szCs w:val="18"/>
        </w:rPr>
        <w:t>; L</w:t>
      </w:r>
      <w:r w:rsidR="003A09EB">
        <w:rPr>
          <w:rFonts w:ascii="CMMI6" w:hAnsi="CMMI6" w:cs="CMMI6"/>
          <w:kern w:val="0"/>
          <w:sz w:val="12"/>
          <w:szCs w:val="12"/>
        </w:rPr>
        <w:t xml:space="preserve">j </w:t>
      </w:r>
      <w:r w:rsidR="003A09EB">
        <w:rPr>
          <w:rFonts w:ascii="CMR9" w:hAnsi="CMR9" w:cs="CMR9"/>
          <w:kern w:val="0"/>
          <w:sz w:val="18"/>
          <w:szCs w:val="18"/>
        </w:rPr>
        <w:t>)</w:t>
      </w:r>
      <w:r w:rsidR="00006D92">
        <w:rPr>
          <w:rFonts w:ascii="Times New Roman" w:hAnsi="Times New Roman" w:cs="Times New Roman"/>
          <w:sz w:val="24"/>
        </w:rPr>
        <w:t xml:space="preserve">, assuming that it works. I would like to see how </w:t>
      </w:r>
      <w:r w:rsidR="003A09EB">
        <w:rPr>
          <w:rFonts w:ascii="Times New Roman" w:hAnsi="Times New Roman" w:cs="Times New Roman"/>
          <w:sz w:val="24"/>
        </w:rPr>
        <w:t xml:space="preserve">good </w:t>
      </w:r>
      <w:r w:rsidR="00EC384C">
        <w:rPr>
          <w:rFonts w:ascii="Times New Roman" w:hAnsi="Times New Roman" w:cs="Times New Roman"/>
          <w:sz w:val="24"/>
        </w:rPr>
        <w:t>each measurement is</w:t>
      </w:r>
      <w:r w:rsidR="00006D92">
        <w:rPr>
          <w:rFonts w:ascii="Times New Roman" w:hAnsi="Times New Roman" w:cs="Times New Roman"/>
          <w:sz w:val="24"/>
        </w:rPr>
        <w:t>.</w:t>
      </w:r>
    </w:p>
    <w:p w:rsidR="00F40522" w:rsidRPr="00FD41CB" w:rsidRDefault="0078667A" w:rsidP="00ED2BAC">
      <w:pPr>
        <w:spacing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 et al. </w:t>
      </w:r>
      <w:r w:rsidR="00D425AD">
        <w:rPr>
          <w:rFonts w:ascii="Times New Roman" w:hAnsi="Times New Roman" w:cs="Times New Roman"/>
          <w:sz w:val="24"/>
        </w:rPr>
        <w:t xml:space="preserve">proposed </w:t>
      </w:r>
      <w:r w:rsidR="005C7C56">
        <w:rPr>
          <w:rFonts w:ascii="Times New Roman" w:hAnsi="Times New Roman" w:cs="Times New Roman"/>
          <w:sz w:val="24"/>
        </w:rPr>
        <w:t xml:space="preserve">that code genealogy </w:t>
      </w:r>
      <w:r w:rsidR="00B44AC3">
        <w:rPr>
          <w:rFonts w:ascii="Times New Roman" w:hAnsi="Times New Roman" w:cs="Times New Roman"/>
          <w:sz w:val="24"/>
        </w:rPr>
        <w:t xml:space="preserve">is beneficial in clone management. </w:t>
      </w:r>
      <w:r w:rsidR="00241680">
        <w:rPr>
          <w:rFonts w:ascii="Times New Roman" w:hAnsi="Times New Roman" w:cs="Times New Roman"/>
          <w:sz w:val="24"/>
        </w:rPr>
        <w:t xml:space="preserve">I would also like to see some </w:t>
      </w:r>
      <w:r w:rsidR="00BA7C83">
        <w:rPr>
          <w:rFonts w:ascii="Times New Roman" w:hAnsi="Times New Roman" w:cs="Times New Roman"/>
          <w:sz w:val="24"/>
        </w:rPr>
        <w:t xml:space="preserve">more feasibility </w:t>
      </w:r>
      <w:r w:rsidR="00F5494A">
        <w:rPr>
          <w:rFonts w:ascii="Times New Roman" w:hAnsi="Times New Roman" w:cs="Times New Roman"/>
          <w:sz w:val="24"/>
        </w:rPr>
        <w:t>evaluation of code genealogy, such as performance of the algorithm, etc.</w:t>
      </w:r>
      <w:bookmarkStart w:id="0" w:name="_GoBack"/>
      <w:bookmarkEnd w:id="0"/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44114E" w:rsidRDefault="008D6EA0" w:rsidP="0044114E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goes back to “how to write good research paper.” But, would you consider the </w:t>
      </w:r>
      <w:r>
        <w:rPr>
          <w:rFonts w:ascii="Times New Roman" w:hAnsi="Times New Roman" w:cs="Times New Roman"/>
          <w:sz w:val="24"/>
        </w:rPr>
        <w:lastRenderedPageBreak/>
        <w:t>first sentence of second paragraph in introduction as good example of citation? (it lists out all relevant sources, yet I think it is suitable in this case, if all 9 works focused on automatized code clone detection.)</w:t>
      </w:r>
    </w:p>
    <w:p w:rsidR="00E74D93" w:rsidRPr="008E1CE6" w:rsidRDefault="00CE1655" w:rsidP="0044114E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“syntactic sugar?” (p.3 third sentence from the last in the last whole paragraph in the first column)</w:t>
      </w:r>
    </w:p>
    <w:sectPr w:rsidR="00E74D9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3593"/>
    <w:rsid w:val="000036E9"/>
    <w:rsid w:val="000058D0"/>
    <w:rsid w:val="00005C4B"/>
    <w:rsid w:val="00006D92"/>
    <w:rsid w:val="00010A68"/>
    <w:rsid w:val="00010EE2"/>
    <w:rsid w:val="00011427"/>
    <w:rsid w:val="00016375"/>
    <w:rsid w:val="00016BAA"/>
    <w:rsid w:val="00017750"/>
    <w:rsid w:val="000209F9"/>
    <w:rsid w:val="00020B17"/>
    <w:rsid w:val="000240A1"/>
    <w:rsid w:val="00032BDB"/>
    <w:rsid w:val="0003472C"/>
    <w:rsid w:val="00034EC2"/>
    <w:rsid w:val="00036ECE"/>
    <w:rsid w:val="00037FD5"/>
    <w:rsid w:val="00041606"/>
    <w:rsid w:val="00042932"/>
    <w:rsid w:val="00044217"/>
    <w:rsid w:val="0005068A"/>
    <w:rsid w:val="00050A95"/>
    <w:rsid w:val="00050DD8"/>
    <w:rsid w:val="00051CA9"/>
    <w:rsid w:val="000523B4"/>
    <w:rsid w:val="000550B6"/>
    <w:rsid w:val="00056F58"/>
    <w:rsid w:val="00057AFA"/>
    <w:rsid w:val="0006148B"/>
    <w:rsid w:val="000618E9"/>
    <w:rsid w:val="00064D43"/>
    <w:rsid w:val="000675E4"/>
    <w:rsid w:val="00070145"/>
    <w:rsid w:val="0007405A"/>
    <w:rsid w:val="000763D5"/>
    <w:rsid w:val="00076D5B"/>
    <w:rsid w:val="0008556C"/>
    <w:rsid w:val="000868ED"/>
    <w:rsid w:val="0009188A"/>
    <w:rsid w:val="00091B15"/>
    <w:rsid w:val="0009255E"/>
    <w:rsid w:val="00092ABF"/>
    <w:rsid w:val="000A207B"/>
    <w:rsid w:val="000A2817"/>
    <w:rsid w:val="000A389E"/>
    <w:rsid w:val="000B1522"/>
    <w:rsid w:val="000B1A8D"/>
    <w:rsid w:val="000B4DDD"/>
    <w:rsid w:val="000B52E2"/>
    <w:rsid w:val="000B666B"/>
    <w:rsid w:val="000C0287"/>
    <w:rsid w:val="000C042B"/>
    <w:rsid w:val="000C125C"/>
    <w:rsid w:val="000C2D7E"/>
    <w:rsid w:val="000C3FBD"/>
    <w:rsid w:val="000C66FD"/>
    <w:rsid w:val="000C699D"/>
    <w:rsid w:val="000C6D2B"/>
    <w:rsid w:val="000C6F80"/>
    <w:rsid w:val="000D3853"/>
    <w:rsid w:val="000D51DB"/>
    <w:rsid w:val="000D5ECA"/>
    <w:rsid w:val="000E1E28"/>
    <w:rsid w:val="000E2C53"/>
    <w:rsid w:val="000E3562"/>
    <w:rsid w:val="000E4ADC"/>
    <w:rsid w:val="000E4D03"/>
    <w:rsid w:val="000E6402"/>
    <w:rsid w:val="000E64F3"/>
    <w:rsid w:val="000E7E3D"/>
    <w:rsid w:val="000F2530"/>
    <w:rsid w:val="000F3E5B"/>
    <w:rsid w:val="000F4A1B"/>
    <w:rsid w:val="000F5BB9"/>
    <w:rsid w:val="000F6912"/>
    <w:rsid w:val="000F7653"/>
    <w:rsid w:val="00100A24"/>
    <w:rsid w:val="00103B66"/>
    <w:rsid w:val="00104FC0"/>
    <w:rsid w:val="00105724"/>
    <w:rsid w:val="0010612B"/>
    <w:rsid w:val="001117D9"/>
    <w:rsid w:val="00111B5E"/>
    <w:rsid w:val="00116585"/>
    <w:rsid w:val="0011665B"/>
    <w:rsid w:val="00120690"/>
    <w:rsid w:val="001224E0"/>
    <w:rsid w:val="00123070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1FF8"/>
    <w:rsid w:val="001421DC"/>
    <w:rsid w:val="0014408E"/>
    <w:rsid w:val="00146051"/>
    <w:rsid w:val="00150D08"/>
    <w:rsid w:val="00152FC1"/>
    <w:rsid w:val="001538A1"/>
    <w:rsid w:val="00154047"/>
    <w:rsid w:val="001552FE"/>
    <w:rsid w:val="00155819"/>
    <w:rsid w:val="00156124"/>
    <w:rsid w:val="00160E82"/>
    <w:rsid w:val="00162048"/>
    <w:rsid w:val="0016409F"/>
    <w:rsid w:val="00167953"/>
    <w:rsid w:val="00170A6D"/>
    <w:rsid w:val="00172A0F"/>
    <w:rsid w:val="001755F9"/>
    <w:rsid w:val="00177BF9"/>
    <w:rsid w:val="00181AF9"/>
    <w:rsid w:val="00182B63"/>
    <w:rsid w:val="00184064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72ED"/>
    <w:rsid w:val="001A05BD"/>
    <w:rsid w:val="001A10D4"/>
    <w:rsid w:val="001A1A84"/>
    <w:rsid w:val="001A2230"/>
    <w:rsid w:val="001A3846"/>
    <w:rsid w:val="001A4C64"/>
    <w:rsid w:val="001A5074"/>
    <w:rsid w:val="001A62CE"/>
    <w:rsid w:val="001B08BD"/>
    <w:rsid w:val="001B3A64"/>
    <w:rsid w:val="001B53A0"/>
    <w:rsid w:val="001C18DA"/>
    <w:rsid w:val="001C196F"/>
    <w:rsid w:val="001C275D"/>
    <w:rsid w:val="001C4F07"/>
    <w:rsid w:val="001C6CD7"/>
    <w:rsid w:val="001D024F"/>
    <w:rsid w:val="001D34A1"/>
    <w:rsid w:val="001D410F"/>
    <w:rsid w:val="001D440E"/>
    <w:rsid w:val="001D4679"/>
    <w:rsid w:val="001D4AB7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7C5F"/>
    <w:rsid w:val="001F09DD"/>
    <w:rsid w:val="001F2929"/>
    <w:rsid w:val="001F2FB0"/>
    <w:rsid w:val="001F39FF"/>
    <w:rsid w:val="001F61CA"/>
    <w:rsid w:val="002010C0"/>
    <w:rsid w:val="00201F9E"/>
    <w:rsid w:val="00202C1D"/>
    <w:rsid w:val="0020629B"/>
    <w:rsid w:val="0020763E"/>
    <w:rsid w:val="0021074C"/>
    <w:rsid w:val="00210E3B"/>
    <w:rsid w:val="00211592"/>
    <w:rsid w:val="00212D08"/>
    <w:rsid w:val="00212DB2"/>
    <w:rsid w:val="00213798"/>
    <w:rsid w:val="002163E2"/>
    <w:rsid w:val="00217C4A"/>
    <w:rsid w:val="00224C43"/>
    <w:rsid w:val="00224F0A"/>
    <w:rsid w:val="00224F31"/>
    <w:rsid w:val="002272E2"/>
    <w:rsid w:val="00234C1D"/>
    <w:rsid w:val="00235950"/>
    <w:rsid w:val="0023607D"/>
    <w:rsid w:val="00236CC5"/>
    <w:rsid w:val="00241680"/>
    <w:rsid w:val="00241BF7"/>
    <w:rsid w:val="0024231D"/>
    <w:rsid w:val="00242F40"/>
    <w:rsid w:val="00245DA9"/>
    <w:rsid w:val="002579CC"/>
    <w:rsid w:val="00257E6A"/>
    <w:rsid w:val="00261773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AD7"/>
    <w:rsid w:val="00294E94"/>
    <w:rsid w:val="00294F19"/>
    <w:rsid w:val="002A0C03"/>
    <w:rsid w:val="002A146E"/>
    <w:rsid w:val="002A35E1"/>
    <w:rsid w:val="002A451B"/>
    <w:rsid w:val="002A4608"/>
    <w:rsid w:val="002A533C"/>
    <w:rsid w:val="002A5B05"/>
    <w:rsid w:val="002A5EFE"/>
    <w:rsid w:val="002B1CB0"/>
    <w:rsid w:val="002C047D"/>
    <w:rsid w:val="002C1150"/>
    <w:rsid w:val="002C28ED"/>
    <w:rsid w:val="002C37E2"/>
    <w:rsid w:val="002C3BCE"/>
    <w:rsid w:val="002C4956"/>
    <w:rsid w:val="002D1580"/>
    <w:rsid w:val="002D1FF8"/>
    <w:rsid w:val="002D20C5"/>
    <w:rsid w:val="002D320C"/>
    <w:rsid w:val="002D36D7"/>
    <w:rsid w:val="002E0BE4"/>
    <w:rsid w:val="002E1914"/>
    <w:rsid w:val="002E246B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412D"/>
    <w:rsid w:val="002F496E"/>
    <w:rsid w:val="002F63AF"/>
    <w:rsid w:val="0030182A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30560"/>
    <w:rsid w:val="00330FF9"/>
    <w:rsid w:val="003337BA"/>
    <w:rsid w:val="003338AE"/>
    <w:rsid w:val="00333AFF"/>
    <w:rsid w:val="003357C8"/>
    <w:rsid w:val="00336092"/>
    <w:rsid w:val="00337279"/>
    <w:rsid w:val="00340172"/>
    <w:rsid w:val="00340CEF"/>
    <w:rsid w:val="0034361D"/>
    <w:rsid w:val="00345B85"/>
    <w:rsid w:val="00347C16"/>
    <w:rsid w:val="00350302"/>
    <w:rsid w:val="00350A3E"/>
    <w:rsid w:val="003519B1"/>
    <w:rsid w:val="00351C26"/>
    <w:rsid w:val="00353CC8"/>
    <w:rsid w:val="0035665A"/>
    <w:rsid w:val="00356F9B"/>
    <w:rsid w:val="00357514"/>
    <w:rsid w:val="00362AEE"/>
    <w:rsid w:val="0037103D"/>
    <w:rsid w:val="00371268"/>
    <w:rsid w:val="00373575"/>
    <w:rsid w:val="0037463E"/>
    <w:rsid w:val="00375D28"/>
    <w:rsid w:val="00380713"/>
    <w:rsid w:val="00382EA5"/>
    <w:rsid w:val="003837E3"/>
    <w:rsid w:val="003855D9"/>
    <w:rsid w:val="00385DC9"/>
    <w:rsid w:val="00387AB1"/>
    <w:rsid w:val="003914D9"/>
    <w:rsid w:val="00391DCC"/>
    <w:rsid w:val="00392D90"/>
    <w:rsid w:val="003A09EB"/>
    <w:rsid w:val="003A0EB9"/>
    <w:rsid w:val="003A2623"/>
    <w:rsid w:val="003A2679"/>
    <w:rsid w:val="003A39B9"/>
    <w:rsid w:val="003A480A"/>
    <w:rsid w:val="003A50DA"/>
    <w:rsid w:val="003B0A88"/>
    <w:rsid w:val="003B2C14"/>
    <w:rsid w:val="003B3BAE"/>
    <w:rsid w:val="003B4AF8"/>
    <w:rsid w:val="003B4DF3"/>
    <w:rsid w:val="003B70D9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F62"/>
    <w:rsid w:val="003C7F28"/>
    <w:rsid w:val="003D0405"/>
    <w:rsid w:val="003D068D"/>
    <w:rsid w:val="003D2607"/>
    <w:rsid w:val="003D2C03"/>
    <w:rsid w:val="003D47A1"/>
    <w:rsid w:val="003D4B85"/>
    <w:rsid w:val="003D51EB"/>
    <w:rsid w:val="003D7638"/>
    <w:rsid w:val="003D7E33"/>
    <w:rsid w:val="003E029F"/>
    <w:rsid w:val="003E095D"/>
    <w:rsid w:val="003E0FD8"/>
    <w:rsid w:val="003E1C28"/>
    <w:rsid w:val="003E26D7"/>
    <w:rsid w:val="003E2892"/>
    <w:rsid w:val="003E37BE"/>
    <w:rsid w:val="003E4E6B"/>
    <w:rsid w:val="003E7E12"/>
    <w:rsid w:val="003F05CD"/>
    <w:rsid w:val="003F1BF8"/>
    <w:rsid w:val="003F2394"/>
    <w:rsid w:val="003F2E78"/>
    <w:rsid w:val="003F2F55"/>
    <w:rsid w:val="003F537D"/>
    <w:rsid w:val="00402B98"/>
    <w:rsid w:val="0040389C"/>
    <w:rsid w:val="00403989"/>
    <w:rsid w:val="00403F16"/>
    <w:rsid w:val="004043D7"/>
    <w:rsid w:val="004045EA"/>
    <w:rsid w:val="004060F3"/>
    <w:rsid w:val="0040685F"/>
    <w:rsid w:val="00407C8D"/>
    <w:rsid w:val="0041247A"/>
    <w:rsid w:val="00413044"/>
    <w:rsid w:val="00421604"/>
    <w:rsid w:val="00422E9D"/>
    <w:rsid w:val="004244EB"/>
    <w:rsid w:val="00426067"/>
    <w:rsid w:val="00426C8F"/>
    <w:rsid w:val="00426D61"/>
    <w:rsid w:val="0043144D"/>
    <w:rsid w:val="00432E92"/>
    <w:rsid w:val="00435C00"/>
    <w:rsid w:val="00437725"/>
    <w:rsid w:val="0044114E"/>
    <w:rsid w:val="0044482F"/>
    <w:rsid w:val="00444994"/>
    <w:rsid w:val="0044539B"/>
    <w:rsid w:val="004459F4"/>
    <w:rsid w:val="00446763"/>
    <w:rsid w:val="00450DDC"/>
    <w:rsid w:val="00451F92"/>
    <w:rsid w:val="00452E0E"/>
    <w:rsid w:val="004532EA"/>
    <w:rsid w:val="004560F9"/>
    <w:rsid w:val="00457704"/>
    <w:rsid w:val="00461830"/>
    <w:rsid w:val="00462C68"/>
    <w:rsid w:val="00464611"/>
    <w:rsid w:val="00465B7C"/>
    <w:rsid w:val="00467CD2"/>
    <w:rsid w:val="004700BE"/>
    <w:rsid w:val="00472148"/>
    <w:rsid w:val="004756F8"/>
    <w:rsid w:val="00475FFB"/>
    <w:rsid w:val="004762B5"/>
    <w:rsid w:val="00476A47"/>
    <w:rsid w:val="00477B5A"/>
    <w:rsid w:val="00482E83"/>
    <w:rsid w:val="00483190"/>
    <w:rsid w:val="0048325A"/>
    <w:rsid w:val="00486D49"/>
    <w:rsid w:val="00491770"/>
    <w:rsid w:val="00491897"/>
    <w:rsid w:val="0049295E"/>
    <w:rsid w:val="00495A46"/>
    <w:rsid w:val="00496A14"/>
    <w:rsid w:val="0049798B"/>
    <w:rsid w:val="004A0104"/>
    <w:rsid w:val="004A0821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1215"/>
    <w:rsid w:val="004B3E82"/>
    <w:rsid w:val="004B481A"/>
    <w:rsid w:val="004B4960"/>
    <w:rsid w:val="004B5D1A"/>
    <w:rsid w:val="004C0B14"/>
    <w:rsid w:val="004C4B50"/>
    <w:rsid w:val="004C4DB7"/>
    <w:rsid w:val="004C7D61"/>
    <w:rsid w:val="004D0D75"/>
    <w:rsid w:val="004D0F2C"/>
    <w:rsid w:val="004D2460"/>
    <w:rsid w:val="004D2D8D"/>
    <w:rsid w:val="004D39A2"/>
    <w:rsid w:val="004D53F3"/>
    <w:rsid w:val="004D737A"/>
    <w:rsid w:val="004E180D"/>
    <w:rsid w:val="004E36B3"/>
    <w:rsid w:val="004E5A3A"/>
    <w:rsid w:val="004F0FE3"/>
    <w:rsid w:val="004F4C2C"/>
    <w:rsid w:val="004F4C75"/>
    <w:rsid w:val="004F51B8"/>
    <w:rsid w:val="004F65D5"/>
    <w:rsid w:val="004F703F"/>
    <w:rsid w:val="004F7752"/>
    <w:rsid w:val="004F7AC9"/>
    <w:rsid w:val="00501118"/>
    <w:rsid w:val="00504831"/>
    <w:rsid w:val="00504AAD"/>
    <w:rsid w:val="00510D3E"/>
    <w:rsid w:val="00512C61"/>
    <w:rsid w:val="005133D6"/>
    <w:rsid w:val="005174C2"/>
    <w:rsid w:val="00517FCC"/>
    <w:rsid w:val="005201EA"/>
    <w:rsid w:val="00520A8C"/>
    <w:rsid w:val="00523163"/>
    <w:rsid w:val="00526F96"/>
    <w:rsid w:val="00530E93"/>
    <w:rsid w:val="00532FC8"/>
    <w:rsid w:val="00535648"/>
    <w:rsid w:val="0053566C"/>
    <w:rsid w:val="0053779F"/>
    <w:rsid w:val="00537A50"/>
    <w:rsid w:val="00537ACC"/>
    <w:rsid w:val="00541331"/>
    <w:rsid w:val="00542492"/>
    <w:rsid w:val="00544550"/>
    <w:rsid w:val="00546CDA"/>
    <w:rsid w:val="0054735A"/>
    <w:rsid w:val="00552BBE"/>
    <w:rsid w:val="00555BF8"/>
    <w:rsid w:val="0055779D"/>
    <w:rsid w:val="005638C5"/>
    <w:rsid w:val="005640C1"/>
    <w:rsid w:val="00565CA9"/>
    <w:rsid w:val="00566B98"/>
    <w:rsid w:val="00567064"/>
    <w:rsid w:val="00567EE8"/>
    <w:rsid w:val="00570EDB"/>
    <w:rsid w:val="0057367B"/>
    <w:rsid w:val="005744C3"/>
    <w:rsid w:val="00575171"/>
    <w:rsid w:val="00576278"/>
    <w:rsid w:val="0057690D"/>
    <w:rsid w:val="0057791D"/>
    <w:rsid w:val="005840B0"/>
    <w:rsid w:val="005857D7"/>
    <w:rsid w:val="00587986"/>
    <w:rsid w:val="005904EE"/>
    <w:rsid w:val="005907E3"/>
    <w:rsid w:val="00590AA9"/>
    <w:rsid w:val="00591206"/>
    <w:rsid w:val="00591368"/>
    <w:rsid w:val="00591C7C"/>
    <w:rsid w:val="005930F7"/>
    <w:rsid w:val="00593308"/>
    <w:rsid w:val="00593828"/>
    <w:rsid w:val="00593CC1"/>
    <w:rsid w:val="005971AF"/>
    <w:rsid w:val="005A313F"/>
    <w:rsid w:val="005A5AAD"/>
    <w:rsid w:val="005A60CC"/>
    <w:rsid w:val="005B004B"/>
    <w:rsid w:val="005B173A"/>
    <w:rsid w:val="005B5C84"/>
    <w:rsid w:val="005C431E"/>
    <w:rsid w:val="005C77CF"/>
    <w:rsid w:val="005C7AEB"/>
    <w:rsid w:val="005C7C56"/>
    <w:rsid w:val="005D0239"/>
    <w:rsid w:val="005D056F"/>
    <w:rsid w:val="005D23B4"/>
    <w:rsid w:val="005D3A7F"/>
    <w:rsid w:val="005D4E5D"/>
    <w:rsid w:val="005D5E66"/>
    <w:rsid w:val="005D64CF"/>
    <w:rsid w:val="005D7C23"/>
    <w:rsid w:val="005E08D0"/>
    <w:rsid w:val="005E19D2"/>
    <w:rsid w:val="005E2E66"/>
    <w:rsid w:val="005E3021"/>
    <w:rsid w:val="005E697C"/>
    <w:rsid w:val="005E6FE7"/>
    <w:rsid w:val="005E7A00"/>
    <w:rsid w:val="005F3534"/>
    <w:rsid w:val="005F39CD"/>
    <w:rsid w:val="005F5B95"/>
    <w:rsid w:val="005F6CEA"/>
    <w:rsid w:val="00603ED0"/>
    <w:rsid w:val="00604532"/>
    <w:rsid w:val="00604888"/>
    <w:rsid w:val="0060563F"/>
    <w:rsid w:val="006071E6"/>
    <w:rsid w:val="00611572"/>
    <w:rsid w:val="00612B49"/>
    <w:rsid w:val="006134E6"/>
    <w:rsid w:val="0061478D"/>
    <w:rsid w:val="006169E3"/>
    <w:rsid w:val="00620BC5"/>
    <w:rsid w:val="00620FBD"/>
    <w:rsid w:val="00621ED8"/>
    <w:rsid w:val="00623D53"/>
    <w:rsid w:val="0062765F"/>
    <w:rsid w:val="00630F52"/>
    <w:rsid w:val="00632C76"/>
    <w:rsid w:val="006356BF"/>
    <w:rsid w:val="00636565"/>
    <w:rsid w:val="00636D09"/>
    <w:rsid w:val="00636FC6"/>
    <w:rsid w:val="0064023B"/>
    <w:rsid w:val="00643CC5"/>
    <w:rsid w:val="00645508"/>
    <w:rsid w:val="00646F69"/>
    <w:rsid w:val="00647460"/>
    <w:rsid w:val="0065017A"/>
    <w:rsid w:val="006511D7"/>
    <w:rsid w:val="00653D54"/>
    <w:rsid w:val="00661D3C"/>
    <w:rsid w:val="00663DBD"/>
    <w:rsid w:val="00664242"/>
    <w:rsid w:val="006643DB"/>
    <w:rsid w:val="00666040"/>
    <w:rsid w:val="00670F96"/>
    <w:rsid w:val="0067156C"/>
    <w:rsid w:val="00672824"/>
    <w:rsid w:val="00672BFB"/>
    <w:rsid w:val="00673A3C"/>
    <w:rsid w:val="0067408F"/>
    <w:rsid w:val="006740E6"/>
    <w:rsid w:val="00677577"/>
    <w:rsid w:val="006916B5"/>
    <w:rsid w:val="006927B6"/>
    <w:rsid w:val="0069311A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8BA"/>
    <w:rsid w:val="006A45F5"/>
    <w:rsid w:val="006A4DED"/>
    <w:rsid w:val="006A5621"/>
    <w:rsid w:val="006A56D8"/>
    <w:rsid w:val="006A5FC1"/>
    <w:rsid w:val="006A69B9"/>
    <w:rsid w:val="006B34EB"/>
    <w:rsid w:val="006B3C6F"/>
    <w:rsid w:val="006B5FC7"/>
    <w:rsid w:val="006B753E"/>
    <w:rsid w:val="006B791D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7AA5"/>
    <w:rsid w:val="006E005D"/>
    <w:rsid w:val="006E00A7"/>
    <w:rsid w:val="006E012D"/>
    <w:rsid w:val="006E61ED"/>
    <w:rsid w:val="006E75B2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4281"/>
    <w:rsid w:val="00721C32"/>
    <w:rsid w:val="00724228"/>
    <w:rsid w:val="00725569"/>
    <w:rsid w:val="0072574D"/>
    <w:rsid w:val="007268C7"/>
    <w:rsid w:val="007278E5"/>
    <w:rsid w:val="0073002B"/>
    <w:rsid w:val="0073012C"/>
    <w:rsid w:val="0073049A"/>
    <w:rsid w:val="00730748"/>
    <w:rsid w:val="0073104F"/>
    <w:rsid w:val="00733420"/>
    <w:rsid w:val="00733634"/>
    <w:rsid w:val="00734579"/>
    <w:rsid w:val="007356D8"/>
    <w:rsid w:val="00735B14"/>
    <w:rsid w:val="007362A9"/>
    <w:rsid w:val="00736478"/>
    <w:rsid w:val="00736A7C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7BCC"/>
    <w:rsid w:val="0078179F"/>
    <w:rsid w:val="00782E57"/>
    <w:rsid w:val="007851AF"/>
    <w:rsid w:val="0078606B"/>
    <w:rsid w:val="00786197"/>
    <w:rsid w:val="0078667A"/>
    <w:rsid w:val="00790C62"/>
    <w:rsid w:val="00791958"/>
    <w:rsid w:val="00794674"/>
    <w:rsid w:val="0079472B"/>
    <w:rsid w:val="00796707"/>
    <w:rsid w:val="007A0922"/>
    <w:rsid w:val="007A18C2"/>
    <w:rsid w:val="007A1C81"/>
    <w:rsid w:val="007A1FBA"/>
    <w:rsid w:val="007A5A33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F2"/>
    <w:rsid w:val="007C62BB"/>
    <w:rsid w:val="007D0861"/>
    <w:rsid w:val="007D0C57"/>
    <w:rsid w:val="007D0CD1"/>
    <w:rsid w:val="007D2077"/>
    <w:rsid w:val="007D25F3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B28"/>
    <w:rsid w:val="007F0C61"/>
    <w:rsid w:val="007F22B0"/>
    <w:rsid w:val="007F32A1"/>
    <w:rsid w:val="007F51CA"/>
    <w:rsid w:val="007F61B0"/>
    <w:rsid w:val="007F7F02"/>
    <w:rsid w:val="00800776"/>
    <w:rsid w:val="00800FD0"/>
    <w:rsid w:val="0080291B"/>
    <w:rsid w:val="0080370A"/>
    <w:rsid w:val="0080557F"/>
    <w:rsid w:val="00806103"/>
    <w:rsid w:val="008069AA"/>
    <w:rsid w:val="008069F2"/>
    <w:rsid w:val="0081014F"/>
    <w:rsid w:val="008119C8"/>
    <w:rsid w:val="0081223F"/>
    <w:rsid w:val="00815131"/>
    <w:rsid w:val="00823C43"/>
    <w:rsid w:val="008241EB"/>
    <w:rsid w:val="00824A1D"/>
    <w:rsid w:val="00824FAE"/>
    <w:rsid w:val="00825B42"/>
    <w:rsid w:val="0082609E"/>
    <w:rsid w:val="00830D39"/>
    <w:rsid w:val="00833033"/>
    <w:rsid w:val="00834235"/>
    <w:rsid w:val="00837BC3"/>
    <w:rsid w:val="00840219"/>
    <w:rsid w:val="00842A9C"/>
    <w:rsid w:val="00844239"/>
    <w:rsid w:val="00845589"/>
    <w:rsid w:val="00846E38"/>
    <w:rsid w:val="008500E9"/>
    <w:rsid w:val="00850524"/>
    <w:rsid w:val="00851A0B"/>
    <w:rsid w:val="00851E95"/>
    <w:rsid w:val="008520CC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5EA4"/>
    <w:rsid w:val="008711C9"/>
    <w:rsid w:val="00871E06"/>
    <w:rsid w:val="008721D9"/>
    <w:rsid w:val="00872A15"/>
    <w:rsid w:val="00873FEF"/>
    <w:rsid w:val="008745F2"/>
    <w:rsid w:val="00874875"/>
    <w:rsid w:val="00877D13"/>
    <w:rsid w:val="00883CD8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7108"/>
    <w:rsid w:val="008971B2"/>
    <w:rsid w:val="008A0DB0"/>
    <w:rsid w:val="008A1ADF"/>
    <w:rsid w:val="008A23A7"/>
    <w:rsid w:val="008A27D7"/>
    <w:rsid w:val="008A2EAB"/>
    <w:rsid w:val="008A6600"/>
    <w:rsid w:val="008A76B6"/>
    <w:rsid w:val="008B0C37"/>
    <w:rsid w:val="008B0C60"/>
    <w:rsid w:val="008B3F08"/>
    <w:rsid w:val="008B7084"/>
    <w:rsid w:val="008B7E8F"/>
    <w:rsid w:val="008C16E7"/>
    <w:rsid w:val="008C320A"/>
    <w:rsid w:val="008C6B33"/>
    <w:rsid w:val="008C6B7C"/>
    <w:rsid w:val="008C7250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7462"/>
    <w:rsid w:val="008F4602"/>
    <w:rsid w:val="008F4F00"/>
    <w:rsid w:val="008F7C9C"/>
    <w:rsid w:val="009060AC"/>
    <w:rsid w:val="00911206"/>
    <w:rsid w:val="009114E8"/>
    <w:rsid w:val="00911573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C91"/>
    <w:rsid w:val="00932AB9"/>
    <w:rsid w:val="00934EA0"/>
    <w:rsid w:val="00935B2C"/>
    <w:rsid w:val="0093612E"/>
    <w:rsid w:val="00936C94"/>
    <w:rsid w:val="00937235"/>
    <w:rsid w:val="009474C7"/>
    <w:rsid w:val="00947AC9"/>
    <w:rsid w:val="0095024A"/>
    <w:rsid w:val="00952CCE"/>
    <w:rsid w:val="00956384"/>
    <w:rsid w:val="00957807"/>
    <w:rsid w:val="009648C4"/>
    <w:rsid w:val="00965FB1"/>
    <w:rsid w:val="0096790C"/>
    <w:rsid w:val="00971062"/>
    <w:rsid w:val="009717EB"/>
    <w:rsid w:val="00975707"/>
    <w:rsid w:val="009758A0"/>
    <w:rsid w:val="00981F34"/>
    <w:rsid w:val="0098494B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F0A29"/>
    <w:rsid w:val="009F4A79"/>
    <w:rsid w:val="009F50BE"/>
    <w:rsid w:val="009F532D"/>
    <w:rsid w:val="00A0120E"/>
    <w:rsid w:val="00A01EC3"/>
    <w:rsid w:val="00A0201A"/>
    <w:rsid w:val="00A036DB"/>
    <w:rsid w:val="00A04527"/>
    <w:rsid w:val="00A066A9"/>
    <w:rsid w:val="00A07194"/>
    <w:rsid w:val="00A109B7"/>
    <w:rsid w:val="00A10A76"/>
    <w:rsid w:val="00A12B0F"/>
    <w:rsid w:val="00A12CA5"/>
    <w:rsid w:val="00A133C9"/>
    <w:rsid w:val="00A1728B"/>
    <w:rsid w:val="00A222F3"/>
    <w:rsid w:val="00A2255A"/>
    <w:rsid w:val="00A23E63"/>
    <w:rsid w:val="00A26A7B"/>
    <w:rsid w:val="00A27DE4"/>
    <w:rsid w:val="00A30548"/>
    <w:rsid w:val="00A30EF1"/>
    <w:rsid w:val="00A31990"/>
    <w:rsid w:val="00A3238D"/>
    <w:rsid w:val="00A32E41"/>
    <w:rsid w:val="00A348A5"/>
    <w:rsid w:val="00A404D7"/>
    <w:rsid w:val="00A44B7E"/>
    <w:rsid w:val="00A44F6F"/>
    <w:rsid w:val="00A4530E"/>
    <w:rsid w:val="00A46A41"/>
    <w:rsid w:val="00A46E44"/>
    <w:rsid w:val="00A5307D"/>
    <w:rsid w:val="00A5374D"/>
    <w:rsid w:val="00A539E1"/>
    <w:rsid w:val="00A54797"/>
    <w:rsid w:val="00A54799"/>
    <w:rsid w:val="00A54C6A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74BA"/>
    <w:rsid w:val="00A81830"/>
    <w:rsid w:val="00A827BB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B0587"/>
    <w:rsid w:val="00AB216A"/>
    <w:rsid w:val="00AB2D1C"/>
    <w:rsid w:val="00AB42FC"/>
    <w:rsid w:val="00AB5A02"/>
    <w:rsid w:val="00AC071C"/>
    <w:rsid w:val="00AC0E71"/>
    <w:rsid w:val="00AC3B40"/>
    <w:rsid w:val="00AC3B9E"/>
    <w:rsid w:val="00AC3D88"/>
    <w:rsid w:val="00AC421A"/>
    <w:rsid w:val="00AC5ABF"/>
    <w:rsid w:val="00AC5E0B"/>
    <w:rsid w:val="00AC793E"/>
    <w:rsid w:val="00AD035B"/>
    <w:rsid w:val="00AD4056"/>
    <w:rsid w:val="00AD4FA2"/>
    <w:rsid w:val="00AE1B75"/>
    <w:rsid w:val="00AE216D"/>
    <w:rsid w:val="00AE5590"/>
    <w:rsid w:val="00AE64AB"/>
    <w:rsid w:val="00AE7636"/>
    <w:rsid w:val="00AF6C8D"/>
    <w:rsid w:val="00AF72E9"/>
    <w:rsid w:val="00B01149"/>
    <w:rsid w:val="00B02117"/>
    <w:rsid w:val="00B0364D"/>
    <w:rsid w:val="00B0376C"/>
    <w:rsid w:val="00B03C19"/>
    <w:rsid w:val="00B03D8C"/>
    <w:rsid w:val="00B04C21"/>
    <w:rsid w:val="00B07788"/>
    <w:rsid w:val="00B10E8F"/>
    <w:rsid w:val="00B14984"/>
    <w:rsid w:val="00B158D1"/>
    <w:rsid w:val="00B164C9"/>
    <w:rsid w:val="00B16D69"/>
    <w:rsid w:val="00B16FEA"/>
    <w:rsid w:val="00B17DD0"/>
    <w:rsid w:val="00B202B2"/>
    <w:rsid w:val="00B20A68"/>
    <w:rsid w:val="00B21C09"/>
    <w:rsid w:val="00B23EDB"/>
    <w:rsid w:val="00B2403B"/>
    <w:rsid w:val="00B27C88"/>
    <w:rsid w:val="00B30394"/>
    <w:rsid w:val="00B324B0"/>
    <w:rsid w:val="00B33F9A"/>
    <w:rsid w:val="00B36EAF"/>
    <w:rsid w:val="00B4487A"/>
    <w:rsid w:val="00B44AC3"/>
    <w:rsid w:val="00B45D87"/>
    <w:rsid w:val="00B46C81"/>
    <w:rsid w:val="00B5097F"/>
    <w:rsid w:val="00B516F5"/>
    <w:rsid w:val="00B5742D"/>
    <w:rsid w:val="00B60163"/>
    <w:rsid w:val="00B65EF6"/>
    <w:rsid w:val="00B71891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4916"/>
    <w:rsid w:val="00B86952"/>
    <w:rsid w:val="00B8724C"/>
    <w:rsid w:val="00BA07B7"/>
    <w:rsid w:val="00BA1033"/>
    <w:rsid w:val="00BA1871"/>
    <w:rsid w:val="00BA4B42"/>
    <w:rsid w:val="00BA4CC6"/>
    <w:rsid w:val="00BA7C83"/>
    <w:rsid w:val="00BB2C71"/>
    <w:rsid w:val="00BB31D4"/>
    <w:rsid w:val="00BB4610"/>
    <w:rsid w:val="00BB4FEC"/>
    <w:rsid w:val="00BB5B46"/>
    <w:rsid w:val="00BC2FFC"/>
    <w:rsid w:val="00BC3365"/>
    <w:rsid w:val="00BC4D61"/>
    <w:rsid w:val="00BC55ED"/>
    <w:rsid w:val="00BC5A4F"/>
    <w:rsid w:val="00BD0E9D"/>
    <w:rsid w:val="00BD3089"/>
    <w:rsid w:val="00BD3F23"/>
    <w:rsid w:val="00BD3F46"/>
    <w:rsid w:val="00BD4EF8"/>
    <w:rsid w:val="00BD53C1"/>
    <w:rsid w:val="00BD5D7A"/>
    <w:rsid w:val="00BD62A3"/>
    <w:rsid w:val="00BD69AF"/>
    <w:rsid w:val="00BD768A"/>
    <w:rsid w:val="00BE2693"/>
    <w:rsid w:val="00BE2C54"/>
    <w:rsid w:val="00BE2EFF"/>
    <w:rsid w:val="00BE49E3"/>
    <w:rsid w:val="00BE534F"/>
    <w:rsid w:val="00BF2C6C"/>
    <w:rsid w:val="00BF3C9D"/>
    <w:rsid w:val="00BF3F5E"/>
    <w:rsid w:val="00BF46FF"/>
    <w:rsid w:val="00BF60DF"/>
    <w:rsid w:val="00C00228"/>
    <w:rsid w:val="00C02097"/>
    <w:rsid w:val="00C024CC"/>
    <w:rsid w:val="00C02F90"/>
    <w:rsid w:val="00C03CE2"/>
    <w:rsid w:val="00C03EB0"/>
    <w:rsid w:val="00C041B9"/>
    <w:rsid w:val="00C04B38"/>
    <w:rsid w:val="00C05230"/>
    <w:rsid w:val="00C05802"/>
    <w:rsid w:val="00C06572"/>
    <w:rsid w:val="00C07D21"/>
    <w:rsid w:val="00C1049E"/>
    <w:rsid w:val="00C11B88"/>
    <w:rsid w:val="00C11BEA"/>
    <w:rsid w:val="00C131A7"/>
    <w:rsid w:val="00C14564"/>
    <w:rsid w:val="00C15ABF"/>
    <w:rsid w:val="00C164DA"/>
    <w:rsid w:val="00C16FCC"/>
    <w:rsid w:val="00C17C79"/>
    <w:rsid w:val="00C2015F"/>
    <w:rsid w:val="00C20D2A"/>
    <w:rsid w:val="00C21383"/>
    <w:rsid w:val="00C215AC"/>
    <w:rsid w:val="00C23D8A"/>
    <w:rsid w:val="00C25B38"/>
    <w:rsid w:val="00C27037"/>
    <w:rsid w:val="00C358F8"/>
    <w:rsid w:val="00C36A02"/>
    <w:rsid w:val="00C37A4C"/>
    <w:rsid w:val="00C4140A"/>
    <w:rsid w:val="00C4188D"/>
    <w:rsid w:val="00C418C5"/>
    <w:rsid w:val="00C41957"/>
    <w:rsid w:val="00C4355A"/>
    <w:rsid w:val="00C43B4D"/>
    <w:rsid w:val="00C4473F"/>
    <w:rsid w:val="00C44BE9"/>
    <w:rsid w:val="00C45EAC"/>
    <w:rsid w:val="00C47CB2"/>
    <w:rsid w:val="00C522A2"/>
    <w:rsid w:val="00C52C21"/>
    <w:rsid w:val="00C54876"/>
    <w:rsid w:val="00C556E4"/>
    <w:rsid w:val="00C55D66"/>
    <w:rsid w:val="00C60536"/>
    <w:rsid w:val="00C61A38"/>
    <w:rsid w:val="00C61ADD"/>
    <w:rsid w:val="00C6459D"/>
    <w:rsid w:val="00C65C99"/>
    <w:rsid w:val="00C67F7F"/>
    <w:rsid w:val="00C7242C"/>
    <w:rsid w:val="00C733DD"/>
    <w:rsid w:val="00C74F74"/>
    <w:rsid w:val="00C74FD7"/>
    <w:rsid w:val="00C81608"/>
    <w:rsid w:val="00C8266D"/>
    <w:rsid w:val="00C840E5"/>
    <w:rsid w:val="00C87868"/>
    <w:rsid w:val="00C909A8"/>
    <w:rsid w:val="00C916F4"/>
    <w:rsid w:val="00C91F1B"/>
    <w:rsid w:val="00C93651"/>
    <w:rsid w:val="00C95709"/>
    <w:rsid w:val="00C96032"/>
    <w:rsid w:val="00C97769"/>
    <w:rsid w:val="00C97E29"/>
    <w:rsid w:val="00CA291D"/>
    <w:rsid w:val="00CA2DDE"/>
    <w:rsid w:val="00CA4097"/>
    <w:rsid w:val="00CA5284"/>
    <w:rsid w:val="00CA5920"/>
    <w:rsid w:val="00CA5AAB"/>
    <w:rsid w:val="00CB0C68"/>
    <w:rsid w:val="00CB2EC4"/>
    <w:rsid w:val="00CB2FEC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D0E12"/>
    <w:rsid w:val="00CD2265"/>
    <w:rsid w:val="00CD34CB"/>
    <w:rsid w:val="00CD4654"/>
    <w:rsid w:val="00CD54F2"/>
    <w:rsid w:val="00CE14AA"/>
    <w:rsid w:val="00CE1655"/>
    <w:rsid w:val="00CE2196"/>
    <w:rsid w:val="00CE3897"/>
    <w:rsid w:val="00CE42CB"/>
    <w:rsid w:val="00CE79CD"/>
    <w:rsid w:val="00CF1060"/>
    <w:rsid w:val="00CF1850"/>
    <w:rsid w:val="00CF22DD"/>
    <w:rsid w:val="00CF32AF"/>
    <w:rsid w:val="00D00411"/>
    <w:rsid w:val="00D01347"/>
    <w:rsid w:val="00D01CCE"/>
    <w:rsid w:val="00D075E8"/>
    <w:rsid w:val="00D07C3F"/>
    <w:rsid w:val="00D1003A"/>
    <w:rsid w:val="00D10DB3"/>
    <w:rsid w:val="00D15E69"/>
    <w:rsid w:val="00D16D7B"/>
    <w:rsid w:val="00D17B92"/>
    <w:rsid w:val="00D20E1C"/>
    <w:rsid w:val="00D221DC"/>
    <w:rsid w:val="00D24001"/>
    <w:rsid w:val="00D249A6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4017F"/>
    <w:rsid w:val="00D425AD"/>
    <w:rsid w:val="00D428D4"/>
    <w:rsid w:val="00D43F10"/>
    <w:rsid w:val="00D44CE8"/>
    <w:rsid w:val="00D45ADB"/>
    <w:rsid w:val="00D46C14"/>
    <w:rsid w:val="00D51042"/>
    <w:rsid w:val="00D53021"/>
    <w:rsid w:val="00D53841"/>
    <w:rsid w:val="00D56704"/>
    <w:rsid w:val="00D571AE"/>
    <w:rsid w:val="00D60902"/>
    <w:rsid w:val="00D6135D"/>
    <w:rsid w:val="00D6145A"/>
    <w:rsid w:val="00D61FE2"/>
    <w:rsid w:val="00D6554C"/>
    <w:rsid w:val="00D6556F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420A"/>
    <w:rsid w:val="00D84602"/>
    <w:rsid w:val="00D908B2"/>
    <w:rsid w:val="00D9263C"/>
    <w:rsid w:val="00D931A9"/>
    <w:rsid w:val="00D95F19"/>
    <w:rsid w:val="00D97982"/>
    <w:rsid w:val="00DA3293"/>
    <w:rsid w:val="00DA6175"/>
    <w:rsid w:val="00DA6752"/>
    <w:rsid w:val="00DA70A8"/>
    <w:rsid w:val="00DB2CE5"/>
    <w:rsid w:val="00DB332E"/>
    <w:rsid w:val="00DC0AC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B1F"/>
    <w:rsid w:val="00DE4BB6"/>
    <w:rsid w:val="00DE6A4D"/>
    <w:rsid w:val="00DF1145"/>
    <w:rsid w:val="00DF13DA"/>
    <w:rsid w:val="00DF142C"/>
    <w:rsid w:val="00DF17A8"/>
    <w:rsid w:val="00DF2F12"/>
    <w:rsid w:val="00DF2F46"/>
    <w:rsid w:val="00DF3E59"/>
    <w:rsid w:val="00DF421B"/>
    <w:rsid w:val="00DF5695"/>
    <w:rsid w:val="00DF5B88"/>
    <w:rsid w:val="00DF6A65"/>
    <w:rsid w:val="00DF6DD1"/>
    <w:rsid w:val="00DF7831"/>
    <w:rsid w:val="00E00372"/>
    <w:rsid w:val="00E0188D"/>
    <w:rsid w:val="00E042FD"/>
    <w:rsid w:val="00E04658"/>
    <w:rsid w:val="00E061AE"/>
    <w:rsid w:val="00E1113E"/>
    <w:rsid w:val="00E113DD"/>
    <w:rsid w:val="00E11718"/>
    <w:rsid w:val="00E12728"/>
    <w:rsid w:val="00E13B57"/>
    <w:rsid w:val="00E143D5"/>
    <w:rsid w:val="00E14F13"/>
    <w:rsid w:val="00E1651F"/>
    <w:rsid w:val="00E17A59"/>
    <w:rsid w:val="00E17BDD"/>
    <w:rsid w:val="00E248AE"/>
    <w:rsid w:val="00E248F5"/>
    <w:rsid w:val="00E2695F"/>
    <w:rsid w:val="00E26D06"/>
    <w:rsid w:val="00E3003E"/>
    <w:rsid w:val="00E303B6"/>
    <w:rsid w:val="00E315BA"/>
    <w:rsid w:val="00E32F5A"/>
    <w:rsid w:val="00E33FFC"/>
    <w:rsid w:val="00E35328"/>
    <w:rsid w:val="00E36A7F"/>
    <w:rsid w:val="00E41130"/>
    <w:rsid w:val="00E42D9E"/>
    <w:rsid w:val="00E529B8"/>
    <w:rsid w:val="00E560DD"/>
    <w:rsid w:val="00E573C9"/>
    <w:rsid w:val="00E60363"/>
    <w:rsid w:val="00E65834"/>
    <w:rsid w:val="00E65E1D"/>
    <w:rsid w:val="00E667C6"/>
    <w:rsid w:val="00E715AB"/>
    <w:rsid w:val="00E719DF"/>
    <w:rsid w:val="00E72202"/>
    <w:rsid w:val="00E737A3"/>
    <w:rsid w:val="00E74D93"/>
    <w:rsid w:val="00E809B9"/>
    <w:rsid w:val="00E86C0A"/>
    <w:rsid w:val="00E877C9"/>
    <w:rsid w:val="00E8793B"/>
    <w:rsid w:val="00E9190A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740E"/>
    <w:rsid w:val="00EB048B"/>
    <w:rsid w:val="00EB18A8"/>
    <w:rsid w:val="00EB29C1"/>
    <w:rsid w:val="00EB2BC4"/>
    <w:rsid w:val="00EC384C"/>
    <w:rsid w:val="00EC786A"/>
    <w:rsid w:val="00ED0DA8"/>
    <w:rsid w:val="00ED2BAC"/>
    <w:rsid w:val="00ED48FF"/>
    <w:rsid w:val="00ED4993"/>
    <w:rsid w:val="00EE169A"/>
    <w:rsid w:val="00EE26AA"/>
    <w:rsid w:val="00EE2F1A"/>
    <w:rsid w:val="00EE4A69"/>
    <w:rsid w:val="00EE54CF"/>
    <w:rsid w:val="00EF1CB7"/>
    <w:rsid w:val="00EF3A6D"/>
    <w:rsid w:val="00EF490A"/>
    <w:rsid w:val="00EF5328"/>
    <w:rsid w:val="00EF5E7C"/>
    <w:rsid w:val="00EF6F4E"/>
    <w:rsid w:val="00EF6FE2"/>
    <w:rsid w:val="00F011EA"/>
    <w:rsid w:val="00F01213"/>
    <w:rsid w:val="00F01DC4"/>
    <w:rsid w:val="00F07148"/>
    <w:rsid w:val="00F113D4"/>
    <w:rsid w:val="00F13A3B"/>
    <w:rsid w:val="00F1570F"/>
    <w:rsid w:val="00F16FB6"/>
    <w:rsid w:val="00F17A86"/>
    <w:rsid w:val="00F207D1"/>
    <w:rsid w:val="00F210CC"/>
    <w:rsid w:val="00F232EA"/>
    <w:rsid w:val="00F25B74"/>
    <w:rsid w:val="00F30330"/>
    <w:rsid w:val="00F305B7"/>
    <w:rsid w:val="00F31499"/>
    <w:rsid w:val="00F31DC5"/>
    <w:rsid w:val="00F322E5"/>
    <w:rsid w:val="00F32746"/>
    <w:rsid w:val="00F3452A"/>
    <w:rsid w:val="00F34643"/>
    <w:rsid w:val="00F34A1F"/>
    <w:rsid w:val="00F34F12"/>
    <w:rsid w:val="00F36573"/>
    <w:rsid w:val="00F375B4"/>
    <w:rsid w:val="00F40522"/>
    <w:rsid w:val="00F412D0"/>
    <w:rsid w:val="00F42943"/>
    <w:rsid w:val="00F42AF9"/>
    <w:rsid w:val="00F44DDB"/>
    <w:rsid w:val="00F45C5B"/>
    <w:rsid w:val="00F46B6E"/>
    <w:rsid w:val="00F50928"/>
    <w:rsid w:val="00F52D34"/>
    <w:rsid w:val="00F5325C"/>
    <w:rsid w:val="00F5494A"/>
    <w:rsid w:val="00F54BA0"/>
    <w:rsid w:val="00F56459"/>
    <w:rsid w:val="00F566C4"/>
    <w:rsid w:val="00F56E5F"/>
    <w:rsid w:val="00F57FCA"/>
    <w:rsid w:val="00F601D5"/>
    <w:rsid w:val="00F60CCC"/>
    <w:rsid w:val="00F61C7F"/>
    <w:rsid w:val="00F63142"/>
    <w:rsid w:val="00F73591"/>
    <w:rsid w:val="00F74121"/>
    <w:rsid w:val="00F75D0B"/>
    <w:rsid w:val="00F75DA0"/>
    <w:rsid w:val="00F76EB4"/>
    <w:rsid w:val="00F772E2"/>
    <w:rsid w:val="00F82FA0"/>
    <w:rsid w:val="00F83C9C"/>
    <w:rsid w:val="00F84292"/>
    <w:rsid w:val="00F8481F"/>
    <w:rsid w:val="00F84FF4"/>
    <w:rsid w:val="00F857CD"/>
    <w:rsid w:val="00F909ED"/>
    <w:rsid w:val="00F93A79"/>
    <w:rsid w:val="00F9472D"/>
    <w:rsid w:val="00F95D83"/>
    <w:rsid w:val="00F96748"/>
    <w:rsid w:val="00FA14B1"/>
    <w:rsid w:val="00FA38B9"/>
    <w:rsid w:val="00FA3D91"/>
    <w:rsid w:val="00FA5F7E"/>
    <w:rsid w:val="00FA627D"/>
    <w:rsid w:val="00FA6606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31B6"/>
    <w:rsid w:val="00FC321F"/>
    <w:rsid w:val="00FC4E40"/>
    <w:rsid w:val="00FC5A21"/>
    <w:rsid w:val="00FC5FCE"/>
    <w:rsid w:val="00FD0591"/>
    <w:rsid w:val="00FD1314"/>
    <w:rsid w:val="00FD14A0"/>
    <w:rsid w:val="00FD31F9"/>
    <w:rsid w:val="00FD41CB"/>
    <w:rsid w:val="00FD4727"/>
    <w:rsid w:val="00FE2D5B"/>
    <w:rsid w:val="00FE3CCF"/>
    <w:rsid w:val="00FE3DFF"/>
    <w:rsid w:val="00FE7A73"/>
    <w:rsid w:val="00FF06FD"/>
    <w:rsid w:val="00FF0BA8"/>
    <w:rsid w:val="00FF14EB"/>
    <w:rsid w:val="00FF37CD"/>
    <w:rsid w:val="00FF4265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550</Words>
  <Characters>2614</Characters>
  <Application>Microsoft Office Word</Application>
  <DocSecurity>0</DocSecurity>
  <Lines>70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516</cp:revision>
  <dcterms:created xsi:type="dcterms:W3CDTF">2012-02-09T20:11:00Z</dcterms:created>
  <dcterms:modified xsi:type="dcterms:W3CDTF">2012-03-01T21:42:00Z</dcterms:modified>
</cp:coreProperties>
</file>