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2.0.0 -->
  <w:body>
    <w:p w:rsidR="00557A50" w:rsidP="00557A50">
      <w:pPr>
        <w:pStyle w:val="RequirementDocumentTitle"/>
      </w:pPr>
    </w:p>
    <w:p w:rsidR="00557A50" w:rsidP="00557A50">
      <w:pPr>
        <w:pStyle w:val="RequirementDocumentTitle"/>
      </w:pPr>
    </w:p>
    <w:p w:rsidR="00557A50" w:rsidRPr="009D684B" w:rsidP="00557A50">
      <w:pPr>
        <w:pStyle w:val="RequirementDocumentTitle"/>
      </w:pPr>
    </w:p>
    <w:p w:rsidR="00557A50" w:rsidP="003E3697">
      <w:pPr>
        <w:pStyle w:val="RequirementDocumentTitle"/>
      </w:pPr>
      <w:r w:rsidRPr="00557A50">
        <w:t>Requirement Document Template</w:t>
      </w:r>
    </w:p>
    <w:p w:rsidR="003E3697" w:rsidP="003E3697">
      <w:pPr>
        <w:pStyle w:val="RequirementDocumentTitle"/>
        <w:rPr>
          <w:sz w:val="36"/>
        </w:rPr>
      </w:pPr>
    </w:p>
    <w:p w:rsidR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</w:p>
    <w:p w:rsidP="003E3697">
      <w:pPr>
        <w:pStyle w:val="RequirementDocumentDescription"/>
        <w:rPr>
          <w:rStyle w:val="RequirementLabel"/>
          <w:b w:val="0"/>
          <w:bCs w:val="0"/>
          <w:sz w:val="20"/>
          <w:szCs w:val="20"/>
        </w:rPr>
      </w:pPr>
      <w:r>
        <w:rPr>
          <w:rStyle w:val="RequirementLabel"/>
          <w:b w:val="0"/>
          <w:bCs w:val="0"/>
        </w:rPr>
        <w:t>Duplicate this requirement document when it is time to start a new project.</w:t>
      </w:r>
    </w:p>
    <w:p w:rsidR="007E2C8D" w:rsidP="003E3697">
      <w:pPr>
        <w:pStyle w:val="RequirementDocumentDescription"/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/>
    <w:p w:rsidR="00557A50" w:rsidP="00557A50"/>
    <w:p w:rsidR="007E2C8D" w:rsidP="00557A50"/>
    <w:p w:rsidR="007E2C8D" w:rsidP="00557A50"/>
    <w:p w:rsidR="007E2C8D" w:rsidP="00557A50"/>
    <w:p w:rsidR="007E2C8D" w:rsidP="00557A50"/>
    <w:p w:rsidR="007E2C8D" w:rsidP="00557A50"/>
    <w:p w:rsidR="007E2C8D" w:rsidP="00557A50"/>
    <w:p w:rsidR="00557A50" w:rsidRPr="006D0925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Current</w:t>
      </w:r>
    </w:p>
    <w:p w:rsidR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Approved</w:t>
      </w:r>
    </w:p>
    <w:p w:rsidR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A50950">
        <w:rPr>
          <w:rStyle w:val="RequirementField"/>
          <w:noProof/>
        </w:rPr>
        <w:t>April 27, 2016</w:t>
      </w:r>
      <w:r w:rsidRPr="00D05F9A">
        <w:rPr>
          <w:rStyle w:val="RequirementField"/>
        </w:rPr>
        <w:fldChar w:fldCharType="end"/>
      </w:r>
    </w:p>
    <w:p w:rsidR="000D5C95" w:rsidRPr="000D5C95" w:rsidP="000D5C95">
      <w:pPr>
        <w:pStyle w:val="RequirementSnapshotHistoryHeader"/>
      </w:pPr>
      <w:r w:rsidRPr="000D5C95">
        <w:t>Snapshot</w:t>
      </w:r>
      <w:r w:rsidRPr="00870FB4">
        <w:t xml:space="preserve"> History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48"/>
        <w:gridCol w:w="1434"/>
        <w:gridCol w:w="1433"/>
        <w:gridCol w:w="1403"/>
        <w:gridCol w:w="4262"/>
      </w:tblGrid>
      <w:tr w:rsidTr="00A50950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P="00A50950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Comment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 Administrator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7/7/09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Initial import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 Administrator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7/7/09 9:40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Ready for use as a template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10:57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%RDDTM%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10:59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11:01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11:03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2/8/11 8:37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2/25/11 1:30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3/1/11 1:43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3/3/11 1:07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3/4/11 12:42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3/7/11 10:21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3/8/11 2:45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3/10/11 1:24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3/11/11 10:22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3/13/11 10:38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3/17/11 3:26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11/8/11 12:17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11/9/11 4:46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11/10/11 4:12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11/11/11 10:58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11/29/11 9:37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1/10/12 6:04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1/11/12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7/26/12 12:22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7/27/12 8:43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12/4/15 3:13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12/8/15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12/9/15 9:11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12/10/15 9:28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12/11/15 9:11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12/14/15 10:35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12/15/15 11:00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12/16/15 12:10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12/17/15 11:06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12/18/15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12/21/15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12/22/15 11:17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12/23/15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12/24/15 1:40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12/28/15 8:56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12/29/15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12/30/15 10:31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12/31/15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1/4/16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1/5/16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1/6/16 9:20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1/7/16 9:06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1/8/16 9:04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1/11/16 11:47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1/12/16 10:07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1/13/16 9:40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1/14/16 9:09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1/15/16 9:24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1/18/16 9:31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1/19/16 9:26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1/20/16 5:06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1/21/16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1/22/16 9:21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1/25/16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1/26/16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1/27/16 10:36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1/28/16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2/4/16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2/5/16 9:06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2/8/16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2/9/16 9:52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2/10/16 9:05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2/11/16 9:04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2/12/16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2/15/16 9:37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2/16/16 9:55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2/17/16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2/18/16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2/19/16 1:25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2/22/16 9:13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2/23/16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2/24/16 9:21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6/1/16 11:29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6/3/16 10:53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6/6/16 8:59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6/7/16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6/9/16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6/10/16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6/13/16 8:59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6/14/16 8:55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6/15/16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6/16/16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6/17/16 8:51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6/20/16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6/21/16 8:53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6/22/16 8:54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6/23/16 8:57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6/24/16 8:56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6/27/16 9:02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6/29/16 8:58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6/30/16 8:54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7/1/16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7/5/16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7/7/16 8:47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7/11/16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7/12/16 8:58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7/13/16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7/14/16 8:50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7/15/16 8:55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7/18/16 11:36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7/19/16 8:50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7/20/16 8:57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7/21/16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</w:tbl>
    <w:p>
      <w:pPr>
        <w:sectPr w:rsidSect="0024162E">
          <w:footerReference w:type="even" r:id="rId5"/>
          <w:footerReference w:type="default" r:id="rId6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P="007E2C8D">
      <w:pPr>
        <w:pStyle w:val="RequirementTOCHeader"/>
        <w:pageBreakBefore/>
      </w:pPr>
      <w:r w:rsidRPr="00DE5FCC">
        <w:t>Table of Contents</w:t>
      </w:r>
    </w:p>
    <w:p w:rsidR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r>
        <w:fldChar w:fldCharType="begin"/>
      </w:r>
      <w:r>
        <w:instrText xml:space="preserve"> HYPERLINK \l "_Toc445911795" </w:instrText>
      </w:r>
      <w:r>
        <w:fldChar w:fldCharType="separate"/>
      </w:r>
      <w:r w:rsidR="00161F4E">
        <w:rPr>
          <w:rStyle w:val="Hyperlink"/>
          <w:noProof/>
        </w:rPr>
        <w:t>1</w:t>
      </w:r>
      <w:r>
        <w:rPr>
          <w:noProof/>
          <w:webHidden/>
        </w:rPr>
        <w:tab/>
      </w:r>
      <w:r w:rsidR="00161F4E">
        <w:rPr>
          <w:noProof/>
          <w:webHidden/>
        </w:rPr>
        <w:t>1</w:t>
      </w:r>
      <w:r>
        <w:fldChar w:fldCharType="end"/>
      </w:r>
    </w:p>
    <w:p w:rsidR="00087A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HYPERLINK \l "_Toc445911796" </w:instrText>
      </w:r>
      <w:r>
        <w:fldChar w:fldCharType="separate"/>
      </w:r>
      <w:r w:rsidR="00161F4E">
        <w:rPr>
          <w:rStyle w:val="Hyperlink"/>
          <w:noProof/>
        </w:rPr>
        <w:t>2</w:t>
      </w:r>
      <w:r>
        <w:rPr>
          <w:noProof/>
          <w:webHidden/>
        </w:rPr>
        <w:tab/>
      </w:r>
      <w:r w:rsidR="00161F4E">
        <w:rPr>
          <w:noProof/>
          <w:webHidden/>
        </w:rPr>
        <w:t>2</w:t>
      </w:r>
      <w:r>
        <w:fldChar w:fldCharType="end"/>
      </w:r>
    </w:p>
    <w:p w:rsidR="00087A8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HYPERLINK \l "_Toc445911797" </w:instrText>
      </w:r>
      <w:r>
        <w:fldChar w:fldCharType="separate"/>
      </w:r>
      <w:r w:rsidR="00161F4E">
        <w:rPr>
          <w:rStyle w:val="Hyperlink"/>
          <w:noProof/>
        </w:rPr>
        <w:t>3</w:t>
      </w:r>
      <w:r>
        <w:rPr>
          <w:noProof/>
          <w:webHidden/>
        </w:rPr>
        <w:tab/>
      </w:r>
      <w:r w:rsidR="00161F4E">
        <w:rPr>
          <w:noProof/>
          <w:webHidden/>
        </w:rPr>
        <w:t>3</w:t>
      </w:r>
      <w:r>
        <w:fldChar w:fldCharType="end"/>
      </w:r>
    </w:p>
    <w:p w:rsidR="00087A86">
      <w:pPr>
        <w:pStyle w:val="TOC4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HYPERLINK \l "_Toc445911798" </w:instrText>
      </w:r>
      <w:r>
        <w:fldChar w:fldCharType="separate"/>
      </w:r>
      <w:r w:rsidR="00161F4E">
        <w:rPr>
          <w:rStyle w:val="Hyperlink"/>
          <w:noProof/>
        </w:rPr>
        <w:t>4</w:t>
      </w:r>
      <w:r>
        <w:rPr>
          <w:noProof/>
          <w:webHidden/>
        </w:rPr>
        <w:tab/>
      </w:r>
      <w:r w:rsidR="00161F4E">
        <w:rPr>
          <w:noProof/>
          <w:webHidden/>
        </w:rPr>
        <w:t>4</w:t>
      </w:r>
      <w:r>
        <w:fldChar w:fldCharType="end"/>
      </w:r>
    </w:p>
    <w:p w:rsidR="00C71729" w:rsidRPr="00C71729" w:rsidP="00C71729">
      <w:r>
        <w:fldChar w:fldCharType="end"/>
      </w:r>
    </w:p>
    <w:p w:rsidR="00F00BF8">
      <w:pPr>
        <w:sectPr w:rsidSect="007551C6">
          <w:footerReference w:type="default" r:id="rId7"/>
          <w:footerReference w:type="first" r:id="rId8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4D1D1D" w:rsidRPr="0071415D" w:rsidP="004D1D1D">
      <w:pPr>
        <w:pStyle w:val="RequirementHeader1"/>
        <w:rPr>
          <w:i/>
        </w:rPr>
      </w:pPr>
      <w:bookmarkStart w:id="1" w:name="_Toc445911795"/>
      <w:r w:rsidRPr="0071415D">
        <w:t>1</w:t>
      </w:r>
      <w:r>
        <w:t xml:space="preserve"> </w:t>
      </w:r>
      <w:r w:rsidRPr="0071415D">
        <w:t>BR-1</w:t>
      </w:r>
      <w:r w:rsidRPr="0071415D">
        <w:t xml:space="preserve"> </w:t>
      </w:r>
      <w:r w:rsidRPr="0071415D">
        <w:t>Introduction</w:t>
      </w:r>
      <w:bookmarkEnd w:id="1"/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bookmarkStart w:id="2" w:name="_Toc445811346"/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a simple overview of the project.&gt;</w:t>
      </w:r>
    </w:p>
    <w:p w:rsidR="00291430" w:rsidRPr="009E2E0D" w:rsidP="00291430">
      <w:pPr>
        <w:pStyle w:val="RequirementDescription1"/>
      </w:pPr>
      <w:bookmarkEnd w:id="2"/>
    </w:p>
    <w:p w:rsidR="004D1D1D" w:rsidRPr="004D1D1D" w:rsidP="004D1D1D">
      <w:pPr>
        <w:pStyle w:val="RequirementField1"/>
      </w:pPr>
      <w:r w:rsidRPr="004D1D1D">
        <w:rPr>
          <w:rStyle w:val="RequirementLabel"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1"/>
        <w:rPr>
          <w:rStyle w:val="Description1Char"/>
          <w:rFonts w:cs="Arial"/>
          <w:iCs/>
        </w:rPr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/>
        </w:rPr>
        <w:t>Draft</w:t>
      </w:r>
    </w:p>
    <w:p w:rsidR="004D1D1D" w:rsidRPr="001B0477" w:rsidP="004D1D1D">
      <w:pPr>
        <w:pStyle w:val="RequirementHeader2"/>
      </w:pPr>
      <w:bookmarkStart w:id="3" w:name="_Toc445911796"/>
      <w:r w:rsidRPr="001B0477">
        <w:t>1.1</w:t>
      </w:r>
      <w:r w:rsidRPr="001B0477">
        <w:t xml:space="preserve"> </w:t>
      </w:r>
      <w:r w:rsidRPr="001B0477">
        <w:t>FR-133</w:t>
      </w:r>
      <w:r w:rsidRPr="001B0477">
        <w:t xml:space="preserve"> </w:t>
      </w:r>
      <w:r w:rsidRPr="001B0477">
        <w:t>CSACASCSSCSC</w:t>
      </w:r>
      <w:bookmarkEnd w:id="3"/>
    </w:p>
    <w:p w:rsidR="004D1D1D" w:rsidRPr="00D76323" w:rsidP="004D1D1D">
      <w:pPr>
        <w:pStyle w:val="RequirementDescription2"/>
      </w:pPr>
      <w:bookmarkStart w:id="4" w:name="_Toc445811347"/>
      <w:bookmarkEnd w:id="4"/>
    </w:p>
    <w:p w:rsidR="004D1D1D" w:rsidRPr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</w:t>
      </w:r>
    </w:p>
    <w:p w:rsidR="004D1D1D" w:rsidRPr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Draft</w:t>
      </w:r>
    </w:p>
    <w:p w:rsidR="004D1D1D" w:rsidRPr="0071415D" w:rsidP="004D1D1D">
      <w:pPr>
        <w:pStyle w:val="RequirementHeader1"/>
        <w:rPr>
          <w:i/>
        </w:rPr>
      </w:pPr>
      <w:r w:rsidRPr="0071415D">
        <w:t>2</w:t>
      </w:r>
      <w:r>
        <w:t xml:space="preserve"> </w:t>
      </w:r>
      <w:r w:rsidRPr="0071415D">
        <w:t>FR-2</w:t>
      </w:r>
      <w:r w:rsidRPr="0071415D">
        <w:t xml:space="preserve"> </w:t>
      </w:r>
      <w:r w:rsidRPr="0071415D">
        <w:t>Functional Requirements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&lt;Group requirements by functional area&gt;</w:t>
      </w:r>
    </w:p>
    <w:p w:rsidR="00291430" w:rsidRPr="009E2E0D" w:rsidP="00291430">
      <w:pPr>
        <w:pStyle w:val="RequirementDescription1"/>
      </w:pPr>
    </w:p>
    <w:p w:rsidR="004D1D1D" w:rsidRPr="004D1D1D" w:rsidP="004D1D1D">
      <w:pPr>
        <w:pStyle w:val="RequirementField1"/>
      </w:pPr>
      <w:r w:rsidRPr="004D1D1D">
        <w:rPr>
          <w:rStyle w:val="RequirementLabel"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1"/>
        <w:rPr>
          <w:rStyle w:val="Description1Char"/>
          <w:rFonts w:cs="Arial"/>
          <w:iCs/>
        </w:rPr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/>
        </w:rPr>
        <w:t>Draft</w:t>
      </w:r>
    </w:p>
    <w:p w:rsidR="004D1D1D" w:rsidRPr="001B0477" w:rsidP="004D1D1D">
      <w:pPr>
        <w:pStyle w:val="RequirementHeader2"/>
      </w:pPr>
      <w:r w:rsidRPr="001B0477">
        <w:t>2.1</w:t>
      </w:r>
      <w:r w:rsidRPr="001B0477">
        <w:t xml:space="preserve"> </w:t>
      </w:r>
      <w:r w:rsidRPr="001B0477">
        <w:t>FR-3</w:t>
      </w:r>
      <w:r w:rsidRPr="001B0477">
        <w:t xml:space="preserve"> </w:t>
      </w:r>
      <w:r w:rsidRPr="001B0477">
        <w:t>Functional Area 2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descriptive text for Functional Area 1&gt;</w:t>
      </w:r>
    </w:p>
    <w:p w:rsidR="004D1D1D" w:rsidRPr="00D76323" w:rsidP="004D1D1D">
      <w:pPr>
        <w:pStyle w:val="RequirementDescription2"/>
      </w:pPr>
    </w:p>
    <w:p w:rsidR="004D1D1D" w:rsidRPr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Awaiting Review</w:t>
      </w:r>
    </w:p>
    <w:p w:rsidR="004D1D1D" w:rsidRPr="001B0477" w:rsidP="004D1D1D">
      <w:pPr>
        <w:pStyle w:val="RequirementHeader2"/>
      </w:pPr>
      <w:r w:rsidRPr="001B0477">
        <w:t>2.2</w:t>
      </w:r>
      <w:r w:rsidRPr="001B0477">
        <w:t xml:space="preserve"> </w:t>
      </w:r>
      <w:r w:rsidRPr="001B0477">
        <w:t>FR-4</w:t>
      </w:r>
      <w:r w:rsidRPr="001B0477">
        <w:t xml:space="preserve"> </w:t>
      </w:r>
      <w:r w:rsidRPr="001B0477">
        <w:t>Functional Area 2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descriptive text for Functional Area 2&gt;</w:t>
      </w:r>
    </w:p>
    <w:p w:rsidR="004D1D1D" w:rsidRPr="00D76323" w:rsidP="004D1D1D">
      <w:pPr>
        <w:pStyle w:val="RequirementDescription2"/>
      </w:pPr>
    </w:p>
    <w:p w:rsidR="004D1D1D" w:rsidRPr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Awaiting Review</w:t>
      </w:r>
    </w:p>
    <w:p w:rsidR="004D1D1D" w:rsidRPr="0071415D" w:rsidP="004D1D1D">
      <w:pPr>
        <w:pStyle w:val="RequirementHeader1"/>
        <w:rPr>
          <w:i/>
        </w:rPr>
      </w:pPr>
      <w:r w:rsidRPr="0071415D">
        <w:t>3</w:t>
      </w:r>
      <w:r>
        <w:t xml:space="preserve"> </w:t>
      </w:r>
      <w:r w:rsidRPr="0071415D">
        <w:t>NFR-5</w:t>
      </w:r>
      <w:r w:rsidRPr="0071415D">
        <w:t xml:space="preserve"> </w:t>
      </w:r>
      <w:r w:rsidRPr="0071415D">
        <w:t>Non-functional Requirements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color w:val="0000FF"/>
        </w:rPr>
        <w:t xml:space="preserve">&lt;Add non-functional requirements for this project. </w:t>
      </w: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Some examples of non-functional requirements include: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   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Accessibility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Documentation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Performance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Legal Issues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Maintainability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Reliablity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Scalability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color w:val="0000FF"/>
        </w:rPr>
        <w:t> 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Not all of these types of requirements might be relevant for the project.&gt;</w:t>
      </w:r>
    </w:p>
    <w:p w:rsidR="00291430" w:rsidRPr="009E2E0D" w:rsidP="00291430">
      <w:pPr>
        <w:pStyle w:val="RequirementDescription1"/>
      </w:pPr>
    </w:p>
    <w:p w:rsidR="004D1D1D" w:rsidRPr="004D1D1D" w:rsidP="004D1D1D">
      <w:pPr>
        <w:pStyle w:val="RequirementField1"/>
      </w:pPr>
      <w:r w:rsidRPr="004D1D1D">
        <w:rPr>
          <w:rStyle w:val="RequirementLabel"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1"/>
        <w:rPr>
          <w:rStyle w:val="Description1Char"/>
          <w:rFonts w:cs="Arial"/>
          <w:iCs/>
        </w:rPr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/>
        </w:rPr>
        <w:t>Draft</w:t>
      </w:r>
    </w:p>
    <w:p w:rsidR="004D1D1D" w:rsidRPr="001B0477" w:rsidP="004D1D1D">
      <w:pPr>
        <w:pStyle w:val="RequirementHeader2"/>
      </w:pPr>
      <w:r w:rsidRPr="001B0477">
        <w:t>3.1</w:t>
      </w:r>
      <w:r w:rsidRPr="001B0477">
        <w:t xml:space="preserve"> </w:t>
      </w:r>
      <w:r w:rsidRPr="001B0477">
        <w:t>BR-9</w:t>
      </w:r>
      <w:r w:rsidRPr="001B0477">
        <w:t xml:space="preserve"> </w:t>
      </w:r>
      <w:r w:rsidRPr="001B0477">
        <w:t>Activity Planning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Times New Roman" w:eastAsia="Times New Roman" w:hAnsi="Times New Roman" w:cs="Times New Roman"/>
          <w:color w:val="000000"/>
          <w:sz w:val="24"/>
          <w:szCs w:val="24"/>
        </w:rPr>
        <w:t>Activity planning involves looking at past participation levels, current resident preferences and acuity levels, and the results of various resident assessment.</w:t>
      </w:r>
    </w:p>
    <w:p w:rsidR="004D1D1D" w:rsidRPr="00D76323" w:rsidP="004D1D1D">
      <w:pPr>
        <w:pStyle w:val="RequirementDescription2"/>
      </w:pPr>
    </w:p>
    <w:p w:rsidR="004D1D1D" w:rsidRPr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</w:t>
      </w:r>
      <w:r w:rsidRPr="004D1D1D">
        <w:t>Must</w:t>
      </w:r>
    </w:p>
    <w:p w:rsidR="004D1D1D" w:rsidRPr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Draft</w:t>
      </w:r>
    </w:p>
    <w:sectPr w:rsidSect="000F435C">
      <w:footerReference w:type="default" r:id="rId9"/>
      <w:footerReference w:type="first" r:id="rId10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P="000F435C">
    <w:pPr>
      <w:pStyle w:val="Footer"/>
    </w:pPr>
  </w:p>
  <w:p w:rsidR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0D0C" w:rsidP="000F435C">
    <w:pPr>
      <w:pStyle w:val="Footer"/>
    </w:pPr>
    <w:r w:rsidRPr="000F435C">
      <w:t>Requirement Document Template</w:t>
    </w:r>
    <w:r w:rsidRPr="00F00BF8" w:rsid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51C6" w:rsidRPr="007551C6" w:rsidP="003B5F22">
    <w:pPr>
      <w:pStyle w:val="Footer"/>
      <w:tabs>
        <w:tab w:val="clear" w:pos="8640"/>
        <w:tab w:val="right" w:pos="9360"/>
      </w:tabs>
    </w:pPr>
    <w:r w:rsidRPr="000F435C">
      <w:t>Requirement Document Template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EA7069" w:rsidR="00EA7069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51C6" w:rsidP="000F435C">
    <w:pPr>
      <w:pStyle w:val="Footer"/>
    </w:pPr>
    <w:r w:rsidRPr="000F435C">
      <w:t>Requirement Document Template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1B28" w:rsidRPr="000F435C" w:rsidP="000F435C">
    <w:pPr>
      <w:pStyle w:val="Footer"/>
    </w:pPr>
    <w:r w:rsidRPr="000F435C">
      <w:t>Requirement Document Template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A50950" w:rsidR="00A50950">
              <w:rPr>
                <w:rFonts w:eastAsiaTheme="majorEastAsia"/>
                <w:noProof/>
              </w:rPr>
              <w:t>1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P="000F435C">
        <w:pPr>
          <w:pStyle w:val="Footer"/>
        </w:pPr>
        <w:r w:rsidRPr="00F00BF8">
          <w:t>Requirement Document Template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Pr="00DC3AFA" w:rsidR="00DC3AFA">
          <w:t xml:space="preserve">Page </w:t>
        </w:r>
        <w:r w:rsidRPr="00DC3AFA" w:rsidR="00DC3AFA">
          <w:fldChar w:fldCharType="begin"/>
        </w:r>
        <w:r w:rsidRPr="00DC3AFA" w:rsidR="00DC3AFA">
          <w:instrText xml:space="preserve"> PAGE   \* MERGEFORMAT </w:instrText>
        </w:r>
        <w:r w:rsidRPr="00DC3AFA" w:rsidR="00DC3AFA">
          <w:fldChar w:fldCharType="separate"/>
        </w:r>
        <w:r w:rsidR="00771B28">
          <w:rPr>
            <w:noProof/>
          </w:rPr>
          <w:t>1</w:t>
        </w:r>
        <w:r w:rsidRPr="00DC3AFA" w:rsidR="00DC3AFA">
          <w:rPr>
            <w:noProof/>
          </w:rPr>
          <w:fldChar w:fldCharType="end"/>
        </w:r>
      </w:p>
    </w:sdtContent>
  </w:sdt>
  <w:p w:rsidR="00F00BF8" w:rsidP="000F435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4CB05A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4295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666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A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CA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B64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0C1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8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CE5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26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1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stylePaneSortMethod w:val="nam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HAnsi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hAnsi="Times New Roman" w:eastAsiaTheme="majorEastAsia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hAnsi="Arial" w:eastAsiaTheme="majorEastAsia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hAnsi="Times New Roman" w:eastAsiaTheme="majorEastAsia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hAnsi="Times New Roman" w:eastAsiaTheme="majorEastAsia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hAnsi="Times New Roman" w:eastAsiaTheme="majorEastAsia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footer6.xml" Type="http://schemas.openxmlformats.org/officeDocument/2006/relationships/footer"/>
<Relationship Id="rId11" Target="theme/theme1.xml" Type="http://schemas.openxmlformats.org/officeDocument/2006/relationships/theme"/>
<Relationship Id="rId12" Target="numbering.xml" Type="http://schemas.openxmlformats.org/officeDocument/2006/relationships/numbering"/>
<Relationship Id="rId13" Target="styles.xml" Type="http://schemas.openxmlformats.org/officeDocument/2006/relationships/styles"/>
<Relationship Id="rId2" Target="webSettings.xml" Type="http://schemas.openxmlformats.org/officeDocument/2006/relationships/webSettings"/>
<Relationship Id="rId3" Target="fontTable.xml" Type="http://schemas.openxmlformats.org/officeDocument/2006/relationships/fontTable"/>
<Relationship Id="rId4" Target="../customXml/item1.xml" Type="http://schemas.openxmlformats.org/officeDocument/2006/relationships/customXml"/>
<Relationship Id="rId5" Target="footer1.xml" Type="http://schemas.openxmlformats.org/officeDocument/2006/relationships/footer"/>
<Relationship Id="rId6" Target="footer2.xml" Type="http://schemas.openxmlformats.org/officeDocument/2006/relationships/footer"/>
<Relationship Id="rId7" Target="footer3.xml" Type="http://schemas.openxmlformats.org/officeDocument/2006/relationships/footer"/>
<Relationship Id="rId8" Target="footer4.xml" Type="http://schemas.openxmlformats.org/officeDocument/2006/relationships/footer"/>
<Relationship Id="rId9" Target="footer5.xml" Type="http://schemas.openxmlformats.org/officeDocument/2006/relationships/footer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9953A-CC13-4106-B824-4FD28027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2016-04-27T17:20:00Z</dcterms:created>
  <dcterms:modified xsi:type="dcterms:W3CDTF">2016-04-27T17:44:00Z</dcterms:modified>
  <cp:revision>1</cp:revision>
</cp:coreProperties>
</file>