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BD175" w14:textId="6A9323E5" w:rsidR="003408AC" w:rsidRDefault="00075BF9">
      <w:r>
        <w:t>Wenn dieser Text lesbar ist, ist das Passwort (a</w:t>
      </w:r>
      <w:bookmarkStart w:id="0" w:name="_GoBack"/>
      <w:bookmarkEnd w:id="0"/>
      <w:r w:rsidR="008B3183">
        <w:t>b</w:t>
      </w:r>
      <w:r>
        <w:t xml:space="preserve">) geknackt! </w:t>
      </w:r>
    </w:p>
    <w:sectPr w:rsidR="003408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BF9"/>
    <w:rsid w:val="00001042"/>
    <w:rsid w:val="00075BF9"/>
    <w:rsid w:val="003073D5"/>
    <w:rsid w:val="00600C3B"/>
    <w:rsid w:val="008B3183"/>
    <w:rsid w:val="008E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CF7E4"/>
  <w15:chartTrackingRefBased/>
  <w15:docId w15:val="{AD1F9516-ED54-4280-AA6A-C300CD9AF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Bastian Buck</dc:creator>
  <cp:keywords/>
  <dc:description/>
  <cp:lastModifiedBy>Bastian Buck</cp:lastModifiedBy>
  <cp:revision>4</cp:revision>
  <dcterms:created xsi:type="dcterms:W3CDTF">2019-11-08T18:50:00Z</dcterms:created>
  <dcterms:modified xsi:type="dcterms:W3CDTF">2020-02-26T17:10:00Z</dcterms:modified>
</cp:coreProperties>
</file>