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B2DA2" w14:textId="39953F0F" w:rsidR="0087313F" w:rsidRDefault="0087313F" w:rsidP="0087313F">
      <w:pPr>
        <w:jc w:val="center"/>
        <w:rPr>
          <w:rFonts w:ascii="Times" w:hAnsi="Times"/>
          <w:b/>
          <w:u w:val="single"/>
        </w:rPr>
      </w:pPr>
      <w:r>
        <w:rPr>
          <w:rFonts w:ascii="Times" w:hAnsi="Times"/>
          <w:b/>
          <w:sz w:val="28"/>
          <w:u w:val="single"/>
        </w:rPr>
        <w:t xml:space="preserve">Introduction </w:t>
      </w:r>
      <w:r w:rsidRPr="001924FC">
        <w:rPr>
          <w:rFonts w:ascii="Times" w:hAnsi="Times"/>
          <w:b/>
          <w:sz w:val="28"/>
          <w:u w:val="single"/>
        </w:rPr>
        <w:t>Speech 1 Assignment</w:t>
      </w:r>
    </w:p>
    <w:p w14:paraId="24125760" w14:textId="77777777" w:rsidR="0087313F" w:rsidRPr="001924FC" w:rsidRDefault="0087313F" w:rsidP="0087313F">
      <w:pPr>
        <w:jc w:val="center"/>
        <w:rPr>
          <w:rFonts w:ascii="Times" w:hAnsi="Times"/>
          <w:b/>
          <w:u w:val="single"/>
        </w:rPr>
      </w:pPr>
    </w:p>
    <w:p w14:paraId="6EAEC834" w14:textId="1A41E158" w:rsidR="0087313F" w:rsidRPr="001924FC" w:rsidRDefault="0087313F" w:rsidP="0087313F">
      <w:pPr>
        <w:ind w:firstLine="720"/>
        <w:rPr>
          <w:rFonts w:ascii="Times" w:hAnsi="Times"/>
        </w:rPr>
      </w:pPr>
      <w:r w:rsidRPr="001924FC">
        <w:rPr>
          <w:rFonts w:ascii="Times" w:hAnsi="Times"/>
        </w:rPr>
        <w:t xml:space="preserve">Speech 1, </w:t>
      </w:r>
      <w:r w:rsidRPr="0087313F">
        <w:rPr>
          <w:rFonts w:ascii="Times" w:hAnsi="Times"/>
          <w:b/>
          <w:bCs/>
          <w:color w:val="000000" w:themeColor="text1"/>
        </w:rPr>
        <w:t>Introduction</w:t>
      </w:r>
      <w:r w:rsidRPr="0087313F">
        <w:rPr>
          <w:rFonts w:ascii="Times" w:hAnsi="Times"/>
          <w:b/>
          <w:color w:val="000000" w:themeColor="text1"/>
        </w:rPr>
        <w:t xml:space="preserve"> </w:t>
      </w:r>
      <w:r w:rsidRPr="001924FC">
        <w:rPr>
          <w:rFonts w:ascii="Times" w:hAnsi="Times"/>
          <w:b/>
        </w:rPr>
        <w:t>speech</w:t>
      </w:r>
      <w:r w:rsidRPr="001924FC">
        <w:rPr>
          <w:rFonts w:ascii="Times" w:hAnsi="Times"/>
        </w:rPr>
        <w:t xml:space="preserve">. The objective of Speech 1 is to </w:t>
      </w:r>
      <w:r w:rsidR="00DF74DB">
        <w:rPr>
          <w:rFonts w:ascii="Times" w:hAnsi="Times"/>
        </w:rPr>
        <w:t xml:space="preserve">introduce yourself to your classmates. It may involve you discussing a hobby you find joy in a sport, an academic outlet, a career, a family member, etc. The point is for your fellow classmates to learn about yourself. </w:t>
      </w:r>
      <w:r w:rsidR="00DF74DB" w:rsidRPr="00DF74DB">
        <w:rPr>
          <w:rFonts w:ascii="Times" w:hAnsi="Times"/>
          <w:b/>
          <w:bCs/>
          <w:u w:val="single"/>
        </w:rPr>
        <w:t>YOU NEED TO GET YOUR TOPIC APPROVED BY ME PRIOR TO SUBMITTING ANYTHING.</w:t>
      </w:r>
      <w:r w:rsidR="00DF74DB">
        <w:rPr>
          <w:rFonts w:ascii="Times" w:hAnsi="Times"/>
        </w:rPr>
        <w:t xml:space="preserve"> </w:t>
      </w:r>
      <w:r w:rsidRPr="001924FC">
        <w:rPr>
          <w:rFonts w:ascii="Times" w:hAnsi="Times"/>
        </w:rPr>
        <w:t>From this experience</w:t>
      </w:r>
      <w:r>
        <w:rPr>
          <w:rFonts w:ascii="Times" w:hAnsi="Times"/>
        </w:rPr>
        <w:t>,</w:t>
      </w:r>
      <w:r w:rsidRPr="001924FC">
        <w:rPr>
          <w:rFonts w:ascii="Times" w:hAnsi="Times"/>
        </w:rPr>
        <w:t xml:space="preserve"> you will gain feedback and ideas to keep in mind when you prepare for Speech 2. After you give Speech 1, give yourself some feedback. What did you do well? What areas of your speech could be improved? Keep this in mind for future speeches. </w:t>
      </w:r>
    </w:p>
    <w:p w14:paraId="424353EC" w14:textId="77777777" w:rsidR="0087313F" w:rsidRPr="001924FC" w:rsidRDefault="0087313F" w:rsidP="0087313F">
      <w:pPr>
        <w:rPr>
          <w:rFonts w:ascii="Times" w:hAnsi="Times"/>
        </w:rPr>
      </w:pPr>
      <w:r w:rsidRPr="001924FC">
        <w:rPr>
          <w:rFonts w:ascii="Times" w:hAnsi="Times"/>
        </w:rPr>
        <w:tab/>
        <w:t xml:space="preserve">As part of the assignment, you are required to turn in a formal sentence outline. An example of the formal sentence outline for Speech 1 is provided. </w:t>
      </w:r>
    </w:p>
    <w:p w14:paraId="2BF76744" w14:textId="77777777" w:rsidR="0087313F" w:rsidRPr="001924FC" w:rsidRDefault="0087313F" w:rsidP="0087313F">
      <w:pPr>
        <w:rPr>
          <w:rFonts w:ascii="Times" w:hAnsi="Times"/>
        </w:rPr>
      </w:pPr>
      <w:r w:rsidRPr="001924FC">
        <w:rPr>
          <w:rFonts w:ascii="Times" w:hAnsi="Times"/>
        </w:rPr>
        <w:tab/>
        <w:t>Your instructor will assign Speech 1 and will let you know how you will receive feedback. Please review the Speech 1 evaluation form and outline grading form. The evaluation forms explicitly describe the criteria for Speech 1. Following is a list of criteria that should be met for Speech 1:</w:t>
      </w:r>
    </w:p>
    <w:p w14:paraId="4D417012" w14:textId="77777777" w:rsidR="0087313F" w:rsidRPr="001924FC" w:rsidRDefault="0087313F" w:rsidP="0087313F">
      <w:pPr>
        <w:rPr>
          <w:rFonts w:ascii="Times" w:hAnsi="Times"/>
        </w:rPr>
      </w:pPr>
    </w:p>
    <w:p w14:paraId="6275509B" w14:textId="77777777" w:rsidR="0087313F" w:rsidRPr="001924FC" w:rsidRDefault="0087313F" w:rsidP="0087313F">
      <w:pPr>
        <w:rPr>
          <w:rFonts w:ascii="Times" w:hAnsi="Times"/>
          <w:b/>
        </w:rPr>
      </w:pPr>
      <w:r w:rsidRPr="001924FC">
        <w:rPr>
          <w:rFonts w:ascii="Times" w:hAnsi="Times"/>
          <w:b/>
        </w:rPr>
        <w:t>Introduction</w:t>
      </w:r>
    </w:p>
    <w:p w14:paraId="49A243FE" w14:textId="4CDAC1AA" w:rsidR="0087313F" w:rsidRPr="001924FC" w:rsidRDefault="0087313F" w:rsidP="0087313F">
      <w:pPr>
        <w:pStyle w:val="ListParagraph"/>
        <w:numPr>
          <w:ilvl w:val="0"/>
          <w:numId w:val="1"/>
        </w:numPr>
        <w:rPr>
          <w:rFonts w:ascii="Times" w:hAnsi="Times"/>
        </w:rPr>
      </w:pPr>
      <w:r w:rsidRPr="001924FC">
        <w:rPr>
          <w:rFonts w:ascii="Times" w:hAnsi="Times"/>
        </w:rPr>
        <w:t xml:space="preserve">The introduction should include an attention-getter, </w:t>
      </w:r>
      <w:r>
        <w:rPr>
          <w:rFonts w:ascii="Times" w:hAnsi="Times"/>
        </w:rPr>
        <w:t xml:space="preserve">a reason to listen, </w:t>
      </w:r>
      <w:r w:rsidRPr="001924FC">
        <w:rPr>
          <w:rFonts w:ascii="Times" w:hAnsi="Times"/>
        </w:rPr>
        <w:t xml:space="preserve">a clear thesis (purpose), and a preview of main points. In other words, grab the audience’s attention in an appropriate manner, indicate the main idea of your speech, and let us know what two or more points you will be discussing to develop your speech. </w:t>
      </w:r>
    </w:p>
    <w:p w14:paraId="71174083" w14:textId="77777777" w:rsidR="0087313F" w:rsidRPr="001924FC" w:rsidRDefault="0087313F" w:rsidP="0087313F">
      <w:pPr>
        <w:rPr>
          <w:rFonts w:ascii="Times" w:hAnsi="Times"/>
          <w:b/>
        </w:rPr>
      </w:pPr>
      <w:r w:rsidRPr="001924FC">
        <w:rPr>
          <w:rFonts w:ascii="Times" w:hAnsi="Times"/>
          <w:b/>
        </w:rPr>
        <w:t>Body</w:t>
      </w:r>
    </w:p>
    <w:p w14:paraId="2412C83E" w14:textId="10EE6A16" w:rsidR="0087313F" w:rsidRPr="001924FC" w:rsidRDefault="0087313F" w:rsidP="0087313F">
      <w:pPr>
        <w:pStyle w:val="ListParagraph"/>
        <w:numPr>
          <w:ilvl w:val="0"/>
          <w:numId w:val="1"/>
        </w:numPr>
        <w:rPr>
          <w:rFonts w:ascii="Times" w:hAnsi="Times"/>
        </w:rPr>
      </w:pPr>
      <w:r w:rsidRPr="001924FC">
        <w:rPr>
          <w:rFonts w:ascii="Times" w:hAnsi="Times"/>
        </w:rPr>
        <w:t xml:space="preserve">The body of the speech should include </w:t>
      </w:r>
      <w:r>
        <w:rPr>
          <w:rFonts w:ascii="Times" w:hAnsi="Times"/>
        </w:rPr>
        <w:t>clearly stated</w:t>
      </w:r>
      <w:r w:rsidRPr="001924FC">
        <w:rPr>
          <w:rFonts w:ascii="Times" w:hAnsi="Times"/>
        </w:rPr>
        <w:t xml:space="preserve"> main points and </w:t>
      </w:r>
      <w:r>
        <w:rPr>
          <w:rFonts w:ascii="Times" w:hAnsi="Times"/>
        </w:rPr>
        <w:t xml:space="preserve">the </w:t>
      </w:r>
      <w:r w:rsidRPr="001924FC">
        <w:rPr>
          <w:rFonts w:ascii="Times" w:hAnsi="Times"/>
        </w:rPr>
        <w:t>development of each main point.</w:t>
      </w:r>
    </w:p>
    <w:p w14:paraId="7F98C684" w14:textId="77777777" w:rsidR="0087313F" w:rsidRPr="001924FC" w:rsidRDefault="0087313F" w:rsidP="0087313F">
      <w:pPr>
        <w:pStyle w:val="ListParagraph"/>
        <w:numPr>
          <w:ilvl w:val="0"/>
          <w:numId w:val="1"/>
        </w:numPr>
        <w:rPr>
          <w:rFonts w:ascii="Times" w:hAnsi="Times"/>
        </w:rPr>
      </w:pPr>
      <w:r w:rsidRPr="001924FC">
        <w:rPr>
          <w:rFonts w:ascii="Times" w:hAnsi="Times"/>
        </w:rPr>
        <w:t xml:space="preserve">The development of each main point should include a restatement/explanation and support material. Support for each main point could be information involving statistics, testimony, or examples. </w:t>
      </w:r>
    </w:p>
    <w:p w14:paraId="2304A78C" w14:textId="77777777" w:rsidR="0087313F" w:rsidRPr="001924FC" w:rsidRDefault="0087313F" w:rsidP="0087313F">
      <w:pPr>
        <w:rPr>
          <w:rFonts w:ascii="Times" w:hAnsi="Times"/>
          <w:b/>
        </w:rPr>
      </w:pPr>
      <w:r w:rsidRPr="001924FC">
        <w:rPr>
          <w:rFonts w:ascii="Times" w:hAnsi="Times"/>
          <w:b/>
        </w:rPr>
        <w:t>Conclusion</w:t>
      </w:r>
    </w:p>
    <w:p w14:paraId="049C676D" w14:textId="16CAAB77" w:rsidR="0087313F" w:rsidRPr="001924FC" w:rsidRDefault="0087313F" w:rsidP="0087313F">
      <w:pPr>
        <w:pStyle w:val="ListParagraph"/>
        <w:numPr>
          <w:ilvl w:val="0"/>
          <w:numId w:val="2"/>
        </w:numPr>
        <w:rPr>
          <w:rFonts w:ascii="Times" w:hAnsi="Times"/>
        </w:rPr>
      </w:pPr>
      <w:r w:rsidRPr="001924FC">
        <w:rPr>
          <w:rFonts w:ascii="Times" w:hAnsi="Times"/>
        </w:rPr>
        <w:t xml:space="preserve">Restate the main points (remind </w:t>
      </w:r>
      <w:proofErr w:type="gramStart"/>
      <w:r w:rsidRPr="001924FC">
        <w:rPr>
          <w:rFonts w:ascii="Times" w:hAnsi="Times"/>
        </w:rPr>
        <w:t>us</w:t>
      </w:r>
      <w:proofErr w:type="gramEnd"/>
      <w:r w:rsidRPr="001924FC">
        <w:rPr>
          <w:rFonts w:ascii="Times" w:hAnsi="Times"/>
        </w:rPr>
        <w:t xml:space="preserve"> what they were), redirect to </w:t>
      </w:r>
      <w:r>
        <w:rPr>
          <w:rFonts w:ascii="Times" w:hAnsi="Times"/>
        </w:rPr>
        <w:t xml:space="preserve">the </w:t>
      </w:r>
      <w:r w:rsidRPr="001924FC">
        <w:rPr>
          <w:rFonts w:ascii="Times" w:hAnsi="Times"/>
        </w:rPr>
        <w:t xml:space="preserve">thesis (guide us back to your general speech purpose), and provide closure. </w:t>
      </w:r>
    </w:p>
    <w:p w14:paraId="7F387199" w14:textId="77777777" w:rsidR="0087313F" w:rsidRPr="001924FC" w:rsidRDefault="0087313F" w:rsidP="0087313F">
      <w:pPr>
        <w:pStyle w:val="ListParagraph"/>
        <w:numPr>
          <w:ilvl w:val="0"/>
          <w:numId w:val="2"/>
        </w:numPr>
        <w:rPr>
          <w:rFonts w:ascii="Times" w:hAnsi="Times"/>
        </w:rPr>
      </w:pPr>
      <w:r w:rsidRPr="001924FC">
        <w:rPr>
          <w:rFonts w:ascii="Times" w:hAnsi="Times"/>
          <w:b/>
        </w:rPr>
        <w:t>Don’t just run away or end things abruptly!</w:t>
      </w:r>
      <w:r w:rsidRPr="001924FC">
        <w:rPr>
          <w:rFonts w:ascii="Times" w:hAnsi="Times"/>
        </w:rPr>
        <w:t xml:space="preserve"> Let the audience know that you have reached the end of your speech</w:t>
      </w:r>
    </w:p>
    <w:p w14:paraId="336AF2D8" w14:textId="77777777" w:rsidR="0087313F" w:rsidRPr="001924FC" w:rsidRDefault="0087313F" w:rsidP="0087313F">
      <w:pPr>
        <w:pStyle w:val="ListParagraph"/>
        <w:numPr>
          <w:ilvl w:val="1"/>
          <w:numId w:val="2"/>
        </w:numPr>
        <w:rPr>
          <w:rFonts w:ascii="Times" w:hAnsi="Times"/>
        </w:rPr>
      </w:pPr>
      <w:r w:rsidRPr="001924FC">
        <w:rPr>
          <w:rFonts w:ascii="Times" w:hAnsi="Times"/>
        </w:rPr>
        <w:t xml:space="preserve">Ex. In conclusion, to summarize, to wrap things up, etc. </w:t>
      </w:r>
    </w:p>
    <w:p w14:paraId="28F3107A" w14:textId="77777777" w:rsidR="0087313F" w:rsidRPr="001924FC" w:rsidRDefault="0087313F" w:rsidP="0087313F">
      <w:pPr>
        <w:rPr>
          <w:rFonts w:ascii="Times" w:hAnsi="Times"/>
          <w:b/>
        </w:rPr>
      </w:pPr>
      <w:r w:rsidRPr="001924FC">
        <w:rPr>
          <w:rFonts w:ascii="Times" w:hAnsi="Times"/>
          <w:b/>
        </w:rPr>
        <w:t xml:space="preserve">Delivery </w:t>
      </w:r>
    </w:p>
    <w:p w14:paraId="0FCBE127" w14:textId="77777777" w:rsidR="0087313F" w:rsidRPr="001924FC" w:rsidRDefault="0087313F" w:rsidP="0087313F">
      <w:pPr>
        <w:pStyle w:val="ListParagraph"/>
        <w:numPr>
          <w:ilvl w:val="0"/>
          <w:numId w:val="3"/>
        </w:numPr>
        <w:rPr>
          <w:rFonts w:ascii="Times" w:hAnsi="Times"/>
        </w:rPr>
      </w:pPr>
      <w:r w:rsidRPr="001924FC">
        <w:rPr>
          <w:rFonts w:ascii="Times" w:hAnsi="Times"/>
        </w:rPr>
        <w:t xml:space="preserve">Deliver the speech extemporaneously- speak in a conversational manner with note cards to remind and guide you as you speak. </w:t>
      </w:r>
      <w:r w:rsidRPr="001924FC">
        <w:rPr>
          <w:rFonts w:ascii="Times" w:hAnsi="Times"/>
          <w:b/>
        </w:rPr>
        <w:t>Do not simply read your speech to the audience!</w:t>
      </w:r>
    </w:p>
    <w:p w14:paraId="1B895DED" w14:textId="77777777" w:rsidR="0087313F" w:rsidRPr="001924FC" w:rsidRDefault="0087313F" w:rsidP="0087313F">
      <w:pPr>
        <w:pStyle w:val="ListParagraph"/>
        <w:numPr>
          <w:ilvl w:val="0"/>
          <w:numId w:val="3"/>
        </w:numPr>
        <w:rPr>
          <w:rFonts w:ascii="Times" w:hAnsi="Times"/>
        </w:rPr>
      </w:pPr>
      <w:r w:rsidRPr="001924FC">
        <w:rPr>
          <w:rFonts w:ascii="Times" w:hAnsi="Times"/>
        </w:rPr>
        <w:t xml:space="preserve">Maintain appropriate eye contact with your audience. </w:t>
      </w:r>
      <w:proofErr w:type="gramStart"/>
      <w:r w:rsidRPr="001924FC">
        <w:rPr>
          <w:rFonts w:ascii="Times" w:hAnsi="Times"/>
        </w:rPr>
        <w:t>Plan ahead</w:t>
      </w:r>
      <w:proofErr w:type="gramEnd"/>
      <w:r w:rsidRPr="001924FC">
        <w:rPr>
          <w:rFonts w:ascii="Times" w:hAnsi="Times"/>
        </w:rPr>
        <w:t xml:space="preserve"> so that you will be comfortable and prepared for your speech. That doesn’t mean that your speech should be memorized- it should be extemporaneous. </w:t>
      </w:r>
    </w:p>
    <w:p w14:paraId="7FE50EE2" w14:textId="77777777" w:rsidR="0087313F" w:rsidRDefault="0087313F" w:rsidP="0087313F">
      <w:pPr>
        <w:pStyle w:val="ListParagraph"/>
        <w:numPr>
          <w:ilvl w:val="0"/>
          <w:numId w:val="3"/>
        </w:numPr>
        <w:rPr>
          <w:rFonts w:ascii="Times" w:hAnsi="Times"/>
        </w:rPr>
      </w:pPr>
      <w:r w:rsidRPr="001924FC">
        <w:rPr>
          <w:rFonts w:ascii="Times" w:hAnsi="Times"/>
        </w:rPr>
        <w:t xml:space="preserve">Your speech should be two to four minutes long. Your instructor may time </w:t>
      </w:r>
      <w:proofErr w:type="gramStart"/>
      <w:r w:rsidRPr="001924FC">
        <w:rPr>
          <w:rFonts w:ascii="Times" w:hAnsi="Times"/>
        </w:rPr>
        <w:t>your</w:t>
      </w:r>
      <w:proofErr w:type="gramEnd"/>
      <w:r w:rsidRPr="001924FC">
        <w:rPr>
          <w:rFonts w:ascii="Times" w:hAnsi="Times"/>
        </w:rPr>
        <w:t xml:space="preserve"> with a stopwatch, so be sure to practice. </w:t>
      </w:r>
    </w:p>
    <w:p w14:paraId="1178E060" w14:textId="77777777" w:rsidR="0087313F" w:rsidRPr="004D1BDC" w:rsidRDefault="0087313F" w:rsidP="0087313F">
      <w:pPr>
        <w:rPr>
          <w:rFonts w:ascii="Times" w:hAnsi="Times"/>
          <w:b/>
          <w:sz w:val="32"/>
          <w:u w:val="single"/>
        </w:rPr>
      </w:pPr>
      <w:r w:rsidRPr="004D1BDC">
        <w:rPr>
          <w:rFonts w:ascii="Times" w:hAnsi="Times"/>
          <w:u w:val="single"/>
        </w:rPr>
        <w:br w:type="page"/>
      </w:r>
      <w:r w:rsidRPr="004D1BDC">
        <w:rPr>
          <w:rFonts w:ascii="Times" w:hAnsi="Times"/>
          <w:b/>
          <w:sz w:val="32"/>
          <w:u w:val="single"/>
        </w:rPr>
        <w:lastRenderedPageBreak/>
        <w:t xml:space="preserve">Evaluation Form Artifact Speech </w:t>
      </w:r>
    </w:p>
    <w:p w14:paraId="6544887B" w14:textId="77777777" w:rsidR="0087313F" w:rsidRPr="004D1BDC" w:rsidRDefault="0087313F" w:rsidP="0087313F">
      <w:pPr>
        <w:rPr>
          <w:rFonts w:ascii="Times" w:hAnsi="Times"/>
          <w:b/>
          <w:sz w:val="28"/>
        </w:rPr>
      </w:pPr>
      <w:r w:rsidRPr="004D1BDC">
        <w:rPr>
          <w:rFonts w:ascii="Times" w:hAnsi="Times"/>
          <w:b/>
          <w:sz w:val="28"/>
        </w:rPr>
        <w:t>Self-Introduction Speech</w:t>
      </w:r>
    </w:p>
    <w:p w14:paraId="1134CD13" w14:textId="77777777" w:rsidR="0087313F" w:rsidRDefault="0087313F" w:rsidP="0087313F">
      <w:pPr>
        <w:rPr>
          <w:rFonts w:ascii="Times" w:hAnsi="Times"/>
        </w:rPr>
      </w:pPr>
    </w:p>
    <w:p w14:paraId="31AC0514" w14:textId="77777777" w:rsidR="0087313F" w:rsidRDefault="0087313F" w:rsidP="0087313F">
      <w:pPr>
        <w:rPr>
          <w:rFonts w:ascii="Times" w:hAnsi="Times"/>
        </w:rPr>
      </w:pPr>
      <w:r>
        <w:rPr>
          <w:rFonts w:ascii="Times" w:hAnsi="Times"/>
        </w:rPr>
        <w:t>Speaker _____________________________________________ Time ________________</w:t>
      </w:r>
    </w:p>
    <w:p w14:paraId="2F4BAC6E" w14:textId="77777777" w:rsidR="0087313F" w:rsidRDefault="0087313F" w:rsidP="0087313F">
      <w:pPr>
        <w:jc w:val="center"/>
        <w:rPr>
          <w:rFonts w:ascii="Times" w:hAnsi="Times"/>
        </w:rPr>
      </w:pPr>
    </w:p>
    <w:p w14:paraId="207EDDB0" w14:textId="2B9CF4FB" w:rsidR="0087313F" w:rsidRDefault="0087313F" w:rsidP="0087313F">
      <w:pPr>
        <w:jc w:val="center"/>
        <w:rPr>
          <w:rFonts w:ascii="Times" w:hAnsi="Times"/>
        </w:rPr>
      </w:pPr>
      <w:r>
        <w:rPr>
          <w:rFonts w:ascii="Times" w:hAnsi="Times"/>
        </w:rPr>
        <w:t xml:space="preserve">4 = Excellent   3 = </w:t>
      </w:r>
      <w:proofErr w:type="gramStart"/>
      <w:r>
        <w:rPr>
          <w:rFonts w:ascii="Times" w:hAnsi="Times"/>
        </w:rPr>
        <w:t>Competent  2</w:t>
      </w:r>
      <w:proofErr w:type="gramEnd"/>
      <w:r>
        <w:rPr>
          <w:rFonts w:ascii="Times" w:hAnsi="Times"/>
        </w:rPr>
        <w:t xml:space="preserve"> = Needs Improvement  1 = Insufficient 0 =</w:t>
      </w:r>
      <w:r w:rsidRPr="00965D0E">
        <w:rPr>
          <w:rFonts w:ascii="Times" w:hAnsi="Times"/>
        </w:rPr>
        <w:t xml:space="preserve"> </w:t>
      </w:r>
      <w:r>
        <w:rPr>
          <w:rFonts w:ascii="Times" w:hAnsi="Times"/>
        </w:rPr>
        <w:t>Did Not Do</w:t>
      </w:r>
    </w:p>
    <w:p w14:paraId="36AA0E3E" w14:textId="77777777" w:rsidR="0087313F" w:rsidRDefault="0087313F" w:rsidP="0087313F">
      <w:pPr>
        <w:rPr>
          <w:rFonts w:ascii="Times" w:hAnsi="Times"/>
        </w:rPr>
      </w:pPr>
    </w:p>
    <w:p w14:paraId="211CCB79" w14:textId="77777777" w:rsidR="0087313F" w:rsidRPr="00B52244" w:rsidRDefault="0087313F" w:rsidP="0087313F">
      <w:pPr>
        <w:rPr>
          <w:rFonts w:ascii="Times" w:hAnsi="Times"/>
          <w:b/>
        </w:rPr>
      </w:pPr>
      <w:r w:rsidRPr="00B52244">
        <w:rPr>
          <w:rFonts w:ascii="Times" w:hAnsi="Times"/>
          <w:b/>
        </w:rPr>
        <w:t xml:space="preserve">Introduction </w:t>
      </w:r>
    </w:p>
    <w:p w14:paraId="68B69807" w14:textId="77777777" w:rsidR="0087313F" w:rsidRDefault="0087313F" w:rsidP="0087313F">
      <w:pPr>
        <w:rPr>
          <w:rFonts w:ascii="Times" w:hAnsi="Times"/>
        </w:rPr>
      </w:pPr>
      <w:r>
        <w:rPr>
          <w:rFonts w:ascii="Times" w:hAnsi="Times"/>
        </w:rPr>
        <w:t>4   3   2   1   0</w:t>
      </w:r>
      <w:r>
        <w:rPr>
          <w:rFonts w:ascii="Times" w:hAnsi="Times"/>
        </w:rPr>
        <w:tab/>
      </w:r>
      <w:r>
        <w:rPr>
          <w:rFonts w:ascii="Times" w:hAnsi="Times"/>
        </w:rPr>
        <w:tab/>
        <w:t xml:space="preserve">Captures attention and interest </w:t>
      </w:r>
    </w:p>
    <w:p w14:paraId="3FF331CA" w14:textId="77777777" w:rsidR="0087313F" w:rsidRPr="000554A7" w:rsidRDefault="0087313F" w:rsidP="0087313F">
      <w:pPr>
        <w:rPr>
          <w:rFonts w:ascii="Times" w:hAnsi="Times"/>
        </w:rPr>
      </w:pPr>
      <w:r>
        <w:rPr>
          <w:rFonts w:ascii="Times" w:hAnsi="Times"/>
        </w:rPr>
        <w:t>4   3   2   1   0</w:t>
      </w:r>
      <w:r>
        <w:rPr>
          <w:rFonts w:ascii="Times" w:hAnsi="Times"/>
        </w:rPr>
        <w:tab/>
      </w:r>
      <w:r>
        <w:rPr>
          <w:rFonts w:ascii="Times" w:hAnsi="Times"/>
        </w:rPr>
        <w:tab/>
        <w:t xml:space="preserve">Provides a reason to listen  </w:t>
      </w:r>
    </w:p>
    <w:p w14:paraId="6FC9E5C7" w14:textId="77777777" w:rsidR="0087313F" w:rsidRPr="000554A7" w:rsidRDefault="0087313F" w:rsidP="0087313F">
      <w:pPr>
        <w:rPr>
          <w:rFonts w:ascii="Times" w:hAnsi="Times"/>
        </w:rPr>
      </w:pPr>
      <w:r>
        <w:rPr>
          <w:rFonts w:ascii="Times" w:hAnsi="Times"/>
        </w:rPr>
        <w:t>4   3   2   1   0</w:t>
      </w:r>
      <w:r>
        <w:rPr>
          <w:rFonts w:ascii="Times" w:hAnsi="Times"/>
        </w:rPr>
        <w:tab/>
      </w:r>
      <w:r>
        <w:rPr>
          <w:rFonts w:ascii="Times" w:hAnsi="Times"/>
        </w:rPr>
        <w:tab/>
        <w:t xml:space="preserve">Introduces a clear thesis and specific purpose  </w:t>
      </w:r>
    </w:p>
    <w:p w14:paraId="2163781A" w14:textId="7EA48807" w:rsidR="0087313F" w:rsidRDefault="0087313F" w:rsidP="0087313F">
      <w:pPr>
        <w:rPr>
          <w:rFonts w:ascii="Times" w:hAnsi="Times"/>
        </w:rPr>
      </w:pPr>
      <w:r>
        <w:rPr>
          <w:rFonts w:ascii="Times" w:hAnsi="Times"/>
        </w:rPr>
        <w:t>4   3   2   1   0</w:t>
      </w:r>
      <w:r>
        <w:rPr>
          <w:rFonts w:ascii="Times" w:hAnsi="Times"/>
        </w:rPr>
        <w:tab/>
      </w:r>
      <w:r>
        <w:rPr>
          <w:rFonts w:ascii="Times" w:hAnsi="Times"/>
        </w:rPr>
        <w:tab/>
        <w:t xml:space="preserve">Preview of main points  </w:t>
      </w:r>
    </w:p>
    <w:p w14:paraId="70303EAD" w14:textId="77777777" w:rsidR="0087313F" w:rsidRDefault="0087313F" w:rsidP="0087313F">
      <w:pPr>
        <w:rPr>
          <w:rFonts w:ascii="Times" w:hAnsi="Times"/>
        </w:rPr>
      </w:pPr>
    </w:p>
    <w:p w14:paraId="00035318" w14:textId="77777777" w:rsidR="0087313F" w:rsidRPr="008753C3" w:rsidRDefault="0087313F" w:rsidP="0087313F">
      <w:pPr>
        <w:rPr>
          <w:rFonts w:ascii="Times" w:hAnsi="Times"/>
          <w:b/>
        </w:rPr>
      </w:pPr>
      <w:r w:rsidRPr="008753C3">
        <w:rPr>
          <w:rFonts w:ascii="Times" w:hAnsi="Times"/>
          <w:b/>
        </w:rPr>
        <w:t>Body</w:t>
      </w:r>
    </w:p>
    <w:p w14:paraId="1A976470" w14:textId="77777777" w:rsidR="0087313F" w:rsidRDefault="0087313F" w:rsidP="0087313F">
      <w:pPr>
        <w:rPr>
          <w:rFonts w:ascii="Times" w:hAnsi="Times"/>
        </w:rPr>
      </w:pPr>
    </w:p>
    <w:p w14:paraId="789ABBC0" w14:textId="77777777" w:rsidR="0087313F" w:rsidRPr="000554A7" w:rsidRDefault="0087313F" w:rsidP="0087313F">
      <w:pPr>
        <w:rPr>
          <w:rFonts w:ascii="Times" w:hAnsi="Times"/>
        </w:rPr>
      </w:pPr>
      <w:r>
        <w:rPr>
          <w:rFonts w:ascii="Times" w:hAnsi="Times"/>
        </w:rPr>
        <w:t>4   3   2   1   0</w:t>
      </w:r>
      <w:r>
        <w:rPr>
          <w:rFonts w:ascii="Times" w:hAnsi="Times"/>
        </w:rPr>
        <w:tab/>
      </w:r>
      <w:r>
        <w:rPr>
          <w:rFonts w:ascii="Times" w:hAnsi="Times"/>
        </w:rPr>
        <w:tab/>
        <w:t xml:space="preserve">Organizational logic or pattern make sense   </w:t>
      </w:r>
    </w:p>
    <w:p w14:paraId="6321BCAB" w14:textId="77777777" w:rsidR="0087313F" w:rsidRPr="000554A7" w:rsidRDefault="0087313F" w:rsidP="0087313F">
      <w:pPr>
        <w:rPr>
          <w:rFonts w:ascii="Times" w:hAnsi="Times"/>
        </w:rPr>
      </w:pPr>
      <w:r>
        <w:rPr>
          <w:rFonts w:ascii="Times" w:hAnsi="Times"/>
        </w:rPr>
        <w:t>4   3   2   1   0</w:t>
      </w:r>
      <w:r>
        <w:rPr>
          <w:rFonts w:ascii="Times" w:hAnsi="Times"/>
        </w:rPr>
        <w:tab/>
      </w:r>
      <w:r>
        <w:rPr>
          <w:rFonts w:ascii="Times" w:hAnsi="Times"/>
        </w:rPr>
        <w:tab/>
        <w:t xml:space="preserve">Main points are clearly identified   </w:t>
      </w:r>
    </w:p>
    <w:p w14:paraId="204FD8FF" w14:textId="77777777" w:rsidR="0087313F" w:rsidRPr="000554A7" w:rsidRDefault="0087313F" w:rsidP="0087313F">
      <w:pPr>
        <w:rPr>
          <w:rFonts w:ascii="Times" w:hAnsi="Times"/>
        </w:rPr>
      </w:pPr>
      <w:r>
        <w:rPr>
          <w:rFonts w:ascii="Times" w:hAnsi="Times"/>
        </w:rPr>
        <w:t>4   3   2   1   0</w:t>
      </w:r>
      <w:r>
        <w:rPr>
          <w:rFonts w:ascii="Times" w:hAnsi="Times"/>
        </w:rPr>
        <w:tab/>
      </w:r>
      <w:r>
        <w:rPr>
          <w:rFonts w:ascii="Times" w:hAnsi="Times"/>
        </w:rPr>
        <w:tab/>
        <w:t xml:space="preserve">Transitions with internal summaries are evident and effective   </w:t>
      </w:r>
    </w:p>
    <w:p w14:paraId="701E6017" w14:textId="77777777" w:rsidR="0087313F" w:rsidRDefault="0087313F" w:rsidP="0087313F">
      <w:pPr>
        <w:rPr>
          <w:rFonts w:ascii="Times" w:hAnsi="Times"/>
        </w:rPr>
      </w:pPr>
    </w:p>
    <w:p w14:paraId="056B87D6" w14:textId="77777777" w:rsidR="0087313F" w:rsidRPr="008753C3" w:rsidRDefault="0087313F" w:rsidP="0087313F">
      <w:pPr>
        <w:rPr>
          <w:rFonts w:ascii="Times" w:hAnsi="Times"/>
          <w:b/>
        </w:rPr>
      </w:pPr>
      <w:r w:rsidRPr="008753C3">
        <w:rPr>
          <w:rFonts w:ascii="Times" w:hAnsi="Times"/>
          <w:b/>
        </w:rPr>
        <w:t xml:space="preserve">Delivery </w:t>
      </w:r>
    </w:p>
    <w:p w14:paraId="0946CFD9" w14:textId="77777777" w:rsidR="0087313F" w:rsidRDefault="0087313F" w:rsidP="0087313F">
      <w:pPr>
        <w:rPr>
          <w:rFonts w:ascii="Times" w:hAnsi="Times"/>
        </w:rPr>
      </w:pPr>
    </w:p>
    <w:p w14:paraId="22FD7326" w14:textId="77777777" w:rsidR="0087313F" w:rsidRDefault="0087313F" w:rsidP="0087313F">
      <w:pPr>
        <w:rPr>
          <w:rFonts w:ascii="Times" w:hAnsi="Times"/>
        </w:rPr>
      </w:pPr>
      <w:r>
        <w:rPr>
          <w:rFonts w:ascii="Times" w:hAnsi="Times"/>
        </w:rPr>
        <w:t>4   3   2   1   0</w:t>
      </w:r>
      <w:r>
        <w:rPr>
          <w:rFonts w:ascii="Times" w:hAnsi="Times"/>
        </w:rPr>
        <w:tab/>
      </w:r>
      <w:r>
        <w:rPr>
          <w:rFonts w:ascii="Times" w:hAnsi="Times"/>
        </w:rPr>
        <w:tab/>
        <w:t xml:space="preserve">Delivery is extemporaneous (Conversational, did not read)  </w:t>
      </w:r>
    </w:p>
    <w:p w14:paraId="70373951" w14:textId="77777777" w:rsidR="0087313F" w:rsidRPr="000554A7" w:rsidRDefault="0087313F" w:rsidP="0087313F">
      <w:pPr>
        <w:rPr>
          <w:rFonts w:ascii="Times" w:hAnsi="Times"/>
        </w:rPr>
      </w:pPr>
      <w:r>
        <w:rPr>
          <w:rFonts w:ascii="Times" w:hAnsi="Times"/>
        </w:rPr>
        <w:t>4   3   2   1   0</w:t>
      </w:r>
      <w:r>
        <w:rPr>
          <w:rFonts w:ascii="Times" w:hAnsi="Times"/>
        </w:rPr>
        <w:tab/>
      </w:r>
      <w:r>
        <w:rPr>
          <w:rFonts w:ascii="Times" w:hAnsi="Times"/>
        </w:rPr>
        <w:tab/>
        <w:t xml:space="preserve">Effective use of voice (not monotone, too soft, too fast, etc.)   </w:t>
      </w:r>
    </w:p>
    <w:p w14:paraId="126B7262" w14:textId="77777777" w:rsidR="0087313F" w:rsidRPr="000554A7" w:rsidRDefault="0087313F" w:rsidP="0087313F">
      <w:pPr>
        <w:rPr>
          <w:rFonts w:ascii="Times" w:hAnsi="Times"/>
        </w:rPr>
      </w:pPr>
      <w:r>
        <w:rPr>
          <w:rFonts w:ascii="Times" w:hAnsi="Times"/>
        </w:rPr>
        <w:t>4   3   2   1   0</w:t>
      </w:r>
      <w:r>
        <w:rPr>
          <w:rFonts w:ascii="Times" w:hAnsi="Times"/>
        </w:rPr>
        <w:tab/>
      </w:r>
      <w:r>
        <w:rPr>
          <w:rFonts w:ascii="Times" w:hAnsi="Times"/>
        </w:rPr>
        <w:tab/>
        <w:t xml:space="preserve">Maintained eye contact with audience    </w:t>
      </w:r>
    </w:p>
    <w:p w14:paraId="5E82CFAF" w14:textId="77777777" w:rsidR="0087313F" w:rsidRDefault="0087313F" w:rsidP="0087313F">
      <w:pPr>
        <w:rPr>
          <w:rFonts w:ascii="Times" w:hAnsi="Times"/>
        </w:rPr>
      </w:pPr>
      <w:r>
        <w:rPr>
          <w:rFonts w:ascii="Times" w:hAnsi="Times"/>
        </w:rPr>
        <w:t>4   3   2   1   0</w:t>
      </w:r>
      <w:r>
        <w:rPr>
          <w:rFonts w:ascii="Times" w:hAnsi="Times"/>
        </w:rPr>
        <w:tab/>
      </w:r>
      <w:r>
        <w:rPr>
          <w:rFonts w:ascii="Times" w:hAnsi="Times"/>
        </w:rPr>
        <w:tab/>
        <w:t>Freedom from distractions (pacing, swaying, fidgeting, “um,” “ok”)</w:t>
      </w:r>
    </w:p>
    <w:p w14:paraId="48E48A51" w14:textId="77777777" w:rsidR="0087313F" w:rsidRDefault="0087313F" w:rsidP="0087313F">
      <w:pPr>
        <w:rPr>
          <w:rFonts w:ascii="Times" w:hAnsi="Times"/>
        </w:rPr>
      </w:pPr>
    </w:p>
    <w:p w14:paraId="585951A8" w14:textId="77777777" w:rsidR="0087313F" w:rsidRDefault="0087313F" w:rsidP="0087313F">
      <w:pPr>
        <w:rPr>
          <w:rFonts w:ascii="Times" w:hAnsi="Times"/>
          <w:b/>
        </w:rPr>
      </w:pPr>
      <w:r w:rsidRPr="008753C3">
        <w:rPr>
          <w:rFonts w:ascii="Times" w:hAnsi="Times"/>
          <w:b/>
        </w:rPr>
        <w:t xml:space="preserve">Conclusion </w:t>
      </w:r>
    </w:p>
    <w:p w14:paraId="422C4E21" w14:textId="77777777" w:rsidR="0087313F" w:rsidRPr="008753C3" w:rsidRDefault="0087313F" w:rsidP="0087313F">
      <w:pPr>
        <w:rPr>
          <w:rFonts w:ascii="Times" w:hAnsi="Times"/>
          <w:b/>
        </w:rPr>
      </w:pPr>
    </w:p>
    <w:p w14:paraId="5F1FE49C" w14:textId="77777777" w:rsidR="0087313F" w:rsidRDefault="0087313F" w:rsidP="0087313F">
      <w:pPr>
        <w:rPr>
          <w:rFonts w:ascii="Times" w:hAnsi="Times"/>
        </w:rPr>
      </w:pPr>
      <w:r>
        <w:rPr>
          <w:rFonts w:ascii="Times" w:hAnsi="Times"/>
        </w:rPr>
        <w:t>4   3   2   1   0</w:t>
      </w:r>
      <w:r>
        <w:rPr>
          <w:rFonts w:ascii="Times" w:hAnsi="Times"/>
        </w:rPr>
        <w:tab/>
      </w:r>
      <w:r>
        <w:rPr>
          <w:rFonts w:ascii="Times" w:hAnsi="Times"/>
        </w:rPr>
        <w:tab/>
        <w:t xml:space="preserve">Signals the end of the speech   </w:t>
      </w:r>
    </w:p>
    <w:p w14:paraId="659215C7" w14:textId="77777777" w:rsidR="0087313F" w:rsidRPr="000554A7" w:rsidRDefault="0087313F" w:rsidP="0087313F">
      <w:pPr>
        <w:rPr>
          <w:rFonts w:ascii="Times" w:hAnsi="Times"/>
        </w:rPr>
      </w:pPr>
      <w:r>
        <w:rPr>
          <w:rFonts w:ascii="Times" w:hAnsi="Times"/>
        </w:rPr>
        <w:t>4   3   2   1   0</w:t>
      </w:r>
      <w:r>
        <w:rPr>
          <w:rFonts w:ascii="Times" w:hAnsi="Times"/>
        </w:rPr>
        <w:tab/>
      </w:r>
      <w:r>
        <w:rPr>
          <w:rFonts w:ascii="Times" w:hAnsi="Times"/>
        </w:rPr>
        <w:tab/>
        <w:t xml:space="preserve">Reaffirms main points    </w:t>
      </w:r>
    </w:p>
    <w:p w14:paraId="305A5CB8" w14:textId="77777777" w:rsidR="0087313F" w:rsidRPr="000554A7" w:rsidRDefault="0087313F" w:rsidP="0087313F">
      <w:pPr>
        <w:rPr>
          <w:rFonts w:ascii="Times" w:hAnsi="Times"/>
        </w:rPr>
      </w:pPr>
      <w:r>
        <w:rPr>
          <w:rFonts w:ascii="Times" w:hAnsi="Times"/>
        </w:rPr>
        <w:t>4   3   2   1   0</w:t>
      </w:r>
      <w:r>
        <w:rPr>
          <w:rFonts w:ascii="Times" w:hAnsi="Times"/>
        </w:rPr>
        <w:tab/>
      </w:r>
      <w:r>
        <w:rPr>
          <w:rFonts w:ascii="Times" w:hAnsi="Times"/>
        </w:rPr>
        <w:tab/>
        <w:t xml:space="preserve">Reinforces the specific purpose    </w:t>
      </w:r>
    </w:p>
    <w:p w14:paraId="15A3C820" w14:textId="77777777" w:rsidR="0087313F" w:rsidRDefault="0087313F" w:rsidP="0087313F">
      <w:pPr>
        <w:rPr>
          <w:rFonts w:ascii="Times" w:hAnsi="Times"/>
        </w:rPr>
      </w:pPr>
      <w:r>
        <w:rPr>
          <w:rFonts w:ascii="Times" w:hAnsi="Times"/>
        </w:rPr>
        <w:t>4   3   2   1   0</w:t>
      </w:r>
      <w:r>
        <w:rPr>
          <w:rFonts w:ascii="Times" w:hAnsi="Times"/>
        </w:rPr>
        <w:tab/>
      </w:r>
      <w:r>
        <w:rPr>
          <w:rFonts w:ascii="Times" w:hAnsi="Times"/>
        </w:rPr>
        <w:tab/>
        <w:t xml:space="preserve">Vivid and memorable closure  </w:t>
      </w:r>
    </w:p>
    <w:p w14:paraId="4E96B937" w14:textId="77777777" w:rsidR="0087313F" w:rsidRDefault="0087313F" w:rsidP="0087313F">
      <w:pPr>
        <w:rPr>
          <w:rFonts w:ascii="Times" w:hAnsi="Times"/>
        </w:rPr>
      </w:pPr>
    </w:p>
    <w:p w14:paraId="32406EBD" w14:textId="77777777" w:rsidR="0087313F" w:rsidRDefault="0087313F" w:rsidP="0087313F">
      <w:pPr>
        <w:rPr>
          <w:rFonts w:ascii="Times" w:hAnsi="Times"/>
        </w:rPr>
      </w:pPr>
    </w:p>
    <w:p w14:paraId="6CE5178F" w14:textId="77777777" w:rsidR="0087313F" w:rsidRPr="008753C3" w:rsidRDefault="0087313F" w:rsidP="0087313F">
      <w:pPr>
        <w:rPr>
          <w:rFonts w:ascii="Times" w:hAnsi="Times"/>
          <w:b/>
        </w:rPr>
      </w:pPr>
      <w:r w:rsidRPr="008753C3">
        <w:rPr>
          <w:rFonts w:ascii="Times" w:hAnsi="Times"/>
          <w:b/>
        </w:rPr>
        <w:t xml:space="preserve">Comments </w:t>
      </w:r>
    </w:p>
    <w:p w14:paraId="2BC5AD0E" w14:textId="77777777" w:rsidR="0087313F" w:rsidRDefault="0087313F" w:rsidP="0087313F">
      <w:pPr>
        <w:rPr>
          <w:rFonts w:ascii="Times" w:hAnsi="Times"/>
        </w:rPr>
      </w:pPr>
    </w:p>
    <w:p w14:paraId="598CBF56" w14:textId="77777777" w:rsidR="0087313F" w:rsidRDefault="0087313F" w:rsidP="0087313F">
      <w:pPr>
        <w:rPr>
          <w:rFonts w:ascii="Times" w:hAnsi="Times"/>
        </w:rPr>
      </w:pPr>
      <w:r>
        <w:rPr>
          <w:rFonts w:ascii="Times" w:hAnsi="Times"/>
        </w:rPr>
        <w:t xml:space="preserve">_____ Observers </w:t>
      </w:r>
      <w:proofErr w:type="gramStart"/>
      <w:r>
        <w:rPr>
          <w:rFonts w:ascii="Times" w:hAnsi="Times"/>
        </w:rPr>
        <w:t>2-4 minute</w:t>
      </w:r>
      <w:proofErr w:type="gramEnd"/>
      <w:r>
        <w:rPr>
          <w:rFonts w:ascii="Times" w:hAnsi="Times"/>
        </w:rPr>
        <w:t xml:space="preserve"> time limit </w:t>
      </w:r>
    </w:p>
    <w:p w14:paraId="07952A80" w14:textId="77777777" w:rsidR="0087313F" w:rsidRDefault="0087313F" w:rsidP="0087313F">
      <w:pPr>
        <w:rPr>
          <w:rFonts w:ascii="Times" w:hAnsi="Times"/>
        </w:rPr>
      </w:pPr>
      <w:r>
        <w:rPr>
          <w:rFonts w:ascii="Times" w:hAnsi="Times"/>
        </w:rPr>
        <w:t xml:space="preserve">           Final score may be deducted up to 5 points for going over</w:t>
      </w:r>
    </w:p>
    <w:p w14:paraId="008C2554" w14:textId="77777777" w:rsidR="0087313F" w:rsidRDefault="0087313F" w:rsidP="0087313F">
      <w:pPr>
        <w:rPr>
          <w:rFonts w:ascii="Times" w:hAnsi="Times"/>
        </w:rPr>
      </w:pPr>
      <w:r>
        <w:rPr>
          <w:rFonts w:ascii="Times" w:hAnsi="Times"/>
        </w:rPr>
        <w:t xml:space="preserve">           or under one minute and up to 10 points for going over or</w:t>
      </w:r>
    </w:p>
    <w:p w14:paraId="1B80BD2B" w14:textId="77777777" w:rsidR="0087313F" w:rsidRDefault="0087313F" w:rsidP="0087313F">
      <w:pPr>
        <w:rPr>
          <w:rFonts w:ascii="Times" w:hAnsi="Times"/>
        </w:rPr>
      </w:pPr>
      <w:r>
        <w:rPr>
          <w:rFonts w:ascii="Times" w:hAnsi="Times"/>
        </w:rPr>
        <w:t xml:space="preserve">           under two minutes </w:t>
      </w:r>
    </w:p>
    <w:p w14:paraId="34E5D032" w14:textId="77777777" w:rsidR="0087313F" w:rsidRDefault="0087313F" w:rsidP="0087313F">
      <w:pPr>
        <w:rPr>
          <w:rFonts w:ascii="Times" w:hAnsi="Times"/>
        </w:rPr>
      </w:pPr>
    </w:p>
    <w:p w14:paraId="6F70EEA2" w14:textId="0701FF96" w:rsidR="0087313F" w:rsidRDefault="0087313F" w:rsidP="0087313F">
      <w:pPr>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_____</w:t>
      </w:r>
      <w:proofErr w:type="gramStart"/>
      <w:r>
        <w:rPr>
          <w:rFonts w:ascii="Times" w:hAnsi="Times"/>
        </w:rPr>
        <w:t>_  /</w:t>
      </w:r>
      <w:proofErr w:type="gramEnd"/>
      <w:r>
        <w:rPr>
          <w:rFonts w:ascii="Times" w:hAnsi="Times"/>
        </w:rPr>
        <w:t xml:space="preserve">  60 Points</w:t>
      </w:r>
    </w:p>
    <w:p w14:paraId="5A7FA497" w14:textId="77777777" w:rsidR="0087313F" w:rsidRDefault="0087313F" w:rsidP="0087313F">
      <w:pPr>
        <w:rPr>
          <w:rFonts w:ascii="Times" w:hAnsi="Times"/>
        </w:rPr>
      </w:pPr>
      <w:r>
        <w:rPr>
          <w:rFonts w:ascii="Times" w:hAnsi="Times"/>
        </w:rPr>
        <w:br w:type="page"/>
      </w:r>
    </w:p>
    <w:p w14:paraId="6DDA0DF1" w14:textId="77777777" w:rsidR="0087313F" w:rsidRPr="004D1BDC" w:rsidRDefault="0087313F" w:rsidP="0087313F">
      <w:pPr>
        <w:rPr>
          <w:rFonts w:ascii="Times" w:hAnsi="Times"/>
          <w:b/>
          <w:sz w:val="32"/>
          <w:u w:val="single"/>
        </w:rPr>
      </w:pPr>
      <w:r w:rsidRPr="004D1BDC">
        <w:rPr>
          <w:rFonts w:ascii="Times" w:hAnsi="Times"/>
          <w:b/>
          <w:sz w:val="32"/>
          <w:u w:val="single"/>
        </w:rPr>
        <w:lastRenderedPageBreak/>
        <w:t xml:space="preserve">Evaluation Form for Speech 1 Outline </w:t>
      </w:r>
    </w:p>
    <w:p w14:paraId="6155D5A1" w14:textId="77777777" w:rsidR="0087313F" w:rsidRPr="004D1BDC" w:rsidRDefault="0087313F" w:rsidP="0087313F">
      <w:pPr>
        <w:rPr>
          <w:rFonts w:ascii="Times" w:hAnsi="Times"/>
          <w:b/>
          <w:sz w:val="28"/>
        </w:rPr>
      </w:pPr>
      <w:r w:rsidRPr="004D1BDC">
        <w:rPr>
          <w:rFonts w:ascii="Times" w:hAnsi="Times"/>
          <w:b/>
          <w:sz w:val="28"/>
        </w:rPr>
        <w:t xml:space="preserve">Self-Introduction Outline </w:t>
      </w:r>
    </w:p>
    <w:p w14:paraId="283B8254" w14:textId="77777777" w:rsidR="0087313F" w:rsidRDefault="0087313F" w:rsidP="0087313F">
      <w:pPr>
        <w:rPr>
          <w:rFonts w:ascii="Times" w:hAnsi="Times"/>
        </w:rPr>
      </w:pPr>
    </w:p>
    <w:p w14:paraId="5137F830" w14:textId="28863FD5" w:rsidR="0087313F" w:rsidRPr="00BA36FF" w:rsidRDefault="0087313F" w:rsidP="0087313F">
      <w:pPr>
        <w:contextualSpacing/>
        <w:rPr>
          <w:rFonts w:ascii="Times" w:hAnsi="Times"/>
          <w:b/>
        </w:rPr>
      </w:pPr>
      <w:r w:rsidRPr="008753C3">
        <w:rPr>
          <w:rFonts w:ascii="Times" w:hAnsi="Times"/>
          <w:b/>
        </w:rPr>
        <w:t xml:space="preserve">Introduction </w:t>
      </w:r>
      <w:r w:rsidR="002271F0">
        <w:rPr>
          <w:rFonts w:ascii="Times" w:hAnsi="Times"/>
          <w:b/>
        </w:rPr>
        <w:t>(8 Points)</w:t>
      </w:r>
    </w:p>
    <w:p w14:paraId="6B392AC4" w14:textId="25D5B910" w:rsidR="0087313F" w:rsidRDefault="0087313F" w:rsidP="0087313F">
      <w:pPr>
        <w:spacing w:line="360" w:lineRule="auto"/>
        <w:contextualSpacing/>
        <w:rPr>
          <w:rFonts w:ascii="Times" w:hAnsi="Times"/>
        </w:rPr>
      </w:pPr>
      <w:r>
        <w:rPr>
          <w:rFonts w:ascii="Times" w:hAnsi="Times"/>
        </w:rPr>
        <w:t xml:space="preserve">_____ Attention-getter </w:t>
      </w:r>
      <w:r w:rsidR="002271F0">
        <w:rPr>
          <w:rFonts w:ascii="Times" w:hAnsi="Times"/>
        </w:rPr>
        <w:t>(2)</w:t>
      </w:r>
    </w:p>
    <w:p w14:paraId="0B2A9F89" w14:textId="5058B790" w:rsidR="0087313F" w:rsidRDefault="0087313F" w:rsidP="0087313F">
      <w:pPr>
        <w:spacing w:line="360" w:lineRule="auto"/>
        <w:contextualSpacing/>
        <w:rPr>
          <w:rFonts w:ascii="Times" w:hAnsi="Times"/>
        </w:rPr>
      </w:pPr>
      <w:r>
        <w:rPr>
          <w:rFonts w:ascii="Times" w:hAnsi="Times"/>
        </w:rPr>
        <w:t>_____ Reason to listen</w:t>
      </w:r>
      <w:r w:rsidR="002271F0">
        <w:rPr>
          <w:rFonts w:ascii="Times" w:hAnsi="Times"/>
        </w:rPr>
        <w:t xml:space="preserve"> (2)</w:t>
      </w:r>
    </w:p>
    <w:p w14:paraId="7D3707AF" w14:textId="7686E3AE" w:rsidR="0087313F" w:rsidRDefault="0087313F" w:rsidP="0087313F">
      <w:pPr>
        <w:spacing w:line="360" w:lineRule="auto"/>
        <w:contextualSpacing/>
        <w:rPr>
          <w:rFonts w:ascii="Times" w:hAnsi="Times"/>
        </w:rPr>
      </w:pPr>
      <w:r>
        <w:rPr>
          <w:rFonts w:ascii="Times" w:hAnsi="Times"/>
        </w:rPr>
        <w:t xml:space="preserve">_____ Thesis </w:t>
      </w:r>
      <w:r w:rsidR="002271F0">
        <w:rPr>
          <w:rFonts w:ascii="Times" w:hAnsi="Times"/>
        </w:rPr>
        <w:t>(2)</w:t>
      </w:r>
    </w:p>
    <w:p w14:paraId="725FCD8F" w14:textId="2FD97848" w:rsidR="0087313F" w:rsidRDefault="0087313F" w:rsidP="0087313F">
      <w:pPr>
        <w:spacing w:line="360" w:lineRule="auto"/>
        <w:contextualSpacing/>
        <w:rPr>
          <w:rFonts w:ascii="Times" w:hAnsi="Times"/>
        </w:rPr>
      </w:pPr>
      <w:r>
        <w:rPr>
          <w:rFonts w:ascii="Times" w:hAnsi="Times"/>
        </w:rPr>
        <w:t xml:space="preserve">_____ Preview of main points </w:t>
      </w:r>
      <w:r w:rsidR="002271F0">
        <w:rPr>
          <w:rFonts w:ascii="Times" w:hAnsi="Times"/>
        </w:rPr>
        <w:t>(2)</w:t>
      </w:r>
    </w:p>
    <w:p w14:paraId="605DE461" w14:textId="6FECEC12" w:rsidR="0087313F" w:rsidRPr="00BA36FF" w:rsidRDefault="0087313F" w:rsidP="0087313F">
      <w:pPr>
        <w:contextualSpacing/>
        <w:rPr>
          <w:rFonts w:ascii="Times" w:hAnsi="Times"/>
          <w:b/>
        </w:rPr>
      </w:pPr>
      <w:r w:rsidRPr="008753C3">
        <w:rPr>
          <w:rFonts w:ascii="Times" w:hAnsi="Times"/>
          <w:b/>
        </w:rPr>
        <w:t xml:space="preserve">Body </w:t>
      </w:r>
      <w:r w:rsidR="002271F0">
        <w:rPr>
          <w:rFonts w:ascii="Times" w:hAnsi="Times"/>
          <w:b/>
        </w:rPr>
        <w:t>(8 Points)</w:t>
      </w:r>
    </w:p>
    <w:p w14:paraId="0D0F39A1" w14:textId="44E8358D" w:rsidR="0087313F" w:rsidRDefault="0087313F" w:rsidP="0087313F">
      <w:pPr>
        <w:spacing w:line="360" w:lineRule="auto"/>
        <w:contextualSpacing/>
        <w:rPr>
          <w:rFonts w:ascii="Times" w:hAnsi="Times"/>
        </w:rPr>
      </w:pPr>
      <w:r>
        <w:rPr>
          <w:rFonts w:ascii="Times" w:hAnsi="Times"/>
        </w:rPr>
        <w:t xml:space="preserve">_____ Follows the rules of formal outlining by indenting correctly </w:t>
      </w:r>
      <w:r w:rsidR="002271F0">
        <w:rPr>
          <w:rFonts w:ascii="Times" w:hAnsi="Times"/>
        </w:rPr>
        <w:t>(2)</w:t>
      </w:r>
    </w:p>
    <w:p w14:paraId="1C22878B" w14:textId="1B5B426F" w:rsidR="0087313F" w:rsidRDefault="0087313F" w:rsidP="0087313F">
      <w:pPr>
        <w:spacing w:line="360" w:lineRule="auto"/>
        <w:contextualSpacing/>
        <w:rPr>
          <w:rFonts w:ascii="Times" w:hAnsi="Times"/>
        </w:rPr>
      </w:pPr>
      <w:r>
        <w:rPr>
          <w:rFonts w:ascii="Times" w:hAnsi="Times"/>
        </w:rPr>
        <w:t xml:space="preserve">_____ Follows the rules of formal outlining by using appropriate numbers and letters </w:t>
      </w:r>
      <w:r w:rsidR="002271F0">
        <w:rPr>
          <w:rFonts w:ascii="Times" w:hAnsi="Times"/>
        </w:rPr>
        <w:t>(2)</w:t>
      </w:r>
    </w:p>
    <w:p w14:paraId="73B69FDB" w14:textId="1DC286DE" w:rsidR="0087313F" w:rsidRDefault="0087313F" w:rsidP="0087313F">
      <w:pPr>
        <w:spacing w:line="360" w:lineRule="auto"/>
        <w:contextualSpacing/>
        <w:rPr>
          <w:rFonts w:ascii="Times" w:hAnsi="Times"/>
        </w:rPr>
      </w:pPr>
      <w:r>
        <w:rPr>
          <w:rFonts w:ascii="Times" w:hAnsi="Times"/>
        </w:rPr>
        <w:t xml:space="preserve">_____ The main points provide logical and compelling support that further the thesis </w:t>
      </w:r>
      <w:r w:rsidR="002271F0">
        <w:rPr>
          <w:rFonts w:ascii="Times" w:hAnsi="Times"/>
        </w:rPr>
        <w:t>(1.5)</w:t>
      </w:r>
    </w:p>
    <w:p w14:paraId="401F95E3" w14:textId="4C9EAAEC" w:rsidR="0087313F" w:rsidRDefault="0087313F" w:rsidP="0087313F">
      <w:pPr>
        <w:spacing w:line="360" w:lineRule="auto"/>
        <w:contextualSpacing/>
        <w:rPr>
          <w:rFonts w:ascii="Times" w:hAnsi="Times"/>
        </w:rPr>
      </w:pPr>
      <w:r>
        <w:rPr>
          <w:rFonts w:ascii="Times" w:hAnsi="Times"/>
        </w:rPr>
        <w:t xml:space="preserve">_____ The sub-points represent well thought-out examples, reasons, or arguments </w:t>
      </w:r>
      <w:r w:rsidR="002271F0">
        <w:rPr>
          <w:rFonts w:ascii="Times" w:hAnsi="Times"/>
        </w:rPr>
        <w:t>(1.5)</w:t>
      </w:r>
    </w:p>
    <w:p w14:paraId="16C5EC93" w14:textId="0207BDFB" w:rsidR="0087313F" w:rsidRDefault="0087313F" w:rsidP="0087313F">
      <w:pPr>
        <w:spacing w:line="360" w:lineRule="auto"/>
        <w:contextualSpacing/>
        <w:rPr>
          <w:rFonts w:ascii="Times" w:hAnsi="Times"/>
        </w:rPr>
      </w:pPr>
      <w:r>
        <w:rPr>
          <w:rFonts w:ascii="Times" w:hAnsi="Times"/>
        </w:rPr>
        <w:t>_____ One sentence per point</w:t>
      </w:r>
      <w:r w:rsidR="002271F0">
        <w:rPr>
          <w:rFonts w:ascii="Times" w:hAnsi="Times"/>
        </w:rPr>
        <w:t xml:space="preserve"> (1)</w:t>
      </w:r>
    </w:p>
    <w:p w14:paraId="5443D56E" w14:textId="62DF43CF" w:rsidR="0087313F" w:rsidRPr="00BA36FF" w:rsidRDefault="0087313F" w:rsidP="0087313F">
      <w:pPr>
        <w:contextualSpacing/>
        <w:rPr>
          <w:rFonts w:ascii="Times" w:hAnsi="Times"/>
          <w:b/>
        </w:rPr>
      </w:pPr>
      <w:r w:rsidRPr="009375A2">
        <w:rPr>
          <w:rFonts w:ascii="Times" w:hAnsi="Times"/>
          <w:b/>
        </w:rPr>
        <w:t>Transitions</w:t>
      </w:r>
      <w:r w:rsidR="002271F0">
        <w:rPr>
          <w:rFonts w:ascii="Times" w:hAnsi="Times"/>
          <w:b/>
        </w:rPr>
        <w:t xml:space="preserve"> (2 Points) </w:t>
      </w:r>
    </w:p>
    <w:p w14:paraId="495FCD21" w14:textId="62B6020A" w:rsidR="0087313F" w:rsidRDefault="0087313F" w:rsidP="0087313F">
      <w:pPr>
        <w:spacing w:line="360" w:lineRule="auto"/>
        <w:contextualSpacing/>
        <w:rPr>
          <w:rFonts w:ascii="Times" w:hAnsi="Times"/>
        </w:rPr>
      </w:pPr>
      <w:r>
        <w:rPr>
          <w:rFonts w:ascii="Times" w:hAnsi="Times"/>
        </w:rPr>
        <w:t>_____ Transitions are used between each main point of the speech</w:t>
      </w:r>
      <w:r w:rsidR="002271F0">
        <w:rPr>
          <w:rFonts w:ascii="Times" w:hAnsi="Times"/>
        </w:rPr>
        <w:t xml:space="preserve"> (2)</w:t>
      </w:r>
    </w:p>
    <w:p w14:paraId="7B4D419A" w14:textId="414B9F27" w:rsidR="0087313F" w:rsidRPr="00BA36FF" w:rsidRDefault="0087313F" w:rsidP="0087313F">
      <w:pPr>
        <w:contextualSpacing/>
        <w:rPr>
          <w:rFonts w:ascii="Times" w:hAnsi="Times"/>
          <w:b/>
        </w:rPr>
      </w:pPr>
      <w:r w:rsidRPr="008753C3">
        <w:rPr>
          <w:rFonts w:ascii="Times" w:hAnsi="Times"/>
          <w:b/>
        </w:rPr>
        <w:t>Conclusion</w:t>
      </w:r>
      <w:r w:rsidR="002271F0">
        <w:rPr>
          <w:rFonts w:ascii="Times" w:hAnsi="Times"/>
          <w:b/>
        </w:rPr>
        <w:t xml:space="preserve"> (6 Points)</w:t>
      </w:r>
    </w:p>
    <w:p w14:paraId="5DDAB03F" w14:textId="7B792DD8" w:rsidR="0087313F" w:rsidRDefault="0087313F" w:rsidP="0087313F">
      <w:pPr>
        <w:spacing w:line="360" w:lineRule="auto"/>
        <w:contextualSpacing/>
        <w:rPr>
          <w:rFonts w:ascii="Times" w:hAnsi="Times"/>
        </w:rPr>
      </w:pPr>
      <w:r>
        <w:rPr>
          <w:rFonts w:ascii="Times" w:hAnsi="Times"/>
        </w:rPr>
        <w:t xml:space="preserve">_____ Reaffirms main points </w:t>
      </w:r>
      <w:r w:rsidR="002271F0">
        <w:rPr>
          <w:rFonts w:ascii="Times" w:hAnsi="Times"/>
        </w:rPr>
        <w:t>(2)</w:t>
      </w:r>
    </w:p>
    <w:p w14:paraId="29A8521B" w14:textId="72E0AD1A" w:rsidR="0087313F" w:rsidRDefault="0087313F" w:rsidP="0087313F">
      <w:pPr>
        <w:spacing w:line="360" w:lineRule="auto"/>
        <w:contextualSpacing/>
        <w:rPr>
          <w:rFonts w:ascii="Times" w:hAnsi="Times"/>
        </w:rPr>
      </w:pPr>
      <w:r>
        <w:rPr>
          <w:rFonts w:ascii="Times" w:hAnsi="Times"/>
        </w:rPr>
        <w:t xml:space="preserve">_____ Restates thesis </w:t>
      </w:r>
      <w:r w:rsidR="002271F0">
        <w:rPr>
          <w:rFonts w:ascii="Times" w:hAnsi="Times"/>
        </w:rPr>
        <w:t>(2)</w:t>
      </w:r>
    </w:p>
    <w:p w14:paraId="39629AE5" w14:textId="77777777" w:rsidR="0087313F" w:rsidRDefault="0087313F" w:rsidP="0087313F">
      <w:pPr>
        <w:spacing w:line="360" w:lineRule="auto"/>
        <w:contextualSpacing/>
        <w:rPr>
          <w:rFonts w:ascii="Times" w:hAnsi="Times"/>
        </w:rPr>
      </w:pPr>
      <w:r>
        <w:rPr>
          <w:rFonts w:ascii="Times" w:hAnsi="Times"/>
        </w:rPr>
        <w:t xml:space="preserve">_____ Stresses the importance of the topic through a final statement (a clincher) that leaves a </w:t>
      </w:r>
    </w:p>
    <w:p w14:paraId="16DD08CD" w14:textId="305DC564" w:rsidR="0087313F" w:rsidRDefault="0087313F" w:rsidP="0087313F">
      <w:pPr>
        <w:spacing w:line="360" w:lineRule="auto"/>
        <w:contextualSpacing/>
        <w:rPr>
          <w:rFonts w:ascii="Times" w:hAnsi="Times"/>
        </w:rPr>
      </w:pPr>
      <w:r>
        <w:rPr>
          <w:rFonts w:ascii="Times" w:hAnsi="Times"/>
        </w:rPr>
        <w:t xml:space="preserve">           lasting impression in the minds of the listeners </w:t>
      </w:r>
      <w:r w:rsidR="002271F0">
        <w:rPr>
          <w:rFonts w:ascii="Times" w:hAnsi="Times"/>
        </w:rPr>
        <w:t>(2)</w:t>
      </w:r>
    </w:p>
    <w:p w14:paraId="38A7707F" w14:textId="6F295C28" w:rsidR="0087313F" w:rsidRPr="00BA36FF" w:rsidRDefault="0087313F" w:rsidP="0087313F">
      <w:pPr>
        <w:contextualSpacing/>
        <w:rPr>
          <w:rFonts w:ascii="Times" w:hAnsi="Times"/>
          <w:b/>
        </w:rPr>
      </w:pPr>
      <w:r w:rsidRPr="008753C3">
        <w:rPr>
          <w:rFonts w:ascii="Times" w:hAnsi="Times"/>
          <w:b/>
        </w:rPr>
        <w:t>Grammar</w:t>
      </w:r>
      <w:r>
        <w:rPr>
          <w:rFonts w:ascii="Times" w:hAnsi="Times"/>
          <w:b/>
        </w:rPr>
        <w:t xml:space="preserve"> (</w:t>
      </w:r>
      <w:r w:rsidR="002271F0">
        <w:rPr>
          <w:rFonts w:ascii="Times" w:hAnsi="Times"/>
          <w:b/>
        </w:rPr>
        <w:t>1</w:t>
      </w:r>
      <w:r>
        <w:rPr>
          <w:rFonts w:ascii="Times" w:hAnsi="Times"/>
          <w:b/>
        </w:rPr>
        <w:t xml:space="preserve"> points total) </w:t>
      </w:r>
    </w:p>
    <w:p w14:paraId="0A9391AE" w14:textId="1E0B59AE" w:rsidR="0087313F" w:rsidRDefault="0087313F" w:rsidP="0087313F">
      <w:pPr>
        <w:spacing w:line="360" w:lineRule="auto"/>
        <w:contextualSpacing/>
        <w:rPr>
          <w:rFonts w:ascii="Times" w:hAnsi="Times"/>
        </w:rPr>
      </w:pPr>
      <w:r>
        <w:rPr>
          <w:rFonts w:ascii="Times" w:hAnsi="Times"/>
        </w:rPr>
        <w:t>_____ Complete sentences are used throughout the outline</w:t>
      </w:r>
      <w:r w:rsidR="002271F0">
        <w:rPr>
          <w:rFonts w:ascii="Times" w:hAnsi="Times"/>
        </w:rPr>
        <w:t xml:space="preserve"> (.5)</w:t>
      </w:r>
    </w:p>
    <w:p w14:paraId="5A487602" w14:textId="154A6D9D" w:rsidR="0087313F" w:rsidRDefault="0087313F" w:rsidP="0087313F">
      <w:pPr>
        <w:spacing w:line="360" w:lineRule="auto"/>
        <w:contextualSpacing/>
        <w:rPr>
          <w:rFonts w:ascii="Times" w:hAnsi="Times"/>
        </w:rPr>
      </w:pPr>
      <w:r>
        <w:rPr>
          <w:rFonts w:ascii="Times" w:hAnsi="Times"/>
        </w:rPr>
        <w:t xml:space="preserve">_____ Free of spelling </w:t>
      </w:r>
      <w:r w:rsidR="002271F0">
        <w:rPr>
          <w:rFonts w:ascii="Times" w:hAnsi="Times"/>
        </w:rPr>
        <w:t>(.25)</w:t>
      </w:r>
    </w:p>
    <w:p w14:paraId="28E4149A" w14:textId="569FC54F" w:rsidR="0087313F" w:rsidRDefault="0087313F" w:rsidP="0087313F">
      <w:pPr>
        <w:spacing w:line="360" w:lineRule="auto"/>
        <w:contextualSpacing/>
        <w:rPr>
          <w:rFonts w:ascii="Times" w:hAnsi="Times"/>
        </w:rPr>
      </w:pPr>
      <w:r>
        <w:rPr>
          <w:rFonts w:ascii="Times" w:hAnsi="Times"/>
        </w:rPr>
        <w:t xml:space="preserve">_____ Free of grammatical errors </w:t>
      </w:r>
      <w:r w:rsidR="002271F0">
        <w:rPr>
          <w:rFonts w:ascii="Times" w:hAnsi="Times"/>
        </w:rPr>
        <w:t>(.25)</w:t>
      </w:r>
    </w:p>
    <w:p w14:paraId="2FA494FE" w14:textId="77777777" w:rsidR="0087313F" w:rsidRDefault="0087313F" w:rsidP="0087313F">
      <w:pPr>
        <w:rPr>
          <w:rFonts w:ascii="Times" w:hAnsi="Times"/>
        </w:rPr>
      </w:pPr>
    </w:p>
    <w:p w14:paraId="57F4A8F1" w14:textId="77777777" w:rsidR="0087313F" w:rsidRDefault="0087313F" w:rsidP="0087313F">
      <w:pPr>
        <w:rPr>
          <w:rFonts w:ascii="Times" w:hAnsi="Times"/>
        </w:rPr>
      </w:pPr>
    </w:p>
    <w:p w14:paraId="60020921" w14:textId="77777777" w:rsidR="0087313F" w:rsidRPr="001E7938" w:rsidRDefault="0087313F" w:rsidP="0087313F">
      <w:pPr>
        <w:rPr>
          <w:rFonts w:ascii="Times" w:hAnsi="Times"/>
        </w:rPr>
      </w:pP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________   </w:t>
      </w:r>
      <w:proofErr w:type="gramStart"/>
      <w:r>
        <w:rPr>
          <w:rFonts w:ascii="Times" w:hAnsi="Times"/>
        </w:rPr>
        <w:t>/  25</w:t>
      </w:r>
      <w:proofErr w:type="gramEnd"/>
      <w:r>
        <w:rPr>
          <w:rFonts w:ascii="Times" w:hAnsi="Times"/>
        </w:rPr>
        <w:t xml:space="preserve"> Points</w:t>
      </w:r>
    </w:p>
    <w:p w14:paraId="29816B89" w14:textId="6B80098C" w:rsidR="00D154DE" w:rsidRDefault="00D154DE"/>
    <w:sectPr w:rsidR="00D154DE" w:rsidSect="00A22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C5321"/>
    <w:multiLevelType w:val="hybridMultilevel"/>
    <w:tmpl w:val="7B3C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C3403"/>
    <w:multiLevelType w:val="hybridMultilevel"/>
    <w:tmpl w:val="30E6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F637D"/>
    <w:multiLevelType w:val="hybridMultilevel"/>
    <w:tmpl w:val="110C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906705">
    <w:abstractNumId w:val="0"/>
  </w:num>
  <w:num w:numId="2" w16cid:durableId="896429256">
    <w:abstractNumId w:val="1"/>
  </w:num>
  <w:num w:numId="3" w16cid:durableId="598178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3F"/>
    <w:rsid w:val="002271F0"/>
    <w:rsid w:val="002A08AA"/>
    <w:rsid w:val="0087313F"/>
    <w:rsid w:val="00B91F15"/>
    <w:rsid w:val="00BC532C"/>
    <w:rsid w:val="00D154DE"/>
    <w:rsid w:val="00DF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EEB3F"/>
  <w15:chartTrackingRefBased/>
  <w15:docId w15:val="{D0FB9C32-580B-9947-B0C9-8FF3D525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13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Straight</dc:creator>
  <cp:keywords/>
  <dc:description/>
  <cp:lastModifiedBy>Brandon Straight</cp:lastModifiedBy>
  <cp:revision>2</cp:revision>
  <dcterms:created xsi:type="dcterms:W3CDTF">2023-12-11T20:41:00Z</dcterms:created>
  <dcterms:modified xsi:type="dcterms:W3CDTF">2025-01-03T19:18:00Z</dcterms:modified>
</cp:coreProperties>
</file>