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6E" w:rsidRPr="00016C6E" w:rsidRDefault="00016C6E" w:rsidP="00016C6E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 Symbol" w:eastAsia="Times New Roman" w:hAnsi="Segoe UI Symbol" w:cs="Segoe UI"/>
          <w:b/>
          <w:bCs/>
          <w:color w:val="24292E"/>
          <w:kern w:val="36"/>
          <w:sz w:val="20"/>
          <w:szCs w:val="20"/>
          <w:lang w:val="en-US" w:eastAsia="pt-BR"/>
        </w:rPr>
      </w:pPr>
      <w:r w:rsidRPr="00016C6E">
        <w:rPr>
          <w:rFonts w:ascii="Segoe UI Symbol" w:eastAsia="Times New Roman" w:hAnsi="Segoe UI Symbol" w:cs="Segoe UI"/>
          <w:b/>
          <w:bCs/>
          <w:color w:val="24292E"/>
          <w:kern w:val="36"/>
          <w:sz w:val="20"/>
          <w:szCs w:val="20"/>
          <w:lang w:val="en-US" w:eastAsia="pt-BR"/>
        </w:rPr>
        <w:t>Create a service to accept Meter Reads</w:t>
      </w:r>
    </w:p>
    <w:p w:rsidR="00AB279C" w:rsidRPr="00EB129A" w:rsidRDefault="00016C6E" w:rsidP="002C02A2">
      <w:pPr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Bruno Stuelp Filho</w:t>
      </w:r>
      <w:r w:rsidR="00425496">
        <w:rPr>
          <w:rFonts w:ascii="Segoe UI Symbol" w:hAnsi="Segoe UI Symbol"/>
          <w:sz w:val="20"/>
          <w:szCs w:val="20"/>
          <w:lang w:val="en-US"/>
        </w:rPr>
        <w:t xml:space="preserve"> – bstuelp@gmail.com</w:t>
      </w:r>
      <w:bookmarkStart w:id="0" w:name="_GoBack"/>
      <w:bookmarkEnd w:id="0"/>
    </w:p>
    <w:p w:rsidR="00A55101" w:rsidRPr="00EB129A" w:rsidRDefault="00A55101" w:rsidP="00A55101">
      <w:pPr>
        <w:pStyle w:val="PargrafodaLista"/>
        <w:numPr>
          <w:ilvl w:val="0"/>
          <w:numId w:val="8"/>
        </w:numPr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 xml:space="preserve">Technologies </w:t>
      </w:r>
    </w:p>
    <w:p w:rsidR="00A55101" w:rsidRPr="00EB129A" w:rsidRDefault="00A55101" w:rsidP="00A55101">
      <w:pPr>
        <w:pStyle w:val="PargrafodaLista"/>
        <w:numPr>
          <w:ilvl w:val="1"/>
          <w:numId w:val="8"/>
        </w:numPr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Java + JAX-RS + Jersey</w:t>
      </w:r>
    </w:p>
    <w:p w:rsidR="00A55101" w:rsidRPr="00EB129A" w:rsidRDefault="00A55101" w:rsidP="00A55101">
      <w:pPr>
        <w:pStyle w:val="PargrafodaLista"/>
        <w:numPr>
          <w:ilvl w:val="1"/>
          <w:numId w:val="8"/>
        </w:numPr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Gson</w:t>
      </w:r>
    </w:p>
    <w:p w:rsidR="00A55101" w:rsidRPr="00EB129A" w:rsidRDefault="00A55101" w:rsidP="00A55101">
      <w:pPr>
        <w:pStyle w:val="PargrafodaLista"/>
        <w:numPr>
          <w:ilvl w:val="1"/>
          <w:numId w:val="8"/>
        </w:numPr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Mysql/Workbench</w:t>
      </w:r>
    </w:p>
    <w:p w:rsidR="00A55101" w:rsidRPr="00EB129A" w:rsidRDefault="00A55101" w:rsidP="00A55101">
      <w:pPr>
        <w:pStyle w:val="PargrafodaLista"/>
        <w:numPr>
          <w:ilvl w:val="1"/>
          <w:numId w:val="8"/>
        </w:numPr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Tomcat 9</w:t>
      </w:r>
    </w:p>
    <w:p w:rsidR="00A55101" w:rsidRPr="00EB129A" w:rsidRDefault="00A55101" w:rsidP="00A55101">
      <w:pPr>
        <w:pStyle w:val="PargrafodaLista"/>
        <w:numPr>
          <w:ilvl w:val="1"/>
          <w:numId w:val="8"/>
        </w:numPr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Postman</w:t>
      </w:r>
    </w:p>
    <w:p w:rsidR="00AA3494" w:rsidRPr="00EB129A" w:rsidRDefault="00AA3494" w:rsidP="00AA3494">
      <w:pPr>
        <w:rPr>
          <w:rFonts w:ascii="Segoe UI Symbol" w:hAnsi="Segoe UI Symbol"/>
          <w:sz w:val="20"/>
          <w:szCs w:val="20"/>
        </w:rPr>
      </w:pPr>
    </w:p>
    <w:p w:rsidR="00AA3494" w:rsidRPr="00EB129A" w:rsidRDefault="00AA3494" w:rsidP="00AA3494">
      <w:pPr>
        <w:pStyle w:val="PargrafodaLista"/>
        <w:numPr>
          <w:ilvl w:val="0"/>
          <w:numId w:val="8"/>
        </w:numPr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Project Structure</w:t>
      </w: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</w:rPr>
      </w:pP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package com.</w:t>
      </w:r>
      <w:r w:rsidR="00B01CC3" w:rsidRPr="00EB129A">
        <w:rPr>
          <w:rFonts w:ascii="Segoe UI Symbol" w:hAnsi="Segoe UI Symbol"/>
          <w:sz w:val="20"/>
          <w:szCs w:val="20"/>
        </w:rPr>
        <w:t>bluetel</w:t>
      </w:r>
      <w:r w:rsidRPr="00EB129A">
        <w:rPr>
          <w:rFonts w:ascii="Segoe UI Symbol" w:hAnsi="Segoe UI Symbol"/>
          <w:sz w:val="20"/>
          <w:szCs w:val="20"/>
        </w:rPr>
        <w:t>.DAO;</w:t>
      </w: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ab/>
        <w:t>DAO, Interface and Connection</w:t>
      </w: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</w:rPr>
      </w:pP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package com.</w:t>
      </w:r>
      <w:r w:rsidR="00B01CC3" w:rsidRPr="00EB129A">
        <w:rPr>
          <w:rFonts w:ascii="Segoe UI Symbol" w:hAnsi="Segoe UI Symbol"/>
          <w:sz w:val="20"/>
          <w:szCs w:val="20"/>
        </w:rPr>
        <w:t>bluetel</w:t>
      </w:r>
      <w:r w:rsidRPr="00EB129A">
        <w:rPr>
          <w:rFonts w:ascii="Segoe UI Symbol" w:hAnsi="Segoe UI Symbol"/>
          <w:sz w:val="20"/>
          <w:szCs w:val="20"/>
        </w:rPr>
        <w:t>.entity;</w:t>
      </w: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</w:rPr>
        <w:tab/>
      </w:r>
      <w:r w:rsidRPr="00EB129A">
        <w:rPr>
          <w:rFonts w:ascii="Segoe UI Symbol" w:hAnsi="Segoe UI Symbol"/>
          <w:sz w:val="20"/>
          <w:szCs w:val="20"/>
          <w:lang w:val="en-US"/>
        </w:rPr>
        <w:t xml:space="preserve">Entities </w:t>
      </w:r>
      <w:r w:rsidR="006A3EFF" w:rsidRPr="00EB129A">
        <w:rPr>
          <w:rFonts w:ascii="Segoe UI Symbol" w:hAnsi="Segoe UI Symbol"/>
          <w:sz w:val="20"/>
          <w:szCs w:val="20"/>
          <w:lang w:val="en-US"/>
        </w:rPr>
        <w:t>Customer</w:t>
      </w:r>
      <w:r w:rsidRPr="00EB129A">
        <w:rPr>
          <w:rFonts w:ascii="Segoe UI Symbol" w:hAnsi="Segoe UI Symbol"/>
          <w:sz w:val="20"/>
          <w:szCs w:val="20"/>
          <w:lang w:val="en-US"/>
        </w:rPr>
        <w:t xml:space="preserve"> and </w:t>
      </w:r>
      <w:r w:rsidR="006410CF" w:rsidRPr="00EB129A">
        <w:rPr>
          <w:rFonts w:ascii="Segoe UI Symbol" w:hAnsi="Segoe UI Symbol"/>
          <w:sz w:val="20"/>
          <w:szCs w:val="20"/>
          <w:lang w:val="en-US"/>
        </w:rPr>
        <w:t>Read</w:t>
      </w:r>
      <w:r w:rsidR="000A36DE" w:rsidRPr="00EB129A">
        <w:rPr>
          <w:rFonts w:ascii="Segoe UI Symbol" w:hAnsi="Segoe UI Symbol"/>
          <w:sz w:val="20"/>
          <w:szCs w:val="20"/>
          <w:lang w:val="en-US"/>
        </w:rPr>
        <w:t xml:space="preserve"> (not used)</w:t>
      </w: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package com.</w:t>
      </w:r>
      <w:r w:rsidR="00B01CC3" w:rsidRPr="00EB129A">
        <w:rPr>
          <w:rFonts w:ascii="Segoe UI Symbol" w:hAnsi="Segoe UI Symbol"/>
          <w:sz w:val="20"/>
          <w:szCs w:val="20"/>
        </w:rPr>
        <w:t>bluetel</w:t>
      </w:r>
      <w:r w:rsidRPr="00EB129A">
        <w:rPr>
          <w:rFonts w:ascii="Segoe UI Symbol" w:hAnsi="Segoe UI Symbol"/>
          <w:sz w:val="20"/>
          <w:szCs w:val="20"/>
        </w:rPr>
        <w:t>.rest;</w:t>
      </w: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ab/>
        <w:t>Rest Services Methods and Interface</w:t>
      </w: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</w:rPr>
      </w:pP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package com.</w:t>
      </w:r>
      <w:r w:rsidR="00B01CC3" w:rsidRPr="00EB129A">
        <w:rPr>
          <w:rFonts w:ascii="Segoe UI Symbol" w:hAnsi="Segoe UI Symbol"/>
          <w:sz w:val="20"/>
          <w:szCs w:val="20"/>
        </w:rPr>
        <w:t>bluetel</w:t>
      </w:r>
      <w:r w:rsidRPr="00EB129A">
        <w:rPr>
          <w:rFonts w:ascii="Segoe UI Symbol" w:hAnsi="Segoe UI Symbol"/>
          <w:sz w:val="20"/>
          <w:szCs w:val="20"/>
        </w:rPr>
        <w:t>.testJUnit;</w:t>
      </w: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ab/>
        <w:t>JUnit tests</w:t>
      </w:r>
    </w:p>
    <w:p w:rsidR="00CB2C4C" w:rsidRPr="00EB129A" w:rsidRDefault="00CB2C4C" w:rsidP="00AA3494">
      <w:pPr>
        <w:pStyle w:val="PargrafodaLista"/>
        <w:rPr>
          <w:rFonts w:ascii="Segoe UI Symbol" w:hAnsi="Segoe UI Symbol"/>
          <w:sz w:val="20"/>
          <w:szCs w:val="20"/>
        </w:rPr>
      </w:pPr>
    </w:p>
    <w:p w:rsidR="00016C6E" w:rsidRPr="00EB129A" w:rsidRDefault="000A7D56" w:rsidP="00CB2C4C">
      <w:pPr>
        <w:pStyle w:val="PargrafodaLista"/>
        <w:numPr>
          <w:ilvl w:val="0"/>
          <w:numId w:val="8"/>
        </w:numPr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URLs</w:t>
      </w:r>
    </w:p>
    <w:p w:rsidR="00827530" w:rsidRPr="00EB129A" w:rsidRDefault="00827530" w:rsidP="00827530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</w:p>
    <w:p w:rsidR="00827530" w:rsidRPr="00EB129A" w:rsidRDefault="00827530" w:rsidP="00827530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POST</w:t>
      </w:r>
    </w:p>
    <w:p w:rsidR="00827530" w:rsidRPr="00EB129A" w:rsidRDefault="00827530" w:rsidP="00827530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 w:cs="Helvetica"/>
          <w:color w:val="505050"/>
          <w:sz w:val="20"/>
          <w:szCs w:val="20"/>
          <w:shd w:val="clear" w:color="auto" w:fill="FFFFFF"/>
          <w:lang w:val="en-US"/>
        </w:rPr>
        <w:t>http://localhost:8080/Bluetel/rest/meter-read/store</w:t>
      </w:r>
    </w:p>
    <w:p w:rsidR="003F7A19" w:rsidRPr="00EB129A" w:rsidRDefault="003F7A19" w:rsidP="003F7A19">
      <w:pPr>
        <w:pStyle w:val="PargrafodaLista"/>
        <w:numPr>
          <w:ilvl w:val="0"/>
          <w:numId w:val="10"/>
        </w:numPr>
        <w:spacing w:after="0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 w:cs="Segoe UI"/>
          <w:sz w:val="20"/>
          <w:szCs w:val="20"/>
          <w:shd w:val="clear" w:color="auto" w:fill="FFFFFF"/>
          <w:lang w:val="en-US"/>
        </w:rPr>
        <w:t>Creates a new reader</w:t>
      </w:r>
    </w:p>
    <w:p w:rsidR="003F7A19" w:rsidRPr="00EB129A" w:rsidRDefault="003F7A19" w:rsidP="003F7A19">
      <w:pPr>
        <w:spacing w:after="0"/>
        <w:ind w:left="708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Request Body: application/json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>{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"customerId": "identifier123",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"serialNumber": "27263927192",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"mpxn": "14582749",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"read": [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    {"type": "ANYTIME", "registerId": "387373", "value": "2729"},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    {"type": "NIGHT", "registerId": "387373", "value": "2892"}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],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"readDate": "2017-11-20T16:19:48+00:00Z"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lang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eastAsia="pt-BR"/>
        </w:rPr>
        <w:t>}</w:t>
      </w:r>
    </w:p>
    <w:p w:rsidR="003F7A19" w:rsidRPr="00EB129A" w:rsidRDefault="003F7A19" w:rsidP="003F7A19">
      <w:pPr>
        <w:spacing w:after="0"/>
        <w:ind w:left="708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Responses</w:t>
      </w:r>
    </w:p>
    <w:p w:rsidR="003F7A19" w:rsidRPr="00EB129A" w:rsidRDefault="003F7A19" w:rsidP="003F7A19">
      <w:pPr>
        <w:pStyle w:val="PargrafodaLista"/>
        <w:numPr>
          <w:ilvl w:val="0"/>
          <w:numId w:val="2"/>
        </w:numPr>
        <w:spacing w:after="0"/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200 – the register was recorded</w:t>
      </w:r>
    </w:p>
    <w:p w:rsidR="003F7A19" w:rsidRPr="00EB129A" w:rsidRDefault="003F7A19" w:rsidP="003F7A19">
      <w:pPr>
        <w:pStyle w:val="PargrafodaLista"/>
        <w:spacing w:after="0"/>
        <w:ind w:left="1776"/>
        <w:rPr>
          <w:rFonts w:ascii="Segoe UI Symbol" w:hAnsi="Segoe UI Symbol" w:cs="Segoe UI"/>
          <w:sz w:val="20"/>
          <w:szCs w:val="20"/>
          <w:shd w:val="clear" w:color="auto" w:fill="FFFFFF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 xml:space="preserve">Response body: </w:t>
      </w:r>
      <w:r w:rsidRPr="00EB129A">
        <w:rPr>
          <w:rFonts w:ascii="Segoe UI Symbol" w:hAnsi="Segoe UI Symbol" w:cs="Segoe UI"/>
          <w:sz w:val="20"/>
          <w:szCs w:val="20"/>
          <w:shd w:val="clear" w:color="auto" w:fill="FFFFFF"/>
          <w:lang w:val="en-US"/>
        </w:rPr>
        <w:t>application/json: The register</w:t>
      </w:r>
    </w:p>
    <w:p w:rsidR="003F7A19" w:rsidRPr="00EB129A" w:rsidRDefault="003F7A19" w:rsidP="003F7A19">
      <w:pPr>
        <w:pStyle w:val="PargrafodaLista"/>
        <w:numPr>
          <w:ilvl w:val="0"/>
          <w:numId w:val="2"/>
        </w:numPr>
        <w:spacing w:after="0"/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 xml:space="preserve">400 – </w:t>
      </w:r>
      <w:r w:rsidRPr="00EB129A">
        <w:rPr>
          <w:rFonts w:ascii="Segoe UI Symbol" w:eastAsia="Times New Roman" w:hAnsi="Segoe UI Symbol" w:cs="Segoe UI"/>
          <w:sz w:val="20"/>
          <w:szCs w:val="20"/>
          <w:lang w:val="en-US" w:eastAsia="pt-BR"/>
        </w:rPr>
        <w:t>Json invalid</w:t>
      </w:r>
    </w:p>
    <w:p w:rsidR="00AB279C" w:rsidRPr="00EB129A" w:rsidRDefault="00AB279C" w:rsidP="00827530">
      <w:pPr>
        <w:spacing w:after="0"/>
        <w:ind w:left="708"/>
        <w:rPr>
          <w:rFonts w:ascii="Segoe UI Symbol" w:hAnsi="Segoe UI Symbol"/>
          <w:sz w:val="20"/>
          <w:szCs w:val="20"/>
          <w:lang w:val="en-US"/>
        </w:rPr>
      </w:pPr>
    </w:p>
    <w:p w:rsidR="00AB279C" w:rsidRPr="00EB129A" w:rsidRDefault="00AB279C" w:rsidP="002C02A2">
      <w:pPr>
        <w:rPr>
          <w:rFonts w:ascii="Segoe UI Symbol" w:hAnsi="Segoe UI Symbol"/>
          <w:sz w:val="20"/>
          <w:szCs w:val="20"/>
          <w:lang w:val="en-US"/>
        </w:rPr>
      </w:pPr>
    </w:p>
    <w:p w:rsidR="00827530" w:rsidRPr="00EB129A" w:rsidRDefault="00827530" w:rsidP="00827530">
      <w:pPr>
        <w:spacing w:after="0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ab/>
        <w:t>GET</w:t>
      </w:r>
    </w:p>
    <w:p w:rsidR="00827530" w:rsidRPr="00EB129A" w:rsidRDefault="00827530" w:rsidP="00827530">
      <w:pPr>
        <w:spacing w:after="0"/>
        <w:ind w:firstLine="708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 w:cs="Helvetica"/>
          <w:color w:val="505050"/>
          <w:sz w:val="20"/>
          <w:szCs w:val="20"/>
          <w:shd w:val="clear" w:color="auto" w:fill="FFFFFF"/>
          <w:lang w:val="en-US"/>
        </w:rPr>
        <w:t>http://localhost:8080/Bluetel/rest/meter-read/present/</w:t>
      </w:r>
      <w:r w:rsidR="00EB129A" w:rsidRPr="00EB129A">
        <w:rPr>
          <w:rFonts w:ascii="Segoe UI Symbol" w:hAnsi="Segoe UI Symbol" w:cs="Helvetica"/>
          <w:color w:val="505050"/>
          <w:sz w:val="20"/>
          <w:szCs w:val="20"/>
          <w:shd w:val="clear" w:color="auto" w:fill="FFFFFF"/>
          <w:lang w:val="en-US"/>
        </w:rPr>
        <w:t>{ID}</w:t>
      </w:r>
    </w:p>
    <w:p w:rsidR="002C02A2" w:rsidRPr="00EB129A" w:rsidRDefault="002C02A2" w:rsidP="004A7451">
      <w:pPr>
        <w:spacing w:after="0"/>
        <w:ind w:left="708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ab/>
        <w:t>Show user meter stored</w:t>
      </w:r>
    </w:p>
    <w:p w:rsidR="002C02A2" w:rsidRPr="00EB129A" w:rsidRDefault="002C02A2" w:rsidP="004A7451">
      <w:pPr>
        <w:spacing w:after="0"/>
        <w:ind w:left="708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Parameters</w:t>
      </w:r>
    </w:p>
    <w:p w:rsidR="002C02A2" w:rsidRPr="00EB129A" w:rsidRDefault="002C02A2" w:rsidP="004A7451">
      <w:pPr>
        <w:pStyle w:val="PargrafodaLista"/>
        <w:numPr>
          <w:ilvl w:val="0"/>
          <w:numId w:val="3"/>
        </w:numPr>
        <w:spacing w:after="0"/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Request Body -&gt; customerID</w:t>
      </w:r>
    </w:p>
    <w:p w:rsidR="002C02A2" w:rsidRPr="00EB129A" w:rsidRDefault="002C02A2" w:rsidP="004A7451">
      <w:pPr>
        <w:spacing w:after="0"/>
        <w:ind w:left="708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Responses</w:t>
      </w:r>
    </w:p>
    <w:p w:rsidR="002C02A2" w:rsidRPr="00EB129A" w:rsidRDefault="002C02A2" w:rsidP="004A7451">
      <w:pPr>
        <w:pStyle w:val="PargrafodaLista"/>
        <w:numPr>
          <w:ilvl w:val="0"/>
          <w:numId w:val="2"/>
        </w:numPr>
        <w:spacing w:after="0"/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lastRenderedPageBreak/>
        <w:t xml:space="preserve">200 – </w:t>
      </w:r>
      <w:r w:rsidR="00A94589" w:rsidRPr="00EB129A">
        <w:rPr>
          <w:rFonts w:ascii="Segoe UI Symbol" w:hAnsi="Segoe UI Symbol"/>
          <w:sz w:val="20"/>
          <w:szCs w:val="20"/>
          <w:lang w:val="en-US"/>
        </w:rPr>
        <w:t>registers</w:t>
      </w:r>
    </w:p>
    <w:p w:rsidR="002C02A2" w:rsidRPr="00EB129A" w:rsidRDefault="002C02A2" w:rsidP="004A7451">
      <w:pPr>
        <w:pStyle w:val="PargrafodaLista"/>
        <w:spacing w:after="0"/>
        <w:ind w:left="1776"/>
        <w:rPr>
          <w:rFonts w:ascii="Segoe UI Symbol" w:hAnsi="Segoe UI Symbol" w:cs="Segoe UI"/>
          <w:sz w:val="20"/>
          <w:szCs w:val="20"/>
          <w:shd w:val="clear" w:color="auto" w:fill="FFFFFF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 xml:space="preserve">Response body: </w:t>
      </w:r>
      <w:r w:rsidRPr="00EB129A">
        <w:rPr>
          <w:rFonts w:ascii="Segoe UI Symbol" w:hAnsi="Segoe UI Symbol" w:cs="Segoe UI"/>
          <w:sz w:val="20"/>
          <w:szCs w:val="20"/>
          <w:shd w:val="clear" w:color="auto" w:fill="FFFFFF"/>
          <w:lang w:val="en-US"/>
        </w:rPr>
        <w:t xml:space="preserve">application/json: </w:t>
      </w:r>
      <w:r w:rsidR="00A94589" w:rsidRPr="00EB129A">
        <w:rPr>
          <w:rFonts w:ascii="Segoe UI Symbol" w:hAnsi="Segoe UI Symbol" w:cs="Segoe UI"/>
          <w:sz w:val="20"/>
          <w:szCs w:val="20"/>
          <w:shd w:val="clear" w:color="auto" w:fill="FFFFFF"/>
          <w:lang w:val="en-US"/>
        </w:rPr>
        <w:t>A reader</w:t>
      </w:r>
    </w:p>
    <w:p w:rsidR="00A94589" w:rsidRPr="00EB129A" w:rsidRDefault="00A94589" w:rsidP="004A7451">
      <w:pPr>
        <w:pStyle w:val="PargrafodaLista"/>
        <w:numPr>
          <w:ilvl w:val="0"/>
          <w:numId w:val="2"/>
        </w:numPr>
        <w:spacing w:after="0"/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eastAsia="Times New Roman" w:hAnsi="Segoe UI Symbol" w:cs="Segoe UI"/>
          <w:sz w:val="20"/>
          <w:szCs w:val="20"/>
          <w:lang w:val="en-US" w:eastAsia="pt-BR"/>
        </w:rPr>
        <w:t>40</w:t>
      </w:r>
      <w:r w:rsidR="005F2820" w:rsidRPr="00EB129A">
        <w:rPr>
          <w:rFonts w:ascii="Segoe UI Symbol" w:eastAsia="Times New Roman" w:hAnsi="Segoe UI Symbol" w:cs="Segoe UI"/>
          <w:sz w:val="20"/>
          <w:szCs w:val="20"/>
          <w:lang w:val="en-US" w:eastAsia="pt-BR"/>
        </w:rPr>
        <w:t>0</w:t>
      </w:r>
      <w:r w:rsidRPr="00EB129A">
        <w:rPr>
          <w:rFonts w:ascii="Segoe UI Symbol" w:hAnsi="Segoe UI Symbol"/>
          <w:sz w:val="20"/>
          <w:szCs w:val="20"/>
          <w:lang w:val="en-US"/>
        </w:rPr>
        <w:t xml:space="preserve"> – </w:t>
      </w:r>
      <w:r w:rsidRPr="00EB129A">
        <w:rPr>
          <w:rFonts w:ascii="Segoe UI Symbol" w:eastAsia="Times New Roman" w:hAnsi="Segoe UI Symbol" w:cs="Segoe UI"/>
          <w:sz w:val="20"/>
          <w:szCs w:val="20"/>
          <w:lang w:val="en-US" w:eastAsia="pt-BR"/>
        </w:rPr>
        <w:t>ID not found</w:t>
      </w:r>
    </w:p>
    <w:p w:rsidR="00A94589" w:rsidRPr="00EB129A" w:rsidRDefault="005F61EC" w:rsidP="004A7451">
      <w:pPr>
        <w:ind w:left="708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Examples</w:t>
      </w:r>
    </w:p>
    <w:p w:rsidR="005F61EC" w:rsidRPr="00EB129A" w:rsidRDefault="00F128FD" w:rsidP="004A7451">
      <w:pPr>
        <w:pStyle w:val="PargrafodaLista"/>
        <w:numPr>
          <w:ilvl w:val="0"/>
          <w:numId w:val="7"/>
        </w:numPr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 w:cs="Helvetica"/>
          <w:sz w:val="20"/>
          <w:szCs w:val="20"/>
          <w:shd w:val="clear" w:color="auto" w:fill="FFFFFF"/>
          <w:lang w:val="en-US"/>
        </w:rPr>
        <w:t>http://localhost:8080/Bluetel/rest/meter-read/present/1 -&gt; (200 – A reader)</w:t>
      </w:r>
    </w:p>
    <w:p w:rsidR="00BD7DA9" w:rsidRPr="00BD7DA9" w:rsidRDefault="00F128FD" w:rsidP="00BD7DA9">
      <w:pPr>
        <w:pStyle w:val="PargrafodaLista"/>
        <w:numPr>
          <w:ilvl w:val="0"/>
          <w:numId w:val="7"/>
        </w:numPr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 w:cs="Helvetica"/>
          <w:sz w:val="20"/>
          <w:szCs w:val="20"/>
          <w:shd w:val="clear" w:color="auto" w:fill="FFFFFF"/>
          <w:lang w:val="en-US"/>
        </w:rPr>
        <w:t>http://localhost:8080/Bluetel/rest/meter-read/present/12 -&gt; (400 - ID not found)</w:t>
      </w:r>
    </w:p>
    <w:p w:rsidR="00BD7DA9" w:rsidRDefault="00BD7DA9" w:rsidP="00BD7DA9">
      <w:pPr>
        <w:pStyle w:val="PargrafodaLista"/>
        <w:ind w:left="1776"/>
        <w:rPr>
          <w:rFonts w:ascii="Segoe UI Symbol" w:hAnsi="Segoe UI Symbol"/>
          <w:sz w:val="20"/>
          <w:szCs w:val="20"/>
          <w:lang w:val="en-US"/>
        </w:rPr>
      </w:pPr>
    </w:p>
    <w:p w:rsidR="00BD7DA9" w:rsidRPr="00BD7DA9" w:rsidRDefault="00BD7DA9" w:rsidP="00BD7DA9">
      <w:pPr>
        <w:pStyle w:val="PargrafodaLista"/>
        <w:numPr>
          <w:ilvl w:val="0"/>
          <w:numId w:val="8"/>
        </w:numPr>
        <w:rPr>
          <w:rFonts w:ascii="Segoe UI Symbol" w:hAnsi="Segoe UI Symbol"/>
          <w:sz w:val="20"/>
          <w:szCs w:val="20"/>
          <w:lang w:val="en-US"/>
        </w:rPr>
      </w:pPr>
      <w:r>
        <w:rPr>
          <w:rFonts w:ascii="Segoe UI Symbol" w:hAnsi="Segoe UI Symbol"/>
          <w:sz w:val="20"/>
          <w:szCs w:val="20"/>
          <w:lang w:val="en-US"/>
        </w:rPr>
        <w:t>Database Diagram</w:t>
      </w:r>
    </w:p>
    <w:p w:rsidR="001240A4" w:rsidRDefault="001240A4" w:rsidP="00BD7DA9">
      <w:pPr>
        <w:jc w:val="center"/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noProof/>
          <w:sz w:val="20"/>
          <w:szCs w:val="20"/>
          <w:lang w:eastAsia="pt-BR"/>
        </w:rPr>
        <w:drawing>
          <wp:inline distT="0" distB="0" distL="0" distR="0" wp14:anchorId="5B5ED9E9" wp14:editId="590A19FB">
            <wp:extent cx="4943475" cy="2800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9B" w:rsidRDefault="00C77D9B" w:rsidP="00C77D9B">
      <w:pPr>
        <w:pStyle w:val="PargrafodaLista"/>
        <w:numPr>
          <w:ilvl w:val="0"/>
          <w:numId w:val="8"/>
        </w:numPr>
        <w:jc w:val="both"/>
        <w:rPr>
          <w:rFonts w:ascii="Segoe UI Symbol" w:hAnsi="Segoe UI Symbol"/>
          <w:sz w:val="20"/>
          <w:szCs w:val="20"/>
        </w:rPr>
      </w:pPr>
      <w:r>
        <w:rPr>
          <w:rFonts w:ascii="Segoe UI Symbol" w:hAnsi="Segoe UI Symbol"/>
          <w:sz w:val="20"/>
          <w:szCs w:val="20"/>
        </w:rPr>
        <w:t>Project Decisions</w:t>
      </w:r>
    </w:p>
    <w:p w:rsidR="00C77D9B" w:rsidRPr="00C77D9B" w:rsidRDefault="00C77D9B" w:rsidP="00C77D9B">
      <w:pPr>
        <w:ind w:left="708"/>
        <w:jc w:val="both"/>
        <w:rPr>
          <w:rFonts w:ascii="Segoe UI Symbol" w:hAnsi="Segoe UI Symbol"/>
          <w:sz w:val="20"/>
          <w:szCs w:val="20"/>
          <w:lang w:val="en-US"/>
        </w:rPr>
      </w:pPr>
      <w:r w:rsidRPr="00C77D9B">
        <w:rPr>
          <w:rFonts w:ascii="Segoe UI Symbol" w:hAnsi="Segoe UI Symbol"/>
          <w:sz w:val="20"/>
          <w:szCs w:val="20"/>
          <w:lang w:val="en-US"/>
        </w:rPr>
        <w:t xml:space="preserve">I had some questions about description </w:t>
      </w:r>
      <w:r>
        <w:rPr>
          <w:rFonts w:ascii="Segoe UI Symbol" w:hAnsi="Segoe UI Symbol"/>
          <w:sz w:val="20"/>
          <w:szCs w:val="20"/>
          <w:lang w:val="en-US"/>
        </w:rPr>
        <w:t>p</w:t>
      </w:r>
      <w:r w:rsidRPr="00C77D9B">
        <w:rPr>
          <w:rFonts w:ascii="Segoe UI Symbol" w:hAnsi="Segoe UI Symbol"/>
          <w:sz w:val="20"/>
          <w:szCs w:val="20"/>
          <w:lang w:val="en-US"/>
        </w:rPr>
        <w:t xml:space="preserve">roject. </w:t>
      </w:r>
      <w:r>
        <w:rPr>
          <w:rFonts w:ascii="Segoe UI Symbol" w:hAnsi="Segoe UI Symbol"/>
          <w:sz w:val="20"/>
          <w:szCs w:val="20"/>
          <w:lang w:val="en-US"/>
        </w:rPr>
        <w:t>To avoid many question about, I have decided to made some implementations follow my understand.</w:t>
      </w:r>
    </w:p>
    <w:p w:rsidR="00C77D9B" w:rsidRPr="00C77D9B" w:rsidRDefault="00C77D9B" w:rsidP="00C77D9B">
      <w:pPr>
        <w:pStyle w:val="PargrafodaLista"/>
        <w:numPr>
          <w:ilvl w:val="0"/>
          <w:numId w:val="11"/>
        </w:numPr>
        <w:jc w:val="both"/>
        <w:rPr>
          <w:rFonts w:ascii="Segoe UI Symbol" w:hAnsi="Segoe UI Symbol"/>
          <w:sz w:val="20"/>
          <w:szCs w:val="20"/>
          <w:lang w:val="en-US"/>
        </w:rPr>
      </w:pPr>
      <w:r w:rsidRPr="00C77D9B">
        <w:rPr>
          <w:rFonts w:ascii="Segoe UI Symbol" w:hAnsi="Segoe UI Symbol"/>
          <w:sz w:val="20"/>
          <w:szCs w:val="20"/>
          <w:lang w:val="en-US"/>
        </w:rPr>
        <w:t>If exists CustomerID, update table register;</w:t>
      </w:r>
    </w:p>
    <w:p w:rsidR="00C77D9B" w:rsidRDefault="00C77D9B" w:rsidP="00C77D9B">
      <w:pPr>
        <w:pStyle w:val="PargrafodaLista"/>
        <w:numPr>
          <w:ilvl w:val="0"/>
          <w:numId w:val="11"/>
        </w:numPr>
        <w:jc w:val="both"/>
        <w:rPr>
          <w:rFonts w:ascii="Segoe UI Symbol" w:hAnsi="Segoe UI Symbol"/>
          <w:sz w:val="20"/>
          <w:szCs w:val="20"/>
          <w:lang w:val="en-US"/>
        </w:rPr>
      </w:pPr>
      <w:r>
        <w:rPr>
          <w:rFonts w:ascii="Segoe UI Symbol" w:hAnsi="Segoe UI Symbol"/>
          <w:sz w:val="20"/>
          <w:szCs w:val="20"/>
          <w:lang w:val="en-US"/>
        </w:rPr>
        <w:t>If not exists CustomerID (sent by json), create a new customer and insert register;</w:t>
      </w:r>
    </w:p>
    <w:p w:rsidR="00C77D9B" w:rsidRPr="00C77D9B" w:rsidRDefault="00C77D9B" w:rsidP="00C77D9B">
      <w:pPr>
        <w:pStyle w:val="PargrafodaLista"/>
        <w:numPr>
          <w:ilvl w:val="0"/>
          <w:numId w:val="11"/>
        </w:numPr>
        <w:jc w:val="both"/>
        <w:rPr>
          <w:rFonts w:ascii="Segoe UI Symbol" w:hAnsi="Segoe UI Symbol"/>
          <w:sz w:val="20"/>
          <w:szCs w:val="20"/>
          <w:lang w:val="en-US"/>
        </w:rPr>
      </w:pPr>
      <w:r>
        <w:rPr>
          <w:rFonts w:ascii="Segoe UI Symbol" w:hAnsi="Segoe UI Symbol"/>
          <w:sz w:val="20"/>
          <w:szCs w:val="20"/>
          <w:lang w:val="en-US"/>
        </w:rPr>
        <w:t xml:space="preserve">Json validation is done at </w:t>
      </w:r>
      <w:r w:rsidRPr="00C77D9B">
        <w:rPr>
          <w:rFonts w:ascii="Consolas" w:hAnsi="Consolas" w:cs="Consolas"/>
          <w:b/>
          <w:bCs/>
          <w:color w:val="7F0055"/>
          <w:sz w:val="20"/>
          <w:szCs w:val="20"/>
          <w:highlight w:val="blue"/>
          <w:lang w:val="en-US"/>
        </w:rPr>
        <w:t>public</w:t>
      </w:r>
      <w:r w:rsidRPr="00C77D9B"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 xml:space="preserve"> </w:t>
      </w:r>
      <w:r w:rsidRPr="00C77D9B">
        <w:rPr>
          <w:rFonts w:ascii="Consolas" w:hAnsi="Consolas" w:cs="Consolas"/>
          <w:b/>
          <w:bCs/>
          <w:color w:val="7F0055"/>
          <w:sz w:val="20"/>
          <w:szCs w:val="20"/>
          <w:highlight w:val="blue"/>
          <w:lang w:val="en-US"/>
        </w:rPr>
        <w:t>boolean</w:t>
      </w:r>
      <w:r w:rsidRPr="00C77D9B"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 xml:space="preserve"> validJson(String </w:t>
      </w:r>
      <w:r w:rsidRPr="00C77D9B">
        <w:rPr>
          <w:rFonts w:ascii="Consolas" w:hAnsi="Consolas" w:cs="Consolas"/>
          <w:color w:val="6A3E3E"/>
          <w:sz w:val="20"/>
          <w:szCs w:val="20"/>
          <w:highlight w:val="blue"/>
          <w:lang w:val="en-US"/>
        </w:rPr>
        <w:t>json</w:t>
      </w:r>
      <w:r w:rsidRPr="00C77D9B"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)</w:t>
      </w:r>
    </w:p>
    <w:p w:rsidR="00C77D9B" w:rsidRDefault="00C77D9B" w:rsidP="00C77D9B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C77D9B" w:rsidRDefault="00C77D9B" w:rsidP="00C77D9B">
      <w:pPr>
        <w:pStyle w:val="PargrafodaLista"/>
        <w:numPr>
          <w:ilvl w:val="0"/>
          <w:numId w:val="8"/>
        </w:numPr>
        <w:jc w:val="both"/>
        <w:rPr>
          <w:rFonts w:ascii="Segoe UI Symbol" w:hAnsi="Segoe UI Symbol"/>
          <w:sz w:val="20"/>
          <w:szCs w:val="20"/>
          <w:lang w:val="en-US"/>
        </w:rPr>
      </w:pPr>
      <w:r>
        <w:rPr>
          <w:rFonts w:ascii="Segoe UI Symbol" w:hAnsi="Segoe UI Symbol"/>
          <w:sz w:val="20"/>
          <w:szCs w:val="20"/>
          <w:lang w:val="en-US"/>
        </w:rPr>
        <w:t>Tests</w:t>
      </w:r>
    </w:p>
    <w:p w:rsidR="002F32C2" w:rsidRPr="002F32C2" w:rsidRDefault="002F32C2" w:rsidP="002F32C2">
      <w:pPr>
        <w:ind w:left="708"/>
        <w:jc w:val="both"/>
        <w:rPr>
          <w:rFonts w:ascii="Segoe UI Symbol" w:hAnsi="Segoe UI Symbol"/>
          <w:sz w:val="20"/>
          <w:szCs w:val="20"/>
        </w:rPr>
      </w:pPr>
      <w:hyperlink r:id="rId6" w:history="1">
        <w:r w:rsidRPr="002F32C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http://localhost:8080/Bluetel/rest/meter-read/store</w:t>
        </w:r>
      </w:hyperlink>
      <w:r w:rsidRPr="002F32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 Invalid Json -&gt;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 400</w:t>
      </w:r>
    </w:p>
    <w:p w:rsidR="002F32C2" w:rsidRDefault="002F32C2" w:rsidP="002F32C2">
      <w:pPr>
        <w:jc w:val="both"/>
        <w:rPr>
          <w:rFonts w:ascii="Segoe UI Symbol" w:hAnsi="Segoe UI Symbol"/>
          <w:sz w:val="20"/>
          <w:szCs w:val="20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49B6105" wp14:editId="7754CD3F">
            <wp:extent cx="6645910" cy="375856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2" w:rsidRDefault="002F32C2" w:rsidP="002F32C2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2F32C2" w:rsidRPr="002F32C2" w:rsidRDefault="002F32C2" w:rsidP="002F32C2">
      <w:pPr>
        <w:jc w:val="both"/>
        <w:rPr>
          <w:rFonts w:ascii="Segoe UI Symbol" w:hAnsi="Segoe UI Symbol"/>
          <w:sz w:val="20"/>
          <w:szCs w:val="20"/>
          <w:lang w:val="en-US"/>
        </w:rPr>
      </w:pPr>
      <w:r w:rsidRPr="002F32C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http://localhost:8080/Bluetel/rest/meter-read/store</w:t>
      </w:r>
    </w:p>
    <w:p w:rsidR="002F32C2" w:rsidRDefault="002F32C2" w:rsidP="002F32C2">
      <w:pPr>
        <w:jc w:val="both"/>
        <w:rPr>
          <w:rFonts w:ascii="Segoe UI Symbol" w:hAnsi="Segoe UI Symbol"/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4CAB6615" wp14:editId="6FFD8FF9">
            <wp:extent cx="6645910" cy="377698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2" w:rsidRDefault="002F32C2" w:rsidP="002F32C2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2F32C2" w:rsidRDefault="002F32C2" w:rsidP="002F32C2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2F32C2" w:rsidRDefault="002F32C2" w:rsidP="002F32C2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2F32C2" w:rsidRDefault="002F32C2" w:rsidP="002F32C2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2F32C2" w:rsidRDefault="002F32C2" w:rsidP="002F32C2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2F32C2" w:rsidRDefault="002F32C2" w:rsidP="002F32C2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2F32C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lastRenderedPageBreak/>
        <w:t>http://localhost:8080/Bluetel/rest/meter-read/present/3</w:t>
      </w:r>
    </w:p>
    <w:p w:rsidR="002F32C2" w:rsidRDefault="002F32C2" w:rsidP="002F32C2">
      <w:pPr>
        <w:jc w:val="both"/>
        <w:rPr>
          <w:rFonts w:ascii="Segoe UI Symbol" w:hAnsi="Segoe UI Symbol"/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76292831" wp14:editId="2B4EE44C">
            <wp:extent cx="6645910" cy="3762375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2" w:rsidRDefault="002F32C2" w:rsidP="002F32C2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2F32C2" w:rsidRDefault="002F32C2" w:rsidP="002F32C2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2F32C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http://localhost:8080/Bluetel/rest/meter-read/present/300</w:t>
      </w:r>
    </w:p>
    <w:p w:rsidR="002F32C2" w:rsidRPr="002F32C2" w:rsidRDefault="002F32C2" w:rsidP="002F32C2">
      <w:pPr>
        <w:jc w:val="both"/>
        <w:rPr>
          <w:rFonts w:ascii="Segoe UI Symbol" w:hAnsi="Segoe UI Symbol"/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2C725DBB" wp14:editId="3373B4F1">
            <wp:extent cx="6645910" cy="3729355"/>
            <wp:effectExtent l="0" t="0" r="254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2C2" w:rsidRPr="002F32C2" w:rsidSect="002C02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0641"/>
    <w:multiLevelType w:val="hybridMultilevel"/>
    <w:tmpl w:val="B5A4CE7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B80F6F"/>
    <w:multiLevelType w:val="hybridMultilevel"/>
    <w:tmpl w:val="DC30CF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4BD4"/>
    <w:multiLevelType w:val="hybridMultilevel"/>
    <w:tmpl w:val="77E04BB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5031BB"/>
    <w:multiLevelType w:val="hybridMultilevel"/>
    <w:tmpl w:val="63F4260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C63E4C"/>
    <w:multiLevelType w:val="multilevel"/>
    <w:tmpl w:val="3DC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610304"/>
    <w:multiLevelType w:val="hybridMultilevel"/>
    <w:tmpl w:val="9EAEE408"/>
    <w:lvl w:ilvl="0" w:tplc="D382A1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42B3C"/>
    <w:multiLevelType w:val="multilevel"/>
    <w:tmpl w:val="C742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261522"/>
    <w:multiLevelType w:val="hybridMultilevel"/>
    <w:tmpl w:val="D6C4C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D2864"/>
    <w:multiLevelType w:val="hybridMultilevel"/>
    <w:tmpl w:val="76668F96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2150EA2"/>
    <w:multiLevelType w:val="hybridMultilevel"/>
    <w:tmpl w:val="32124CE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B30283"/>
    <w:multiLevelType w:val="hybridMultilevel"/>
    <w:tmpl w:val="F064C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A2"/>
    <w:rsid w:val="00016C6E"/>
    <w:rsid w:val="00077FBB"/>
    <w:rsid w:val="000A36DE"/>
    <w:rsid w:val="000A7D56"/>
    <w:rsid w:val="001240A4"/>
    <w:rsid w:val="001C2A6E"/>
    <w:rsid w:val="002C02A2"/>
    <w:rsid w:val="002F32C2"/>
    <w:rsid w:val="003F7A19"/>
    <w:rsid w:val="00425496"/>
    <w:rsid w:val="004A7451"/>
    <w:rsid w:val="005F2820"/>
    <w:rsid w:val="005F61EC"/>
    <w:rsid w:val="006410CF"/>
    <w:rsid w:val="006A3EFF"/>
    <w:rsid w:val="00827530"/>
    <w:rsid w:val="00A200C8"/>
    <w:rsid w:val="00A47E09"/>
    <w:rsid w:val="00A55101"/>
    <w:rsid w:val="00A94589"/>
    <w:rsid w:val="00AA3494"/>
    <w:rsid w:val="00AB279C"/>
    <w:rsid w:val="00B01CC3"/>
    <w:rsid w:val="00BD7DA9"/>
    <w:rsid w:val="00C12F99"/>
    <w:rsid w:val="00C77D9B"/>
    <w:rsid w:val="00CB2C4C"/>
    <w:rsid w:val="00EB129A"/>
    <w:rsid w:val="00F1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3F3F9-2914-40E9-BBE2-385227E8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16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2A2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2C02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4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4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458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F128FD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16C6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luetel/rest/meter-read/stor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bstuelp</dc:creator>
  <cp:keywords/>
  <dc:description/>
  <cp:lastModifiedBy>bstuelp</cp:lastModifiedBy>
  <cp:revision>24</cp:revision>
  <dcterms:created xsi:type="dcterms:W3CDTF">2019-02-14T09:12:00Z</dcterms:created>
  <dcterms:modified xsi:type="dcterms:W3CDTF">2019-02-15T16:43:00Z</dcterms:modified>
</cp:coreProperties>
</file>