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3ADB7C5F" w14:paraId="13E2614B" wp14:textId="5B55F1E6">
      <w:pPr>
        <w:pStyle w:val="Title"/>
        <w:rPr>
          <w:color w:val="C4BC96" w:themeColor="background2" w:themeTint="FF" w:themeShade="BF"/>
        </w:rPr>
      </w:pPr>
      <w:r w:rsidR="3ADB7C5F">
        <w:rPr/>
        <w:t xml:space="preserve"> </w:t>
      </w:r>
      <w:r w:rsidRPr="3ADB7C5F" w:rsidR="3ADB7C5F">
        <w:rPr>
          <w:color w:val="C4BC96" w:themeColor="background2" w:themeTint="FF" w:themeShade="BF"/>
        </w:rPr>
        <w:t>Отчёт по лабораторной работе №2</w:t>
      </w:r>
    </w:p>
    <w:p xmlns:wp14="http://schemas.microsoft.com/office/word/2010/wordml" w:rsidP="3ADB7C5F" w14:paraId="1BFF5B53" wp14:textId="77777777">
      <w:pPr>
        <w:pStyle w:val="Subtitle"/>
        <w:rPr>
          <w:color w:val="DDD9C3" w:themeColor="background2" w:themeTint="FF" w:themeShade="E6"/>
        </w:rPr>
      </w:pPr>
      <w:r w:rsidRPr="3ADB7C5F" w:rsidR="3ADB7C5F">
        <w:rPr>
          <w:color w:val="DDD9C3" w:themeColor="background2" w:themeTint="FF" w:themeShade="E6"/>
        </w:rPr>
        <w:t>Система</w:t>
      </w:r>
      <w:r w:rsidRPr="3ADB7C5F" w:rsidR="3ADB7C5F">
        <w:rPr>
          <w:color w:val="DDD9C3" w:themeColor="background2" w:themeTint="FF" w:themeShade="E6"/>
        </w:rPr>
        <w:t xml:space="preserve"> </w:t>
      </w:r>
      <w:r w:rsidRPr="3ADB7C5F" w:rsidR="3ADB7C5F">
        <w:rPr>
          <w:color w:val="DDD9C3" w:themeColor="background2" w:themeTint="FF" w:themeShade="E6"/>
        </w:rPr>
        <w:t>контроля</w:t>
      </w:r>
      <w:r w:rsidRPr="3ADB7C5F" w:rsidR="3ADB7C5F">
        <w:rPr>
          <w:color w:val="DDD9C3" w:themeColor="background2" w:themeTint="FF" w:themeShade="E6"/>
        </w:rPr>
        <w:t xml:space="preserve"> </w:t>
      </w:r>
      <w:r w:rsidRPr="3ADB7C5F" w:rsidR="3ADB7C5F">
        <w:rPr>
          <w:color w:val="DDD9C3" w:themeColor="background2" w:themeTint="FF" w:themeShade="E6"/>
        </w:rPr>
        <w:t>версий</w:t>
      </w:r>
      <w:r w:rsidRPr="3ADB7C5F" w:rsidR="3ADB7C5F">
        <w:rPr>
          <w:color w:val="DDD9C3" w:themeColor="background2" w:themeTint="FF" w:themeShade="E6"/>
        </w:rPr>
        <w:t xml:space="preserve"> </w:t>
      </w:r>
      <w:r w:rsidRPr="3ADB7C5F" w:rsidR="3ADB7C5F">
        <w:rPr>
          <w:color w:val="DDD9C3" w:themeColor="background2" w:themeTint="FF" w:themeShade="E6"/>
        </w:rPr>
        <w:t>Git</w:t>
      </w:r>
    </w:p>
    <w:p w:rsidR="7315582B" w:rsidP="7315582B" w:rsidRDefault="7315582B" w14:paraId="71230AD4" w14:textId="57E06ABD">
      <w:pPr>
        <w:pStyle w:val="Author"/>
        <w:bidi w:val="0"/>
        <w:spacing w:before="0" w:beforeAutospacing="off" w:after="200" w:afterAutospacing="off" w:line="259" w:lineRule="auto"/>
        <w:ind w:left="0" w:right="0"/>
        <w:jc w:val="center"/>
      </w:pPr>
      <w:r w:rsidR="7315582B">
        <w:rPr/>
        <w:t>Гусейнов Тагир Гамзатович</w:t>
      </w:r>
    </w:p>
    <w:sdt>
      <w:sdtPr>
        <w:id w:val="1699692456"/>
        <w:docPartObj>
          <w:docPartGallery w:val="Table of Contents"/>
          <w:docPartUnique/>
        </w:docPartObj>
      </w:sdtPr>
      <w:sdtContent>
        <w:p xmlns:wp14="http://schemas.microsoft.com/office/word/2010/wordml" w14:paraId="5BA24CAF" wp14:textId="77777777">
          <w:pPr>
            <w:pStyle w:val="TOCHeading"/>
          </w:pPr>
          <w:r w:rsidR="3ADB7C5F">
            <w:rPr/>
            <w:t>Содержание</w:t>
          </w:r>
        </w:p>
        <w:p xmlns:wp14="http://schemas.microsoft.com/office/word/2010/wordml" w:rsidP="3ADB7C5F" w14:paraId="4C73D54D" wp14:textId="5F49F64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27034165">
            <w:r w:rsidRPr="3ADB7C5F" w:rsidR="3ADB7C5F">
              <w:rPr>
                <w:rStyle w:val="Hyperlink"/>
              </w:rPr>
              <w:t>1Цель работы</w:t>
            </w:r>
            <w:r>
              <w:tab/>
            </w:r>
            <w:r>
              <w:fldChar w:fldCharType="begin"/>
            </w:r>
            <w:r>
              <w:instrText xml:space="preserve">PAGEREF _Toc227034165 \h</w:instrText>
            </w:r>
            <w:r>
              <w:fldChar w:fldCharType="separate"/>
            </w:r>
            <w:r w:rsidRPr="3ADB7C5F" w:rsidR="3ADB7C5F">
              <w:rPr>
                <w:rStyle w:val="Hyperlink"/>
              </w:rPr>
              <w:t>1</w:t>
            </w:r>
            <w:r>
              <w:fldChar w:fldCharType="end"/>
            </w:r>
          </w:hyperlink>
        </w:p>
        <w:bookmarkStart w:name="цель-работы" w:id="20"/>
        <w:p w:rsidR="3ADB7C5F" w:rsidP="3ADB7C5F" w:rsidRDefault="3ADB7C5F" w14:paraId="2FD8E358" w14:textId="67A35B62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725698629">
            <w:r w:rsidRPr="3ADB7C5F" w:rsidR="3ADB7C5F">
              <w:rPr>
                <w:rStyle w:val="Hyperlink"/>
              </w:rPr>
              <w:t>2Выполнение лабораторной работы</w:t>
            </w:r>
            <w:r>
              <w:tab/>
            </w:r>
            <w:r>
              <w:fldChar w:fldCharType="begin"/>
            </w:r>
            <w:r>
              <w:instrText xml:space="preserve">PAGEREF _Toc725698629 \h</w:instrText>
            </w:r>
            <w:r>
              <w:fldChar w:fldCharType="separate"/>
            </w:r>
            <w:r w:rsidRPr="3ADB7C5F" w:rsidR="3ADB7C5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ADB7C5F" w:rsidP="3ADB7C5F" w:rsidRDefault="3ADB7C5F" w14:paraId="75EDF808" w14:textId="7547B5A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93363478">
            <w:r w:rsidRPr="3ADB7C5F" w:rsidR="3ADB7C5F">
              <w:rPr>
                <w:rStyle w:val="Hyperlink"/>
              </w:rPr>
              <w:t>3Выводы</w:t>
            </w:r>
            <w:r>
              <w:tab/>
            </w:r>
            <w:r>
              <w:fldChar w:fldCharType="begin"/>
            </w:r>
            <w:r>
              <w:instrText xml:space="preserve">PAGEREF _Toc2093363478 \h</w:instrText>
            </w:r>
            <w:r>
              <w:fldChar w:fldCharType="separate"/>
            </w:r>
            <w:r w:rsidRPr="3ADB7C5F" w:rsidR="3ADB7C5F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14:paraId="201D59E2" wp14:textId="77777777">
      <w:pPr>
        <w:pStyle w:val="Heading1"/>
      </w:pPr>
      <w:bookmarkStart w:name="_Toc227034165" w:id="76696948"/>
      <w:r w:rsidRPr="3ADB7C5F" w:rsidR="3ADB7C5F">
        <w:rPr>
          <w:rStyle w:val="SectionNumber"/>
        </w:rPr>
        <w:t>1</w:t>
      </w:r>
      <w:r>
        <w:tab/>
      </w:r>
      <w:r w:rsidR="3ADB7C5F">
        <w:rPr/>
        <w:t>Цель работы</w:t>
      </w:r>
      <w:bookmarkEnd w:id="76696948"/>
    </w:p>
    <w:p xmlns:wp14="http://schemas.microsoft.com/office/word/2010/wordml" w14:paraId="75051321" wp14:textId="77777777"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git.</w:t>
      </w:r>
    </w:p>
    <w:bookmarkEnd w:id="20"/>
    <w:p xmlns:wp14="http://schemas.microsoft.com/office/word/2010/wordml" w14:paraId="23539E39" wp14:textId="77777777">
      <w:pPr>
        <w:pStyle w:val="Heading1"/>
      </w:pPr>
      <w:bookmarkStart w:name="_Toc725698629" w:id="1552154854"/>
      <w:r w:rsidRPr="3ADB7C5F" w:rsidR="3ADB7C5F">
        <w:rPr>
          <w:rStyle w:val="SectionNumber"/>
        </w:rPr>
        <w:t>2</w:t>
      </w:r>
      <w:r>
        <w:tab/>
      </w:r>
      <w:r w:rsidR="3ADB7C5F">
        <w:rPr/>
        <w:t>Выполнение лабораторной работы</w:t>
      </w:r>
      <w:bookmarkEnd w:id="1552154854"/>
    </w:p>
    <w:p xmlns:wp14="http://schemas.microsoft.com/office/word/2010/wordml" w14:paraId="289DF4DC" wp14:textId="77777777">
      <w:pPr>
        <w:numPr>
          <w:ilvl w:val="0"/>
          <w:numId w:val="1001"/>
        </w:numPr>
      </w:pPr>
      <w:r>
        <w:t xml:space="preserve">Создадим учётную запись на сайте https://github.com/ и заполним основные данные.</w:t>
      </w:r>
    </w:p>
    <w:p xmlns:wp14="http://schemas.microsoft.com/office/word/2010/wordml" w:rsidP="3ADB7C5F" w14:paraId="1AE446BE" wp14:textId="4D1CD219">
      <w:pPr>
        <w:numPr>
          <w:ilvl w:val="0"/>
          <w:numId w:val="1001"/>
        </w:numPr>
        <w:rPr/>
      </w:pPr>
      <w:r w:rsidR="3ADB7C5F">
        <w:rPr/>
        <w:t xml:space="preserve">Сделаем предварительную конфигурацию </w:t>
      </w:r>
      <w:r w:rsidR="3ADB7C5F">
        <w:rPr/>
        <w:t>git</w:t>
      </w:r>
      <w:r w:rsidR="3ADB7C5F">
        <w:rPr/>
        <w:t xml:space="preserve">. Откроем терминал и введём следующие команды, указав имя и </w:t>
      </w:r>
      <w:r w:rsidR="3ADB7C5F">
        <w:rPr/>
        <w:t>email</w:t>
      </w:r>
      <w:r w:rsidR="3ADB7C5F">
        <w:rPr/>
        <w:t xml:space="preserve"> владельца репозитория.</w:t>
      </w:r>
    </w:p>
    <w:p xmlns:wp14="http://schemas.microsoft.com/office/word/2010/wordml" w14:paraId="672A6659" wp14:textId="7E9922B9">
      <w:pPr>
        <w:pStyle w:val="CaptionedFigure"/>
      </w:pPr>
      <w:r>
        <w:drawing>
          <wp:inline xmlns:wp14="http://schemas.microsoft.com/office/word/2010/wordprocessingDrawing" wp14:editId="7B05AEF9" wp14:anchorId="25F374ED">
            <wp:extent cx="4572000" cy="282092"/>
            <wp:effectExtent l="0" t="0" r="0" b="0"/>
            <wp:docPr id="18083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c2dd4f368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05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05499EC" wp14:textId="77777777">
      <w:pPr>
        <w:pStyle w:val="ImageCaption"/>
      </w:pPr>
      <w:r>
        <w:t xml:space="preserve">Рис. 1: предварительная конфигурация git</w:t>
      </w:r>
    </w:p>
    <w:p xmlns:wp14="http://schemas.microsoft.com/office/word/2010/wordml" w14:paraId="4787C92B" wp14:textId="77777777">
      <w:pPr>
        <w:numPr>
          <w:ilvl w:val="0"/>
          <w:numId w:val="1002"/>
        </w:numPr>
        <w:pStyle w:val="Compact"/>
        <w:rPr/>
      </w:pPr>
      <w:r w:rsidR="3ADB7C5F">
        <w:rPr/>
        <w:t>Настроим utf-8 в выводе сообщений git, зададим имя начальной ветки (будем называть её master), параметр autocrlf и параметр safecrlf.</w:t>
      </w:r>
    </w:p>
    <w:p xmlns:wp14="http://schemas.microsoft.com/office/word/2010/wordml" w14:paraId="57FF6193" wp14:textId="35BB203A">
      <w:pPr>
        <w:pStyle w:val="CaptionedFigure"/>
      </w:pPr>
    </w:p>
    <w:p xmlns:wp14="http://schemas.microsoft.com/office/word/2010/wordml" w14:paraId="0A37501D" wp14:textId="70C2A81C">
      <w:pPr>
        <w:pStyle w:val="CaptionedFigure"/>
      </w:pPr>
      <w:r>
        <w:drawing>
          <wp:inline xmlns:wp14="http://schemas.microsoft.com/office/word/2010/wordprocessingDrawing" wp14:editId="35DD59C1" wp14:anchorId="4C184051">
            <wp:extent cx="4572000" cy="135553"/>
            <wp:effectExtent l="0" t="0" r="0" b="0"/>
            <wp:docPr id="1489880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067ac6967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820" r="0" b="4820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DB7C5F" w14:paraId="0AADCE1D" wp14:textId="57F581C3">
      <w:pPr>
        <w:pStyle w:val="ImageCaption"/>
      </w:pPr>
      <w:r w:rsidR="3ADB7C5F">
        <w:rPr/>
        <w:t xml:space="preserve">Рис. 2: настроим utf-8 в выводе сообщений </w:t>
      </w:r>
      <w:r w:rsidR="3ADB7C5F">
        <w:rPr/>
        <w:t>git</w:t>
      </w:r>
    </w:p>
    <w:p xmlns:wp14="http://schemas.microsoft.com/office/word/2010/wordml" w14:paraId="5DAB6C7B" wp14:textId="22DF90EF">
      <w:pPr>
        <w:pStyle w:val="CaptionedFigure"/>
      </w:pPr>
      <w:r>
        <w:drawing>
          <wp:inline xmlns:wp14="http://schemas.microsoft.com/office/word/2010/wordprocessingDrawing" wp14:editId="5D13C208" wp14:anchorId="7DC3AF04">
            <wp:extent cx="4572000" cy="135553"/>
            <wp:effectExtent l="0" t="0" r="0" b="0"/>
            <wp:docPr id="48611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2b48cf449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7179" r="0" b="3384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1BAAD2B" wp14:textId="77777777">
      <w:pPr>
        <w:pStyle w:val="ImageCaption"/>
      </w:pPr>
      <w:r w:rsidR="3ADB7C5F">
        <w:rPr/>
        <w:t>Рис. 3: настроим utf-8 в выводе сообщений git</w:t>
      </w:r>
    </w:p>
    <w:p xmlns:wp14="http://schemas.microsoft.com/office/word/2010/wordml" w14:paraId="7685C99D" wp14:textId="2FABDF10">
      <w:pPr>
        <w:pStyle w:val="CaptionedFigure"/>
      </w:pPr>
    </w:p>
    <w:p xmlns:wp14="http://schemas.microsoft.com/office/word/2010/wordml" w14:paraId="02EB378F" wp14:textId="6316D55A">
      <w:pPr>
        <w:pStyle w:val="CaptionedFigure"/>
      </w:pPr>
      <w:r>
        <w:drawing>
          <wp:inline xmlns:wp14="http://schemas.microsoft.com/office/word/2010/wordprocessingDrawing" wp14:editId="45AD3870" wp14:anchorId="3CF8E35F">
            <wp:extent cx="4572000" cy="161692"/>
            <wp:effectExtent l="0" t="0" r="0" b="0"/>
            <wp:docPr id="857242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45560944f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1188" r="0" b="1617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15582B" wp14:textId="604A83FA" w14:paraId="302CBEB8">
      <w:pPr>
        <w:pStyle w:val="ImageCaption"/>
      </w:pPr>
      <w:r w:rsidR="7315582B">
        <w:rPr/>
        <w:t xml:space="preserve">Рис. 4: настроим utf-8 в выводе сообщений </w:t>
      </w:r>
      <w:r w:rsidR="7315582B">
        <w:rPr/>
        <w:t>git</w:t>
      </w:r>
    </w:p>
    <w:p xmlns:wp14="http://schemas.microsoft.com/office/word/2010/wordml" w:rsidP="7315582B" w14:paraId="6D4165EF" wp14:textId="184FDE20">
      <w:pPr>
        <w:pStyle w:val="ImageCaption"/>
      </w:pPr>
    </w:p>
    <w:p xmlns:wp14="http://schemas.microsoft.com/office/word/2010/wordml" w:rsidP="7315582B" w14:paraId="6A05A809" wp14:textId="24CC23D3">
      <w:pPr>
        <w:pStyle w:val="ImageCaption"/>
      </w:pPr>
      <w:r>
        <w:drawing>
          <wp:inline xmlns:wp14="http://schemas.microsoft.com/office/word/2010/wordprocessingDrawing" wp14:editId="73F31C3F" wp14:anchorId="20E5482F">
            <wp:extent cx="4572000" cy="172186"/>
            <wp:effectExtent l="0" t="0" r="0" b="0"/>
            <wp:docPr id="1688284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f5593e0a0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589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BFA672" wp14:textId="77777777">
      <w:pPr>
        <w:pStyle w:val="ImageCaption"/>
      </w:pPr>
      <w:r>
        <w:t xml:space="preserve">Рис. 5: настроим utf-8 в выводе сообщений git</w:t>
      </w:r>
    </w:p>
    <w:p xmlns:wp14="http://schemas.microsoft.com/office/word/2010/wordml" w14:paraId="78AFE331" wp14:textId="77777777">
      <w:pPr>
        <w:numPr>
          <w:ilvl w:val="0"/>
          <w:numId w:val="1003"/>
        </w:numPr>
        <w:pStyle w:val="Compact"/>
        <w:rPr/>
      </w:pPr>
      <w:r w:rsidR="3ADB7C5F">
        <w:rPr/>
        <w:t>Для последующей идентификации пользователя на сервере репозиториев сгенерируем пару ключей, далее загружаем сгенерённый открытый ключ, cкопировав из локальной консоли ключ в буфер обмена.</w:t>
      </w:r>
    </w:p>
    <w:p xmlns:wp14="http://schemas.microsoft.com/office/word/2010/wordml" w14:paraId="5A39BBE3" wp14:textId="00C2E95D">
      <w:pPr>
        <w:pStyle w:val="CaptionedFigure"/>
      </w:pPr>
      <w:r>
        <w:drawing>
          <wp:inline xmlns:wp14="http://schemas.microsoft.com/office/word/2010/wordprocessingDrawing" wp14:editId="2EA1ADA9" wp14:anchorId="6B7E7C3F">
            <wp:extent cx="4572000" cy="2409825"/>
            <wp:effectExtent l="0" t="0" r="0" b="0"/>
            <wp:docPr id="71597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52229c1ae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BE47D9B" wp14:textId="77777777">
      <w:pPr>
        <w:pStyle w:val="ImageCaption"/>
      </w:pPr>
      <w:r>
        <w:t xml:space="preserve">Рис. 6: сгенерируем пару ключей и загружаем сгенерённый открытый ключ</w:t>
      </w:r>
    </w:p>
    <w:p xmlns:wp14="http://schemas.microsoft.com/office/word/2010/wordml" w14:paraId="43D04F1C" wp14:textId="77777777">
      <w:pPr>
        <w:numPr>
          <w:ilvl w:val="0"/>
          <w:numId w:val="1004"/>
        </w:numPr>
        <w:pStyle w:val="Compact"/>
        <w:rPr/>
      </w:pPr>
      <w:r w:rsidR="3ADB7C5F">
        <w:rPr/>
        <w:t>Вставляем ключ в появившееся на сайте поле и указываем для ключа имя.</w:t>
      </w:r>
    </w:p>
    <w:p xmlns:wp14="http://schemas.microsoft.com/office/word/2010/wordml" w14:paraId="41C8F396" wp14:textId="6F628C44">
      <w:pPr>
        <w:pStyle w:val="CaptionedFigure"/>
      </w:pPr>
      <w:r>
        <w:drawing>
          <wp:inline xmlns:wp14="http://schemas.microsoft.com/office/word/2010/wordprocessingDrawing" wp14:editId="71DEA91C" wp14:anchorId="57E642FA">
            <wp:extent cx="4572000" cy="1428750"/>
            <wp:effectExtent l="0" t="0" r="0" b="0"/>
            <wp:docPr id="945091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775179e47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113ED4C" wp14:textId="77777777">
      <w:pPr>
        <w:pStyle w:val="ImageCaption"/>
      </w:pPr>
      <w:r>
        <w:t xml:space="preserve">Рис. 7: вставляем ключ на сайте</w:t>
      </w:r>
    </w:p>
    <w:p xmlns:wp14="http://schemas.microsoft.com/office/word/2010/wordml" w14:paraId="7A5CEBA7" wp14:textId="77777777">
      <w:pPr>
        <w:numPr>
          <w:ilvl w:val="0"/>
          <w:numId w:val="1005"/>
        </w:numPr>
        <w:pStyle w:val="Compact"/>
        <w:rPr/>
      </w:pPr>
      <w:r w:rsidR="3ADB7C5F">
        <w:rPr/>
        <w:t>Откроем терминал и создадим каталог для предмета «Архитектура компьютера».</w:t>
      </w:r>
    </w:p>
    <w:p xmlns:wp14="http://schemas.microsoft.com/office/word/2010/wordml" w14:paraId="72A3D3EC" wp14:textId="5648059A">
      <w:pPr>
        <w:pStyle w:val="CaptionedFigure"/>
      </w:pPr>
      <w:r>
        <w:drawing>
          <wp:inline xmlns:wp14="http://schemas.microsoft.com/office/word/2010/wordprocessingDrawing" wp14:editId="1A67F2DC" wp14:anchorId="4692AAD4">
            <wp:extent cx="4533900" cy="1676400"/>
            <wp:effectExtent l="0" t="0" r="0" b="0"/>
            <wp:docPr id="62407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67b7be333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B84E223" wp14:textId="77777777">
      <w:pPr>
        <w:pStyle w:val="ImageCaption"/>
      </w:pPr>
      <w:r>
        <w:t xml:space="preserve">Рис. 8: создание каталога</w:t>
      </w:r>
    </w:p>
    <w:p xmlns:wp14="http://schemas.microsoft.com/office/word/2010/wordml" w14:paraId="5B9B2BD0" wp14:textId="77777777">
      <w:pPr>
        <w:numPr>
          <w:ilvl w:val="0"/>
          <w:numId w:val="1006"/>
        </w:numPr>
        <w:pStyle w:val="Compact"/>
        <w:rPr/>
      </w:pPr>
      <w:r w:rsidR="3ADB7C5F">
        <w:rPr/>
        <w:t>Задаем имя репозитория и создаем репозиторий.</w:t>
      </w:r>
    </w:p>
    <w:p xmlns:wp14="http://schemas.microsoft.com/office/word/2010/wordml" w14:paraId="0D0B940D" wp14:textId="5700DF58">
      <w:pPr>
        <w:pStyle w:val="CaptionedFigure"/>
      </w:pPr>
      <w:r>
        <w:drawing>
          <wp:inline xmlns:wp14="http://schemas.microsoft.com/office/word/2010/wordprocessingDrawing" wp14:editId="011D2AF7" wp14:anchorId="4491E19C">
            <wp:extent cx="3886200" cy="1066800"/>
            <wp:effectExtent l="0" t="0" r="0" b="0"/>
            <wp:docPr id="108690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3f369cf76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02B842B" wp14:textId="77777777">
      <w:pPr>
        <w:pStyle w:val="ImageCaption"/>
      </w:pPr>
      <w:r>
        <w:t xml:space="preserve">Рис. 9: создание репозитория</w:t>
      </w:r>
    </w:p>
    <w:p xmlns:wp14="http://schemas.microsoft.com/office/word/2010/wordml" w14:paraId="2AD23759" wp14:textId="77777777">
      <w:pPr>
        <w:numPr>
          <w:ilvl w:val="0"/>
          <w:numId w:val="1007"/>
        </w:numPr>
      </w:pPr>
      <w:r>
        <w:t xml:space="preserve">Откроем терминал и перейдём в каталог курса.</w:t>
      </w:r>
    </w:p>
    <w:p xmlns:wp14="http://schemas.microsoft.com/office/word/2010/wordml" w14:paraId="27BE05F4" wp14:textId="77777777">
      <w:pPr>
        <w:numPr>
          <w:ilvl w:val="0"/>
          <w:numId w:val="1007"/>
        </w:numPr>
        <w:rPr/>
      </w:pPr>
      <w:r w:rsidR="3ADB7C5F">
        <w:rPr/>
        <w:t>Клонируем созданный репозиторий.</w:t>
      </w:r>
    </w:p>
    <w:p xmlns:wp14="http://schemas.microsoft.com/office/word/2010/wordml" w14:paraId="0E27B00A" wp14:textId="21EBC149">
      <w:pPr>
        <w:pStyle w:val="CaptionedFigure"/>
      </w:pPr>
      <w:r>
        <w:drawing>
          <wp:inline xmlns:wp14="http://schemas.microsoft.com/office/word/2010/wordprocessingDrawing" wp14:editId="3D05A0C3" wp14:anchorId="16D063B1">
            <wp:extent cx="5029200" cy="481965"/>
            <wp:effectExtent l="0" t="0" r="0" b="0"/>
            <wp:docPr id="161036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02be58c2e9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B7C5F" w:rsidP="3ADB7C5F" w:rsidRDefault="3ADB7C5F" w14:paraId="46F7DB37" w14:textId="024A4256">
      <w:pPr>
        <w:pStyle w:val="CaptionedFigure"/>
      </w:pPr>
      <w:r>
        <w:drawing>
          <wp:inline wp14:editId="178C0E29" wp14:anchorId="19D66801">
            <wp:extent cx="5532120" cy="1970818"/>
            <wp:effectExtent l="0" t="0" r="0" b="0"/>
            <wp:docPr id="143412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dc9bbe48c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97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085E9D" wp14:textId="77777777">
      <w:pPr>
        <w:pStyle w:val="ImageCaption"/>
      </w:pPr>
      <w:r>
        <w:t xml:space="preserve">Рис. 10: клонирование репозитория</w:t>
      </w:r>
    </w:p>
    <w:p xmlns:wp14="http://schemas.microsoft.com/office/word/2010/wordml" w:rsidP="3ADB7C5F" w14:paraId="5FCF2273" wp14:textId="1BDE7950">
      <w:pPr>
        <w:numPr>
          <w:ilvl w:val="0"/>
          <w:numId w:val="1008"/>
        </w:numPr>
        <w:rPr/>
      </w:pPr>
      <w:r w:rsidR="3ADB7C5F">
        <w:rPr/>
        <w:t>Перейдём в каталог курса и удалим лишние файлы.</w:t>
      </w:r>
    </w:p>
    <w:p xmlns:wp14="http://schemas.microsoft.com/office/word/2010/wordml" w14:paraId="60061E4C" wp14:textId="2E355DFD">
      <w:pPr>
        <w:pStyle w:val="CaptionedFigure"/>
      </w:pPr>
      <w:r>
        <w:drawing>
          <wp:inline xmlns:wp14="http://schemas.microsoft.com/office/word/2010/wordprocessingDrawing" wp14:editId="68941F45" wp14:anchorId="08783F75">
            <wp:extent cx="4572000" cy="323855"/>
            <wp:effectExtent l="0" t="0" r="0" b="0"/>
            <wp:docPr id="147171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ec584cedc5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80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DB7C5F" w14:paraId="64659849" wp14:textId="71424C16">
      <w:pPr>
        <w:numPr>
          <w:ilvl w:val="0"/>
          <w:numId w:val="1009"/>
        </w:numPr>
        <w:rPr/>
      </w:pPr>
      <w:r w:rsidR="3ADB7C5F">
        <w:rPr/>
        <w:t>Создаём необходимые каталоги и отправляем файлы на сервер.</w:t>
      </w:r>
    </w:p>
    <w:p xmlns:wp14="http://schemas.microsoft.com/office/word/2010/wordml" w14:paraId="5CE70433" wp14:textId="4B4BEEDC">
      <w:pPr>
        <w:pStyle w:val="FirstParagraph"/>
      </w:pPr>
      <w:r>
        <w:drawing>
          <wp:inline xmlns:wp14="http://schemas.microsoft.com/office/word/2010/wordprocessingDrawing" wp14:editId="290FCAD3" wp14:anchorId="03957AE9">
            <wp:extent cx="4572000" cy="2441353"/>
            <wp:effectExtent l="0" t="0" r="0" b="0"/>
            <wp:docPr id="991351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349c101a2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75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2C3DF03" wp14:textId="7D226880">
      <w:pPr>
        <w:pStyle w:val="FirstParagraph"/>
      </w:pPr>
      <w:r>
        <w:drawing>
          <wp:inline xmlns:wp14="http://schemas.microsoft.com/office/word/2010/wordprocessingDrawing" wp14:editId="15A94E49" wp14:anchorId="3C545222">
            <wp:extent cx="4572000" cy="666750"/>
            <wp:effectExtent l="0" t="0" r="0" b="0"/>
            <wp:docPr id="142918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567a4351a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DB7C5F" w14:paraId="4F4CCD9F" wp14:textId="498A2DFB">
      <w:pPr>
        <w:pStyle w:val="BodyText"/>
      </w:pPr>
      <w:r>
        <w:drawing>
          <wp:inline xmlns:wp14="http://schemas.microsoft.com/office/word/2010/wordprocessingDrawing" wp14:editId="601BB211" wp14:anchorId="578AFD99">
            <wp:extent cx="4572000" cy="1114425"/>
            <wp:effectExtent l="0" t="0" r="0" b="0"/>
            <wp:docPr id="163532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c09cedc4c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DB7C5F" w14:paraId="58F1AE7B" wp14:textId="2B04DE9B">
      <w:pPr>
        <w:numPr>
          <w:ilvl w:val="0"/>
          <w:numId w:val="1010"/>
        </w:numPr>
        <w:rPr/>
      </w:pPr>
      <w:r w:rsidR="3ADB7C5F">
        <w:rPr/>
        <w:t xml:space="preserve">Проверим правильность создания иерархии рабочего пространства в локальном репозитории и на странице </w:t>
      </w:r>
      <w:r w:rsidR="3ADB7C5F">
        <w:rPr/>
        <w:t>github</w:t>
      </w:r>
      <w:r w:rsidR="3ADB7C5F">
        <w:rPr/>
        <w:t>.</w:t>
      </w:r>
    </w:p>
    <w:p xmlns:wp14="http://schemas.microsoft.com/office/word/2010/wordml" w:rsidP="3ADB7C5F" w14:paraId="0DF5ACC2" wp14:textId="6141F169">
      <w:pPr>
        <w:pStyle w:val="BodyText"/>
      </w:pPr>
      <w:r>
        <w:drawing>
          <wp:inline xmlns:wp14="http://schemas.microsoft.com/office/word/2010/wordprocessingDrawing" wp14:editId="41E94532" wp14:anchorId="2CAD45BD">
            <wp:extent cx="4572000" cy="1638300"/>
            <wp:effectExtent l="0" t="0" r="0" b="0"/>
            <wp:docPr id="199305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9837b274c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DB7C5F" w14:paraId="075986BB" wp14:textId="0DE7C61C">
      <w:pPr>
        <w:pStyle w:val="Heading1"/>
      </w:pPr>
      <w:bookmarkStart w:name="_Toc2093363478" w:id="1051444286"/>
      <w:r w:rsidRPr="3ADB7C5F" w:rsidR="3ADB7C5F">
        <w:rPr>
          <w:rStyle w:val="SectionNumber"/>
        </w:rPr>
        <w:t>3</w:t>
      </w:r>
      <w:r>
        <w:tab/>
      </w:r>
      <w:r w:rsidR="3ADB7C5F">
        <w:rPr/>
        <w:t>Выводы</w:t>
      </w:r>
      <w:bookmarkEnd w:id="1051444286"/>
      <w:r>
        <w:tab/>
      </w:r>
      <w:r>
        <w:t xml:space="preserve">Выводы</w:t>
      </w:r>
    </w:p>
    <w:p xmlns:wp14="http://schemas.microsoft.com/office/word/2010/wordml" w14:paraId="033C4D62" wp14:textId="1525E616">
      <w:pPr>
        <w:pStyle w:val="FirstParagraph"/>
      </w:pPr>
      <w:r w:rsidR="3ADB7C5F">
        <w:rPr/>
        <w:t xml:space="preserve">Я изучил идеологию и применение средств контроля версий, и приобрел навыки по работе с системой </w:t>
      </w:r>
      <w:r w:rsidR="3ADB7C5F">
        <w:rPr/>
        <w:t>git</w: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44EAFD9C" wp14:textId="77777777">
      <w:r>
        <w:continuationSeparator/>
      </w:r>
    </w:p>
  </w:footnote>
  <w:footnote w:type="separator" w:id="-1">
    <w:p xmlns:wp14="http://schemas.microsoft.com/office/word/2010/wordml" w14:paraId="4B94D5A5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7315582B"/>
    <w:rsid w:val="3ADB7C5F"/>
    <w:rsid w:val="5D5A3632"/>
    <w:rsid w:val="62443B40"/>
    <w:rsid w:val="7315582B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4AEB7"/>
  <w15:docId w15:val="{F4609A1F-0431-4F47-A61A-783A62DB8D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66311221ce474a4f" /><Relationship Type="http://schemas.openxmlformats.org/officeDocument/2006/relationships/image" Target="/media/image.jpg" Id="R03bc2dd4f3684e05" /><Relationship Type="http://schemas.openxmlformats.org/officeDocument/2006/relationships/image" Target="/media/image2.jpg" Id="Rce5067ac69674079" /><Relationship Type="http://schemas.openxmlformats.org/officeDocument/2006/relationships/image" Target="/media/image3.jpg" Id="Rab92b48cf4494df7" /><Relationship Type="http://schemas.openxmlformats.org/officeDocument/2006/relationships/image" Target="/media/image4.jpg" Id="R8f645560944f4d4c" /><Relationship Type="http://schemas.openxmlformats.org/officeDocument/2006/relationships/image" Target="/media/image5.jpg" Id="Rffef5593e0a048e6" /><Relationship Type="http://schemas.openxmlformats.org/officeDocument/2006/relationships/image" Target="/media/image6.jpg" Id="R0ac52229c1ae40f0" /><Relationship Type="http://schemas.openxmlformats.org/officeDocument/2006/relationships/image" Target="/media/imagee.png" Id="R3a5775179e474d7a" /><Relationship Type="http://schemas.openxmlformats.org/officeDocument/2006/relationships/image" Target="/media/image7.jpg" Id="R34167b7be3334707" /><Relationship Type="http://schemas.openxmlformats.org/officeDocument/2006/relationships/image" Target="/media/image8.jpg" Id="R2d53f369cf76481f" /><Relationship Type="http://schemas.openxmlformats.org/officeDocument/2006/relationships/image" Target="/media/image9.jpg" Id="R3d02be58c2e94e55" /><Relationship Type="http://schemas.openxmlformats.org/officeDocument/2006/relationships/image" Target="/media/imagea.jpg" Id="R154dc9bbe48c4a22" /><Relationship Type="http://schemas.openxmlformats.org/officeDocument/2006/relationships/image" Target="/media/imageb.jpg" Id="R79ec584cedc54487" /><Relationship Type="http://schemas.openxmlformats.org/officeDocument/2006/relationships/image" Target="/media/imagec.jpg" Id="Rf72349c101a24bdb" /><Relationship Type="http://schemas.openxmlformats.org/officeDocument/2006/relationships/image" Target="/media/imaged.jpg" Id="Re84567a4351a48f7" /><Relationship Type="http://schemas.openxmlformats.org/officeDocument/2006/relationships/image" Target="/media/imagee.jpg" Id="R83fc09cedc4c4e15" /><Relationship Type="http://schemas.openxmlformats.org/officeDocument/2006/relationships/image" Target="/media/imagef.png" Id="Ra739837b274c4892" /></Relationships>
</file>

<file path=word/_rels/footnotes.xml.rels><?xml version="1.0" encoding="UTF-8"?><Relationships xmlns="http://schemas.openxmlformats.org/package/2006/relationships" /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73b0-e794-46b3-81ed-46dd10af9fd9}"/>
      </w:docPartPr>
      <w:docPartBody>
        <w:p w14:paraId="17D4E9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Отчёт по лабораторной работе №2</dc:title>
  <dc:creator>Кристина Михайловна Салькова</dc:creator>
  <dc:language>ru-RU</dc:language>
  <keywords/>
  <dcterms:created xsi:type="dcterms:W3CDTF">2022-12-07T09:00:39.0000000Z</dcterms:created>
  <dcterms:modified xsi:type="dcterms:W3CDTF">2023-10-16T10:52:23.2716209Z</dcterms:modified>
  <lastModifiedBy>Гусейнов Тагир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