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15E60" w14:textId="77777777" w:rsidR="006671F5" w:rsidRDefault="00D438C8" w:rsidP="00D438C8">
      <w:pPr>
        <w:rPr>
          <w:b/>
        </w:rPr>
      </w:pPr>
      <w:r>
        <w:rPr>
          <w:b/>
        </w:rPr>
        <w:t>CHEAT SHEET 1: LINEAR REGRESSION</w:t>
      </w:r>
    </w:p>
    <w:p w14:paraId="17DE7320" w14:textId="77777777" w:rsidR="00D438C8" w:rsidRDefault="00D438C8" w:rsidP="00D438C8">
      <w:pPr>
        <w:rPr>
          <w:b/>
        </w:rPr>
      </w:pPr>
    </w:p>
    <w:p w14:paraId="4BF35BD4" w14:textId="553B775C" w:rsidR="00594581" w:rsidRDefault="00FD4182" w:rsidP="00D438C8">
      <w:pPr>
        <w:rPr>
          <w:i/>
        </w:rPr>
      </w:pPr>
      <w:r>
        <w:rPr>
          <w:i/>
        </w:rPr>
        <w:t>Formula:</w:t>
      </w:r>
    </w:p>
    <w:p w14:paraId="2BC5903E" w14:textId="77777777" w:rsidR="00FD4182" w:rsidRDefault="00FD4182" w:rsidP="00D438C8">
      <w:pPr>
        <w:rPr>
          <w:i/>
        </w:rPr>
      </w:pPr>
    </w:p>
    <w:p w14:paraId="655EE048" w14:textId="45098E52" w:rsidR="00FD4182" w:rsidRDefault="00006BCB" w:rsidP="00D438C8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 wp14:anchorId="1AA5C64B" wp14:editId="446366E2">
            <wp:extent cx="2635250" cy="714375"/>
            <wp:effectExtent l="25400" t="25400" r="317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2 at 08.44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6007E" w14:textId="77777777" w:rsidR="00FD4182" w:rsidRDefault="00FD4182" w:rsidP="00D438C8">
      <w:pPr>
        <w:rPr>
          <w:i/>
        </w:rPr>
      </w:pPr>
    </w:p>
    <w:p w14:paraId="346EC86A" w14:textId="63D38A7D" w:rsidR="00134150" w:rsidRPr="00134150" w:rsidRDefault="00134150" w:rsidP="00D438C8">
      <w:r>
        <w:t>Where Bo = intercept, and b1 equals slope of the line.</w:t>
      </w:r>
    </w:p>
    <w:p w14:paraId="190B5BF5" w14:textId="77777777" w:rsidR="00134150" w:rsidRDefault="00134150" w:rsidP="00D438C8">
      <w:pPr>
        <w:rPr>
          <w:i/>
        </w:rPr>
      </w:pPr>
    </w:p>
    <w:p w14:paraId="150B363F" w14:textId="0A85E992" w:rsidR="00006BCB" w:rsidRDefault="00134150" w:rsidP="00D438C8">
      <w:pPr>
        <w:rPr>
          <w:i/>
        </w:rPr>
      </w:pPr>
      <w:r>
        <w:rPr>
          <w:i/>
        </w:rPr>
        <w:t>Plot:</w:t>
      </w:r>
    </w:p>
    <w:p w14:paraId="14220813" w14:textId="77777777" w:rsidR="00282BF2" w:rsidRDefault="00282BF2" w:rsidP="00D438C8">
      <w:pPr>
        <w:rPr>
          <w:i/>
        </w:rPr>
      </w:pPr>
    </w:p>
    <w:p w14:paraId="4EF720B7" w14:textId="3471BDAA" w:rsidR="00134150" w:rsidRDefault="00134150" w:rsidP="00D438C8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 wp14:anchorId="4508F1FF" wp14:editId="0DCEC5C7">
            <wp:extent cx="2622550" cy="2336800"/>
            <wp:effectExtent l="25400" t="25400" r="19050" b="25400"/>
            <wp:docPr id="2" name="Picture 2" descr="../Downloads/graph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graphn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33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C88FB" w14:textId="77777777" w:rsidR="00282BF2" w:rsidRDefault="00282BF2" w:rsidP="00D438C8">
      <w:pPr>
        <w:rPr>
          <w:i/>
        </w:rPr>
      </w:pPr>
    </w:p>
    <w:p w14:paraId="232DB6AB" w14:textId="77777777" w:rsidR="00FD4182" w:rsidRDefault="00FD4182" w:rsidP="00D438C8">
      <w:pPr>
        <w:rPr>
          <w:i/>
        </w:rPr>
      </w:pPr>
    </w:p>
    <w:p w14:paraId="5216BF9D" w14:textId="125CED61" w:rsidR="00594581" w:rsidRPr="00594581" w:rsidRDefault="00594581" w:rsidP="00D438C8">
      <w:r>
        <w:rPr>
          <w:i/>
        </w:rPr>
        <w:t>Suitable for</w:t>
      </w:r>
      <w:r>
        <w:t xml:space="preserve">: Predicting the value of a quantitative variable when </w:t>
      </w:r>
      <w:r w:rsidR="00EC7582">
        <w:t xml:space="preserve">there exists a linear relationship with the </w:t>
      </w:r>
      <w:r w:rsidR="005E493F">
        <w:t>predictor variable(s).</w:t>
      </w:r>
    </w:p>
    <w:p w14:paraId="4DC1BD94" w14:textId="77777777" w:rsidR="00594581" w:rsidRDefault="00594581" w:rsidP="00D438C8">
      <w:pPr>
        <w:rPr>
          <w:i/>
        </w:rPr>
      </w:pPr>
    </w:p>
    <w:p w14:paraId="1C92C4EA" w14:textId="77777777" w:rsidR="00D438C8" w:rsidRDefault="00170D25" w:rsidP="00D438C8">
      <w:r>
        <w:rPr>
          <w:i/>
        </w:rPr>
        <w:t>Procedure</w:t>
      </w:r>
      <w:r>
        <w:t xml:space="preserve">: </w:t>
      </w:r>
      <w:r w:rsidR="00803E68">
        <w:rPr>
          <w:b/>
        </w:rPr>
        <w:t xml:space="preserve">(1) Explore the </w:t>
      </w:r>
      <w:r w:rsidR="00E4290F">
        <w:rPr>
          <w:b/>
        </w:rPr>
        <w:t xml:space="preserve">relationships </w:t>
      </w:r>
      <w:r w:rsidR="00803E68">
        <w:t xml:space="preserve">using </w:t>
      </w:r>
      <w:r w:rsidR="00E4290F">
        <w:t xml:space="preserve">visualisation and correlation matrices. </w:t>
      </w:r>
      <w:r w:rsidR="00E4290F">
        <w:rPr>
          <w:b/>
        </w:rPr>
        <w:t>(2) Run the model</w:t>
      </w:r>
      <w:r w:rsidR="00E4290F">
        <w:t xml:space="preserve">. </w:t>
      </w:r>
      <w:r w:rsidR="00E4290F">
        <w:rPr>
          <w:b/>
        </w:rPr>
        <w:t>(3)</w:t>
      </w:r>
      <w:r w:rsidR="00E4290F">
        <w:t xml:space="preserve"> </w:t>
      </w:r>
      <w:r w:rsidR="00E4290F">
        <w:rPr>
          <w:b/>
        </w:rPr>
        <w:t>Examine</w:t>
      </w:r>
      <w:r w:rsidR="00646FA8">
        <w:t xml:space="preserve"> the model fit, </w:t>
      </w:r>
      <w:r w:rsidR="00E4290F">
        <w:t xml:space="preserve">using the </w:t>
      </w:r>
      <w:proofErr w:type="gramStart"/>
      <w:r w:rsidR="00E4290F">
        <w:t>plot(</w:t>
      </w:r>
      <w:proofErr w:type="gramEnd"/>
      <w:r w:rsidR="00E4290F">
        <w:t>) function</w:t>
      </w:r>
      <w:r w:rsidR="00646FA8">
        <w:t>.</w:t>
      </w:r>
    </w:p>
    <w:p w14:paraId="05EB2843" w14:textId="77777777" w:rsidR="000C5E65" w:rsidRDefault="000C5E65" w:rsidP="00D438C8"/>
    <w:p w14:paraId="29743BC7" w14:textId="126E355C" w:rsidR="000C5E65" w:rsidRPr="00CB7D61" w:rsidRDefault="000C5E65" w:rsidP="00D438C8">
      <w:r>
        <w:rPr>
          <w:i/>
        </w:rPr>
        <w:t xml:space="preserve">Interpreting the </w:t>
      </w:r>
      <w:r w:rsidR="00A836D2">
        <w:rPr>
          <w:i/>
        </w:rPr>
        <w:t>model</w:t>
      </w:r>
      <w:r>
        <w:t xml:space="preserve">. </w:t>
      </w:r>
      <w:r w:rsidR="00A615CF">
        <w:rPr>
          <w:b/>
        </w:rPr>
        <w:t>Estimate</w:t>
      </w:r>
      <w:r w:rsidR="00A615CF">
        <w:t xml:space="preserve"> is the estimated value of x,</w:t>
      </w:r>
      <w:r w:rsidR="001365D7">
        <w:t xml:space="preserve"> </w:t>
      </w:r>
      <w:r w:rsidR="003E1C47">
        <w:t xml:space="preserve">the </w:t>
      </w:r>
      <w:r w:rsidR="003E1C47">
        <w:rPr>
          <w:b/>
        </w:rPr>
        <w:t>standard error</w:t>
      </w:r>
      <w:r w:rsidR="003E1C47">
        <w:t xml:space="preserve"> is the 95% confidence interval boundaries (+ or -) of </w:t>
      </w:r>
      <w:r w:rsidR="00A615CF">
        <w:t>th</w:t>
      </w:r>
      <w:r w:rsidR="00A67605">
        <w:t>e estimate; the t value is the coefficient divided by its standard error</w:t>
      </w:r>
      <w:r w:rsidR="00A615CF">
        <w:t xml:space="preserve">; the </w:t>
      </w:r>
      <w:r w:rsidR="00A615CF">
        <w:rPr>
          <w:b/>
        </w:rPr>
        <w:t xml:space="preserve">p value </w:t>
      </w:r>
      <w:r w:rsidR="00A615CF">
        <w:t xml:space="preserve">gives an indication of whether or not the </w:t>
      </w:r>
      <w:r w:rsidR="003C0C03">
        <w:t xml:space="preserve">slope of the line differs significantly </w:t>
      </w:r>
      <w:r w:rsidR="00B92E77">
        <w:t xml:space="preserve">from 0; the </w:t>
      </w:r>
      <w:r w:rsidR="00B92E77">
        <w:rPr>
          <w:b/>
        </w:rPr>
        <w:t xml:space="preserve">residual standard </w:t>
      </w:r>
      <w:r w:rsidR="00B92E77">
        <w:rPr>
          <w:b/>
        </w:rPr>
        <w:lastRenderedPageBreak/>
        <w:t>error</w:t>
      </w:r>
      <w:r w:rsidR="00B92E77">
        <w:t xml:space="preserve"> indicates how far, on average, the points are from the regression line; the </w:t>
      </w:r>
      <w:r w:rsidR="00B92E77">
        <w:rPr>
          <w:b/>
        </w:rPr>
        <w:t>r2</w:t>
      </w:r>
      <w:r w:rsidR="00B92E77">
        <w:t xml:space="preserve"> is an indication of </w:t>
      </w:r>
      <w:r w:rsidR="00CB7D61">
        <w:t xml:space="preserve">how much variance in </w:t>
      </w:r>
      <w:r w:rsidR="00CB7D61">
        <w:rPr>
          <w:i/>
        </w:rPr>
        <w:t>y</w:t>
      </w:r>
      <w:r w:rsidR="00CB7D61">
        <w:t xml:space="preserve"> in explained by </w:t>
      </w:r>
      <w:r w:rsidR="00CB7D61">
        <w:rPr>
          <w:i/>
        </w:rPr>
        <w:t>x</w:t>
      </w:r>
      <w:r w:rsidR="00CB7D61">
        <w:t xml:space="preserve">, and the </w:t>
      </w:r>
      <w:r w:rsidR="000371AE" w:rsidRPr="000371AE">
        <w:rPr>
          <w:b/>
        </w:rPr>
        <w:t>F statistic</w:t>
      </w:r>
      <w:r w:rsidR="000371AE">
        <w:t xml:space="preserve"> gives an indication of whether or not the model differs significantly from an intercept-only model (and hence whether or not</w:t>
      </w:r>
      <w:r w:rsidR="00A67605">
        <w:t xml:space="preserve"> it has been worth running the model).</w:t>
      </w:r>
      <w:r w:rsidR="000371AE">
        <w:t xml:space="preserve"> </w:t>
      </w:r>
      <w:r w:rsidR="00A67605">
        <w:tab/>
      </w:r>
    </w:p>
    <w:p w14:paraId="4598F8EF" w14:textId="77777777" w:rsidR="00516B47" w:rsidRDefault="00516B47" w:rsidP="00D438C8"/>
    <w:p w14:paraId="1892BDF2" w14:textId="1A43ACF7" w:rsidR="00516B47" w:rsidRPr="008A1495" w:rsidRDefault="00516B47" w:rsidP="00D438C8">
      <w:r>
        <w:rPr>
          <w:i/>
        </w:rPr>
        <w:t>Actions</w:t>
      </w:r>
      <w:r w:rsidR="00292505">
        <w:t xml:space="preserve"> </w:t>
      </w:r>
      <w:r w:rsidR="00292505">
        <w:rPr>
          <w:i/>
        </w:rPr>
        <w:t xml:space="preserve">for </w:t>
      </w:r>
      <w:r w:rsidR="00BF2C8D">
        <w:rPr>
          <w:i/>
        </w:rPr>
        <w:t>improving models</w:t>
      </w:r>
      <w:r w:rsidR="00BF2C8D">
        <w:t xml:space="preserve">. </w:t>
      </w:r>
      <w:r w:rsidR="00BF2C8D">
        <w:rPr>
          <w:b/>
        </w:rPr>
        <w:t>(1) Transform</w:t>
      </w:r>
      <w:r w:rsidR="00BF2C8D">
        <w:t xml:space="preserve"> the variables using the log or quadratic functions (note specific rules exist around </w:t>
      </w:r>
      <w:bookmarkStart w:id="0" w:name="_GoBack"/>
      <w:bookmarkEnd w:id="0"/>
      <w:r w:rsidR="00BF2C8D">
        <w:t>when to use transformation).</w:t>
      </w:r>
      <w:r w:rsidR="00A15C9A">
        <w:t xml:space="preserve"> </w:t>
      </w:r>
      <w:r w:rsidR="008A1495">
        <w:rPr>
          <w:b/>
        </w:rPr>
        <w:t>(2)</w:t>
      </w:r>
      <w:r w:rsidR="008A1495">
        <w:t xml:space="preserve"> </w:t>
      </w:r>
      <w:r w:rsidR="008A1495">
        <w:rPr>
          <w:b/>
        </w:rPr>
        <w:t>Add or remove variables</w:t>
      </w:r>
      <w:r w:rsidR="008A1495">
        <w:t xml:space="preserve"> and re-run the model.</w:t>
      </w:r>
    </w:p>
    <w:p w14:paraId="508DAD94" w14:textId="77777777" w:rsidR="00826665" w:rsidRDefault="00826665" w:rsidP="00D438C8">
      <w:pPr>
        <w:rPr>
          <w:i/>
        </w:rPr>
      </w:pPr>
    </w:p>
    <w:p w14:paraId="6648D73D" w14:textId="54E9B76E" w:rsidR="00826665" w:rsidRPr="00062347" w:rsidRDefault="00826665" w:rsidP="00D438C8">
      <w:r>
        <w:rPr>
          <w:i/>
        </w:rPr>
        <w:t>Considerations</w:t>
      </w:r>
      <w:r>
        <w:t xml:space="preserve">. </w:t>
      </w:r>
      <w:r>
        <w:rPr>
          <w:b/>
        </w:rPr>
        <w:t>(1) Collinearity</w:t>
      </w:r>
      <w:r>
        <w:t>. Can be resolved</w:t>
      </w:r>
      <w:r w:rsidR="00BF2C8D">
        <w:t xml:space="preserve"> by removing</w:t>
      </w:r>
      <w:r w:rsidR="002035E2">
        <w:t xml:space="preserve"> variables or by adopting other. </w:t>
      </w:r>
      <w:r w:rsidR="002035E2">
        <w:rPr>
          <w:b/>
        </w:rPr>
        <w:t>(2) Outliers</w:t>
      </w:r>
      <w:r w:rsidR="00B532EC">
        <w:rPr>
          <w:b/>
        </w:rPr>
        <w:t>/high leverage points</w:t>
      </w:r>
      <w:r w:rsidR="002035E2">
        <w:t xml:space="preserve">. Can be an issue because they can exert considerable leverage on the </w:t>
      </w:r>
      <w:r w:rsidR="00A15C9A">
        <w:t>model. Need to use own judgement re: when to remove.</w:t>
      </w:r>
      <w:r w:rsidR="00A836D2">
        <w:t xml:space="preserve"> </w:t>
      </w:r>
      <w:r w:rsidR="00A836D2">
        <w:rPr>
          <w:b/>
        </w:rPr>
        <w:t>(3) Sample size</w:t>
      </w:r>
      <w:r w:rsidR="00A836D2">
        <w:t xml:space="preserve"> Small samples can lead to underpowered</w:t>
      </w:r>
      <w:r w:rsidR="0083186E">
        <w:t xml:space="preserve"> models.</w:t>
      </w:r>
      <w:r w:rsidR="005D4737">
        <w:t xml:space="preserve"> </w:t>
      </w:r>
      <w:r w:rsidR="005D4737">
        <w:rPr>
          <w:b/>
        </w:rPr>
        <w:t>(4) Qualitative predictors</w:t>
      </w:r>
      <w:r w:rsidR="005D4737">
        <w:t>. Qualitative predictors need to be dealt with carefully,</w:t>
      </w:r>
      <w:r w:rsidR="000A5FFD">
        <w:t xml:space="preserve"> as they can influence </w:t>
      </w:r>
      <w:r w:rsidR="001B087A">
        <w:t>the coefficients. One way is by dummy coding.</w:t>
      </w:r>
      <w:r w:rsidR="00062347">
        <w:t xml:space="preserve"> </w:t>
      </w:r>
      <w:r w:rsidR="00062347">
        <w:rPr>
          <w:b/>
        </w:rPr>
        <w:t xml:space="preserve">(5) Error terms </w:t>
      </w:r>
      <w:r w:rsidR="00062347">
        <w:t>need to be uncorrelated.</w:t>
      </w:r>
    </w:p>
    <w:p w14:paraId="13761C26" w14:textId="77777777" w:rsidR="00D438C8" w:rsidRDefault="00D438C8" w:rsidP="00D438C8">
      <w:pPr>
        <w:jc w:val="center"/>
        <w:rPr>
          <w:b/>
        </w:rPr>
      </w:pPr>
    </w:p>
    <w:p w14:paraId="3522A13E" w14:textId="77777777" w:rsidR="00D438C8" w:rsidRPr="00D438C8" w:rsidRDefault="00D438C8" w:rsidP="00D438C8">
      <w:pPr>
        <w:jc w:val="center"/>
        <w:rPr>
          <w:b/>
        </w:rPr>
      </w:pPr>
    </w:p>
    <w:sectPr w:rsidR="00D438C8" w:rsidRPr="00D438C8" w:rsidSect="00D438C8"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63241" w14:textId="77777777" w:rsidR="005F1D9B" w:rsidRDefault="005F1D9B" w:rsidP="00516B47">
      <w:r>
        <w:separator/>
      </w:r>
    </w:p>
  </w:endnote>
  <w:endnote w:type="continuationSeparator" w:id="0">
    <w:p w14:paraId="34BBD069" w14:textId="77777777" w:rsidR="005F1D9B" w:rsidRDefault="005F1D9B" w:rsidP="0051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E541C" w14:textId="77777777" w:rsidR="005F1D9B" w:rsidRDefault="005F1D9B" w:rsidP="00516B47">
      <w:r>
        <w:separator/>
      </w:r>
    </w:p>
  </w:footnote>
  <w:footnote w:type="continuationSeparator" w:id="0">
    <w:p w14:paraId="34C11940" w14:textId="77777777" w:rsidR="005F1D9B" w:rsidRDefault="005F1D9B" w:rsidP="00516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26"/>
    <w:rsid w:val="00006BCB"/>
    <w:rsid w:val="000371AE"/>
    <w:rsid w:val="00060D4D"/>
    <w:rsid w:val="00062347"/>
    <w:rsid w:val="000A5FFD"/>
    <w:rsid w:val="000C5E65"/>
    <w:rsid w:val="00134150"/>
    <w:rsid w:val="001365D7"/>
    <w:rsid w:val="00170D25"/>
    <w:rsid w:val="001B087A"/>
    <w:rsid w:val="002035E2"/>
    <w:rsid w:val="00282BF2"/>
    <w:rsid w:val="00292505"/>
    <w:rsid w:val="003C0C03"/>
    <w:rsid w:val="003C5E1B"/>
    <w:rsid w:val="003E1C47"/>
    <w:rsid w:val="00407670"/>
    <w:rsid w:val="004B4B9E"/>
    <w:rsid w:val="00516B47"/>
    <w:rsid w:val="0052358D"/>
    <w:rsid w:val="00594581"/>
    <w:rsid w:val="005D4737"/>
    <w:rsid w:val="005E493F"/>
    <w:rsid w:val="005F1D9B"/>
    <w:rsid w:val="00646FA8"/>
    <w:rsid w:val="006671F5"/>
    <w:rsid w:val="00803E68"/>
    <w:rsid w:val="00826665"/>
    <w:rsid w:val="0083186E"/>
    <w:rsid w:val="00851762"/>
    <w:rsid w:val="008A1495"/>
    <w:rsid w:val="008B6818"/>
    <w:rsid w:val="00A15C9A"/>
    <w:rsid w:val="00A615CF"/>
    <w:rsid w:val="00A67605"/>
    <w:rsid w:val="00A836D2"/>
    <w:rsid w:val="00B532EC"/>
    <w:rsid w:val="00B92E77"/>
    <w:rsid w:val="00BF2C8D"/>
    <w:rsid w:val="00C14693"/>
    <w:rsid w:val="00CB3170"/>
    <w:rsid w:val="00CB7D61"/>
    <w:rsid w:val="00D438C8"/>
    <w:rsid w:val="00D61901"/>
    <w:rsid w:val="00E4290F"/>
    <w:rsid w:val="00E75865"/>
    <w:rsid w:val="00E90C26"/>
    <w:rsid w:val="00EC7582"/>
    <w:rsid w:val="00FB2B29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83E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B47"/>
  </w:style>
  <w:style w:type="paragraph" w:styleId="Footer">
    <w:name w:val="footer"/>
    <w:basedOn w:val="Normal"/>
    <w:link w:val="FooterChar"/>
    <w:uiPriority w:val="99"/>
    <w:unhideWhenUsed/>
    <w:rsid w:val="00516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1A9104-317D-F14F-8BFB-5A78A0C2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Cheat Sheet 1 - Linear regression.docx</Template>
  <TotalTime>0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2018-08-22T07:51:00Z</dcterms:created>
  <dcterms:modified xsi:type="dcterms:W3CDTF">2018-08-22T07:51:00Z</dcterms:modified>
</cp:coreProperties>
</file>