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8B263" w14:textId="77777777" w:rsidR="006822D9" w:rsidRPr="00F81BD3" w:rsidRDefault="006822D9" w:rsidP="006822D9">
      <w:pPr>
        <w:spacing w:before="200"/>
        <w:outlineLvl w:val="0"/>
        <w:rPr>
          <w:rFonts w:ascii="Arial" w:eastAsia="Times New Roman" w:hAnsi="Arial" w:cs="Times New Roman"/>
          <w:b/>
          <w:sz w:val="30"/>
          <w:szCs w:val="24"/>
          <w:u w:val="single"/>
        </w:rPr>
      </w:pPr>
      <w:r w:rsidRPr="00F81BD3">
        <w:rPr>
          <w:rFonts w:ascii="Arial" w:eastAsia="Times New Roman" w:hAnsi="Arial" w:cs="Times New Roman"/>
          <w:b/>
          <w:sz w:val="30"/>
          <w:szCs w:val="24"/>
          <w:u w:val="single"/>
        </w:rPr>
        <w:t>Benton County Tax Number</w:t>
      </w:r>
    </w:p>
    <w:p w14:paraId="4CC0499E" w14:textId="77777777" w:rsidR="006822D9" w:rsidRPr="00F81BD3" w:rsidRDefault="006822D9" w:rsidP="006822D9">
      <w:pPr>
        <w:rPr>
          <w:rFonts w:ascii="Arial" w:eastAsia="Times New Roman" w:hAnsi="Arial" w:cs="Times New Roman"/>
          <w:sz w:val="20"/>
          <w:szCs w:val="24"/>
        </w:rPr>
      </w:pPr>
    </w:p>
    <w:p w14:paraId="07D52172" w14:textId="77777777" w:rsidR="006822D9" w:rsidRPr="00F81BD3" w:rsidRDefault="006822D9" w:rsidP="006822D9">
      <w:pPr>
        <w:rPr>
          <w:rFonts w:ascii="Arial" w:eastAsia="Times New Roman" w:hAnsi="Arial" w:cs="Times New Roman"/>
          <w:sz w:val="20"/>
          <w:szCs w:val="24"/>
        </w:rPr>
      </w:pPr>
      <w:r w:rsidRPr="00F81BD3">
        <w:rPr>
          <w:rFonts w:ascii="Arial" w:eastAsia="Times New Roman" w:hAnsi="Arial" w:cs="Times New Roman"/>
          <w:noProof/>
          <w:sz w:val="20"/>
          <w:szCs w:val="24"/>
        </w:rPr>
        <w:drawing>
          <wp:inline distT="0" distB="0" distL="0" distR="0" wp14:anchorId="279411E2" wp14:editId="767ECD43">
            <wp:extent cx="5618173" cy="1739807"/>
            <wp:effectExtent l="19050" t="0" r="1577" b="0"/>
            <wp:docPr id="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-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199" cy="174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70CD3C" w14:textId="77777777" w:rsidR="006822D9" w:rsidRDefault="006822D9" w:rsidP="006822D9">
      <w:pPr>
        <w:spacing w:before="200"/>
        <w:outlineLvl w:val="0"/>
        <w:rPr>
          <w:rFonts w:ascii="Arial" w:eastAsia="Times New Roman" w:hAnsi="Arial" w:cs="Times New Roman"/>
          <w:sz w:val="20"/>
          <w:szCs w:val="24"/>
        </w:rPr>
      </w:pPr>
    </w:p>
    <w:p w14:paraId="007E40D5" w14:textId="77777777" w:rsidR="006822D9" w:rsidRPr="00156201" w:rsidRDefault="006822D9" w:rsidP="006822D9">
      <w:pPr>
        <w:spacing w:before="200"/>
        <w:outlineLvl w:val="0"/>
        <w:rPr>
          <w:rFonts w:eastAsia="Times New Roman" w:cstheme="minorHAnsi"/>
          <w:sz w:val="20"/>
          <w:szCs w:val="24"/>
        </w:rPr>
      </w:pPr>
      <w:r w:rsidRPr="00156201">
        <w:rPr>
          <w:rFonts w:eastAsia="Times New Roman" w:cstheme="minorHAnsi"/>
          <w:sz w:val="20"/>
          <w:szCs w:val="24"/>
        </w:rPr>
        <w:t>Benton County Tax/Parcel Number format is a 15 digit number. Digits 2 thru 5 describes the township/range/section of the parcel. Digit 6 describes the location of the parcel within the quarter section. Digits 7 and 8 designates what type of parcel it is. Digits 9 thru 12 describes the blocks and Tracts. Digits describe the lot numbers.</w:t>
      </w:r>
    </w:p>
    <w:p w14:paraId="0689CA2E" w14:textId="77777777" w:rsidR="006822D9" w:rsidRPr="00156201" w:rsidRDefault="006822D9" w:rsidP="006822D9">
      <w:pPr>
        <w:spacing w:before="200"/>
        <w:outlineLvl w:val="0"/>
        <w:rPr>
          <w:rFonts w:eastAsia="Times New Roman" w:cstheme="minorHAnsi"/>
          <w:sz w:val="16"/>
          <w:szCs w:val="16"/>
        </w:rPr>
      </w:pPr>
    </w:p>
    <w:p w14:paraId="6F1DECEC" w14:textId="77777777" w:rsidR="00156201" w:rsidRPr="00AC76C3" w:rsidRDefault="00156201" w:rsidP="006822D9">
      <w:pPr>
        <w:spacing w:before="200"/>
        <w:outlineLvl w:val="0"/>
        <w:rPr>
          <w:rFonts w:eastAsia="Times New Roman" w:cstheme="minorHAnsi"/>
          <w:b/>
          <w:sz w:val="28"/>
          <w:szCs w:val="28"/>
          <w:u w:val="single"/>
        </w:rPr>
      </w:pPr>
      <w:r w:rsidRPr="00AC76C3">
        <w:rPr>
          <w:rFonts w:eastAsia="Times New Roman" w:cstheme="minorHAnsi"/>
          <w:b/>
          <w:sz w:val="28"/>
          <w:szCs w:val="28"/>
          <w:u w:val="single"/>
        </w:rPr>
        <w:t>Plats</w:t>
      </w:r>
    </w:p>
    <w:p w14:paraId="6A17177F" w14:textId="77777777" w:rsidR="006822D9" w:rsidRPr="00156201" w:rsidRDefault="006822D9" w:rsidP="006822D9">
      <w:pPr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 xml:space="preserve">Parcel #: 1-2345-6XX-9012-345, the first character will be assigned based on the guidelines below. </w:t>
      </w:r>
    </w:p>
    <w:p w14:paraId="12ED442C" w14:textId="77777777" w:rsidR="006822D9" w:rsidRPr="00156201" w:rsidRDefault="006822D9" w:rsidP="006822D9">
      <w:pPr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ab/>
      </w:r>
      <w:r w:rsidRPr="00156201">
        <w:rPr>
          <w:rFonts w:cstheme="minorHAnsi"/>
          <w:szCs w:val="20"/>
        </w:rPr>
        <w:tab/>
        <w:t>1 = Real Parcel</w:t>
      </w:r>
    </w:p>
    <w:p w14:paraId="335D0814" w14:textId="77777777" w:rsidR="006822D9" w:rsidRPr="00156201" w:rsidRDefault="006822D9" w:rsidP="006822D9">
      <w:pPr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ab/>
      </w:r>
      <w:r w:rsidRPr="00156201">
        <w:rPr>
          <w:rFonts w:cstheme="minorHAnsi"/>
          <w:szCs w:val="20"/>
        </w:rPr>
        <w:tab/>
        <w:t>4 = Mobile Home</w:t>
      </w:r>
    </w:p>
    <w:p w14:paraId="130BB4AB" w14:textId="77777777" w:rsidR="006822D9" w:rsidRPr="00156201" w:rsidRDefault="006822D9" w:rsidP="006822D9">
      <w:pPr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ab/>
      </w:r>
      <w:r w:rsidRPr="00156201">
        <w:rPr>
          <w:rFonts w:cstheme="minorHAnsi"/>
          <w:szCs w:val="20"/>
        </w:rPr>
        <w:tab/>
        <w:t>7 = Railroad Lease</w:t>
      </w:r>
    </w:p>
    <w:p w14:paraId="431ECFF3" w14:textId="13A12564" w:rsidR="006822D9" w:rsidRDefault="006822D9" w:rsidP="006822D9">
      <w:pPr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ab/>
      </w:r>
      <w:r w:rsidRPr="00156201">
        <w:rPr>
          <w:rFonts w:cstheme="minorHAnsi"/>
          <w:szCs w:val="20"/>
        </w:rPr>
        <w:tab/>
        <w:t>8 = Senior Citizen Lease</w:t>
      </w:r>
    </w:p>
    <w:p w14:paraId="28242959" w14:textId="264B3CC8" w:rsidR="00325B1A" w:rsidRPr="00156201" w:rsidRDefault="00325B1A" w:rsidP="006822D9">
      <w:pPr>
        <w:rPr>
          <w:rFonts w:cstheme="minorHAnsi"/>
          <w:szCs w:val="20"/>
        </w:rPr>
      </w:pPr>
      <w:r>
        <w:rPr>
          <w:rFonts w:cstheme="minorHAnsi"/>
          <w:szCs w:val="20"/>
        </w:rPr>
        <w:tab/>
      </w:r>
      <w:r>
        <w:rPr>
          <w:rFonts w:cstheme="minorHAnsi"/>
          <w:szCs w:val="20"/>
        </w:rPr>
        <w:tab/>
        <w:t>9 = Leased Residential Improvement (example: BSP 5828)</w:t>
      </w:r>
    </w:p>
    <w:p w14:paraId="101C703A" w14:textId="77777777" w:rsidR="006822D9" w:rsidRPr="00156201" w:rsidRDefault="006822D9" w:rsidP="006822D9">
      <w:pPr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ab/>
      </w:r>
      <w:r w:rsidRPr="00156201">
        <w:rPr>
          <w:rFonts w:cstheme="minorHAnsi"/>
          <w:szCs w:val="20"/>
        </w:rPr>
        <w:tab/>
        <w:t>B = Building</w:t>
      </w:r>
    </w:p>
    <w:p w14:paraId="2E0A1778" w14:textId="77777777" w:rsidR="006822D9" w:rsidRPr="00156201" w:rsidRDefault="006822D9" w:rsidP="006822D9">
      <w:pPr>
        <w:rPr>
          <w:rFonts w:cstheme="minorHAnsi"/>
          <w:sz w:val="16"/>
          <w:szCs w:val="16"/>
        </w:rPr>
      </w:pPr>
    </w:p>
    <w:p w14:paraId="52A4C73B" w14:textId="77777777" w:rsidR="00E90288" w:rsidRDefault="006822D9" w:rsidP="006822D9">
      <w:pPr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 xml:space="preserve">Digits 2 and 3 are the Map Section: As shown on Plat (01 thru 36) </w:t>
      </w:r>
    </w:p>
    <w:p w14:paraId="23A82511" w14:textId="7DCAFA0A" w:rsidR="0051090C" w:rsidRPr="0051090C" w:rsidRDefault="0051090C" w:rsidP="0051090C">
      <w:pPr>
        <w:pStyle w:val="ListParagraph"/>
        <w:numPr>
          <w:ilvl w:val="0"/>
          <w:numId w:val="7"/>
        </w:numPr>
        <w:rPr>
          <w:rFonts w:cstheme="minorHAnsi"/>
          <w:szCs w:val="20"/>
        </w:rPr>
      </w:pPr>
      <w:r w:rsidRPr="0051090C">
        <w:rPr>
          <w:rFonts w:cstheme="minorHAnsi"/>
          <w:szCs w:val="20"/>
        </w:rPr>
        <w:t xml:space="preserve">If there are multiple sections, the new child parcel will follow its section location. (example: </w:t>
      </w:r>
      <w:r>
        <w:rPr>
          <w:rFonts w:cstheme="minorHAnsi"/>
          <w:szCs w:val="20"/>
        </w:rPr>
        <w:t>SP 3781</w:t>
      </w:r>
      <w:r w:rsidRPr="0051090C">
        <w:rPr>
          <w:rFonts w:cstheme="minorHAnsi"/>
          <w:szCs w:val="20"/>
        </w:rPr>
        <w:t>)</w:t>
      </w:r>
    </w:p>
    <w:p w14:paraId="4A182C88" w14:textId="77777777" w:rsidR="006822D9" w:rsidRPr="00156201" w:rsidRDefault="006822D9" w:rsidP="006822D9">
      <w:pPr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>Digit 4 the Township: As shown on Plat (</w:t>
      </w:r>
      <w:r w:rsidR="00F43A02" w:rsidRPr="00156201">
        <w:rPr>
          <w:rFonts w:cstheme="minorHAnsi"/>
          <w:szCs w:val="20"/>
        </w:rPr>
        <w:t>4 thru 14</w:t>
      </w:r>
      <w:r w:rsidRPr="00156201">
        <w:rPr>
          <w:rFonts w:cstheme="minorHAnsi"/>
          <w:szCs w:val="20"/>
        </w:rPr>
        <w:t>)</w:t>
      </w:r>
    </w:p>
    <w:p w14:paraId="1C713A3F" w14:textId="77777777" w:rsidR="006822D9" w:rsidRPr="00156201" w:rsidRDefault="006822D9" w:rsidP="006822D9">
      <w:pPr>
        <w:spacing w:after="0"/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>Digit 5 the Range: As shown on Plat (</w:t>
      </w:r>
      <w:r w:rsidR="00F43A02" w:rsidRPr="00156201">
        <w:rPr>
          <w:rFonts w:cstheme="minorHAnsi"/>
          <w:szCs w:val="20"/>
        </w:rPr>
        <w:t xml:space="preserve">24 thru </w:t>
      </w:r>
      <w:r w:rsidRPr="00156201">
        <w:rPr>
          <w:rFonts w:cstheme="minorHAnsi"/>
          <w:szCs w:val="20"/>
        </w:rPr>
        <w:t>3</w:t>
      </w:r>
      <w:r w:rsidR="00F43A02" w:rsidRPr="00156201">
        <w:rPr>
          <w:rFonts w:cstheme="minorHAnsi"/>
          <w:szCs w:val="20"/>
        </w:rPr>
        <w:t>1</w:t>
      </w:r>
      <w:r w:rsidRPr="00156201">
        <w:rPr>
          <w:rFonts w:cstheme="minorHAnsi"/>
          <w:szCs w:val="20"/>
        </w:rPr>
        <w:t>)</w:t>
      </w:r>
    </w:p>
    <w:p w14:paraId="3ED43863" w14:textId="77777777" w:rsidR="006822D9" w:rsidRPr="00156201" w:rsidRDefault="006822D9" w:rsidP="006822D9">
      <w:pPr>
        <w:spacing w:after="0"/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>Digit 6 describes the location of the parcel (1-2289-</w:t>
      </w:r>
      <w:r w:rsidRPr="00156201">
        <w:rPr>
          <w:rFonts w:cstheme="minorHAnsi"/>
          <w:b/>
          <w:color w:val="FF0000"/>
          <w:szCs w:val="20"/>
        </w:rPr>
        <w:t>2</w:t>
      </w:r>
      <w:r w:rsidRPr="00156201">
        <w:rPr>
          <w:rFonts w:cstheme="minorHAnsi"/>
          <w:szCs w:val="20"/>
        </w:rPr>
        <w:t>)</w:t>
      </w:r>
    </w:p>
    <w:p w14:paraId="6E83FBF6" w14:textId="77777777" w:rsidR="006822D9" w:rsidRPr="00156201" w:rsidRDefault="006822D9" w:rsidP="006822D9">
      <w:pPr>
        <w:numPr>
          <w:ilvl w:val="0"/>
          <w:numId w:val="1"/>
        </w:numPr>
        <w:spacing w:after="0" w:afterAutospacing="0"/>
        <w:ind w:left="1368"/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 xml:space="preserve">Quarter Section Number: </w:t>
      </w:r>
    </w:p>
    <w:p w14:paraId="58660FF1" w14:textId="77777777" w:rsidR="006822D9" w:rsidRPr="00156201" w:rsidRDefault="006822D9" w:rsidP="006822D9">
      <w:pPr>
        <w:spacing w:after="0"/>
        <w:ind w:left="1008"/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ab/>
        <w:t>1 = North East Quarter Section</w:t>
      </w:r>
    </w:p>
    <w:p w14:paraId="5E7E68E4" w14:textId="77777777" w:rsidR="006822D9" w:rsidRPr="00156201" w:rsidRDefault="006822D9" w:rsidP="006822D9">
      <w:pPr>
        <w:spacing w:after="0"/>
        <w:ind w:left="1008"/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ab/>
        <w:t>2 = North West Quarter Section</w:t>
      </w:r>
    </w:p>
    <w:p w14:paraId="328AD296" w14:textId="77777777" w:rsidR="006822D9" w:rsidRPr="00156201" w:rsidRDefault="006822D9" w:rsidP="006822D9">
      <w:pPr>
        <w:spacing w:after="0"/>
        <w:ind w:left="1008"/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ab/>
        <w:t>3 = South West Quarter Section</w:t>
      </w:r>
    </w:p>
    <w:p w14:paraId="12BDA394" w14:textId="77777777" w:rsidR="006822D9" w:rsidRPr="00156201" w:rsidRDefault="006822D9" w:rsidP="006822D9">
      <w:pPr>
        <w:spacing w:after="0"/>
        <w:ind w:left="1008"/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ab/>
        <w:t>4 = South East Quarter Section</w:t>
      </w:r>
    </w:p>
    <w:p w14:paraId="4C082BEF" w14:textId="57E6349B" w:rsidR="00FE7623" w:rsidRDefault="006822D9" w:rsidP="006822D9">
      <w:pPr>
        <w:numPr>
          <w:ilvl w:val="0"/>
          <w:numId w:val="1"/>
        </w:numPr>
        <w:spacing w:after="0" w:afterAutospacing="0"/>
        <w:ind w:left="1368"/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>Plat – The quarter section is determined by</w:t>
      </w:r>
      <w:r w:rsidR="00FE7623">
        <w:rPr>
          <w:rFonts w:cstheme="minorHAnsi"/>
          <w:szCs w:val="20"/>
        </w:rPr>
        <w:t xml:space="preserve"> the plat map and location of the new parcel. </w:t>
      </w:r>
    </w:p>
    <w:p w14:paraId="449E6A3E" w14:textId="38ADAC2A" w:rsidR="00E90288" w:rsidRPr="00E90288" w:rsidRDefault="00FE7623" w:rsidP="00E90288">
      <w:pPr>
        <w:numPr>
          <w:ilvl w:val="1"/>
          <w:numId w:val="1"/>
        </w:numPr>
        <w:spacing w:after="0" w:afterAutospacing="0"/>
        <w:rPr>
          <w:rFonts w:cstheme="minorHAnsi"/>
          <w:szCs w:val="20"/>
        </w:rPr>
      </w:pPr>
      <w:r w:rsidRPr="00FE7623">
        <w:rPr>
          <w:rFonts w:cstheme="minorHAnsi"/>
          <w:szCs w:val="20"/>
        </w:rPr>
        <w:t>If there are multiple quarter sections, the new child parcel will follow its quarter section location</w:t>
      </w:r>
      <w:r>
        <w:rPr>
          <w:rFonts w:cstheme="minorHAnsi"/>
          <w:szCs w:val="20"/>
        </w:rPr>
        <w:t>.</w:t>
      </w:r>
    </w:p>
    <w:p w14:paraId="7C4692F5" w14:textId="77777777" w:rsidR="00A32FF6" w:rsidRPr="00156201" w:rsidRDefault="00A32FF6" w:rsidP="006822D9">
      <w:pPr>
        <w:rPr>
          <w:rFonts w:cstheme="minorHAnsi"/>
        </w:rPr>
      </w:pPr>
    </w:p>
    <w:p w14:paraId="3A80A974" w14:textId="77777777" w:rsidR="006822D9" w:rsidRPr="00156201" w:rsidRDefault="006822D9" w:rsidP="006822D9">
      <w:pPr>
        <w:rPr>
          <w:rFonts w:cstheme="minorHAnsi"/>
        </w:rPr>
      </w:pPr>
      <w:r w:rsidRPr="00156201">
        <w:rPr>
          <w:rFonts w:cstheme="minorHAnsi"/>
          <w:noProof/>
        </w:rPr>
        <w:lastRenderedPageBreak/>
        <w:drawing>
          <wp:inline distT="0" distB="0" distL="0" distR="0" wp14:anchorId="79956C16" wp14:editId="746085CB">
            <wp:extent cx="2048256" cy="2542032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A912" w14:textId="77777777" w:rsidR="006822D9" w:rsidRPr="00156201" w:rsidRDefault="006822D9" w:rsidP="006822D9">
      <w:pPr>
        <w:rPr>
          <w:rFonts w:cstheme="minorHAnsi"/>
        </w:rPr>
      </w:pPr>
    </w:p>
    <w:p w14:paraId="75F000E3" w14:textId="77777777" w:rsidR="006822D9" w:rsidRPr="00156201" w:rsidRDefault="006822D9" w:rsidP="006822D9">
      <w:pPr>
        <w:spacing w:after="0"/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 xml:space="preserve">Digits 7 and 8 designations the parcel type. </w:t>
      </w:r>
    </w:p>
    <w:p w14:paraId="135EED4B" w14:textId="77777777" w:rsidR="006822D9" w:rsidRPr="00156201" w:rsidRDefault="006822D9" w:rsidP="006822D9">
      <w:pPr>
        <w:numPr>
          <w:ilvl w:val="0"/>
          <w:numId w:val="1"/>
        </w:numPr>
        <w:ind w:left="1368"/>
        <w:rPr>
          <w:rFonts w:cstheme="minorHAnsi"/>
        </w:rPr>
      </w:pPr>
      <w:r w:rsidRPr="00156201">
        <w:rPr>
          <w:rFonts w:cstheme="minorHAnsi"/>
        </w:rPr>
        <w:t>Plats – are assigned (1-2289-2</w:t>
      </w:r>
      <w:r w:rsidRPr="00156201">
        <w:rPr>
          <w:rFonts w:cstheme="minorHAnsi"/>
          <w:b/>
          <w:color w:val="FF0000"/>
        </w:rPr>
        <w:t>02</w:t>
      </w:r>
      <w:r w:rsidRPr="00156201">
        <w:rPr>
          <w:rFonts w:cstheme="minorHAnsi"/>
          <w:color w:val="FF0000"/>
        </w:rPr>
        <w:t xml:space="preserve"> </w:t>
      </w:r>
      <w:r w:rsidRPr="00156201">
        <w:rPr>
          <w:rFonts w:cstheme="minorHAnsi"/>
        </w:rPr>
        <w:t>thru 1-2389-2</w:t>
      </w:r>
      <w:r w:rsidRPr="00156201">
        <w:rPr>
          <w:rFonts w:cstheme="minorHAnsi"/>
          <w:b/>
          <w:color w:val="FF0000"/>
        </w:rPr>
        <w:t>99</w:t>
      </w:r>
      <w:r w:rsidRPr="00156201">
        <w:rPr>
          <w:rFonts w:cstheme="minorHAnsi"/>
        </w:rPr>
        <w:t>) in sequential order of the last subdivision number in that quarter section.</w:t>
      </w:r>
      <w:r w:rsidRPr="00156201">
        <w:rPr>
          <w:rFonts w:cstheme="minorHAnsi"/>
        </w:rPr>
        <w:tab/>
      </w:r>
    </w:p>
    <w:p w14:paraId="3BC20E38" w14:textId="77777777" w:rsidR="006822D9" w:rsidRPr="00156201" w:rsidRDefault="006822D9" w:rsidP="006822D9">
      <w:pPr>
        <w:numPr>
          <w:ilvl w:val="1"/>
          <w:numId w:val="1"/>
        </w:numPr>
        <w:ind w:left="1800"/>
        <w:rPr>
          <w:rFonts w:cstheme="minorHAnsi"/>
        </w:rPr>
      </w:pPr>
      <w:r w:rsidRPr="00156201">
        <w:rPr>
          <w:rFonts w:cstheme="minorHAnsi"/>
        </w:rPr>
        <w:t>If the last subdivision was (1-2289-2</w:t>
      </w:r>
      <w:r w:rsidRPr="00156201">
        <w:rPr>
          <w:rFonts w:cstheme="minorHAnsi"/>
          <w:b/>
          <w:color w:val="FF0000"/>
        </w:rPr>
        <w:t>03</w:t>
      </w:r>
      <w:r w:rsidRPr="00156201">
        <w:rPr>
          <w:rFonts w:cstheme="minorHAnsi"/>
        </w:rPr>
        <w:t>) the next subdivision will be given (1-2289-2</w:t>
      </w:r>
      <w:r w:rsidRPr="00156201">
        <w:rPr>
          <w:rFonts w:cstheme="minorHAnsi"/>
          <w:b/>
          <w:color w:val="FF0000"/>
        </w:rPr>
        <w:t>0</w:t>
      </w:r>
      <w:r w:rsidR="00F43A02" w:rsidRPr="00156201">
        <w:rPr>
          <w:rFonts w:cstheme="minorHAnsi"/>
          <w:b/>
          <w:color w:val="FF0000"/>
        </w:rPr>
        <w:t>4</w:t>
      </w:r>
      <w:r w:rsidRPr="00156201">
        <w:rPr>
          <w:rFonts w:cstheme="minorHAnsi"/>
        </w:rPr>
        <w:t>)</w:t>
      </w:r>
    </w:p>
    <w:p w14:paraId="1EA8481F" w14:textId="77777777" w:rsidR="006822D9" w:rsidRPr="00156201" w:rsidRDefault="006822D9" w:rsidP="006822D9">
      <w:pPr>
        <w:numPr>
          <w:ilvl w:val="1"/>
          <w:numId w:val="1"/>
        </w:numPr>
        <w:ind w:left="1800"/>
        <w:rPr>
          <w:rFonts w:cstheme="minorHAnsi"/>
        </w:rPr>
      </w:pPr>
      <w:r w:rsidRPr="00156201">
        <w:rPr>
          <w:rFonts w:cstheme="minorHAnsi"/>
        </w:rPr>
        <w:t>Altered/Amended Plat – digits 7 and 8 will be assigned a new number after the last subdivision in the quarter section</w:t>
      </w:r>
    </w:p>
    <w:p w14:paraId="38E39591" w14:textId="77777777" w:rsidR="006822D9" w:rsidRPr="00156201" w:rsidRDefault="006822D9" w:rsidP="006822D9">
      <w:pPr>
        <w:ind w:left="1800"/>
        <w:rPr>
          <w:rFonts w:cstheme="minorHAnsi"/>
        </w:rPr>
      </w:pPr>
    </w:p>
    <w:p w14:paraId="0DEDC062" w14:textId="77777777" w:rsidR="006822D9" w:rsidRPr="00156201" w:rsidRDefault="006822D9" w:rsidP="006822D9">
      <w:pPr>
        <w:rPr>
          <w:rFonts w:cstheme="minorHAnsi"/>
        </w:rPr>
      </w:pPr>
      <w:r w:rsidRPr="00156201">
        <w:rPr>
          <w:rFonts w:cstheme="minorHAnsi"/>
          <w:noProof/>
        </w:rPr>
        <w:drawing>
          <wp:inline distT="0" distB="0" distL="0" distR="0" wp14:anchorId="35F9BC0D" wp14:editId="48B00993">
            <wp:extent cx="3739896" cy="313639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9896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27DF" w14:textId="77777777" w:rsidR="006822D9" w:rsidRPr="00156201" w:rsidRDefault="006822D9" w:rsidP="006822D9">
      <w:pPr>
        <w:rPr>
          <w:rFonts w:cstheme="minorHAnsi"/>
        </w:rPr>
      </w:pPr>
    </w:p>
    <w:p w14:paraId="3BD87FA9" w14:textId="77777777" w:rsidR="006822D9" w:rsidRPr="00156201" w:rsidRDefault="006822D9" w:rsidP="006822D9">
      <w:pPr>
        <w:rPr>
          <w:rFonts w:cstheme="minorHAnsi"/>
        </w:rPr>
      </w:pPr>
      <w:r w:rsidRPr="00156201">
        <w:rPr>
          <w:rFonts w:cstheme="minorHAnsi"/>
        </w:rPr>
        <w:t>Digits 9 thru 12 Block and Tracts</w:t>
      </w:r>
    </w:p>
    <w:p w14:paraId="7BA654BA" w14:textId="77777777" w:rsidR="003F0FBF" w:rsidRPr="00156201" w:rsidRDefault="006822D9" w:rsidP="006822D9">
      <w:pPr>
        <w:numPr>
          <w:ilvl w:val="0"/>
          <w:numId w:val="2"/>
        </w:numPr>
        <w:ind w:left="1368"/>
        <w:rPr>
          <w:rFonts w:cstheme="minorHAnsi"/>
        </w:rPr>
      </w:pPr>
      <w:r w:rsidRPr="00156201">
        <w:rPr>
          <w:rFonts w:cstheme="minorHAnsi"/>
        </w:rPr>
        <w:t>Plat – block numbers are assigned (1-2289-204-</w:t>
      </w:r>
      <w:r w:rsidRPr="00156201">
        <w:rPr>
          <w:rFonts w:cstheme="minorHAnsi"/>
          <w:b/>
          <w:color w:val="FF0000"/>
        </w:rPr>
        <w:t>0001</w:t>
      </w:r>
      <w:r w:rsidRPr="00156201">
        <w:rPr>
          <w:rFonts w:cstheme="minorHAnsi"/>
          <w:b/>
        </w:rPr>
        <w:t xml:space="preserve"> </w:t>
      </w:r>
      <w:r w:rsidRPr="00156201">
        <w:rPr>
          <w:rFonts w:cstheme="minorHAnsi"/>
        </w:rPr>
        <w:t>thru</w:t>
      </w:r>
      <w:r w:rsidRPr="00156201">
        <w:rPr>
          <w:rFonts w:cstheme="minorHAnsi"/>
          <w:b/>
        </w:rPr>
        <w:t xml:space="preserve"> </w:t>
      </w:r>
      <w:r w:rsidRPr="00156201">
        <w:rPr>
          <w:rFonts w:cstheme="minorHAnsi"/>
        </w:rPr>
        <w:t>1-2289-204-</w:t>
      </w:r>
      <w:r w:rsidRPr="00156201">
        <w:rPr>
          <w:rFonts w:cstheme="minorHAnsi"/>
          <w:b/>
          <w:color w:val="FF0000"/>
        </w:rPr>
        <w:t>0099</w:t>
      </w:r>
      <w:r w:rsidRPr="00156201">
        <w:rPr>
          <w:rFonts w:cstheme="minorHAnsi"/>
        </w:rPr>
        <w:t>) tracts are numbered sequentially after the last block number.</w:t>
      </w:r>
      <w:r w:rsidRPr="00156201">
        <w:rPr>
          <w:rFonts w:cstheme="minorHAnsi"/>
        </w:rPr>
        <w:tab/>
      </w:r>
    </w:p>
    <w:p w14:paraId="370D57B6" w14:textId="77777777" w:rsidR="003F0FBF" w:rsidRPr="00156201" w:rsidRDefault="003F0FBF" w:rsidP="006822D9">
      <w:pPr>
        <w:numPr>
          <w:ilvl w:val="0"/>
          <w:numId w:val="2"/>
        </w:numPr>
        <w:ind w:left="1368"/>
        <w:rPr>
          <w:rFonts w:cstheme="minorHAnsi"/>
        </w:rPr>
      </w:pPr>
      <w:r w:rsidRPr="00156201">
        <w:rPr>
          <w:rFonts w:cstheme="minorHAnsi"/>
        </w:rPr>
        <w:t>Block 1 thru block 4 will be  1-2289-204-</w:t>
      </w:r>
      <w:r w:rsidRPr="000E7EF9">
        <w:rPr>
          <w:rFonts w:cstheme="minorHAnsi"/>
          <w:b/>
          <w:color w:val="FF0000"/>
        </w:rPr>
        <w:t>000</w:t>
      </w:r>
      <w:r w:rsidRPr="00156201">
        <w:rPr>
          <w:rFonts w:cstheme="minorHAnsi"/>
          <w:b/>
          <w:color w:val="FF0000"/>
        </w:rPr>
        <w:t xml:space="preserve">1 </w:t>
      </w:r>
      <w:r w:rsidRPr="00156201">
        <w:rPr>
          <w:rFonts w:cstheme="minorHAnsi"/>
        </w:rPr>
        <w:t>thru 1-2289-204-</w:t>
      </w:r>
      <w:r w:rsidRPr="000E7EF9">
        <w:rPr>
          <w:rFonts w:cstheme="minorHAnsi"/>
          <w:b/>
          <w:color w:val="FF0000"/>
        </w:rPr>
        <w:t>000</w:t>
      </w:r>
      <w:r w:rsidRPr="00156201">
        <w:rPr>
          <w:rFonts w:cstheme="minorHAnsi"/>
          <w:b/>
          <w:color w:val="FF0000"/>
        </w:rPr>
        <w:t>4</w:t>
      </w:r>
    </w:p>
    <w:p w14:paraId="15EAA993" w14:textId="77777777" w:rsidR="006822D9" w:rsidRPr="00156201" w:rsidRDefault="003F0FBF" w:rsidP="00B140B4">
      <w:pPr>
        <w:numPr>
          <w:ilvl w:val="0"/>
          <w:numId w:val="2"/>
        </w:numPr>
        <w:ind w:left="1368"/>
        <w:rPr>
          <w:rFonts w:cstheme="minorHAnsi"/>
        </w:rPr>
      </w:pPr>
      <w:r w:rsidRPr="00156201">
        <w:rPr>
          <w:rFonts w:cstheme="minorHAnsi"/>
        </w:rPr>
        <w:t>Tracts A thru B will be 1-2289-204-</w:t>
      </w:r>
      <w:r w:rsidRPr="000E7EF9">
        <w:rPr>
          <w:rFonts w:cstheme="minorHAnsi"/>
          <w:b/>
          <w:color w:val="FF0000"/>
        </w:rPr>
        <w:t>000</w:t>
      </w:r>
      <w:r w:rsidRPr="00156201">
        <w:rPr>
          <w:rFonts w:cstheme="minorHAnsi"/>
          <w:b/>
          <w:color w:val="FF0000"/>
        </w:rPr>
        <w:t>5</w:t>
      </w:r>
      <w:r w:rsidRPr="00156201">
        <w:rPr>
          <w:rFonts w:cstheme="minorHAnsi"/>
        </w:rPr>
        <w:t xml:space="preserve"> thru 1-2289-204-</w:t>
      </w:r>
      <w:r w:rsidRPr="000E7EF9">
        <w:rPr>
          <w:rFonts w:cstheme="minorHAnsi"/>
          <w:b/>
          <w:color w:val="FF0000"/>
        </w:rPr>
        <w:t>000</w:t>
      </w:r>
      <w:r w:rsidRPr="00156201">
        <w:rPr>
          <w:rFonts w:cstheme="minorHAnsi"/>
          <w:b/>
          <w:color w:val="FF0000"/>
        </w:rPr>
        <w:t>6</w:t>
      </w:r>
      <w:r w:rsidRPr="00156201">
        <w:rPr>
          <w:rFonts w:cstheme="minorHAnsi"/>
          <w:b/>
          <w:bCs/>
        </w:rPr>
        <w:tab/>
      </w:r>
    </w:p>
    <w:p w14:paraId="667838AD" w14:textId="77777777" w:rsidR="006822D9" w:rsidRPr="00156201" w:rsidRDefault="006822D9" w:rsidP="006822D9">
      <w:pPr>
        <w:ind w:left="1368"/>
        <w:rPr>
          <w:rFonts w:cstheme="minorHAnsi"/>
        </w:rPr>
      </w:pPr>
    </w:p>
    <w:p w14:paraId="2D23419B" w14:textId="77777777" w:rsidR="006822D9" w:rsidRPr="00156201" w:rsidRDefault="006822D9" w:rsidP="006822D9">
      <w:pPr>
        <w:rPr>
          <w:rFonts w:cstheme="minorHAnsi"/>
        </w:rPr>
      </w:pPr>
      <w:r w:rsidRPr="00156201">
        <w:rPr>
          <w:rFonts w:cstheme="minorHAnsi"/>
          <w:noProof/>
        </w:rPr>
        <w:lastRenderedPageBreak/>
        <w:drawing>
          <wp:inline distT="0" distB="0" distL="0" distR="0" wp14:anchorId="246C37DA" wp14:editId="66A76BCD">
            <wp:extent cx="5971032" cy="31455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032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9B58" w14:textId="77777777" w:rsidR="00B140B4" w:rsidRPr="00156201" w:rsidRDefault="00B140B4" w:rsidP="006822D9">
      <w:pPr>
        <w:rPr>
          <w:rFonts w:cstheme="minorHAnsi"/>
        </w:rPr>
      </w:pPr>
    </w:p>
    <w:p w14:paraId="458C561C" w14:textId="77777777" w:rsidR="00B140B4" w:rsidRPr="00156201" w:rsidRDefault="00B140B4" w:rsidP="006822D9">
      <w:pPr>
        <w:rPr>
          <w:rFonts w:cstheme="minorHAnsi"/>
        </w:rPr>
      </w:pPr>
    </w:p>
    <w:p w14:paraId="33D05387" w14:textId="77777777" w:rsidR="006822D9" w:rsidRPr="00156201" w:rsidRDefault="006822D9" w:rsidP="006822D9">
      <w:pPr>
        <w:spacing w:after="0"/>
        <w:rPr>
          <w:rFonts w:cstheme="minorHAnsi"/>
        </w:rPr>
      </w:pPr>
      <w:r w:rsidRPr="00156201">
        <w:rPr>
          <w:rFonts w:cstheme="minorHAnsi"/>
        </w:rPr>
        <w:t>Digits 13 thru 15 Lots</w:t>
      </w:r>
    </w:p>
    <w:p w14:paraId="5A213656" w14:textId="77777777" w:rsidR="006822D9" w:rsidRPr="00156201" w:rsidRDefault="006822D9" w:rsidP="006822D9">
      <w:pPr>
        <w:numPr>
          <w:ilvl w:val="0"/>
          <w:numId w:val="3"/>
        </w:numPr>
        <w:spacing w:after="0" w:afterAutospacing="0"/>
        <w:ind w:left="1368"/>
        <w:rPr>
          <w:rFonts w:cstheme="minorHAnsi"/>
        </w:rPr>
      </w:pPr>
      <w:r w:rsidRPr="00156201">
        <w:rPr>
          <w:rFonts w:cstheme="minorHAnsi"/>
        </w:rPr>
        <w:t>Plat – lot numbers (1-2289-204-0001-</w:t>
      </w:r>
      <w:r w:rsidRPr="00156201">
        <w:rPr>
          <w:rFonts w:cstheme="minorHAnsi"/>
          <w:b/>
          <w:color w:val="FF0000"/>
        </w:rPr>
        <w:t>001</w:t>
      </w:r>
      <w:r w:rsidRPr="00156201">
        <w:rPr>
          <w:rFonts w:cstheme="minorHAnsi"/>
        </w:rPr>
        <w:t>) and tracts have a (1-2289-204-0001-</w:t>
      </w:r>
      <w:r w:rsidRPr="00156201">
        <w:rPr>
          <w:rFonts w:cstheme="minorHAnsi"/>
          <w:b/>
          <w:color w:val="FF0000"/>
        </w:rPr>
        <w:t>000</w:t>
      </w:r>
      <w:r w:rsidRPr="00156201">
        <w:rPr>
          <w:rFonts w:cstheme="minorHAnsi"/>
        </w:rPr>
        <w:t>) for a lot number</w:t>
      </w:r>
    </w:p>
    <w:p w14:paraId="472E6858" w14:textId="77777777" w:rsidR="006822D9" w:rsidRPr="00156201" w:rsidRDefault="006822D9" w:rsidP="006822D9">
      <w:pPr>
        <w:spacing w:after="0" w:afterAutospacing="0"/>
        <w:rPr>
          <w:rFonts w:cstheme="minorHAnsi"/>
        </w:rPr>
      </w:pPr>
    </w:p>
    <w:p w14:paraId="5A65CF69" w14:textId="77777777" w:rsidR="00B140B4" w:rsidRPr="00156201" w:rsidRDefault="00B140B4" w:rsidP="00B140B4">
      <w:pPr>
        <w:ind w:left="360"/>
        <w:rPr>
          <w:rFonts w:cstheme="minorHAnsi"/>
          <w:b/>
          <w:bCs/>
        </w:rPr>
      </w:pPr>
      <w:r w:rsidRPr="00156201">
        <w:rPr>
          <w:rFonts w:cstheme="minorHAnsi"/>
          <w:b/>
          <w:bCs/>
        </w:rPr>
        <w:tab/>
      </w:r>
      <w:r w:rsidRPr="00156201">
        <w:rPr>
          <w:rFonts w:cstheme="minorHAnsi"/>
          <w:b/>
          <w:bCs/>
        </w:rPr>
        <w:tab/>
        <w:t>South Hill Phase 1 parcels</w:t>
      </w:r>
    </w:p>
    <w:p w14:paraId="0ED2C803" w14:textId="77777777" w:rsidR="00B140B4" w:rsidRPr="00156201" w:rsidRDefault="00B140B4" w:rsidP="00B140B4">
      <w:pPr>
        <w:ind w:left="360"/>
        <w:rPr>
          <w:rFonts w:cstheme="minorHAnsi"/>
        </w:rPr>
      </w:pPr>
      <w:r w:rsidRPr="00156201">
        <w:rPr>
          <w:rFonts w:cstheme="minorHAnsi"/>
        </w:rPr>
        <w:tab/>
      </w:r>
      <w:r w:rsidRPr="00156201">
        <w:rPr>
          <w:rFonts w:cstheme="minorHAnsi"/>
        </w:rPr>
        <w:tab/>
        <w:t>Block 1                                1-2289-204-</w:t>
      </w:r>
      <w:r w:rsidRPr="004A753F">
        <w:rPr>
          <w:rFonts w:cstheme="minorHAnsi"/>
          <w:b/>
          <w:color w:val="FF0000"/>
        </w:rPr>
        <w:t>000</w:t>
      </w:r>
      <w:r w:rsidRPr="00156201">
        <w:rPr>
          <w:rFonts w:cstheme="minorHAnsi"/>
          <w:b/>
          <w:color w:val="FF0000"/>
        </w:rPr>
        <w:t>1</w:t>
      </w:r>
      <w:r w:rsidRPr="00156201">
        <w:rPr>
          <w:rFonts w:cstheme="minorHAnsi"/>
        </w:rPr>
        <w:t>-001</w:t>
      </w:r>
    </w:p>
    <w:p w14:paraId="474FDEE6" w14:textId="77777777" w:rsidR="00B140B4" w:rsidRPr="00156201" w:rsidRDefault="00B140B4" w:rsidP="00B140B4">
      <w:pPr>
        <w:ind w:left="360"/>
        <w:rPr>
          <w:rFonts w:cstheme="minorHAnsi"/>
        </w:rPr>
      </w:pPr>
      <w:r w:rsidRPr="00156201">
        <w:rPr>
          <w:rFonts w:cstheme="minorHAnsi"/>
        </w:rPr>
        <w:tab/>
      </w:r>
      <w:r w:rsidRPr="00156201">
        <w:rPr>
          <w:rFonts w:cstheme="minorHAnsi"/>
        </w:rPr>
        <w:tab/>
        <w:t>Block 2                                1-2289-204-</w:t>
      </w:r>
      <w:r w:rsidRPr="004A753F">
        <w:rPr>
          <w:rFonts w:cstheme="minorHAnsi"/>
          <w:b/>
          <w:color w:val="FF0000"/>
        </w:rPr>
        <w:t>000</w:t>
      </w:r>
      <w:r w:rsidRPr="00156201">
        <w:rPr>
          <w:rFonts w:cstheme="minorHAnsi"/>
          <w:b/>
          <w:color w:val="FF0000"/>
        </w:rPr>
        <w:t>2</w:t>
      </w:r>
      <w:r w:rsidRPr="00156201">
        <w:rPr>
          <w:rFonts w:cstheme="minorHAnsi"/>
        </w:rPr>
        <w:t>-001 thru 1-2289-204-</w:t>
      </w:r>
      <w:r w:rsidRPr="004A753F">
        <w:rPr>
          <w:rFonts w:cstheme="minorHAnsi"/>
          <w:b/>
          <w:color w:val="FF0000"/>
        </w:rPr>
        <w:t>000</w:t>
      </w:r>
      <w:r w:rsidRPr="00156201">
        <w:rPr>
          <w:rFonts w:cstheme="minorHAnsi"/>
          <w:b/>
          <w:color w:val="FF0000"/>
        </w:rPr>
        <w:t>2</w:t>
      </w:r>
      <w:r w:rsidRPr="00156201">
        <w:rPr>
          <w:rFonts w:cstheme="minorHAnsi"/>
        </w:rPr>
        <w:t>-009</w:t>
      </w:r>
    </w:p>
    <w:p w14:paraId="5E270627" w14:textId="77777777" w:rsidR="00B140B4" w:rsidRPr="00156201" w:rsidRDefault="00B140B4" w:rsidP="00B140B4">
      <w:pPr>
        <w:ind w:left="360"/>
        <w:rPr>
          <w:rFonts w:cstheme="minorHAnsi"/>
        </w:rPr>
      </w:pPr>
      <w:r w:rsidRPr="00156201">
        <w:rPr>
          <w:rFonts w:cstheme="minorHAnsi"/>
        </w:rPr>
        <w:tab/>
      </w:r>
      <w:r w:rsidRPr="00156201">
        <w:rPr>
          <w:rFonts w:cstheme="minorHAnsi"/>
        </w:rPr>
        <w:tab/>
        <w:t>Block 3                                1-2289-204-</w:t>
      </w:r>
      <w:r w:rsidRPr="004A753F">
        <w:rPr>
          <w:rFonts w:cstheme="minorHAnsi"/>
          <w:b/>
          <w:color w:val="FF0000"/>
        </w:rPr>
        <w:t>000</w:t>
      </w:r>
      <w:r w:rsidRPr="00156201">
        <w:rPr>
          <w:rFonts w:cstheme="minorHAnsi"/>
          <w:b/>
          <w:color w:val="FF0000"/>
        </w:rPr>
        <w:t>3</w:t>
      </w:r>
      <w:r w:rsidRPr="00156201">
        <w:rPr>
          <w:rFonts w:cstheme="minorHAnsi"/>
        </w:rPr>
        <w:t>-001 thru 1-2289-204-</w:t>
      </w:r>
      <w:r w:rsidRPr="004A753F">
        <w:rPr>
          <w:rFonts w:cstheme="minorHAnsi"/>
          <w:b/>
          <w:color w:val="FF0000"/>
        </w:rPr>
        <w:t>000</w:t>
      </w:r>
      <w:r w:rsidRPr="00156201">
        <w:rPr>
          <w:rFonts w:cstheme="minorHAnsi"/>
          <w:b/>
          <w:color w:val="FF0000"/>
        </w:rPr>
        <w:t>3</w:t>
      </w:r>
      <w:r w:rsidRPr="00156201">
        <w:rPr>
          <w:rFonts w:cstheme="minorHAnsi"/>
        </w:rPr>
        <w:t>-003</w:t>
      </w:r>
    </w:p>
    <w:p w14:paraId="1A23F5E4" w14:textId="77777777" w:rsidR="00B140B4" w:rsidRPr="00156201" w:rsidRDefault="00B140B4" w:rsidP="00B140B4">
      <w:pPr>
        <w:ind w:left="360"/>
        <w:rPr>
          <w:rFonts w:cstheme="minorHAnsi"/>
        </w:rPr>
      </w:pPr>
      <w:r w:rsidRPr="00156201">
        <w:rPr>
          <w:rFonts w:cstheme="minorHAnsi"/>
        </w:rPr>
        <w:tab/>
      </w:r>
      <w:r w:rsidRPr="00156201">
        <w:rPr>
          <w:rFonts w:cstheme="minorHAnsi"/>
        </w:rPr>
        <w:tab/>
        <w:t>Block 4                                1-2289-204-</w:t>
      </w:r>
      <w:r w:rsidRPr="004A753F">
        <w:rPr>
          <w:rFonts w:cstheme="minorHAnsi"/>
          <w:b/>
          <w:color w:val="FF0000"/>
        </w:rPr>
        <w:t>000</w:t>
      </w:r>
      <w:r w:rsidRPr="00156201">
        <w:rPr>
          <w:rFonts w:cstheme="minorHAnsi"/>
          <w:b/>
          <w:color w:val="FF0000"/>
        </w:rPr>
        <w:t>4</w:t>
      </w:r>
      <w:r w:rsidRPr="00156201">
        <w:rPr>
          <w:rFonts w:cstheme="minorHAnsi"/>
        </w:rPr>
        <w:t>-001 thru 1-2289-204-</w:t>
      </w:r>
      <w:r w:rsidRPr="004A753F">
        <w:rPr>
          <w:rFonts w:cstheme="minorHAnsi"/>
          <w:b/>
          <w:color w:val="FF0000"/>
        </w:rPr>
        <w:t>000</w:t>
      </w:r>
      <w:r w:rsidRPr="00156201">
        <w:rPr>
          <w:rFonts w:cstheme="minorHAnsi"/>
          <w:b/>
          <w:color w:val="FF0000"/>
        </w:rPr>
        <w:t>4</w:t>
      </w:r>
      <w:r w:rsidRPr="00156201">
        <w:rPr>
          <w:rFonts w:cstheme="minorHAnsi"/>
        </w:rPr>
        <w:t>-008</w:t>
      </w:r>
    </w:p>
    <w:p w14:paraId="709CD8A2" w14:textId="77777777" w:rsidR="006822D9" w:rsidRPr="00156201" w:rsidRDefault="00B140B4" w:rsidP="00156201">
      <w:pPr>
        <w:ind w:left="360"/>
        <w:rPr>
          <w:rFonts w:cstheme="minorHAnsi"/>
        </w:rPr>
      </w:pPr>
      <w:r w:rsidRPr="00156201">
        <w:rPr>
          <w:rFonts w:cstheme="minorHAnsi"/>
        </w:rPr>
        <w:tab/>
      </w:r>
      <w:r w:rsidRPr="00156201">
        <w:rPr>
          <w:rFonts w:cstheme="minorHAnsi"/>
        </w:rPr>
        <w:tab/>
        <w:t>Tracts A thru B                  1-2289-204-</w:t>
      </w:r>
      <w:r w:rsidRPr="004A753F">
        <w:rPr>
          <w:rFonts w:cstheme="minorHAnsi"/>
          <w:b/>
          <w:color w:val="FF0000"/>
        </w:rPr>
        <w:t>000</w:t>
      </w:r>
      <w:r w:rsidRPr="00156201">
        <w:rPr>
          <w:rFonts w:cstheme="minorHAnsi"/>
          <w:b/>
          <w:color w:val="FF0000"/>
        </w:rPr>
        <w:t>5</w:t>
      </w:r>
      <w:r w:rsidRPr="00156201">
        <w:rPr>
          <w:rFonts w:cstheme="minorHAnsi"/>
        </w:rPr>
        <w:t>-000 thru 1-2289-204-</w:t>
      </w:r>
      <w:r w:rsidRPr="004A753F">
        <w:rPr>
          <w:rFonts w:cstheme="minorHAnsi"/>
          <w:b/>
          <w:color w:val="FF0000"/>
        </w:rPr>
        <w:t>000</w:t>
      </w:r>
      <w:r w:rsidRPr="00156201">
        <w:rPr>
          <w:rFonts w:cstheme="minorHAnsi"/>
          <w:b/>
          <w:color w:val="FF0000"/>
        </w:rPr>
        <w:t>6</w:t>
      </w:r>
      <w:r w:rsidRPr="00156201">
        <w:rPr>
          <w:rFonts w:cstheme="minorHAnsi"/>
        </w:rPr>
        <w:t>-000</w:t>
      </w:r>
    </w:p>
    <w:p w14:paraId="4C2FB084" w14:textId="77777777" w:rsidR="006822D9" w:rsidRPr="00156201" w:rsidRDefault="006822D9" w:rsidP="006822D9">
      <w:pPr>
        <w:rPr>
          <w:rFonts w:cstheme="minorHAnsi"/>
        </w:rPr>
      </w:pPr>
    </w:p>
    <w:p w14:paraId="5C93A6EC" w14:textId="77777777" w:rsidR="00156201" w:rsidRPr="00AC76C3" w:rsidRDefault="00156201" w:rsidP="00156201">
      <w:pPr>
        <w:spacing w:before="200"/>
        <w:outlineLvl w:val="0"/>
        <w:rPr>
          <w:rFonts w:eastAsia="Times New Roman" w:cstheme="minorHAnsi"/>
          <w:b/>
          <w:sz w:val="28"/>
          <w:szCs w:val="28"/>
          <w:u w:val="single"/>
        </w:rPr>
      </w:pPr>
      <w:r w:rsidRPr="00AC76C3">
        <w:rPr>
          <w:rFonts w:eastAsia="Times New Roman" w:cstheme="minorHAnsi"/>
          <w:b/>
          <w:sz w:val="28"/>
          <w:szCs w:val="28"/>
          <w:u w:val="single"/>
        </w:rPr>
        <w:t>Short Plats</w:t>
      </w:r>
    </w:p>
    <w:p w14:paraId="277785F3" w14:textId="77777777" w:rsidR="00156201" w:rsidRPr="00156201" w:rsidRDefault="00156201" w:rsidP="00156201">
      <w:pPr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 xml:space="preserve">Parcel #: 1-2345-6XX-9012-345, the first character will be assigned based on the guidelines below. </w:t>
      </w:r>
    </w:p>
    <w:p w14:paraId="2F5A896E" w14:textId="77777777" w:rsidR="00156201" w:rsidRPr="00156201" w:rsidRDefault="00156201" w:rsidP="00156201">
      <w:pPr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ab/>
      </w:r>
      <w:r w:rsidRPr="00156201">
        <w:rPr>
          <w:rFonts w:cstheme="minorHAnsi"/>
          <w:szCs w:val="20"/>
        </w:rPr>
        <w:tab/>
        <w:t>1 = Real Parcel</w:t>
      </w:r>
    </w:p>
    <w:p w14:paraId="3F5705BF" w14:textId="77777777" w:rsidR="00156201" w:rsidRPr="00156201" w:rsidRDefault="00156201" w:rsidP="00156201">
      <w:pPr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ab/>
      </w:r>
      <w:r w:rsidRPr="00156201">
        <w:rPr>
          <w:rFonts w:cstheme="minorHAnsi"/>
          <w:szCs w:val="20"/>
        </w:rPr>
        <w:tab/>
        <w:t>4 = Mobile Home</w:t>
      </w:r>
    </w:p>
    <w:p w14:paraId="0884407D" w14:textId="77777777" w:rsidR="00156201" w:rsidRPr="00156201" w:rsidRDefault="00156201" w:rsidP="00156201">
      <w:pPr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ab/>
      </w:r>
      <w:r w:rsidRPr="00156201">
        <w:rPr>
          <w:rFonts w:cstheme="minorHAnsi"/>
          <w:szCs w:val="20"/>
        </w:rPr>
        <w:tab/>
        <w:t>7 = Railroad Lease</w:t>
      </w:r>
    </w:p>
    <w:p w14:paraId="54AAB58E" w14:textId="3A401C31" w:rsidR="00156201" w:rsidRDefault="00156201" w:rsidP="00156201">
      <w:pPr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ab/>
      </w:r>
      <w:r w:rsidRPr="00156201">
        <w:rPr>
          <w:rFonts w:cstheme="minorHAnsi"/>
          <w:szCs w:val="20"/>
        </w:rPr>
        <w:tab/>
        <w:t>8 = Senior Citizen Lease</w:t>
      </w:r>
    </w:p>
    <w:p w14:paraId="488655FF" w14:textId="47B93B1F" w:rsidR="00325B1A" w:rsidRPr="00156201" w:rsidRDefault="00325B1A" w:rsidP="00156201">
      <w:pPr>
        <w:rPr>
          <w:rFonts w:cstheme="minorHAnsi"/>
          <w:szCs w:val="20"/>
        </w:rPr>
      </w:pPr>
      <w:r>
        <w:rPr>
          <w:rFonts w:cstheme="minorHAnsi"/>
          <w:szCs w:val="20"/>
        </w:rPr>
        <w:tab/>
      </w:r>
      <w:r>
        <w:rPr>
          <w:rFonts w:cstheme="minorHAnsi"/>
          <w:szCs w:val="20"/>
        </w:rPr>
        <w:tab/>
      </w:r>
      <w:r>
        <w:rPr>
          <w:rFonts w:cstheme="minorHAnsi"/>
          <w:szCs w:val="20"/>
        </w:rPr>
        <w:t>9 = Leased Residential Improvement (example: BSP 5828)</w:t>
      </w:r>
    </w:p>
    <w:p w14:paraId="3403E0A1" w14:textId="77777777" w:rsidR="00156201" w:rsidRDefault="00156201" w:rsidP="00156201">
      <w:pPr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ab/>
      </w:r>
      <w:r w:rsidRPr="00156201">
        <w:rPr>
          <w:rFonts w:cstheme="minorHAnsi"/>
          <w:szCs w:val="20"/>
        </w:rPr>
        <w:tab/>
        <w:t>B = Building</w:t>
      </w:r>
    </w:p>
    <w:p w14:paraId="13CD4460" w14:textId="77777777" w:rsidR="006F4654" w:rsidRPr="00AC76C3" w:rsidRDefault="006F4654" w:rsidP="00156201">
      <w:pPr>
        <w:rPr>
          <w:rFonts w:cstheme="minorHAnsi"/>
          <w:sz w:val="16"/>
          <w:szCs w:val="16"/>
        </w:rPr>
      </w:pPr>
    </w:p>
    <w:p w14:paraId="44C4E014" w14:textId="77777777" w:rsidR="00AF1B99" w:rsidRPr="00156201" w:rsidRDefault="006F4654" w:rsidP="00156201">
      <w:pPr>
        <w:rPr>
          <w:rFonts w:cstheme="minorHAnsi"/>
          <w:szCs w:val="20"/>
        </w:rPr>
      </w:pPr>
      <w:r>
        <w:rPr>
          <w:noProof/>
        </w:rPr>
        <w:drawing>
          <wp:inline distT="0" distB="0" distL="0" distR="0" wp14:anchorId="3FDF8DDC" wp14:editId="7E520A75">
            <wp:extent cx="3886200" cy="868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4ADD" w14:textId="77777777" w:rsidR="00AF1B99" w:rsidRPr="00156201" w:rsidRDefault="00AF1B99" w:rsidP="00156201">
      <w:pPr>
        <w:rPr>
          <w:rFonts w:cstheme="minorHAnsi"/>
          <w:sz w:val="16"/>
          <w:szCs w:val="16"/>
        </w:rPr>
      </w:pPr>
    </w:p>
    <w:p w14:paraId="44A5D3D5" w14:textId="2C14753E" w:rsidR="00156201" w:rsidRDefault="00156201" w:rsidP="00156201">
      <w:pPr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 xml:space="preserve">Digits 2 and 3 are the Map Section: As shown on Plat (01 thru 36)  </w:t>
      </w:r>
    </w:p>
    <w:p w14:paraId="6758A6EE" w14:textId="10D4AC19" w:rsidR="0051090C" w:rsidRPr="0051090C" w:rsidRDefault="0051090C" w:rsidP="0051090C">
      <w:pPr>
        <w:pStyle w:val="ListParagraph"/>
        <w:numPr>
          <w:ilvl w:val="0"/>
          <w:numId w:val="7"/>
        </w:numPr>
        <w:rPr>
          <w:rFonts w:cstheme="minorHAnsi"/>
          <w:szCs w:val="20"/>
        </w:rPr>
      </w:pPr>
      <w:r w:rsidRPr="0051090C">
        <w:rPr>
          <w:rFonts w:cstheme="minorHAnsi"/>
          <w:szCs w:val="20"/>
        </w:rPr>
        <w:t xml:space="preserve">If there are multiple sections, the new child parcel will follow its section location. (example: </w:t>
      </w:r>
      <w:r>
        <w:rPr>
          <w:rFonts w:cstheme="minorHAnsi"/>
          <w:szCs w:val="20"/>
        </w:rPr>
        <w:t>SP 3781</w:t>
      </w:r>
      <w:r w:rsidRPr="0051090C">
        <w:rPr>
          <w:rFonts w:cstheme="minorHAnsi"/>
          <w:szCs w:val="20"/>
        </w:rPr>
        <w:t>)</w:t>
      </w:r>
    </w:p>
    <w:p w14:paraId="28BC5A29" w14:textId="77777777" w:rsidR="00156201" w:rsidRPr="00156201" w:rsidRDefault="00156201" w:rsidP="00156201">
      <w:pPr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>Digit 4 the Township: As shown on Plat (4 thru 14)</w:t>
      </w:r>
    </w:p>
    <w:p w14:paraId="5CDBB12F" w14:textId="77777777" w:rsidR="00156201" w:rsidRPr="00156201" w:rsidRDefault="00156201" w:rsidP="00156201">
      <w:pPr>
        <w:spacing w:after="0"/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>Digit 5 the Range: As shown on Plat (24 thru 31)</w:t>
      </w:r>
    </w:p>
    <w:p w14:paraId="73292D31" w14:textId="77777777" w:rsidR="00156201" w:rsidRPr="00156201" w:rsidRDefault="00156201" w:rsidP="00156201">
      <w:pPr>
        <w:spacing w:after="0"/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 xml:space="preserve">Digit 6 describes the location </w:t>
      </w:r>
      <w:r w:rsidR="006F4654">
        <w:rPr>
          <w:rFonts w:cstheme="minorHAnsi"/>
          <w:szCs w:val="20"/>
        </w:rPr>
        <w:t>of the parcel (1-329</w:t>
      </w:r>
      <w:r w:rsidRPr="00156201">
        <w:rPr>
          <w:rFonts w:cstheme="minorHAnsi"/>
          <w:szCs w:val="20"/>
        </w:rPr>
        <w:t>9-</w:t>
      </w:r>
      <w:r w:rsidR="006F4654" w:rsidRPr="006F4654">
        <w:rPr>
          <w:rFonts w:cstheme="minorHAnsi"/>
          <w:b/>
          <w:color w:val="FF0000"/>
          <w:szCs w:val="20"/>
        </w:rPr>
        <w:t>1</w:t>
      </w:r>
      <w:r w:rsidRPr="00156201">
        <w:rPr>
          <w:rFonts w:cstheme="minorHAnsi"/>
          <w:szCs w:val="20"/>
        </w:rPr>
        <w:t>)</w:t>
      </w:r>
    </w:p>
    <w:p w14:paraId="0DB797D5" w14:textId="77777777" w:rsidR="00156201" w:rsidRPr="00156201" w:rsidRDefault="00156201" w:rsidP="00156201">
      <w:pPr>
        <w:numPr>
          <w:ilvl w:val="0"/>
          <w:numId w:val="1"/>
        </w:numPr>
        <w:spacing w:after="0" w:afterAutospacing="0"/>
        <w:ind w:left="1368"/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 xml:space="preserve">Quarter Section Number: </w:t>
      </w:r>
    </w:p>
    <w:p w14:paraId="57487090" w14:textId="77777777" w:rsidR="00156201" w:rsidRPr="00156201" w:rsidRDefault="00156201" w:rsidP="00156201">
      <w:pPr>
        <w:spacing w:after="0"/>
        <w:ind w:left="1008"/>
        <w:rPr>
          <w:rFonts w:cstheme="minorHAnsi"/>
          <w:szCs w:val="20"/>
        </w:rPr>
      </w:pPr>
      <w:r w:rsidRPr="00156201">
        <w:rPr>
          <w:rFonts w:cstheme="minorHAnsi"/>
          <w:szCs w:val="20"/>
        </w:rPr>
        <w:lastRenderedPageBreak/>
        <w:tab/>
        <w:t>1 = North East Quarter Section</w:t>
      </w:r>
    </w:p>
    <w:p w14:paraId="11132845" w14:textId="77777777" w:rsidR="00156201" w:rsidRPr="00156201" w:rsidRDefault="00156201" w:rsidP="00156201">
      <w:pPr>
        <w:spacing w:after="0"/>
        <w:ind w:left="1008"/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ab/>
        <w:t>2 = North West Quarter Section</w:t>
      </w:r>
    </w:p>
    <w:p w14:paraId="26FC9E62" w14:textId="77777777" w:rsidR="00156201" w:rsidRPr="00156201" w:rsidRDefault="00156201" w:rsidP="00156201">
      <w:pPr>
        <w:spacing w:after="0"/>
        <w:ind w:left="1008"/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ab/>
        <w:t>3 = South West Quarter Section</w:t>
      </w:r>
    </w:p>
    <w:p w14:paraId="4454DBBC" w14:textId="77777777" w:rsidR="00156201" w:rsidRPr="00156201" w:rsidRDefault="00156201" w:rsidP="00156201">
      <w:pPr>
        <w:spacing w:after="0"/>
        <w:ind w:left="1008"/>
        <w:rPr>
          <w:rFonts w:cstheme="minorHAnsi"/>
          <w:szCs w:val="20"/>
        </w:rPr>
      </w:pPr>
      <w:r w:rsidRPr="00156201">
        <w:rPr>
          <w:rFonts w:cstheme="minorHAnsi"/>
          <w:szCs w:val="20"/>
        </w:rPr>
        <w:tab/>
        <w:t>4 = South East Quarter Section</w:t>
      </w:r>
    </w:p>
    <w:p w14:paraId="067E95BD" w14:textId="77777777" w:rsidR="00AF1B99" w:rsidRDefault="00156201" w:rsidP="00AF1B99">
      <w:pPr>
        <w:numPr>
          <w:ilvl w:val="0"/>
          <w:numId w:val="1"/>
        </w:numPr>
        <w:spacing w:after="0" w:afterAutospacing="0"/>
        <w:ind w:left="1368"/>
        <w:rPr>
          <w:rFonts w:cs="Arial"/>
          <w:szCs w:val="20"/>
        </w:rPr>
      </w:pPr>
      <w:r>
        <w:rPr>
          <w:rFonts w:cs="Arial"/>
          <w:szCs w:val="20"/>
        </w:rPr>
        <w:t>Short Plat – Quarter Section is determined by the location of the short plat</w:t>
      </w:r>
      <w:r w:rsidR="006F4654">
        <w:rPr>
          <w:rFonts w:cs="Arial"/>
          <w:szCs w:val="20"/>
        </w:rPr>
        <w:t xml:space="preserve"> </w:t>
      </w:r>
    </w:p>
    <w:p w14:paraId="4143305A" w14:textId="77777777" w:rsidR="006F4654" w:rsidRDefault="006F4654" w:rsidP="006F4654">
      <w:pPr>
        <w:numPr>
          <w:ilvl w:val="1"/>
          <w:numId w:val="1"/>
        </w:numPr>
        <w:ind w:left="1800"/>
      </w:pPr>
      <w:r>
        <w:t>The parent parcel is 1-3299-401-2374-004  (Quarter Section 32994)</w:t>
      </w:r>
    </w:p>
    <w:p w14:paraId="49A2CB7B" w14:textId="77777777" w:rsidR="006F4654" w:rsidRPr="00F15ED8" w:rsidRDefault="006F4654" w:rsidP="006F4654">
      <w:pPr>
        <w:numPr>
          <w:ilvl w:val="1"/>
          <w:numId w:val="1"/>
        </w:numPr>
        <w:ind w:left="1800"/>
      </w:pPr>
      <w:r>
        <w:t xml:space="preserve">Short plat boundary </w:t>
      </w:r>
      <w:r w:rsidR="00BB25FC">
        <w:t>is located in Quarter Section 3299</w:t>
      </w:r>
      <w:r w:rsidR="00BB25FC" w:rsidRPr="00BB25FC">
        <w:rPr>
          <w:b/>
          <w:color w:val="FF0000"/>
        </w:rPr>
        <w:t>1</w:t>
      </w:r>
    </w:p>
    <w:p w14:paraId="0564FEE9" w14:textId="77777777" w:rsidR="006F4654" w:rsidRDefault="006F4654" w:rsidP="006F4654">
      <w:pPr>
        <w:rPr>
          <w:rFonts w:cstheme="minorHAnsi"/>
        </w:rPr>
      </w:pPr>
    </w:p>
    <w:p w14:paraId="0E93E03A" w14:textId="77777777" w:rsidR="00AF1B99" w:rsidRPr="000362B0" w:rsidRDefault="00AC76C3" w:rsidP="000362B0">
      <w:pPr>
        <w:spacing w:after="0" w:afterAutospacing="0"/>
        <w:ind w:left="1368"/>
        <w:rPr>
          <w:rFonts w:cs="Arial"/>
          <w:szCs w:val="20"/>
        </w:rPr>
      </w:pPr>
      <w:r>
        <w:rPr>
          <w:noProof/>
        </w:rPr>
        <w:drawing>
          <wp:inline distT="0" distB="0" distL="0" distR="0" wp14:anchorId="2C682D08" wp14:editId="33944F91">
            <wp:extent cx="2761488" cy="2697480"/>
            <wp:effectExtent l="0" t="0" r="127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D1A8" w14:textId="77777777" w:rsidR="00156201" w:rsidRPr="00F15ED8" w:rsidRDefault="00156201" w:rsidP="00156201">
      <w:pPr>
        <w:spacing w:after="0"/>
        <w:rPr>
          <w:rFonts w:cs="Arial"/>
          <w:szCs w:val="20"/>
        </w:rPr>
      </w:pPr>
      <w:r w:rsidRPr="00F15ED8">
        <w:rPr>
          <w:rFonts w:cs="Arial"/>
          <w:szCs w:val="20"/>
        </w:rPr>
        <w:t>Digits 7 and 8 designations the parcel type.</w:t>
      </w:r>
      <w:r>
        <w:rPr>
          <w:rFonts w:cs="Arial"/>
          <w:szCs w:val="20"/>
        </w:rPr>
        <w:t xml:space="preserve"> </w:t>
      </w:r>
    </w:p>
    <w:p w14:paraId="5F3109E6" w14:textId="77777777" w:rsidR="00156201" w:rsidRPr="00F15ED8" w:rsidRDefault="00156201" w:rsidP="00156201">
      <w:pPr>
        <w:numPr>
          <w:ilvl w:val="0"/>
          <w:numId w:val="1"/>
        </w:numPr>
        <w:ind w:left="1368"/>
      </w:pPr>
      <w:r w:rsidRPr="00F15ED8">
        <w:t>Short Plat – are assigned (</w:t>
      </w:r>
      <w:r>
        <w:t>1-</w:t>
      </w:r>
      <w:r w:rsidR="00BB25FC">
        <w:t>3</w:t>
      </w:r>
      <w:r>
        <w:t>3</w:t>
      </w:r>
      <w:r w:rsidR="00BB25FC">
        <w:t>9</w:t>
      </w:r>
      <w:r>
        <w:t>9-1</w:t>
      </w:r>
      <w:r w:rsidRPr="00F15ED8">
        <w:rPr>
          <w:b/>
          <w:color w:val="FF0000"/>
        </w:rPr>
        <w:t>01</w:t>
      </w:r>
      <w:r w:rsidRPr="00F15ED8">
        <w:t>)</w:t>
      </w:r>
      <w:r>
        <w:t xml:space="preserve"> </w:t>
      </w:r>
    </w:p>
    <w:p w14:paraId="77559DA9" w14:textId="77777777" w:rsidR="00156201" w:rsidRDefault="00156201" w:rsidP="006822D9">
      <w:pPr>
        <w:rPr>
          <w:rFonts w:cstheme="minorHAnsi"/>
        </w:rPr>
      </w:pPr>
    </w:p>
    <w:p w14:paraId="2A8E45D2" w14:textId="77777777" w:rsidR="00156201" w:rsidRPr="00F15ED8" w:rsidRDefault="00156201" w:rsidP="00156201">
      <w:r w:rsidRPr="00F15ED8">
        <w:t xml:space="preserve">Digits 9 thru 12 Block </w:t>
      </w:r>
    </w:p>
    <w:p w14:paraId="2F1952A5" w14:textId="77777777" w:rsidR="00156201" w:rsidRDefault="00156201" w:rsidP="00156201">
      <w:pPr>
        <w:numPr>
          <w:ilvl w:val="0"/>
          <w:numId w:val="2"/>
        </w:numPr>
        <w:ind w:left="1368"/>
      </w:pPr>
      <w:r w:rsidRPr="00F15ED8">
        <w:t>Short Plat – will be the recorded Short Plat Number (</w:t>
      </w:r>
      <w:r w:rsidR="00BB25FC">
        <w:t>1-339</w:t>
      </w:r>
      <w:r>
        <w:t>9-101-</w:t>
      </w:r>
      <w:r w:rsidR="00BB25FC">
        <w:rPr>
          <w:b/>
          <w:color w:val="FF0000"/>
        </w:rPr>
        <w:t>3337</w:t>
      </w:r>
      <w:r w:rsidRPr="00F15ED8">
        <w:t>)</w:t>
      </w:r>
    </w:p>
    <w:p w14:paraId="7984571C" w14:textId="77777777" w:rsidR="00156201" w:rsidRPr="00F15ED8" w:rsidRDefault="00156201" w:rsidP="00156201">
      <w:pPr>
        <w:numPr>
          <w:ilvl w:val="1"/>
          <w:numId w:val="2"/>
        </w:numPr>
        <w:ind w:left="1800"/>
      </w:pPr>
      <w:r>
        <w:t xml:space="preserve">Altered/Amended Short Plat – original parcels will be retired and new parcel numbers will be assigned to the altered/amended short plat </w:t>
      </w:r>
    </w:p>
    <w:p w14:paraId="650EBED6" w14:textId="77777777" w:rsidR="00156201" w:rsidRDefault="00156201" w:rsidP="006822D9">
      <w:pPr>
        <w:rPr>
          <w:rFonts w:cstheme="minorHAnsi"/>
        </w:rPr>
      </w:pPr>
    </w:p>
    <w:p w14:paraId="01BC06B7" w14:textId="77777777" w:rsidR="00156201" w:rsidRPr="00F15ED8" w:rsidRDefault="00156201" w:rsidP="00156201">
      <w:pPr>
        <w:spacing w:after="0"/>
      </w:pPr>
      <w:r w:rsidRPr="00F15ED8">
        <w:t>Digits 13 thru 15 Lots</w:t>
      </w:r>
      <w:r w:rsidR="000E7EF9">
        <w:t xml:space="preserve"> </w:t>
      </w:r>
      <w:r w:rsidR="000E7EF9" w:rsidRPr="00F15ED8">
        <w:t>and Tracts</w:t>
      </w:r>
    </w:p>
    <w:p w14:paraId="255A4E55" w14:textId="77777777" w:rsidR="00156201" w:rsidRDefault="00156201" w:rsidP="00156201">
      <w:pPr>
        <w:numPr>
          <w:ilvl w:val="0"/>
          <w:numId w:val="3"/>
        </w:numPr>
        <w:spacing w:after="0" w:afterAutospacing="0"/>
        <w:ind w:left="1368"/>
      </w:pPr>
      <w:r w:rsidRPr="00F15ED8">
        <w:t>Short Plat – lot number (</w:t>
      </w:r>
      <w:r w:rsidR="00BB25FC">
        <w:t>1-339</w:t>
      </w:r>
      <w:r>
        <w:t>9-101-</w:t>
      </w:r>
      <w:r w:rsidR="00BB25FC">
        <w:t>3337</w:t>
      </w:r>
      <w:r>
        <w:t>-</w:t>
      </w:r>
      <w:r w:rsidRPr="00F15ED8">
        <w:rPr>
          <w:b/>
          <w:color w:val="FF0000"/>
        </w:rPr>
        <w:t>001</w:t>
      </w:r>
      <w:r w:rsidRPr="00F15ED8">
        <w:t xml:space="preserve">) </w:t>
      </w:r>
    </w:p>
    <w:p w14:paraId="147BE109" w14:textId="77777777" w:rsidR="000E7EF9" w:rsidRDefault="000E7EF9" w:rsidP="00156201">
      <w:pPr>
        <w:numPr>
          <w:ilvl w:val="0"/>
          <w:numId w:val="3"/>
        </w:numPr>
        <w:spacing w:after="0" w:afterAutospacing="0"/>
        <w:ind w:left="1368"/>
      </w:pPr>
      <w:r>
        <w:t>Tracts on the short plat will be given the next number after the lot number</w:t>
      </w:r>
    </w:p>
    <w:p w14:paraId="6F74CBB1" w14:textId="77777777" w:rsidR="000E7EF9" w:rsidRDefault="000E7EF9" w:rsidP="000E7EF9">
      <w:pPr>
        <w:spacing w:after="0" w:afterAutospacing="0"/>
        <w:ind w:left="1368"/>
      </w:pPr>
    </w:p>
    <w:p w14:paraId="6EB732B2" w14:textId="77777777" w:rsidR="004A753F" w:rsidRDefault="004A753F" w:rsidP="004A753F">
      <w:pPr>
        <w:spacing w:after="0" w:afterAutospacing="0"/>
      </w:pPr>
      <w:r>
        <w:t>Short Plat 3337</w:t>
      </w:r>
    </w:p>
    <w:p w14:paraId="0520B800" w14:textId="77777777" w:rsidR="004A753F" w:rsidRDefault="004A753F" w:rsidP="004A753F">
      <w:pPr>
        <w:spacing w:after="0" w:afterAutospacing="0"/>
        <w:rPr>
          <w:b/>
          <w:color w:val="FF0000"/>
        </w:rPr>
      </w:pPr>
      <w:r>
        <w:t>1-3399-101-3337-</w:t>
      </w:r>
      <w:r w:rsidRPr="00F15ED8">
        <w:rPr>
          <w:b/>
          <w:color w:val="FF0000"/>
        </w:rPr>
        <w:t>001</w:t>
      </w:r>
    </w:p>
    <w:p w14:paraId="533F89AD" w14:textId="77777777" w:rsidR="004A753F" w:rsidRPr="00F15ED8" w:rsidRDefault="004A753F" w:rsidP="004A753F">
      <w:pPr>
        <w:spacing w:after="0" w:afterAutospacing="0"/>
      </w:pPr>
      <w:r>
        <w:t>1-3399-101-3337-</w:t>
      </w:r>
      <w:r>
        <w:rPr>
          <w:b/>
          <w:color w:val="FF0000"/>
        </w:rPr>
        <w:t>002</w:t>
      </w:r>
    </w:p>
    <w:p w14:paraId="47919C19" w14:textId="77777777" w:rsidR="00156201" w:rsidRDefault="00156201" w:rsidP="006822D9">
      <w:pPr>
        <w:rPr>
          <w:rFonts w:cstheme="minorHAnsi"/>
        </w:rPr>
      </w:pPr>
    </w:p>
    <w:p w14:paraId="381E344A" w14:textId="77777777" w:rsidR="00CF1418" w:rsidRPr="00AC76C3" w:rsidRDefault="00CF1418" w:rsidP="00CF1418">
      <w:pPr>
        <w:spacing w:before="200"/>
        <w:outlineLvl w:val="0"/>
        <w:rPr>
          <w:rFonts w:eastAsia="Times New Roman" w:cstheme="minorHAnsi"/>
          <w:b/>
          <w:sz w:val="28"/>
          <w:szCs w:val="28"/>
          <w:u w:val="single"/>
        </w:rPr>
      </w:pPr>
      <w:r w:rsidRPr="00AC76C3">
        <w:rPr>
          <w:rFonts w:eastAsia="Times New Roman" w:cstheme="minorHAnsi"/>
          <w:b/>
          <w:sz w:val="28"/>
          <w:szCs w:val="28"/>
          <w:u w:val="single"/>
        </w:rPr>
        <w:t>Binding Site Plans</w:t>
      </w:r>
    </w:p>
    <w:p w14:paraId="79C8C01D" w14:textId="77777777" w:rsidR="00CF1418" w:rsidRPr="00F15ED8" w:rsidRDefault="00CF1418" w:rsidP="00CF1418">
      <w:pPr>
        <w:rPr>
          <w:rFonts w:cs="Arial"/>
          <w:szCs w:val="20"/>
        </w:rPr>
      </w:pPr>
      <w:r w:rsidRPr="00F15ED8">
        <w:rPr>
          <w:rFonts w:cs="Arial"/>
          <w:szCs w:val="20"/>
        </w:rPr>
        <w:t xml:space="preserve">Parcel #: 1-2345-6XX-9012-345, the first character will be assigned based on the guidelines below. </w:t>
      </w:r>
    </w:p>
    <w:p w14:paraId="257F1272" w14:textId="77777777" w:rsidR="00CF1418" w:rsidRPr="00F15ED8" w:rsidRDefault="00CF1418" w:rsidP="00CF1418">
      <w:pPr>
        <w:rPr>
          <w:rFonts w:cs="Arial"/>
          <w:szCs w:val="20"/>
        </w:rPr>
      </w:pPr>
      <w:r w:rsidRPr="00F15ED8">
        <w:rPr>
          <w:rFonts w:cs="Arial"/>
          <w:szCs w:val="20"/>
        </w:rPr>
        <w:tab/>
      </w:r>
      <w:r w:rsidRPr="00F15ED8">
        <w:rPr>
          <w:rFonts w:cs="Arial"/>
          <w:szCs w:val="20"/>
        </w:rPr>
        <w:tab/>
        <w:t>1 = Real Parcel</w:t>
      </w:r>
    </w:p>
    <w:p w14:paraId="16F36746" w14:textId="77777777" w:rsidR="00CF1418" w:rsidRPr="00F15ED8" w:rsidRDefault="00CF1418" w:rsidP="00CF1418">
      <w:pPr>
        <w:rPr>
          <w:rFonts w:cs="Arial"/>
          <w:szCs w:val="20"/>
        </w:rPr>
      </w:pPr>
      <w:r w:rsidRPr="00F15ED8">
        <w:rPr>
          <w:rFonts w:cs="Arial"/>
          <w:szCs w:val="20"/>
        </w:rPr>
        <w:tab/>
      </w:r>
      <w:r w:rsidRPr="00F15ED8">
        <w:rPr>
          <w:rFonts w:cs="Arial"/>
          <w:szCs w:val="20"/>
        </w:rPr>
        <w:tab/>
        <w:t>4 = Mobile Home</w:t>
      </w:r>
    </w:p>
    <w:p w14:paraId="12CDA354" w14:textId="77777777" w:rsidR="00CF1418" w:rsidRPr="00F15ED8" w:rsidRDefault="00CF1418" w:rsidP="00CF1418">
      <w:pPr>
        <w:rPr>
          <w:rFonts w:cs="Arial"/>
          <w:szCs w:val="20"/>
        </w:rPr>
      </w:pPr>
      <w:r w:rsidRPr="00F15ED8">
        <w:rPr>
          <w:rFonts w:cs="Arial"/>
          <w:szCs w:val="20"/>
        </w:rPr>
        <w:tab/>
      </w:r>
      <w:r w:rsidRPr="00F15ED8">
        <w:rPr>
          <w:rFonts w:cs="Arial"/>
          <w:szCs w:val="20"/>
        </w:rPr>
        <w:tab/>
        <w:t>7 = Railroad Lease</w:t>
      </w:r>
    </w:p>
    <w:p w14:paraId="75FF7826" w14:textId="281DEDF4" w:rsidR="00CF1418" w:rsidRDefault="00CF1418" w:rsidP="00CF1418">
      <w:pPr>
        <w:rPr>
          <w:rFonts w:cs="Arial"/>
          <w:szCs w:val="20"/>
        </w:rPr>
      </w:pPr>
      <w:r w:rsidRPr="00F15ED8">
        <w:rPr>
          <w:rFonts w:cs="Arial"/>
          <w:szCs w:val="20"/>
        </w:rPr>
        <w:tab/>
      </w:r>
      <w:r w:rsidRPr="00F15ED8">
        <w:rPr>
          <w:rFonts w:cs="Arial"/>
          <w:szCs w:val="20"/>
        </w:rPr>
        <w:tab/>
        <w:t>8 = Senior Citizen Lease</w:t>
      </w:r>
    </w:p>
    <w:p w14:paraId="1F3E6D61" w14:textId="1E8E7930" w:rsidR="00325B1A" w:rsidRPr="00F15ED8" w:rsidRDefault="00325B1A" w:rsidP="00CF1418">
      <w:pPr>
        <w:rPr>
          <w:rFonts w:cs="Arial"/>
          <w:szCs w:val="20"/>
        </w:rPr>
      </w:pPr>
      <w:r>
        <w:rPr>
          <w:rFonts w:cs="Arial"/>
          <w:szCs w:val="20"/>
        </w:rPr>
        <w:tab/>
      </w:r>
      <w:r>
        <w:rPr>
          <w:rFonts w:cs="Arial"/>
          <w:szCs w:val="20"/>
        </w:rPr>
        <w:tab/>
      </w:r>
      <w:r>
        <w:rPr>
          <w:rFonts w:cstheme="minorHAnsi"/>
          <w:szCs w:val="20"/>
        </w:rPr>
        <w:t>9 = Leased Residential Improvement (example: BSP 5828)</w:t>
      </w:r>
    </w:p>
    <w:p w14:paraId="64B13134" w14:textId="77777777" w:rsidR="00CF1418" w:rsidRDefault="00CF1418" w:rsidP="00CF1418">
      <w:pPr>
        <w:rPr>
          <w:rFonts w:cs="Arial"/>
          <w:szCs w:val="20"/>
        </w:rPr>
      </w:pPr>
      <w:r w:rsidRPr="00F15ED8">
        <w:rPr>
          <w:rFonts w:cs="Arial"/>
          <w:szCs w:val="20"/>
        </w:rPr>
        <w:tab/>
      </w:r>
      <w:r w:rsidRPr="00F15ED8">
        <w:rPr>
          <w:rFonts w:cs="Arial"/>
          <w:szCs w:val="20"/>
        </w:rPr>
        <w:tab/>
        <w:t>B = Building</w:t>
      </w:r>
    </w:p>
    <w:p w14:paraId="7CB98B34" w14:textId="77777777" w:rsidR="004A753F" w:rsidRDefault="004A753F" w:rsidP="00CF1418">
      <w:pPr>
        <w:rPr>
          <w:rFonts w:cs="Arial"/>
          <w:szCs w:val="20"/>
        </w:rPr>
      </w:pPr>
    </w:p>
    <w:p w14:paraId="751E38A2" w14:textId="77777777" w:rsidR="00CF1418" w:rsidRDefault="004A753F" w:rsidP="00CF1418">
      <w:pPr>
        <w:rPr>
          <w:rFonts w:cs="Arial"/>
          <w:szCs w:val="20"/>
        </w:rPr>
      </w:pPr>
      <w:r>
        <w:rPr>
          <w:noProof/>
        </w:rPr>
        <w:drawing>
          <wp:inline distT="0" distB="0" distL="0" distR="0" wp14:anchorId="5BBD4856" wp14:editId="078D0335">
            <wp:extent cx="3145536" cy="51206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8AAD" w14:textId="77777777" w:rsidR="00F71ED4" w:rsidRPr="00F15ED8" w:rsidRDefault="00F71ED4" w:rsidP="00CF1418">
      <w:pPr>
        <w:rPr>
          <w:rFonts w:cs="Arial"/>
          <w:szCs w:val="20"/>
        </w:rPr>
      </w:pPr>
    </w:p>
    <w:p w14:paraId="0927D103" w14:textId="46E6460B" w:rsidR="00CF1418" w:rsidRDefault="00CF1418" w:rsidP="00CF1418">
      <w:pPr>
        <w:rPr>
          <w:rFonts w:cs="Arial"/>
          <w:szCs w:val="20"/>
        </w:rPr>
      </w:pPr>
      <w:r w:rsidRPr="00F15ED8">
        <w:rPr>
          <w:rFonts w:cs="Arial"/>
          <w:szCs w:val="20"/>
        </w:rPr>
        <w:lastRenderedPageBreak/>
        <w:t xml:space="preserve">Digits 2 and 3 are the </w:t>
      </w:r>
      <w:r>
        <w:rPr>
          <w:rFonts w:cs="Arial"/>
          <w:szCs w:val="20"/>
        </w:rPr>
        <w:t xml:space="preserve">Map </w:t>
      </w:r>
      <w:r w:rsidRPr="00F15ED8">
        <w:rPr>
          <w:rFonts w:cs="Arial"/>
          <w:szCs w:val="20"/>
        </w:rPr>
        <w:t>Section: As shown on Plat (01 thru 36)</w:t>
      </w:r>
      <w:r>
        <w:rPr>
          <w:rFonts w:cs="Arial"/>
          <w:szCs w:val="20"/>
        </w:rPr>
        <w:t xml:space="preserve">  </w:t>
      </w:r>
    </w:p>
    <w:p w14:paraId="0B19DC9B" w14:textId="72707171" w:rsidR="00E90288" w:rsidRPr="0051090C" w:rsidRDefault="00E90288" w:rsidP="0051090C">
      <w:pPr>
        <w:pStyle w:val="ListParagraph"/>
        <w:numPr>
          <w:ilvl w:val="0"/>
          <w:numId w:val="7"/>
        </w:numPr>
        <w:rPr>
          <w:rFonts w:cstheme="minorHAnsi"/>
          <w:szCs w:val="20"/>
        </w:rPr>
      </w:pPr>
      <w:r w:rsidRPr="0051090C">
        <w:rPr>
          <w:rFonts w:cstheme="minorHAnsi"/>
          <w:szCs w:val="20"/>
        </w:rPr>
        <w:t>If there are multiple sections, the new child parcel will follow its section location.</w:t>
      </w:r>
      <w:r w:rsidR="0051090C" w:rsidRPr="0051090C">
        <w:rPr>
          <w:rFonts w:cstheme="minorHAnsi"/>
          <w:szCs w:val="20"/>
        </w:rPr>
        <w:t xml:space="preserve"> (example: </w:t>
      </w:r>
      <w:r w:rsidR="0051090C">
        <w:rPr>
          <w:rFonts w:cstheme="minorHAnsi"/>
          <w:szCs w:val="20"/>
        </w:rPr>
        <w:t>SP 3781</w:t>
      </w:r>
      <w:r w:rsidR="0051090C" w:rsidRPr="0051090C">
        <w:rPr>
          <w:rFonts w:cstheme="minorHAnsi"/>
          <w:szCs w:val="20"/>
        </w:rPr>
        <w:t>)</w:t>
      </w:r>
    </w:p>
    <w:p w14:paraId="578A227A" w14:textId="77777777" w:rsidR="00CF1418" w:rsidRPr="00F15ED8" w:rsidRDefault="00CF1418" w:rsidP="00CF1418">
      <w:pPr>
        <w:rPr>
          <w:rFonts w:cs="Arial"/>
          <w:szCs w:val="20"/>
        </w:rPr>
      </w:pPr>
      <w:r w:rsidRPr="00F15ED8">
        <w:rPr>
          <w:rFonts w:cs="Arial"/>
          <w:szCs w:val="20"/>
        </w:rPr>
        <w:t>Digit 4 the Township: As shown on Plat (8 or 9)</w:t>
      </w:r>
    </w:p>
    <w:p w14:paraId="6959799C" w14:textId="77777777" w:rsidR="00CF1418" w:rsidRPr="00F15ED8" w:rsidRDefault="00CF1418" w:rsidP="00CF1418">
      <w:pPr>
        <w:spacing w:after="0"/>
        <w:rPr>
          <w:rFonts w:cs="Arial"/>
          <w:szCs w:val="20"/>
        </w:rPr>
      </w:pPr>
      <w:r w:rsidRPr="00F15ED8">
        <w:rPr>
          <w:rFonts w:cs="Arial"/>
          <w:szCs w:val="20"/>
        </w:rPr>
        <w:t>Digit 5 the Range: As shown on Plat (28, 29 or 30)</w:t>
      </w:r>
    </w:p>
    <w:p w14:paraId="289B46F7" w14:textId="77777777" w:rsidR="00CF1418" w:rsidRPr="00F15ED8" w:rsidRDefault="00CF1418" w:rsidP="00CF1418">
      <w:pPr>
        <w:spacing w:after="0"/>
        <w:rPr>
          <w:rFonts w:cs="Arial"/>
          <w:szCs w:val="20"/>
        </w:rPr>
      </w:pPr>
    </w:p>
    <w:p w14:paraId="67FE3DC8" w14:textId="77777777" w:rsidR="00CF1418" w:rsidRPr="00F15ED8" w:rsidRDefault="00CF1418" w:rsidP="00CF1418">
      <w:pPr>
        <w:spacing w:after="0"/>
        <w:rPr>
          <w:rFonts w:cs="Arial"/>
          <w:szCs w:val="20"/>
        </w:rPr>
      </w:pPr>
      <w:r w:rsidRPr="00F15ED8">
        <w:rPr>
          <w:rFonts w:cs="Arial"/>
          <w:szCs w:val="20"/>
        </w:rPr>
        <w:t xml:space="preserve">Digit 6 describes the location </w:t>
      </w:r>
      <w:r>
        <w:rPr>
          <w:rFonts w:cs="Arial"/>
          <w:szCs w:val="20"/>
        </w:rPr>
        <w:t>of the parcel (1-</w:t>
      </w:r>
      <w:r w:rsidR="00F71ED4">
        <w:rPr>
          <w:rFonts w:cs="Arial"/>
          <w:szCs w:val="20"/>
        </w:rPr>
        <w:t>0689</w:t>
      </w:r>
      <w:r>
        <w:rPr>
          <w:rFonts w:cs="Arial"/>
          <w:szCs w:val="20"/>
        </w:rPr>
        <w:t>-</w:t>
      </w:r>
      <w:r w:rsidR="00F71ED4">
        <w:rPr>
          <w:rFonts w:cs="Arial"/>
          <w:b/>
          <w:color w:val="FF0000"/>
          <w:szCs w:val="20"/>
        </w:rPr>
        <w:t>3</w:t>
      </w:r>
      <w:r>
        <w:rPr>
          <w:rFonts w:cs="Arial"/>
          <w:szCs w:val="20"/>
        </w:rPr>
        <w:t>)</w:t>
      </w:r>
    </w:p>
    <w:p w14:paraId="1F950982" w14:textId="77777777" w:rsidR="00CF1418" w:rsidRDefault="00CF1418" w:rsidP="00CF1418">
      <w:pPr>
        <w:numPr>
          <w:ilvl w:val="0"/>
          <w:numId w:val="1"/>
        </w:numPr>
        <w:spacing w:after="0" w:afterAutospacing="0"/>
        <w:ind w:left="1368"/>
        <w:rPr>
          <w:rFonts w:cs="Arial"/>
          <w:szCs w:val="20"/>
        </w:rPr>
      </w:pPr>
      <w:r w:rsidRPr="00F15ED8">
        <w:rPr>
          <w:rFonts w:cs="Arial"/>
          <w:szCs w:val="20"/>
        </w:rPr>
        <w:t>Quarter Section</w:t>
      </w:r>
      <w:r>
        <w:rPr>
          <w:rFonts w:cs="Arial"/>
          <w:szCs w:val="20"/>
        </w:rPr>
        <w:t xml:space="preserve"> Number</w:t>
      </w:r>
      <w:r w:rsidRPr="00F15ED8">
        <w:rPr>
          <w:rFonts w:cs="Arial"/>
          <w:szCs w:val="20"/>
        </w:rPr>
        <w:t xml:space="preserve">: </w:t>
      </w:r>
    </w:p>
    <w:p w14:paraId="339A90A0" w14:textId="77777777" w:rsidR="00CF1418" w:rsidRPr="00F15ED8" w:rsidRDefault="00CF1418" w:rsidP="00CF1418">
      <w:pPr>
        <w:spacing w:after="0"/>
        <w:ind w:left="1008"/>
        <w:rPr>
          <w:rFonts w:cs="Arial"/>
          <w:szCs w:val="20"/>
        </w:rPr>
      </w:pPr>
      <w:r w:rsidRPr="00F15ED8">
        <w:rPr>
          <w:rFonts w:cs="Arial"/>
          <w:szCs w:val="20"/>
        </w:rPr>
        <w:tab/>
        <w:t>1 = North East Quarter Section</w:t>
      </w:r>
    </w:p>
    <w:p w14:paraId="4BAB2024" w14:textId="77777777" w:rsidR="00CF1418" w:rsidRPr="00F15ED8" w:rsidRDefault="00CF1418" w:rsidP="00CF1418">
      <w:pPr>
        <w:spacing w:after="0"/>
        <w:ind w:left="1008"/>
        <w:rPr>
          <w:rFonts w:cs="Arial"/>
          <w:szCs w:val="20"/>
        </w:rPr>
      </w:pPr>
      <w:r w:rsidRPr="00F15ED8">
        <w:rPr>
          <w:rFonts w:cs="Arial"/>
          <w:szCs w:val="20"/>
        </w:rPr>
        <w:tab/>
        <w:t>2 = North West Quarter Section</w:t>
      </w:r>
    </w:p>
    <w:p w14:paraId="7EFCF2FF" w14:textId="77777777" w:rsidR="00CF1418" w:rsidRPr="00F15ED8" w:rsidRDefault="00CF1418" w:rsidP="00CF1418">
      <w:pPr>
        <w:spacing w:after="0"/>
        <w:ind w:left="1008"/>
        <w:rPr>
          <w:rFonts w:cs="Arial"/>
          <w:szCs w:val="20"/>
        </w:rPr>
      </w:pPr>
      <w:r w:rsidRPr="00F15ED8">
        <w:rPr>
          <w:rFonts w:cs="Arial"/>
          <w:szCs w:val="20"/>
        </w:rPr>
        <w:tab/>
        <w:t>3 = South West Quarter Section</w:t>
      </w:r>
    </w:p>
    <w:p w14:paraId="49030C62" w14:textId="77777777" w:rsidR="00CF1418" w:rsidRDefault="00CF1418" w:rsidP="00CF1418">
      <w:pPr>
        <w:spacing w:after="0"/>
        <w:ind w:left="1008"/>
        <w:rPr>
          <w:rFonts w:cs="Arial"/>
          <w:szCs w:val="20"/>
        </w:rPr>
      </w:pPr>
      <w:r w:rsidRPr="00F15ED8">
        <w:rPr>
          <w:rFonts w:cs="Arial"/>
          <w:szCs w:val="20"/>
        </w:rPr>
        <w:tab/>
        <w:t>4 = South East Quarter Section</w:t>
      </w:r>
    </w:p>
    <w:p w14:paraId="14FEED3C" w14:textId="77777777" w:rsidR="00F71ED4" w:rsidRDefault="00F71ED4" w:rsidP="00F71ED4">
      <w:pPr>
        <w:numPr>
          <w:ilvl w:val="0"/>
          <w:numId w:val="1"/>
        </w:numPr>
        <w:spacing w:after="0" w:afterAutospacing="0"/>
        <w:ind w:left="1368"/>
        <w:rPr>
          <w:rFonts w:cs="Arial"/>
          <w:szCs w:val="20"/>
        </w:rPr>
      </w:pPr>
      <w:r>
        <w:rPr>
          <w:rFonts w:cs="Arial"/>
          <w:szCs w:val="20"/>
        </w:rPr>
        <w:t>Binding Site Plan – Quarter section is determined by the location of the binding site plan.</w:t>
      </w:r>
    </w:p>
    <w:p w14:paraId="7005675A" w14:textId="53262F24" w:rsidR="00DB278A" w:rsidRDefault="004A753F" w:rsidP="00DB278A">
      <w:pPr>
        <w:numPr>
          <w:ilvl w:val="1"/>
          <w:numId w:val="1"/>
        </w:numPr>
        <w:spacing w:after="0" w:afterAutospacing="0"/>
        <w:ind w:left="1800"/>
        <w:rPr>
          <w:rFonts w:cs="Arial"/>
          <w:szCs w:val="20"/>
        </w:rPr>
      </w:pPr>
      <w:r>
        <w:rPr>
          <w:rFonts w:cs="Arial"/>
          <w:szCs w:val="20"/>
        </w:rPr>
        <w:t>The parent parcels are 1-0188-4BP-4645-003 and 1-0689-300-0002-011</w:t>
      </w:r>
      <w:r w:rsidR="00F5636F">
        <w:rPr>
          <w:rFonts w:cs="Arial"/>
          <w:szCs w:val="20"/>
        </w:rPr>
        <w:t>:</w:t>
      </w:r>
    </w:p>
    <w:p w14:paraId="3791D15C" w14:textId="737F26EE" w:rsidR="00DB278A" w:rsidRPr="00DB278A" w:rsidRDefault="00DB278A" w:rsidP="00DB278A">
      <w:pPr>
        <w:numPr>
          <w:ilvl w:val="2"/>
          <w:numId w:val="1"/>
        </w:numPr>
        <w:spacing w:after="0" w:afterAutospacing="0"/>
        <w:rPr>
          <w:rFonts w:cs="Arial"/>
          <w:szCs w:val="20"/>
        </w:rPr>
      </w:pPr>
      <w:r w:rsidRPr="00DB278A">
        <w:rPr>
          <w:rFonts w:cstheme="minorHAnsi"/>
          <w:szCs w:val="20"/>
        </w:rPr>
        <w:t>If there are multiple quarter sections, the new child parcel will follow its quarter section location.</w:t>
      </w:r>
    </w:p>
    <w:p w14:paraId="218B93E6" w14:textId="77777777" w:rsidR="00F71ED4" w:rsidRDefault="00F71ED4" w:rsidP="00CF1418">
      <w:pPr>
        <w:spacing w:after="0"/>
        <w:ind w:left="1008"/>
        <w:rPr>
          <w:rFonts w:cs="Arial"/>
          <w:szCs w:val="20"/>
        </w:rPr>
      </w:pPr>
    </w:p>
    <w:p w14:paraId="02B59555" w14:textId="77777777" w:rsidR="00F71ED4" w:rsidRDefault="00F71ED4" w:rsidP="00CF1418">
      <w:pPr>
        <w:spacing w:after="0"/>
        <w:ind w:left="1008"/>
        <w:rPr>
          <w:rFonts w:cs="Arial"/>
          <w:szCs w:val="20"/>
        </w:rPr>
      </w:pPr>
      <w:r>
        <w:rPr>
          <w:noProof/>
        </w:rPr>
        <w:drawing>
          <wp:inline distT="0" distB="0" distL="0" distR="0" wp14:anchorId="47C0B450" wp14:editId="46D23369">
            <wp:extent cx="4279392" cy="3163824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9392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88E4" w14:textId="77777777" w:rsidR="00CF1418" w:rsidRDefault="00CF1418" w:rsidP="00CF1418">
      <w:pPr>
        <w:spacing w:after="0" w:afterAutospacing="0"/>
        <w:rPr>
          <w:rFonts w:cs="Arial"/>
          <w:szCs w:val="20"/>
        </w:rPr>
      </w:pPr>
    </w:p>
    <w:p w14:paraId="1346505A" w14:textId="77777777" w:rsidR="00CF1418" w:rsidRPr="00F15ED8" w:rsidRDefault="00CF1418" w:rsidP="00CF1418">
      <w:pPr>
        <w:spacing w:after="0"/>
        <w:rPr>
          <w:rFonts w:cs="Arial"/>
          <w:szCs w:val="20"/>
        </w:rPr>
      </w:pPr>
      <w:r w:rsidRPr="00F15ED8">
        <w:rPr>
          <w:rFonts w:cs="Arial"/>
          <w:szCs w:val="20"/>
        </w:rPr>
        <w:t>Digits 7 and 8 designations the parcel type.</w:t>
      </w:r>
      <w:r>
        <w:rPr>
          <w:rFonts w:cs="Arial"/>
          <w:szCs w:val="20"/>
        </w:rPr>
        <w:t xml:space="preserve"> </w:t>
      </w:r>
    </w:p>
    <w:p w14:paraId="0B8535AD" w14:textId="77777777" w:rsidR="00CF1418" w:rsidRPr="00F15ED8" w:rsidRDefault="00CF1418" w:rsidP="00CF1418">
      <w:pPr>
        <w:numPr>
          <w:ilvl w:val="0"/>
          <w:numId w:val="1"/>
        </w:numPr>
        <w:ind w:left="1368"/>
      </w:pPr>
      <w:r w:rsidRPr="00F15ED8">
        <w:t>Binding Site Plan – are assigned (</w:t>
      </w:r>
      <w:r>
        <w:t>1-</w:t>
      </w:r>
      <w:r w:rsidR="004A753F">
        <w:t>06</w:t>
      </w:r>
      <w:r>
        <w:t>89-</w:t>
      </w:r>
      <w:r w:rsidR="004A753F">
        <w:t>3</w:t>
      </w:r>
      <w:r w:rsidRPr="00F15ED8">
        <w:rPr>
          <w:b/>
          <w:color w:val="FF0000"/>
        </w:rPr>
        <w:t>BP</w:t>
      </w:r>
      <w:r w:rsidRPr="00F15ED8">
        <w:t>)</w:t>
      </w:r>
    </w:p>
    <w:p w14:paraId="1068DFCA" w14:textId="77777777" w:rsidR="00CF1418" w:rsidRDefault="00CF1418" w:rsidP="00CF1418">
      <w:pPr>
        <w:spacing w:after="0" w:afterAutospacing="0"/>
        <w:rPr>
          <w:rFonts w:cs="Arial"/>
          <w:szCs w:val="20"/>
        </w:rPr>
      </w:pPr>
    </w:p>
    <w:p w14:paraId="225E117A" w14:textId="77777777" w:rsidR="00CF1418" w:rsidRPr="00F15ED8" w:rsidRDefault="00CF1418" w:rsidP="00CF1418">
      <w:r w:rsidRPr="00F15ED8">
        <w:t>Digits 9 thru 12 Block and Tracts</w:t>
      </w:r>
    </w:p>
    <w:p w14:paraId="0DD14349" w14:textId="77777777" w:rsidR="00CF1418" w:rsidRDefault="00CF1418" w:rsidP="00CF1418">
      <w:pPr>
        <w:numPr>
          <w:ilvl w:val="0"/>
          <w:numId w:val="2"/>
        </w:numPr>
        <w:ind w:left="1368"/>
      </w:pPr>
      <w:r w:rsidRPr="00F15ED8">
        <w:t>Binding Site Plan – will be the recorded Binding Site Plan Number (</w:t>
      </w:r>
      <w:r>
        <w:t>1-</w:t>
      </w:r>
      <w:r w:rsidR="004A753F">
        <w:t>06</w:t>
      </w:r>
      <w:r>
        <w:t>89-</w:t>
      </w:r>
      <w:r w:rsidR="004A753F">
        <w:t>3</w:t>
      </w:r>
      <w:r>
        <w:t>BP-</w:t>
      </w:r>
      <w:r w:rsidR="004A753F">
        <w:rPr>
          <w:b/>
          <w:color w:val="FF0000"/>
        </w:rPr>
        <w:t>4740</w:t>
      </w:r>
      <w:r w:rsidRPr="00F15ED8">
        <w:t>)</w:t>
      </w:r>
    </w:p>
    <w:p w14:paraId="300F0E11" w14:textId="77777777" w:rsidR="00CF1418" w:rsidRPr="00CF1418" w:rsidRDefault="00CF1418" w:rsidP="00EA0DD9">
      <w:pPr>
        <w:numPr>
          <w:ilvl w:val="1"/>
          <w:numId w:val="2"/>
        </w:numPr>
        <w:spacing w:after="0" w:afterAutospacing="0"/>
        <w:ind w:left="1800"/>
        <w:rPr>
          <w:rFonts w:cs="Arial"/>
          <w:szCs w:val="20"/>
        </w:rPr>
      </w:pPr>
      <w:r>
        <w:t xml:space="preserve">Altered/Amended Binding Site Plan – original parcels will be retired and new parcel numbers will be assigned to the altered/amended Binding Site Plan </w:t>
      </w:r>
    </w:p>
    <w:p w14:paraId="4C9B6965" w14:textId="77777777" w:rsidR="00CF1418" w:rsidRDefault="00CF1418" w:rsidP="00CF1418">
      <w:pPr>
        <w:spacing w:after="0" w:afterAutospacing="0"/>
        <w:rPr>
          <w:rFonts w:cs="Arial"/>
          <w:szCs w:val="20"/>
        </w:rPr>
      </w:pPr>
    </w:p>
    <w:p w14:paraId="01272744" w14:textId="77777777" w:rsidR="00CF1418" w:rsidRPr="00F15ED8" w:rsidRDefault="00CF1418" w:rsidP="00CF1418">
      <w:pPr>
        <w:spacing w:after="0"/>
      </w:pPr>
      <w:r w:rsidRPr="00F15ED8">
        <w:t>Digits 13 thru 15 Lots</w:t>
      </w:r>
    </w:p>
    <w:p w14:paraId="561A1625" w14:textId="77777777" w:rsidR="000E7EF9" w:rsidRDefault="00CF1418" w:rsidP="000E7EF9">
      <w:pPr>
        <w:numPr>
          <w:ilvl w:val="0"/>
          <w:numId w:val="3"/>
        </w:numPr>
        <w:spacing w:after="0" w:afterAutospacing="0"/>
        <w:ind w:left="1368"/>
      </w:pPr>
      <w:r w:rsidRPr="00F15ED8">
        <w:t>Binding Site Plan – lot number (</w:t>
      </w:r>
      <w:r>
        <w:t>1-</w:t>
      </w:r>
      <w:r w:rsidR="004A753F">
        <w:t>06</w:t>
      </w:r>
      <w:r>
        <w:t>89-</w:t>
      </w:r>
      <w:r w:rsidR="004A753F">
        <w:t>3</w:t>
      </w:r>
      <w:r>
        <w:t>BP-</w:t>
      </w:r>
      <w:r w:rsidR="004A753F">
        <w:t>4740</w:t>
      </w:r>
      <w:r>
        <w:t>-</w:t>
      </w:r>
      <w:r w:rsidRPr="00F15ED8">
        <w:rPr>
          <w:b/>
          <w:color w:val="FF0000"/>
        </w:rPr>
        <w:t>001</w:t>
      </w:r>
      <w:r w:rsidRPr="00F15ED8">
        <w:t>)</w:t>
      </w:r>
    </w:p>
    <w:p w14:paraId="41D07D5B" w14:textId="77777777" w:rsidR="000E7EF9" w:rsidRDefault="000E7EF9" w:rsidP="000E7EF9">
      <w:pPr>
        <w:spacing w:after="0" w:afterAutospacing="0"/>
        <w:ind w:left="1368"/>
      </w:pPr>
    </w:p>
    <w:p w14:paraId="7665F149" w14:textId="77777777" w:rsidR="000E7EF9" w:rsidRDefault="000E7EF9" w:rsidP="000E7EF9">
      <w:pPr>
        <w:spacing w:after="0" w:afterAutospacing="0"/>
      </w:pPr>
      <w:r>
        <w:t>Binding Site Plan</w:t>
      </w:r>
    </w:p>
    <w:p w14:paraId="3FE66692" w14:textId="77777777" w:rsidR="000E7EF9" w:rsidRPr="000E7EF9" w:rsidRDefault="000E7EF9" w:rsidP="000E7EF9">
      <w:pPr>
        <w:spacing w:after="0" w:afterAutospacing="0"/>
      </w:pPr>
      <w:r>
        <w:t>1-0689-3BP-4740-</w:t>
      </w:r>
      <w:r w:rsidRPr="00D32FEE">
        <w:rPr>
          <w:b/>
          <w:color w:val="FF0000"/>
        </w:rPr>
        <w:t>001</w:t>
      </w:r>
      <w:r w:rsidR="00D32FEE">
        <w:t xml:space="preserve"> thru 1-0689-3BP-4740-</w:t>
      </w:r>
      <w:r w:rsidR="00D32FEE" w:rsidRPr="00D32FEE">
        <w:rPr>
          <w:b/>
          <w:color w:val="FF0000"/>
        </w:rPr>
        <w:t>007</w:t>
      </w:r>
    </w:p>
    <w:p w14:paraId="04F9BBFF" w14:textId="77777777" w:rsidR="00CF1418" w:rsidRDefault="00CF1418" w:rsidP="00CF1418">
      <w:pPr>
        <w:spacing w:before="200"/>
        <w:outlineLvl w:val="0"/>
        <w:rPr>
          <w:rFonts w:eastAsia="Times New Roman" w:cstheme="minorHAnsi"/>
          <w:b/>
          <w:sz w:val="28"/>
          <w:szCs w:val="28"/>
        </w:rPr>
      </w:pPr>
    </w:p>
    <w:p w14:paraId="7BADC7A7" w14:textId="77777777" w:rsidR="00CF1418" w:rsidRPr="00AC76C3" w:rsidRDefault="00C80897" w:rsidP="00CF1418">
      <w:pPr>
        <w:spacing w:before="200"/>
        <w:outlineLvl w:val="0"/>
        <w:rPr>
          <w:rFonts w:eastAsia="Times New Roman" w:cstheme="minorHAnsi"/>
          <w:b/>
          <w:sz w:val="28"/>
          <w:szCs w:val="28"/>
          <w:u w:val="single"/>
        </w:rPr>
      </w:pPr>
      <w:r w:rsidRPr="00AC76C3">
        <w:rPr>
          <w:rFonts w:eastAsia="Times New Roman" w:cstheme="minorHAnsi"/>
          <w:b/>
          <w:sz w:val="28"/>
          <w:szCs w:val="28"/>
          <w:u w:val="single"/>
        </w:rPr>
        <w:t>Record Surveys/</w:t>
      </w:r>
      <w:r w:rsidR="00CF1418" w:rsidRPr="00AC76C3">
        <w:rPr>
          <w:rFonts w:eastAsia="Times New Roman" w:cstheme="minorHAnsi"/>
          <w:b/>
          <w:sz w:val="28"/>
          <w:szCs w:val="28"/>
          <w:u w:val="single"/>
        </w:rPr>
        <w:t>Metes &amp; Bounds</w:t>
      </w:r>
    </w:p>
    <w:p w14:paraId="54D13D57" w14:textId="77777777" w:rsidR="00C80897" w:rsidRDefault="00C80897" w:rsidP="00C80897">
      <w:pPr>
        <w:spacing w:before="200"/>
        <w:outlineLvl w:val="0"/>
        <w:rPr>
          <w:rFonts w:ascii="Arial" w:eastAsia="Times New Roman" w:hAnsi="Arial" w:cs="Times New Roman"/>
          <w:sz w:val="20"/>
          <w:szCs w:val="24"/>
        </w:rPr>
      </w:pPr>
      <w:r>
        <w:rPr>
          <w:rFonts w:ascii="Arial" w:eastAsia="Times New Roman" w:hAnsi="Arial" w:cs="Times New Roman"/>
          <w:sz w:val="20"/>
          <w:szCs w:val="24"/>
        </w:rPr>
        <w:lastRenderedPageBreak/>
        <w:t>Benton County Tax/Parcel Number format is a 15 digit number. Digits 2 thru 5 describes the township/range/section of the parcel. Digit 6 describes the location of the parcel within the quarter section. Digits 7 and 8 designates what type of parcel it is. Digits 9 thru 12 describes the blocks and Tracts. Digits describe the lot numbers.</w:t>
      </w:r>
    </w:p>
    <w:p w14:paraId="7A2B0D31" w14:textId="77777777" w:rsidR="00C80897" w:rsidRPr="00F15ED8" w:rsidRDefault="00C80897" w:rsidP="00C80897">
      <w:pPr>
        <w:spacing w:before="200"/>
        <w:outlineLvl w:val="0"/>
        <w:rPr>
          <w:rFonts w:ascii="Arial" w:eastAsia="Times New Roman" w:hAnsi="Arial" w:cs="Times New Roman"/>
          <w:sz w:val="20"/>
          <w:szCs w:val="24"/>
        </w:rPr>
      </w:pPr>
    </w:p>
    <w:p w14:paraId="60A601CA" w14:textId="77777777" w:rsidR="00C80897" w:rsidRPr="00F15ED8" w:rsidRDefault="00C80897" w:rsidP="00C80897">
      <w:pPr>
        <w:rPr>
          <w:rFonts w:cs="Arial"/>
          <w:szCs w:val="20"/>
        </w:rPr>
      </w:pPr>
      <w:r w:rsidRPr="00F15ED8">
        <w:rPr>
          <w:rFonts w:cs="Arial"/>
          <w:szCs w:val="20"/>
        </w:rPr>
        <w:t xml:space="preserve">Parcel #: 1-2345-6XX-9012-345, the first character will be assigned based on the guidelines below. </w:t>
      </w:r>
    </w:p>
    <w:p w14:paraId="5B9F9F49" w14:textId="77777777" w:rsidR="00C80897" w:rsidRPr="00F15ED8" w:rsidRDefault="00C80897" w:rsidP="00C80897">
      <w:pPr>
        <w:rPr>
          <w:rFonts w:cs="Arial"/>
          <w:szCs w:val="20"/>
        </w:rPr>
      </w:pPr>
      <w:r w:rsidRPr="00F15ED8">
        <w:rPr>
          <w:rFonts w:cs="Arial"/>
          <w:szCs w:val="20"/>
        </w:rPr>
        <w:tab/>
      </w:r>
      <w:r w:rsidRPr="00F15ED8">
        <w:rPr>
          <w:rFonts w:cs="Arial"/>
          <w:szCs w:val="20"/>
        </w:rPr>
        <w:tab/>
        <w:t>1 = Real Parcel</w:t>
      </w:r>
    </w:p>
    <w:p w14:paraId="15AEABDB" w14:textId="77777777" w:rsidR="00C80897" w:rsidRPr="00F15ED8" w:rsidRDefault="00C80897" w:rsidP="00C80897">
      <w:pPr>
        <w:rPr>
          <w:rFonts w:cs="Arial"/>
          <w:szCs w:val="20"/>
        </w:rPr>
      </w:pPr>
      <w:r w:rsidRPr="00F15ED8">
        <w:rPr>
          <w:rFonts w:cs="Arial"/>
          <w:szCs w:val="20"/>
        </w:rPr>
        <w:tab/>
      </w:r>
      <w:r w:rsidRPr="00F15ED8">
        <w:rPr>
          <w:rFonts w:cs="Arial"/>
          <w:szCs w:val="20"/>
        </w:rPr>
        <w:tab/>
        <w:t>4 = Mobile Home</w:t>
      </w:r>
    </w:p>
    <w:p w14:paraId="6903BF75" w14:textId="77777777" w:rsidR="00C80897" w:rsidRPr="00F15ED8" w:rsidRDefault="00C80897" w:rsidP="00C80897">
      <w:pPr>
        <w:rPr>
          <w:rFonts w:cs="Arial"/>
          <w:szCs w:val="20"/>
        </w:rPr>
      </w:pPr>
      <w:r w:rsidRPr="00F15ED8">
        <w:rPr>
          <w:rFonts w:cs="Arial"/>
          <w:szCs w:val="20"/>
        </w:rPr>
        <w:tab/>
      </w:r>
      <w:r w:rsidRPr="00F15ED8">
        <w:rPr>
          <w:rFonts w:cs="Arial"/>
          <w:szCs w:val="20"/>
        </w:rPr>
        <w:tab/>
        <w:t>7 = Railroad Lease</w:t>
      </w:r>
    </w:p>
    <w:p w14:paraId="4FD4CF9C" w14:textId="5ACBF556" w:rsidR="00C80897" w:rsidRDefault="00C80897" w:rsidP="00C80897">
      <w:pPr>
        <w:rPr>
          <w:rFonts w:cs="Arial"/>
          <w:szCs w:val="20"/>
        </w:rPr>
      </w:pPr>
      <w:r w:rsidRPr="00F15ED8">
        <w:rPr>
          <w:rFonts w:cs="Arial"/>
          <w:szCs w:val="20"/>
        </w:rPr>
        <w:tab/>
      </w:r>
      <w:r w:rsidRPr="00F15ED8">
        <w:rPr>
          <w:rFonts w:cs="Arial"/>
          <w:szCs w:val="20"/>
        </w:rPr>
        <w:tab/>
        <w:t>8 = Senior Citizen Lease</w:t>
      </w:r>
    </w:p>
    <w:p w14:paraId="5D8FC858" w14:textId="61A245F0" w:rsidR="00325B1A" w:rsidRPr="00F15ED8" w:rsidRDefault="00325B1A" w:rsidP="00C80897">
      <w:pPr>
        <w:rPr>
          <w:rFonts w:cs="Arial"/>
          <w:szCs w:val="20"/>
        </w:rPr>
      </w:pPr>
      <w:r>
        <w:rPr>
          <w:rFonts w:cs="Arial"/>
          <w:szCs w:val="20"/>
        </w:rPr>
        <w:tab/>
      </w:r>
      <w:r>
        <w:rPr>
          <w:rFonts w:cs="Arial"/>
          <w:szCs w:val="20"/>
        </w:rPr>
        <w:tab/>
      </w:r>
      <w:r>
        <w:rPr>
          <w:rFonts w:cstheme="minorHAnsi"/>
          <w:szCs w:val="20"/>
        </w:rPr>
        <w:t>9 = Leased Residential Improvement (example: BSP 5828)</w:t>
      </w:r>
    </w:p>
    <w:p w14:paraId="322D60ED" w14:textId="77777777" w:rsidR="00C80897" w:rsidRDefault="00C80897" w:rsidP="00C80897">
      <w:pPr>
        <w:rPr>
          <w:rFonts w:cs="Arial"/>
          <w:szCs w:val="20"/>
        </w:rPr>
      </w:pPr>
      <w:r w:rsidRPr="00F15ED8">
        <w:rPr>
          <w:rFonts w:cs="Arial"/>
          <w:szCs w:val="20"/>
        </w:rPr>
        <w:tab/>
      </w:r>
      <w:r w:rsidRPr="00F15ED8">
        <w:rPr>
          <w:rFonts w:cs="Arial"/>
          <w:szCs w:val="20"/>
        </w:rPr>
        <w:tab/>
        <w:t>B = Building</w:t>
      </w:r>
    </w:p>
    <w:p w14:paraId="11EC21FE" w14:textId="77777777" w:rsidR="00C80897" w:rsidRPr="00F15ED8" w:rsidRDefault="00C80897" w:rsidP="00C80897">
      <w:pPr>
        <w:rPr>
          <w:rFonts w:cs="Arial"/>
          <w:szCs w:val="20"/>
        </w:rPr>
      </w:pPr>
    </w:p>
    <w:p w14:paraId="2AE0C219" w14:textId="77777777" w:rsidR="00C80897" w:rsidRPr="00F15ED8" w:rsidRDefault="00C80897" w:rsidP="00C80897">
      <w:pPr>
        <w:rPr>
          <w:rFonts w:cs="Arial"/>
          <w:szCs w:val="20"/>
        </w:rPr>
      </w:pPr>
      <w:r w:rsidRPr="00F15ED8">
        <w:rPr>
          <w:rFonts w:cs="Arial"/>
          <w:szCs w:val="20"/>
        </w:rPr>
        <w:t xml:space="preserve">Digits 2 and 3 are the </w:t>
      </w:r>
      <w:r>
        <w:rPr>
          <w:rFonts w:cs="Arial"/>
          <w:szCs w:val="20"/>
        </w:rPr>
        <w:t xml:space="preserve">Map </w:t>
      </w:r>
      <w:r w:rsidRPr="00F15ED8">
        <w:rPr>
          <w:rFonts w:cs="Arial"/>
          <w:szCs w:val="20"/>
        </w:rPr>
        <w:t>Section: As shown on Plat (01 thru 36)</w:t>
      </w:r>
      <w:r>
        <w:rPr>
          <w:rFonts w:cs="Arial"/>
          <w:szCs w:val="20"/>
        </w:rPr>
        <w:t xml:space="preserve">  </w:t>
      </w:r>
    </w:p>
    <w:p w14:paraId="0B831519" w14:textId="77777777" w:rsidR="00C80897" w:rsidRPr="00F15ED8" w:rsidRDefault="00C80897" w:rsidP="00C80897">
      <w:pPr>
        <w:rPr>
          <w:rFonts w:cs="Arial"/>
          <w:szCs w:val="20"/>
        </w:rPr>
      </w:pPr>
      <w:r w:rsidRPr="00F15ED8">
        <w:rPr>
          <w:rFonts w:cs="Arial"/>
          <w:szCs w:val="20"/>
        </w:rPr>
        <w:t>Digit 4 the Township: As shown on Plat (8 or 9)</w:t>
      </w:r>
    </w:p>
    <w:p w14:paraId="3ECD15A8" w14:textId="77777777" w:rsidR="00C80897" w:rsidRPr="00F15ED8" w:rsidRDefault="00C80897" w:rsidP="00C80897">
      <w:pPr>
        <w:spacing w:after="0"/>
        <w:rPr>
          <w:rFonts w:cs="Arial"/>
          <w:szCs w:val="20"/>
        </w:rPr>
      </w:pPr>
      <w:r w:rsidRPr="00F15ED8">
        <w:rPr>
          <w:rFonts w:cs="Arial"/>
          <w:szCs w:val="20"/>
        </w:rPr>
        <w:t>Digit 5 the Range: As shown on Plat (28, 29 or 30)</w:t>
      </w:r>
    </w:p>
    <w:p w14:paraId="5CC4A300" w14:textId="77777777" w:rsidR="00C80897" w:rsidRPr="00F15ED8" w:rsidRDefault="00C80897" w:rsidP="00C80897">
      <w:pPr>
        <w:spacing w:after="0"/>
        <w:rPr>
          <w:rFonts w:cs="Arial"/>
          <w:szCs w:val="20"/>
        </w:rPr>
      </w:pPr>
    </w:p>
    <w:p w14:paraId="7EAE1016" w14:textId="77777777" w:rsidR="00C80897" w:rsidRPr="00F15ED8" w:rsidRDefault="00C80897" w:rsidP="00C80897">
      <w:pPr>
        <w:spacing w:after="0"/>
        <w:rPr>
          <w:rFonts w:cs="Arial"/>
          <w:szCs w:val="20"/>
        </w:rPr>
      </w:pPr>
      <w:r w:rsidRPr="00F15ED8">
        <w:rPr>
          <w:rFonts w:cs="Arial"/>
          <w:szCs w:val="20"/>
        </w:rPr>
        <w:t xml:space="preserve">Digit 6 describes the location </w:t>
      </w:r>
      <w:r>
        <w:rPr>
          <w:rFonts w:cs="Arial"/>
          <w:szCs w:val="20"/>
        </w:rPr>
        <w:t>of the parcel (1-2389-</w:t>
      </w:r>
      <w:r w:rsidRPr="0051649B">
        <w:rPr>
          <w:rFonts w:cs="Arial"/>
          <w:b/>
          <w:color w:val="FF0000"/>
          <w:szCs w:val="20"/>
        </w:rPr>
        <w:t>1</w:t>
      </w:r>
      <w:r>
        <w:rPr>
          <w:rFonts w:cs="Arial"/>
          <w:szCs w:val="20"/>
        </w:rPr>
        <w:t>)</w:t>
      </w:r>
    </w:p>
    <w:p w14:paraId="76AC1B11" w14:textId="77777777" w:rsidR="00C80897" w:rsidRDefault="00C80897" w:rsidP="00C80897">
      <w:pPr>
        <w:numPr>
          <w:ilvl w:val="0"/>
          <w:numId w:val="1"/>
        </w:numPr>
        <w:spacing w:after="0" w:afterAutospacing="0"/>
        <w:ind w:left="1368"/>
        <w:rPr>
          <w:rFonts w:cs="Arial"/>
          <w:szCs w:val="20"/>
        </w:rPr>
      </w:pPr>
      <w:r w:rsidRPr="00F15ED8">
        <w:rPr>
          <w:rFonts w:cs="Arial"/>
          <w:szCs w:val="20"/>
        </w:rPr>
        <w:t>Quarter Section</w:t>
      </w:r>
      <w:r>
        <w:rPr>
          <w:rFonts w:cs="Arial"/>
          <w:szCs w:val="20"/>
        </w:rPr>
        <w:t xml:space="preserve"> Number</w:t>
      </w:r>
      <w:r w:rsidRPr="00F15ED8">
        <w:rPr>
          <w:rFonts w:cs="Arial"/>
          <w:szCs w:val="20"/>
        </w:rPr>
        <w:t xml:space="preserve">: </w:t>
      </w:r>
    </w:p>
    <w:p w14:paraId="43975DC7" w14:textId="77777777" w:rsidR="00C80897" w:rsidRPr="00F15ED8" w:rsidRDefault="00C80897" w:rsidP="00C80897">
      <w:pPr>
        <w:spacing w:after="0"/>
        <w:ind w:left="1008"/>
        <w:rPr>
          <w:rFonts w:cs="Arial"/>
          <w:szCs w:val="20"/>
        </w:rPr>
      </w:pPr>
      <w:r w:rsidRPr="00F15ED8">
        <w:rPr>
          <w:rFonts w:cs="Arial"/>
          <w:szCs w:val="20"/>
        </w:rPr>
        <w:tab/>
        <w:t>1 = North East Quarter Section</w:t>
      </w:r>
    </w:p>
    <w:p w14:paraId="20F565D9" w14:textId="77777777" w:rsidR="00C80897" w:rsidRPr="00F15ED8" w:rsidRDefault="00C80897" w:rsidP="00C80897">
      <w:pPr>
        <w:spacing w:after="0"/>
        <w:ind w:left="1008"/>
        <w:rPr>
          <w:rFonts w:cs="Arial"/>
          <w:szCs w:val="20"/>
        </w:rPr>
      </w:pPr>
      <w:r w:rsidRPr="00F15ED8">
        <w:rPr>
          <w:rFonts w:cs="Arial"/>
          <w:szCs w:val="20"/>
        </w:rPr>
        <w:tab/>
        <w:t>2 = North West Quarter Section</w:t>
      </w:r>
    </w:p>
    <w:p w14:paraId="01510569" w14:textId="77777777" w:rsidR="00C80897" w:rsidRPr="00F15ED8" w:rsidRDefault="00C80897" w:rsidP="00C80897">
      <w:pPr>
        <w:spacing w:after="0"/>
        <w:ind w:left="1008"/>
        <w:rPr>
          <w:rFonts w:cs="Arial"/>
          <w:szCs w:val="20"/>
        </w:rPr>
      </w:pPr>
      <w:r w:rsidRPr="00F15ED8">
        <w:rPr>
          <w:rFonts w:cs="Arial"/>
          <w:szCs w:val="20"/>
        </w:rPr>
        <w:tab/>
        <w:t>3 = South West Quarter Section</w:t>
      </w:r>
    </w:p>
    <w:p w14:paraId="1C493CE0" w14:textId="77777777" w:rsidR="00C80897" w:rsidRDefault="00C80897" w:rsidP="00C80897">
      <w:pPr>
        <w:spacing w:after="0"/>
        <w:ind w:left="1008"/>
        <w:rPr>
          <w:rFonts w:cs="Arial"/>
          <w:szCs w:val="20"/>
        </w:rPr>
      </w:pPr>
      <w:r w:rsidRPr="00F15ED8">
        <w:rPr>
          <w:rFonts w:cs="Arial"/>
          <w:szCs w:val="20"/>
        </w:rPr>
        <w:tab/>
        <w:t>4 = South East Quarter Section</w:t>
      </w:r>
    </w:p>
    <w:p w14:paraId="40B12BE7" w14:textId="77777777" w:rsidR="00C80897" w:rsidRDefault="00C80897" w:rsidP="00C80897">
      <w:pPr>
        <w:numPr>
          <w:ilvl w:val="0"/>
          <w:numId w:val="1"/>
        </w:numPr>
        <w:spacing w:after="0" w:afterAutospacing="0"/>
        <w:ind w:left="1368"/>
        <w:rPr>
          <w:rFonts w:cs="Arial"/>
          <w:szCs w:val="20"/>
        </w:rPr>
      </w:pPr>
      <w:r>
        <w:rPr>
          <w:rFonts w:cs="Arial"/>
          <w:szCs w:val="20"/>
        </w:rPr>
        <w:t>Record Survey/Non</w:t>
      </w:r>
    </w:p>
    <w:p w14:paraId="67EE09AE" w14:textId="77777777" w:rsidR="00C80897" w:rsidRDefault="00C80897" w:rsidP="00C80897">
      <w:pPr>
        <w:spacing w:after="0" w:afterAutospacing="0"/>
        <w:rPr>
          <w:rFonts w:cs="Arial"/>
          <w:szCs w:val="20"/>
        </w:rPr>
      </w:pPr>
    </w:p>
    <w:p w14:paraId="31F648C1" w14:textId="77777777" w:rsidR="00C80897" w:rsidRPr="00F15ED8" w:rsidRDefault="00C80897" w:rsidP="00C80897">
      <w:pPr>
        <w:spacing w:after="0"/>
        <w:rPr>
          <w:rFonts w:cs="Arial"/>
          <w:szCs w:val="20"/>
        </w:rPr>
      </w:pPr>
      <w:r w:rsidRPr="00F15ED8">
        <w:rPr>
          <w:rFonts w:cs="Arial"/>
          <w:szCs w:val="20"/>
        </w:rPr>
        <w:t>Digits 7 and 8 designations the parcel type.</w:t>
      </w:r>
      <w:r>
        <w:rPr>
          <w:rFonts w:cs="Arial"/>
          <w:szCs w:val="20"/>
        </w:rPr>
        <w:t xml:space="preserve"> </w:t>
      </w:r>
    </w:p>
    <w:p w14:paraId="5051E735" w14:textId="77777777" w:rsidR="00C80897" w:rsidRPr="00F15ED8" w:rsidRDefault="00C80897" w:rsidP="00C80897">
      <w:pPr>
        <w:numPr>
          <w:ilvl w:val="0"/>
          <w:numId w:val="1"/>
        </w:numPr>
        <w:ind w:left="1368"/>
      </w:pPr>
      <w:r>
        <w:t xml:space="preserve">Record Survey/Non-platted – </w:t>
      </w:r>
      <w:r w:rsidRPr="00F15ED8">
        <w:t>are assigned (</w:t>
      </w:r>
      <w:r>
        <w:t>1-2389-1</w:t>
      </w:r>
      <w:r w:rsidRPr="00F15ED8">
        <w:rPr>
          <w:b/>
          <w:color w:val="FF0000"/>
        </w:rPr>
        <w:t>00</w:t>
      </w:r>
      <w:r w:rsidRPr="00F15ED8">
        <w:t xml:space="preserve">) </w:t>
      </w:r>
    </w:p>
    <w:p w14:paraId="711FC6F3" w14:textId="77777777" w:rsidR="00C80897" w:rsidRDefault="00C80897" w:rsidP="00C80897">
      <w:pPr>
        <w:numPr>
          <w:ilvl w:val="0"/>
          <w:numId w:val="1"/>
        </w:numPr>
        <w:ind w:left="1368"/>
      </w:pPr>
      <w:r w:rsidRPr="00F15ED8">
        <w:t>Metes and Bounds – digits 7 and 8 should match the parent parcel</w:t>
      </w:r>
    </w:p>
    <w:p w14:paraId="6B204B4A" w14:textId="77777777" w:rsidR="00C80897" w:rsidRDefault="00C80897" w:rsidP="00C80897"/>
    <w:p w14:paraId="50F54F31" w14:textId="77777777" w:rsidR="00C80897" w:rsidRPr="00F15ED8" w:rsidRDefault="00C80897" w:rsidP="00C80897">
      <w:r w:rsidRPr="00F15ED8">
        <w:t>Digits 9 thru 12 Block and Tracts</w:t>
      </w:r>
    </w:p>
    <w:p w14:paraId="6DEBE7A2" w14:textId="77777777" w:rsidR="00C80897" w:rsidRDefault="00C80897" w:rsidP="00C80897">
      <w:pPr>
        <w:numPr>
          <w:ilvl w:val="0"/>
          <w:numId w:val="2"/>
        </w:numPr>
        <w:ind w:left="1368"/>
      </w:pPr>
      <w:r w:rsidRPr="00F15ED8">
        <w:t>Metes and Bounds – will have the same number as the parent parcel (</w:t>
      </w:r>
      <w:r>
        <w:t>1-2389-102-</w:t>
      </w:r>
      <w:r w:rsidRPr="00F15ED8">
        <w:rPr>
          <w:b/>
          <w:color w:val="FF0000"/>
        </w:rPr>
        <w:t>0002</w:t>
      </w:r>
      <w:r w:rsidRPr="00F15ED8">
        <w:t xml:space="preserve"> thru </w:t>
      </w:r>
      <w:r>
        <w:t>1-2389-102-</w:t>
      </w:r>
      <w:r w:rsidRPr="00F15ED8">
        <w:rPr>
          <w:b/>
          <w:color w:val="FF0000"/>
        </w:rPr>
        <w:t>0099</w:t>
      </w:r>
      <w:r w:rsidRPr="00F15ED8">
        <w:t>)</w:t>
      </w:r>
    </w:p>
    <w:p w14:paraId="0E223415" w14:textId="77777777" w:rsidR="00C80897" w:rsidRDefault="00C80897" w:rsidP="00C80897">
      <w:pPr>
        <w:ind w:left="1368"/>
      </w:pPr>
    </w:p>
    <w:p w14:paraId="5134B16A" w14:textId="77777777" w:rsidR="00C80897" w:rsidRPr="00F15ED8" w:rsidRDefault="00C80897" w:rsidP="00C80897">
      <w:pPr>
        <w:spacing w:after="0"/>
      </w:pPr>
      <w:r w:rsidRPr="00F15ED8">
        <w:t>Digits 13 thru 15 Lots</w:t>
      </w:r>
    </w:p>
    <w:p w14:paraId="6D871AA7" w14:textId="77777777" w:rsidR="00C80897" w:rsidRPr="00F15ED8" w:rsidRDefault="00C80897" w:rsidP="00C80897">
      <w:pPr>
        <w:numPr>
          <w:ilvl w:val="0"/>
          <w:numId w:val="3"/>
        </w:numPr>
        <w:spacing w:after="0" w:afterAutospacing="0"/>
        <w:ind w:left="1368"/>
      </w:pPr>
      <w:r w:rsidRPr="00F15ED8">
        <w:t>Metes and Bounds – lot number will be assigned the next number in the original parent parcel number</w:t>
      </w:r>
    </w:p>
    <w:p w14:paraId="73166F20" w14:textId="77777777" w:rsidR="00C80897" w:rsidRDefault="00C80897" w:rsidP="00C80897"/>
    <w:p w14:paraId="3EB22592" w14:textId="77777777" w:rsidR="00C80897" w:rsidRDefault="00C80897" w:rsidP="00C80897">
      <w:pPr>
        <w:spacing w:after="0" w:afterAutospacing="0"/>
        <w:rPr>
          <w:rFonts w:cs="Arial"/>
          <w:szCs w:val="20"/>
        </w:rPr>
      </w:pPr>
      <w:r>
        <w:rPr>
          <w:rFonts w:cs="Arial"/>
          <w:szCs w:val="20"/>
        </w:rPr>
        <w:t xml:space="preserve"> </w:t>
      </w:r>
    </w:p>
    <w:p w14:paraId="5358311F" w14:textId="77777777" w:rsidR="00C80897" w:rsidRDefault="00C80897" w:rsidP="00C80897">
      <w:pPr>
        <w:spacing w:after="0"/>
        <w:ind w:left="1008"/>
        <w:rPr>
          <w:rFonts w:cs="Arial"/>
          <w:szCs w:val="20"/>
        </w:rPr>
      </w:pPr>
    </w:p>
    <w:p w14:paraId="79615F5B" w14:textId="77777777" w:rsidR="00CF1418" w:rsidRPr="00156201" w:rsidRDefault="00CF1418" w:rsidP="006822D9">
      <w:pPr>
        <w:rPr>
          <w:rFonts w:cstheme="minorHAnsi"/>
        </w:rPr>
      </w:pPr>
    </w:p>
    <w:sectPr w:rsidR="00CF1418" w:rsidRPr="00156201" w:rsidSect="006822D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7CEE"/>
    <w:multiLevelType w:val="hybridMultilevel"/>
    <w:tmpl w:val="05B67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5F7E6C"/>
    <w:multiLevelType w:val="hybridMultilevel"/>
    <w:tmpl w:val="86AAAA1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44C6107"/>
    <w:multiLevelType w:val="hybridMultilevel"/>
    <w:tmpl w:val="2118E47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45394C8E"/>
    <w:multiLevelType w:val="hybridMultilevel"/>
    <w:tmpl w:val="735C1EF0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5B3B2AA9"/>
    <w:multiLevelType w:val="hybridMultilevel"/>
    <w:tmpl w:val="80A6CAB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633B14EF"/>
    <w:multiLevelType w:val="hybridMultilevel"/>
    <w:tmpl w:val="25849C6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6A2148F2"/>
    <w:multiLevelType w:val="hybridMultilevel"/>
    <w:tmpl w:val="599C0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3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2D9"/>
    <w:rsid w:val="000362B0"/>
    <w:rsid w:val="000E7EF9"/>
    <w:rsid w:val="00156201"/>
    <w:rsid w:val="00325B1A"/>
    <w:rsid w:val="003F0FBF"/>
    <w:rsid w:val="004A753F"/>
    <w:rsid w:val="0051090C"/>
    <w:rsid w:val="006822D9"/>
    <w:rsid w:val="006F4654"/>
    <w:rsid w:val="00A32FF6"/>
    <w:rsid w:val="00AC76C3"/>
    <w:rsid w:val="00AF1B99"/>
    <w:rsid w:val="00B140B4"/>
    <w:rsid w:val="00BB25FC"/>
    <w:rsid w:val="00C80897"/>
    <w:rsid w:val="00CF1418"/>
    <w:rsid w:val="00D32FEE"/>
    <w:rsid w:val="00DB278A"/>
    <w:rsid w:val="00E848B6"/>
    <w:rsid w:val="00E90288"/>
    <w:rsid w:val="00F43A02"/>
    <w:rsid w:val="00F5636F"/>
    <w:rsid w:val="00F71ED4"/>
    <w:rsid w:val="00FE7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8FA2F"/>
  <w15:chartTrackingRefBased/>
  <w15:docId w15:val="{725B3F36-13C8-4F85-A920-1F4C74AD9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2D9"/>
    <w:pPr>
      <w:spacing w:after="100" w:afterAutospacing="1" w:line="240" w:lineRule="auto"/>
      <w:contextualSpacing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22D9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1049</Words>
  <Characters>5982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Kennewick</Company>
  <LinksUpToDate>false</LinksUpToDate>
  <CharactersWithSpaces>7017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Brooke Swiney</dc:creator>
  <cp:keywords/>
  <dc:description/>
  <cp:lastModifiedBy>Brandy Stroud</cp:lastModifiedBy>
  <cp:revision>7</cp:revision>
  <dcterms:created xsi:type="dcterms:W3CDTF">2023-04-17T21:37:00Z</dcterms:created>
  <dcterms:modified xsi:type="dcterms:W3CDTF">2023-06-28T21:09:00Z</dcterms:modified>
</cp:coreProperties>
</file>