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C18CA" w14:textId="77777777" w:rsidR="00061156" w:rsidRPr="00061156" w:rsidRDefault="00061156" w:rsidP="00061156">
      <w:pPr>
        <w:jc w:val="center"/>
        <w:rPr>
          <w:b/>
          <w:bCs/>
          <w:sz w:val="36"/>
          <w:szCs w:val="36"/>
          <w:u w:val="single"/>
        </w:rPr>
      </w:pPr>
      <w:r w:rsidRPr="00061156">
        <w:rPr>
          <w:b/>
          <w:bCs/>
          <w:sz w:val="36"/>
          <w:szCs w:val="36"/>
          <w:u w:val="single"/>
        </w:rPr>
        <w:t>MERGE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br/>
        <w:t>(</w:t>
      </w:r>
      <w:r w:rsidRPr="00061156">
        <w:rPr>
          <w:b/>
          <w:bCs/>
          <w:sz w:val="36"/>
          <w:szCs w:val="36"/>
          <w:u w:val="single"/>
        </w:rPr>
        <w:t>2 year layer</w:t>
      </w:r>
      <w:r>
        <w:rPr>
          <w:b/>
          <w:bCs/>
          <w:sz w:val="36"/>
          <w:szCs w:val="36"/>
          <w:u w:val="single"/>
        </w:rPr>
        <w:t xml:space="preserve"> processing)</w:t>
      </w:r>
    </w:p>
    <w:p w14:paraId="5F8528ED" w14:textId="3C2FEC81" w:rsidR="00061156" w:rsidRPr="00061156" w:rsidRDefault="00061156" w:rsidP="00061156">
      <w:pPr>
        <w:jc w:val="center"/>
        <w:rPr>
          <w:b/>
          <w:bCs/>
          <w:sz w:val="36"/>
          <w:szCs w:val="36"/>
          <w:u w:val="single"/>
        </w:rPr>
      </w:pPr>
    </w:p>
    <w:p w14:paraId="1223DB29" w14:textId="10082CE3" w:rsidR="00061156" w:rsidRDefault="00061156">
      <w:r>
        <w:t>Open all the properties that</w:t>
      </w:r>
      <w:r w:rsidR="00283426">
        <w:t xml:space="preserve"> are</w:t>
      </w:r>
      <w:r>
        <w:t xml:space="preserve"> related to this MER</w:t>
      </w:r>
      <w:r w:rsidR="004A401B">
        <w:t>GE in PACS</w:t>
      </w:r>
    </w:p>
    <w:p w14:paraId="592155F3" w14:textId="5D5161D2" w:rsidR="00061156" w:rsidRDefault="00061156">
      <w:r w:rsidRPr="00061156">
        <w:rPr>
          <w:b/>
          <w:bCs/>
        </w:rPr>
        <w:t>Screenshot ROLL HISTORY of values</w:t>
      </w:r>
      <w:r>
        <w:rPr>
          <w:b/>
          <w:bCs/>
        </w:rPr>
        <w:t xml:space="preserve"> for each of the parent</w:t>
      </w:r>
      <w:r w:rsidR="00283426">
        <w:rPr>
          <w:b/>
          <w:bCs/>
        </w:rPr>
        <w:t>s</w:t>
      </w:r>
      <w:r w:rsidR="004A401B">
        <w:rPr>
          <w:b/>
          <w:bCs/>
        </w:rPr>
        <w:t xml:space="preserve"> and SAVE into folder for this MERGE</w:t>
      </w:r>
      <w:r w:rsidR="00550E76">
        <w:rPr>
          <w:b/>
          <w:bCs/>
        </w:rPr>
        <w:br/>
      </w:r>
      <w:r w:rsidRPr="00550E76">
        <w:rPr>
          <w:color w:val="C00000"/>
        </w:rPr>
        <w:t>(once the me</w:t>
      </w:r>
      <w:r w:rsidR="004A401B" w:rsidRPr="00550E76">
        <w:rPr>
          <w:color w:val="C00000"/>
        </w:rPr>
        <w:t>rge</w:t>
      </w:r>
      <w:r w:rsidRPr="00550E76">
        <w:rPr>
          <w:color w:val="C00000"/>
        </w:rPr>
        <w:t xml:space="preserve"> is processed</w:t>
      </w:r>
      <w:r w:rsidR="006D7431">
        <w:rPr>
          <w:color w:val="C00000"/>
        </w:rPr>
        <w:t>,</w:t>
      </w:r>
      <w:r w:rsidRPr="00550E76">
        <w:rPr>
          <w:color w:val="C00000"/>
        </w:rPr>
        <w:t xml:space="preserve"> all of the values will disappear from parent parcels and will be moved to the child parcel)</w:t>
      </w:r>
    </w:p>
    <w:p w14:paraId="6D59F0B4" w14:textId="47D9DC62" w:rsidR="00061156" w:rsidRDefault="00061156">
      <w:r>
        <w:rPr>
          <w:noProof/>
        </w:rPr>
        <w:drawing>
          <wp:inline distT="0" distB="0" distL="0" distR="0" wp14:anchorId="557F2B7A" wp14:editId="7F1FE00D">
            <wp:extent cx="68580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0BE">
        <w:br/>
      </w:r>
      <w:r w:rsidR="004D50BE" w:rsidRPr="004D50BE">
        <w:rPr>
          <w:b/>
          <w:bCs/>
        </w:rPr>
        <w:t>Create Balance sheet NOW because once the merge is completed the values will disappear from parent parcels.</w:t>
      </w:r>
      <w:r w:rsidR="004D50BE">
        <w:t xml:space="preserve"> </w:t>
      </w:r>
    </w:p>
    <w:p w14:paraId="76493A74" w14:textId="5E2346E3" w:rsidR="00061156" w:rsidRDefault="00061156">
      <w:r>
        <w:t xml:space="preserve">Go to: </w:t>
      </w:r>
      <w:r w:rsidRPr="00061156">
        <w:rPr>
          <w:b/>
          <w:bCs/>
        </w:rPr>
        <w:t>Commands &gt;&gt; Merge Property</w:t>
      </w:r>
      <w:r>
        <w:t xml:space="preserve"> (this can be done from any of the parent parcel screen)</w:t>
      </w:r>
    </w:p>
    <w:p w14:paraId="12468B4A" w14:textId="45E186BF" w:rsidR="00061156" w:rsidRDefault="00061156">
      <w:r>
        <w:rPr>
          <w:noProof/>
        </w:rPr>
        <w:drawing>
          <wp:inline distT="0" distB="0" distL="0" distR="0" wp14:anchorId="7E2163C9" wp14:editId="61FE0E5A">
            <wp:extent cx="36195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170A" w14:textId="52910FBF" w:rsidR="00C56A7F" w:rsidRDefault="00C56A7F">
      <w:r>
        <w:t>This is what this screen should l</w:t>
      </w:r>
      <w:r w:rsidR="00550E76">
        <w:t xml:space="preserve">ook </w:t>
      </w:r>
      <w:r>
        <w:t>like.</w:t>
      </w:r>
    </w:p>
    <w:p w14:paraId="05E7F2F9" w14:textId="1F5EA3E1" w:rsidR="00C56A7F" w:rsidRDefault="00447E02">
      <w:r>
        <w:rPr>
          <w:noProof/>
        </w:rPr>
        <w:lastRenderedPageBreak/>
        <w:drawing>
          <wp:inline distT="0" distB="0" distL="0" distR="0" wp14:anchorId="4F69C753" wp14:editId="45948BEE">
            <wp:extent cx="6398802" cy="6893170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786" cy="68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E38D" w14:textId="4027B6E4" w:rsidR="00C56A7F" w:rsidRDefault="00C56A7F">
      <w:r w:rsidRPr="00C56A7F">
        <w:rPr>
          <w:highlight w:val="yellow"/>
        </w:rPr>
        <w:t>#1</w:t>
      </w:r>
      <w:r>
        <w:t xml:space="preserve">. </w:t>
      </w:r>
      <w:r w:rsidRPr="00C56A7F">
        <w:rPr>
          <w:b/>
          <w:bCs/>
        </w:rPr>
        <w:t>add</w:t>
      </w:r>
      <w:r>
        <w:t xml:space="preserve"> all of the parent properties in this screen</w:t>
      </w:r>
      <w:r>
        <w:br/>
      </w:r>
      <w:r w:rsidRPr="00C56A7F">
        <w:rPr>
          <w:highlight w:val="yellow"/>
        </w:rPr>
        <w:t>#2.</w:t>
      </w:r>
      <w:r>
        <w:t xml:space="preserve"> </w:t>
      </w:r>
      <w:r w:rsidRPr="00C56A7F">
        <w:rPr>
          <w:b/>
          <w:bCs/>
        </w:rPr>
        <w:t>click</w:t>
      </w:r>
      <w:r>
        <w:t xml:space="preserve"> on the box for your main property – whe</w:t>
      </w:r>
      <w:r w:rsidR="00283426">
        <w:t>re</w:t>
      </w:r>
      <w:r>
        <w:t xml:space="preserve"> you want the info to be pulled from. (this ha</w:t>
      </w:r>
      <w:r w:rsidR="00283426">
        <w:t>s</w:t>
      </w:r>
      <w:r>
        <w:t xml:space="preserve"> to be marked in order to process this merge)</w:t>
      </w:r>
      <w:r>
        <w:br/>
      </w:r>
      <w:r w:rsidRPr="00C56A7F">
        <w:rPr>
          <w:highlight w:val="yellow"/>
        </w:rPr>
        <w:t>#3.</w:t>
      </w:r>
      <w:r>
        <w:t xml:space="preserve"> </w:t>
      </w:r>
      <w:r w:rsidR="00447E02">
        <w:rPr>
          <w:b/>
          <w:bCs/>
        </w:rPr>
        <w:t>s</w:t>
      </w:r>
      <w:r w:rsidR="00447E02" w:rsidRPr="00C56A7F">
        <w:rPr>
          <w:b/>
          <w:bCs/>
        </w:rPr>
        <w:t>elect</w:t>
      </w:r>
      <w:r w:rsidR="00447E02">
        <w:t xml:space="preserve"> all the years for this merge</w:t>
      </w:r>
      <w:r>
        <w:br/>
      </w:r>
      <w:r w:rsidRPr="00C56A7F">
        <w:rPr>
          <w:highlight w:val="yellow"/>
        </w:rPr>
        <w:t>#4</w:t>
      </w:r>
      <w:r>
        <w:t xml:space="preserve">. </w:t>
      </w:r>
      <w:r w:rsidRPr="00C56A7F">
        <w:rPr>
          <w:b/>
          <w:bCs/>
        </w:rPr>
        <w:t xml:space="preserve">choose </w:t>
      </w:r>
      <w:r>
        <w:t>BLA (BLA LLA) – (that’s only if you</w:t>
      </w:r>
      <w:r w:rsidR="00283426">
        <w:t>’re</w:t>
      </w:r>
      <w:r>
        <w:t xml:space="preserve"> wanting to supplement to process in prev year layer)</w:t>
      </w:r>
      <w:r>
        <w:br/>
      </w:r>
      <w:r w:rsidRPr="00C56A7F">
        <w:rPr>
          <w:highlight w:val="yellow"/>
        </w:rPr>
        <w:t>#5.</w:t>
      </w:r>
      <w:r>
        <w:t xml:space="preserve"> </w:t>
      </w:r>
      <w:r w:rsidRPr="00C56A7F">
        <w:rPr>
          <w:b/>
          <w:bCs/>
        </w:rPr>
        <w:t>copy &amp; paste</w:t>
      </w:r>
      <w:r>
        <w:t xml:space="preserve"> you</w:t>
      </w:r>
      <w:r w:rsidR="00283426">
        <w:t>r</w:t>
      </w:r>
      <w:r>
        <w:t xml:space="preserve"> event note from prep sheet</w:t>
      </w:r>
      <w:r>
        <w:br/>
      </w:r>
      <w:r w:rsidRPr="00C56A7F">
        <w:rPr>
          <w:highlight w:val="yellow"/>
        </w:rPr>
        <w:t>#6.</w:t>
      </w:r>
      <w:r>
        <w:t xml:space="preserve"> </w:t>
      </w:r>
      <w:r w:rsidR="00447E02" w:rsidRPr="00C56A7F">
        <w:rPr>
          <w:b/>
          <w:bCs/>
        </w:rPr>
        <w:t xml:space="preserve">check </w:t>
      </w:r>
      <w:r w:rsidR="00447E02">
        <w:t>this box – to create new parcel</w:t>
      </w:r>
      <w:r>
        <w:br/>
      </w:r>
      <w:r w:rsidRPr="00C56A7F">
        <w:rPr>
          <w:highlight w:val="yellow"/>
        </w:rPr>
        <w:t>#7</w:t>
      </w:r>
      <w:r>
        <w:t xml:space="preserve">. </w:t>
      </w:r>
      <w:r w:rsidRPr="00215B96">
        <w:rPr>
          <w:b/>
          <w:bCs/>
        </w:rPr>
        <w:t>copy and paste</w:t>
      </w:r>
      <w:r>
        <w:t xml:space="preserve"> – event note f</w:t>
      </w:r>
      <w:r w:rsidR="00283426">
        <w:t>rom</w:t>
      </w:r>
      <w:r>
        <w:t xml:space="preserve"> prep sheet again</w:t>
      </w:r>
      <w:r w:rsidR="00550E76">
        <w:t xml:space="preserve"> </w:t>
      </w:r>
      <w:r>
        <w:br/>
      </w:r>
      <w:r w:rsidRPr="00215B96">
        <w:rPr>
          <w:highlight w:val="yellow"/>
        </w:rPr>
        <w:t>#8</w:t>
      </w:r>
      <w:r>
        <w:t>. Will show you all the layers for this mer</w:t>
      </w:r>
      <w:r w:rsidR="00283426">
        <w:t>ge</w:t>
      </w:r>
      <w:r w:rsidR="009F2DCD">
        <w:t>. I</w:t>
      </w:r>
      <w:r>
        <w:t xml:space="preserve">n order to continue – top layer has to be highlighted as shown above.  </w:t>
      </w:r>
      <w:r w:rsidR="00215B96">
        <w:br/>
      </w:r>
      <w:r w:rsidR="00215B96" w:rsidRPr="00215B96">
        <w:rPr>
          <w:highlight w:val="yellow"/>
        </w:rPr>
        <w:t>#9.</w:t>
      </w:r>
      <w:r w:rsidR="00215B96">
        <w:t xml:space="preserve"> </w:t>
      </w:r>
      <w:r w:rsidR="00215B96" w:rsidRPr="00215B96">
        <w:rPr>
          <w:b/>
          <w:bCs/>
        </w:rPr>
        <w:t>Click</w:t>
      </w:r>
      <w:r w:rsidR="00215B96">
        <w:t xml:space="preserve"> PROCESS</w:t>
      </w:r>
      <w:r w:rsidR="00215B96">
        <w:br/>
      </w:r>
    </w:p>
    <w:p w14:paraId="40D1837C" w14:textId="5343A3D4" w:rsidR="00215B96" w:rsidRDefault="00215B96">
      <w:r>
        <w:rPr>
          <w:noProof/>
        </w:rPr>
        <w:lastRenderedPageBreak/>
        <w:t>Click</w:t>
      </w:r>
      <w:r w:rsidRPr="00215B96">
        <w:rPr>
          <w:b/>
          <w:bCs/>
          <w:noProof/>
        </w:rPr>
        <w:t xml:space="preserve"> </w:t>
      </w:r>
      <w:r w:rsidRPr="00215B96">
        <w:rPr>
          <w:b/>
          <w:bCs/>
          <w:noProof/>
          <w:highlight w:val="yellow"/>
        </w:rPr>
        <w:t>NEXT &amp; OK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0664E18" wp14:editId="1C6C783D">
            <wp:extent cx="685800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38CF" w14:textId="3BBDAA67" w:rsidR="00061156" w:rsidRDefault="00215B96">
      <w:r>
        <w:rPr>
          <w:noProof/>
        </w:rPr>
        <w:drawing>
          <wp:inline distT="0" distB="0" distL="0" distR="0" wp14:anchorId="5840BAB2" wp14:editId="526D074B">
            <wp:extent cx="3160777" cy="229193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472" cy="229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B7B2" w14:textId="77777777" w:rsidR="00C97CFF" w:rsidRDefault="00215B96" w:rsidP="0062728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CE1F49E" wp14:editId="374C2BFB">
            <wp:extent cx="6858000" cy="4855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2728E">
        <w:rPr>
          <w:b/>
          <w:bCs/>
          <w:highlight w:val="yellow"/>
        </w:rPr>
        <w:t>#1.</w:t>
      </w:r>
      <w:r>
        <w:t xml:space="preserve"> </w:t>
      </w:r>
      <w:r w:rsidRPr="0062728E">
        <w:rPr>
          <w:b/>
          <w:bCs/>
        </w:rPr>
        <w:t>New PID for Child Parcel</w:t>
      </w:r>
      <w:r>
        <w:t xml:space="preserve">: </w:t>
      </w:r>
      <w:r w:rsidR="0062728E">
        <w:t>include this on prep sheet/balance sheet</w:t>
      </w:r>
      <w:r>
        <w:br/>
      </w:r>
      <w:r w:rsidRPr="0062728E">
        <w:rPr>
          <w:b/>
          <w:bCs/>
          <w:highlight w:val="yellow"/>
        </w:rPr>
        <w:t>#2.</w:t>
      </w:r>
      <w:r>
        <w:t xml:space="preserve"> </w:t>
      </w:r>
      <w:r w:rsidRPr="0062728E">
        <w:rPr>
          <w:b/>
          <w:bCs/>
        </w:rPr>
        <w:t>New Acreage:</w:t>
      </w:r>
      <w:r>
        <w:t xml:space="preserve"> make sure this matche</w:t>
      </w:r>
      <w:r w:rsidR="00283426">
        <w:t>s</w:t>
      </w:r>
      <w:r>
        <w:t xml:space="preserve"> your prep sheet and on your balance sheet. </w:t>
      </w:r>
      <w:r w:rsidR="0062728E">
        <w:br/>
      </w:r>
      <w:r w:rsidR="0062728E" w:rsidRPr="0062728E">
        <w:rPr>
          <w:b/>
          <w:bCs/>
          <w:highlight w:val="yellow"/>
        </w:rPr>
        <w:t>#3.</w:t>
      </w:r>
      <w:r w:rsidR="0062728E">
        <w:t xml:space="preserve"> Double check that all parent parcels are listed here</w:t>
      </w:r>
    </w:p>
    <w:p w14:paraId="763F094E" w14:textId="2A215D63" w:rsidR="00215B96" w:rsidRDefault="00C97CFF" w:rsidP="0062728E">
      <w:pPr>
        <w:spacing w:line="360" w:lineRule="auto"/>
      </w:pPr>
      <w:r w:rsidRPr="00C97CFF">
        <w:rPr>
          <w:highlight w:val="yellow"/>
        </w:rPr>
        <w:t>#4.</w:t>
      </w:r>
      <w:r>
        <w:t xml:space="preserve"> Click “Next”</w:t>
      </w:r>
      <w:r w:rsidR="0062728E">
        <w:br/>
      </w:r>
      <w:r w:rsidR="0062728E">
        <w:br/>
      </w:r>
      <w:r w:rsidR="0062728E">
        <w:rPr>
          <w:noProof/>
        </w:rPr>
        <w:lastRenderedPageBreak/>
        <w:drawing>
          <wp:inline distT="0" distB="0" distL="0" distR="0" wp14:anchorId="04C41F18" wp14:editId="7379783D">
            <wp:extent cx="6858000" cy="3689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8E">
        <w:br/>
      </w:r>
      <w:r w:rsidR="0062728E" w:rsidRPr="0062728E">
        <w:rPr>
          <w:b/>
          <w:bCs/>
          <w:highlight w:val="yellow"/>
        </w:rPr>
        <w:t>#1.</w:t>
      </w:r>
      <w:r w:rsidR="0062728E">
        <w:t xml:space="preserve"> Change acreage in both of these places to new acreage (this number is being pulled f</w:t>
      </w:r>
      <w:r w:rsidR="00F67B8A">
        <w:t>ro</w:t>
      </w:r>
      <w:r w:rsidR="0062728E">
        <w:t>m the parent that you clicked on the 1</w:t>
      </w:r>
      <w:r w:rsidR="0062728E" w:rsidRPr="0062728E">
        <w:rPr>
          <w:vertAlign w:val="superscript"/>
        </w:rPr>
        <w:t>st</w:t>
      </w:r>
      <w:r w:rsidR="0062728E">
        <w:t xml:space="preserve"> screen)</w:t>
      </w:r>
      <w:r w:rsidR="0062728E">
        <w:br/>
      </w:r>
      <w:r w:rsidR="0062728E">
        <w:rPr>
          <w:noProof/>
        </w:rPr>
        <w:drawing>
          <wp:inline distT="0" distB="0" distL="0" distR="0" wp14:anchorId="68BA5EF3" wp14:editId="50D987F0">
            <wp:extent cx="274320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8E">
        <w:br/>
      </w:r>
      <w:r w:rsidR="0062728E" w:rsidRPr="0062728E">
        <w:rPr>
          <w:b/>
          <w:bCs/>
          <w:highlight w:val="yellow"/>
        </w:rPr>
        <w:t>#2.</w:t>
      </w:r>
      <w:r w:rsidR="0062728E">
        <w:t xml:space="preserve"> Check “Copy all building permits”</w:t>
      </w:r>
    </w:p>
    <w:p w14:paraId="396B54E2" w14:textId="07150A0B" w:rsidR="0062728E" w:rsidRPr="003B0DF1" w:rsidRDefault="0062728E" w:rsidP="0062728E">
      <w:pPr>
        <w:spacing w:line="360" w:lineRule="auto"/>
        <w:rPr>
          <w:b/>
          <w:bCs/>
        </w:rPr>
      </w:pPr>
      <w:r w:rsidRPr="0062728E">
        <w:rPr>
          <w:b/>
          <w:bCs/>
          <w:highlight w:val="yellow"/>
        </w:rPr>
        <w:t>#3</w:t>
      </w:r>
      <w:r>
        <w:t>. Scroll to the parcel column to insert new parcel.</w:t>
      </w:r>
      <w:r w:rsidR="003B0DF1">
        <w:t xml:space="preserve"> Change to a new parcel assigned.</w:t>
      </w:r>
      <w:r w:rsidR="003B0DF1">
        <w:br/>
      </w:r>
      <w:r w:rsidR="003B0DF1">
        <w:rPr>
          <w:noProof/>
        </w:rPr>
        <w:drawing>
          <wp:inline distT="0" distB="0" distL="0" distR="0" wp14:anchorId="40FB60CA" wp14:editId="2762A941">
            <wp:extent cx="3082307" cy="760021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539" cy="7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F1">
        <w:rPr>
          <w:noProof/>
        </w:rPr>
        <w:drawing>
          <wp:inline distT="0" distB="0" distL="0" distR="0" wp14:anchorId="4D2F09C8" wp14:editId="2654BD8E">
            <wp:extent cx="3075709" cy="710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509" cy="7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CB50" w14:textId="475A88C7" w:rsidR="0062728E" w:rsidRDefault="0062728E" w:rsidP="0062728E">
      <w:pPr>
        <w:spacing w:line="360" w:lineRule="auto"/>
      </w:pPr>
      <w:r w:rsidRPr="0062728E">
        <w:rPr>
          <w:b/>
          <w:bCs/>
          <w:highlight w:val="yellow"/>
        </w:rPr>
        <w:t>#4.</w:t>
      </w:r>
      <w:r>
        <w:t xml:space="preserve"> We don’t change legal description on this screen, it will give you an ERROR. The legal will be changed on child parcel once its created. </w:t>
      </w:r>
    </w:p>
    <w:p w14:paraId="773E05D1" w14:textId="66EC0C16" w:rsidR="003B0DF1" w:rsidRDefault="003B0DF1" w:rsidP="0062728E">
      <w:pPr>
        <w:spacing w:line="360" w:lineRule="auto"/>
        <w:rPr>
          <w:b/>
          <w:bCs/>
        </w:rPr>
      </w:pPr>
      <w:r>
        <w:t xml:space="preserve">Click: </w:t>
      </w:r>
      <w:r w:rsidRPr="003B0DF1">
        <w:rPr>
          <w:b/>
          <w:bCs/>
          <w:highlight w:val="yellow"/>
        </w:rPr>
        <w:t>FINISH</w:t>
      </w:r>
    </w:p>
    <w:p w14:paraId="089899BD" w14:textId="335442AA" w:rsidR="003B0DF1" w:rsidRDefault="003B0DF1" w:rsidP="0062728E">
      <w:pPr>
        <w:spacing w:line="360" w:lineRule="auto"/>
        <w:rPr>
          <w:b/>
          <w:bCs/>
        </w:rPr>
      </w:pPr>
      <w:r>
        <w:rPr>
          <w:b/>
          <w:bCs/>
        </w:rPr>
        <w:t>This will take you back to the 1</w:t>
      </w:r>
      <w:r w:rsidRPr="003B0DF1">
        <w:rPr>
          <w:b/>
          <w:bCs/>
          <w:vertAlign w:val="superscript"/>
        </w:rPr>
        <w:t>st</w:t>
      </w:r>
      <w:r>
        <w:rPr>
          <w:b/>
          <w:bCs/>
        </w:rPr>
        <w:t xml:space="preserve"> screen. </w:t>
      </w:r>
    </w:p>
    <w:p w14:paraId="428E51CB" w14:textId="50906B2E" w:rsidR="003B0DF1" w:rsidRDefault="003B0DF1" w:rsidP="0062728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NOW select the next year layer by clicking so it</w:t>
      </w:r>
      <w:r w:rsidR="006F33CD">
        <w:rPr>
          <w:b/>
          <w:bCs/>
        </w:rPr>
        <w:t>’</w:t>
      </w:r>
      <w:r>
        <w:rPr>
          <w:b/>
          <w:bCs/>
        </w:rPr>
        <w:t xml:space="preserve">s highlighted like this.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9C4D8B0" wp14:editId="6FB9CC99">
            <wp:extent cx="239077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64A0" w14:textId="3707F696" w:rsidR="003B0DF1" w:rsidRDefault="003B0DF1" w:rsidP="0062728E">
      <w:pPr>
        <w:spacing w:line="360" w:lineRule="auto"/>
        <w:rPr>
          <w:b/>
          <w:bCs/>
        </w:rPr>
      </w:pPr>
      <w:r>
        <w:rPr>
          <w:b/>
          <w:bCs/>
        </w:rPr>
        <w:t xml:space="preserve">Click: </w:t>
      </w:r>
      <w:r w:rsidRPr="003B0DF1">
        <w:rPr>
          <w:b/>
          <w:bCs/>
          <w:highlight w:val="yellow"/>
        </w:rPr>
        <w:t>PROCESS</w:t>
      </w:r>
      <w:r>
        <w:rPr>
          <w:b/>
          <w:bCs/>
        </w:rPr>
        <w:br/>
        <w:t>NEXT, OK, NEXT</w:t>
      </w:r>
    </w:p>
    <w:p w14:paraId="65C8A7FA" w14:textId="583F78C1" w:rsidR="003B0DF1" w:rsidRDefault="003B0DF1" w:rsidP="0062728E">
      <w:pPr>
        <w:spacing w:line="360" w:lineRule="auto"/>
        <w:rPr>
          <w:b/>
          <w:bCs/>
        </w:rPr>
      </w:pPr>
      <w:r>
        <w:rPr>
          <w:b/>
          <w:bCs/>
        </w:rPr>
        <w:t xml:space="preserve">And repeat as above: </w:t>
      </w:r>
    </w:p>
    <w:p w14:paraId="16086E11" w14:textId="5A5ACB9D" w:rsidR="003B0DF1" w:rsidRDefault="003B0DF1" w:rsidP="0062728E">
      <w:pPr>
        <w:spacing w:line="360" w:lineRule="auto"/>
      </w:pPr>
      <w:r w:rsidRPr="001A1E74">
        <w:t>Change Acreage</w:t>
      </w:r>
      <w:r w:rsidR="001A1E74" w:rsidRPr="001A1E74">
        <w:t xml:space="preserve">, Copy All building permits, the GEO will remain the same, </w:t>
      </w:r>
      <w:r w:rsidR="001A1E74">
        <w:rPr>
          <w:b/>
          <w:bCs/>
        </w:rPr>
        <w:br/>
      </w:r>
      <w:r w:rsidR="001A1E74">
        <w:rPr>
          <w:noProof/>
        </w:rPr>
        <w:drawing>
          <wp:inline distT="0" distB="0" distL="0" distR="0" wp14:anchorId="4842912C" wp14:editId="3CC82292">
            <wp:extent cx="316230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ECE0" w14:textId="77777777" w:rsidR="006369E9" w:rsidRDefault="001A1E74" w:rsidP="00E67211">
      <w:pPr>
        <w:spacing w:line="360" w:lineRule="auto"/>
        <w:rPr>
          <w:b/>
          <w:bCs/>
        </w:rPr>
      </w:pPr>
      <w:r w:rsidRPr="001A1E74">
        <w:rPr>
          <w:b/>
          <w:bCs/>
          <w:highlight w:val="yellow"/>
        </w:rPr>
        <w:t>FINISH</w:t>
      </w:r>
      <w:r>
        <w:rPr>
          <w:b/>
          <w:bCs/>
        </w:rPr>
        <w:t xml:space="preserve"> – once it finishes process</w:t>
      </w:r>
      <w:r w:rsidR="006F33CD">
        <w:rPr>
          <w:b/>
          <w:bCs/>
        </w:rPr>
        <w:t>ing</w:t>
      </w:r>
      <w:r>
        <w:rPr>
          <w:b/>
          <w:bCs/>
        </w:rPr>
        <w:t xml:space="preserve"> – the screen will close by </w:t>
      </w:r>
      <w:r w:rsidR="00A83CBB">
        <w:rPr>
          <w:b/>
          <w:bCs/>
        </w:rPr>
        <w:t>itself</w:t>
      </w:r>
      <w:r>
        <w:rPr>
          <w:b/>
          <w:bCs/>
        </w:rPr>
        <w:t xml:space="preserve">. </w:t>
      </w:r>
    </w:p>
    <w:p w14:paraId="2A590F47" w14:textId="77777777" w:rsidR="006369E9" w:rsidRDefault="006369E9" w:rsidP="00E67211">
      <w:pPr>
        <w:spacing w:line="360" w:lineRule="auto"/>
        <w:rPr>
          <w:b/>
          <w:bCs/>
        </w:rPr>
      </w:pPr>
    </w:p>
    <w:p w14:paraId="24F6BC5C" w14:textId="3C3417D3" w:rsidR="00E67211" w:rsidRPr="006369E9" w:rsidRDefault="00E67211" w:rsidP="00E67211">
      <w:pPr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NEXT STEP:</w:t>
      </w:r>
      <w:r w:rsidR="00A50CD4">
        <w:rPr>
          <w:b/>
          <w:bCs/>
          <w:sz w:val="28"/>
          <w:szCs w:val="28"/>
        </w:rPr>
        <w:t xml:space="preserve"> (if you are not supplementing, skip to Final Step)</w:t>
      </w:r>
    </w:p>
    <w:p w14:paraId="28A4D377" w14:textId="4C529387" w:rsidR="00E67211" w:rsidRDefault="00E67211" w:rsidP="00E67211">
      <w:pPr>
        <w:spacing w:line="360" w:lineRule="auto"/>
        <w:rPr>
          <w:b/>
          <w:bCs/>
        </w:rPr>
      </w:pPr>
      <w:r>
        <w:rPr>
          <w:b/>
          <w:bCs/>
        </w:rPr>
        <w:t>Go to: Home Screen &gt;  Activities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CF304B0" wp14:editId="62077B7F">
            <wp:extent cx="1864425" cy="89064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9906" cy="8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EFE" w14:textId="77777777" w:rsidR="00E67211" w:rsidRDefault="00E67211" w:rsidP="00E67211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Click on “Pending Split/Merge”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419B3BE" wp14:editId="79115C7B">
            <wp:extent cx="28765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A15E06F" wp14:editId="244FBEA5">
            <wp:extent cx="6858000" cy="40951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You will need to find your merge in this screen. You can search by Type, Status, or Years.</w:t>
      </w:r>
    </w:p>
    <w:p w14:paraId="1BD166AE" w14:textId="77777777" w:rsidR="00E67211" w:rsidRDefault="00E67211" w:rsidP="00E67211">
      <w:pPr>
        <w:spacing w:line="360" w:lineRule="auto"/>
      </w:pPr>
      <w:r>
        <w:rPr>
          <w:b/>
          <w:bCs/>
        </w:rPr>
        <w:t xml:space="preserve">#1. Select: </w:t>
      </w:r>
      <w:r w:rsidRPr="00AB2F6A">
        <w:t>Merge, Comp</w:t>
      </w:r>
      <w:r>
        <w:t>l</w:t>
      </w:r>
      <w:r w:rsidRPr="00AB2F6A">
        <w:t>ete</w:t>
      </w:r>
      <w:r>
        <w:t xml:space="preserve"> </w:t>
      </w:r>
    </w:p>
    <w:p w14:paraId="05EA6A0C" w14:textId="4B5CDD14" w:rsidR="00E67211" w:rsidRDefault="00E67211" w:rsidP="00E67211">
      <w:pPr>
        <w:spacing w:line="360" w:lineRule="auto"/>
      </w:pPr>
      <w:r>
        <w:rPr>
          <w:b/>
          <w:bCs/>
        </w:rPr>
        <w:t xml:space="preserve">#2. Important: </w:t>
      </w:r>
      <w:r w:rsidRPr="00AB2F6A">
        <w:t>Select ALL the years that you processed this MERGE for. This will supplement them for all of the year</w:t>
      </w:r>
      <w:r>
        <w:t>s</w:t>
      </w:r>
      <w:r w:rsidRPr="00AB2F6A">
        <w:t xml:space="preserve"> and delete as well.</w:t>
      </w:r>
      <w:r>
        <w:rPr>
          <w:b/>
          <w:bCs/>
        </w:rPr>
        <w:t xml:space="preserve"> </w:t>
      </w:r>
      <w:r>
        <w:rPr>
          <w:b/>
          <w:bCs/>
        </w:rPr>
        <w:br/>
        <w:t>SEARCH</w:t>
      </w:r>
      <w:r>
        <w:rPr>
          <w:b/>
          <w:bCs/>
        </w:rPr>
        <w:br/>
        <w:t xml:space="preserve">#3 </w:t>
      </w:r>
      <w:r w:rsidRPr="00363B02">
        <w:t>Your Sm00 merge number should show.  -&gt; click Move to Supplement</w:t>
      </w:r>
    </w:p>
    <w:p w14:paraId="449A2720" w14:textId="4EAD72A9" w:rsidR="00E67211" w:rsidRDefault="00E67211" w:rsidP="00E67211">
      <w:pPr>
        <w:spacing w:line="360" w:lineRule="auto"/>
      </w:pPr>
      <w:r>
        <w:t>Choose appropriate supplement group &gt; Click ”OK”</w:t>
      </w:r>
    </w:p>
    <w:p w14:paraId="6D5AF548" w14:textId="430A9791" w:rsidR="00FB7274" w:rsidRDefault="00FB7274" w:rsidP="00E67211">
      <w:pPr>
        <w:spacing w:line="360" w:lineRule="auto"/>
      </w:pPr>
      <w:r>
        <w:t>This box may pop up after clicking “ok” this is okay.  And click “OK”. And X out of the Pending Splits/Merge box.</w:t>
      </w:r>
    </w:p>
    <w:p w14:paraId="5F64FE3F" w14:textId="58DCCE33" w:rsidR="00FB7274" w:rsidRPr="00AB2F6A" w:rsidRDefault="00FB7274" w:rsidP="00E67211">
      <w:pPr>
        <w:spacing w:line="360" w:lineRule="auto"/>
      </w:pPr>
      <w:r w:rsidRPr="00FB7274">
        <w:lastRenderedPageBreak/>
        <w:drawing>
          <wp:inline distT="0" distB="0" distL="0" distR="0" wp14:anchorId="29DF5CC3" wp14:editId="1E67846F">
            <wp:extent cx="4305901" cy="3067478"/>
            <wp:effectExtent l="0" t="0" r="0" b="0"/>
            <wp:docPr id="37436393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3934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3509" w14:textId="5C73F9F9" w:rsidR="00297E52" w:rsidRDefault="00297E52" w:rsidP="00297E52">
      <w:pPr>
        <w:spacing w:line="240" w:lineRule="auto"/>
        <w:jc w:val="center"/>
      </w:pPr>
    </w:p>
    <w:p w14:paraId="61ACBBBD" w14:textId="77777777" w:rsidR="00A50CD4" w:rsidRDefault="00A50CD4" w:rsidP="006369E9">
      <w:pPr>
        <w:spacing w:line="240" w:lineRule="auto"/>
        <w:rPr>
          <w:b/>
          <w:bCs/>
          <w:sz w:val="24"/>
          <w:szCs w:val="24"/>
          <w:highlight w:val="yellow"/>
        </w:rPr>
      </w:pPr>
    </w:p>
    <w:p w14:paraId="534A7827" w14:textId="77777777" w:rsidR="00A50CD4" w:rsidRDefault="00A50CD4" w:rsidP="006369E9">
      <w:pPr>
        <w:spacing w:line="240" w:lineRule="auto"/>
        <w:rPr>
          <w:b/>
          <w:bCs/>
          <w:sz w:val="24"/>
          <w:szCs w:val="24"/>
          <w:highlight w:val="yellow"/>
        </w:rPr>
      </w:pPr>
    </w:p>
    <w:p w14:paraId="1E908932" w14:textId="77777777" w:rsidR="00A50CD4" w:rsidRDefault="00A50CD4" w:rsidP="006369E9">
      <w:pPr>
        <w:spacing w:line="240" w:lineRule="auto"/>
        <w:rPr>
          <w:b/>
          <w:bCs/>
          <w:sz w:val="24"/>
          <w:szCs w:val="24"/>
          <w:highlight w:val="yellow"/>
        </w:rPr>
      </w:pPr>
    </w:p>
    <w:p w14:paraId="6C7C4C40" w14:textId="011B8C83" w:rsidR="006369E9" w:rsidRDefault="00A50CD4" w:rsidP="006369E9">
      <w:pPr>
        <w:spacing w:line="240" w:lineRule="auto"/>
        <w:rPr>
          <w:b/>
          <w:bCs/>
          <w:sz w:val="24"/>
          <w:szCs w:val="24"/>
        </w:rPr>
      </w:pPr>
      <w:r w:rsidRPr="001A2A66">
        <w:rPr>
          <w:b/>
          <w:bCs/>
          <w:sz w:val="44"/>
          <w:szCs w:val="44"/>
          <w:highlight w:val="yellow"/>
        </w:rPr>
        <w:t>FINAL STEP</w:t>
      </w:r>
      <w:r>
        <w:rPr>
          <w:b/>
          <w:bCs/>
          <w:sz w:val="24"/>
          <w:szCs w:val="24"/>
          <w:highlight w:val="yellow"/>
        </w:rPr>
        <w:t xml:space="preserve"> - </w:t>
      </w:r>
      <w:r w:rsidR="006369E9" w:rsidRPr="00550E76">
        <w:rPr>
          <w:b/>
          <w:bCs/>
          <w:sz w:val="24"/>
          <w:szCs w:val="24"/>
          <w:highlight w:val="yellow"/>
        </w:rPr>
        <w:t>NOW: finish input</w:t>
      </w:r>
      <w:r w:rsidR="006369E9">
        <w:rPr>
          <w:b/>
          <w:bCs/>
          <w:sz w:val="24"/>
          <w:szCs w:val="24"/>
          <w:highlight w:val="yellow"/>
        </w:rPr>
        <w:t>ting</w:t>
      </w:r>
      <w:r w:rsidR="006369E9" w:rsidRPr="00550E76">
        <w:rPr>
          <w:b/>
          <w:bCs/>
          <w:sz w:val="24"/>
          <w:szCs w:val="24"/>
          <w:highlight w:val="yellow"/>
        </w:rPr>
        <w:t xml:space="preserve"> all the info on the child parcel in </w:t>
      </w:r>
      <w:r>
        <w:rPr>
          <w:b/>
          <w:bCs/>
          <w:sz w:val="24"/>
          <w:szCs w:val="24"/>
          <w:highlight w:val="yellow"/>
        </w:rPr>
        <w:t>ALL</w:t>
      </w:r>
      <w:r w:rsidR="006369E9" w:rsidRPr="00550E76">
        <w:rPr>
          <w:b/>
          <w:bCs/>
          <w:sz w:val="24"/>
          <w:szCs w:val="24"/>
          <w:highlight w:val="yellow"/>
        </w:rPr>
        <w:t xml:space="preserve"> year layers. Like BLA or SP</w:t>
      </w:r>
    </w:p>
    <w:p w14:paraId="77863360" w14:textId="77777777" w:rsidR="006369E9" w:rsidRDefault="006369E9" w:rsidP="006369E9">
      <w:pPr>
        <w:spacing w:line="240" w:lineRule="auto"/>
      </w:pPr>
      <w:r w:rsidRPr="00446EAF">
        <w:rPr>
          <w:b/>
          <w:bCs/>
        </w:rPr>
        <w:t>*</w:t>
      </w:r>
      <w:r w:rsidRPr="00446EAF">
        <w:t>Replace legal description with new legal description from prep sheet.</w:t>
      </w:r>
    </w:p>
    <w:p w14:paraId="6849A643" w14:textId="77777777" w:rsidR="006369E9" w:rsidRPr="00446EAF" w:rsidRDefault="006369E9" w:rsidP="006369E9">
      <w:pPr>
        <w:spacing w:line="240" w:lineRule="auto"/>
      </w:pPr>
    </w:p>
    <w:p w14:paraId="1517128F" w14:textId="0E9E224C" w:rsidR="00AB2F6A" w:rsidRDefault="00AB2F6A" w:rsidP="0062728E">
      <w:pPr>
        <w:spacing w:line="360" w:lineRule="auto"/>
        <w:rPr>
          <w:b/>
          <w:bCs/>
        </w:rPr>
      </w:pPr>
      <w:r>
        <w:rPr>
          <w:b/>
          <w:bCs/>
        </w:rPr>
        <w:t xml:space="preserve">Few Notes: </w:t>
      </w:r>
      <w:r w:rsidR="00DC431D">
        <w:rPr>
          <w:b/>
          <w:bCs/>
        </w:rPr>
        <w:t xml:space="preserve"> TO KEEP IN MIND. </w:t>
      </w:r>
    </w:p>
    <w:p w14:paraId="460487EF" w14:textId="20EC9694" w:rsidR="00AB2F6A" w:rsidRDefault="00AB2F6A" w:rsidP="0062728E">
      <w:pPr>
        <w:spacing w:line="360" w:lineRule="auto"/>
      </w:pPr>
      <w:r w:rsidRPr="00AB2F6A">
        <w:t>Now</w:t>
      </w:r>
      <w:r>
        <w:t xml:space="preserve"> your parent parcels will show</w:t>
      </w:r>
      <w:r w:rsidR="00283426">
        <w:t xml:space="preserve"> as</w:t>
      </w:r>
      <w:r>
        <w:t xml:space="preserve"> deleted like this.</w:t>
      </w:r>
    </w:p>
    <w:p w14:paraId="54BF6392" w14:textId="0E681794" w:rsidR="00AB2F6A" w:rsidRDefault="00AB2F6A" w:rsidP="0062728E">
      <w:pPr>
        <w:spacing w:line="360" w:lineRule="auto"/>
      </w:pPr>
      <w:r>
        <w:rPr>
          <w:noProof/>
        </w:rPr>
        <w:drawing>
          <wp:inline distT="0" distB="0" distL="0" distR="0" wp14:anchorId="51CE9509" wp14:editId="25A6CC4B">
            <wp:extent cx="6120928" cy="193567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616" cy="19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508C" w14:textId="4A34CC00" w:rsidR="00AB2F6A" w:rsidRDefault="00AB2F6A" w:rsidP="0062728E">
      <w:pPr>
        <w:spacing w:line="360" w:lineRule="auto"/>
      </w:pPr>
      <w:r>
        <w:t xml:space="preserve">Your Child parcels will show as </w:t>
      </w:r>
      <w:r w:rsidR="00A83CBB">
        <w:t xml:space="preserve">“pending split or merge” **this will disappear once the next(last) step is done. </w:t>
      </w:r>
      <w:r w:rsidR="00A4061E">
        <w:t>(If you are not supplementing, this banner will not appear)</w:t>
      </w:r>
    </w:p>
    <w:p w14:paraId="340DD5E6" w14:textId="207097C4" w:rsidR="00A83CBB" w:rsidRDefault="00A83CBB" w:rsidP="0062728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A7B0835" wp14:editId="3C7374DC">
            <wp:extent cx="3987517" cy="180504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398" cy="18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AAFD" w14:textId="6154DC76" w:rsidR="00A83CBB" w:rsidRDefault="00A83CBB" w:rsidP="00A83CBB">
      <w:pPr>
        <w:spacing w:line="240" w:lineRule="auto"/>
      </w:pPr>
      <w:r>
        <w:br/>
      </w:r>
      <w:r w:rsidR="00DC431D" w:rsidRPr="00DC431D">
        <w:rPr>
          <w:b/>
          <w:bCs/>
          <w:highlight w:val="yellow"/>
          <w:u w:val="single"/>
        </w:rPr>
        <w:t>VALUE TAB</w:t>
      </w:r>
      <w:r w:rsidR="00DC431D" w:rsidRPr="00DC431D">
        <w:rPr>
          <w:b/>
          <w:bCs/>
          <w:highlight w:val="yellow"/>
        </w:rPr>
        <w:t>:</w:t>
      </w:r>
      <w:r w:rsidR="00DC431D">
        <w:t xml:space="preserve"> Click on “Cost Approach” on </w:t>
      </w:r>
      <w:r w:rsidR="003B34A2">
        <w:rPr>
          <w:b/>
          <w:bCs/>
        </w:rPr>
        <w:t>BOTH</w:t>
      </w:r>
      <w:r w:rsidR="00DC431D">
        <w:t xml:space="preserve"> of the year layers</w:t>
      </w:r>
      <w:r w:rsidR="00246DA7">
        <w:t xml:space="preserve"> </w:t>
      </w:r>
      <w:r w:rsidR="00DC431D">
        <w:t>(</w:t>
      </w:r>
      <w:r w:rsidR="003B34A2">
        <w:t>parcels will not balance if this is not clicked)</w:t>
      </w:r>
    </w:p>
    <w:p w14:paraId="0A19F390" w14:textId="28BAB3E0" w:rsidR="00DC431D" w:rsidRDefault="00DC431D" w:rsidP="00A83CBB">
      <w:pPr>
        <w:spacing w:line="240" w:lineRule="auto"/>
      </w:pPr>
      <w:r>
        <w:rPr>
          <w:noProof/>
        </w:rPr>
        <w:drawing>
          <wp:inline distT="0" distB="0" distL="0" distR="0" wp14:anchorId="6AF21D31" wp14:editId="6556C906">
            <wp:extent cx="3257550" cy="1771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3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1591F" wp14:editId="4614D84C">
            <wp:extent cx="3219450" cy="1724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AAB5" w14:textId="74AD94AF" w:rsidR="00A83CBB" w:rsidRDefault="00DC431D" w:rsidP="00DC431D">
      <w:pPr>
        <w:spacing w:line="240" w:lineRule="auto"/>
      </w:pPr>
      <w:r>
        <w:br/>
      </w:r>
      <w:r w:rsidR="00A83CBB">
        <w:br/>
      </w:r>
      <w:r w:rsidRPr="00DC431D">
        <w:rPr>
          <w:b/>
          <w:bCs/>
          <w:highlight w:val="yellow"/>
          <w:u w:val="single"/>
        </w:rPr>
        <w:t>EVENT NOTE:</w:t>
      </w:r>
      <w:r>
        <w:rPr>
          <w:b/>
          <w:bCs/>
        </w:rPr>
        <w:t xml:space="preserve"> </w:t>
      </w:r>
      <w:r w:rsidR="00A83CBB">
        <w:t xml:space="preserve"> Each property will have its own event note </w:t>
      </w:r>
      <w:r w:rsidR="000E1D88">
        <w:t>“</w:t>
      </w:r>
      <w:r w:rsidR="00A83CBB">
        <w:t>MERGE</w:t>
      </w:r>
      <w:r w:rsidR="000E1D88">
        <w:t>”</w:t>
      </w:r>
      <w:r w:rsidR="00A83CBB">
        <w:t>:</w:t>
      </w:r>
    </w:p>
    <w:p w14:paraId="6B735BB2" w14:textId="13CBDC7E" w:rsidR="00925D12" w:rsidRDefault="00A83CBB" w:rsidP="00A83CBB">
      <w:pPr>
        <w:spacing w:line="240" w:lineRule="auto"/>
      </w:pPr>
      <w:r>
        <w:br/>
        <w:t>Under one property. Link them all together. (and delete</w:t>
      </w:r>
      <w:r w:rsidR="000E1D88">
        <w:t xml:space="preserve"> extra event note</w:t>
      </w:r>
      <w:r>
        <w:t xml:space="preserve"> from other properties</w:t>
      </w:r>
      <w:r w:rsidR="00925D12">
        <w:t>.</w:t>
      </w:r>
      <w:r w:rsidR="00550E76">
        <w:t>)</w:t>
      </w:r>
      <w:r w:rsidR="00925D12">
        <w:br/>
      </w:r>
      <w:r>
        <w:rPr>
          <w:noProof/>
        </w:rPr>
        <w:drawing>
          <wp:inline distT="0" distB="0" distL="0" distR="0" wp14:anchorId="79B9D084" wp14:editId="4ACD5AAD">
            <wp:extent cx="4400259" cy="3360716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914" cy="33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D12">
        <w:br/>
      </w:r>
      <w:r w:rsidR="00925D12">
        <w:br/>
      </w:r>
      <w:r w:rsidR="00925D12" w:rsidRPr="00925D12">
        <w:rPr>
          <w:b/>
          <w:bCs/>
          <w:highlight w:val="yellow"/>
          <w:u w:val="single"/>
        </w:rPr>
        <w:t>SM00 NUMBER</w:t>
      </w:r>
      <w:r w:rsidR="00925D12" w:rsidRPr="00925D12">
        <w:rPr>
          <w:u w:val="single"/>
        </w:rPr>
        <w:t>:</w:t>
      </w:r>
      <w:r w:rsidR="00925D12">
        <w:t xml:space="preserve"> will be found here.</w:t>
      </w:r>
    </w:p>
    <w:p w14:paraId="6E95210F" w14:textId="20A2B50A" w:rsidR="00925D12" w:rsidRPr="00550E76" w:rsidRDefault="00925D12" w:rsidP="00A83CBB">
      <w:pPr>
        <w:spacing w:line="240" w:lineRule="auto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34692D" wp14:editId="6FB3B372">
            <wp:extent cx="5924550" cy="1209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E5DF2A" w14:textId="0F7FF6C9" w:rsidR="0001494D" w:rsidRPr="0001494D" w:rsidRDefault="0001494D" w:rsidP="0001494D">
      <w:pPr>
        <w:spacing w:line="360" w:lineRule="auto"/>
      </w:pPr>
      <w:r w:rsidRPr="0001494D">
        <w:t>Create a Packet for the appraiser – checklist/worksheet/before and after map/deeds/*legal description – if too long to fit on the worksheet*/values</w:t>
      </w:r>
      <w:r w:rsidR="0032734B">
        <w:t xml:space="preserve"> (screenshot of roll history)</w:t>
      </w:r>
      <w:r w:rsidRPr="0001494D">
        <w:t>/letter</w:t>
      </w:r>
    </w:p>
    <w:p w14:paraId="5D35DAAB" w14:textId="095D6484" w:rsidR="004D50BE" w:rsidRDefault="00DC431D" w:rsidP="00550E76">
      <w:pPr>
        <w:spacing w:line="360" w:lineRule="auto"/>
        <w:jc w:val="center"/>
        <w:rPr>
          <w:b/>
          <w:bCs/>
          <w:sz w:val="28"/>
          <w:szCs w:val="28"/>
        </w:rPr>
      </w:pPr>
      <w:r w:rsidRPr="00550E76">
        <w:rPr>
          <w:b/>
          <w:bCs/>
          <w:sz w:val="28"/>
          <w:szCs w:val="28"/>
          <w:highlight w:val="yellow"/>
        </w:rPr>
        <w:t>ONCE YOU ARE ALL DONE</w:t>
      </w:r>
      <w:r w:rsidR="004D50BE">
        <w:rPr>
          <w:b/>
          <w:bCs/>
          <w:sz w:val="28"/>
          <w:szCs w:val="28"/>
          <w:highlight w:val="yellow"/>
        </w:rPr>
        <w:t xml:space="preserve"> &amp; PACKET </w:t>
      </w:r>
      <w:r w:rsidR="00284D69">
        <w:rPr>
          <w:b/>
          <w:bCs/>
          <w:sz w:val="28"/>
          <w:szCs w:val="28"/>
          <w:highlight w:val="yellow"/>
        </w:rPr>
        <w:t xml:space="preserve">IS BACK </w:t>
      </w:r>
      <w:r w:rsidR="004D50BE">
        <w:rPr>
          <w:b/>
          <w:bCs/>
          <w:sz w:val="28"/>
          <w:szCs w:val="28"/>
          <w:highlight w:val="yellow"/>
        </w:rPr>
        <w:t>FROM APPRAISER</w:t>
      </w:r>
    </w:p>
    <w:p w14:paraId="34BF85E6" w14:textId="77777777" w:rsidR="00650973" w:rsidRDefault="00167F65" w:rsidP="006509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Go into parent parcels and remove the BLA code and add inactive parcel code.</w:t>
      </w:r>
      <w:r>
        <w:rPr>
          <w:sz w:val="28"/>
          <w:szCs w:val="28"/>
        </w:rPr>
        <w:br/>
      </w:r>
      <w:r w:rsidR="00650973">
        <w:rPr>
          <w:sz w:val="28"/>
          <w:szCs w:val="28"/>
        </w:rPr>
        <w:t>Update the checklist.</w:t>
      </w:r>
    </w:p>
    <w:p w14:paraId="2FA9FD34" w14:textId="524AE1F9" w:rsidR="00167F65" w:rsidRDefault="00167F65" w:rsidP="00167F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Add packet to event note.</w:t>
      </w:r>
    </w:p>
    <w:p w14:paraId="330BD4A2" w14:textId="0B264BE8" w:rsidR="00167F65" w:rsidRDefault="00167F65" w:rsidP="00167F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Update BLA1 and SM00 tracking.</w:t>
      </w:r>
    </w:p>
    <w:p w14:paraId="3AB4CC41" w14:textId="77777777" w:rsidR="006F7CE5" w:rsidRDefault="00167F65" w:rsidP="00167F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Mail Letter.</w:t>
      </w:r>
      <w:r w:rsidR="006F7CE5">
        <w:rPr>
          <w:sz w:val="28"/>
          <w:szCs w:val="28"/>
        </w:rPr>
        <w:t xml:space="preserve"> </w:t>
      </w:r>
    </w:p>
    <w:p w14:paraId="1256BE32" w14:textId="1163600F" w:rsidR="00550E76" w:rsidRDefault="006F7CE5" w:rsidP="0062728E">
      <w:pPr>
        <w:spacing w:line="360" w:lineRule="auto"/>
        <w:rPr>
          <w:b/>
          <w:bCs/>
        </w:rPr>
      </w:pPr>
      <w:r>
        <w:rPr>
          <w:sz w:val="28"/>
          <w:szCs w:val="28"/>
        </w:rPr>
        <w:t>And send packet to Audit.</w:t>
      </w:r>
    </w:p>
    <w:p w14:paraId="26473C0A" w14:textId="77777777" w:rsidR="00550E76" w:rsidRPr="00925D12" w:rsidRDefault="00550E76" w:rsidP="0062728E">
      <w:pPr>
        <w:spacing w:line="360" w:lineRule="auto"/>
        <w:rPr>
          <w:b/>
          <w:bCs/>
        </w:rPr>
      </w:pPr>
    </w:p>
    <w:sectPr w:rsidR="00550E76" w:rsidRPr="00925D12" w:rsidSect="00A83CBB">
      <w:pgSz w:w="12240" w:h="15840"/>
      <w:pgMar w:top="900" w:right="54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56"/>
    <w:rsid w:val="0001494D"/>
    <w:rsid w:val="00061156"/>
    <w:rsid w:val="000C2168"/>
    <w:rsid w:val="000D6D26"/>
    <w:rsid w:val="000E1D88"/>
    <w:rsid w:val="00107CF9"/>
    <w:rsid w:val="0012201D"/>
    <w:rsid w:val="00156B1D"/>
    <w:rsid w:val="00167F65"/>
    <w:rsid w:val="001A1E74"/>
    <w:rsid w:val="001A2A66"/>
    <w:rsid w:val="00215B96"/>
    <w:rsid w:val="00246DA7"/>
    <w:rsid w:val="00283426"/>
    <w:rsid w:val="00284D69"/>
    <w:rsid w:val="00297E52"/>
    <w:rsid w:val="002C6F31"/>
    <w:rsid w:val="002E78F4"/>
    <w:rsid w:val="0032734B"/>
    <w:rsid w:val="00363B02"/>
    <w:rsid w:val="003B0DF1"/>
    <w:rsid w:val="003B34A2"/>
    <w:rsid w:val="003C6B86"/>
    <w:rsid w:val="003E0E0A"/>
    <w:rsid w:val="00415771"/>
    <w:rsid w:val="00446EAF"/>
    <w:rsid w:val="00447E02"/>
    <w:rsid w:val="004A401B"/>
    <w:rsid w:val="004D50BE"/>
    <w:rsid w:val="00550E76"/>
    <w:rsid w:val="005A6B1A"/>
    <w:rsid w:val="005D58CE"/>
    <w:rsid w:val="0062728E"/>
    <w:rsid w:val="006369E9"/>
    <w:rsid w:val="00650973"/>
    <w:rsid w:val="006D7431"/>
    <w:rsid w:val="006F33CD"/>
    <w:rsid w:val="006F6915"/>
    <w:rsid w:val="006F7CE5"/>
    <w:rsid w:val="008050C7"/>
    <w:rsid w:val="00835C7F"/>
    <w:rsid w:val="00925D12"/>
    <w:rsid w:val="009F2DCD"/>
    <w:rsid w:val="00A4061E"/>
    <w:rsid w:val="00A50CD4"/>
    <w:rsid w:val="00A83CBB"/>
    <w:rsid w:val="00A915C6"/>
    <w:rsid w:val="00AB2F6A"/>
    <w:rsid w:val="00C56A7F"/>
    <w:rsid w:val="00C97CFF"/>
    <w:rsid w:val="00D74642"/>
    <w:rsid w:val="00D81322"/>
    <w:rsid w:val="00DC431D"/>
    <w:rsid w:val="00E56941"/>
    <w:rsid w:val="00E67211"/>
    <w:rsid w:val="00E93FE0"/>
    <w:rsid w:val="00F67B8A"/>
    <w:rsid w:val="00FB2396"/>
    <w:rsid w:val="00F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6F91"/>
  <w15:chartTrackingRefBased/>
  <w15:docId w15:val="{C8E7E93E-DCEE-4F40-8900-CFAB8807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10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Savchuk</dc:creator>
  <cp:keywords/>
  <dc:description/>
  <cp:lastModifiedBy>Kimberly Schultz</cp:lastModifiedBy>
  <cp:revision>32</cp:revision>
  <dcterms:created xsi:type="dcterms:W3CDTF">2022-09-27T21:08:00Z</dcterms:created>
  <dcterms:modified xsi:type="dcterms:W3CDTF">2024-12-11T18:13:00Z</dcterms:modified>
</cp:coreProperties>
</file>