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F1900" w14:textId="77777777" w:rsidR="00A56BFA" w:rsidRDefault="00A56BFA" w:rsidP="00A56BFA">
      <w:pPr>
        <w:pStyle w:val="Title"/>
        <w:jc w:val="center"/>
      </w:pPr>
      <w:bookmarkStart w:id="0" w:name="_Hlk504475643"/>
      <w:bookmarkEnd w:id="0"/>
      <w:r>
        <w:t>PRC Configuration</w:t>
      </w:r>
    </w:p>
    <w:p w14:paraId="654EC8D9" w14:textId="77777777" w:rsidR="00A56BFA" w:rsidRDefault="00A56BFA" w:rsidP="00D80F81">
      <w:pPr>
        <w:ind w:firstLine="360"/>
      </w:pPr>
    </w:p>
    <w:p w14:paraId="1A7C2159" w14:textId="77777777" w:rsidR="00D80F81" w:rsidRDefault="00D80F81" w:rsidP="00A56BFA">
      <w:pPr>
        <w:pStyle w:val="Heading2"/>
      </w:pPr>
      <w:r>
        <w:t>General Site.</w:t>
      </w:r>
    </w:p>
    <w:p w14:paraId="2718181E" w14:textId="77777777" w:rsidR="00D80F81" w:rsidRDefault="00D80F81" w:rsidP="00A56BFA">
      <w:pPr>
        <w:ind w:firstLine="360"/>
      </w:pPr>
    </w:p>
    <w:p w14:paraId="626206FF" w14:textId="5B56407C" w:rsidR="00D80F81" w:rsidRDefault="30BC8D58" w:rsidP="30BC8D58">
      <w:pPr>
        <w:numPr>
          <w:ilvl w:val="0"/>
          <w:numId w:val="1"/>
        </w:numPr>
        <w:rPr>
          <w:rFonts w:eastAsia="Times New Roman"/>
        </w:rPr>
      </w:pPr>
      <w:r w:rsidRPr="30BC8D58">
        <w:rPr>
          <w:rFonts w:eastAsia="Times New Roman"/>
        </w:rPr>
        <w:t xml:space="preserve">What </w:t>
      </w:r>
      <w:proofErr w:type="spellStart"/>
      <w:r w:rsidRPr="30BC8D58">
        <w:rPr>
          <w:rFonts w:eastAsia="Times New Roman"/>
        </w:rPr>
        <w:t>color</w:t>
      </w:r>
      <w:proofErr w:type="spellEnd"/>
      <w:r w:rsidRPr="30BC8D58">
        <w:rPr>
          <w:rFonts w:eastAsia="Times New Roman"/>
        </w:rPr>
        <w:t xml:space="preserve"> should the header and footer be?</w:t>
      </w:r>
    </w:p>
    <w:p w14:paraId="16F4CA9D" w14:textId="7ACBB18C" w:rsidR="001432D7" w:rsidRDefault="001432D7" w:rsidP="001432D7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367449D" wp14:editId="47E2757E">
            <wp:extent cx="5061415" cy="2895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nding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945" cy="291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4524" w14:textId="55C23F9C" w:rsidR="00D80F81" w:rsidRDefault="00D80F81" w:rsidP="00A56BFA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What is the site name? Displayed in the header</w:t>
      </w:r>
    </w:p>
    <w:p w14:paraId="180F1F89" w14:textId="77777777" w:rsidR="001432D7" w:rsidRDefault="001432D7" w:rsidP="001432D7">
      <w:pPr>
        <w:rPr>
          <w:rFonts w:eastAsia="Times New Roman"/>
        </w:rPr>
      </w:pPr>
    </w:p>
    <w:p w14:paraId="2970747C" w14:textId="173998C6" w:rsidR="00D80F81" w:rsidRDefault="00D80F81" w:rsidP="00A56BFA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What is the header logo?</w:t>
      </w:r>
    </w:p>
    <w:p w14:paraId="6D8C9CA2" w14:textId="77777777" w:rsidR="001432D7" w:rsidRDefault="001432D7" w:rsidP="001432D7">
      <w:pPr>
        <w:pStyle w:val="ListParagraph"/>
        <w:rPr>
          <w:rFonts w:eastAsia="Times New Roman"/>
        </w:rPr>
      </w:pPr>
    </w:p>
    <w:p w14:paraId="17A69AC8" w14:textId="77777777" w:rsidR="001432D7" w:rsidRDefault="001432D7" w:rsidP="001432D7">
      <w:pPr>
        <w:rPr>
          <w:rFonts w:eastAsia="Times New Roman"/>
        </w:rPr>
      </w:pPr>
    </w:p>
    <w:p w14:paraId="5A317CEE" w14:textId="4661D29C" w:rsidR="00D80F81" w:rsidRDefault="00D80F81" w:rsidP="00A56BFA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What </w:t>
      </w:r>
      <w:r w:rsidR="00E27FC0">
        <w:rPr>
          <w:rFonts w:eastAsia="Times New Roman"/>
        </w:rPr>
        <w:t>text should be shown in the Welcome Screen section</w:t>
      </w:r>
      <w:r>
        <w:rPr>
          <w:rFonts w:eastAsia="Times New Roman"/>
        </w:rPr>
        <w:t>?</w:t>
      </w:r>
      <w:r w:rsidR="00993A89">
        <w:rPr>
          <w:rFonts w:eastAsia="Times New Roman"/>
        </w:rPr>
        <w:t xml:space="preserve"> Can add as much or as little as needed</w:t>
      </w:r>
      <w:r>
        <w:rPr>
          <w:rFonts w:eastAsia="Times New Roman"/>
        </w:rPr>
        <w:t xml:space="preserve"> (Welcome screen, figure 1)</w:t>
      </w:r>
    </w:p>
    <w:p w14:paraId="32D943B1" w14:textId="51993300" w:rsidR="009F254E" w:rsidRPr="009F254E" w:rsidRDefault="009F254E" w:rsidP="009F254E">
      <w:pPr>
        <w:shd w:val="clear" w:color="auto" w:fill="FFFFFF"/>
        <w:spacing w:before="300" w:after="150"/>
        <w:outlineLvl w:val="2"/>
        <w:rPr>
          <w:rFonts w:ascii="inherit" w:eastAsia="Times New Roman" w:hAnsi="inherit" w:cs="Helvetica"/>
          <w:color w:val="FF0000"/>
          <w:sz w:val="36"/>
          <w:szCs w:val="36"/>
          <w:lang w:val="en-US"/>
        </w:rPr>
      </w:pPr>
      <w:r w:rsidRPr="009F254E">
        <w:rPr>
          <w:rFonts w:ascii="inherit" w:eastAsia="Times New Roman" w:hAnsi="inherit" w:cs="Helvetica"/>
          <w:color w:val="FF0000"/>
          <w:sz w:val="36"/>
          <w:szCs w:val="36"/>
          <w:lang w:val="en-US"/>
        </w:rPr>
        <w:t>Welcome to the new Real Property Search!</w:t>
      </w:r>
    </w:p>
    <w:p w14:paraId="54069EB6" w14:textId="77777777" w:rsidR="009F254E" w:rsidRPr="009F254E" w:rsidRDefault="009F254E" w:rsidP="009F254E">
      <w:pPr>
        <w:shd w:val="clear" w:color="auto" w:fill="FFFFFF"/>
        <w:spacing w:before="150" w:after="150"/>
        <w:outlineLvl w:val="3"/>
        <w:rPr>
          <w:rFonts w:ascii="inherit" w:eastAsia="Times New Roman" w:hAnsi="inherit" w:cs="Helvetica"/>
          <w:color w:val="FF0000"/>
          <w:sz w:val="27"/>
          <w:szCs w:val="27"/>
          <w:u w:val="single"/>
          <w:lang w:val="en-US"/>
        </w:rPr>
      </w:pPr>
      <w:r w:rsidRPr="009F254E">
        <w:rPr>
          <w:rFonts w:ascii="inherit" w:eastAsia="Times New Roman" w:hAnsi="inherit" w:cs="Helvetica"/>
          <w:color w:val="FF0000"/>
          <w:sz w:val="27"/>
          <w:szCs w:val="27"/>
          <w:u w:val="single"/>
          <w:lang w:val="en-US"/>
        </w:rPr>
        <w:t>You can search (in the search box above) using one of several different criteria, such as:</w:t>
      </w:r>
    </w:p>
    <w:p w14:paraId="1D039BEA" w14:textId="77777777" w:rsidR="009F254E" w:rsidRPr="009F254E" w:rsidRDefault="009F254E" w:rsidP="009F254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Full or partial street address or name</w:t>
      </w:r>
    </w:p>
    <w:p w14:paraId="2E8113C9" w14:textId="77777777" w:rsidR="009F254E" w:rsidRPr="009F254E" w:rsidRDefault="009F254E" w:rsidP="009F254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Business Name</w:t>
      </w:r>
    </w:p>
    <w:p w14:paraId="28E0CD34" w14:textId="77777777" w:rsidR="009F254E" w:rsidRPr="009F254E" w:rsidRDefault="009F254E" w:rsidP="009F254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Parcel Number</w:t>
      </w:r>
    </w:p>
    <w:p w14:paraId="532D0CCC" w14:textId="77777777" w:rsidR="009F254E" w:rsidRPr="009F254E" w:rsidRDefault="009F254E" w:rsidP="009F254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 xml:space="preserve">Use the </w:t>
      </w:r>
      <w:proofErr w:type="gramStart"/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pull down</w:t>
      </w:r>
      <w:proofErr w:type="gramEnd"/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 xml:space="preserve"> menus to search by:</w:t>
      </w:r>
    </w:p>
    <w:p w14:paraId="0250BDD6" w14:textId="77777777" w:rsidR="009F254E" w:rsidRPr="009F254E" w:rsidRDefault="009F254E" w:rsidP="009F254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21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Number of bedrooms and bathrooms</w:t>
      </w:r>
    </w:p>
    <w:p w14:paraId="6E8F7868" w14:textId="77777777" w:rsidR="009F254E" w:rsidRPr="009F254E" w:rsidRDefault="009F254E" w:rsidP="009F254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21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Year built</w:t>
      </w:r>
    </w:p>
    <w:p w14:paraId="110B1A6F" w14:textId="77777777" w:rsidR="009F254E" w:rsidRPr="009F254E" w:rsidRDefault="009F254E" w:rsidP="009F254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21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Lot or building size</w:t>
      </w:r>
    </w:p>
    <w:p w14:paraId="7201C70C" w14:textId="77777777" w:rsidR="009F254E" w:rsidRPr="009F254E" w:rsidRDefault="009F254E" w:rsidP="009F254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21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And more...</w:t>
      </w:r>
    </w:p>
    <w:p w14:paraId="493E1670" w14:textId="77777777" w:rsidR="009F254E" w:rsidRPr="009F254E" w:rsidRDefault="009F254E" w:rsidP="009F254E">
      <w:pPr>
        <w:shd w:val="clear" w:color="auto" w:fill="FFFFFF"/>
        <w:spacing w:before="150" w:after="150"/>
        <w:outlineLvl w:val="3"/>
        <w:rPr>
          <w:rFonts w:ascii="inherit" w:eastAsia="Times New Roman" w:hAnsi="inherit" w:cs="Helvetica"/>
          <w:color w:val="FF0000"/>
          <w:sz w:val="27"/>
          <w:szCs w:val="27"/>
          <w:u w:val="single"/>
          <w:lang w:val="en-US"/>
        </w:rPr>
      </w:pPr>
      <w:r w:rsidRPr="009F254E">
        <w:rPr>
          <w:rFonts w:ascii="inherit" w:eastAsia="Times New Roman" w:hAnsi="inherit" w:cs="Helvetica"/>
          <w:color w:val="FF0000"/>
          <w:sz w:val="27"/>
          <w:szCs w:val="27"/>
          <w:u w:val="single"/>
          <w:lang w:val="en-US"/>
        </w:rPr>
        <w:t>The property search provides various information on the selected property.</w:t>
      </w:r>
    </w:p>
    <w:p w14:paraId="6DEFA2EC" w14:textId="77777777" w:rsidR="009F254E" w:rsidRPr="009F254E" w:rsidRDefault="009F254E" w:rsidP="009F254E">
      <w:pPr>
        <w:shd w:val="clear" w:color="auto" w:fill="FFFFFF"/>
        <w:spacing w:after="15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You can obtain:</w:t>
      </w:r>
    </w:p>
    <w:p w14:paraId="1D4A2894" w14:textId="77777777" w:rsidR="009F254E" w:rsidRPr="009F254E" w:rsidRDefault="009F254E" w:rsidP="009F25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A Property Record Card</w:t>
      </w:r>
    </w:p>
    <w:p w14:paraId="41037E85" w14:textId="77777777" w:rsidR="009F254E" w:rsidRPr="009F254E" w:rsidRDefault="009F254E" w:rsidP="009F25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Permit Information</w:t>
      </w:r>
    </w:p>
    <w:p w14:paraId="3E199C78" w14:textId="77777777" w:rsidR="009F254E" w:rsidRPr="009F254E" w:rsidRDefault="009F254E" w:rsidP="009F25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View and pay tax bill</w:t>
      </w:r>
    </w:p>
    <w:p w14:paraId="77946D80" w14:textId="77777777" w:rsidR="009F254E" w:rsidRPr="009F254E" w:rsidRDefault="009F254E" w:rsidP="009F25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View sales of comparable properties (Comper)</w:t>
      </w:r>
    </w:p>
    <w:p w14:paraId="1439B366" w14:textId="77777777" w:rsidR="009F254E" w:rsidRPr="009F254E" w:rsidRDefault="009F254E" w:rsidP="009F254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lastRenderedPageBreak/>
        <w:t>Property value information</w:t>
      </w:r>
    </w:p>
    <w:p w14:paraId="04A4191D" w14:textId="77777777" w:rsidR="009F254E" w:rsidRPr="009F254E" w:rsidRDefault="009F254E" w:rsidP="009F254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Sales Information</w:t>
      </w:r>
    </w:p>
    <w:p w14:paraId="266424D6" w14:textId="77777777" w:rsidR="009F254E" w:rsidRPr="009F254E" w:rsidRDefault="009F254E" w:rsidP="009F254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View property on a map</w:t>
      </w:r>
    </w:p>
    <w:p w14:paraId="6AE5DB2A" w14:textId="77777777" w:rsidR="009F254E" w:rsidRPr="009F254E" w:rsidRDefault="009F254E" w:rsidP="009F254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495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9F254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View community information (Analytics)</w:t>
      </w:r>
    </w:p>
    <w:p w14:paraId="0F15C7A8" w14:textId="77777777" w:rsidR="009F254E" w:rsidRPr="009F254E" w:rsidRDefault="009F254E" w:rsidP="009F254E">
      <w:pPr>
        <w:shd w:val="clear" w:color="auto" w:fill="FFFFFF"/>
        <w:spacing w:before="300" w:after="150"/>
        <w:outlineLvl w:val="2"/>
        <w:rPr>
          <w:rFonts w:ascii="inherit" w:eastAsia="Times New Roman" w:hAnsi="inherit" w:cs="Helvetica"/>
          <w:color w:val="FF0000"/>
          <w:sz w:val="36"/>
          <w:szCs w:val="36"/>
          <w:lang w:val="en-US"/>
        </w:rPr>
      </w:pPr>
      <w:r w:rsidRPr="009F254E">
        <w:rPr>
          <w:rFonts w:ascii="inherit" w:eastAsia="Times New Roman" w:hAnsi="inherit" w:cs="Helvetica"/>
          <w:color w:val="FF0000"/>
          <w:sz w:val="36"/>
          <w:szCs w:val="36"/>
          <w:lang w:val="en-US"/>
        </w:rPr>
        <w:t>Thank you for using our Web site!</w:t>
      </w:r>
    </w:p>
    <w:p w14:paraId="31D989E8" w14:textId="77777777" w:rsidR="001432D7" w:rsidRDefault="001432D7" w:rsidP="001432D7">
      <w:pPr>
        <w:rPr>
          <w:rFonts w:eastAsia="Times New Roman"/>
        </w:rPr>
      </w:pPr>
    </w:p>
    <w:p w14:paraId="49DC6377" w14:textId="018C5DF4" w:rsidR="00473193" w:rsidRDefault="00D80F81" w:rsidP="00473193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What </w:t>
      </w:r>
      <w:r w:rsidR="00E27FC0">
        <w:rPr>
          <w:rFonts w:eastAsia="Times New Roman"/>
        </w:rPr>
        <w:t>text should be shown for the Disclaimer</w:t>
      </w:r>
      <w:r>
        <w:rPr>
          <w:rFonts w:eastAsia="Times New Roman"/>
        </w:rPr>
        <w:t>? shown site wide. (Disclaimer, Figure 1)</w:t>
      </w:r>
    </w:p>
    <w:p w14:paraId="0862B8C3" w14:textId="77777777" w:rsidR="001432D7" w:rsidRDefault="001432D7" w:rsidP="001432D7">
      <w:pPr>
        <w:pStyle w:val="ListParagraph"/>
        <w:rPr>
          <w:rFonts w:eastAsia="Times New Roman"/>
        </w:rPr>
      </w:pPr>
    </w:p>
    <w:p w14:paraId="5349F9B7" w14:textId="77777777" w:rsidR="00E175D3" w:rsidRPr="00E175D3" w:rsidRDefault="00E175D3" w:rsidP="00E175D3">
      <w:pPr>
        <w:shd w:val="clear" w:color="auto" w:fill="FFFFFF"/>
        <w:spacing w:after="150"/>
        <w:outlineLvl w:val="3"/>
        <w:rPr>
          <w:rFonts w:ascii="Arial" w:eastAsia="Times New Roman" w:hAnsi="Arial" w:cs="Arial"/>
          <w:color w:val="FF0000"/>
          <w:sz w:val="27"/>
          <w:szCs w:val="27"/>
          <w:lang w:val="en-US"/>
        </w:rPr>
      </w:pPr>
      <w:r w:rsidRPr="00E175D3">
        <w:rPr>
          <w:rFonts w:ascii="Arial" w:eastAsia="Times New Roman" w:hAnsi="Arial" w:cs="Arial"/>
          <w:color w:val="FF0000"/>
          <w:sz w:val="27"/>
          <w:szCs w:val="27"/>
          <w:lang w:val="en-US"/>
        </w:rPr>
        <w:t>Disclaimer</w:t>
      </w:r>
    </w:p>
    <w:p w14:paraId="57FDB77F" w14:textId="327B76C1" w:rsidR="00E175D3" w:rsidRPr="00E175D3" w:rsidRDefault="00E175D3" w:rsidP="00E175D3">
      <w:pPr>
        <w:shd w:val="clear" w:color="auto" w:fill="FFFFFF"/>
        <w:spacing w:after="150"/>
        <w:rPr>
          <w:rFonts w:ascii="Arial" w:eastAsia="Times New Roman" w:hAnsi="Arial" w:cs="Arial"/>
          <w:color w:val="FF0000"/>
          <w:sz w:val="21"/>
          <w:szCs w:val="21"/>
          <w:lang w:val="en-US"/>
        </w:rPr>
      </w:pPr>
      <w:r w:rsidRPr="00E175D3">
        <w:rPr>
          <w:rFonts w:ascii="Arial" w:eastAsia="Times New Roman" w:hAnsi="Arial" w:cs="Arial"/>
          <w:color w:val="FF0000"/>
          <w:sz w:val="21"/>
          <w:szCs w:val="21"/>
          <w:lang w:val="en-US"/>
        </w:rPr>
        <w:t>All information contained herein, is considered in the public domain and is distributed without warranty of any kind, implied, expressed or statutory. The Benton C</w:t>
      </w:r>
      <w:r w:rsidRPr="009F254E">
        <w:rPr>
          <w:rFonts w:ascii="Arial" w:eastAsia="Times New Roman" w:hAnsi="Arial" w:cs="Arial"/>
          <w:color w:val="FF0000"/>
          <w:sz w:val="21"/>
          <w:szCs w:val="21"/>
          <w:lang w:val="en-US"/>
        </w:rPr>
        <w:t>ounty Assessor &amp; Treasurer make</w:t>
      </w:r>
      <w:r w:rsidRPr="00E175D3">
        <w:rPr>
          <w:rFonts w:ascii="Arial" w:eastAsia="Times New Roman" w:hAnsi="Arial" w:cs="Arial"/>
          <w:color w:val="FF0000"/>
          <w:sz w:val="21"/>
          <w:szCs w:val="21"/>
          <w:lang w:val="en-US"/>
        </w:rPr>
        <w:t xml:space="preserve"> no claims, promises or guarantees about the accuracy, completeness, or adequacy of this information and expressly disclaims liability for any errors and omissions.</w:t>
      </w:r>
      <w:r w:rsidRPr="00E175D3">
        <w:rPr>
          <w:rFonts w:ascii="Arial" w:eastAsia="Times New Roman" w:hAnsi="Arial" w:cs="Arial"/>
          <w:color w:val="FF0000"/>
          <w:sz w:val="21"/>
          <w:szCs w:val="21"/>
          <w:lang w:val="en-US"/>
        </w:rPr>
        <w:br/>
      </w:r>
      <w:r w:rsidRPr="00E175D3">
        <w:rPr>
          <w:rFonts w:ascii="Arial" w:eastAsia="Times New Roman" w:hAnsi="Arial" w:cs="Arial"/>
          <w:color w:val="FF0000"/>
          <w:sz w:val="21"/>
          <w:szCs w:val="21"/>
          <w:lang w:val="en-US"/>
        </w:rPr>
        <w:br/>
        <w:t>Information relating to 2018 should be considered a ''work in progress''. Prior year data is informational only and does not necessarily replicate the values certified to the tax office.</w:t>
      </w:r>
    </w:p>
    <w:p w14:paraId="00FD16DC" w14:textId="237F11D6" w:rsidR="001432D7" w:rsidRDefault="001432D7" w:rsidP="001432D7">
      <w:pPr>
        <w:rPr>
          <w:rFonts w:eastAsia="Times New Roman"/>
        </w:rPr>
      </w:pPr>
    </w:p>
    <w:p w14:paraId="6518E139" w14:textId="1BCD816D" w:rsidR="00E27FC0" w:rsidRDefault="00E27FC0" w:rsidP="00473193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The</w:t>
      </w:r>
      <w:r w:rsidR="0080538E">
        <w:rPr>
          <w:rFonts w:eastAsia="Times New Roman"/>
        </w:rPr>
        <w:t xml:space="preserve"> PRC</w:t>
      </w:r>
      <w:r>
        <w:rPr>
          <w:rFonts w:eastAsia="Times New Roman"/>
        </w:rPr>
        <w:t xml:space="preserve"> background can optionally be changed. </w:t>
      </w:r>
      <w:r w:rsidR="0080538E">
        <w:rPr>
          <w:rFonts w:eastAsia="Times New Roman"/>
        </w:rPr>
        <w:t>The replacement image must be a large high-resolution image.</w:t>
      </w:r>
    </w:p>
    <w:p w14:paraId="122A9F68" w14:textId="4E56D0B7" w:rsidR="00473193" w:rsidRDefault="00473193" w:rsidP="00473193">
      <w:pPr>
        <w:rPr>
          <w:rFonts w:eastAsia="Times New Roman"/>
        </w:rPr>
      </w:pPr>
    </w:p>
    <w:p w14:paraId="7391CCB3" w14:textId="77777777" w:rsidR="001432D7" w:rsidRDefault="001432D7" w:rsidP="00473193">
      <w:pPr>
        <w:rPr>
          <w:rFonts w:eastAsia="Times New Roman"/>
        </w:rPr>
      </w:pPr>
    </w:p>
    <w:p w14:paraId="34B00FE8" w14:textId="26E09E6E" w:rsidR="00D80F81" w:rsidRDefault="00473193" w:rsidP="00473193">
      <w:pPr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615F1191" w14:textId="66B7CD8B" w:rsidR="00D80F81" w:rsidRDefault="0056549A" w:rsidP="00D80F81">
      <w:pPr>
        <w:keepNext/>
      </w:pPr>
      <w:r>
        <w:rPr>
          <w:rFonts w:eastAsia="Times New Roman"/>
          <w:noProof/>
          <w:lang w:eastAsia="en-GB"/>
        </w:rPr>
        <w:drawing>
          <wp:inline distT="0" distB="0" distL="0" distR="0" wp14:anchorId="43CFEF34" wp14:editId="06185FE7">
            <wp:extent cx="6848475" cy="3133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E329" w14:textId="77777777" w:rsidR="00D80F81" w:rsidRDefault="00D80F81" w:rsidP="00D80F81">
      <w:pPr>
        <w:pStyle w:val="Caption"/>
      </w:pPr>
      <w:r>
        <w:t xml:space="preserve">Figure </w:t>
      </w:r>
      <w:r w:rsidR="009F254E">
        <w:fldChar w:fldCharType="begin"/>
      </w:r>
      <w:r w:rsidR="009F254E">
        <w:instrText xml:space="preserve"> SEQ Figure \* ARABIC</w:instrText>
      </w:r>
      <w:r w:rsidR="009F254E">
        <w:instrText xml:space="preserve"> </w:instrText>
      </w:r>
      <w:r w:rsidR="009F254E">
        <w:fldChar w:fldCharType="separate"/>
      </w:r>
      <w:r w:rsidR="00A56BFA">
        <w:rPr>
          <w:noProof/>
        </w:rPr>
        <w:t>1</w:t>
      </w:r>
      <w:r w:rsidR="009F254E">
        <w:rPr>
          <w:noProof/>
        </w:rPr>
        <w:fldChar w:fldCharType="end"/>
      </w:r>
    </w:p>
    <w:p w14:paraId="6FE45C8E" w14:textId="77777777" w:rsidR="00D80F81" w:rsidRDefault="00D80F81" w:rsidP="00D80F81">
      <w:pPr>
        <w:ind w:left="360"/>
      </w:pPr>
    </w:p>
    <w:p w14:paraId="26BFAA6D" w14:textId="77777777" w:rsidR="00D80F81" w:rsidRDefault="00D80F81" w:rsidP="00D80F81">
      <w:pPr>
        <w:ind w:left="360"/>
      </w:pPr>
    </w:p>
    <w:p w14:paraId="7FFF1671" w14:textId="6BB098E6" w:rsidR="30BC8D58" w:rsidRDefault="30BC8D58" w:rsidP="30BC8D58">
      <w:pPr>
        <w:pStyle w:val="Heading2"/>
      </w:pPr>
    </w:p>
    <w:p w14:paraId="32E4657F" w14:textId="6127928A" w:rsidR="00D80F81" w:rsidRDefault="00D80F81" w:rsidP="00A56BFA">
      <w:pPr>
        <w:pStyle w:val="Heading2"/>
      </w:pPr>
      <w:r>
        <w:t>Search and Search Results.</w:t>
      </w:r>
    </w:p>
    <w:p w14:paraId="7F168350" w14:textId="77777777" w:rsidR="00D80F81" w:rsidRDefault="00D80F81" w:rsidP="00D80F81">
      <w:pPr>
        <w:ind w:left="360"/>
      </w:pPr>
    </w:p>
    <w:p w14:paraId="66C462D9" w14:textId="1710FAB2" w:rsidR="009F254E" w:rsidRPr="009F254E" w:rsidRDefault="30BC8D58" w:rsidP="009F254E">
      <w:pPr>
        <w:numPr>
          <w:ilvl w:val="0"/>
          <w:numId w:val="2"/>
        </w:numPr>
        <w:rPr>
          <w:rFonts w:eastAsia="Times New Roman"/>
        </w:rPr>
      </w:pPr>
      <w:r w:rsidRPr="30BC8D58">
        <w:rPr>
          <w:rFonts w:eastAsia="Times New Roman"/>
        </w:rPr>
        <w:t xml:space="preserve">The search results consist of a thumbnail, 3 items of information </w:t>
      </w:r>
      <w:r w:rsidRPr="30BC8D58">
        <w:rPr>
          <w:rFonts w:eastAsia="Times New Roman"/>
          <w:b/>
          <w:bCs/>
        </w:rPr>
        <w:t xml:space="preserve">max </w:t>
      </w:r>
      <w:r w:rsidRPr="30BC8D58">
        <w:rPr>
          <w:rFonts w:eastAsia="Times New Roman"/>
        </w:rPr>
        <w:t>and the assessed value. What information should be display here? Generally, Parcel ID, Owner and Location is shown for example (Result list, Figure 2)</w:t>
      </w:r>
      <w:r w:rsidR="009F254E" w:rsidRPr="009F254E">
        <w:rPr>
          <w:rFonts w:eastAsia="Times New Roman"/>
          <w:color w:val="FF0000"/>
        </w:rPr>
        <w:t xml:space="preserve"> </w:t>
      </w:r>
      <w:r w:rsidR="009F254E" w:rsidRPr="009F254E">
        <w:rPr>
          <w:rFonts w:eastAsia="Times New Roman"/>
          <w:color w:val="FF0000"/>
        </w:rPr>
        <w:t xml:space="preserve">Looks good. </w:t>
      </w:r>
    </w:p>
    <w:p w14:paraId="1DB88D86" w14:textId="458795CA" w:rsidR="00D80F81" w:rsidRDefault="00D80F81" w:rsidP="009F254E">
      <w:pPr>
        <w:rPr>
          <w:rFonts w:eastAsia="Times New Roman"/>
        </w:rPr>
      </w:pPr>
    </w:p>
    <w:p w14:paraId="7D8A51C0" w14:textId="77777777" w:rsidR="00E175D3" w:rsidRDefault="00E175D3" w:rsidP="00E175D3">
      <w:pPr>
        <w:rPr>
          <w:rFonts w:eastAsia="Times New Roman"/>
        </w:rPr>
      </w:pPr>
    </w:p>
    <w:p w14:paraId="4C1A1217" w14:textId="3E6F3E1E" w:rsidR="00316C61" w:rsidRDefault="30BC8D58" w:rsidP="30BC8D58">
      <w:pPr>
        <w:numPr>
          <w:ilvl w:val="0"/>
          <w:numId w:val="2"/>
        </w:numPr>
        <w:rPr>
          <w:rFonts w:eastAsia="Times New Roman"/>
        </w:rPr>
      </w:pPr>
      <w:r w:rsidRPr="30BC8D58">
        <w:rPr>
          <w:rFonts w:eastAsia="Times New Roman"/>
        </w:rPr>
        <w:t>What fields can a user search in the search bar? Parcel ID, Location, Owner etc</w:t>
      </w:r>
    </w:p>
    <w:p w14:paraId="6AC95429" w14:textId="11188FDE" w:rsidR="00E175D3" w:rsidRPr="009F254E" w:rsidRDefault="00E175D3" w:rsidP="00E175D3">
      <w:pPr>
        <w:pStyle w:val="ListParagraph"/>
        <w:rPr>
          <w:rFonts w:eastAsia="Times New Roman"/>
          <w:color w:val="FF0000"/>
        </w:rPr>
      </w:pPr>
      <w:proofErr w:type="spellStart"/>
      <w:r w:rsidRPr="009F254E">
        <w:rPr>
          <w:rFonts w:eastAsia="Times New Roman"/>
          <w:color w:val="FF0000"/>
        </w:rPr>
        <w:t>Prop_id</w:t>
      </w:r>
      <w:proofErr w:type="spellEnd"/>
      <w:r w:rsidRPr="009F254E">
        <w:rPr>
          <w:rFonts w:eastAsia="Times New Roman"/>
          <w:color w:val="FF0000"/>
        </w:rPr>
        <w:t xml:space="preserve">, Location, Owner </w:t>
      </w:r>
    </w:p>
    <w:p w14:paraId="4CAED90B" w14:textId="77777777" w:rsidR="00E175D3" w:rsidRDefault="00E175D3" w:rsidP="00E175D3">
      <w:pPr>
        <w:rPr>
          <w:rFonts w:eastAsia="Times New Roman"/>
        </w:rPr>
      </w:pPr>
    </w:p>
    <w:p w14:paraId="1F34CFFA" w14:textId="7653E367" w:rsidR="00316C61" w:rsidRDefault="30BC8D58" w:rsidP="30BC8D58">
      <w:pPr>
        <w:numPr>
          <w:ilvl w:val="0"/>
          <w:numId w:val="2"/>
        </w:numPr>
        <w:rPr>
          <w:rFonts w:eastAsia="Times New Roman"/>
        </w:rPr>
      </w:pPr>
      <w:r w:rsidRPr="30BC8D58">
        <w:rPr>
          <w:rFonts w:eastAsia="Times New Roman"/>
        </w:rPr>
        <w:t xml:space="preserve">What fields should be included in the order by dropdown? </w:t>
      </w:r>
    </w:p>
    <w:p w14:paraId="0B47E99F" w14:textId="1FFE5B68" w:rsidR="00E175D3" w:rsidRPr="009F254E" w:rsidRDefault="00005B9E" w:rsidP="00005B9E">
      <w:pPr>
        <w:ind w:left="360"/>
        <w:rPr>
          <w:rFonts w:eastAsia="Times New Roman"/>
          <w:color w:val="FF0000"/>
        </w:rPr>
      </w:pPr>
      <w:r w:rsidRPr="009F254E">
        <w:rPr>
          <w:rFonts w:eastAsia="Times New Roman"/>
          <w:color w:val="FF0000"/>
        </w:rPr>
        <w:t xml:space="preserve">I like how Payne County has </w:t>
      </w:r>
      <w:proofErr w:type="gramStart"/>
      <w:r w:rsidRPr="009F254E">
        <w:rPr>
          <w:rFonts w:eastAsia="Times New Roman"/>
          <w:color w:val="FF0000"/>
        </w:rPr>
        <w:t>all of</w:t>
      </w:r>
      <w:proofErr w:type="gramEnd"/>
      <w:r w:rsidRPr="009F254E">
        <w:rPr>
          <w:rFonts w:eastAsia="Times New Roman"/>
          <w:color w:val="FF0000"/>
        </w:rPr>
        <w:t xml:space="preserve"> </w:t>
      </w:r>
      <w:proofErr w:type="spellStart"/>
      <w:r w:rsidRPr="009F254E">
        <w:rPr>
          <w:rFonts w:eastAsia="Times New Roman"/>
          <w:color w:val="FF0000"/>
        </w:rPr>
        <w:t>theres</w:t>
      </w:r>
      <w:proofErr w:type="spellEnd"/>
      <w:r w:rsidRPr="009F254E">
        <w:rPr>
          <w:rFonts w:eastAsia="Times New Roman"/>
          <w:color w:val="FF0000"/>
        </w:rPr>
        <w:t xml:space="preserve"> in one thing without a dropdown….is there a way to do both?</w:t>
      </w:r>
    </w:p>
    <w:p w14:paraId="7C0568AA" w14:textId="24A072BC" w:rsidR="00005B9E" w:rsidRPr="009F254E" w:rsidRDefault="00005B9E" w:rsidP="00005B9E">
      <w:pPr>
        <w:rPr>
          <w:rFonts w:eastAsia="Times New Roman"/>
          <w:color w:val="FF0000"/>
        </w:rPr>
      </w:pPr>
      <w:r w:rsidRPr="009F254E">
        <w:rPr>
          <w:rFonts w:eastAsia="Times New Roman"/>
          <w:color w:val="FF0000"/>
        </w:rPr>
        <w:t>Fields: Property ID (</w:t>
      </w:r>
      <w:proofErr w:type="spellStart"/>
      <w:r w:rsidRPr="009F254E">
        <w:rPr>
          <w:rFonts w:eastAsia="Times New Roman"/>
          <w:color w:val="FF0000"/>
        </w:rPr>
        <w:t>Prop_ID</w:t>
      </w:r>
      <w:proofErr w:type="spellEnd"/>
      <w:r w:rsidRPr="009F254E">
        <w:rPr>
          <w:rFonts w:eastAsia="Times New Roman"/>
          <w:color w:val="FF0000"/>
        </w:rPr>
        <w:t xml:space="preserve">), Parcel#/Geo </w:t>
      </w:r>
      <w:proofErr w:type="gramStart"/>
      <w:r w:rsidRPr="009F254E">
        <w:rPr>
          <w:rFonts w:eastAsia="Times New Roman"/>
          <w:color w:val="FF0000"/>
        </w:rPr>
        <w:t>ID:,</w:t>
      </w:r>
      <w:proofErr w:type="gramEnd"/>
      <w:r w:rsidRPr="009F254E">
        <w:rPr>
          <w:rFonts w:eastAsia="Times New Roman"/>
          <w:color w:val="FF0000"/>
        </w:rPr>
        <w:t xml:space="preserve"> Address, Section, Township Range, Subdivision (</w:t>
      </w:r>
      <w:proofErr w:type="spellStart"/>
      <w:r w:rsidRPr="009F254E">
        <w:rPr>
          <w:rFonts w:eastAsia="Times New Roman"/>
          <w:color w:val="FF0000"/>
        </w:rPr>
        <w:t>abs_sub</w:t>
      </w:r>
      <w:proofErr w:type="spellEnd"/>
      <w:r w:rsidRPr="009F254E">
        <w:rPr>
          <w:rFonts w:eastAsia="Times New Roman"/>
          <w:color w:val="FF0000"/>
        </w:rPr>
        <w:t xml:space="preserve">), Neighbourhood, </w:t>
      </w:r>
    </w:p>
    <w:p w14:paraId="6ABA6DF4" w14:textId="77777777" w:rsidR="00E175D3" w:rsidRDefault="00E175D3" w:rsidP="00E175D3">
      <w:pPr>
        <w:rPr>
          <w:rFonts w:eastAsia="Times New Roman"/>
        </w:rPr>
      </w:pPr>
    </w:p>
    <w:p w14:paraId="4CEDBB39" w14:textId="3A5E626D" w:rsidR="30BC8D58" w:rsidRPr="00005B9E" w:rsidRDefault="30BC8D58" w:rsidP="30BC8D58">
      <w:pPr>
        <w:pStyle w:val="ListParagraph"/>
        <w:numPr>
          <w:ilvl w:val="0"/>
          <w:numId w:val="2"/>
        </w:numPr>
      </w:pPr>
      <w:r w:rsidRPr="30BC8D58">
        <w:rPr>
          <w:rFonts w:eastAsia="Times New Roman"/>
        </w:rPr>
        <w:t xml:space="preserve">What search filters can be applied to a search? (Search Filters, Figure 2) </w:t>
      </w:r>
      <w:r w:rsidRPr="30BC8D58">
        <w:rPr>
          <w:rFonts w:ascii="Times New Roman" w:eastAsia="Times New Roman" w:hAnsi="Times New Roman" w:cs="Times New Roman"/>
        </w:rPr>
        <w:t>This can be date fields, text input, range fields or dropdown options.</w:t>
      </w:r>
    </w:p>
    <w:p w14:paraId="017CC57B" w14:textId="77777777" w:rsidR="00005B9E" w:rsidRPr="00005B9E" w:rsidRDefault="00005B9E" w:rsidP="00005B9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B9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lang w:val="en-US"/>
        </w:rPr>
        <w:t xml:space="preserve">Use the </w:t>
      </w:r>
      <w:proofErr w:type="gramStart"/>
      <w:r w:rsidRPr="00005B9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lang w:val="en-US"/>
        </w:rPr>
        <w:t>pull down</w:t>
      </w:r>
      <w:proofErr w:type="gramEnd"/>
      <w:r w:rsidRPr="00005B9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lang w:val="en-US"/>
        </w:rPr>
        <w:t xml:space="preserve"> menus to filter by: </w:t>
      </w:r>
    </w:p>
    <w:p w14:paraId="2AB0C00C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Sale Date</w:t>
      </w:r>
    </w:p>
    <w:p w14:paraId="59C46752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Sale Price</w:t>
      </w:r>
    </w:p>
    <w:p w14:paraId="5EBCADC2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Year Built</w:t>
      </w:r>
    </w:p>
    <w:p w14:paraId="0762E277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Total Area</w:t>
      </w:r>
    </w:p>
    <w:p w14:paraId="7796B3C9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Neighborhood</w:t>
      </w:r>
    </w:p>
    <w:p w14:paraId="6B7C2DF0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Subdivision</w:t>
      </w:r>
    </w:p>
    <w:p w14:paraId="15FB3D36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Lot Size</w:t>
      </w:r>
    </w:p>
    <w:p w14:paraId="6267FF2E" w14:textId="77777777" w:rsidR="00005B9E" w:rsidRPr="00005B9E" w:rsidRDefault="00005B9E" w:rsidP="00005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300"/>
        <w:rPr>
          <w:rFonts w:ascii="Helvetica" w:eastAsia="Times New Roman" w:hAnsi="Helvetica" w:cs="Helvetica"/>
          <w:color w:val="FF0000"/>
          <w:sz w:val="21"/>
          <w:szCs w:val="21"/>
          <w:lang w:val="en-US"/>
        </w:rPr>
      </w:pPr>
      <w:r w:rsidRPr="00005B9E">
        <w:rPr>
          <w:rFonts w:ascii="Helvetica" w:eastAsia="Times New Roman" w:hAnsi="Helvetica" w:cs="Helvetica"/>
          <w:color w:val="FF0000"/>
          <w:sz w:val="21"/>
          <w:szCs w:val="21"/>
          <w:lang w:val="en-US"/>
        </w:rPr>
        <w:t>Lot Size Type</w:t>
      </w:r>
    </w:p>
    <w:p w14:paraId="51F2B80D" w14:textId="77777777" w:rsidR="00005B9E" w:rsidRDefault="00005B9E" w:rsidP="00005B9E">
      <w:bookmarkStart w:id="1" w:name="_GoBack"/>
      <w:bookmarkEnd w:id="1"/>
    </w:p>
    <w:p w14:paraId="60ED4F34" w14:textId="77777777" w:rsidR="00D80F81" w:rsidRDefault="00D80F81" w:rsidP="00D80F81">
      <w:pPr>
        <w:rPr>
          <w:rFonts w:eastAsia="Times New Roman"/>
        </w:rPr>
      </w:pPr>
    </w:p>
    <w:p w14:paraId="0B0479C0" w14:textId="5805D3AA" w:rsidR="00A56BFA" w:rsidRDefault="00473193" w:rsidP="00A56BFA">
      <w:pPr>
        <w:keepNext/>
      </w:pPr>
      <w:r>
        <w:rPr>
          <w:rFonts w:eastAsia="Times New Roman"/>
          <w:noProof/>
          <w:lang w:eastAsia="en-GB"/>
        </w:rPr>
        <w:drawing>
          <wp:inline distT="0" distB="0" distL="0" distR="0" wp14:anchorId="127356C3" wp14:editId="0FCA1EA2">
            <wp:extent cx="6848475" cy="1676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77E4" w14:textId="7295FE0A" w:rsidR="00A56BFA" w:rsidRDefault="00A56BFA" w:rsidP="00A56BFA">
      <w:pPr>
        <w:pStyle w:val="Caption"/>
        <w:rPr>
          <w:noProof/>
        </w:rPr>
      </w:pPr>
      <w:r>
        <w:t xml:space="preserve">Figure </w:t>
      </w:r>
      <w:r w:rsidR="009F254E">
        <w:fldChar w:fldCharType="begin"/>
      </w:r>
      <w:r w:rsidR="009F254E">
        <w:instrText xml:space="preserve"> SEQ Figure \* ARABIC </w:instrText>
      </w:r>
      <w:r w:rsidR="009F254E">
        <w:fldChar w:fldCharType="separate"/>
      </w:r>
      <w:r>
        <w:rPr>
          <w:noProof/>
        </w:rPr>
        <w:t>2</w:t>
      </w:r>
      <w:r w:rsidR="009F254E">
        <w:rPr>
          <w:noProof/>
        </w:rPr>
        <w:fldChar w:fldCharType="end"/>
      </w:r>
    </w:p>
    <w:p w14:paraId="7C4A1CE3" w14:textId="77777777" w:rsidR="00D80F81" w:rsidRDefault="00D80F81" w:rsidP="00D80F81">
      <w:pPr>
        <w:ind w:left="360"/>
      </w:pPr>
    </w:p>
    <w:p w14:paraId="424328A6" w14:textId="77777777" w:rsidR="00D80F81" w:rsidRDefault="00D80F81" w:rsidP="00D80F81">
      <w:pPr>
        <w:ind w:left="360"/>
      </w:pPr>
    </w:p>
    <w:p w14:paraId="6F05BE1C" w14:textId="3C7BAE6E" w:rsidR="0080538E" w:rsidRDefault="0080538E" w:rsidP="0080538E">
      <w:pPr>
        <w:pStyle w:val="Heading2"/>
      </w:pPr>
      <w:r>
        <w:t xml:space="preserve">Record Card – Sales: Area and </w:t>
      </w:r>
      <w:proofErr w:type="spellStart"/>
      <w:r>
        <w:t>Neighborhood</w:t>
      </w:r>
      <w:proofErr w:type="spellEnd"/>
    </w:p>
    <w:p w14:paraId="25193475" w14:textId="52FE29CB" w:rsidR="0080538E" w:rsidRDefault="0080538E" w:rsidP="0080538E"/>
    <w:p w14:paraId="3FB1074C" w14:textId="4D3C7216" w:rsidR="0080538E" w:rsidRDefault="0080538E" w:rsidP="0080538E">
      <w:r>
        <w:t xml:space="preserve">The Area Sales view will display the closest 100 sales </w:t>
      </w:r>
      <w:r w:rsidR="001C4B98">
        <w:t xml:space="preserve">in the past 24 months </w:t>
      </w:r>
      <w:r>
        <w:t>to the property selected.</w:t>
      </w:r>
    </w:p>
    <w:p w14:paraId="0571B8A4" w14:textId="4C8CF420" w:rsidR="0080538E" w:rsidRDefault="0080538E" w:rsidP="0080538E">
      <w:r>
        <w:t xml:space="preserve">The </w:t>
      </w:r>
      <w:proofErr w:type="spellStart"/>
      <w:r>
        <w:t>Neighborhood</w:t>
      </w:r>
      <w:proofErr w:type="spellEnd"/>
      <w:r>
        <w:t xml:space="preserve"> Sales view will display 100 sales in the same </w:t>
      </w:r>
      <w:proofErr w:type="spellStart"/>
      <w:r>
        <w:t>neighborhood</w:t>
      </w:r>
      <w:proofErr w:type="spellEnd"/>
      <w:r w:rsidR="00503DA2">
        <w:t xml:space="preserve"> and in the past 24 months</w:t>
      </w:r>
      <w:r>
        <w:t xml:space="preserve"> as the selected property.</w:t>
      </w:r>
      <w:r w:rsidR="00503DA2">
        <w:t xml:space="preserve"> The date range can be changed to any number of months.</w:t>
      </w:r>
    </w:p>
    <w:p w14:paraId="0727C209" w14:textId="1B4B8AA5" w:rsidR="0080538E" w:rsidRDefault="0080538E" w:rsidP="0080538E"/>
    <w:p w14:paraId="0317BA69" w14:textId="30CE1E14" w:rsidR="0080538E" w:rsidRDefault="0080538E" w:rsidP="0080538E">
      <w:pPr>
        <w:pStyle w:val="ListParagraph"/>
        <w:numPr>
          <w:ilvl w:val="0"/>
          <w:numId w:val="10"/>
        </w:numPr>
      </w:pPr>
      <w:r>
        <w:t>What fields should be shown on the area sales view?</w:t>
      </w:r>
    </w:p>
    <w:p w14:paraId="6E64C0E7" w14:textId="743DBA1B" w:rsidR="00005B9E" w:rsidRDefault="00005B9E" w:rsidP="00005B9E">
      <w:r>
        <w:t xml:space="preserve">Property ID, Geo ID (Parcel Number), Property Type, sale date. </w:t>
      </w:r>
      <w:proofErr w:type="gramStart"/>
      <w:r>
        <w:t>.Sale</w:t>
      </w:r>
      <w:proofErr w:type="gramEnd"/>
      <w:r>
        <w:t xml:space="preserve"> Price, Acres(lot size), Year Built, </w:t>
      </w:r>
      <w:r w:rsidR="00AA6CCB">
        <w:t xml:space="preserve">Improvement </w:t>
      </w:r>
      <w:r>
        <w:t xml:space="preserve">Description, Address, Land Use, Distance, </w:t>
      </w:r>
    </w:p>
    <w:p w14:paraId="4057091D" w14:textId="51DC91B4" w:rsidR="0080538E" w:rsidRDefault="0080538E" w:rsidP="0080538E">
      <w:pPr>
        <w:pStyle w:val="ListParagraph"/>
        <w:numPr>
          <w:ilvl w:val="0"/>
          <w:numId w:val="10"/>
        </w:numPr>
      </w:pPr>
      <w:r>
        <w:t xml:space="preserve">What fields should be shown on the </w:t>
      </w:r>
      <w:proofErr w:type="spellStart"/>
      <w:r>
        <w:t>neighborhood</w:t>
      </w:r>
      <w:proofErr w:type="spellEnd"/>
      <w:r>
        <w:t xml:space="preserve"> sales view? If this is not configured it will default to the same fields as area sales.</w:t>
      </w:r>
    </w:p>
    <w:p w14:paraId="11B92E54" w14:textId="3685AAF2" w:rsidR="00AA6CCB" w:rsidRDefault="00AA6CCB" w:rsidP="00AA6CCB">
      <w:pPr>
        <w:pStyle w:val="ListParagraph"/>
        <w:ind w:left="360"/>
      </w:pPr>
      <w:r>
        <w:t>P</w:t>
      </w:r>
      <w:r>
        <w:t xml:space="preserve">roperty ID, Geo ID (Parcel Number), Property Type, sale date. </w:t>
      </w:r>
      <w:proofErr w:type="gramStart"/>
      <w:r>
        <w:t>.Sale</w:t>
      </w:r>
      <w:proofErr w:type="gramEnd"/>
      <w:r>
        <w:t xml:space="preserve"> Price, Acres(lot size), Year Built, Improvement Description, Address, Land Use, Distance, </w:t>
      </w:r>
    </w:p>
    <w:p w14:paraId="749F800D" w14:textId="4AB57B40" w:rsidR="0080538E" w:rsidRDefault="0080538E" w:rsidP="0080538E"/>
    <w:p w14:paraId="2F462389" w14:textId="77777777" w:rsidR="00005B9E" w:rsidRPr="0080538E" w:rsidRDefault="00005B9E" w:rsidP="0080538E"/>
    <w:p w14:paraId="29BD7614" w14:textId="382E9B39" w:rsidR="0080538E" w:rsidRDefault="0080538E" w:rsidP="0080538E">
      <w:pPr>
        <w:pStyle w:val="Heading2"/>
      </w:pPr>
      <w:r>
        <w:rPr>
          <w:noProof/>
        </w:rPr>
        <w:lastRenderedPageBreak/>
        <w:drawing>
          <wp:inline distT="0" distB="0" distL="0" distR="0" wp14:anchorId="50647DAD" wp14:editId="1956F62B">
            <wp:extent cx="6858000" cy="1781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4FA2" w14:textId="77777777" w:rsidR="00A56BFA" w:rsidRDefault="00A56BFA" w:rsidP="00A56BFA"/>
    <w:p w14:paraId="06AABFD7" w14:textId="77777777" w:rsidR="00A56BFA" w:rsidRDefault="00A56BFA" w:rsidP="00A56BFA"/>
    <w:p w14:paraId="5F8E413E" w14:textId="77777777" w:rsidR="00A56BFA" w:rsidRDefault="00A56BFA" w:rsidP="00A56BFA"/>
    <w:p w14:paraId="59B4C55C" w14:textId="0DE9C598" w:rsidR="00473193" w:rsidRDefault="00473193" w:rsidP="00A56BFA"/>
    <w:p w14:paraId="5C4E1CC7" w14:textId="3BB2DFDA" w:rsidR="00AA6CCB" w:rsidRDefault="00AA6CCB" w:rsidP="00A56BFA"/>
    <w:p w14:paraId="584274B4" w14:textId="0883F450" w:rsidR="00AA6CCB" w:rsidRDefault="00AA6CCB" w:rsidP="00A56BFA"/>
    <w:p w14:paraId="49404926" w14:textId="42431776" w:rsidR="00AA6CCB" w:rsidRDefault="00AA6CCB" w:rsidP="00A56BFA"/>
    <w:p w14:paraId="22E7EFD9" w14:textId="36E9137A" w:rsidR="00AA6CCB" w:rsidRDefault="00AA6CCB" w:rsidP="00A56BFA"/>
    <w:p w14:paraId="269CF947" w14:textId="6F13D6FB" w:rsidR="00AA6CCB" w:rsidRDefault="00AA6CCB" w:rsidP="00A56BFA"/>
    <w:p w14:paraId="672B523E" w14:textId="03FF067E" w:rsidR="00AA6CCB" w:rsidRDefault="00AA6CCB" w:rsidP="00A56BFA"/>
    <w:p w14:paraId="69A8CDD0" w14:textId="0BEC8DB1" w:rsidR="00AA6CCB" w:rsidRDefault="00AA6CCB" w:rsidP="00A56BFA"/>
    <w:p w14:paraId="0D046CB6" w14:textId="77777777" w:rsidR="00AA6CCB" w:rsidRDefault="00AA6CCB" w:rsidP="00A56BFA"/>
    <w:p w14:paraId="689D009E" w14:textId="2BB767CB" w:rsidR="00473193" w:rsidRDefault="00473193" w:rsidP="30BC8D58"/>
    <w:p w14:paraId="49C9A053" w14:textId="08F396FB" w:rsidR="00D80F81" w:rsidRDefault="00D80F81" w:rsidP="00A56BFA">
      <w:pPr>
        <w:pStyle w:val="Heading2"/>
      </w:pPr>
      <w:r>
        <w:t>Record Card Information.</w:t>
      </w:r>
    </w:p>
    <w:p w14:paraId="5718687E" w14:textId="77777777" w:rsidR="00D80F81" w:rsidRDefault="00D80F81" w:rsidP="00D80F81">
      <w:pPr>
        <w:ind w:left="360"/>
      </w:pPr>
    </w:p>
    <w:p w14:paraId="5E6D8988" w14:textId="5695C9AB" w:rsidR="00D80F81" w:rsidRDefault="30BC8D58" w:rsidP="30BC8D58">
      <w:pPr>
        <w:numPr>
          <w:ilvl w:val="0"/>
          <w:numId w:val="3"/>
        </w:numPr>
        <w:rPr>
          <w:rFonts w:eastAsia="Times New Roman"/>
        </w:rPr>
      </w:pPr>
      <w:r w:rsidRPr="30BC8D58">
        <w:rPr>
          <w:rFonts w:eastAsia="Times New Roman"/>
        </w:rPr>
        <w:t xml:space="preserve">The header consists of </w:t>
      </w:r>
      <w:r w:rsidRPr="30BC8D58">
        <w:rPr>
          <w:rFonts w:eastAsia="Times New Roman"/>
          <w:b/>
          <w:bCs/>
        </w:rPr>
        <w:t>3 sections</w:t>
      </w:r>
      <w:r w:rsidRPr="30BC8D58">
        <w:rPr>
          <w:rFonts w:eastAsia="Times New Roman"/>
        </w:rPr>
        <w:t xml:space="preserve"> </w:t>
      </w:r>
      <w:r w:rsidRPr="30BC8D58">
        <w:rPr>
          <w:rFonts w:eastAsia="Times New Roman"/>
          <w:b/>
          <w:bCs/>
        </w:rPr>
        <w:t>max</w:t>
      </w:r>
      <w:r w:rsidRPr="30BC8D58">
        <w:rPr>
          <w:rFonts w:eastAsia="Times New Roman"/>
        </w:rPr>
        <w:t>.   (Header Section, Figure 3)</w:t>
      </w:r>
    </w:p>
    <w:p w14:paraId="766FDE0E" w14:textId="4753646B" w:rsidR="006949ED" w:rsidRDefault="006949ED" w:rsidP="006949ED">
      <w:pPr>
        <w:pStyle w:val="ListParagraph"/>
        <w:numPr>
          <w:ilvl w:val="2"/>
          <w:numId w:val="6"/>
        </w:numPr>
        <w:rPr>
          <w:rFonts w:eastAsia="Times New Roman"/>
        </w:rPr>
      </w:pPr>
      <w:r>
        <w:rPr>
          <w:rFonts w:eastAsia="Times New Roman"/>
        </w:rPr>
        <w:t>Parcel ID &amp; Property location</w:t>
      </w:r>
    </w:p>
    <w:p w14:paraId="654032D0" w14:textId="14642968" w:rsidR="006949ED" w:rsidRDefault="006949ED" w:rsidP="006949ED">
      <w:pPr>
        <w:pStyle w:val="ListParagraph"/>
        <w:numPr>
          <w:ilvl w:val="2"/>
          <w:numId w:val="6"/>
        </w:numPr>
        <w:rPr>
          <w:rFonts w:eastAsia="Times New Roman"/>
        </w:rPr>
      </w:pPr>
      <w:r>
        <w:rPr>
          <w:rFonts w:eastAsia="Times New Roman"/>
        </w:rPr>
        <w:t>Mailing Address</w:t>
      </w:r>
    </w:p>
    <w:p w14:paraId="61952FE7" w14:textId="7DCB3870" w:rsidR="006949ED" w:rsidRDefault="006949ED" w:rsidP="006949ED">
      <w:pPr>
        <w:pStyle w:val="ListParagraph"/>
        <w:numPr>
          <w:ilvl w:val="2"/>
          <w:numId w:val="6"/>
        </w:numPr>
        <w:rPr>
          <w:rFonts w:eastAsia="Times New Roman"/>
        </w:rPr>
      </w:pPr>
      <w:r>
        <w:rPr>
          <w:rFonts w:eastAsia="Times New Roman"/>
        </w:rPr>
        <w:t>Value (Assessed/Market)</w:t>
      </w:r>
    </w:p>
    <w:p w14:paraId="784114F9" w14:textId="437C2FE2" w:rsidR="00AA6CCB" w:rsidRPr="00AA6CCB" w:rsidRDefault="00AA6CCB" w:rsidP="00AA6CCB">
      <w:pPr>
        <w:rPr>
          <w:rFonts w:eastAsia="Times New Roman"/>
        </w:rPr>
      </w:pPr>
      <w:r w:rsidRPr="00AA6CCB">
        <w:rPr>
          <w:rFonts w:eastAsia="Times New Roman"/>
          <w:color w:val="FF0000"/>
        </w:rPr>
        <w:t>The way it is right now is great.</w:t>
      </w:r>
    </w:p>
    <w:p w14:paraId="01CC7A0A" w14:textId="26A8626F" w:rsidR="006949ED" w:rsidRDefault="006949ED" w:rsidP="006949ED">
      <w:pPr>
        <w:rPr>
          <w:rFonts w:eastAsia="Times New Roman"/>
        </w:rPr>
      </w:pPr>
    </w:p>
    <w:p w14:paraId="24D51471" w14:textId="645BF584" w:rsidR="006949ED" w:rsidRDefault="006949ED" w:rsidP="006949ED">
      <w:pPr>
        <w:ind w:left="360"/>
        <w:rPr>
          <w:rFonts w:eastAsia="Times New Roman"/>
        </w:rPr>
      </w:pPr>
      <w:r>
        <w:rPr>
          <w:rFonts w:eastAsia="Times New Roman"/>
        </w:rPr>
        <w:t>Parcel ID and value can be changed.</w:t>
      </w:r>
    </w:p>
    <w:p w14:paraId="36E6AF02" w14:textId="3809DA6C" w:rsidR="00C93A36" w:rsidRPr="006949ED" w:rsidRDefault="00C93A36" w:rsidP="006949ED">
      <w:pPr>
        <w:ind w:left="360"/>
        <w:rPr>
          <w:rFonts w:eastAsia="Times New Roman"/>
        </w:rPr>
      </w:pPr>
      <w:r>
        <w:rPr>
          <w:rFonts w:eastAsia="Times New Roman"/>
        </w:rPr>
        <w:t xml:space="preserve">The highlight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 can also be changed on request.</w:t>
      </w:r>
    </w:p>
    <w:p w14:paraId="73877F31" w14:textId="77777777" w:rsidR="006949ED" w:rsidRDefault="006949ED" w:rsidP="006949ED">
      <w:pPr>
        <w:rPr>
          <w:rFonts w:eastAsia="Times New Roman"/>
        </w:rPr>
      </w:pPr>
    </w:p>
    <w:p w14:paraId="0FA69782" w14:textId="2F5574A6" w:rsidR="00AA6CCB" w:rsidRPr="00AA6CCB" w:rsidRDefault="00D80F81" w:rsidP="00AA6CCB">
      <w:pPr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What information should be displayed in the </w:t>
      </w:r>
      <w:r w:rsidR="006949ED">
        <w:rPr>
          <w:rFonts w:eastAsia="Times New Roman"/>
        </w:rPr>
        <w:t>Key Information section</w:t>
      </w:r>
      <w:r>
        <w:rPr>
          <w:rFonts w:eastAsia="Times New Roman"/>
        </w:rPr>
        <w:t>? (</w:t>
      </w:r>
      <w:r w:rsidR="006949ED">
        <w:rPr>
          <w:rFonts w:eastAsia="Times New Roman"/>
        </w:rPr>
        <w:t>Key Information</w:t>
      </w:r>
      <w:r w:rsidR="00A56BFA">
        <w:rPr>
          <w:rFonts w:eastAsia="Times New Roman"/>
        </w:rPr>
        <w:t xml:space="preserve">, Figure </w:t>
      </w:r>
      <w:r w:rsidR="006949ED">
        <w:rPr>
          <w:rFonts w:eastAsia="Times New Roman"/>
        </w:rPr>
        <w:t>3</w:t>
      </w:r>
      <w:r>
        <w:rPr>
          <w:rFonts w:eastAsia="Times New Roman"/>
        </w:rPr>
        <w:t>)</w:t>
      </w:r>
      <w:r w:rsidR="006949ED">
        <w:rPr>
          <w:rFonts w:eastAsia="Times New Roman"/>
        </w:rPr>
        <w:t xml:space="preserve">. </w:t>
      </w:r>
      <w:r w:rsidR="00DC1D0D">
        <w:t xml:space="preserve">This section has </w:t>
      </w:r>
    </w:p>
    <w:p w14:paraId="7C68C005" w14:textId="24EF0C90" w:rsidR="00AA6CCB" w:rsidRDefault="006F72CF" w:rsidP="00AA6CCB">
      <w:pPr>
        <w:rPr>
          <w:color w:val="FF0000"/>
        </w:rPr>
      </w:pPr>
      <w:r>
        <w:rPr>
          <w:color w:val="FF0000"/>
        </w:rPr>
        <w:t xml:space="preserve">Looks good, </w:t>
      </w:r>
      <w:r w:rsidR="00AA6CCB" w:rsidRPr="006F72CF">
        <w:rPr>
          <w:color w:val="FF0000"/>
        </w:rPr>
        <w:t xml:space="preserve">Improvement Description, and Living area </w:t>
      </w:r>
      <w:proofErr w:type="spellStart"/>
      <w:r>
        <w:rPr>
          <w:color w:val="FF0000"/>
        </w:rPr>
        <w:t>sq</w:t>
      </w:r>
      <w:proofErr w:type="spellEnd"/>
      <w:r>
        <w:rPr>
          <w:color w:val="FF0000"/>
        </w:rPr>
        <w:t xml:space="preserve"> footage </w:t>
      </w:r>
      <w:r w:rsidR="00AA6CCB" w:rsidRPr="006F72CF">
        <w:rPr>
          <w:color w:val="FF0000"/>
        </w:rPr>
        <w:t>(with Basement if there is a basement) Also the Subdivision number is ok but I would like to include the ‘name’</w:t>
      </w:r>
    </w:p>
    <w:p w14:paraId="01C1C7D6" w14:textId="22FD02CE" w:rsidR="006F72CF" w:rsidRPr="006F72CF" w:rsidRDefault="006F72CF" w:rsidP="00AA6CCB">
      <w:pPr>
        <w:rPr>
          <w:color w:val="FF0000"/>
        </w:rPr>
      </w:pPr>
      <w:r>
        <w:rPr>
          <w:color w:val="FF0000"/>
        </w:rPr>
        <w:t>(maybe the most recent sale?)</w:t>
      </w:r>
    </w:p>
    <w:p w14:paraId="1C80AC10" w14:textId="77777777" w:rsidR="00AA6CCB" w:rsidRPr="006949ED" w:rsidRDefault="00AA6CCB" w:rsidP="00AA6CCB">
      <w:pPr>
        <w:rPr>
          <w:rFonts w:eastAsia="Times New Roman"/>
        </w:rPr>
      </w:pPr>
    </w:p>
    <w:p w14:paraId="46B71A5D" w14:textId="3742F6DA" w:rsidR="006949ED" w:rsidRDefault="00D80F81" w:rsidP="006949ED">
      <w:pPr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What information should be displayed in </w:t>
      </w:r>
      <w:r w:rsidR="006949ED">
        <w:rPr>
          <w:rFonts w:eastAsia="Times New Roman"/>
        </w:rPr>
        <w:t>Assessment Details section</w:t>
      </w:r>
      <w:r>
        <w:rPr>
          <w:rFonts w:eastAsia="Times New Roman"/>
        </w:rPr>
        <w:t xml:space="preserve">? </w:t>
      </w:r>
      <w:r w:rsidR="00A56BFA">
        <w:rPr>
          <w:rFonts w:eastAsia="Times New Roman"/>
        </w:rPr>
        <w:t>(</w:t>
      </w:r>
      <w:r w:rsidR="006949ED">
        <w:rPr>
          <w:rFonts w:eastAsia="Times New Roman"/>
        </w:rPr>
        <w:t>Assessment Details</w:t>
      </w:r>
      <w:r w:rsidR="00A56BFA">
        <w:rPr>
          <w:rFonts w:eastAsia="Times New Roman"/>
        </w:rPr>
        <w:t xml:space="preserve">, Figure </w:t>
      </w:r>
      <w:r w:rsidR="006949ED">
        <w:rPr>
          <w:rFonts w:eastAsia="Times New Roman"/>
        </w:rPr>
        <w:t>3</w:t>
      </w:r>
      <w:r>
        <w:rPr>
          <w:rFonts w:eastAsia="Times New Roman"/>
        </w:rPr>
        <w:t>)</w:t>
      </w:r>
      <w:r w:rsidR="006949ED">
        <w:rPr>
          <w:rFonts w:eastAsia="Times New Roman"/>
        </w:rPr>
        <w:t>.</w:t>
      </w:r>
      <w:r w:rsidR="006949ED">
        <w:t xml:space="preserve"> </w:t>
      </w:r>
      <w:r w:rsidR="00DC1D0D">
        <w:t xml:space="preserve">This section has no data limit. </w:t>
      </w:r>
      <w:r w:rsidR="006949ED">
        <w:rPr>
          <w:rFonts w:eastAsia="Times New Roman"/>
        </w:rPr>
        <w:t>The section title can be changed, and a tooltip added if required.</w:t>
      </w:r>
    </w:p>
    <w:p w14:paraId="1F04E7D5" w14:textId="77777777" w:rsidR="006F72CF" w:rsidRDefault="006F72CF" w:rsidP="006F72CF">
      <w:pPr>
        <w:rPr>
          <w:rFonts w:eastAsia="Times New Roman"/>
        </w:rPr>
      </w:pPr>
    </w:p>
    <w:p w14:paraId="083BA784" w14:textId="77777777" w:rsidR="006949ED" w:rsidRDefault="006949ED" w:rsidP="006949ED">
      <w:pPr>
        <w:pStyle w:val="ListParagraph"/>
        <w:rPr>
          <w:rFonts w:eastAsia="Times New Roman"/>
        </w:rPr>
      </w:pPr>
    </w:p>
    <w:p w14:paraId="2E54D9FE" w14:textId="0A0C95C4" w:rsidR="006949ED" w:rsidRDefault="30BC8D58" w:rsidP="006949ED">
      <w:pPr>
        <w:numPr>
          <w:ilvl w:val="0"/>
          <w:numId w:val="3"/>
        </w:numPr>
        <w:rPr>
          <w:rFonts w:eastAsia="Times New Roman"/>
        </w:rPr>
      </w:pPr>
      <w:r w:rsidRPr="30BC8D58">
        <w:rPr>
          <w:rFonts w:eastAsia="Times New Roman"/>
        </w:rPr>
        <w:t>External links can be added to the Navigation bar i.e. other products, other tools.</w:t>
      </w:r>
    </w:p>
    <w:p w14:paraId="1FDA333B" w14:textId="028620C7" w:rsidR="00AC5444" w:rsidRDefault="0070613D" w:rsidP="00AC5444">
      <w:pPr>
        <w:rPr>
          <w:rFonts w:eastAsia="Times New Roman"/>
        </w:rPr>
      </w:pPr>
      <w:r w:rsidRPr="00234184">
        <w:rPr>
          <w:rFonts w:eastAsia="Times New Roman"/>
          <w:color w:val="FF0000"/>
        </w:rPr>
        <w:t>View Sales, Find Comparable, Community</w:t>
      </w:r>
      <w:r>
        <w:rPr>
          <w:rFonts w:eastAsia="Times New Roman"/>
        </w:rPr>
        <w:t xml:space="preserve">, </w:t>
      </w:r>
      <w:r w:rsidR="008F751E" w:rsidRPr="008F751E">
        <w:rPr>
          <w:rFonts w:eastAsia="Times New Roman"/>
          <w:color w:val="FF0000"/>
        </w:rPr>
        <w:t>Auditor Documents</w:t>
      </w:r>
      <w:r w:rsidR="0016138E">
        <w:rPr>
          <w:rFonts w:eastAsia="Times New Roman"/>
          <w:color w:val="FF0000"/>
        </w:rPr>
        <w:t xml:space="preserve">, Plats, </w:t>
      </w:r>
    </w:p>
    <w:p w14:paraId="5D80E50D" w14:textId="5269F626" w:rsidR="30BC8D58" w:rsidRDefault="30BC8D58" w:rsidP="30BC8D58"/>
    <w:p w14:paraId="2E49CAB1" w14:textId="673DD5EB" w:rsidR="30BC8D58" w:rsidRPr="00C91E46" w:rsidRDefault="30BC8D58" w:rsidP="00C91E46">
      <w:pPr>
        <w:pStyle w:val="Caption"/>
      </w:pPr>
      <w:r>
        <w:rPr>
          <w:noProof/>
        </w:rPr>
        <w:lastRenderedPageBreak/>
        <w:drawing>
          <wp:inline distT="0" distB="0" distL="0" distR="0" wp14:anchorId="724B3481" wp14:editId="2979EDD9">
            <wp:extent cx="6848476" cy="5495924"/>
            <wp:effectExtent l="0" t="0" r="9525" b="9525"/>
            <wp:docPr id="11690352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6" cy="549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30BC8D58">
        <w:t xml:space="preserve"> Figure 3 – Property Summary</w:t>
      </w:r>
    </w:p>
    <w:p w14:paraId="7E3236E9" w14:textId="77777777" w:rsidR="00C91E46" w:rsidRDefault="00C91E46" w:rsidP="00BB321A">
      <w:pPr>
        <w:pStyle w:val="Heading2"/>
      </w:pPr>
    </w:p>
    <w:p w14:paraId="1456F937" w14:textId="77A4893F" w:rsidR="00BB321A" w:rsidRDefault="00BB321A" w:rsidP="00BB321A">
      <w:pPr>
        <w:pStyle w:val="Heading2"/>
      </w:pPr>
      <w:r>
        <w:t>Record Card Information - Buildings.</w:t>
      </w:r>
    </w:p>
    <w:p w14:paraId="56EE704C" w14:textId="77777777" w:rsidR="00BB321A" w:rsidRDefault="00BB321A" w:rsidP="00BB321A">
      <w:pPr>
        <w:keepNext/>
      </w:pPr>
    </w:p>
    <w:p w14:paraId="491C0C44" w14:textId="75E04F84" w:rsidR="00BB321A" w:rsidRDefault="00BB321A" w:rsidP="00234184">
      <w:pPr>
        <w:pStyle w:val="ListParagraph"/>
        <w:keepNext/>
        <w:numPr>
          <w:ilvl w:val="0"/>
          <w:numId w:val="7"/>
        </w:numPr>
      </w:pPr>
      <w:r>
        <w:t xml:space="preserve">What information is required for the buildings section? (Building Details, Figure 4). This section has no data limit. The section title can be changed, and a tooltip added if required. </w:t>
      </w:r>
      <w:r w:rsidR="00234184" w:rsidRPr="00234184">
        <w:rPr>
          <w:color w:val="FF0000"/>
        </w:rPr>
        <w:t xml:space="preserve">Like what is listed below. Type, Style, </w:t>
      </w:r>
      <w:proofErr w:type="spellStart"/>
      <w:r w:rsidR="00234184" w:rsidRPr="00234184">
        <w:rPr>
          <w:color w:val="FF0000"/>
        </w:rPr>
        <w:t>Qlty</w:t>
      </w:r>
      <w:proofErr w:type="spellEnd"/>
      <w:r w:rsidR="00234184" w:rsidRPr="00234184">
        <w:rPr>
          <w:color w:val="FF0000"/>
        </w:rPr>
        <w:t xml:space="preserve">, Cond, Bed/Bathrooms, </w:t>
      </w:r>
      <w:proofErr w:type="spellStart"/>
      <w:r w:rsidR="00234184" w:rsidRPr="00234184">
        <w:rPr>
          <w:color w:val="FF0000"/>
        </w:rPr>
        <w:t>sq</w:t>
      </w:r>
      <w:proofErr w:type="spellEnd"/>
      <w:r w:rsidR="00234184" w:rsidRPr="00234184">
        <w:rPr>
          <w:color w:val="FF0000"/>
        </w:rPr>
        <w:t>/</w:t>
      </w:r>
      <w:proofErr w:type="spellStart"/>
      <w:r w:rsidR="00234184" w:rsidRPr="00234184">
        <w:rPr>
          <w:color w:val="FF0000"/>
        </w:rPr>
        <w:t>ft</w:t>
      </w:r>
      <w:proofErr w:type="spellEnd"/>
      <w:r w:rsidR="00234184" w:rsidRPr="00234184">
        <w:rPr>
          <w:color w:val="FF0000"/>
        </w:rPr>
        <w:t>, year built, siding and roofing type…</w:t>
      </w:r>
    </w:p>
    <w:p w14:paraId="6BEACD09" w14:textId="77777777" w:rsidR="00BB321A" w:rsidRDefault="00BB321A" w:rsidP="00BB321A">
      <w:pPr>
        <w:keepNext/>
      </w:pPr>
    </w:p>
    <w:p w14:paraId="6B562846" w14:textId="1991460B" w:rsidR="00234184" w:rsidRPr="00234184" w:rsidRDefault="00BB321A" w:rsidP="00234184">
      <w:pPr>
        <w:pStyle w:val="ListParagraph"/>
        <w:keepNext/>
        <w:numPr>
          <w:ilvl w:val="0"/>
          <w:numId w:val="7"/>
        </w:numPr>
      </w:pPr>
      <w:r>
        <w:t xml:space="preserve">What information is required for the improvements section? (Improvements, Figure 4). This section has no data limit. The section title can be changed if required. </w:t>
      </w:r>
      <w:r w:rsidR="00234184" w:rsidRPr="00234184">
        <w:rPr>
          <w:color w:val="FF0000"/>
        </w:rPr>
        <w:t xml:space="preserve">Yes, like the detail features, pole </w:t>
      </w:r>
      <w:r w:rsidR="00234184" w:rsidRPr="00234184">
        <w:rPr>
          <w:color w:val="FF0000"/>
        </w:rPr>
        <w:t>bldgs.</w:t>
      </w:r>
      <w:r w:rsidR="00234184" w:rsidRPr="00234184">
        <w:rPr>
          <w:color w:val="FF0000"/>
        </w:rPr>
        <w:t xml:space="preserve">, pools, covered porches, decks…etc. </w:t>
      </w:r>
    </w:p>
    <w:p w14:paraId="494F78AE" w14:textId="77777777" w:rsidR="00234184" w:rsidRDefault="00234184" w:rsidP="00234184">
      <w:pPr>
        <w:pStyle w:val="ListParagraph"/>
        <w:keepNext/>
        <w:ind w:left="360"/>
      </w:pPr>
    </w:p>
    <w:p w14:paraId="03FB96DE" w14:textId="04C2A931" w:rsidR="00BB321A" w:rsidRDefault="00BB321A" w:rsidP="00BB321A">
      <w:pPr>
        <w:keepNext/>
      </w:pPr>
    </w:p>
    <w:p w14:paraId="3AE165B6" w14:textId="77777777" w:rsidR="00BB321A" w:rsidRDefault="00BB321A" w:rsidP="00BB321A">
      <w:pPr>
        <w:keepNext/>
      </w:pPr>
    </w:p>
    <w:p w14:paraId="782D279E" w14:textId="38517EFC" w:rsidR="00D80F81" w:rsidRDefault="00BB321A" w:rsidP="00D80F81">
      <w:pPr>
        <w:keepNext/>
      </w:pPr>
      <w:r>
        <w:rPr>
          <w:noProof/>
          <w:lang w:eastAsia="en-GB"/>
        </w:rPr>
        <w:drawing>
          <wp:inline distT="0" distB="0" distL="0" distR="0" wp14:anchorId="1DBB6AEB" wp14:editId="3C3F4FCC">
            <wp:extent cx="6848475" cy="48768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DF1E" w14:textId="02694311" w:rsidR="00D80F81" w:rsidRDefault="00D80F81" w:rsidP="00D80F81">
      <w:pPr>
        <w:pStyle w:val="Caption"/>
      </w:pPr>
      <w:r>
        <w:t xml:space="preserve">Figure </w:t>
      </w:r>
      <w:r w:rsidR="00BB321A">
        <w:t>4</w:t>
      </w:r>
      <w:r>
        <w:t xml:space="preserve"> – Building details</w:t>
      </w:r>
    </w:p>
    <w:p w14:paraId="345D7284" w14:textId="77777777" w:rsidR="00D80F81" w:rsidRDefault="00D80F81" w:rsidP="00D80F81"/>
    <w:p w14:paraId="46C2F226" w14:textId="5A9BD9C0" w:rsidR="00BB321A" w:rsidRDefault="00BB321A" w:rsidP="00BB321A">
      <w:pPr>
        <w:pStyle w:val="Heading2"/>
      </w:pPr>
    </w:p>
    <w:p w14:paraId="27FD8D2B" w14:textId="451D6C1C" w:rsidR="00BB321A" w:rsidRDefault="00BB321A" w:rsidP="00BB321A"/>
    <w:p w14:paraId="14C93E93" w14:textId="07723D0F" w:rsidR="00BB321A" w:rsidRDefault="00BB321A" w:rsidP="00BB321A"/>
    <w:p w14:paraId="449D3001" w14:textId="5D47821C" w:rsidR="00BB321A" w:rsidRDefault="00BB321A" w:rsidP="00BB321A"/>
    <w:p w14:paraId="1B574DA8" w14:textId="7F4AE591" w:rsidR="00BB321A" w:rsidRDefault="00BB321A" w:rsidP="00BB321A"/>
    <w:p w14:paraId="7755ED13" w14:textId="3674E66B" w:rsidR="00BB321A" w:rsidRDefault="00BB321A" w:rsidP="00BB321A"/>
    <w:p w14:paraId="3DB85BBB" w14:textId="64A3EC00" w:rsidR="00BB321A" w:rsidRDefault="00BB321A" w:rsidP="00BB321A"/>
    <w:p w14:paraId="7FA19862" w14:textId="755FE661" w:rsidR="00BB321A" w:rsidRDefault="00BB321A" w:rsidP="00BB321A"/>
    <w:p w14:paraId="7B15FDF6" w14:textId="77777777" w:rsidR="00BB321A" w:rsidRPr="00BB321A" w:rsidRDefault="00BB321A" w:rsidP="00BB321A"/>
    <w:p w14:paraId="318A0AF3" w14:textId="26C92343" w:rsidR="00BB321A" w:rsidRDefault="00BB321A" w:rsidP="00BB321A">
      <w:pPr>
        <w:pStyle w:val="Heading2"/>
      </w:pPr>
      <w:r>
        <w:t>Record Card Information – Change Request</w:t>
      </w:r>
    </w:p>
    <w:p w14:paraId="0FB64B60" w14:textId="306D21DC" w:rsidR="00BB321A" w:rsidRDefault="00BB321A" w:rsidP="00BB321A">
      <w:pPr>
        <w:pStyle w:val="Heading2"/>
      </w:pPr>
    </w:p>
    <w:p w14:paraId="724D7AFA" w14:textId="5150330A" w:rsidR="00BB321A" w:rsidRDefault="00BB321A" w:rsidP="00BB321A">
      <w:pPr>
        <w:pStyle w:val="ListParagraph"/>
        <w:keepNext/>
        <w:numPr>
          <w:ilvl w:val="0"/>
          <w:numId w:val="8"/>
        </w:numPr>
      </w:pPr>
      <w:r>
        <w:t>Is the change request functionality required</w:t>
      </w:r>
      <w:proofErr w:type="gramStart"/>
      <w:r>
        <w:t>?</w:t>
      </w:r>
      <w:r w:rsidR="00234184" w:rsidRPr="00234184">
        <w:t xml:space="preserve"> </w:t>
      </w:r>
      <w:r w:rsidR="00234184">
        <w:t>?</w:t>
      </w:r>
      <w:proofErr w:type="gramEnd"/>
      <w:r w:rsidR="00234184">
        <w:t xml:space="preserve"> </w:t>
      </w:r>
      <w:r w:rsidR="00234184">
        <w:rPr>
          <w:color w:val="FF0000"/>
        </w:rPr>
        <w:t>It isn’t required but would like to have.</w:t>
      </w:r>
    </w:p>
    <w:p w14:paraId="30265498" w14:textId="4214E791" w:rsidR="00BB321A" w:rsidRDefault="00BB321A" w:rsidP="00BB321A">
      <w:pPr>
        <w:pStyle w:val="ListParagraph"/>
        <w:keepNext/>
        <w:numPr>
          <w:ilvl w:val="0"/>
          <w:numId w:val="8"/>
        </w:numPr>
      </w:pPr>
      <w:r>
        <w:t>If so, what property characteristics are required</w:t>
      </w:r>
      <w:r w:rsidR="00332825">
        <w:t>? (Figure 5)</w:t>
      </w:r>
      <w:r>
        <w:t xml:space="preserve"> </w:t>
      </w:r>
      <w:r w:rsidR="00234184">
        <w:rPr>
          <w:color w:val="FF0000"/>
        </w:rPr>
        <w:t>What is listed below looks good for now.</w:t>
      </w:r>
    </w:p>
    <w:p w14:paraId="1CF76291" w14:textId="67125511" w:rsidR="00332825" w:rsidRDefault="00332825" w:rsidP="00BB321A">
      <w:pPr>
        <w:pStyle w:val="ListParagraph"/>
        <w:keepNext/>
        <w:numPr>
          <w:ilvl w:val="0"/>
          <w:numId w:val="8"/>
        </w:numPr>
      </w:pPr>
      <w:r>
        <w:t>What is the adjourn date?</w:t>
      </w:r>
      <w:r w:rsidR="00234184" w:rsidRPr="00234184">
        <w:rPr>
          <w:color w:val="FF0000"/>
        </w:rPr>
        <w:t xml:space="preserve"> </w:t>
      </w:r>
      <w:r w:rsidR="00234184">
        <w:rPr>
          <w:color w:val="FF0000"/>
        </w:rPr>
        <w:t>What is meant here?</w:t>
      </w:r>
    </w:p>
    <w:p w14:paraId="1DA21637" w14:textId="6767EB1B" w:rsidR="00332825" w:rsidRDefault="00332825" w:rsidP="00234184">
      <w:pPr>
        <w:pStyle w:val="ListParagraph"/>
        <w:keepNext/>
        <w:numPr>
          <w:ilvl w:val="0"/>
          <w:numId w:val="8"/>
        </w:numPr>
      </w:pPr>
      <w:r>
        <w:t>What email address should be used for notifications of change requests?</w:t>
      </w:r>
      <w:r w:rsidR="00234184" w:rsidRPr="00234184">
        <w:t xml:space="preserve"> </w:t>
      </w:r>
      <w:hyperlink r:id="rId14" w:history="1">
        <w:r w:rsidR="00234184" w:rsidRPr="00234184">
          <w:rPr>
            <w:color w:val="0563C1" w:themeColor="hyperlink"/>
            <w:u w:val="single"/>
          </w:rPr>
          <w:t>assessor@co.benton.wa.us</w:t>
        </w:r>
      </w:hyperlink>
      <w:r w:rsidR="00234184" w:rsidRPr="00234184">
        <w:rPr>
          <w:color w:val="FF0000"/>
        </w:rPr>
        <w:t xml:space="preserve"> – is this what we want to use?</w:t>
      </w:r>
    </w:p>
    <w:p w14:paraId="7FBE5664" w14:textId="2FCA96E1" w:rsidR="00332825" w:rsidRDefault="00332825" w:rsidP="00BB321A">
      <w:pPr>
        <w:pStyle w:val="ListParagraph"/>
        <w:keepNext/>
        <w:numPr>
          <w:ilvl w:val="0"/>
          <w:numId w:val="8"/>
        </w:numPr>
      </w:pPr>
      <w:r>
        <w:t>What text should be displayed for the “Equalization Reminder”?</w:t>
      </w:r>
      <w:r w:rsidR="00234184" w:rsidRPr="00234184">
        <w:rPr>
          <w:color w:val="FF0000"/>
        </w:rPr>
        <w:t xml:space="preserve"> </w:t>
      </w:r>
      <w:r w:rsidR="00234184">
        <w:rPr>
          <w:color w:val="FF0000"/>
        </w:rPr>
        <w:t>What is meant here?</w:t>
      </w:r>
    </w:p>
    <w:p w14:paraId="65B8B01D" w14:textId="77777777" w:rsidR="00BB321A" w:rsidRPr="00BB321A" w:rsidRDefault="00BB321A" w:rsidP="00BB321A"/>
    <w:p w14:paraId="5FD263F7" w14:textId="17D2DEB4" w:rsidR="00BB321A" w:rsidRDefault="00BB321A" w:rsidP="00BB321A">
      <w:pPr>
        <w:pStyle w:val="Heading2"/>
      </w:pPr>
      <w:r>
        <w:rPr>
          <w:noProof/>
        </w:rPr>
        <w:drawing>
          <wp:inline distT="0" distB="0" distL="0" distR="0" wp14:anchorId="2A1C8DF8" wp14:editId="21749CFB">
            <wp:extent cx="6848475" cy="51435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261C" w14:textId="4E485FCC" w:rsidR="00BB321A" w:rsidRDefault="00BB321A" w:rsidP="00BB321A">
      <w:pPr>
        <w:pStyle w:val="Caption"/>
      </w:pPr>
      <w:r>
        <w:t>Figure 5 – Change Request</w:t>
      </w:r>
    </w:p>
    <w:p w14:paraId="1B90821B" w14:textId="77777777" w:rsidR="00332825" w:rsidRDefault="00332825" w:rsidP="00332825">
      <w:pPr>
        <w:pStyle w:val="Heading2"/>
      </w:pPr>
    </w:p>
    <w:p w14:paraId="1BBFCF39" w14:textId="287D790D" w:rsidR="00332825" w:rsidRDefault="00332825" w:rsidP="00332825">
      <w:pPr>
        <w:pStyle w:val="Heading2"/>
      </w:pPr>
    </w:p>
    <w:p w14:paraId="7099BC2A" w14:textId="54D48C4B" w:rsidR="00332825" w:rsidRDefault="00332825" w:rsidP="00332825"/>
    <w:p w14:paraId="79170EF5" w14:textId="04A5B48F" w:rsidR="00332825" w:rsidRDefault="00332825" w:rsidP="00332825"/>
    <w:p w14:paraId="640C869F" w14:textId="4F957633" w:rsidR="00332825" w:rsidRDefault="00332825" w:rsidP="00332825"/>
    <w:p w14:paraId="33E466B5" w14:textId="5C4501F9" w:rsidR="00332825" w:rsidRDefault="00332825" w:rsidP="00332825"/>
    <w:p w14:paraId="5E698D97" w14:textId="1269B56C" w:rsidR="00332825" w:rsidRDefault="00332825" w:rsidP="00332825"/>
    <w:p w14:paraId="5F5A0BA4" w14:textId="695D9CB8" w:rsidR="00332825" w:rsidRDefault="00332825" w:rsidP="00332825">
      <w:pPr>
        <w:pStyle w:val="Heading2"/>
      </w:pPr>
    </w:p>
    <w:p w14:paraId="47522186" w14:textId="6F7A66F1" w:rsidR="00332825" w:rsidRDefault="00332825" w:rsidP="00332825"/>
    <w:p w14:paraId="45CC241C" w14:textId="43922A0D" w:rsidR="00332825" w:rsidRDefault="00332825" w:rsidP="00332825"/>
    <w:p w14:paraId="5964136E" w14:textId="77777777" w:rsidR="00332825" w:rsidRPr="00332825" w:rsidRDefault="00332825" w:rsidP="00332825"/>
    <w:p w14:paraId="47A1940D" w14:textId="34DCF3FD" w:rsidR="00332825" w:rsidRDefault="00332825" w:rsidP="00332825">
      <w:pPr>
        <w:pStyle w:val="Heading2"/>
      </w:pPr>
      <w:r>
        <w:t>Record Card Information – Additional Tabs</w:t>
      </w:r>
    </w:p>
    <w:p w14:paraId="6E68A1BB" w14:textId="05C34AA7" w:rsidR="00332825" w:rsidRDefault="00332825" w:rsidP="00332825"/>
    <w:p w14:paraId="301398FF" w14:textId="7FBABA21" w:rsidR="00332825" w:rsidRDefault="00332825" w:rsidP="00332825">
      <w:r>
        <w:t>Additional tabs can be added if required.</w:t>
      </w:r>
    </w:p>
    <w:p w14:paraId="398371C2" w14:textId="02AFFD5E" w:rsidR="00332825" w:rsidRDefault="00332825" w:rsidP="00332825"/>
    <w:p w14:paraId="3497A31D" w14:textId="22CBEBF7" w:rsidR="00332825" w:rsidRDefault="00332825" w:rsidP="00234184">
      <w:pPr>
        <w:pStyle w:val="ListParagraph"/>
        <w:numPr>
          <w:ilvl w:val="0"/>
          <w:numId w:val="9"/>
        </w:numPr>
      </w:pPr>
      <w:r>
        <w:t>Title (required)</w:t>
      </w:r>
      <w:r w:rsidR="00234184" w:rsidRPr="00234184">
        <w:rPr>
          <w:color w:val="FF0000"/>
        </w:rPr>
        <w:t xml:space="preserve"> </w:t>
      </w:r>
      <w:r w:rsidR="00234184" w:rsidRPr="00234184">
        <w:rPr>
          <w:color w:val="FF0000"/>
        </w:rPr>
        <w:t>Good</w:t>
      </w:r>
    </w:p>
    <w:p w14:paraId="2B48104C" w14:textId="28CAF145" w:rsidR="00332825" w:rsidRDefault="00332825" w:rsidP="00332825">
      <w:pPr>
        <w:pStyle w:val="ListParagraph"/>
        <w:numPr>
          <w:ilvl w:val="0"/>
          <w:numId w:val="9"/>
        </w:numPr>
      </w:pPr>
      <w:r>
        <w:t>Tooltip (optional)</w:t>
      </w:r>
      <w:r w:rsidR="00234184" w:rsidRPr="00234184">
        <w:rPr>
          <w:color w:val="FF0000"/>
        </w:rPr>
        <w:t xml:space="preserve"> </w:t>
      </w:r>
      <w:r w:rsidR="00234184">
        <w:rPr>
          <w:color w:val="FF0000"/>
        </w:rPr>
        <w:t>Does this walk through how to do or?</w:t>
      </w:r>
    </w:p>
    <w:p w14:paraId="5D27D6B9" w14:textId="7276B21B" w:rsidR="00332825" w:rsidRDefault="00332825" w:rsidP="00332825">
      <w:pPr>
        <w:pStyle w:val="ListParagraph"/>
        <w:numPr>
          <w:ilvl w:val="0"/>
          <w:numId w:val="9"/>
        </w:numPr>
      </w:pPr>
      <w:r>
        <w:t xml:space="preserve">Pre-content – A paragraph can be added above the data table (optional) </w:t>
      </w:r>
    </w:p>
    <w:p w14:paraId="0037A001" w14:textId="2EC59683" w:rsidR="00332825" w:rsidRDefault="00332825" w:rsidP="00234184">
      <w:pPr>
        <w:pStyle w:val="ListParagraph"/>
        <w:numPr>
          <w:ilvl w:val="0"/>
          <w:numId w:val="9"/>
        </w:numPr>
      </w:pPr>
      <w:r>
        <w:t>Data to show (required)</w:t>
      </w:r>
      <w:r w:rsidR="00234184" w:rsidRPr="00234184">
        <w:rPr>
          <w:color w:val="FF0000"/>
        </w:rPr>
        <w:t xml:space="preserve"> </w:t>
      </w:r>
      <w:r w:rsidR="00234184" w:rsidRPr="00234184">
        <w:rPr>
          <w:color w:val="FF0000"/>
        </w:rPr>
        <w:t xml:space="preserve">like below, Sale Date/Price, Excise Number or recording number, Deed Type, Grantor and Grantee? </w:t>
      </w:r>
    </w:p>
    <w:p w14:paraId="451894A1" w14:textId="77777777" w:rsidR="00332825" w:rsidRDefault="00332825" w:rsidP="00332825"/>
    <w:p w14:paraId="11752ED5" w14:textId="33CD2F47" w:rsidR="00332825" w:rsidRDefault="00332825" w:rsidP="00332825">
      <w:r>
        <w:rPr>
          <w:noProof/>
        </w:rPr>
        <w:drawing>
          <wp:inline distT="0" distB="0" distL="0" distR="0" wp14:anchorId="4A1ADEC1" wp14:editId="774A2D60">
            <wp:extent cx="6858000" cy="4295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436F" w14:textId="4A89D4D6" w:rsidR="00332825" w:rsidRDefault="00332825" w:rsidP="00332825">
      <w:pPr>
        <w:pStyle w:val="Caption"/>
      </w:pPr>
      <w:r>
        <w:t>Figure 6 – Additional tabs</w:t>
      </w:r>
    </w:p>
    <w:p w14:paraId="619B8AA3" w14:textId="77777777" w:rsidR="00332825" w:rsidRPr="00332825" w:rsidRDefault="00332825" w:rsidP="00332825"/>
    <w:p w14:paraId="2A67F48B" w14:textId="77777777" w:rsidR="00332825" w:rsidRDefault="00332825" w:rsidP="00E76A2A">
      <w:pPr>
        <w:pStyle w:val="Heading2"/>
      </w:pPr>
    </w:p>
    <w:p w14:paraId="09F2C130" w14:textId="67D7C54E" w:rsidR="00332825" w:rsidRDefault="0016138E" w:rsidP="00E76A2A">
      <w:pPr>
        <w:pStyle w:val="Heading2"/>
      </w:pPr>
      <w:r>
        <w:t xml:space="preserve">Tax info </w:t>
      </w:r>
      <w:proofErr w:type="gramStart"/>
      <w:r>
        <w:t>like  on</w:t>
      </w:r>
      <w:proofErr w:type="gramEnd"/>
      <w:r>
        <w:t xml:space="preserve"> our site </w:t>
      </w:r>
      <w:r>
        <w:rPr>
          <w:noProof/>
        </w:rPr>
        <w:drawing>
          <wp:inline distT="0" distB="0" distL="0" distR="0" wp14:anchorId="7D39CF11" wp14:editId="339D9BD6">
            <wp:extent cx="6848475" cy="3505200"/>
            <wp:effectExtent l="0" t="0" r="9525" b="0"/>
            <wp:docPr id="2" name="Picture 2" descr="C:\Users\bjs\Desktop\taxes du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js\Desktop\taxes due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EC2D8" wp14:editId="22D93450">
            <wp:extent cx="6848475" cy="2867025"/>
            <wp:effectExtent l="0" t="0" r="9525" b="9525"/>
            <wp:docPr id="3" name="Picture 3" descr="C:\Users\bjs\Desktop\taxing ju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js\Desktop\taxing jur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E16A" w14:textId="77777777" w:rsidR="00332825" w:rsidRDefault="00332825" w:rsidP="00E76A2A">
      <w:pPr>
        <w:pStyle w:val="Heading2"/>
      </w:pPr>
    </w:p>
    <w:p w14:paraId="7BDD64B0" w14:textId="77777777" w:rsidR="00332825" w:rsidRDefault="00332825" w:rsidP="00E76A2A">
      <w:pPr>
        <w:pStyle w:val="Heading2"/>
      </w:pPr>
    </w:p>
    <w:p w14:paraId="223324CA" w14:textId="77777777" w:rsidR="00332825" w:rsidRDefault="00332825" w:rsidP="00E76A2A">
      <w:pPr>
        <w:pStyle w:val="Heading2"/>
      </w:pPr>
    </w:p>
    <w:p w14:paraId="523E26A1" w14:textId="77777777" w:rsidR="00332825" w:rsidRDefault="00332825" w:rsidP="00E76A2A">
      <w:pPr>
        <w:pStyle w:val="Heading2"/>
      </w:pPr>
    </w:p>
    <w:p w14:paraId="429DDA46" w14:textId="77777777" w:rsidR="00332825" w:rsidRDefault="00332825" w:rsidP="00E76A2A">
      <w:pPr>
        <w:pStyle w:val="Heading2"/>
      </w:pPr>
    </w:p>
    <w:p w14:paraId="697A556C" w14:textId="77777777" w:rsidR="00332825" w:rsidRDefault="00332825" w:rsidP="00E76A2A">
      <w:pPr>
        <w:pStyle w:val="Heading2"/>
      </w:pPr>
    </w:p>
    <w:p w14:paraId="554EB811" w14:textId="77777777" w:rsidR="00332825" w:rsidRDefault="00332825" w:rsidP="00E76A2A">
      <w:pPr>
        <w:pStyle w:val="Heading2"/>
      </w:pPr>
    </w:p>
    <w:p w14:paraId="3C789ADC" w14:textId="24B6F787" w:rsidR="00332825" w:rsidRDefault="00332825" w:rsidP="00E76A2A">
      <w:pPr>
        <w:pStyle w:val="Heading2"/>
      </w:pPr>
    </w:p>
    <w:p w14:paraId="1A42AB18" w14:textId="77777777" w:rsidR="00332825" w:rsidRPr="00332825" w:rsidRDefault="00332825" w:rsidP="00332825"/>
    <w:p w14:paraId="1D5855FA" w14:textId="1D1B542A" w:rsidR="00D80F81" w:rsidRDefault="00D80F81" w:rsidP="00E76A2A">
      <w:pPr>
        <w:pStyle w:val="Heading2"/>
      </w:pPr>
      <w:r>
        <w:lastRenderedPageBreak/>
        <w:t>Map</w:t>
      </w:r>
    </w:p>
    <w:p w14:paraId="60E70F31" w14:textId="77777777" w:rsidR="00E76A2A" w:rsidRPr="00E76A2A" w:rsidRDefault="00E76A2A" w:rsidP="00E76A2A"/>
    <w:p w14:paraId="1B3EAD8F" w14:textId="26206804" w:rsidR="00D80F81" w:rsidRDefault="00CB5946" w:rsidP="00D80F81">
      <w:pPr>
        <w:pStyle w:val="ListParagraph"/>
        <w:numPr>
          <w:ilvl w:val="0"/>
          <w:numId w:val="5"/>
        </w:numPr>
      </w:pPr>
      <w:r>
        <w:t>What additional Map Layers are required? Links to shapefiles etc</w:t>
      </w:r>
    </w:p>
    <w:p w14:paraId="4E9509DC" w14:textId="77777777" w:rsidR="00D80F81" w:rsidRDefault="00D80F81" w:rsidP="00D80F81"/>
    <w:p w14:paraId="46A81EA1" w14:textId="54E279E5" w:rsidR="00D80F81" w:rsidRDefault="00CB5946" w:rsidP="00D80F81">
      <w:pPr>
        <w:keepNext/>
      </w:pPr>
      <w:r>
        <w:rPr>
          <w:noProof/>
          <w:lang w:eastAsia="en-GB"/>
        </w:rPr>
        <w:drawing>
          <wp:inline distT="0" distB="0" distL="0" distR="0" wp14:anchorId="0FD0D89B" wp14:editId="0C02722A">
            <wp:extent cx="6848475" cy="2600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DAEF" w14:textId="5BB91D32" w:rsidR="00D80F81" w:rsidRDefault="00D80F81" w:rsidP="00D80F81">
      <w:pPr>
        <w:pStyle w:val="Caption"/>
      </w:pPr>
      <w:r>
        <w:t xml:space="preserve">Figure </w:t>
      </w:r>
      <w:r w:rsidR="00CB5946">
        <w:t>7</w:t>
      </w:r>
      <w:r>
        <w:t xml:space="preserve"> – Map view </w:t>
      </w:r>
    </w:p>
    <w:p w14:paraId="67A1FB87" w14:textId="4C3B4741" w:rsidR="0016138E" w:rsidRDefault="0016138E" w:rsidP="0016138E"/>
    <w:p w14:paraId="4F7FB305" w14:textId="77777777" w:rsidR="0016138E" w:rsidRDefault="0016138E" w:rsidP="0016138E">
      <w:r>
        <w:t xml:space="preserve">Name: </w:t>
      </w:r>
      <w:proofErr w:type="spellStart"/>
      <w:r>
        <w:t>CityLimits</w:t>
      </w:r>
      <w:proofErr w:type="spellEnd"/>
    </w:p>
    <w:p w14:paraId="710394BD" w14:textId="77777777" w:rsidR="0016138E" w:rsidRDefault="0016138E" w:rsidP="0016138E">
      <w:hyperlink r:id="rId20" w:history="1">
        <w:r>
          <w:rPr>
            <w:rStyle w:val="Hyperlink"/>
          </w:rPr>
          <w:t>https://services7.arcgis.com/NURlY7V8UHl6XumF/ArcGIS/rest/services/Base_Map_Layers/FeatureServer/14</w:t>
        </w:r>
      </w:hyperlink>
    </w:p>
    <w:p w14:paraId="316E1344" w14:textId="77777777" w:rsidR="0016138E" w:rsidRDefault="0016138E" w:rsidP="0016138E">
      <w:r>
        <w:t> </w:t>
      </w:r>
    </w:p>
    <w:p w14:paraId="1CAA9462" w14:textId="77777777" w:rsidR="0016138E" w:rsidRDefault="0016138E" w:rsidP="0016138E">
      <w:r>
        <w:t xml:space="preserve">Name: </w:t>
      </w:r>
      <w:proofErr w:type="spellStart"/>
      <w:r>
        <w:t>LegislativeDistrict</w:t>
      </w:r>
      <w:proofErr w:type="spellEnd"/>
    </w:p>
    <w:p w14:paraId="570B340A" w14:textId="77777777" w:rsidR="0016138E" w:rsidRDefault="0016138E" w:rsidP="0016138E">
      <w:hyperlink r:id="rId21" w:history="1">
        <w:r>
          <w:rPr>
            <w:rStyle w:val="Hyperlink"/>
          </w:rPr>
          <w:t>https://services7.arcgis.com/NURlY7V8UHl6XumF/ArcGIS/rest/services/Base_Map_Layers/FeatureServer/4</w:t>
        </w:r>
      </w:hyperlink>
    </w:p>
    <w:p w14:paraId="63D84590" w14:textId="77777777" w:rsidR="0016138E" w:rsidRDefault="0016138E" w:rsidP="0016138E">
      <w:r>
        <w:t> </w:t>
      </w:r>
    </w:p>
    <w:p w14:paraId="7AF18EA9" w14:textId="77777777" w:rsidR="0016138E" w:rsidRDefault="0016138E" w:rsidP="0016138E">
      <w:r>
        <w:t xml:space="preserve">Name: </w:t>
      </w:r>
      <w:proofErr w:type="spellStart"/>
      <w:r>
        <w:t>SchoolDistrict</w:t>
      </w:r>
      <w:proofErr w:type="spellEnd"/>
    </w:p>
    <w:p w14:paraId="1FFAD212" w14:textId="77777777" w:rsidR="0016138E" w:rsidRDefault="0016138E" w:rsidP="0016138E">
      <w:hyperlink r:id="rId22" w:history="1">
        <w:r>
          <w:rPr>
            <w:rStyle w:val="Hyperlink"/>
          </w:rPr>
          <w:t>https://services7.arcgis.com/NURlY7V8UHl6XumF/ArcGIS/rest/services/Base_Map_Layers/FeatureServer/11</w:t>
        </w:r>
      </w:hyperlink>
    </w:p>
    <w:p w14:paraId="7459CCEF" w14:textId="77777777" w:rsidR="0016138E" w:rsidRDefault="0016138E" w:rsidP="0016138E">
      <w:r>
        <w:t> </w:t>
      </w:r>
    </w:p>
    <w:p w14:paraId="3417E935" w14:textId="77777777" w:rsidR="0016138E" w:rsidRDefault="0016138E" w:rsidP="0016138E">
      <w:r>
        <w:t xml:space="preserve">Name: </w:t>
      </w:r>
      <w:proofErr w:type="spellStart"/>
      <w:r>
        <w:t>IrrigationDistrict</w:t>
      </w:r>
      <w:proofErr w:type="spellEnd"/>
    </w:p>
    <w:p w14:paraId="145A5DD0" w14:textId="77777777" w:rsidR="0016138E" w:rsidRDefault="0016138E" w:rsidP="0016138E">
      <w:hyperlink r:id="rId23" w:history="1">
        <w:r>
          <w:rPr>
            <w:rStyle w:val="Hyperlink"/>
          </w:rPr>
          <w:t>https://services7.arcgis.com/NURlY7V8UHl6XumF/ArcGIS/rest/services/Base_Map_Layers/FeatureServer/12</w:t>
        </w:r>
      </w:hyperlink>
    </w:p>
    <w:p w14:paraId="69CDB9F2" w14:textId="77777777" w:rsidR="0016138E" w:rsidRDefault="0016138E" w:rsidP="0016138E">
      <w:r>
        <w:t> </w:t>
      </w:r>
    </w:p>
    <w:p w14:paraId="14635A66" w14:textId="77777777" w:rsidR="0016138E" w:rsidRDefault="0016138E" w:rsidP="0016138E">
      <w:r>
        <w:t xml:space="preserve">Name: </w:t>
      </w:r>
      <w:proofErr w:type="spellStart"/>
      <w:r>
        <w:t>CommissionerDistrict</w:t>
      </w:r>
      <w:proofErr w:type="spellEnd"/>
    </w:p>
    <w:p w14:paraId="428FBA98" w14:textId="77777777" w:rsidR="0016138E" w:rsidRDefault="0016138E" w:rsidP="0016138E">
      <w:hyperlink r:id="rId24" w:history="1">
        <w:r>
          <w:rPr>
            <w:rStyle w:val="Hyperlink"/>
          </w:rPr>
          <w:t>https://services7.arcgis.com/NURlY7V8UHl6XumF/ArcGIS/rest/services/Base_Map_Layers/FeatureServer/2</w:t>
        </w:r>
      </w:hyperlink>
    </w:p>
    <w:p w14:paraId="1EF63442" w14:textId="77777777" w:rsidR="0016138E" w:rsidRDefault="0016138E" w:rsidP="0016138E">
      <w:r>
        <w:t> </w:t>
      </w:r>
    </w:p>
    <w:p w14:paraId="663F960D" w14:textId="77777777" w:rsidR="0016138E" w:rsidRDefault="0016138E" w:rsidP="0016138E">
      <w:r>
        <w:t>Name: Zoning2011</w:t>
      </w:r>
    </w:p>
    <w:p w14:paraId="306C54E7" w14:textId="77777777" w:rsidR="0016138E" w:rsidRDefault="0016138E" w:rsidP="0016138E">
      <w:hyperlink r:id="rId25" w:history="1">
        <w:r>
          <w:rPr>
            <w:rStyle w:val="Hyperlink"/>
          </w:rPr>
          <w:t>https://services7.arcgis.com/NURlY7V8UHl6XumF/ArcGIS/rest/services/Base_Map_Layers/FeatureServer/13</w:t>
        </w:r>
      </w:hyperlink>
    </w:p>
    <w:p w14:paraId="4701F623" w14:textId="77777777" w:rsidR="0016138E" w:rsidRDefault="0016138E" w:rsidP="0016138E">
      <w:r>
        <w:t> </w:t>
      </w:r>
    </w:p>
    <w:p w14:paraId="314C7CD9" w14:textId="77777777" w:rsidR="0016138E" w:rsidRDefault="0016138E" w:rsidP="0016138E">
      <w:r>
        <w:t xml:space="preserve">City of Richland plats, short plats </w:t>
      </w:r>
      <w:proofErr w:type="gramStart"/>
      <w:r>
        <w:t>etc..</w:t>
      </w:r>
      <w:proofErr w:type="gramEnd"/>
    </w:p>
    <w:p w14:paraId="5E5E6C65" w14:textId="77777777" w:rsidR="0016138E" w:rsidRDefault="0016138E" w:rsidP="0016138E">
      <w:hyperlink r:id="rId26" w:history="1">
        <w:r>
          <w:rPr>
            <w:rStyle w:val="Hyperlink"/>
          </w:rPr>
          <w:t>https://services3.arcgis.com/5g4JcCVJwbhPOszb/arcgis/rest/services/DivisionBoundaries/FeatureServer</w:t>
        </w:r>
      </w:hyperlink>
    </w:p>
    <w:p w14:paraId="6771372E" w14:textId="77777777" w:rsidR="0016138E" w:rsidRDefault="0016138E" w:rsidP="0016138E">
      <w:r>
        <w:t> </w:t>
      </w:r>
    </w:p>
    <w:p w14:paraId="7D5ECD67" w14:textId="77777777" w:rsidR="0016138E" w:rsidRDefault="0016138E" w:rsidP="0016138E">
      <w:r>
        <w:t> </w:t>
      </w:r>
    </w:p>
    <w:p w14:paraId="38FAE5A0" w14:textId="77777777" w:rsidR="0016138E" w:rsidRDefault="0016138E" w:rsidP="0016138E">
      <w:r>
        <w:t>City of Richland Zoning</w:t>
      </w:r>
    </w:p>
    <w:p w14:paraId="0C47F2AF" w14:textId="77777777" w:rsidR="0016138E" w:rsidRDefault="0016138E" w:rsidP="0016138E">
      <w:hyperlink r:id="rId27" w:history="1">
        <w:r>
          <w:rPr>
            <w:rStyle w:val="Hyperlink"/>
          </w:rPr>
          <w:t>https://services3.arcgis.com/5g4JcCVJwbhPOszb/arcgis/rest/services/ZoningAGISOL/FeatureServer</w:t>
        </w:r>
      </w:hyperlink>
    </w:p>
    <w:p w14:paraId="3F35E8F5" w14:textId="77777777" w:rsidR="0016138E" w:rsidRDefault="0016138E" w:rsidP="0016138E">
      <w:r>
        <w:t> </w:t>
      </w:r>
    </w:p>
    <w:p w14:paraId="1236E07D" w14:textId="77777777" w:rsidR="0016138E" w:rsidRDefault="0016138E" w:rsidP="0016138E">
      <w:r>
        <w:t> </w:t>
      </w:r>
    </w:p>
    <w:p w14:paraId="5E4EDAF3" w14:textId="77777777" w:rsidR="0016138E" w:rsidRDefault="0016138E" w:rsidP="0016138E">
      <w:hyperlink r:id="rId28" w:history="1">
        <w:r>
          <w:rPr>
            <w:rStyle w:val="Hyperlink"/>
          </w:rPr>
          <w:t>https://services7.arcgis.com/NURlY7V8UHl6XumF/arcgis/rest/services/Planning_Base_2/FeatureServer</w:t>
        </w:r>
      </w:hyperlink>
    </w:p>
    <w:p w14:paraId="12327751" w14:textId="77777777" w:rsidR="0016138E" w:rsidRDefault="0016138E" w:rsidP="0016138E">
      <w:r>
        <w:t> </w:t>
      </w:r>
    </w:p>
    <w:p w14:paraId="35182C81" w14:textId="77777777" w:rsidR="0016138E" w:rsidRDefault="0016138E" w:rsidP="0016138E">
      <w:hyperlink r:id="rId29" w:history="1">
        <w:r>
          <w:rPr>
            <w:rStyle w:val="Hyperlink"/>
          </w:rPr>
          <w:t>https://bentonco.maps.arcgis.com/apps/webappviewer/index.html?id=428dcedbce17467b841844e8908bf3e7</w:t>
        </w:r>
      </w:hyperlink>
    </w:p>
    <w:p w14:paraId="7B700EAD" w14:textId="77777777" w:rsidR="0016138E" w:rsidRDefault="0016138E" w:rsidP="0016138E">
      <w:hyperlink r:id="rId30" w:history="1">
        <w:r>
          <w:rPr>
            <w:rStyle w:val="Hyperlink"/>
          </w:rPr>
          <w:t>https://bentonco.maps.arcgis.com/apps/View/index.html?appid=9264d720dc3a4caca03b783aedf38e78</w:t>
        </w:r>
      </w:hyperlink>
    </w:p>
    <w:p w14:paraId="14EFFD6F" w14:textId="77777777" w:rsidR="0016138E" w:rsidRDefault="0016138E" w:rsidP="0016138E">
      <w:r>
        <w:t> </w:t>
      </w:r>
    </w:p>
    <w:p w14:paraId="55DA4518" w14:textId="77777777" w:rsidR="0016138E" w:rsidRDefault="0016138E" w:rsidP="0016138E">
      <w:r>
        <w:lastRenderedPageBreak/>
        <w:t> </w:t>
      </w:r>
    </w:p>
    <w:p w14:paraId="31998548" w14:textId="77777777" w:rsidR="0016138E" w:rsidRDefault="0016138E" w:rsidP="0016138E">
      <w:hyperlink r:id="rId31" w:history="1">
        <w:r>
          <w:rPr>
            <w:rStyle w:val="Hyperlink"/>
          </w:rPr>
          <w:t>https://services7.arcgis.com/NURlY7V8UHl6XumF/ArcGIS/rest/services/Base_Map_Layers/FeatureServer</w:t>
        </w:r>
      </w:hyperlink>
    </w:p>
    <w:p w14:paraId="699AF3A5" w14:textId="77777777" w:rsidR="0016138E" w:rsidRDefault="0016138E" w:rsidP="0016138E">
      <w:r>
        <w:t xml:space="preserve">Layers: </w:t>
      </w:r>
    </w:p>
    <w:p w14:paraId="7881EEA2" w14:textId="77777777" w:rsidR="0016138E" w:rsidRDefault="0016138E" w:rsidP="0016138E">
      <w:r>
        <w:t>Section (0)</w:t>
      </w:r>
    </w:p>
    <w:p w14:paraId="2BACBA0F" w14:textId="77777777" w:rsidR="0016138E" w:rsidRDefault="0016138E" w:rsidP="0016138E">
      <w:r>
        <w:t>Township (1)</w:t>
      </w:r>
    </w:p>
    <w:p w14:paraId="1C6A9902" w14:textId="77777777" w:rsidR="0016138E" w:rsidRDefault="0016138E" w:rsidP="0016138E">
      <w:proofErr w:type="spellStart"/>
      <w:r>
        <w:t>CommissionerDistrict</w:t>
      </w:r>
      <w:proofErr w:type="spellEnd"/>
      <w:r>
        <w:t xml:space="preserve"> (2)</w:t>
      </w:r>
    </w:p>
    <w:p w14:paraId="407CA71C" w14:textId="77777777" w:rsidR="0016138E" w:rsidRDefault="0016138E" w:rsidP="0016138E">
      <w:proofErr w:type="spellStart"/>
      <w:r>
        <w:t>ElectionDistrict</w:t>
      </w:r>
      <w:proofErr w:type="spellEnd"/>
      <w:r>
        <w:t xml:space="preserve"> (3)</w:t>
      </w:r>
    </w:p>
    <w:p w14:paraId="0923BEA8" w14:textId="77777777" w:rsidR="0016138E" w:rsidRDefault="0016138E" w:rsidP="0016138E">
      <w:proofErr w:type="spellStart"/>
      <w:r>
        <w:t>LegislativeDistrict</w:t>
      </w:r>
      <w:proofErr w:type="spellEnd"/>
      <w:r>
        <w:t xml:space="preserve"> (4)</w:t>
      </w:r>
    </w:p>
    <w:p w14:paraId="3B55F292" w14:textId="77777777" w:rsidR="0016138E" w:rsidRDefault="0016138E" w:rsidP="0016138E">
      <w:r>
        <w:t>Topo_DNR_Benton_40 (5)</w:t>
      </w:r>
    </w:p>
    <w:p w14:paraId="6B47A613" w14:textId="77777777" w:rsidR="0016138E" w:rsidRDefault="0016138E" w:rsidP="0016138E">
      <w:proofErr w:type="spellStart"/>
      <w:r>
        <w:t>Landmark_FireStation</w:t>
      </w:r>
      <w:proofErr w:type="spellEnd"/>
      <w:r>
        <w:t xml:space="preserve"> (6)</w:t>
      </w:r>
    </w:p>
    <w:p w14:paraId="36BB1B58" w14:textId="77777777" w:rsidR="0016138E" w:rsidRDefault="0016138E" w:rsidP="0016138E">
      <w:proofErr w:type="spellStart"/>
      <w:r>
        <w:t>FireDistrict</w:t>
      </w:r>
      <w:proofErr w:type="spellEnd"/>
      <w:r>
        <w:t xml:space="preserve"> (7)</w:t>
      </w:r>
    </w:p>
    <w:p w14:paraId="4314BCEF" w14:textId="77777777" w:rsidR="0016138E" w:rsidRDefault="0016138E" w:rsidP="0016138E">
      <w:proofErr w:type="spellStart"/>
      <w:r>
        <w:t>Landmark_Hospital</w:t>
      </w:r>
      <w:proofErr w:type="spellEnd"/>
      <w:r>
        <w:t xml:space="preserve"> (8)</w:t>
      </w:r>
    </w:p>
    <w:p w14:paraId="0DA0FEFC" w14:textId="77777777" w:rsidR="0016138E" w:rsidRDefault="0016138E" w:rsidP="0016138E">
      <w:proofErr w:type="spellStart"/>
      <w:r>
        <w:t>Hospital_District</w:t>
      </w:r>
      <w:proofErr w:type="spellEnd"/>
      <w:r>
        <w:t xml:space="preserve"> (9)</w:t>
      </w:r>
    </w:p>
    <w:p w14:paraId="7462BB12" w14:textId="77777777" w:rsidR="0016138E" w:rsidRDefault="0016138E" w:rsidP="0016138E">
      <w:proofErr w:type="spellStart"/>
      <w:r>
        <w:t>Landmark_School</w:t>
      </w:r>
      <w:proofErr w:type="spellEnd"/>
      <w:r>
        <w:t xml:space="preserve"> (10)</w:t>
      </w:r>
    </w:p>
    <w:p w14:paraId="0AAFA438" w14:textId="77777777" w:rsidR="0016138E" w:rsidRDefault="0016138E" w:rsidP="0016138E">
      <w:proofErr w:type="spellStart"/>
      <w:r>
        <w:t>SchoolDistrict</w:t>
      </w:r>
      <w:proofErr w:type="spellEnd"/>
      <w:r>
        <w:t xml:space="preserve"> (11)</w:t>
      </w:r>
    </w:p>
    <w:p w14:paraId="0F3BA36E" w14:textId="77777777" w:rsidR="0016138E" w:rsidRDefault="0016138E" w:rsidP="0016138E">
      <w:proofErr w:type="spellStart"/>
      <w:r>
        <w:t>IrrigationDistrict</w:t>
      </w:r>
      <w:proofErr w:type="spellEnd"/>
      <w:r>
        <w:t xml:space="preserve"> (12)</w:t>
      </w:r>
    </w:p>
    <w:p w14:paraId="7DF97771" w14:textId="77777777" w:rsidR="0016138E" w:rsidRDefault="0016138E" w:rsidP="0016138E">
      <w:r>
        <w:t>Zoning2011 (13)</w:t>
      </w:r>
    </w:p>
    <w:p w14:paraId="66682B00" w14:textId="77777777" w:rsidR="0016138E" w:rsidRDefault="0016138E" w:rsidP="0016138E">
      <w:proofErr w:type="spellStart"/>
      <w:r>
        <w:t>CityLimits</w:t>
      </w:r>
      <w:proofErr w:type="spellEnd"/>
      <w:r>
        <w:t xml:space="preserve"> (14)</w:t>
      </w:r>
    </w:p>
    <w:p w14:paraId="45469011" w14:textId="77777777" w:rsidR="0016138E" w:rsidRDefault="0016138E" w:rsidP="0016138E">
      <w:r>
        <w:t> </w:t>
      </w:r>
    </w:p>
    <w:p w14:paraId="3F11B9B0" w14:textId="77777777" w:rsidR="0016138E" w:rsidRDefault="0016138E" w:rsidP="0016138E">
      <w:r>
        <w:t> </w:t>
      </w:r>
    </w:p>
    <w:p w14:paraId="192960F5" w14:textId="77777777" w:rsidR="0016138E" w:rsidRPr="0016138E" w:rsidRDefault="0016138E" w:rsidP="0016138E"/>
    <w:sectPr w:rsidR="0016138E" w:rsidRPr="0016138E" w:rsidSect="00A56B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F76EC"/>
    <w:multiLevelType w:val="multilevel"/>
    <w:tmpl w:val="282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E0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60077B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83C47A4"/>
    <w:multiLevelType w:val="hybridMultilevel"/>
    <w:tmpl w:val="32AAFC86"/>
    <w:lvl w:ilvl="0" w:tplc="CB46D6D2">
      <w:start w:val="1"/>
      <w:numFmt w:val="decimal"/>
      <w:lvlText w:val="%1.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FF420D"/>
    <w:multiLevelType w:val="hybridMultilevel"/>
    <w:tmpl w:val="479EFC3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0710C0"/>
    <w:multiLevelType w:val="multilevel"/>
    <w:tmpl w:val="6FC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7469D"/>
    <w:multiLevelType w:val="hybridMultilevel"/>
    <w:tmpl w:val="5EDA2F5C"/>
    <w:lvl w:ilvl="0" w:tplc="CB46D6D2">
      <w:start w:val="1"/>
      <w:numFmt w:val="decimal"/>
      <w:lvlText w:val="%1.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585A3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D536331"/>
    <w:multiLevelType w:val="multilevel"/>
    <w:tmpl w:val="1B6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1D19D6"/>
    <w:multiLevelType w:val="multilevel"/>
    <w:tmpl w:val="B2D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D63C7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35F72E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2D94A11"/>
    <w:multiLevelType w:val="hybridMultilevel"/>
    <w:tmpl w:val="67A6D082"/>
    <w:lvl w:ilvl="0" w:tplc="FFFFFFFF">
      <w:start w:val="1"/>
      <w:numFmt w:val="decimal"/>
      <w:lvlText w:val="%1.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10"/>
  </w:num>
  <w:num w:numId="7">
    <w:abstractNumId w:val="11"/>
  </w:num>
  <w:num w:numId="8">
    <w:abstractNumId w:val="1"/>
  </w:num>
  <w:num w:numId="9">
    <w:abstractNumId w:val="7"/>
  </w:num>
  <w:num w:numId="10">
    <w:abstractNumId w:val="2"/>
  </w:num>
  <w:num w:numId="11">
    <w:abstractNumId w:val="8"/>
  </w:num>
  <w:num w:numId="12">
    <w:abstractNumId w:val="0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F81"/>
    <w:rsid w:val="00005B9E"/>
    <w:rsid w:val="00053EAE"/>
    <w:rsid w:val="000A4756"/>
    <w:rsid w:val="001432D7"/>
    <w:rsid w:val="0016138E"/>
    <w:rsid w:val="001C4B98"/>
    <w:rsid w:val="00234184"/>
    <w:rsid w:val="00316C61"/>
    <w:rsid w:val="00332825"/>
    <w:rsid w:val="00473193"/>
    <w:rsid w:val="00503DA2"/>
    <w:rsid w:val="0056549A"/>
    <w:rsid w:val="006949ED"/>
    <w:rsid w:val="006F72CF"/>
    <w:rsid w:val="0070613D"/>
    <w:rsid w:val="0080538E"/>
    <w:rsid w:val="008F751E"/>
    <w:rsid w:val="00993A89"/>
    <w:rsid w:val="009F254E"/>
    <w:rsid w:val="00A56BFA"/>
    <w:rsid w:val="00AA6CCB"/>
    <w:rsid w:val="00AC5444"/>
    <w:rsid w:val="00BB321A"/>
    <w:rsid w:val="00C91E46"/>
    <w:rsid w:val="00C93A36"/>
    <w:rsid w:val="00CB5946"/>
    <w:rsid w:val="00D80F81"/>
    <w:rsid w:val="00DA0892"/>
    <w:rsid w:val="00DC1D0D"/>
    <w:rsid w:val="00E175D3"/>
    <w:rsid w:val="00E27FC0"/>
    <w:rsid w:val="00E76A2A"/>
    <w:rsid w:val="30BC8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96DE"/>
  <w15:chartTrackingRefBased/>
  <w15:docId w15:val="{7529B4E3-CEDA-4F72-8AEF-204999B3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0F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6B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B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5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80F81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D80F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56BF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56B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16138E"/>
    <w:rPr>
      <w:color w:val="0563C1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5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5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0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30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07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90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0.gif"/><Relationship Id="rId26" Type="http://schemas.openxmlformats.org/officeDocument/2006/relationships/hyperlink" Target="https://services3.arcgis.com/5g4JcCVJwbhPOszb/arcgis/rest/services/DivisionBoundaries/FeatureServer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ervices7.arcgis.com/NURlY7V8UHl6XumF/ArcGIS/rest/services/Base_Map_Layers/FeatureServer/4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gif"/><Relationship Id="rId25" Type="http://schemas.openxmlformats.org/officeDocument/2006/relationships/hyperlink" Target="https://services7.arcgis.com/NURlY7V8UHl6XumF/ArcGIS/rest/services/Base_Map_Layers/FeatureServer/13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services7.arcgis.com/NURlY7V8UHl6XumF/ArcGIS/rest/services/Base_Map_Layers/FeatureServer/14" TargetMode="External"/><Relationship Id="rId29" Type="http://schemas.openxmlformats.org/officeDocument/2006/relationships/hyperlink" Target="https://bentonco.maps.arcgis.com/apps/webappviewer/index.html?id=428dcedbce17467b841844e8908bf3e7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hyperlink" Target="https://services7.arcgis.com/NURlY7V8UHl6XumF/ArcGIS/rest/services/Base_Map_Layers/FeatureServer/2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hyperlink" Target="https://services7.arcgis.com/NURlY7V8UHl6XumF/ArcGIS/rest/services/Base_Map_Layers/FeatureServer/12" TargetMode="External"/><Relationship Id="rId28" Type="http://schemas.openxmlformats.org/officeDocument/2006/relationships/hyperlink" Target="https://services7.arcgis.com/NURlY7V8UHl6XumF/arcgis/rest/services/Planning_Base_2/FeatureServe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services7.arcgis.com/NURlY7V8UHl6XumF/ArcGIS/rest/services/Base_Map_Layers/FeatureServer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mailto:assessor@co.benton.wa.us" TargetMode="External"/><Relationship Id="rId22" Type="http://schemas.openxmlformats.org/officeDocument/2006/relationships/hyperlink" Target="https://services7.arcgis.com/NURlY7V8UHl6XumF/ArcGIS/rest/services/Base_Map_Layers/FeatureServer/11" TargetMode="External"/><Relationship Id="rId27" Type="http://schemas.openxmlformats.org/officeDocument/2006/relationships/hyperlink" Target="https://services3.arcgis.com/5g4JcCVJwbhPOszb/arcgis/rest/services/ZoningAGISOL/FeatureServer" TargetMode="External"/><Relationship Id="rId30" Type="http://schemas.openxmlformats.org/officeDocument/2006/relationships/hyperlink" Target="https://bentonco.maps.arcgis.com/apps/View/index.html?appid=9264d720dc3a4caca03b783aedf38e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72993E65CA844C858D606890DC0FAD" ma:contentTypeVersion="8" ma:contentTypeDescription="Create a new document." ma:contentTypeScope="" ma:versionID="e165aa385e8e85d0e53c26552df37936">
  <xsd:schema xmlns:xsd="http://www.w3.org/2001/XMLSchema" xmlns:xs="http://www.w3.org/2001/XMLSchema" xmlns:p="http://schemas.microsoft.com/office/2006/metadata/properties" xmlns:ns2="825d7679-1143-40e2-9b40-1c9fe613f066" xmlns:ns3="http://schemas.microsoft.com/sharepoint/v4" xmlns:ns4="2bdbacbc-1a97-445f-8f08-46c66154f7e2" targetNamespace="http://schemas.microsoft.com/office/2006/metadata/properties" ma:root="true" ma:fieldsID="cb86d1490e7fdffb5e62252089ad2f50" ns2:_="" ns3:_="" ns4:_="">
    <xsd:import namespace="825d7679-1143-40e2-9b40-1c9fe613f066"/>
    <xsd:import namespace="http://schemas.microsoft.com/sharepoint/v4"/>
    <xsd:import namespace="2bdbacbc-1a97-445f-8f08-46c66154f7e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IconOverlay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d7679-1143-40e2-9b40-1c9fe613f0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0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bacbc-1a97-445f-8f08-46c66154f7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A9DB43-D5DB-4D42-A84D-63856C1D9A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763987-F573-4F36-9565-426BF571E3CE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0A0E5E11-4A8E-44A4-9E34-DE542931B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d7679-1143-40e2-9b40-1c9fe613f066"/>
    <ds:schemaRef ds:uri="http://schemas.microsoft.com/sharepoint/v4"/>
    <ds:schemaRef ds:uri="2bdbacbc-1a97-445f-8f08-46c66154f7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Bill Spencer</cp:lastModifiedBy>
  <cp:revision>2</cp:revision>
  <dcterms:created xsi:type="dcterms:W3CDTF">2018-02-13T22:47:00Z</dcterms:created>
  <dcterms:modified xsi:type="dcterms:W3CDTF">2018-02-13T22:47:00Z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0x0101008372993E65CA844C858D606890DC0FAD</vt:lpwstr>
  </property>
</Properties>
</file>