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65A1" w:rsidRDefault="000965A1" w:rsidP="000965A1">
      <w:pPr>
        <w:spacing w:after="0"/>
      </w:pPr>
      <w:r>
        <w:t>Value Based on matrices:</w:t>
      </w:r>
    </w:p>
    <w:p w:rsidR="000965A1" w:rsidRDefault="000965A1" w:rsidP="000965A1">
      <w:pPr>
        <w:pStyle w:val="ListParagraph"/>
        <w:numPr>
          <w:ilvl w:val="0"/>
          <w:numId w:val="1"/>
        </w:numPr>
      </w:pPr>
      <w:r>
        <w:t>COM- Neighborhood Shopping Center (412) [Base unit cost]</w:t>
      </w:r>
    </w:p>
    <w:p w:rsidR="000965A1" w:rsidRDefault="000965A1" w:rsidP="000965A1">
      <w:pPr>
        <w:pStyle w:val="ListParagraph"/>
        <w:numPr>
          <w:ilvl w:val="0"/>
          <w:numId w:val="1"/>
        </w:numPr>
      </w:pPr>
      <w:r>
        <w:t>COM – Section 13 Height Multipliers</w:t>
      </w:r>
    </w:p>
    <w:p w:rsidR="000965A1" w:rsidRDefault="000965A1" w:rsidP="000965A1">
      <w:pPr>
        <w:pStyle w:val="ListParagraph"/>
        <w:numPr>
          <w:ilvl w:val="0"/>
          <w:numId w:val="1"/>
        </w:numPr>
      </w:pPr>
      <w:r>
        <w:t xml:space="preserve">COM – Section 1 </w:t>
      </w:r>
      <w:proofErr w:type="spellStart"/>
      <w:r>
        <w:t>FAP</w:t>
      </w:r>
      <w:proofErr w:type="spellEnd"/>
      <w:r>
        <w:t xml:space="preserve"> Multiplier [Floor/Area Perimeter]</w:t>
      </w:r>
    </w:p>
    <w:p w:rsidR="00A631A1" w:rsidRDefault="00C56D8D">
      <w:r>
        <w:rPr>
          <w:noProof/>
        </w:rPr>
        <w:drawing>
          <wp:inline distT="0" distB="0" distL="0" distR="0" wp14:anchorId="347AFA05" wp14:editId="3058D752">
            <wp:extent cx="5943600" cy="64877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5A1" w:rsidRDefault="000965A1"/>
    <w:p w:rsidR="000965A1" w:rsidRDefault="000965A1">
      <w:r>
        <w:t>$944,740 (tested by hand and these 3 matrices are working properly)</w:t>
      </w:r>
    </w:p>
    <w:p w:rsidR="000965A1" w:rsidRDefault="000965A1"/>
    <w:p w:rsidR="004957F3" w:rsidRDefault="004957F3">
      <w:r>
        <w:lastRenderedPageBreak/>
        <w:t xml:space="preserve">Value after adding matrix COM – Section 13 HVAC </w:t>
      </w:r>
      <w:proofErr w:type="spellStart"/>
      <w:r>
        <w:t>MODWFU</w:t>
      </w:r>
      <w:proofErr w:type="spellEnd"/>
      <w:r>
        <w:t>-addition</w:t>
      </w:r>
    </w:p>
    <w:p w:rsidR="004957F3" w:rsidRDefault="004957F3">
      <w:r>
        <w:rPr>
          <w:noProof/>
        </w:rPr>
        <w:drawing>
          <wp:inline distT="0" distB="0" distL="0" distR="0" wp14:anchorId="117C80D9" wp14:editId="5F2B3300">
            <wp:extent cx="5943600" cy="6441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7F3" w:rsidRPr="004957F3" w:rsidRDefault="004957F3">
      <w:pPr>
        <w:rPr>
          <w:color w:val="FF0000"/>
        </w:rPr>
      </w:pPr>
      <w:r w:rsidRPr="004957F3">
        <w:rPr>
          <w:color w:val="FF0000"/>
        </w:rPr>
        <w:t>$732,695,140</w:t>
      </w:r>
    </w:p>
    <w:p w:rsidR="004957F3" w:rsidRDefault="004957F3">
      <w:pPr>
        <w:rPr>
          <w:color w:val="FF0000"/>
        </w:rPr>
      </w:pPr>
      <w:r>
        <w:t xml:space="preserve">9600(feature units) x 7.94(rate) x 9600(building area) + 944,740 (running base cost) = </w:t>
      </w:r>
      <w:r w:rsidRPr="004957F3">
        <w:rPr>
          <w:color w:val="FF0000"/>
        </w:rPr>
        <w:t>$732,695,140</w:t>
      </w:r>
    </w:p>
    <w:p w:rsidR="004957F3" w:rsidRDefault="00C56D8D">
      <w:r>
        <w:t xml:space="preserve">Note: </w:t>
      </w:r>
      <w:r w:rsidR="004957F3">
        <w:t xml:space="preserve">The value changes proportionally if the </w:t>
      </w:r>
      <w:proofErr w:type="spellStart"/>
      <w:r w:rsidR="004957F3">
        <w:t>COMM</w:t>
      </w:r>
      <w:proofErr w:type="spellEnd"/>
      <w:r w:rsidR="004957F3">
        <w:t xml:space="preserve"> HVAC feature units</w:t>
      </w:r>
      <w:r>
        <w:t xml:space="preserve"> and/or the area</w:t>
      </w:r>
      <w:r w:rsidR="004957F3">
        <w:t xml:space="preserve"> </w:t>
      </w:r>
      <w:r>
        <w:t>is</w:t>
      </w:r>
      <w:r w:rsidR="004957F3">
        <w:t xml:space="preserve"> changed, so </w:t>
      </w:r>
      <w:r>
        <w:t>based on how it’s set up now it is multiplying the rate times both the feature units and the building area.</w:t>
      </w:r>
    </w:p>
    <w:p w:rsidR="00C56D8D" w:rsidRDefault="00C56D8D"/>
    <w:p w:rsidR="00DE4BE5" w:rsidRPr="00DE4BE5" w:rsidRDefault="00DE4BE5">
      <w:pPr>
        <w:rPr>
          <w:u w:val="single"/>
        </w:rPr>
      </w:pPr>
      <w:r w:rsidRPr="00DE4BE5">
        <w:rPr>
          <w:u w:val="single"/>
        </w:rPr>
        <w:lastRenderedPageBreak/>
        <w:t>Schedule and Matrices</w:t>
      </w:r>
    </w:p>
    <w:p w:rsidR="00C56D8D" w:rsidRPr="004957F3" w:rsidRDefault="00C56D8D">
      <w:proofErr w:type="spellStart"/>
      <w:r>
        <w:t>NBHSHOP</w:t>
      </w:r>
      <w:proofErr w:type="spellEnd"/>
      <w:r>
        <w:t xml:space="preserve"> Schedule</w:t>
      </w:r>
    </w:p>
    <w:p w:rsidR="004957F3" w:rsidRDefault="00C56D8D">
      <w:r>
        <w:rPr>
          <w:noProof/>
        </w:rPr>
        <w:drawing>
          <wp:inline distT="0" distB="0" distL="0" distR="0" wp14:anchorId="1EAA9EC2" wp14:editId="41EA2B50">
            <wp:extent cx="5686425" cy="65151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7F3" w:rsidRDefault="004957F3"/>
    <w:p w:rsidR="00C56D8D" w:rsidRDefault="00C56D8D"/>
    <w:p w:rsidR="00C56D8D" w:rsidRDefault="00C56D8D"/>
    <w:p w:rsidR="00C56D8D" w:rsidRDefault="00C56D8D"/>
    <w:p w:rsidR="00C56D8D" w:rsidRDefault="00C56D8D"/>
    <w:p w:rsidR="00C56D8D" w:rsidRDefault="00C56D8D">
      <w:r>
        <w:t>COM – Neighborhood Shopping Center (412)</w:t>
      </w:r>
    </w:p>
    <w:p w:rsidR="00C56D8D" w:rsidRDefault="00C56D8D">
      <w:r>
        <w:rPr>
          <w:noProof/>
        </w:rPr>
        <w:drawing>
          <wp:inline distT="0" distB="0" distL="0" distR="0" wp14:anchorId="09E1D074" wp14:editId="01E516BD">
            <wp:extent cx="5724525" cy="46863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8D" w:rsidRDefault="00C56D8D"/>
    <w:p w:rsidR="00C56D8D" w:rsidRDefault="00C56D8D"/>
    <w:p w:rsidR="00C56D8D" w:rsidRDefault="00C56D8D"/>
    <w:p w:rsidR="00C56D8D" w:rsidRDefault="00C56D8D"/>
    <w:p w:rsidR="00C56D8D" w:rsidRDefault="00C56D8D"/>
    <w:p w:rsidR="00C56D8D" w:rsidRDefault="00C56D8D"/>
    <w:p w:rsidR="00C56D8D" w:rsidRDefault="00C56D8D"/>
    <w:p w:rsidR="00C56D8D" w:rsidRDefault="00C56D8D"/>
    <w:p w:rsidR="00C56D8D" w:rsidRDefault="00C56D8D"/>
    <w:p w:rsidR="00C56D8D" w:rsidRDefault="00C56D8D"/>
    <w:p w:rsidR="00C56D8D" w:rsidRDefault="00C56D8D"/>
    <w:p w:rsidR="00C56D8D" w:rsidRDefault="00C56D8D">
      <w:r>
        <w:t>COM – Section 13 Height Multipliers</w:t>
      </w:r>
    </w:p>
    <w:p w:rsidR="00C56D8D" w:rsidRDefault="00C56D8D">
      <w:r>
        <w:rPr>
          <w:noProof/>
        </w:rPr>
        <w:drawing>
          <wp:inline distT="0" distB="0" distL="0" distR="0" wp14:anchorId="36A0F268" wp14:editId="5C31E755">
            <wp:extent cx="5753100" cy="46958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8D" w:rsidRDefault="00C56D8D"/>
    <w:p w:rsidR="00C56D8D" w:rsidRDefault="00C56D8D"/>
    <w:p w:rsidR="00C56D8D" w:rsidRDefault="00C56D8D"/>
    <w:p w:rsidR="00C56D8D" w:rsidRDefault="00C56D8D"/>
    <w:p w:rsidR="00C56D8D" w:rsidRDefault="00C56D8D"/>
    <w:p w:rsidR="00C56D8D" w:rsidRDefault="00C56D8D"/>
    <w:p w:rsidR="00C56D8D" w:rsidRDefault="00C56D8D"/>
    <w:p w:rsidR="00C56D8D" w:rsidRDefault="00C56D8D"/>
    <w:p w:rsidR="00C56D8D" w:rsidRDefault="00C56D8D"/>
    <w:p w:rsidR="00C56D8D" w:rsidRDefault="00C56D8D"/>
    <w:p w:rsidR="00C56D8D" w:rsidRDefault="00C56D8D"/>
    <w:p w:rsidR="00C56D8D" w:rsidRDefault="00C56D8D">
      <w:r>
        <w:t xml:space="preserve">COM – Section 13 </w:t>
      </w:r>
      <w:proofErr w:type="spellStart"/>
      <w:r>
        <w:t>FAP</w:t>
      </w:r>
      <w:proofErr w:type="spellEnd"/>
      <w:r>
        <w:t xml:space="preserve"> Multiplier</w:t>
      </w:r>
    </w:p>
    <w:p w:rsidR="00C56D8D" w:rsidRDefault="00C56D8D">
      <w:r>
        <w:rPr>
          <w:noProof/>
        </w:rPr>
        <w:drawing>
          <wp:inline distT="0" distB="0" distL="0" distR="0" wp14:anchorId="77F246D8" wp14:editId="23812E6B">
            <wp:extent cx="5734050" cy="47148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BE5" w:rsidRDefault="00DE4BE5"/>
    <w:p w:rsidR="00DE4BE5" w:rsidRDefault="00DE4BE5"/>
    <w:p w:rsidR="00DE4BE5" w:rsidRDefault="00DE4BE5"/>
    <w:p w:rsidR="00DE4BE5" w:rsidRDefault="00DE4BE5"/>
    <w:p w:rsidR="00DE4BE5" w:rsidRDefault="00DE4BE5"/>
    <w:p w:rsidR="00DE4BE5" w:rsidRDefault="00DE4BE5"/>
    <w:p w:rsidR="00DE4BE5" w:rsidRDefault="00DE4BE5"/>
    <w:p w:rsidR="00DE4BE5" w:rsidRDefault="00DE4BE5"/>
    <w:p w:rsidR="00DE4BE5" w:rsidRDefault="00DE4BE5"/>
    <w:p w:rsidR="00DE4BE5" w:rsidRDefault="00DE4BE5"/>
    <w:p w:rsidR="00DE4BE5" w:rsidRDefault="00DE4BE5">
      <w:r>
        <w:lastRenderedPageBreak/>
        <w:t xml:space="preserve">COM – Section 13 HVAC </w:t>
      </w:r>
      <w:proofErr w:type="spellStart"/>
      <w:r>
        <w:t>MODWFU</w:t>
      </w:r>
      <w:proofErr w:type="spellEnd"/>
      <w:r>
        <w:t>-addition</w:t>
      </w:r>
    </w:p>
    <w:p w:rsidR="00DE4BE5" w:rsidRDefault="00DE4BE5">
      <w:r>
        <w:rPr>
          <w:noProof/>
        </w:rPr>
        <w:drawing>
          <wp:inline distT="0" distB="0" distL="0" distR="0" wp14:anchorId="0B434430" wp14:editId="0221F134">
            <wp:extent cx="5724525" cy="46863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E4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463745"/>
    <w:multiLevelType w:val="hybridMultilevel"/>
    <w:tmpl w:val="4476D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5A1"/>
    <w:rsid w:val="000965A1"/>
    <w:rsid w:val="002E4CD7"/>
    <w:rsid w:val="004957F3"/>
    <w:rsid w:val="00C56D8D"/>
    <w:rsid w:val="00D75F42"/>
    <w:rsid w:val="00DE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5FFFAE-B000-4847-9004-EA00176BC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65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Benton County</Company>
  <LinksUpToDate>false</LinksUpToDate>
  <CharactersWithSpaces>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Babcock</dc:creator>
  <cp:keywords/>
  <dc:description/>
  <cp:lastModifiedBy>James Babcock</cp:lastModifiedBy>
  <cp:revision>1</cp:revision>
  <dcterms:created xsi:type="dcterms:W3CDTF">2017-04-26T17:42:00Z</dcterms:created>
  <dcterms:modified xsi:type="dcterms:W3CDTF">2017-04-26T18:02:00Z</dcterms:modified>
</cp:coreProperties>
</file>