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4C0D9" w14:textId="77777777" w:rsidR="00384602" w:rsidRPr="00384602" w:rsidRDefault="00384602" w:rsidP="00384602">
      <w:pPr>
        <w:shd w:val="clear" w:color="auto" w:fill="FFFFFF"/>
        <w:outlineLvl w:val="4"/>
        <w:rPr>
          <w:rFonts w:ascii="Arial" w:eastAsia="Times New Roman" w:hAnsi="Arial" w:cs="Times New Roman"/>
          <w:color w:val="0093D0"/>
          <w:spacing w:val="2"/>
          <w:sz w:val="30"/>
          <w:szCs w:val="30"/>
        </w:rPr>
      </w:pPr>
      <w:r w:rsidRPr="00384602">
        <w:rPr>
          <w:rFonts w:ascii="Arial" w:eastAsia="Times New Roman" w:hAnsi="Arial" w:cs="Times New Roman"/>
          <w:color w:val="0093D0"/>
          <w:spacing w:val="2"/>
          <w:sz w:val="30"/>
          <w:szCs w:val="30"/>
        </w:rPr>
        <w:t>The top 6 types of energy sources include:</w:t>
      </w:r>
    </w:p>
    <w:p w14:paraId="28671ADA" w14:textId="77777777" w:rsidR="00384602" w:rsidRPr="00384602" w:rsidRDefault="00384602" w:rsidP="00384602">
      <w:pPr>
        <w:numPr>
          <w:ilvl w:val="0"/>
          <w:numId w:val="1"/>
        </w:numPr>
        <w:shd w:val="clear" w:color="auto" w:fill="FFFFFF"/>
        <w:spacing w:before="100" w:beforeAutospacing="1" w:after="100" w:afterAutospacing="1"/>
        <w:ind w:left="0"/>
        <w:rPr>
          <w:rFonts w:ascii="Arial" w:eastAsia="Times New Roman" w:hAnsi="Arial" w:cs="Times New Roman"/>
          <w:color w:val="000000"/>
          <w:spacing w:val="2"/>
          <w:sz w:val="22"/>
          <w:szCs w:val="22"/>
        </w:rPr>
      </w:pPr>
      <w:r w:rsidRPr="00384602">
        <w:rPr>
          <w:rFonts w:ascii="Arial" w:eastAsia="Times New Roman" w:hAnsi="Arial" w:cs="Times New Roman"/>
          <w:b/>
          <w:bCs/>
          <w:color w:val="000000"/>
          <w:spacing w:val="2"/>
          <w:sz w:val="22"/>
          <w:szCs w:val="22"/>
        </w:rPr>
        <w:t>Fossil Fuels</w:t>
      </w:r>
      <w:r w:rsidRPr="00384602">
        <w:rPr>
          <w:rFonts w:ascii="Arial" w:eastAsia="Times New Roman" w:hAnsi="Arial" w:cs="Times New Roman"/>
          <w:color w:val="000000"/>
          <w:spacing w:val="2"/>
          <w:sz w:val="22"/>
          <w:szCs w:val="22"/>
        </w:rPr>
        <w:t> - Coal, Petroleum and natural gas are the commonly used fossil fuels. They have been used through history to provide power both for households and to drive industries. While fossil fuels are the most efficient because they are easily transported and are not dependent on weather conditions, they are not a renewable energy source. Sources of fossil fuels are depleting by the day. Fossil fuels also emit toxic gases that cause pollution, furthering the destruction of our planet.</w:t>
      </w:r>
    </w:p>
    <w:p w14:paraId="167DE4C1" w14:textId="77777777" w:rsidR="00384602" w:rsidRPr="00384602" w:rsidRDefault="00384602" w:rsidP="00384602">
      <w:pPr>
        <w:numPr>
          <w:ilvl w:val="0"/>
          <w:numId w:val="1"/>
        </w:numPr>
        <w:shd w:val="clear" w:color="auto" w:fill="FFFFFF"/>
        <w:spacing w:before="100" w:beforeAutospacing="1" w:after="100" w:afterAutospacing="1"/>
        <w:ind w:left="0"/>
        <w:rPr>
          <w:rFonts w:ascii="Arial" w:eastAsia="Times New Roman" w:hAnsi="Arial" w:cs="Times New Roman"/>
          <w:color w:val="000000"/>
          <w:spacing w:val="2"/>
          <w:sz w:val="22"/>
          <w:szCs w:val="22"/>
        </w:rPr>
      </w:pPr>
      <w:r w:rsidRPr="00384602">
        <w:rPr>
          <w:rFonts w:ascii="Arial" w:eastAsia="Times New Roman" w:hAnsi="Arial" w:cs="Times New Roman"/>
          <w:b/>
          <w:bCs/>
          <w:color w:val="000000"/>
          <w:spacing w:val="2"/>
          <w:sz w:val="22"/>
          <w:szCs w:val="22"/>
        </w:rPr>
        <w:t>Hydro-Electricity</w:t>
      </w:r>
      <w:r w:rsidRPr="00384602">
        <w:rPr>
          <w:rFonts w:ascii="Arial" w:eastAsia="Times New Roman" w:hAnsi="Arial" w:cs="Times New Roman"/>
          <w:color w:val="000000"/>
          <w:spacing w:val="2"/>
          <w:sz w:val="22"/>
          <w:szCs w:val="22"/>
        </w:rPr>
        <w:t xml:space="preserve"> - Hydroelectricity is generated from dams built on rivers that generate power using the flow of water. Transmission lines transport the generated electricity to give power to houses and commercial establishments. Hydroelectric energy is inexpensive, renewable and efficient. </w:t>
      </w:r>
      <w:proofErr w:type="gramStart"/>
      <w:r w:rsidRPr="00384602">
        <w:rPr>
          <w:rFonts w:ascii="Arial" w:eastAsia="Times New Roman" w:hAnsi="Arial" w:cs="Times New Roman"/>
          <w:color w:val="000000"/>
          <w:spacing w:val="2"/>
          <w:sz w:val="22"/>
          <w:szCs w:val="22"/>
        </w:rPr>
        <w:t>Hydro-electricity</w:t>
      </w:r>
      <w:proofErr w:type="gramEnd"/>
      <w:r w:rsidRPr="00384602">
        <w:rPr>
          <w:rFonts w:ascii="Arial" w:eastAsia="Times New Roman" w:hAnsi="Arial" w:cs="Times New Roman"/>
          <w:color w:val="000000"/>
          <w:spacing w:val="2"/>
          <w:sz w:val="22"/>
          <w:szCs w:val="22"/>
        </w:rPr>
        <w:t xml:space="preserve"> is an efficient source of energy especially if the rivers are snow-fed. Rains can be unpredictable, and drought conditions can affect the production of hydro-electricity in rain-fed rivers. Geologists and environmental experts have also proved that rivers are </w:t>
      </w:r>
      <w:proofErr w:type="gramStart"/>
      <w:r w:rsidRPr="00384602">
        <w:rPr>
          <w:rFonts w:ascii="Arial" w:eastAsia="Times New Roman" w:hAnsi="Arial" w:cs="Times New Roman"/>
          <w:color w:val="000000"/>
          <w:spacing w:val="2"/>
          <w:sz w:val="22"/>
          <w:szCs w:val="22"/>
        </w:rPr>
        <w:t>polluted</w:t>
      </w:r>
      <w:proofErr w:type="gramEnd"/>
      <w:r w:rsidRPr="00384602">
        <w:rPr>
          <w:rFonts w:ascii="Arial" w:eastAsia="Times New Roman" w:hAnsi="Arial" w:cs="Times New Roman"/>
          <w:color w:val="000000"/>
          <w:spacing w:val="2"/>
          <w:sz w:val="22"/>
          <w:szCs w:val="22"/>
        </w:rPr>
        <w:t xml:space="preserve"> and their flow is affected by dams built across them, causing further stress and harm to the environment.</w:t>
      </w:r>
    </w:p>
    <w:p w14:paraId="76BD857E" w14:textId="77777777" w:rsidR="00384602" w:rsidRPr="00384602" w:rsidRDefault="00384602" w:rsidP="00384602">
      <w:pPr>
        <w:numPr>
          <w:ilvl w:val="0"/>
          <w:numId w:val="1"/>
        </w:numPr>
        <w:shd w:val="clear" w:color="auto" w:fill="FFFFFF"/>
        <w:spacing w:before="100" w:beforeAutospacing="1" w:after="100" w:afterAutospacing="1"/>
        <w:ind w:left="0"/>
        <w:rPr>
          <w:rFonts w:ascii="Arial" w:eastAsia="Times New Roman" w:hAnsi="Arial" w:cs="Times New Roman"/>
          <w:color w:val="000000"/>
          <w:spacing w:val="2"/>
          <w:sz w:val="22"/>
          <w:szCs w:val="22"/>
        </w:rPr>
      </w:pPr>
      <w:r w:rsidRPr="00384602">
        <w:rPr>
          <w:rFonts w:ascii="Arial" w:eastAsia="Times New Roman" w:hAnsi="Arial" w:cs="Times New Roman"/>
          <w:b/>
          <w:bCs/>
          <w:color w:val="000000"/>
          <w:spacing w:val="2"/>
          <w:sz w:val="22"/>
          <w:szCs w:val="22"/>
        </w:rPr>
        <w:t>Nuclear Energy - </w:t>
      </w:r>
      <w:r w:rsidRPr="00384602">
        <w:rPr>
          <w:rFonts w:ascii="Arial" w:eastAsia="Times New Roman" w:hAnsi="Arial" w:cs="Times New Roman"/>
          <w:color w:val="000000"/>
          <w:spacing w:val="2"/>
          <w:sz w:val="22"/>
          <w:szCs w:val="22"/>
        </w:rPr>
        <w:t>Nuclear energy is another efficient source of energy. A process called nuclear fission is used to produce nuclear energy. The energy output by a nuclear reactor is higher than other energy producers, and a small amount of uranium can provide power for a whole city. Building nuclear power plants is very expensive. The spent fuel from a nuclear reactor is radioactive and dangerous and needs to be stored very carefully. The spent fuel does not decompose easily. Nuclear energy is not a renewable energy source, and accidents caused by nuclear reactors have historically caused widespread health hazards.</w:t>
      </w:r>
    </w:p>
    <w:p w14:paraId="5FB73A9E" w14:textId="77777777" w:rsidR="00384602" w:rsidRPr="00384602" w:rsidRDefault="00384602" w:rsidP="00384602">
      <w:pPr>
        <w:numPr>
          <w:ilvl w:val="0"/>
          <w:numId w:val="1"/>
        </w:numPr>
        <w:shd w:val="clear" w:color="auto" w:fill="FFFFFF"/>
        <w:spacing w:before="100" w:beforeAutospacing="1" w:after="100" w:afterAutospacing="1"/>
        <w:ind w:left="0"/>
        <w:rPr>
          <w:rFonts w:ascii="Arial" w:eastAsia="Times New Roman" w:hAnsi="Arial" w:cs="Times New Roman"/>
          <w:color w:val="000000"/>
          <w:spacing w:val="2"/>
          <w:sz w:val="22"/>
          <w:szCs w:val="22"/>
        </w:rPr>
      </w:pPr>
      <w:r w:rsidRPr="00384602">
        <w:rPr>
          <w:rFonts w:ascii="Arial" w:eastAsia="Times New Roman" w:hAnsi="Arial" w:cs="Times New Roman"/>
          <w:b/>
          <w:bCs/>
          <w:color w:val="000000"/>
          <w:spacing w:val="2"/>
          <w:sz w:val="22"/>
          <w:szCs w:val="22"/>
        </w:rPr>
        <w:t>Tidal Energy</w:t>
      </w:r>
      <w:r w:rsidRPr="00384602">
        <w:rPr>
          <w:rFonts w:ascii="Arial" w:eastAsia="Times New Roman" w:hAnsi="Arial" w:cs="Times New Roman"/>
          <w:color w:val="000000"/>
          <w:spacing w:val="2"/>
          <w:sz w:val="22"/>
          <w:szCs w:val="22"/>
        </w:rPr>
        <w:t> - Tidal energy is a renewable form of energy generated from the movement of tides in the ocean. It is a safe form of energy that does not emit harmful gases. Tidal power plants are long lasting and generate large amounts of energy. Building tidal power plants, however, is expensive and it has to be constructed near land. Additionally, tidal power plants manipulate the movement of the ocean and as a result harm the environment. They also give out electromagnetic emissions that are harmful to marine life.</w:t>
      </w:r>
    </w:p>
    <w:p w14:paraId="1350A561" w14:textId="77777777" w:rsidR="00384602" w:rsidRPr="00384602" w:rsidRDefault="00384602" w:rsidP="00384602">
      <w:pPr>
        <w:numPr>
          <w:ilvl w:val="0"/>
          <w:numId w:val="1"/>
        </w:numPr>
        <w:shd w:val="clear" w:color="auto" w:fill="FFFFFF"/>
        <w:spacing w:before="100" w:beforeAutospacing="1" w:after="100" w:afterAutospacing="1"/>
        <w:ind w:left="0"/>
        <w:rPr>
          <w:rFonts w:ascii="Arial" w:eastAsia="Times New Roman" w:hAnsi="Arial" w:cs="Times New Roman"/>
          <w:color w:val="000000"/>
          <w:spacing w:val="2"/>
          <w:sz w:val="22"/>
          <w:szCs w:val="22"/>
        </w:rPr>
      </w:pPr>
      <w:r w:rsidRPr="00384602">
        <w:rPr>
          <w:rFonts w:ascii="Arial" w:eastAsia="Times New Roman" w:hAnsi="Arial" w:cs="Times New Roman"/>
          <w:b/>
          <w:bCs/>
          <w:color w:val="000000"/>
          <w:spacing w:val="2"/>
          <w:sz w:val="22"/>
          <w:szCs w:val="22"/>
        </w:rPr>
        <w:t>Wind Energy </w:t>
      </w:r>
      <w:r w:rsidRPr="00384602">
        <w:rPr>
          <w:rFonts w:ascii="Arial" w:eastAsia="Times New Roman" w:hAnsi="Arial" w:cs="Times New Roman"/>
          <w:color w:val="000000"/>
          <w:spacing w:val="2"/>
          <w:sz w:val="22"/>
          <w:szCs w:val="22"/>
        </w:rPr>
        <w:t>- Wind energy is generated using wind turbines. The energy generated by the turbines provides large amounts of energy to homes and commercial establishments. Installing a turbine and getting it up and running is a comparatively easy and inexpensive process. Wind energy is weather dependent. Winds are not reliable, and one cannot guarantee that the turbines can generate enough power at a given time. They can work only in a location where there is sufficient wind speed. Wind energy is a clean source of energy but not a very efficient form of energy.</w:t>
      </w:r>
    </w:p>
    <w:p w14:paraId="17E535E2" w14:textId="77777777" w:rsidR="00384602" w:rsidRPr="00384602" w:rsidRDefault="00384602" w:rsidP="00384602">
      <w:pPr>
        <w:numPr>
          <w:ilvl w:val="0"/>
          <w:numId w:val="1"/>
        </w:numPr>
        <w:shd w:val="clear" w:color="auto" w:fill="FFFFFF"/>
        <w:spacing w:before="100" w:beforeAutospacing="1" w:after="100" w:afterAutospacing="1"/>
        <w:ind w:left="0"/>
        <w:rPr>
          <w:rFonts w:ascii="Arial" w:eastAsia="Times New Roman" w:hAnsi="Arial" w:cs="Times New Roman"/>
          <w:color w:val="000000"/>
          <w:spacing w:val="2"/>
          <w:sz w:val="22"/>
          <w:szCs w:val="22"/>
        </w:rPr>
      </w:pPr>
      <w:r w:rsidRPr="00384602">
        <w:rPr>
          <w:rFonts w:ascii="Arial" w:eastAsia="Times New Roman" w:hAnsi="Arial" w:cs="Times New Roman"/>
          <w:b/>
          <w:bCs/>
          <w:color w:val="000000"/>
          <w:spacing w:val="2"/>
          <w:sz w:val="22"/>
          <w:szCs w:val="22"/>
        </w:rPr>
        <w:t>Solar Energy</w:t>
      </w:r>
      <w:r w:rsidRPr="00384602">
        <w:rPr>
          <w:rFonts w:ascii="Arial" w:eastAsia="Times New Roman" w:hAnsi="Arial" w:cs="Times New Roman"/>
          <w:color w:val="000000"/>
          <w:spacing w:val="2"/>
          <w:sz w:val="22"/>
          <w:szCs w:val="22"/>
        </w:rPr>
        <w:t> - Solar energy is generated by harnessing the rays of the sun. Generating solar energy does not cause pollution and is efficient for both residential and commercial use. Maintaining </w:t>
      </w:r>
      <w:hyperlink r:id="rId5" w:history="1">
        <w:r w:rsidRPr="00384602">
          <w:rPr>
            <w:rFonts w:ascii="Arial" w:eastAsia="Times New Roman" w:hAnsi="Arial" w:cs="Times New Roman"/>
            <w:color w:val="0093D0"/>
            <w:spacing w:val="2"/>
            <w:sz w:val="22"/>
            <w:szCs w:val="22"/>
            <w:u w:val="single"/>
          </w:rPr>
          <w:t>solar panels</w:t>
        </w:r>
      </w:hyperlink>
      <w:r w:rsidRPr="00384602">
        <w:rPr>
          <w:rFonts w:ascii="Arial" w:eastAsia="Times New Roman" w:hAnsi="Arial" w:cs="Times New Roman"/>
          <w:color w:val="000000"/>
          <w:spacing w:val="2"/>
          <w:sz w:val="22"/>
          <w:szCs w:val="22"/>
        </w:rPr>
        <w:t> is easy, and most panels come with warranties for up to 25 years. The disadvantage of solar energy is that it can be generated effectively only in places that get large amounts of sunshine. If the residence or commercial establishment is in a location that is arid and gets an abundance of sunlight a company like Energy Concepts will install panels to help continuous and efficient solar power generation.</w:t>
      </w:r>
    </w:p>
    <w:p w14:paraId="74067427" w14:textId="77777777" w:rsidR="00995D9F" w:rsidRDefault="00B164AE"/>
    <w:sectPr w:rsidR="00995D9F" w:rsidSect="00A1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A5CE0"/>
    <w:multiLevelType w:val="multilevel"/>
    <w:tmpl w:val="96F8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02"/>
    <w:rsid w:val="00384602"/>
    <w:rsid w:val="00A129FD"/>
    <w:rsid w:val="00B164AE"/>
    <w:rsid w:val="00E1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5CB05"/>
  <w15:chartTrackingRefBased/>
  <w15:docId w15:val="{740E1E0B-BD0F-9D45-A0A3-DE901B53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84602"/>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4602"/>
    <w:rPr>
      <w:rFonts w:ascii="Times New Roman" w:eastAsia="Times New Roman" w:hAnsi="Times New Roman" w:cs="Times New Roman"/>
      <w:b/>
      <w:bCs/>
      <w:sz w:val="20"/>
      <w:szCs w:val="20"/>
    </w:rPr>
  </w:style>
  <w:style w:type="character" w:styleId="Strong">
    <w:name w:val="Strong"/>
    <w:basedOn w:val="DefaultParagraphFont"/>
    <w:uiPriority w:val="22"/>
    <w:qFormat/>
    <w:rsid w:val="00384602"/>
    <w:rPr>
      <w:b/>
      <w:bCs/>
    </w:rPr>
  </w:style>
  <w:style w:type="character" w:styleId="Hyperlink">
    <w:name w:val="Hyperlink"/>
    <w:basedOn w:val="DefaultParagraphFont"/>
    <w:uiPriority w:val="99"/>
    <w:semiHidden/>
    <w:unhideWhenUsed/>
    <w:rsid w:val="00384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0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ergyconceptsfresno.com/solar-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Moore</dc:creator>
  <cp:keywords/>
  <dc:description/>
  <cp:lastModifiedBy>Tania Moore</cp:lastModifiedBy>
  <cp:revision>2</cp:revision>
  <dcterms:created xsi:type="dcterms:W3CDTF">2020-05-22T19:16:00Z</dcterms:created>
  <dcterms:modified xsi:type="dcterms:W3CDTF">2020-05-23T03:32:00Z</dcterms:modified>
</cp:coreProperties>
</file>