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4AA7" w14:textId="5FD2C4CD" w:rsidR="00E22DBE" w:rsidRDefault="006B1647">
      <w:r>
        <w:t xml:space="preserve">The shape of this histogram is roughly a </w:t>
      </w:r>
      <w:r w:rsidR="00E3087A">
        <w:t xml:space="preserve">symmetric </w:t>
      </w:r>
      <w:r w:rsidR="00F91C04">
        <w:t>bell-shape</w:t>
      </w:r>
      <w:r w:rsidR="00090699">
        <w:t>,</w:t>
      </w:r>
      <w:r w:rsidR="00E3087A">
        <w:t xml:space="preserve"> which would resemble a normal distribution </w:t>
      </w:r>
      <w:r w:rsidR="00F91C04">
        <w:t>due to CLT</w:t>
      </w:r>
      <w:r w:rsidR="00090699">
        <w:t xml:space="preserve">. </w:t>
      </w:r>
    </w:p>
    <w:sectPr w:rsidR="00E2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DA"/>
    <w:rsid w:val="00090699"/>
    <w:rsid w:val="000C712D"/>
    <w:rsid w:val="006B1647"/>
    <w:rsid w:val="00B84CDA"/>
    <w:rsid w:val="00E22DBE"/>
    <w:rsid w:val="00E3087A"/>
    <w:rsid w:val="00F9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3EB22"/>
  <w15:chartTrackingRefBased/>
  <w15:docId w15:val="{1481451E-A430-47B7-9735-63A4F1D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100</Characters>
  <Application>Microsoft Office Word</Application>
  <DocSecurity>0</DocSecurity>
  <Lines>2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5</cp:revision>
  <dcterms:created xsi:type="dcterms:W3CDTF">2024-05-26T22:31:00Z</dcterms:created>
  <dcterms:modified xsi:type="dcterms:W3CDTF">2024-05-26T23:01:00Z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c1a1a51c-4622-407b-863a-3ce088962cd4</vt:lpwstr>
  </property>
</Properties>
</file>