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0EAB" w14:textId="369638B9" w:rsidR="00BB7FF8" w:rsidRDefault="006D5906" w:rsidP="00F96A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 w:rsidR="009D6713">
        <w:rPr>
          <w:rFonts w:hint="eastAsia"/>
          <w:sz w:val="32"/>
          <w:szCs w:val="32"/>
        </w:rPr>
        <w:t>建模</w:t>
      </w:r>
      <w:r w:rsidR="00F96A43" w:rsidRPr="00F96A43">
        <w:rPr>
          <w:rFonts w:hint="eastAsia"/>
          <w:sz w:val="32"/>
          <w:szCs w:val="32"/>
        </w:rPr>
        <w:t>实验报告</w:t>
      </w:r>
    </w:p>
    <w:p w14:paraId="2A3EA5F2" w14:textId="763F4810" w:rsidR="00326BF0" w:rsidRPr="00261D2F" w:rsidRDefault="00950E9D" w:rsidP="00261D2F">
      <w:pPr>
        <w:jc w:val="center"/>
        <w:rPr>
          <w:sz w:val="22"/>
        </w:rPr>
      </w:pPr>
      <w:r>
        <w:rPr>
          <w:rFonts w:hint="eastAsia"/>
          <w:sz w:val="22"/>
        </w:rPr>
        <w:t>白思雨</w:t>
      </w:r>
      <w:r w:rsidR="00326BF0" w:rsidRPr="00261D2F">
        <w:rPr>
          <w:rFonts w:hint="eastAsia"/>
          <w:sz w:val="22"/>
        </w:rPr>
        <w:t xml:space="preserve"> 计试</w:t>
      </w:r>
      <w:r>
        <w:rPr>
          <w:sz w:val="22"/>
        </w:rPr>
        <w:t>81</w:t>
      </w:r>
      <w:r w:rsidR="00326BF0" w:rsidRPr="00261D2F">
        <w:rPr>
          <w:sz w:val="22"/>
        </w:rPr>
        <w:t xml:space="preserve"> 21</w:t>
      </w:r>
      <w:r>
        <w:rPr>
          <w:sz w:val="22"/>
        </w:rPr>
        <w:t>86123935</w:t>
      </w:r>
    </w:p>
    <w:p w14:paraId="7BCC207C" w14:textId="77777777" w:rsidR="00F96A43" w:rsidRPr="003B5854" w:rsidRDefault="00F96A43" w:rsidP="00F96A4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B5854">
        <w:rPr>
          <w:rFonts w:hint="eastAsia"/>
          <w:sz w:val="24"/>
        </w:rPr>
        <w:t>实验内容</w:t>
      </w:r>
    </w:p>
    <w:p w14:paraId="610729DC" w14:textId="7F4DEC57" w:rsidR="00F96A43" w:rsidRDefault="001906FC" w:rsidP="0076529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下载并安装ERWIN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7.3。</w:t>
      </w:r>
    </w:p>
    <w:p w14:paraId="63DF8910" w14:textId="25E7D66C" w:rsidR="00467658" w:rsidRPr="00467658" w:rsidRDefault="00467658" w:rsidP="00467658">
      <w:pPr>
        <w:rPr>
          <w:szCs w:val="21"/>
        </w:rPr>
      </w:pPr>
      <w:r w:rsidRPr="00467658">
        <w:rPr>
          <w:szCs w:val="21"/>
        </w:rPr>
        <w:t>2.</w:t>
      </w:r>
      <w:r w:rsidR="00557EF1">
        <w:rPr>
          <w:szCs w:val="21"/>
        </w:rPr>
        <w:t xml:space="preserve"> </w:t>
      </w:r>
      <w:r w:rsidRPr="00467658">
        <w:rPr>
          <w:szCs w:val="21"/>
        </w:rPr>
        <w:t>根据给定的需求说明(见附件)，以ERWIN 7.</w:t>
      </w:r>
      <w:r w:rsidR="000D3C06">
        <w:rPr>
          <w:rFonts w:hint="eastAsia"/>
          <w:szCs w:val="21"/>
        </w:rPr>
        <w:t>3</w:t>
      </w:r>
      <w:r w:rsidRPr="00467658">
        <w:rPr>
          <w:szCs w:val="21"/>
        </w:rPr>
        <w:t xml:space="preserve"> 为工具完成以下数据库建模操作:</w:t>
      </w:r>
    </w:p>
    <w:p w14:paraId="119A0D6C" w14:textId="77777777" w:rsidR="00467658" w:rsidRPr="00467658" w:rsidRDefault="00467658" w:rsidP="00EA445F">
      <w:pPr>
        <w:ind w:leftChars="100" w:left="210"/>
        <w:rPr>
          <w:szCs w:val="21"/>
        </w:rPr>
      </w:pPr>
      <w:r w:rsidRPr="00467658">
        <w:rPr>
          <w:szCs w:val="21"/>
        </w:rPr>
        <w:t>1) 完成数据库概念模型设计，绘制ER(IDFE1X)模式图。</w:t>
      </w:r>
    </w:p>
    <w:p w14:paraId="5E019D35" w14:textId="77777777" w:rsidR="00467658" w:rsidRPr="00467658" w:rsidRDefault="00467658" w:rsidP="00EA445F">
      <w:pPr>
        <w:ind w:leftChars="100" w:left="210"/>
        <w:rPr>
          <w:szCs w:val="21"/>
        </w:rPr>
      </w:pPr>
      <w:r w:rsidRPr="00467658">
        <w:rPr>
          <w:szCs w:val="21"/>
        </w:rPr>
        <w:t>2) 完成数据库逻辑模型设计，将E-R图转换为关系模式。</w:t>
      </w:r>
    </w:p>
    <w:p w14:paraId="7EF8E433" w14:textId="77777777" w:rsidR="00467658" w:rsidRPr="00467658" w:rsidRDefault="00467658" w:rsidP="00EA445F">
      <w:pPr>
        <w:ind w:leftChars="100" w:left="210"/>
        <w:rPr>
          <w:szCs w:val="21"/>
        </w:rPr>
      </w:pPr>
      <w:r w:rsidRPr="00467658">
        <w:rPr>
          <w:szCs w:val="21"/>
        </w:rPr>
        <w:t>3) 完成数据库物理模型设计，生成相关的SQL建表语句。</w:t>
      </w:r>
    </w:p>
    <w:p w14:paraId="2D577296" w14:textId="77777777" w:rsidR="00467658" w:rsidRPr="00467658" w:rsidRDefault="00467658" w:rsidP="00EA445F">
      <w:pPr>
        <w:ind w:leftChars="100" w:left="210"/>
        <w:rPr>
          <w:szCs w:val="21"/>
        </w:rPr>
      </w:pPr>
      <w:r w:rsidRPr="00467658">
        <w:rPr>
          <w:szCs w:val="21"/>
        </w:rPr>
        <w:t>4) 提交以下数据库设计文档：</w:t>
      </w:r>
    </w:p>
    <w:p w14:paraId="0ED3BA4A" w14:textId="77777777" w:rsidR="00467658" w:rsidRPr="00467658" w:rsidRDefault="00467658" w:rsidP="00EA445F">
      <w:pPr>
        <w:ind w:leftChars="200" w:left="420"/>
        <w:rPr>
          <w:szCs w:val="21"/>
        </w:rPr>
      </w:pPr>
      <w:r w:rsidRPr="00467658">
        <w:rPr>
          <w:szCs w:val="21"/>
        </w:rPr>
        <w:t>a.</w:t>
      </w:r>
      <w:r w:rsidRPr="00467658">
        <w:rPr>
          <w:szCs w:val="21"/>
        </w:rPr>
        <w:tab/>
        <w:t>ERWIN数据模型文件(即 .ER1文件)；</w:t>
      </w:r>
    </w:p>
    <w:p w14:paraId="4AF029BF" w14:textId="365DCAE0" w:rsidR="00467658" w:rsidRDefault="00467658" w:rsidP="00EA445F">
      <w:pPr>
        <w:ind w:leftChars="200" w:left="420"/>
        <w:rPr>
          <w:szCs w:val="21"/>
        </w:rPr>
      </w:pPr>
      <w:r w:rsidRPr="00467658">
        <w:rPr>
          <w:szCs w:val="21"/>
        </w:rPr>
        <w:t>b.</w:t>
      </w:r>
      <w:r w:rsidRPr="00467658">
        <w:rPr>
          <w:szCs w:val="21"/>
        </w:rPr>
        <w:tab/>
        <w:t>由ERWIN生成的SQL建表语句文件（即.DDL文件）；</w:t>
      </w:r>
    </w:p>
    <w:p w14:paraId="473CB529" w14:textId="6740954A" w:rsidR="0072186F" w:rsidRDefault="0072186F" w:rsidP="0072186F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为我分配的题目是：</w:t>
      </w:r>
    </w:p>
    <w:p w14:paraId="59EB098D" w14:textId="77777777" w:rsidR="00036DBB" w:rsidRDefault="00036DBB" w:rsidP="00036DBB">
      <w:pPr>
        <w:ind w:leftChars="200" w:left="420"/>
        <w:rPr>
          <w:b/>
        </w:rPr>
      </w:pPr>
      <w:r>
        <w:rPr>
          <w:rFonts w:hint="eastAsia"/>
          <w:b/>
        </w:rPr>
        <w:t>需求说明2：商业集团数据库系统</w:t>
      </w:r>
    </w:p>
    <w:p w14:paraId="28DA5006" w14:textId="77777777" w:rsidR="00036DBB" w:rsidRDefault="00036DBB" w:rsidP="00036DBB">
      <w:pPr>
        <w:ind w:leftChars="200" w:left="420"/>
      </w:pPr>
      <w:r>
        <w:rPr>
          <w:rFonts w:hint="eastAsia"/>
        </w:rPr>
        <w:t>设某商业集团数据库中有三个实体集：</w:t>
      </w:r>
    </w:p>
    <w:p w14:paraId="5A3CBBF0" w14:textId="77777777" w:rsidR="00036DBB" w:rsidRDefault="00036DBB" w:rsidP="00036DBB">
      <w:pPr>
        <w:numPr>
          <w:ilvl w:val="0"/>
          <w:numId w:val="2"/>
        </w:numPr>
        <w:ind w:leftChars="200" w:left="780"/>
      </w:pPr>
      <w:r>
        <w:rPr>
          <w:rFonts w:hint="eastAsia"/>
        </w:rPr>
        <w:t>“仓库”实体集，属性包括：仓库号、仓库名和地址等；</w:t>
      </w:r>
    </w:p>
    <w:p w14:paraId="6702C425" w14:textId="77777777" w:rsidR="00036DBB" w:rsidRDefault="00036DBB" w:rsidP="00036DBB">
      <w:pPr>
        <w:numPr>
          <w:ilvl w:val="0"/>
          <w:numId w:val="2"/>
        </w:numPr>
        <w:ind w:leftChars="200" w:left="780"/>
      </w:pPr>
      <w:r>
        <w:rPr>
          <w:rFonts w:hint="eastAsia"/>
        </w:rPr>
        <w:t>“商店”实体集，属性包括：商店号、商店名、地址等；</w:t>
      </w:r>
    </w:p>
    <w:p w14:paraId="702BB719" w14:textId="77777777" w:rsidR="00036DBB" w:rsidRDefault="00036DBB" w:rsidP="00036DBB">
      <w:pPr>
        <w:numPr>
          <w:ilvl w:val="0"/>
          <w:numId w:val="2"/>
        </w:numPr>
        <w:ind w:leftChars="200" w:left="780"/>
      </w:pPr>
      <w:r>
        <w:rPr>
          <w:rFonts w:hint="eastAsia"/>
        </w:rPr>
        <w:t>“商品”实体集，属性包括：商品号、商品名、单价。</w:t>
      </w:r>
    </w:p>
    <w:p w14:paraId="581C3D5B" w14:textId="77777777" w:rsidR="00036DBB" w:rsidRDefault="00036DBB" w:rsidP="00036DBB">
      <w:pPr>
        <w:ind w:leftChars="200" w:left="420"/>
      </w:pPr>
      <w:r>
        <w:rPr>
          <w:rFonts w:hint="eastAsia"/>
        </w:rPr>
        <w:t>上述三个实体集之间存在以下联系：</w:t>
      </w:r>
    </w:p>
    <w:p w14:paraId="4E6AAEE3" w14:textId="77777777" w:rsidR="00036DBB" w:rsidRDefault="00036DBB" w:rsidP="00036DBB">
      <w:pPr>
        <w:numPr>
          <w:ilvl w:val="0"/>
          <w:numId w:val="3"/>
        </w:numPr>
        <w:ind w:leftChars="200" w:left="780"/>
      </w:pPr>
      <w:r>
        <w:rPr>
          <w:rFonts w:hint="eastAsia"/>
        </w:rPr>
        <w:t>仓库与商品之间存在“库存”联系，每个仓库可存储若干种商品，每种商品存储在若干仓库中，每个仓库每存储一种商品有个日期及存储量；</w:t>
      </w:r>
    </w:p>
    <w:p w14:paraId="6DC42AB4" w14:textId="77777777" w:rsidR="00036DBB" w:rsidRDefault="00036DBB" w:rsidP="00036DBB">
      <w:pPr>
        <w:numPr>
          <w:ilvl w:val="0"/>
          <w:numId w:val="3"/>
        </w:numPr>
        <w:ind w:leftChars="200" w:left="780"/>
      </w:pPr>
      <w:r>
        <w:rPr>
          <w:rFonts w:hint="eastAsia"/>
        </w:rPr>
        <w:t>商店与商品之间存在着“销售”联系，每个商店可销售若干种商品，每种商品可在若干商店里销售，每个商店销售一种商品有月份和月销售量两个属性；</w:t>
      </w:r>
    </w:p>
    <w:p w14:paraId="19A73F58" w14:textId="77777777" w:rsidR="00036DBB" w:rsidRDefault="00036DBB" w:rsidP="00036DBB">
      <w:pPr>
        <w:numPr>
          <w:ilvl w:val="0"/>
          <w:numId w:val="3"/>
        </w:numPr>
        <w:ind w:leftChars="200" w:left="780"/>
      </w:pPr>
      <w:r>
        <w:rPr>
          <w:rFonts w:hint="eastAsia"/>
        </w:rPr>
        <w:t>仓库、商店、商品之间存在着“供应”联系，有月份和月供应量两个属性。</w:t>
      </w:r>
    </w:p>
    <w:p w14:paraId="4DC78DA0" w14:textId="258AD3C6" w:rsidR="0072186F" w:rsidRPr="00036DBB" w:rsidRDefault="0072186F" w:rsidP="0072186F">
      <w:pPr>
        <w:ind w:leftChars="200" w:left="420"/>
        <w:rPr>
          <w:szCs w:val="21"/>
        </w:rPr>
      </w:pPr>
    </w:p>
    <w:p w14:paraId="5E8655DD" w14:textId="77777777" w:rsidR="00467658" w:rsidRPr="00F96A43" w:rsidRDefault="00467658" w:rsidP="00765293">
      <w:pPr>
        <w:rPr>
          <w:szCs w:val="21"/>
        </w:rPr>
      </w:pPr>
    </w:p>
    <w:p w14:paraId="5FFE0E3C" w14:textId="7A50F8AB" w:rsidR="00F96A43" w:rsidRPr="003B5854" w:rsidRDefault="00F96A43" w:rsidP="00F96A4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B5854">
        <w:rPr>
          <w:rFonts w:hint="eastAsia"/>
          <w:sz w:val="24"/>
        </w:rPr>
        <w:t>实验</w:t>
      </w:r>
      <w:r w:rsidR="005D6940">
        <w:rPr>
          <w:rFonts w:hint="eastAsia"/>
          <w:sz w:val="24"/>
        </w:rPr>
        <w:t>目的</w:t>
      </w:r>
    </w:p>
    <w:p w14:paraId="0868FA93" w14:textId="0C7C278A" w:rsidR="00FC113A" w:rsidRDefault="005D6940" w:rsidP="00DD1BB9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学会数据建模软件ERWIN的基本操作；</w:t>
      </w:r>
    </w:p>
    <w:p w14:paraId="12058532" w14:textId="4BD37B3C" w:rsidR="005D6940" w:rsidRDefault="005D6940" w:rsidP="00DD1BB9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了解和练习数据建模的方法和基本步骤；</w:t>
      </w:r>
    </w:p>
    <w:p w14:paraId="5DC79283" w14:textId="3DBAC5B3" w:rsidR="005D6940" w:rsidRDefault="00370B8F" w:rsidP="00AE2D8D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锻炼数据库设计能力；</w:t>
      </w:r>
    </w:p>
    <w:p w14:paraId="2E9EFF06" w14:textId="77777777" w:rsidR="005D6940" w:rsidRDefault="005D6940" w:rsidP="00DD1BB9">
      <w:pPr>
        <w:ind w:firstLine="420"/>
        <w:rPr>
          <w:szCs w:val="21"/>
        </w:rPr>
      </w:pPr>
    </w:p>
    <w:p w14:paraId="5914060B" w14:textId="77777777" w:rsidR="003B5854" w:rsidRPr="003B5854" w:rsidRDefault="003B5854" w:rsidP="003B585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B5854">
        <w:rPr>
          <w:rFonts w:hint="eastAsia"/>
          <w:sz w:val="24"/>
        </w:rPr>
        <w:t>实验过程</w:t>
      </w:r>
    </w:p>
    <w:p w14:paraId="383BDA4D" w14:textId="26B97F17" w:rsidR="009E0F77" w:rsidRDefault="00450F2E" w:rsidP="00DF485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B02A82" w:rsidRPr="00467658">
        <w:rPr>
          <w:szCs w:val="21"/>
        </w:rPr>
        <w:t>概念模型设计</w:t>
      </w:r>
      <w:r w:rsidR="0030200B">
        <w:rPr>
          <w:rFonts w:hint="eastAsia"/>
          <w:szCs w:val="21"/>
        </w:rPr>
        <w:t>——绘制E</w:t>
      </w:r>
      <w:r w:rsidR="0030200B">
        <w:rPr>
          <w:szCs w:val="21"/>
        </w:rPr>
        <w:t>-R</w:t>
      </w:r>
      <w:r w:rsidR="0030200B">
        <w:rPr>
          <w:rFonts w:hint="eastAsia"/>
          <w:szCs w:val="21"/>
        </w:rPr>
        <w:t>图</w:t>
      </w:r>
    </w:p>
    <w:p w14:paraId="4E6E16F9" w14:textId="37531807" w:rsidR="003B441B" w:rsidRDefault="003B441B" w:rsidP="00450F2E">
      <w:pPr>
        <w:rPr>
          <w:szCs w:val="21"/>
        </w:rPr>
      </w:pPr>
      <w:r>
        <w:rPr>
          <w:rFonts w:hint="eastAsia"/>
          <w:szCs w:val="21"/>
        </w:rPr>
        <w:t>ERWIN中提供了简易的绘制E</w:t>
      </w:r>
      <w:r>
        <w:rPr>
          <w:szCs w:val="21"/>
        </w:rPr>
        <w:t>-R</w:t>
      </w:r>
      <w:r>
        <w:rPr>
          <w:rFonts w:hint="eastAsia"/>
          <w:szCs w:val="21"/>
        </w:rPr>
        <w:t>图的工具，</w:t>
      </w:r>
      <w:r w:rsidR="0047511F">
        <w:rPr>
          <w:rFonts w:hint="eastAsia"/>
          <w:szCs w:val="21"/>
        </w:rPr>
        <w:t>我根据题目中所描述的医院信息中各种概念的关系，</w:t>
      </w:r>
      <w:r>
        <w:rPr>
          <w:rFonts w:hint="eastAsia"/>
          <w:szCs w:val="21"/>
        </w:rPr>
        <w:t>使用其绘制的E-R图如下：</w:t>
      </w:r>
    </w:p>
    <w:p w14:paraId="4566FC5C" w14:textId="11D5CDCC" w:rsidR="00304E13" w:rsidRPr="00304E13" w:rsidRDefault="00456F69" w:rsidP="00304E1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C8C9E71" wp14:editId="226F5ED0">
            <wp:extent cx="4564380" cy="28678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40" cy="286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E060" w14:textId="77777777" w:rsidR="003B441B" w:rsidRDefault="003B441B" w:rsidP="00450F2E">
      <w:pPr>
        <w:rPr>
          <w:szCs w:val="21"/>
        </w:rPr>
      </w:pPr>
    </w:p>
    <w:p w14:paraId="21483C9C" w14:textId="03379B07" w:rsidR="00E0695B" w:rsidRDefault="003E7819" w:rsidP="00450F2E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逻辑模型设计，将E-R图转化为关系</w:t>
      </w:r>
      <w:r w:rsidR="00E0695B">
        <w:rPr>
          <w:rFonts w:hint="eastAsia"/>
          <w:szCs w:val="21"/>
        </w:rPr>
        <w:t>模式</w:t>
      </w:r>
    </w:p>
    <w:p w14:paraId="07431132" w14:textId="643860FC" w:rsidR="00FC4F6A" w:rsidRDefault="00FC4F6A" w:rsidP="00450F2E">
      <w:pPr>
        <w:rPr>
          <w:szCs w:val="21"/>
        </w:rPr>
      </w:pPr>
      <w:r>
        <w:rPr>
          <w:rFonts w:hint="eastAsia"/>
          <w:szCs w:val="21"/>
        </w:rPr>
        <w:t>使用ERWIN构建</w:t>
      </w:r>
      <w:r w:rsidR="007A41A4">
        <w:rPr>
          <w:rFonts w:hint="eastAsia"/>
          <w:szCs w:val="21"/>
        </w:rPr>
        <w:t>关系模式</w:t>
      </w:r>
      <w:r>
        <w:rPr>
          <w:rFonts w:hint="eastAsia"/>
          <w:szCs w:val="21"/>
        </w:rPr>
        <w:t>如下：</w:t>
      </w:r>
    </w:p>
    <w:p w14:paraId="5C41B883" w14:textId="1DEAE176" w:rsidR="00E27755" w:rsidRPr="00E27755" w:rsidRDefault="00B67505" w:rsidP="00E27755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6D822CA" wp14:editId="2367D29A">
            <wp:extent cx="5270500" cy="23171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ABF" w14:textId="01507546" w:rsidR="00FC4F6A" w:rsidRDefault="00FC4F6A" w:rsidP="00450F2E">
      <w:pPr>
        <w:rPr>
          <w:szCs w:val="21"/>
        </w:rPr>
      </w:pPr>
    </w:p>
    <w:p w14:paraId="12507AF3" w14:textId="52F7A1EE" w:rsidR="003E7819" w:rsidRDefault="00063477" w:rsidP="00450F2E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物理模型设计，生成对应的SQL建表语句</w:t>
      </w:r>
    </w:p>
    <w:p w14:paraId="010BFB03" w14:textId="770018D0" w:rsidR="00063477" w:rsidRDefault="00063477" w:rsidP="00450F2E">
      <w:pPr>
        <w:rPr>
          <w:szCs w:val="21"/>
        </w:rPr>
      </w:pPr>
      <w:r>
        <w:rPr>
          <w:rFonts w:hint="eastAsia"/>
          <w:szCs w:val="21"/>
        </w:rPr>
        <w:t>直接使用第2部分中在ERWIN内建立的关系模式，可以</w:t>
      </w:r>
      <w:r w:rsidR="00F56CA3">
        <w:rPr>
          <w:rFonts w:hint="eastAsia"/>
          <w:szCs w:val="21"/>
        </w:rPr>
        <w:t>通过其</w:t>
      </w:r>
      <w:r w:rsidR="00F56CA3">
        <w:rPr>
          <w:szCs w:val="21"/>
        </w:rPr>
        <w:t>Forward Engine</w:t>
      </w:r>
      <w:r w:rsidR="00F56CA3">
        <w:rPr>
          <w:rFonts w:hint="eastAsia"/>
          <w:szCs w:val="21"/>
        </w:rPr>
        <w:t>e</w:t>
      </w:r>
      <w:r w:rsidR="00F56CA3">
        <w:rPr>
          <w:szCs w:val="21"/>
        </w:rPr>
        <w:t>r</w:t>
      </w:r>
      <w:r w:rsidR="00F56CA3">
        <w:rPr>
          <w:rFonts w:hint="eastAsia"/>
          <w:szCs w:val="21"/>
        </w:rPr>
        <w:t>功能</w:t>
      </w:r>
      <w:r>
        <w:rPr>
          <w:rFonts w:hint="eastAsia"/>
          <w:szCs w:val="21"/>
        </w:rPr>
        <w:t>直接生成SQL建表语句</w:t>
      </w:r>
      <w:r w:rsidR="009F4ABA">
        <w:rPr>
          <w:rFonts w:hint="eastAsia"/>
          <w:szCs w:val="21"/>
        </w:rPr>
        <w:t>：</w:t>
      </w:r>
    </w:p>
    <w:p w14:paraId="559472BD" w14:textId="3388934A" w:rsidR="00DB5653" w:rsidRPr="00DB5653" w:rsidRDefault="00DB5653" w:rsidP="00DB565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DB565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A9E4A47" wp14:editId="0B994A48">
            <wp:extent cx="4021880" cy="28007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78" cy="28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CB5E" w14:textId="31E824C3" w:rsidR="00DF4855" w:rsidRPr="00585008" w:rsidRDefault="00C2498A" w:rsidP="0058500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1D71A77" wp14:editId="0F0DB8DB">
            <wp:extent cx="4032197" cy="343592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628" cy="34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275" w14:textId="77777777" w:rsidR="009E0F77" w:rsidRPr="00860FBC" w:rsidRDefault="009E0F77" w:rsidP="00450F2E">
      <w:pPr>
        <w:rPr>
          <w:szCs w:val="21"/>
        </w:rPr>
      </w:pPr>
    </w:p>
    <w:p w14:paraId="0324D3A6" w14:textId="77777777" w:rsidR="00F96EA7" w:rsidRDefault="00F96EA7" w:rsidP="00F96EA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96EA7">
        <w:rPr>
          <w:rFonts w:hint="eastAsia"/>
          <w:sz w:val="24"/>
        </w:rPr>
        <w:t>实验结果</w:t>
      </w:r>
    </w:p>
    <w:p w14:paraId="0742EEEA" w14:textId="1F82E1CF" w:rsidR="00DE3E88" w:rsidRDefault="00DE3E88" w:rsidP="00DE3E88">
      <w:pPr>
        <w:rPr>
          <w:szCs w:val="21"/>
        </w:rPr>
      </w:pPr>
      <w:r>
        <w:rPr>
          <w:rFonts w:hint="eastAsia"/>
          <w:szCs w:val="21"/>
        </w:rPr>
        <w:t>实验中生成的</w:t>
      </w:r>
      <w:r w:rsidRPr="00467658">
        <w:rPr>
          <w:szCs w:val="21"/>
        </w:rPr>
        <w:t>ERWIN数据模型文件(.ER1文件)</w:t>
      </w:r>
      <w:r>
        <w:rPr>
          <w:rFonts w:hint="eastAsia"/>
          <w:szCs w:val="21"/>
        </w:rPr>
        <w:t>和</w:t>
      </w:r>
      <w:r w:rsidRPr="00467658">
        <w:rPr>
          <w:szCs w:val="21"/>
        </w:rPr>
        <w:t>SQL建表语句文件（.DDL文件）</w:t>
      </w:r>
      <w:r>
        <w:rPr>
          <w:rFonts w:hint="eastAsia"/>
          <w:szCs w:val="21"/>
        </w:rPr>
        <w:t>作为实验结果，附在压缩包中，同实验报告一起提交。</w:t>
      </w:r>
    </w:p>
    <w:p w14:paraId="1A8B2206" w14:textId="2DD432D8" w:rsidR="00896330" w:rsidRPr="00DE3E88" w:rsidRDefault="00896330" w:rsidP="00DD1BB9">
      <w:pPr>
        <w:rPr>
          <w:szCs w:val="21"/>
        </w:rPr>
      </w:pPr>
    </w:p>
    <w:sectPr w:rsidR="00896330" w:rsidRPr="00DE3E88" w:rsidSect="00D87F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10F6" w14:textId="77777777" w:rsidR="00F5486D" w:rsidRDefault="00F5486D" w:rsidP="00326BF0">
      <w:r>
        <w:separator/>
      </w:r>
    </w:p>
  </w:endnote>
  <w:endnote w:type="continuationSeparator" w:id="0">
    <w:p w14:paraId="63CD7D2B" w14:textId="77777777" w:rsidR="00F5486D" w:rsidRDefault="00F5486D" w:rsidP="0032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05F2" w14:textId="77777777" w:rsidR="00F5486D" w:rsidRDefault="00F5486D" w:rsidP="00326BF0">
      <w:r>
        <w:separator/>
      </w:r>
    </w:p>
  </w:footnote>
  <w:footnote w:type="continuationSeparator" w:id="0">
    <w:p w14:paraId="102AB01C" w14:textId="77777777" w:rsidR="00F5486D" w:rsidRDefault="00F5486D" w:rsidP="00326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6D0"/>
    <w:multiLevelType w:val="multilevel"/>
    <w:tmpl w:val="18CE46D0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CF01DDA"/>
    <w:multiLevelType w:val="hybridMultilevel"/>
    <w:tmpl w:val="7A1294FC"/>
    <w:lvl w:ilvl="0" w:tplc="003C36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172EB"/>
    <w:multiLevelType w:val="multilevel"/>
    <w:tmpl w:val="79F172EB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3"/>
    <w:rsid w:val="00014FAC"/>
    <w:rsid w:val="00020DE5"/>
    <w:rsid w:val="00036DBB"/>
    <w:rsid w:val="00063477"/>
    <w:rsid w:val="000A35B7"/>
    <w:rsid w:val="000D3C06"/>
    <w:rsid w:val="000D5860"/>
    <w:rsid w:val="000D63E5"/>
    <w:rsid w:val="000E537F"/>
    <w:rsid w:val="00103F64"/>
    <w:rsid w:val="00110D5B"/>
    <w:rsid w:val="00152D2B"/>
    <w:rsid w:val="0016550E"/>
    <w:rsid w:val="00172098"/>
    <w:rsid w:val="0017668A"/>
    <w:rsid w:val="001906FC"/>
    <w:rsid w:val="001A6C91"/>
    <w:rsid w:val="001C3AE7"/>
    <w:rsid w:val="001D4E0D"/>
    <w:rsid w:val="001D5005"/>
    <w:rsid w:val="001F2BEB"/>
    <w:rsid w:val="0022476B"/>
    <w:rsid w:val="0023246A"/>
    <w:rsid w:val="002478CA"/>
    <w:rsid w:val="00261D2F"/>
    <w:rsid w:val="002900BC"/>
    <w:rsid w:val="002B423A"/>
    <w:rsid w:val="002C265D"/>
    <w:rsid w:val="002D061E"/>
    <w:rsid w:val="0030200B"/>
    <w:rsid w:val="00304E13"/>
    <w:rsid w:val="00326BF0"/>
    <w:rsid w:val="00370B8F"/>
    <w:rsid w:val="003854ED"/>
    <w:rsid w:val="003B417E"/>
    <w:rsid w:val="003B441B"/>
    <w:rsid w:val="003B5854"/>
    <w:rsid w:val="003E7819"/>
    <w:rsid w:val="003E7DD8"/>
    <w:rsid w:val="003F78B4"/>
    <w:rsid w:val="00450F2E"/>
    <w:rsid w:val="00456F69"/>
    <w:rsid w:val="00467658"/>
    <w:rsid w:val="0047511F"/>
    <w:rsid w:val="004A7DF4"/>
    <w:rsid w:val="004B3966"/>
    <w:rsid w:val="004B7089"/>
    <w:rsid w:val="004D1829"/>
    <w:rsid w:val="004D1A52"/>
    <w:rsid w:val="004E1DA4"/>
    <w:rsid w:val="004E528B"/>
    <w:rsid w:val="004F7898"/>
    <w:rsid w:val="005044FC"/>
    <w:rsid w:val="005205D9"/>
    <w:rsid w:val="00520EA6"/>
    <w:rsid w:val="00523B91"/>
    <w:rsid w:val="00525801"/>
    <w:rsid w:val="005304FB"/>
    <w:rsid w:val="00536437"/>
    <w:rsid w:val="0054081D"/>
    <w:rsid w:val="00551414"/>
    <w:rsid w:val="00557EF1"/>
    <w:rsid w:val="00565AF8"/>
    <w:rsid w:val="00585008"/>
    <w:rsid w:val="005862D6"/>
    <w:rsid w:val="005863E4"/>
    <w:rsid w:val="00591D6E"/>
    <w:rsid w:val="005B13F1"/>
    <w:rsid w:val="005D6940"/>
    <w:rsid w:val="005E6A31"/>
    <w:rsid w:val="006260EC"/>
    <w:rsid w:val="00650E9C"/>
    <w:rsid w:val="0066107D"/>
    <w:rsid w:val="006D359E"/>
    <w:rsid w:val="006D5906"/>
    <w:rsid w:val="007100F8"/>
    <w:rsid w:val="0072186F"/>
    <w:rsid w:val="007574AD"/>
    <w:rsid w:val="00765293"/>
    <w:rsid w:val="007803B0"/>
    <w:rsid w:val="007A41A4"/>
    <w:rsid w:val="007A45CF"/>
    <w:rsid w:val="007C78D8"/>
    <w:rsid w:val="007E1424"/>
    <w:rsid w:val="007E3B65"/>
    <w:rsid w:val="00847C9B"/>
    <w:rsid w:val="00855027"/>
    <w:rsid w:val="00860FBC"/>
    <w:rsid w:val="00861A73"/>
    <w:rsid w:val="00882BC2"/>
    <w:rsid w:val="00894ED5"/>
    <w:rsid w:val="00896330"/>
    <w:rsid w:val="008D2C85"/>
    <w:rsid w:val="00950E9D"/>
    <w:rsid w:val="009D6713"/>
    <w:rsid w:val="009E0F77"/>
    <w:rsid w:val="009E227B"/>
    <w:rsid w:val="009F4ABA"/>
    <w:rsid w:val="00AB2093"/>
    <w:rsid w:val="00AC552A"/>
    <w:rsid w:val="00AC60B4"/>
    <w:rsid w:val="00AE2149"/>
    <w:rsid w:val="00AE2D8D"/>
    <w:rsid w:val="00AF0CA7"/>
    <w:rsid w:val="00AF2C7B"/>
    <w:rsid w:val="00B02A82"/>
    <w:rsid w:val="00B132D6"/>
    <w:rsid w:val="00B2486A"/>
    <w:rsid w:val="00B33346"/>
    <w:rsid w:val="00B35467"/>
    <w:rsid w:val="00B67505"/>
    <w:rsid w:val="00B67B8A"/>
    <w:rsid w:val="00B71FC1"/>
    <w:rsid w:val="00B76982"/>
    <w:rsid w:val="00B90327"/>
    <w:rsid w:val="00BB0104"/>
    <w:rsid w:val="00BB7FF8"/>
    <w:rsid w:val="00BD23E2"/>
    <w:rsid w:val="00BE3BF8"/>
    <w:rsid w:val="00C10567"/>
    <w:rsid w:val="00C2498A"/>
    <w:rsid w:val="00C34A07"/>
    <w:rsid w:val="00C3596C"/>
    <w:rsid w:val="00C44D40"/>
    <w:rsid w:val="00C51618"/>
    <w:rsid w:val="00C56943"/>
    <w:rsid w:val="00C7093A"/>
    <w:rsid w:val="00C96E0C"/>
    <w:rsid w:val="00CC2F38"/>
    <w:rsid w:val="00D050E8"/>
    <w:rsid w:val="00D365BE"/>
    <w:rsid w:val="00D42623"/>
    <w:rsid w:val="00D60A40"/>
    <w:rsid w:val="00D71429"/>
    <w:rsid w:val="00D87FA3"/>
    <w:rsid w:val="00D907C2"/>
    <w:rsid w:val="00DA0054"/>
    <w:rsid w:val="00DB5653"/>
    <w:rsid w:val="00DD1BB9"/>
    <w:rsid w:val="00DE1DDC"/>
    <w:rsid w:val="00DE3E88"/>
    <w:rsid w:val="00DF4855"/>
    <w:rsid w:val="00E0695B"/>
    <w:rsid w:val="00E169BD"/>
    <w:rsid w:val="00E25F82"/>
    <w:rsid w:val="00E27651"/>
    <w:rsid w:val="00E27755"/>
    <w:rsid w:val="00E35DD1"/>
    <w:rsid w:val="00E6640F"/>
    <w:rsid w:val="00E729CB"/>
    <w:rsid w:val="00E833A6"/>
    <w:rsid w:val="00EA445F"/>
    <w:rsid w:val="00ED2777"/>
    <w:rsid w:val="00F0513B"/>
    <w:rsid w:val="00F12B39"/>
    <w:rsid w:val="00F30ED3"/>
    <w:rsid w:val="00F532F7"/>
    <w:rsid w:val="00F5486D"/>
    <w:rsid w:val="00F56CA3"/>
    <w:rsid w:val="00F96A43"/>
    <w:rsid w:val="00F96EA7"/>
    <w:rsid w:val="00FB4122"/>
    <w:rsid w:val="00FC113A"/>
    <w:rsid w:val="00F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CA87"/>
  <w15:chartTrackingRefBased/>
  <w15:docId w15:val="{58CAE886-A41F-B040-ABF1-84F491B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6550E"/>
    <w:rPr>
      <w:color w:val="808080"/>
    </w:rPr>
  </w:style>
  <w:style w:type="paragraph" w:styleId="a5">
    <w:name w:val="header"/>
    <w:basedOn w:val="a"/>
    <w:link w:val="a6"/>
    <w:uiPriority w:val="99"/>
    <w:unhideWhenUsed/>
    <w:rsid w:val="00326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E9CA-2AFE-4BB2-9D20-E77EAD04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白思雨</cp:lastModifiedBy>
  <cp:revision>158</cp:revision>
  <dcterms:created xsi:type="dcterms:W3CDTF">2020-06-14T16:16:00Z</dcterms:created>
  <dcterms:modified xsi:type="dcterms:W3CDTF">2021-06-20T09:21:00Z</dcterms:modified>
</cp:coreProperties>
</file>