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F0998" w14:textId="38CD9B25" w:rsidR="00AA6706" w:rsidRDefault="00326CA5">
      <w:r>
        <w:rPr>
          <w:rFonts w:hint="eastAsia"/>
        </w:rPr>
        <w:t>标题：你的App为什么知道你想买什么？</w:t>
      </w:r>
      <w:r w:rsidR="007705A1">
        <w:rPr>
          <w:rFonts w:hint="eastAsia"/>
        </w:rPr>
        <w:t xml:space="preserve"> </w:t>
      </w:r>
    </w:p>
    <w:p w14:paraId="60D9F81C" w14:textId="21921E92" w:rsidR="00326CA5" w:rsidRDefault="00326CA5">
      <w:r>
        <w:rPr>
          <w:rFonts w:hint="eastAsia"/>
        </w:rPr>
        <w:t>引入：案例2~3个</w:t>
      </w:r>
    </w:p>
    <w:p w14:paraId="7DAB8CF2" w14:textId="299A1F8A" w:rsidR="00326CA5" w:rsidRDefault="00326CA5" w:rsidP="00326C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你刚和朋友在微信上和朋友说要去日本玩，就在朋友</w:t>
      </w:r>
      <w:proofErr w:type="gramStart"/>
      <w:r>
        <w:rPr>
          <w:rFonts w:hint="eastAsia"/>
        </w:rPr>
        <w:t>圈看到</w:t>
      </w:r>
      <w:proofErr w:type="gramEnd"/>
      <w:r>
        <w:rPr>
          <w:rFonts w:hint="eastAsia"/>
        </w:rPr>
        <w:t>了机票广告</w:t>
      </w:r>
    </w:p>
    <w:p w14:paraId="7EAC2807" w14:textId="77777777" w:rsidR="00326CA5" w:rsidRDefault="00326CA5" w:rsidP="00326C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你妈妈刚给你打电话让你多喝牛奶，你就在</w:t>
      </w:r>
      <w:proofErr w:type="gramStart"/>
      <w:r>
        <w:rPr>
          <w:rFonts w:hint="eastAsia"/>
        </w:rPr>
        <w:t>淘宝上</w:t>
      </w:r>
      <w:proofErr w:type="gramEnd"/>
      <w:r>
        <w:rPr>
          <w:rFonts w:hint="eastAsia"/>
        </w:rPr>
        <w:t>看到了牛奶推荐</w:t>
      </w:r>
    </w:p>
    <w:p w14:paraId="154232B0" w14:textId="56C2882E" w:rsidR="00326CA5" w:rsidRDefault="00326CA5" w:rsidP="00326CA5">
      <w:r>
        <w:rPr>
          <w:rFonts w:hint="eastAsia"/>
        </w:rPr>
        <w:t>提出问题：这些广告都是怎么来的，为什么这些App都知道你想买什么</w:t>
      </w:r>
    </w:p>
    <w:p w14:paraId="79D6E120" w14:textId="77777777" w:rsidR="002C509D" w:rsidRPr="00217BB4" w:rsidRDefault="002C509D" w:rsidP="00326CA5"/>
    <w:p w14:paraId="557F9AA7" w14:textId="4664CCAC" w:rsidR="00993A4F" w:rsidRDefault="00326CA5" w:rsidP="00326CA5">
      <w:r>
        <w:tab/>
      </w:r>
      <w:r>
        <w:rPr>
          <w:rFonts w:hint="eastAsia"/>
        </w:rPr>
        <w:t>当然</w:t>
      </w:r>
      <w:r w:rsidR="00504978">
        <w:rPr>
          <w:rFonts w:hint="eastAsia"/>
        </w:rPr>
        <w:t>，这些App并</w:t>
      </w:r>
      <w:r>
        <w:rPr>
          <w:rFonts w:hint="eastAsia"/>
        </w:rPr>
        <w:t>不会</w:t>
      </w:r>
      <w:r w:rsidR="00504978">
        <w:rPr>
          <w:rFonts w:hint="eastAsia"/>
        </w:rPr>
        <w:t>窥探</w:t>
      </w:r>
      <w:r>
        <w:rPr>
          <w:rFonts w:hint="eastAsia"/>
        </w:rPr>
        <w:t>你的</w:t>
      </w:r>
      <w:r w:rsidR="00504978">
        <w:rPr>
          <w:rFonts w:hint="eastAsia"/>
        </w:rPr>
        <w:t>生活</w:t>
      </w:r>
      <w:r>
        <w:rPr>
          <w:rFonts w:hint="eastAsia"/>
        </w:rPr>
        <w:t>，</w:t>
      </w:r>
      <w:r w:rsidR="00504978">
        <w:rPr>
          <w:rFonts w:hint="eastAsia"/>
        </w:rPr>
        <w:t>而</w:t>
      </w:r>
      <w:r>
        <w:rPr>
          <w:rFonts w:hint="eastAsia"/>
        </w:rPr>
        <w:t>是你的行为数据让</w:t>
      </w:r>
      <w:r w:rsidR="00504978">
        <w:rPr>
          <w:rFonts w:hint="eastAsia"/>
        </w:rPr>
        <w:t>App和其中的广告系统</w:t>
      </w:r>
      <w:r>
        <w:rPr>
          <w:rFonts w:hint="eastAsia"/>
        </w:rPr>
        <w:t>意识到了你需要</w:t>
      </w:r>
      <w:r w:rsidR="00504978">
        <w:rPr>
          <w:rFonts w:hint="eastAsia"/>
        </w:rPr>
        <w:t>这些</w:t>
      </w:r>
    </w:p>
    <w:p w14:paraId="5E0FA553" w14:textId="3870ABE7" w:rsidR="00326CA5" w:rsidRDefault="00326CA5" w:rsidP="00326CA5">
      <w:r>
        <w:rPr>
          <w:rFonts w:hint="eastAsia"/>
        </w:rPr>
        <w:t>。</w:t>
      </w:r>
    </w:p>
    <w:p w14:paraId="3B7E7612" w14:textId="4E1C65DC" w:rsidR="00326CA5" w:rsidRDefault="002C509D" w:rsidP="002C509D">
      <w:pPr>
        <w:ind w:firstLine="420"/>
      </w:pPr>
      <w:r>
        <w:rPr>
          <w:rFonts w:hint="eastAsia"/>
        </w:rPr>
        <w:t>信息化时代，使用一个</w:t>
      </w:r>
      <w:r>
        <w:t>A</w:t>
      </w:r>
      <w:r>
        <w:rPr>
          <w:rFonts w:hint="eastAsia"/>
        </w:rPr>
        <w:t>pp必然要</w:t>
      </w:r>
      <w:r w:rsidRPr="007744AE">
        <w:rPr>
          <w:rFonts w:hint="eastAsia"/>
          <w:color w:val="FF0000"/>
        </w:rPr>
        <w:t>注册账号</w:t>
      </w:r>
      <w:r>
        <w:rPr>
          <w:rFonts w:hint="eastAsia"/>
        </w:rPr>
        <w:t>，你需要输入自己的名字、手机号、有时候还会补充性别、所在地等等，但这些只是微不足道的基础数据，更重要的是你的</w:t>
      </w:r>
      <w:r w:rsidRPr="007744AE">
        <w:rPr>
          <w:rFonts w:hint="eastAsia"/>
          <w:color w:val="FF0000"/>
        </w:rPr>
        <w:t>消费记录</w:t>
      </w:r>
      <w:r>
        <w:rPr>
          <w:rFonts w:hint="eastAsia"/>
        </w:rPr>
        <w:t>、</w:t>
      </w:r>
      <w:r w:rsidRPr="007744AE">
        <w:rPr>
          <w:rFonts w:hint="eastAsia"/>
          <w:color w:val="FF0000"/>
        </w:rPr>
        <w:t>打车频率</w:t>
      </w:r>
      <w:r>
        <w:rPr>
          <w:rFonts w:hint="eastAsia"/>
        </w:rPr>
        <w:t>、</w:t>
      </w:r>
      <w:r w:rsidRPr="007744AE">
        <w:rPr>
          <w:rFonts w:hint="eastAsia"/>
          <w:color w:val="FF0000"/>
        </w:rPr>
        <w:t>关注的公众号</w:t>
      </w:r>
      <w:r>
        <w:rPr>
          <w:rFonts w:hint="eastAsia"/>
        </w:rPr>
        <w:t>、</w:t>
      </w:r>
      <w:r w:rsidRPr="007744AE">
        <w:rPr>
          <w:rFonts w:hint="eastAsia"/>
          <w:color w:val="FF0000"/>
        </w:rPr>
        <w:t>玩过的游戏</w:t>
      </w:r>
      <w:r>
        <w:rPr>
          <w:rFonts w:hint="eastAsia"/>
        </w:rPr>
        <w:t>、</w:t>
      </w:r>
      <w:r w:rsidRPr="007744AE">
        <w:rPr>
          <w:rFonts w:hint="eastAsia"/>
          <w:color w:val="FF0000"/>
        </w:rPr>
        <w:t>理财习惯、有没有</w:t>
      </w:r>
      <w:proofErr w:type="gramStart"/>
      <w:r w:rsidRPr="007744AE">
        <w:rPr>
          <w:rFonts w:hint="eastAsia"/>
          <w:color w:val="FF0000"/>
        </w:rPr>
        <w:t>车贷房</w:t>
      </w:r>
      <w:proofErr w:type="gramEnd"/>
      <w:r w:rsidRPr="007744AE">
        <w:rPr>
          <w:rFonts w:hint="eastAsia"/>
          <w:color w:val="FF0000"/>
        </w:rPr>
        <w:t>贷、有没有买过保险、</w:t>
      </w:r>
      <w:r w:rsidR="00993A4F">
        <w:rPr>
          <w:rFonts w:hint="eastAsia"/>
          <w:color w:val="FF0000"/>
        </w:rPr>
        <w:t>是否</w:t>
      </w:r>
      <w:r w:rsidRPr="007744AE">
        <w:rPr>
          <w:rFonts w:hint="eastAsia"/>
          <w:color w:val="FF0000"/>
        </w:rPr>
        <w:t>发过的红包，</w:t>
      </w:r>
      <w:r>
        <w:rPr>
          <w:rFonts w:hint="eastAsia"/>
        </w:rPr>
        <w:t>这些行为最后会变成几千个</w:t>
      </w:r>
      <w:r w:rsidRPr="00217BB4">
        <w:rPr>
          <w:rFonts w:hint="eastAsia"/>
          <w:highlight w:val="yellow"/>
        </w:rPr>
        <w:t>事实标签</w:t>
      </w:r>
      <w:r>
        <w:rPr>
          <w:rFonts w:hint="eastAsia"/>
        </w:rPr>
        <w:t>成为你行为数据的一部分</w:t>
      </w:r>
      <w:r w:rsidR="002A18F6">
        <w:rPr>
          <w:rFonts w:hint="eastAsia"/>
        </w:rPr>
        <w:t>，从多维度将你描绘出来</w:t>
      </w:r>
      <w:r>
        <w:rPr>
          <w:rFonts w:hint="eastAsia"/>
        </w:rPr>
        <w:t>。</w:t>
      </w:r>
    </w:p>
    <w:p w14:paraId="42CC9100" w14:textId="77777777" w:rsidR="002C509D" w:rsidRDefault="002C509D" w:rsidP="002C509D"/>
    <w:p w14:paraId="35DBB95C" w14:textId="140C8526" w:rsidR="002C509D" w:rsidRDefault="002C509D" w:rsidP="002C509D">
      <w:r>
        <w:rPr>
          <w:rFonts w:hint="eastAsia"/>
        </w:rPr>
        <w:t>分题：</w:t>
      </w:r>
      <w:r w:rsidRPr="00217BB4">
        <w:rPr>
          <w:rFonts w:hint="eastAsia"/>
          <w:highlight w:val="yellow"/>
        </w:rPr>
        <w:t>事实标签</w:t>
      </w:r>
      <w:r>
        <w:rPr>
          <w:rFonts w:hint="eastAsia"/>
        </w:rPr>
        <w:t>是怎么来的</w:t>
      </w:r>
      <w:r w:rsidR="00F15344">
        <w:rPr>
          <w:rFonts w:hint="eastAsia"/>
        </w:rPr>
        <w:t>？</w:t>
      </w:r>
      <w:r>
        <w:rPr>
          <w:rFonts w:hint="eastAsia"/>
        </w:rPr>
        <w:t>——你的App对你的隐私做了什么</w:t>
      </w:r>
    </w:p>
    <w:p w14:paraId="4BC7455F" w14:textId="240CB8A7" w:rsidR="002C509D" w:rsidRDefault="002C509D" w:rsidP="00217BB4">
      <w:pPr>
        <w:ind w:firstLine="420"/>
      </w:pPr>
      <w:r>
        <w:rPr>
          <w:rFonts w:hint="eastAsia"/>
        </w:rPr>
        <w:t>当你</w:t>
      </w:r>
      <w:proofErr w:type="gramStart"/>
      <w:r w:rsidRPr="007744AE">
        <w:rPr>
          <w:rFonts w:hint="eastAsia"/>
          <w:color w:val="FF0000"/>
        </w:rPr>
        <w:t>注册微信的</w:t>
      </w:r>
      <w:proofErr w:type="gramEnd"/>
      <w:r w:rsidRPr="007744AE">
        <w:rPr>
          <w:rFonts w:hint="eastAsia"/>
          <w:color w:val="FF0000"/>
        </w:rPr>
        <w:t>时候，你需要阅读一份8300</w:t>
      </w:r>
      <w:r w:rsidR="00F15344">
        <w:rPr>
          <w:rFonts w:hint="eastAsia"/>
          <w:color w:val="FF0000"/>
        </w:rPr>
        <w:t>多</w:t>
      </w:r>
      <w:r w:rsidRPr="007744AE">
        <w:rPr>
          <w:rFonts w:hint="eastAsia"/>
          <w:color w:val="FF0000"/>
        </w:rPr>
        <w:t>字的隐私协议，必须勾选“我已阅读并同意上述条款”，才能进行下一步</w:t>
      </w:r>
      <w:r>
        <w:rPr>
          <w:rFonts w:hint="eastAsia"/>
        </w:rPr>
        <w:t xml:space="preserve">，但我们都知道，其实你并没有读，也不知道你究竟同意了什么条款，理论上，只要你同意，你在 </w:t>
      </w:r>
      <w:r>
        <w:t>A</w:t>
      </w:r>
      <w:r>
        <w:rPr>
          <w:rFonts w:hint="eastAsia"/>
        </w:rPr>
        <w:t>pp里填写的住址、电话号码、聊天记录、手机里的通讯录、照片、短信、通话记录都可以被App们自由地采集和分析，它们对你的隐私数据到底做了什么？</w:t>
      </w:r>
    </w:p>
    <w:p w14:paraId="0C6B1D2D" w14:textId="69DA15FE" w:rsidR="00381748" w:rsidRDefault="00381748" w:rsidP="002C509D">
      <w:r>
        <w:tab/>
      </w:r>
      <w:r>
        <w:rPr>
          <w:rFonts w:hint="eastAsia"/>
        </w:rPr>
        <w:t>首先我们要知道，App究竟能采集到你的哪些信息，</w:t>
      </w:r>
      <w:r w:rsidRPr="007744AE">
        <w:rPr>
          <w:rFonts w:hint="eastAsia"/>
          <w:color w:val="FF0000"/>
        </w:rPr>
        <w:t>在Android提供的开发者文档中，我们可以把App可以获取的权限分为普通权限和危险权限，普通权限有140项，不需要经过用户同意就可以获取，比如控制你的振动传感器和日历数据；危险权限分为9组，比如录制音频访问短信等等，</w:t>
      </w:r>
      <w:r>
        <w:rPr>
          <w:rFonts w:hint="eastAsia"/>
        </w:rPr>
        <w:t>而这些授权都是一次性的，比如你需要通过App发送语音打开了麦克风权限，那么这个App在理论上是可以一直在你的使用过程中录音的，这时我们就需要分清App权限和App可以采集的数据，</w:t>
      </w:r>
      <w:r w:rsidRPr="00381748">
        <w:rPr>
          <w:rFonts w:hint="eastAsia"/>
          <w:color w:val="FF0000"/>
        </w:rPr>
        <w:t>在大多数App的隐私协议里，都会说明它们不会偷听和偷看，</w:t>
      </w:r>
      <w:r>
        <w:rPr>
          <w:rFonts w:hint="eastAsia"/>
        </w:rPr>
        <w:t>但你使用麦克风时就不好说了，比如这份报道：</w:t>
      </w:r>
      <w:r w:rsidRPr="00381748">
        <w:rPr>
          <w:rFonts w:hint="eastAsia"/>
          <w:color w:val="FF0000"/>
        </w:rPr>
        <w:t>苹果会对1%的用户采集他们和Siri几秒的对话录音用于改善Siri的识别准确率，</w:t>
      </w:r>
      <w:r>
        <w:rPr>
          <w:rFonts w:hint="eastAsia"/>
        </w:rPr>
        <w:t>但除了这种用于改进产品的情况，目前并没没有证据可以证明</w:t>
      </w:r>
      <w:r>
        <w:t>A</w:t>
      </w:r>
      <w:r>
        <w:rPr>
          <w:rFonts w:hint="eastAsia"/>
        </w:rPr>
        <w:t>pp会偷</w:t>
      </w:r>
      <w:r w:rsidRPr="00381748">
        <w:rPr>
          <w:rFonts w:hint="eastAsia"/>
          <w:color w:val="FF0000"/>
        </w:rPr>
        <w:t>偷上</w:t>
      </w:r>
      <w:proofErr w:type="gramStart"/>
      <w:r w:rsidRPr="00381748">
        <w:rPr>
          <w:rFonts w:hint="eastAsia"/>
          <w:color w:val="FF0000"/>
        </w:rPr>
        <w:t>传分析</w:t>
      </w:r>
      <w:proofErr w:type="gramEnd"/>
      <w:r w:rsidRPr="00381748">
        <w:rPr>
          <w:rFonts w:hint="eastAsia"/>
          <w:color w:val="FF0000"/>
        </w:rPr>
        <w:t>你的录音或者照片</w:t>
      </w:r>
      <w:r>
        <w:rPr>
          <w:rFonts w:hint="eastAsia"/>
        </w:rPr>
        <w:t>，你的数据更常见的用途是</w:t>
      </w:r>
      <w:r w:rsidRPr="00381748">
        <w:rPr>
          <w:rFonts w:hint="eastAsia"/>
          <w:color w:val="FF0000"/>
        </w:rPr>
        <w:t>生成</w:t>
      </w:r>
      <w:r w:rsidR="007744AE">
        <w:rPr>
          <w:rFonts w:hint="eastAsia"/>
          <w:color w:val="FF0000"/>
        </w:rPr>
        <w:t>前面提到的事实标签</w:t>
      </w:r>
      <w:r w:rsidRPr="00381748">
        <w:rPr>
          <w:rFonts w:hint="eastAsia"/>
          <w:color w:val="FF0000"/>
        </w:rPr>
        <w:t>给数据分析师和广告主的用户画像</w:t>
      </w:r>
      <w:r w:rsidR="007744AE">
        <w:rPr>
          <w:rFonts w:hint="eastAsia"/>
          <w:color w:val="FF0000"/>
        </w:rPr>
        <w:t>，</w:t>
      </w:r>
      <w:r w:rsidR="007744AE" w:rsidRPr="007744AE">
        <w:rPr>
          <w:rFonts w:hint="eastAsia"/>
        </w:rPr>
        <w:t>也正是这些用户画像模型，使得</w:t>
      </w:r>
      <w:proofErr w:type="spellStart"/>
      <w:r w:rsidR="007744AE" w:rsidRPr="007744AE">
        <w:rPr>
          <w:rFonts w:hint="eastAsia"/>
        </w:rPr>
        <w:t>App</w:t>
      </w:r>
      <w:proofErr w:type="spellEnd"/>
      <w:r w:rsidR="007744AE" w:rsidRPr="007744AE">
        <w:rPr>
          <w:rFonts w:hint="eastAsia"/>
        </w:rPr>
        <w:t>知道你要买什么</w:t>
      </w:r>
      <w:r w:rsidR="008F5C55">
        <w:rPr>
          <w:rFonts w:hint="eastAsia"/>
        </w:rPr>
        <w:t>。</w:t>
      </w:r>
    </w:p>
    <w:p w14:paraId="40D9A0D2" w14:textId="7640D485" w:rsidR="00892412" w:rsidRDefault="007744AE" w:rsidP="002C509D">
      <w:pPr>
        <w:rPr>
          <w:color w:val="FF0000"/>
        </w:rPr>
      </w:pPr>
      <w:r>
        <w:tab/>
      </w:r>
      <w:r w:rsidR="00710C79">
        <w:rPr>
          <w:rFonts w:hint="eastAsia"/>
        </w:rPr>
        <w:t>接下来</w:t>
      </w:r>
      <w:r>
        <w:rPr>
          <w:rFonts w:hint="eastAsia"/>
        </w:rPr>
        <w:t>想和大家聊一聊隐私安全的问题，</w:t>
      </w:r>
      <w:r w:rsidRPr="00892412">
        <w:rPr>
          <w:rFonts w:hint="eastAsia"/>
          <w:color w:val="FF0000"/>
        </w:rPr>
        <w:t>互联网公司可以这么分析数据的前提</w:t>
      </w:r>
      <w:r w:rsidR="00CD3723">
        <w:rPr>
          <w:rFonts w:hint="eastAsia"/>
          <w:color w:val="FF0000"/>
        </w:rPr>
        <w:t>，</w:t>
      </w:r>
      <w:r w:rsidRPr="00892412">
        <w:rPr>
          <w:rFonts w:hint="eastAsia"/>
          <w:color w:val="FF0000"/>
        </w:rPr>
        <w:t>是你同意了这一切虽然你很可能没看过，但它们要守住的底线是——不能通过大数据反推出你的个人信息</w:t>
      </w:r>
      <w:r>
        <w:rPr>
          <w:rFonts w:hint="eastAsia"/>
        </w:rPr>
        <w:t>，</w:t>
      </w:r>
      <w:r w:rsidR="00FE7FCD">
        <w:rPr>
          <w:rFonts w:hint="eastAsia"/>
        </w:rPr>
        <w:t>举个</w:t>
      </w:r>
      <w:r w:rsidR="00FE7FCD" w:rsidRPr="00892412">
        <w:rPr>
          <w:rFonts w:hint="eastAsia"/>
          <w:color w:val="FF0000"/>
        </w:rPr>
        <w:t>例子</w:t>
      </w:r>
      <w:r w:rsidR="00FE7FCD">
        <w:rPr>
          <w:rFonts w:hint="eastAsia"/>
        </w:rPr>
        <w:t>：假设我们有100个关注者，在后台我们可以看到百分之五十来自上海，百分之四十来自陕西，百分之十来自湖北，这时如果我们移除一个关注者甲，剩下99人的地域比例就变成了百分之</w:t>
      </w:r>
      <w:proofErr w:type="gramStart"/>
      <w:r w:rsidR="00FE7FCD">
        <w:rPr>
          <w:rFonts w:hint="eastAsia"/>
        </w:rPr>
        <w:t>50</w:t>
      </w:r>
      <w:proofErr w:type="gramEnd"/>
      <w:r w:rsidR="00FE7FCD">
        <w:rPr>
          <w:rFonts w:hint="eastAsia"/>
        </w:rPr>
        <w:t>.5，百分之</w:t>
      </w:r>
      <w:proofErr w:type="gramStart"/>
      <w:r w:rsidR="00FE7FCD">
        <w:rPr>
          <w:rFonts w:hint="eastAsia"/>
        </w:rPr>
        <w:t>40</w:t>
      </w:r>
      <w:proofErr w:type="gramEnd"/>
      <w:r w:rsidR="00FE7FCD">
        <w:rPr>
          <w:rFonts w:hint="eastAsia"/>
        </w:rPr>
        <w:t>.5和百分之</w:t>
      </w:r>
      <w:proofErr w:type="gramStart"/>
      <w:r w:rsidR="00FE7FCD">
        <w:rPr>
          <w:rFonts w:hint="eastAsia"/>
        </w:rPr>
        <w:t>9</w:t>
      </w:r>
      <w:proofErr w:type="gramEnd"/>
      <w:r w:rsidR="00FE7FCD">
        <w:rPr>
          <w:rFonts w:hint="eastAsia"/>
        </w:rPr>
        <w:t>，这样甲的隐私就暴露了，我们可以轻易地推算出他来自湖北，但实际情况中，工程师会使用如</w:t>
      </w:r>
      <w:r w:rsidR="00FE7FCD" w:rsidRPr="00892412">
        <w:rPr>
          <w:rFonts w:hint="eastAsia"/>
          <w:color w:val="FF0000"/>
        </w:rPr>
        <w:t>差分隐私</w:t>
      </w:r>
      <w:r w:rsidR="00FE7FCD">
        <w:rPr>
          <w:rFonts w:hint="eastAsia"/>
        </w:rPr>
        <w:t>等方案在统计数据库查询时，最大化数据查询的准确性同时最大限度减少识别其记录的机会，核心思想就是对数据加入噪声，让</w:t>
      </w:r>
      <w:r w:rsidR="00FE7FCD" w:rsidRPr="00892412">
        <w:rPr>
          <w:rFonts w:hint="eastAsia"/>
          <w:color w:val="FF0000"/>
        </w:rPr>
        <w:t>有没有甲都输出差不多的结果</w:t>
      </w:r>
      <w:r w:rsidR="00FE7FCD">
        <w:rPr>
          <w:rFonts w:hint="eastAsia"/>
        </w:rPr>
        <w:t>。对于</w:t>
      </w:r>
      <w:proofErr w:type="gramStart"/>
      <w:r w:rsidR="00FE7FCD">
        <w:rPr>
          <w:rFonts w:hint="eastAsia"/>
        </w:rPr>
        <w:t>当下更</w:t>
      </w:r>
      <w:proofErr w:type="gramEnd"/>
      <w:r w:rsidR="00FE7FCD">
        <w:rPr>
          <w:rFonts w:hint="eastAsia"/>
        </w:rPr>
        <w:t>普遍的隐私泄漏问题，互联网公司们的做法通常是</w:t>
      </w:r>
      <w:r w:rsidR="00892412">
        <w:rPr>
          <w:rFonts w:hint="eastAsia"/>
        </w:rPr>
        <w:t>“</w:t>
      </w:r>
      <w:r w:rsidR="00FE7FCD">
        <w:rPr>
          <w:rFonts w:hint="eastAsia"/>
        </w:rPr>
        <w:t>考证</w:t>
      </w:r>
      <w:r w:rsidR="00892412">
        <w:rPr>
          <w:rFonts w:hint="eastAsia"/>
        </w:rPr>
        <w:t>”</w:t>
      </w:r>
      <w:r w:rsidR="00FE7FCD">
        <w:rPr>
          <w:rFonts w:hint="eastAsia"/>
        </w:rPr>
        <w:t>，其中最重要的是</w:t>
      </w:r>
      <w:r w:rsidR="00937233" w:rsidRPr="00937233">
        <w:rPr>
          <w:color w:val="FF0000"/>
        </w:rPr>
        <w:t>ISO/IEC</w:t>
      </w:r>
      <w:r w:rsidR="00937233">
        <w:rPr>
          <w:color w:val="FF0000"/>
        </w:rPr>
        <w:t xml:space="preserve"> </w:t>
      </w:r>
      <w:r w:rsidR="00937233" w:rsidRPr="00937233">
        <w:rPr>
          <w:color w:val="FF0000"/>
        </w:rPr>
        <w:t>27001</w:t>
      </w:r>
      <w:r w:rsidR="00FE7FCD" w:rsidRPr="00710C79">
        <w:rPr>
          <w:rFonts w:hint="eastAsia"/>
          <w:color w:val="FF0000"/>
        </w:rPr>
        <w:t>信息安全标准</w:t>
      </w:r>
      <w:r w:rsidR="00FE7FCD">
        <w:rPr>
          <w:rFonts w:hint="eastAsia"/>
        </w:rPr>
        <w:t>，作为全球公认的最高信息安全标准，它包含了信息安全、人力安全、物理安全在内的14个模块（信息安全策略/信息安全组织/人力资源安全/资产管理/访问控制/密码控制/物理与环境安全/运行安全/通信安全/系统获取、开发和维护/信息安全事件管理/业务连续性管理的信息安全方面/符</w:t>
      </w:r>
      <w:r w:rsidR="00FE7FCD">
        <w:rPr>
          <w:rFonts w:hint="eastAsia"/>
        </w:rPr>
        <w:lastRenderedPageBreak/>
        <w:t>合性）</w:t>
      </w:r>
      <w:r w:rsidR="00BF48F1">
        <w:rPr>
          <w:rFonts w:hint="eastAsia"/>
        </w:rPr>
        <w:t>。</w:t>
      </w:r>
      <w:r w:rsidR="00FE7FCD">
        <w:rPr>
          <w:rFonts w:hint="eastAsia"/>
        </w:rPr>
        <w:t>2014年I</w:t>
      </w:r>
      <w:r w:rsidR="00FE7FCD">
        <w:t>SO</w:t>
      </w:r>
      <w:r w:rsidR="00FE7FCD">
        <w:rPr>
          <w:rFonts w:hint="eastAsia"/>
        </w:rPr>
        <w:t>在27001的基础上提出了27018</w:t>
      </w:r>
      <w:r w:rsidR="00892412">
        <w:rPr>
          <w:rFonts w:hint="eastAsia"/>
        </w:rPr>
        <w:t>，一项在隐私问题上更严格的扩展标准</w:t>
      </w:r>
      <w:r w:rsidR="00BF48F1">
        <w:rPr>
          <w:rFonts w:hint="eastAsia"/>
        </w:rPr>
        <w:t>。</w:t>
      </w:r>
      <w:proofErr w:type="gramStart"/>
      <w:r w:rsidR="00BF48F1">
        <w:rPr>
          <w:rFonts w:hint="eastAsia"/>
        </w:rPr>
        <w:t>以网盘为例</w:t>
      </w:r>
      <w:proofErr w:type="gramEnd"/>
      <w:r w:rsidR="00BF48F1">
        <w:rPr>
          <w:rFonts w:hint="eastAsia"/>
        </w:rPr>
        <w:t>，</w:t>
      </w:r>
      <w:r w:rsidR="00892412">
        <w:rPr>
          <w:rFonts w:hint="eastAsia"/>
        </w:rPr>
        <w:t>像百度</w:t>
      </w:r>
      <w:proofErr w:type="gramStart"/>
      <w:r w:rsidR="00892412">
        <w:rPr>
          <w:rFonts w:hint="eastAsia"/>
        </w:rPr>
        <w:t>网盘这样</w:t>
      </w:r>
      <w:proofErr w:type="gramEnd"/>
      <w:r w:rsidR="00892412">
        <w:rPr>
          <w:rFonts w:hint="eastAsia"/>
        </w:rPr>
        <w:t>的企业就需要搭建</w:t>
      </w:r>
      <w:r w:rsidR="00892412" w:rsidRPr="00710C79">
        <w:rPr>
          <w:rFonts w:hint="eastAsia"/>
          <w:color w:val="FF0000"/>
        </w:rPr>
        <w:t>“数据保护权限系统”，“数据脱敏处理算法”</w:t>
      </w:r>
      <w:r w:rsidR="00892412">
        <w:rPr>
          <w:rFonts w:hint="eastAsia"/>
        </w:rPr>
        <w:t>等更复杂的隐私保护体系，这也意味着你的App为了保护你的隐私得花更多钱</w:t>
      </w:r>
      <w:r w:rsidR="00BF48F1">
        <w:rPr>
          <w:rFonts w:hint="eastAsia"/>
        </w:rPr>
        <w:t>。</w:t>
      </w:r>
      <w:r w:rsidR="00892412">
        <w:rPr>
          <w:rFonts w:hint="eastAsia"/>
        </w:rPr>
        <w:t>在中国也只有B</w:t>
      </w:r>
      <w:r w:rsidR="00892412">
        <w:t>AT</w:t>
      </w:r>
      <w:r w:rsidR="00892412">
        <w:rPr>
          <w:rFonts w:hint="eastAsia"/>
        </w:rPr>
        <w:t>这样大厂旗下的产品比如百度云、阿里云等服务通过了这两项认证，这样我们才可以说我们的数据是相对安全的。那作为个体，我们对我们的隐私安全可以做什么努力呢？这是几条</w:t>
      </w:r>
      <w:r w:rsidR="00892412" w:rsidRPr="00710C79">
        <w:rPr>
          <w:rFonts w:hint="eastAsia"/>
          <w:color w:val="FF0000"/>
        </w:rPr>
        <w:t>建议</w:t>
      </w:r>
    </w:p>
    <w:p w14:paraId="2191592D" w14:textId="77777777" w:rsidR="00BF48F1" w:rsidRDefault="00BF48F1" w:rsidP="002C509D"/>
    <w:p w14:paraId="184DD971" w14:textId="68AE4F42" w:rsidR="00892412" w:rsidRDefault="00892412" w:rsidP="008924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不要随意下载注册App。</w:t>
      </w:r>
    </w:p>
    <w:p w14:paraId="0A8B8D80" w14:textId="2D7F45A3" w:rsidR="00892412" w:rsidRPr="00892412" w:rsidRDefault="00892412" w:rsidP="00892412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hd w:val="clear" w:color="auto" w:fill="FFFFFF"/>
        </w:rPr>
        <w:t>通过手机的权限管理关闭软件不需要的权限，如通讯录、短信记录、通话记录、麦克风、位置信息、上网记录等权限都尽量不要开放给</w:t>
      </w:r>
      <w:r>
        <w:rPr>
          <w:rFonts w:ascii="Arial" w:hAnsi="Arial" w:cs="Arial"/>
          <w:color w:val="333333"/>
          <w:shd w:val="clear" w:color="auto" w:fill="FFFFFF"/>
        </w:rPr>
        <w:t>APP</w:t>
      </w:r>
      <w:r w:rsidR="00BF48F1">
        <w:rPr>
          <w:rFonts w:ascii="Arial" w:hAnsi="Arial" w:cs="Arial" w:hint="eastAsia"/>
          <w:color w:val="333333"/>
          <w:shd w:val="clear" w:color="auto" w:fill="FFFFFF"/>
        </w:rPr>
        <w:t>，或仅允许</w:t>
      </w:r>
      <w:r w:rsidR="00BF48F1">
        <w:rPr>
          <w:rFonts w:ascii="Arial" w:hAnsi="Arial" w:cs="Arial" w:hint="eastAsia"/>
          <w:color w:val="333333"/>
          <w:shd w:val="clear" w:color="auto" w:fill="FFFFFF"/>
        </w:rPr>
        <w:t>App</w:t>
      </w:r>
      <w:r w:rsidR="00BF48F1">
        <w:rPr>
          <w:rFonts w:ascii="Arial" w:hAnsi="Arial" w:cs="Arial" w:hint="eastAsia"/>
          <w:color w:val="333333"/>
          <w:shd w:val="clear" w:color="auto" w:fill="FFFFFF"/>
        </w:rPr>
        <w:t>在</w:t>
      </w:r>
      <w:r w:rsidR="004F3404">
        <w:rPr>
          <w:rFonts w:ascii="Arial" w:hAnsi="Arial" w:cs="Arial" w:hint="eastAsia"/>
          <w:color w:val="333333"/>
          <w:shd w:val="clear" w:color="auto" w:fill="FFFFFF"/>
        </w:rPr>
        <w:t>前台</w:t>
      </w:r>
      <w:r w:rsidR="00BF48F1">
        <w:rPr>
          <w:rFonts w:ascii="Arial" w:hAnsi="Arial" w:cs="Arial" w:hint="eastAsia"/>
          <w:color w:val="333333"/>
          <w:shd w:val="clear" w:color="auto" w:fill="FFFFFF"/>
        </w:rPr>
        <w:t>使用时拥有上述权限</w:t>
      </w:r>
      <w:r>
        <w:rPr>
          <w:rFonts w:ascii="Arial" w:hAnsi="Arial" w:cs="Arial"/>
          <w:color w:val="333333"/>
          <w:shd w:val="clear" w:color="auto" w:fill="FFFFFF"/>
        </w:rPr>
        <w:t>，最小化的防止</w:t>
      </w:r>
      <w:r>
        <w:rPr>
          <w:rFonts w:ascii="Arial" w:hAnsi="Arial" w:cs="Arial"/>
          <w:color w:val="333333"/>
          <w:shd w:val="clear" w:color="auto" w:fill="FFFFFF"/>
        </w:rPr>
        <w:t>APP</w:t>
      </w:r>
      <w:r>
        <w:rPr>
          <w:rFonts w:ascii="Arial" w:hAnsi="Arial" w:cs="Arial"/>
          <w:color w:val="333333"/>
          <w:shd w:val="clear" w:color="auto" w:fill="FFFFFF"/>
        </w:rPr>
        <w:t>来采集个人数据。</w:t>
      </w:r>
    </w:p>
    <w:p w14:paraId="280D0CAC" w14:textId="0201C8A0" w:rsidR="00892412" w:rsidRDefault="002B2FF4" w:rsidP="008924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开启不追踪功能</w:t>
      </w:r>
      <w:r w:rsidR="008875AB">
        <w:rPr>
          <w:rFonts w:hint="eastAsia"/>
        </w:rPr>
        <w:t>（以</w:t>
      </w:r>
      <w:proofErr w:type="spellStart"/>
      <w:r w:rsidR="008875AB">
        <w:rPr>
          <w:rFonts w:hint="eastAsia"/>
        </w:rPr>
        <w:t>ios</w:t>
      </w:r>
      <w:proofErr w:type="spellEnd"/>
      <w:r w:rsidR="008875AB">
        <w:rPr>
          <w:rFonts w:hint="eastAsia"/>
        </w:rPr>
        <w:t>和chrome浏览器为例），</w:t>
      </w:r>
      <w:r w:rsidR="00346C72">
        <w:rPr>
          <w:rFonts w:hint="eastAsia"/>
        </w:rPr>
        <w:t>关闭广告功能</w:t>
      </w:r>
      <w:r w:rsidR="008875AB">
        <w:rPr>
          <w:rFonts w:hint="eastAsia"/>
        </w:rPr>
        <w:t>或使用广告屏蔽软件（以小米、</w:t>
      </w:r>
      <w:r w:rsidR="00CD71FC">
        <w:t>Ad Guard</w:t>
      </w:r>
      <w:r w:rsidR="008875AB">
        <w:rPr>
          <w:rFonts w:hint="eastAsia"/>
        </w:rPr>
        <w:t>为例），定期清理浏览器cookies、浏览记录</w:t>
      </w:r>
      <w:bookmarkStart w:id="0" w:name="_GoBack"/>
      <w:bookmarkEnd w:id="0"/>
    </w:p>
    <w:sectPr w:rsidR="00892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12AE8"/>
    <w:multiLevelType w:val="hybridMultilevel"/>
    <w:tmpl w:val="F2EC0DF0"/>
    <w:lvl w:ilvl="0" w:tplc="44722E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463705"/>
    <w:multiLevelType w:val="hybridMultilevel"/>
    <w:tmpl w:val="73C2647E"/>
    <w:lvl w:ilvl="0" w:tplc="1EFAB0A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A5"/>
    <w:rsid w:val="00217BB4"/>
    <w:rsid w:val="002A18F6"/>
    <w:rsid w:val="002B2FF4"/>
    <w:rsid w:val="002C509D"/>
    <w:rsid w:val="002E540C"/>
    <w:rsid w:val="00326CA5"/>
    <w:rsid w:val="00327E99"/>
    <w:rsid w:val="00346C72"/>
    <w:rsid w:val="00361FB9"/>
    <w:rsid w:val="00381748"/>
    <w:rsid w:val="004F3404"/>
    <w:rsid w:val="00504978"/>
    <w:rsid w:val="00710C79"/>
    <w:rsid w:val="007705A1"/>
    <w:rsid w:val="007744AE"/>
    <w:rsid w:val="00854C73"/>
    <w:rsid w:val="008875AB"/>
    <w:rsid w:val="00892412"/>
    <w:rsid w:val="008F5C55"/>
    <w:rsid w:val="00931FBF"/>
    <w:rsid w:val="00937233"/>
    <w:rsid w:val="00993A4F"/>
    <w:rsid w:val="009F6AD3"/>
    <w:rsid w:val="00AA6706"/>
    <w:rsid w:val="00BF48F1"/>
    <w:rsid w:val="00CD3723"/>
    <w:rsid w:val="00CD71FC"/>
    <w:rsid w:val="00F15344"/>
    <w:rsid w:val="00F9093F"/>
    <w:rsid w:val="00F926EC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10E9"/>
  <w15:chartTrackingRefBased/>
  <w15:docId w15:val="{F6B1ADAD-51BE-4E43-91DE-C97CF77B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CA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1534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15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诗瑶</dc:creator>
  <cp:keywords/>
  <dc:description/>
  <cp:lastModifiedBy>吕承尚</cp:lastModifiedBy>
  <cp:revision>22</cp:revision>
  <dcterms:created xsi:type="dcterms:W3CDTF">2020-11-18T02:14:00Z</dcterms:created>
  <dcterms:modified xsi:type="dcterms:W3CDTF">2020-11-30T16:47:00Z</dcterms:modified>
</cp:coreProperties>
</file>