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E68" w:rsidRPr="00E10E68" w:rsidRDefault="00E10E68" w:rsidP="00E10E6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10E68">
        <w:rPr>
          <w:rFonts w:ascii="ˎ̥" w:eastAsia="宋体" w:hAnsi="ˎ̥" w:cs="宋体"/>
          <w:b/>
          <w:bCs/>
          <w:color w:val="000000"/>
          <w:kern w:val="0"/>
        </w:rPr>
        <w:t xml:space="preserve">3.3.3  </w:t>
      </w:r>
      <w:r w:rsidRPr="00E10E68">
        <w:rPr>
          <w:rFonts w:ascii="ˎ̥" w:eastAsia="宋体" w:hAnsi="ˎ̥" w:cs="宋体"/>
          <w:b/>
          <w:bCs/>
          <w:color w:val="000000"/>
          <w:kern w:val="0"/>
        </w:rPr>
        <w:t>目标对象方法的调用</w:t>
      </w:r>
    </w:p>
    <w:p w:rsidR="00E10E68" w:rsidRPr="00E10E68" w:rsidRDefault="00E10E68" w:rsidP="00E10E6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10E68">
        <w:rPr>
          <w:rFonts w:ascii="ˎ̥" w:eastAsia="宋体" w:hAnsi="ˎ̥" w:cs="宋体"/>
          <w:color w:val="000000"/>
          <w:kern w:val="0"/>
          <w:szCs w:val="21"/>
        </w:rPr>
        <w:t>如果没有设置拦截器，那么会对目标对象的方法直接进行调用，对于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代理对象，这个对目标对象的方法调用是通过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AopUtils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使用反射机制完成的，在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AopUtils.</w:t>
      </w:r>
    </w:p>
    <w:p w:rsidR="00E10E68" w:rsidRPr="00E10E68" w:rsidRDefault="00E10E68" w:rsidP="00E10E6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10E68">
        <w:rPr>
          <w:rFonts w:ascii="ˎ̥" w:eastAsia="宋体" w:hAnsi="ˎ̥" w:cs="宋体"/>
          <w:color w:val="000000"/>
          <w:kern w:val="0"/>
          <w:szCs w:val="21"/>
        </w:rPr>
        <w:t>invokeJoinpointUsingReflection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的方法中实现，如代码清单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3-20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所示。在这个调用中，首先得到调用方法的反射对象，然后使用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启动对方法反射对象的调用。</w:t>
      </w:r>
    </w:p>
    <w:p w:rsidR="00E10E68" w:rsidRPr="00E10E68" w:rsidRDefault="00E10E68" w:rsidP="00E10E6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10E68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 xml:space="preserve">3-20  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使用反射完成目标对象的方法调用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static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invokeJoinpointUsingReflection(Object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target, Method method,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Object[] args)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Throwable {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0E6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Use reflection to invoke the method. 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0E6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 </w:t>
      </w:r>
      <w:r w:rsidRPr="00E10E6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这里是使用反射调用</w:t>
      </w:r>
      <w:r w:rsidRPr="00E10E6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target</w:t>
      </w:r>
      <w:r w:rsidRPr="00E10E6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对象方法的地方。</w:t>
      </w:r>
      <w:r w:rsidRPr="00E10E6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ReflectionUtils.makeAccessible(method);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method.invoke(target, args);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(InvocationTargetException ex) {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0E6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Invoked method threw a checked exception. 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0E68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We must rethrow it. The client won't see 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the interceptor.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ex.getTargetException();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(IllegalArgumentException ex) {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AopInvocationException("AOP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configuration seems to be invalid: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tried calling method [</w:t>
      </w:r>
      <w:r w:rsidRPr="00E10E6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method + "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 on target [" +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target + </w:t>
      </w:r>
      <w:r w:rsidRPr="00E10E6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"]"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(IllegalAccessException ex) {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0E68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AopInvocationException("Could not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access method [" + method +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0E6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"]"</w:t>
      </w: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E10E68" w:rsidRPr="00E10E68" w:rsidRDefault="00E10E68" w:rsidP="00E10E68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E10E68" w:rsidRPr="00E10E68" w:rsidRDefault="00E10E68" w:rsidP="00E10E68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E10E68">
        <w:rPr>
          <w:rFonts w:ascii="ˎ̥" w:eastAsia="宋体" w:hAnsi="ˎ̥" w:cs="宋体"/>
          <w:color w:val="000000"/>
          <w:kern w:val="0"/>
          <w:szCs w:val="21"/>
        </w:rPr>
        <w:lastRenderedPageBreak/>
        <w:t>对于使用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Cglib2AopProxy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的代理对象，它对目标对象的调用是通过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的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MethodProxy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对象来直接完成的，这个对象的使用是由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的设计来决定的；对于具体的调用在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DynamicAdvisedInterceptor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的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intercept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方法中可以看到，使用的是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封装好的功能，相对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E10E68">
        <w:rPr>
          <w:rFonts w:ascii="ˎ̥" w:eastAsia="宋体" w:hAnsi="ˎ̥" w:cs="宋体"/>
          <w:color w:val="000000"/>
          <w:kern w:val="0"/>
          <w:szCs w:val="21"/>
        </w:rPr>
        <w:t>的实现来说，形式上看起来较为简单，但它们的功能却都是一样的，都是完成对目标对象方法的调用，具体的代码实现如下。</w:t>
      </w:r>
    </w:p>
    <w:p w:rsidR="00E10E68" w:rsidRPr="00E10E68" w:rsidRDefault="00E10E68" w:rsidP="00E10E6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0E6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retVal = methodProxy.invoke(target, args); </w:t>
      </w:r>
    </w:p>
    <w:p w:rsidR="001804B9" w:rsidRDefault="001804B9"/>
    <w:sectPr w:rsidR="001804B9" w:rsidSect="00180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5DE" w:rsidRDefault="00F775DE" w:rsidP="00E10E68">
      <w:r>
        <w:separator/>
      </w:r>
    </w:p>
  </w:endnote>
  <w:endnote w:type="continuationSeparator" w:id="0">
    <w:p w:rsidR="00F775DE" w:rsidRDefault="00F775DE" w:rsidP="00E10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5DE" w:rsidRDefault="00F775DE" w:rsidP="00E10E68">
      <w:r>
        <w:separator/>
      </w:r>
    </w:p>
  </w:footnote>
  <w:footnote w:type="continuationSeparator" w:id="0">
    <w:p w:rsidR="00F775DE" w:rsidRDefault="00F775DE" w:rsidP="00E10E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6C6E"/>
    <w:multiLevelType w:val="multilevel"/>
    <w:tmpl w:val="5DFE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C43C32"/>
    <w:multiLevelType w:val="multilevel"/>
    <w:tmpl w:val="EEA4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E68"/>
    <w:rsid w:val="001804B9"/>
    <w:rsid w:val="00E10E68"/>
    <w:rsid w:val="00F77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0E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0E6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10E68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E10E68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E10E68"/>
    <w:rPr>
      <w:b/>
      <w:bCs/>
    </w:rPr>
  </w:style>
  <w:style w:type="character" w:customStyle="1" w:styleId="keyword2">
    <w:name w:val="keyword2"/>
    <w:basedOn w:val="a0"/>
    <w:rsid w:val="00E10E68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E10E68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E10E68"/>
    <w:rPr>
      <w:color w:val="0000FF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8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828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039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>微软中国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2010-01-01T16:57:00Z</dcterms:created>
  <dcterms:modified xsi:type="dcterms:W3CDTF">2010-01-01T16:58:00Z</dcterms:modified>
</cp:coreProperties>
</file>