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9661D" w14:textId="77777777" w:rsidR="000B2641" w:rsidRDefault="00E308A3">
      <w:pPr>
        <w:spacing w:after="120"/>
        <w:jc w:val="right"/>
      </w:pPr>
      <w:r>
        <w:t>2026年4月14日</w:t>
      </w:r>
    </w:p>
    <w:p w14:paraId="0C69661E" w14:textId="77777777" w:rsidR="000B2641" w:rsidRDefault="000B2641"/>
    <w:p w14:paraId="0C696620" w14:textId="17EC039D" w:rsidR="000B2641" w:rsidRDefault="00E308A3">
      <w:pPr>
        <w:spacing w:after="120" w:line="360" w:lineRule="auto"/>
      </w:pPr>
      <w:r>
        <w:rPr>
          <w:b/>
          <w:bCs/>
          <w:sz w:val="24"/>
          <w:szCs w:val="24"/>
        </w:rPr>
        <w:t xml:space="preserve">埼玉県 </w:t>
      </w:r>
      <w:r w:rsidR="00245465" w:rsidRPr="00245465">
        <w:rPr>
          <w:rFonts w:hint="eastAsia"/>
          <w:b/>
          <w:bCs/>
          <w:sz w:val="24"/>
          <w:szCs w:val="24"/>
        </w:rPr>
        <w:t>電子入札ヘルプデスク</w:t>
      </w:r>
      <w:r>
        <w:rPr>
          <w:b/>
          <w:bCs/>
          <w:sz w:val="24"/>
          <w:szCs w:val="24"/>
        </w:rPr>
        <w:t xml:space="preserve"> 御中</w:t>
      </w:r>
    </w:p>
    <w:p w14:paraId="0C696621" w14:textId="00E855CC" w:rsidR="000B2641" w:rsidRDefault="00D92086">
      <w:r>
        <w:rPr>
          <w:rFonts w:hint="eastAsia"/>
        </w:rPr>
        <w:t xml:space="preserve"> </w:t>
      </w:r>
    </w:p>
    <w:p w14:paraId="0C696622" w14:textId="17A725E7" w:rsidR="000B2641" w:rsidRDefault="00A0619D" w:rsidP="00A0619D">
      <w:pPr>
        <w:spacing w:after="60"/>
        <w:ind w:right="880"/>
        <w:jc w:val="center"/>
      </w:pPr>
      <w:r>
        <w:rPr>
          <w:rFonts w:hint="eastAsia"/>
        </w:rPr>
        <w:t xml:space="preserve">　　　　　　　　　　</w:t>
      </w:r>
      <w:r w:rsidR="00D92086">
        <w:rPr>
          <w:rFonts w:hint="eastAsia"/>
        </w:rPr>
        <w:t xml:space="preserve">                </w:t>
      </w:r>
      <w:r>
        <w:rPr>
          <w:rFonts w:hint="eastAsia"/>
        </w:rPr>
        <w:t xml:space="preserve"> </w:t>
      </w:r>
      <w:r w:rsidR="00E308A3">
        <w:t>【氏名】</w:t>
      </w:r>
      <w:r w:rsidR="0048515C">
        <w:rPr>
          <w:rFonts w:hint="eastAsia"/>
        </w:rPr>
        <w:t>中畝　玄汰郎</w:t>
      </w:r>
    </w:p>
    <w:p w14:paraId="664D6C2F" w14:textId="099A5A83" w:rsidR="003878D7" w:rsidRDefault="00D92086" w:rsidP="00D92086">
      <w:pPr>
        <w:spacing w:after="60"/>
        <w:jc w:val="right"/>
      </w:pPr>
      <w:r>
        <w:rPr>
          <w:rFonts w:hint="eastAsia"/>
        </w:rPr>
        <w:t xml:space="preserve">     </w:t>
      </w:r>
      <w:r w:rsidR="00E308A3">
        <w:t>【所在地】</w:t>
      </w:r>
      <w:r w:rsidR="00A0619D">
        <w:rPr>
          <w:rFonts w:hint="eastAsia"/>
        </w:rPr>
        <w:t>東松山市幸町2-22パレス梨花404</w:t>
      </w:r>
    </w:p>
    <w:p w14:paraId="0C696624" w14:textId="78900CAC" w:rsidR="000B2641" w:rsidRDefault="00E308A3" w:rsidP="00D92086">
      <w:pPr>
        <w:spacing w:after="60"/>
        <w:ind w:right="440" w:firstLineChars="2050" w:firstLine="4510"/>
      </w:pPr>
      <w:r>
        <w:t>【電話番号】</w:t>
      </w:r>
      <w:r w:rsidR="003878D7">
        <w:rPr>
          <w:rFonts w:hint="eastAsia"/>
        </w:rPr>
        <w:t>080-8015-0605</w:t>
      </w:r>
    </w:p>
    <w:p w14:paraId="0C696625" w14:textId="3A3442E0" w:rsidR="000B2641" w:rsidRDefault="00E308A3" w:rsidP="00D92086">
      <w:pPr>
        <w:spacing w:after="240"/>
        <w:ind w:right="440" w:firstLineChars="2050" w:firstLine="4510"/>
        <w:rPr>
          <w:sz w:val="20"/>
          <w:szCs w:val="20"/>
        </w:rPr>
      </w:pPr>
      <w:r>
        <w:t>【</w:t>
      </w:r>
      <w:r w:rsidR="00D92086">
        <w:rPr>
          <w:rFonts w:hint="eastAsia"/>
        </w:rPr>
        <w:t>mail</w:t>
      </w:r>
      <w:r>
        <w:t>】</w:t>
      </w:r>
      <w:hyperlink r:id="rId5" w:history="1">
        <w:r w:rsidR="00C5411F" w:rsidRPr="00CE7E50">
          <w:rPr>
            <w:rStyle w:val="a5"/>
            <w:rFonts w:hint="eastAsia"/>
            <w:sz w:val="20"/>
            <w:szCs w:val="20"/>
          </w:rPr>
          <w:t>choueinakaunegen@snow.ocn.ne.jp</w:t>
        </w:r>
      </w:hyperlink>
    </w:p>
    <w:p w14:paraId="11585343" w14:textId="77777777" w:rsidR="00C5411F" w:rsidRPr="00C5411F" w:rsidRDefault="00C5411F" w:rsidP="00D92086">
      <w:pPr>
        <w:spacing w:after="240"/>
        <w:ind w:right="440" w:firstLineChars="2050" w:firstLine="4510"/>
        <w:rPr>
          <w:rFonts w:hint="eastAsia"/>
        </w:rPr>
      </w:pPr>
    </w:p>
    <w:p w14:paraId="0C696626" w14:textId="77777777" w:rsidR="000B2641" w:rsidRDefault="00E308A3">
      <w:pPr>
        <w:spacing w:after="360"/>
        <w:jc w:val="center"/>
      </w:pPr>
      <w:r>
        <w:rPr>
          <w:b/>
          <w:bCs/>
          <w:sz w:val="26"/>
          <w:szCs w:val="26"/>
        </w:rPr>
        <w:t>埼玉県電子入札システム掲載情報の二次利用に関する照会</w:t>
      </w:r>
    </w:p>
    <w:p w14:paraId="0C696627" w14:textId="77777777" w:rsidR="000B2641" w:rsidRDefault="00E308A3">
      <w:pPr>
        <w:spacing w:after="120" w:line="360" w:lineRule="auto"/>
      </w:pPr>
      <w:r>
        <w:t xml:space="preserve">　拝啓　時下ますますご清祥のこととお慶び申し上げます。平素より県民サービスの向上にご尽力いただき、誠にありがとうございます。</w:t>
      </w:r>
    </w:p>
    <w:p w14:paraId="0C696629" w14:textId="103AF177" w:rsidR="000B2641" w:rsidRDefault="00E308A3" w:rsidP="00BD77DD">
      <w:pPr>
        <w:spacing w:after="120" w:line="360" w:lineRule="auto"/>
      </w:pPr>
      <w:r>
        <w:t xml:space="preserve">　</w:t>
      </w:r>
      <w:r w:rsidR="00BD77DD" w:rsidRPr="00BD77DD">
        <w:t>さて、このたび貴庁の「入札情報公開システム」に掲載されている入札情報について、民間事業者向けの情報提供サービスとして二次利用させていただきたく、下記のとおり照会申し上げます。なお、埼玉県ホームページにおける著作権・リンクに関する規定を確認し、掲載情報の転載には個別の承認が必要であること、またリンクは原則自由であることを理解しております。その上で、当該範囲に抵触しない形での利用可否および条件についてご教示いただきたく存じます。ご多忙のところ恐縮ではございますが、ご確認のうえご回答賜りますようお願い申し上げます。</w:t>
      </w:r>
    </w:p>
    <w:p w14:paraId="0C69662A" w14:textId="77777777" w:rsidR="000B2641" w:rsidRDefault="00E308A3">
      <w:pPr>
        <w:spacing w:after="120" w:line="360" w:lineRule="auto"/>
        <w:jc w:val="right"/>
      </w:pPr>
      <w:r>
        <w:t>敬具</w:t>
      </w:r>
    </w:p>
    <w:p w14:paraId="0C69662B" w14:textId="77777777" w:rsidR="000B2641" w:rsidRDefault="000B2641"/>
    <w:p w14:paraId="0C69662C" w14:textId="77777777" w:rsidR="000B2641" w:rsidRDefault="00E308A3">
      <w:pPr>
        <w:spacing w:after="240"/>
        <w:jc w:val="center"/>
      </w:pPr>
      <w:r>
        <w:rPr>
          <w:b/>
          <w:bCs/>
          <w:sz w:val="24"/>
          <w:szCs w:val="24"/>
        </w:rPr>
        <w:t>記</w:t>
      </w:r>
    </w:p>
    <w:p w14:paraId="0C69662D" w14:textId="77777777" w:rsidR="000B2641" w:rsidRDefault="00E308A3">
      <w:pPr>
        <w:spacing w:after="120" w:line="360" w:lineRule="auto"/>
      </w:pPr>
      <w:r>
        <w:rPr>
          <w:b/>
          <w:bCs/>
          <w:sz w:val="24"/>
          <w:szCs w:val="24"/>
        </w:rPr>
        <w:t>1．照会の背景</w:t>
      </w:r>
    </w:p>
    <w:p w14:paraId="7A26A64E" w14:textId="77777777" w:rsidR="001F4AB0" w:rsidRDefault="00E308A3">
      <w:pPr>
        <w:spacing w:after="120" w:line="360" w:lineRule="auto"/>
      </w:pPr>
      <w:r>
        <w:t xml:space="preserve">　弊方は、埼玉県内で発注される入札案件情報を、建設・土木・コンサル等の事業者が効率的に検索・把握できるよう、地図上で可視化するWebサービスの開発を進めております。</w:t>
      </w:r>
      <w:r>
        <w:lastRenderedPageBreak/>
        <w:t>現行の公式サイトは表形式での検索のみのため、地理情報と組み合わせた検索や通知機能など、利用者の業務効率化に資する付加価値を提供することを目的としております。</w:t>
      </w:r>
    </w:p>
    <w:p w14:paraId="0C69662E" w14:textId="05ADDDE7" w:rsidR="000B2641" w:rsidRDefault="00044AF3" w:rsidP="001F4AB0">
      <w:pPr>
        <w:spacing w:after="120" w:line="360" w:lineRule="auto"/>
        <w:ind w:firstLineChars="100" w:firstLine="220"/>
      </w:pPr>
      <w:r w:rsidRPr="00044AF3">
        <w:t>掲載は概要情報に限定し、詳細は貴庁サイトへのリンクにより案内する想定です</w:t>
      </w:r>
      <w:r w:rsidR="00B374FF">
        <w:rPr>
          <w:rFonts w:hint="eastAsia"/>
        </w:rPr>
        <w:t>。</w:t>
      </w:r>
      <w:r w:rsidR="0092295F">
        <w:rPr>
          <w:rFonts w:hint="eastAsia"/>
        </w:rPr>
        <w:t>そのため</w:t>
      </w:r>
      <w:r w:rsidR="0092295F" w:rsidRPr="0092295F">
        <w:t>全文転載や詳細情報の複製は行わない想定です</w:t>
      </w:r>
      <w:r w:rsidR="0092295F">
        <w:rPr>
          <w:rFonts w:hint="eastAsia"/>
        </w:rPr>
        <w:t>。</w:t>
      </w:r>
    </w:p>
    <w:p w14:paraId="0C69662F" w14:textId="55337F44" w:rsidR="000B2641" w:rsidRDefault="00E308A3">
      <w:pPr>
        <w:spacing w:after="120" w:line="360" w:lineRule="auto"/>
      </w:pPr>
      <w:r>
        <w:t xml:space="preserve">　</w:t>
      </w:r>
      <w:r w:rsidR="0092295F">
        <w:rPr>
          <w:rFonts w:hint="eastAsia"/>
        </w:rPr>
        <w:t>公開先としては</w:t>
      </w:r>
      <w:r w:rsidR="00FC0779">
        <w:rPr>
          <w:rFonts w:hint="eastAsia"/>
        </w:rPr>
        <w:t>一般公開を前提と</w:t>
      </w:r>
      <w:r w:rsidR="004B18BF">
        <w:rPr>
          <w:rFonts w:hint="eastAsia"/>
        </w:rPr>
        <w:t>しております。</w:t>
      </w:r>
      <w:r>
        <w:t>将来的に</w:t>
      </w:r>
      <w:r w:rsidR="00C14611" w:rsidRPr="00C14611">
        <w:t>サービス運営に伴う広告掲載、有料機能の提供</w:t>
      </w:r>
      <w:r w:rsidR="00C14611">
        <w:rPr>
          <w:rFonts w:hint="eastAsia"/>
        </w:rPr>
        <w:t>を</w:t>
      </w:r>
      <w:r>
        <w:t>予定</w:t>
      </w:r>
      <w:r w:rsidR="00C14611">
        <w:rPr>
          <w:rFonts w:hint="eastAsia"/>
        </w:rPr>
        <w:t>しています</w:t>
      </w:r>
      <w:r>
        <w:t>。</w:t>
      </w:r>
    </w:p>
    <w:p w14:paraId="0C696630" w14:textId="77777777" w:rsidR="000B2641" w:rsidRDefault="000B2641"/>
    <w:p w14:paraId="0C696631" w14:textId="77777777" w:rsidR="000B2641" w:rsidRDefault="00E308A3">
      <w:pPr>
        <w:spacing w:after="120" w:line="360" w:lineRule="auto"/>
      </w:pPr>
      <w:r>
        <w:rPr>
          <w:b/>
          <w:bCs/>
          <w:sz w:val="24"/>
          <w:szCs w:val="24"/>
        </w:rPr>
        <w:t>2．ご照会事項</w:t>
      </w:r>
    </w:p>
    <w:p w14:paraId="0C696632" w14:textId="06CA0AD9" w:rsidR="000B2641" w:rsidRDefault="00E308A3">
      <w:pPr>
        <w:pStyle w:val="a4"/>
        <w:numPr>
          <w:ilvl w:val="0"/>
          <w:numId w:val="2"/>
        </w:numPr>
        <w:spacing w:after="80" w:line="360" w:lineRule="auto"/>
      </w:pPr>
      <w:r>
        <w:t>（１）貴庁の入札情報公開サービスに掲載されている案件情報（公告、案件名、発注機関、工期、入札日等）を、</w:t>
      </w:r>
      <w:r w:rsidR="00452DF8" w:rsidRPr="00452DF8">
        <w:t>プログラムによる定期的な情報取得</w:t>
      </w:r>
      <w:r>
        <w:t>により収集</w:t>
      </w:r>
      <w:r w:rsidR="00BC20ED">
        <w:rPr>
          <w:rFonts w:hint="eastAsia"/>
        </w:rPr>
        <w:t>・活用こと</w:t>
      </w:r>
      <w:r w:rsidR="00B523B4">
        <w:rPr>
          <w:rFonts w:hint="eastAsia"/>
        </w:rPr>
        <w:t>について</w:t>
      </w:r>
      <w:r w:rsidR="00142116" w:rsidRPr="00142116">
        <w:t>ご見解をご教示いただけますでしょうか</w:t>
      </w:r>
      <w:r>
        <w:t>。</w:t>
      </w:r>
    </w:p>
    <w:p w14:paraId="0C696633" w14:textId="1E7822E4" w:rsidR="000B2641" w:rsidRDefault="00E308A3">
      <w:pPr>
        <w:pStyle w:val="a4"/>
        <w:numPr>
          <w:ilvl w:val="0"/>
          <w:numId w:val="2"/>
        </w:numPr>
        <w:spacing w:after="80" w:line="360" w:lineRule="auto"/>
      </w:pPr>
      <w:r>
        <w:t>（２）収集した情報を、弊方が運営するWebサービス上で、一般ユーザー（法人・個人）向けに表示・検索可能とする</w:t>
      </w:r>
      <w:r w:rsidR="004B0171">
        <w:rPr>
          <w:rFonts w:hint="eastAsia"/>
        </w:rPr>
        <w:t>行為について</w:t>
      </w:r>
      <w:r w:rsidR="004B0171" w:rsidRPr="00142116">
        <w:t>ご見解をご教示いただけますでしょうか</w:t>
      </w:r>
      <w:r w:rsidR="004B0171">
        <w:t>。</w:t>
      </w:r>
    </w:p>
    <w:p w14:paraId="0C696634" w14:textId="3E441239" w:rsidR="000B2641" w:rsidRDefault="00E308A3">
      <w:pPr>
        <w:pStyle w:val="a4"/>
        <w:numPr>
          <w:ilvl w:val="0"/>
          <w:numId w:val="2"/>
        </w:numPr>
        <w:spacing w:after="80" w:line="360" w:lineRule="auto"/>
      </w:pPr>
      <w:r>
        <w:t>（３）上記（２）のサービスにおいて、広告掲載、有料会員課金、</w:t>
      </w:r>
      <w:r w:rsidR="00F03A87">
        <w:rPr>
          <w:rFonts w:hint="eastAsia"/>
        </w:rPr>
        <w:t>情報</w:t>
      </w:r>
      <w:r>
        <w:t>提供等による収益化</w:t>
      </w:r>
      <w:r w:rsidR="00053CA3">
        <w:rPr>
          <w:rFonts w:hint="eastAsia"/>
        </w:rPr>
        <w:t>について</w:t>
      </w:r>
      <w:r w:rsidR="00053CA3" w:rsidRPr="00142116">
        <w:t>ご見解をご教示いただけますでしょうか</w:t>
      </w:r>
      <w:r>
        <w:t>。</w:t>
      </w:r>
    </w:p>
    <w:p w14:paraId="0C696635" w14:textId="77777777" w:rsidR="000B2641" w:rsidRDefault="00E308A3">
      <w:pPr>
        <w:pStyle w:val="a4"/>
        <w:numPr>
          <w:ilvl w:val="0"/>
          <w:numId w:val="2"/>
        </w:numPr>
        <w:spacing w:after="80" w:line="360" w:lineRule="auto"/>
      </w:pPr>
      <w:r>
        <w:t>（４）利用に際して遵守すべき条件（クレジット表記、更新頻度、アクセス負荷制限、リンク方法、禁止事項等）があればご教示ください。</w:t>
      </w:r>
    </w:p>
    <w:p w14:paraId="0C696636" w14:textId="77777777" w:rsidR="000B2641" w:rsidRDefault="00E308A3">
      <w:pPr>
        <w:pStyle w:val="a4"/>
        <w:numPr>
          <w:ilvl w:val="0"/>
          <w:numId w:val="2"/>
        </w:numPr>
        <w:spacing w:after="80" w:line="360" w:lineRule="auto"/>
      </w:pPr>
      <w:r>
        <w:t>（５）将来的に対応自治体を拡大する場合、貴庁以外の自治体への照会要否や、推奨される手続きがあればご教示ください。</w:t>
      </w:r>
    </w:p>
    <w:p w14:paraId="0C696637" w14:textId="77777777" w:rsidR="000B2641" w:rsidRDefault="00E308A3">
      <w:pPr>
        <w:pStyle w:val="a4"/>
        <w:numPr>
          <w:ilvl w:val="0"/>
          <w:numId w:val="2"/>
        </w:numPr>
        <w:spacing w:after="80" w:line="360" w:lineRule="auto"/>
      </w:pPr>
      <w:r>
        <w:t>（６）本件について別途申請書・契約書等の提出が必要な場合、その手続きをご教示ください。</w:t>
      </w:r>
    </w:p>
    <w:p w14:paraId="0C696638" w14:textId="77777777" w:rsidR="000B2641" w:rsidRDefault="000B2641"/>
    <w:p w14:paraId="679F17C3" w14:textId="77777777" w:rsidR="00651D42" w:rsidRDefault="00651D42">
      <w:pPr>
        <w:spacing w:after="120" w:line="360" w:lineRule="auto"/>
        <w:rPr>
          <w:b/>
          <w:bCs/>
          <w:sz w:val="24"/>
          <w:szCs w:val="24"/>
        </w:rPr>
      </w:pPr>
    </w:p>
    <w:p w14:paraId="0C696639" w14:textId="29E8EB7E" w:rsidR="000B2641" w:rsidRDefault="00E308A3">
      <w:pPr>
        <w:spacing w:after="120" w:line="360" w:lineRule="auto"/>
      </w:pPr>
      <w:r>
        <w:rPr>
          <w:b/>
          <w:bCs/>
          <w:sz w:val="24"/>
          <w:szCs w:val="24"/>
        </w:rPr>
        <w:lastRenderedPageBreak/>
        <w:t>3．想定している運用（参考）</w:t>
      </w:r>
    </w:p>
    <w:p w14:paraId="0C69663A" w14:textId="09BA0902" w:rsidR="000B2641" w:rsidRDefault="00E308A3">
      <w:pPr>
        <w:pStyle w:val="a4"/>
        <w:numPr>
          <w:ilvl w:val="0"/>
          <w:numId w:val="2"/>
        </w:numPr>
        <w:spacing w:after="80" w:line="360" w:lineRule="auto"/>
      </w:pPr>
      <w:r>
        <w:t>取得頻度：1日あたり1回程度（公式サイトへの負荷に配慮）</w:t>
      </w:r>
    </w:p>
    <w:p w14:paraId="0C69663B" w14:textId="2383CCE9" w:rsidR="000B2641" w:rsidRDefault="00E308A3">
      <w:pPr>
        <w:pStyle w:val="a4"/>
        <w:numPr>
          <w:ilvl w:val="0"/>
          <w:numId w:val="2"/>
        </w:numPr>
        <w:spacing w:after="80" w:line="360" w:lineRule="auto"/>
      </w:pPr>
      <w:r>
        <w:t>取得方法：</w:t>
      </w:r>
      <w:r w:rsidR="009C084E" w:rsidRPr="009C084E">
        <w:t>一般的なWebアクセスの範囲で取得</w:t>
      </w:r>
      <w:r w:rsidR="00BE1027">
        <w:t xml:space="preserve"> </w:t>
      </w:r>
    </w:p>
    <w:p w14:paraId="0C69663C" w14:textId="77777777" w:rsidR="000B2641" w:rsidRDefault="00E308A3">
      <w:pPr>
        <w:pStyle w:val="a4"/>
        <w:numPr>
          <w:ilvl w:val="0"/>
          <w:numId w:val="2"/>
        </w:numPr>
        <w:spacing w:after="80" w:line="360" w:lineRule="auto"/>
      </w:pPr>
      <w:r>
        <w:t>アクセス元：国内サーバー（固定IPの開示も可）</w:t>
      </w:r>
    </w:p>
    <w:p w14:paraId="0C69663D" w14:textId="77777777" w:rsidR="000B2641" w:rsidRDefault="00E308A3">
      <w:pPr>
        <w:pStyle w:val="a4"/>
        <w:numPr>
          <w:ilvl w:val="0"/>
          <w:numId w:val="2"/>
        </w:numPr>
        <w:spacing w:after="80" w:line="360" w:lineRule="auto"/>
      </w:pPr>
      <w:r>
        <w:t>データ表示：出典として貴庁サイトへのリンクを明示</w:t>
      </w:r>
    </w:p>
    <w:p w14:paraId="0C69663E" w14:textId="77777777" w:rsidR="000B2641" w:rsidRDefault="00E308A3">
      <w:pPr>
        <w:pStyle w:val="a4"/>
        <w:numPr>
          <w:ilvl w:val="0"/>
          <w:numId w:val="2"/>
        </w:numPr>
        <w:spacing w:after="80" w:line="360" w:lineRule="auto"/>
      </w:pPr>
      <w:r>
        <w:t>robots.txt および一般的なウェブマナーの遵守</w:t>
      </w:r>
    </w:p>
    <w:p w14:paraId="0C69663F" w14:textId="77777777" w:rsidR="000B2641" w:rsidRDefault="000B2641"/>
    <w:p w14:paraId="0C696640" w14:textId="77777777" w:rsidR="000B2641" w:rsidRDefault="00E308A3">
      <w:pPr>
        <w:spacing w:after="120" w:line="360" w:lineRule="auto"/>
      </w:pPr>
      <w:r>
        <w:rPr>
          <w:b/>
          <w:bCs/>
          <w:sz w:val="24"/>
          <w:szCs w:val="24"/>
        </w:rPr>
        <w:t>4．ご回答方法</w:t>
      </w:r>
    </w:p>
    <w:p w14:paraId="0C696641" w14:textId="77777777" w:rsidR="000B2641" w:rsidRDefault="00E308A3">
      <w:pPr>
        <w:spacing w:after="120" w:line="360" w:lineRule="auto"/>
      </w:pPr>
      <w:r>
        <w:t xml:space="preserve">　お手数ですが、上記メールアドレス宛にメールにてご回答いただけますと幸いです。口頭でのご回答が難しい場合、文書回答（可能であればPDF形式）にてお送りいただけますようお願い申し上げます。</w:t>
      </w:r>
    </w:p>
    <w:p w14:paraId="0C696642" w14:textId="77777777" w:rsidR="000B2641" w:rsidRDefault="000B2641"/>
    <w:p w14:paraId="0C696643" w14:textId="77777777" w:rsidR="000B2641" w:rsidRDefault="00E308A3">
      <w:pPr>
        <w:spacing w:after="120" w:line="360" w:lineRule="auto"/>
      </w:pPr>
      <w:r>
        <w:rPr>
          <w:b/>
          <w:bCs/>
          <w:sz w:val="24"/>
          <w:szCs w:val="24"/>
        </w:rPr>
        <w:t>5．連絡先</w:t>
      </w:r>
    </w:p>
    <w:p w14:paraId="0C696644" w14:textId="77777777" w:rsidR="000B2641" w:rsidRDefault="00E308A3">
      <w:pPr>
        <w:spacing w:after="120" w:line="360" w:lineRule="auto"/>
      </w:pPr>
      <w:r>
        <w:t xml:space="preserve">　本件に関するご質問、追加資料のご要望等がございましたら、上記連絡先までお気軽にご連絡ください。</w:t>
      </w:r>
    </w:p>
    <w:p w14:paraId="0C696645" w14:textId="77777777" w:rsidR="000B2641" w:rsidRDefault="000B2641"/>
    <w:p w14:paraId="0C696646" w14:textId="77777777" w:rsidR="000B2641" w:rsidRDefault="000B2641"/>
    <w:p w14:paraId="0C696647" w14:textId="77777777" w:rsidR="000B2641" w:rsidRDefault="00E308A3">
      <w:pPr>
        <w:spacing w:after="120" w:line="360" w:lineRule="auto"/>
        <w:jc w:val="right"/>
      </w:pPr>
      <w:r>
        <w:rPr>
          <w:b/>
          <w:bCs/>
        </w:rPr>
        <w:t>以上</w:t>
      </w:r>
    </w:p>
    <w:sectPr w:rsidR="000B264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7E1F8E"/>
    <w:multiLevelType w:val="hybridMultilevel"/>
    <w:tmpl w:val="23FA7DAE"/>
    <w:lvl w:ilvl="0" w:tplc="E7CE4720">
      <w:start w:val="1"/>
      <w:numFmt w:val="bullet"/>
      <w:lvlText w:val="●"/>
      <w:lvlJc w:val="left"/>
      <w:pPr>
        <w:ind w:left="720" w:hanging="360"/>
      </w:pPr>
    </w:lvl>
    <w:lvl w:ilvl="1" w:tplc="E938B876">
      <w:start w:val="1"/>
      <w:numFmt w:val="bullet"/>
      <w:lvlText w:val="○"/>
      <w:lvlJc w:val="left"/>
      <w:pPr>
        <w:ind w:left="1440" w:hanging="360"/>
      </w:pPr>
    </w:lvl>
    <w:lvl w:ilvl="2" w:tplc="17EC171C">
      <w:start w:val="1"/>
      <w:numFmt w:val="bullet"/>
      <w:lvlText w:val="■"/>
      <w:lvlJc w:val="left"/>
      <w:pPr>
        <w:ind w:left="2160" w:hanging="360"/>
      </w:pPr>
    </w:lvl>
    <w:lvl w:ilvl="3" w:tplc="D0443EE4">
      <w:start w:val="1"/>
      <w:numFmt w:val="bullet"/>
      <w:lvlText w:val="●"/>
      <w:lvlJc w:val="left"/>
      <w:pPr>
        <w:ind w:left="2880" w:hanging="360"/>
      </w:pPr>
    </w:lvl>
    <w:lvl w:ilvl="4" w:tplc="2CD0B66A">
      <w:start w:val="1"/>
      <w:numFmt w:val="bullet"/>
      <w:lvlText w:val="○"/>
      <w:lvlJc w:val="left"/>
      <w:pPr>
        <w:ind w:left="3600" w:hanging="360"/>
      </w:pPr>
    </w:lvl>
    <w:lvl w:ilvl="5" w:tplc="B07296D2">
      <w:start w:val="1"/>
      <w:numFmt w:val="bullet"/>
      <w:lvlText w:val="■"/>
      <w:lvlJc w:val="left"/>
      <w:pPr>
        <w:ind w:left="4320" w:hanging="360"/>
      </w:pPr>
    </w:lvl>
    <w:lvl w:ilvl="6" w:tplc="98B4A83C">
      <w:start w:val="1"/>
      <w:numFmt w:val="bullet"/>
      <w:lvlText w:val="●"/>
      <w:lvlJc w:val="left"/>
      <w:pPr>
        <w:ind w:left="5040" w:hanging="360"/>
      </w:pPr>
    </w:lvl>
    <w:lvl w:ilvl="7" w:tplc="ABB246CA">
      <w:start w:val="1"/>
      <w:numFmt w:val="bullet"/>
      <w:lvlText w:val="●"/>
      <w:lvlJc w:val="left"/>
      <w:pPr>
        <w:ind w:left="5760" w:hanging="360"/>
      </w:pPr>
    </w:lvl>
    <w:lvl w:ilvl="8" w:tplc="01D0F9E0">
      <w:start w:val="1"/>
      <w:numFmt w:val="bullet"/>
      <w:lvlText w:val="●"/>
      <w:lvlJc w:val="left"/>
      <w:pPr>
        <w:ind w:left="6480" w:hanging="360"/>
      </w:pPr>
    </w:lvl>
  </w:abstractNum>
  <w:abstractNum w:abstractNumId="1" w15:restartNumberingAfterBreak="0">
    <w:nsid w:val="75035508"/>
    <w:multiLevelType w:val="hybridMultilevel"/>
    <w:tmpl w:val="BFFA8E6A"/>
    <w:lvl w:ilvl="0" w:tplc="1430DA88">
      <w:start w:val="1"/>
      <w:numFmt w:val="bullet"/>
      <w:lvlText w:val="・"/>
      <w:lvlJc w:val="left"/>
      <w:pPr>
        <w:ind w:left="480" w:hanging="240"/>
      </w:pPr>
    </w:lvl>
    <w:lvl w:ilvl="1" w:tplc="22DA5762">
      <w:numFmt w:val="decimal"/>
      <w:lvlText w:val=""/>
      <w:lvlJc w:val="left"/>
    </w:lvl>
    <w:lvl w:ilvl="2" w:tplc="E0804B36">
      <w:numFmt w:val="decimal"/>
      <w:lvlText w:val=""/>
      <w:lvlJc w:val="left"/>
    </w:lvl>
    <w:lvl w:ilvl="3" w:tplc="A420F0CE">
      <w:numFmt w:val="decimal"/>
      <w:lvlText w:val=""/>
      <w:lvlJc w:val="left"/>
    </w:lvl>
    <w:lvl w:ilvl="4" w:tplc="9044216E">
      <w:numFmt w:val="decimal"/>
      <w:lvlText w:val=""/>
      <w:lvlJc w:val="left"/>
    </w:lvl>
    <w:lvl w:ilvl="5" w:tplc="CF1AAF0C">
      <w:numFmt w:val="decimal"/>
      <w:lvlText w:val=""/>
      <w:lvlJc w:val="left"/>
    </w:lvl>
    <w:lvl w:ilvl="6" w:tplc="0950C5D6">
      <w:numFmt w:val="decimal"/>
      <w:lvlText w:val=""/>
      <w:lvlJc w:val="left"/>
    </w:lvl>
    <w:lvl w:ilvl="7" w:tplc="355C8858">
      <w:numFmt w:val="decimal"/>
      <w:lvlText w:val=""/>
      <w:lvlJc w:val="left"/>
    </w:lvl>
    <w:lvl w:ilvl="8" w:tplc="FED4AFAA">
      <w:numFmt w:val="decimal"/>
      <w:lvlText w:val=""/>
      <w:lvlJc w:val="left"/>
    </w:lvl>
  </w:abstractNum>
  <w:num w:numId="1" w16cid:durableId="1740132791">
    <w:abstractNumId w:val="0"/>
    <w:lvlOverride w:ilvl="0">
      <w:startOverride w:val="1"/>
    </w:lvlOverride>
  </w:num>
  <w:num w:numId="2" w16cid:durableId="173423070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dirty"/>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2641"/>
    <w:rsid w:val="00044AF3"/>
    <w:rsid w:val="00053CA3"/>
    <w:rsid w:val="0005496E"/>
    <w:rsid w:val="000B2641"/>
    <w:rsid w:val="00142116"/>
    <w:rsid w:val="001F4AB0"/>
    <w:rsid w:val="0021141B"/>
    <w:rsid w:val="00245465"/>
    <w:rsid w:val="003878D7"/>
    <w:rsid w:val="003C5F94"/>
    <w:rsid w:val="00452DF8"/>
    <w:rsid w:val="0048515C"/>
    <w:rsid w:val="004A2451"/>
    <w:rsid w:val="004B0171"/>
    <w:rsid w:val="004B18BF"/>
    <w:rsid w:val="004F2EEE"/>
    <w:rsid w:val="00513766"/>
    <w:rsid w:val="00651D42"/>
    <w:rsid w:val="00885A46"/>
    <w:rsid w:val="0092295F"/>
    <w:rsid w:val="009C084E"/>
    <w:rsid w:val="00A0619D"/>
    <w:rsid w:val="00B374FF"/>
    <w:rsid w:val="00B523B4"/>
    <w:rsid w:val="00BC20ED"/>
    <w:rsid w:val="00BD77DD"/>
    <w:rsid w:val="00BE1027"/>
    <w:rsid w:val="00C01629"/>
    <w:rsid w:val="00C14611"/>
    <w:rsid w:val="00C5411F"/>
    <w:rsid w:val="00D92086"/>
    <w:rsid w:val="00E308A3"/>
    <w:rsid w:val="00F03A87"/>
    <w:rsid w:val="00F575A5"/>
    <w:rsid w:val="00FB1EB0"/>
    <w:rsid w:val="00FC07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C69661D"/>
  <w15:docId w15:val="{F2B2601D-BE46-4328-A570-06D743C74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游明朝" w:eastAsia="游明朝" w:hAnsi="游明朝" w:cs="游明朝"/>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 w:type="character" w:styleId="ac">
    <w:name w:val="Unresolved Mention"/>
    <w:basedOn w:val="a0"/>
    <w:uiPriority w:val="99"/>
    <w:semiHidden/>
    <w:unhideWhenUsed/>
    <w:rsid w:val="00C541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choueinakaunegen@snow.ocn.ne.jp" TargetMode="Externa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3</Pages>
  <Words>237</Words>
  <Characters>1351</Characters>
  <Application>Microsoft Office Word</Application>
  <DocSecurity>0</DocSecurity>
  <Lines>11</Lines>
  <Paragraphs>3</Paragraphs>
  <ScaleCrop>false</ScaleCrop>
  <Company/>
  <LinksUpToDate>false</LinksUpToDate>
  <CharactersWithSpaces>1585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gen chouei</cp:lastModifiedBy>
  <cp:revision>33</cp:revision>
  <cp:lastPrinted>2026-04-14T01:18:00Z</cp:lastPrinted>
  <dcterms:created xsi:type="dcterms:W3CDTF">2026-04-14T00:10:00Z</dcterms:created>
  <dcterms:modified xsi:type="dcterms:W3CDTF">2026-04-14T01:20:00Z</dcterms:modified>
</cp:coreProperties>
</file>