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005A8C"/>
          <w:sz w:val="48"/>
          <w:szCs w:val="48"/>
        </w:rPr>
        <w:t xml:space="preserve">ISA ENTERPRISE, INC.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Professional Website Development</w:t>
      </w:r>
    </w:p>
    <w:p>
      <w:pPr>
        <w:spacing w:after="1440"/>
        <w:jc w:val="center"/>
      </w:pPr>
      <w:r>
        <w:rPr>
          <w:i/>
          <w:iCs/>
          <w:color w:val="333333"/>
          <w:sz w:val="28"/>
          <w:szCs w:val="28"/>
        </w:rPr>
        <w:t xml:space="preserve">Comprehensive Action Plan &amp; Premium Features</w:t>
      </w:r>
    </w:p>
    <w:p>
      <w:pPr>
        <w:spacing w:before="960" w:after="240"/>
        <w:jc w:val="center"/>
      </w:pPr>
      <w:r>
        <w:rPr>
          <w:color w:val="666666"/>
          <w:sz w:val="24"/>
          <w:szCs w:val="24"/>
        </w:rPr>
        <w:t xml:space="preserve">Prepared for:</w:t>
      </w:r>
    </w:p>
    <w:p>
      <w:pPr>
        <w:spacing w:after="960"/>
        <w:jc w:val="center"/>
      </w:pPr>
      <w:r>
        <w:rPr>
          <w:b/>
          <w:bCs/>
          <w:color w:val="005A8C"/>
          <w:sz w:val="26"/>
          <w:szCs w:val="26"/>
        </w:rPr>
        <w:t xml:space="preserve">ISA Enterprise Leadership Team</w:t>
      </w:r>
    </w:p>
    <w:p>
      <w:pPr>
        <w:spacing w:before="1440"/>
        <w:jc w:val="center"/>
      </w:pPr>
      <w:r>
        <w:rPr>
          <w:color w:val="999999"/>
          <w:sz w:val="22"/>
          <w:szCs w:val="22"/>
        </w:rPr>
        <w:t xml:space="preserve">January 24,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sz w:val="24"/>
          <w:szCs w:val="24"/>
        </w:rPr>
        <w:t xml:space="preserve">This comprehensive proposal outlines a premium website solution for ISA Enterprise, Inc., designed to showcase 15+ years of industry excellence, highlight specialized contracting services, and establish a powerful digital presence that converts visitors into clients.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Key Objectives:</w:t>
      </w:r>
    </w:p>
    <w:p>
      <w:pPr>
        <w:pStyle w:val="ListParagraph"/>
        <w:numPr>
          <w:ilvl w:val="0"/>
          <w:numId w:val="2"/>
        </w:numPr>
      </w:pPr>
      <w:r>
        <w:t xml:space="preserve">Establish credibility through 15+ years of experience and safety certifications</w:t>
      </w:r>
    </w:p>
    <w:p>
      <w:pPr>
        <w:pStyle w:val="ListParagraph"/>
        <w:numPr>
          <w:ilvl w:val="0"/>
          <w:numId w:val="2"/>
        </w:numPr>
      </w:pPr>
      <w:r>
        <w:t xml:space="preserve">Showcase specialized services with visual before/after project galleries</w:t>
      </w:r>
    </w:p>
    <w:p>
      <w:pPr>
        <w:pStyle w:val="ListParagraph"/>
        <w:numPr>
          <w:ilvl w:val="0"/>
          <w:numId w:val="2"/>
        </w:numPr>
      </w:pPr>
      <w:r>
        <w:t xml:space="preserve">Create an effective careers portal to attract quality talent</w:t>
      </w:r>
    </w:p>
    <w:p>
      <w:pPr>
        <w:pStyle w:val="ListParagraph"/>
        <w:numPr>
          <w:ilvl w:val="0"/>
          <w:numId w:val="2"/>
        </w:numPr>
      </w:pPr>
      <w:r>
        <w:t xml:space="preserve">Implement premium features that differentiate ISA from competitors</w:t>
      </w:r>
    </w:p>
    <w:p>
      <w:pPr>
        <w:pStyle w:val="ListParagraph"/>
        <w:numPr>
          <w:ilvl w:val="0"/>
          <w:numId w:val="2"/>
        </w:numPr>
      </w:pPr>
      <w:r>
        <w:t xml:space="preserve">Generate leads and streamline client communication</w:t>
      </w:r>
    </w:p>
    <w:p>
      <w:r>
        <w:br w:type="page"/>
      </w:r>
    </w:p>
    <w:p>
      <w:pPr>
        <w:pStyle w:val="Heading1"/>
      </w:pPr>
      <w:r>
        <w:t xml:space="preserve">Complete Site Structure</w:t>
      </w:r>
    </w:p>
    <w:p>
      <w:pPr>
        <w:pStyle w:val="Heading2"/>
      </w:pPr>
      <w:r>
        <w:t xml:space="preserve">1. Home Page - First Impressions That Convert</w:t>
      </w:r>
    </w:p>
    <w:p>
      <w:pPr>
        <w:pStyle w:val="Heading3"/>
      </w:pPr>
      <w:r>
        <w:t xml:space="preserve">Hero Section</w:t>
      </w:r>
    </w:p>
    <w:p>
      <w:pPr>
        <w:pStyle w:val="ListParagraph"/>
        <w:numPr>
          <w:ilvl w:val="0"/>
          <w:numId w:val="2"/>
        </w:numPr>
      </w:pPr>
      <w:r>
        <w:t xml:space="preserve">Full-screen hero with rotating background of project sites</w:t>
      </w:r>
    </w:p>
    <w:p>
      <w:pPr>
        <w:pStyle w:val="ListParagraph"/>
        <w:numPr>
          <w:ilvl w:val="0"/>
          <w:numId w:val="2"/>
        </w:numPr>
      </w:pPr>
      <w:r>
        <w:t xml:space="preserve">Bold headline: \"15+ Years of Excellence in Commercial Infrastructure\"</w:t>
      </w:r>
    </w:p>
    <w:p>
      <w:pPr>
        <w:pStyle w:val="ListParagraph"/>
        <w:numPr>
          <w:ilvl w:val="0"/>
          <w:numId w:val="2"/>
        </w:numPr>
      </w:pPr>
      <w:r>
        <w:t xml:space="preserve">ISA logo prominently displayed (blue &amp; white theme)</w:t>
      </w:r>
    </w:p>
    <w:p>
      <w:pPr>
        <w:pStyle w:val="ListParagraph"/>
        <w:numPr>
          <w:ilvl w:val="0"/>
          <w:numId w:val="2"/>
        </w:numPr>
      </w:pPr>
      <w:r>
        <w:t xml:space="preserve">Clear call-to-action buttons: \"Get A Quote\" | \"Our Services\"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Trust indicators: Safety Award Winner badge, 15+ Years badge</w:t>
      </w:r>
    </w:p>
    <w:p>
      <w:pPr>
        <w:pStyle w:val="Heading3"/>
      </w:pPr>
      <w:r>
        <w:t xml:space="preserve">Trust &amp; Credibility Bar</w:t>
      </w:r>
    </w:p>
    <w:p>
      <w:pPr>
        <w:pStyle w:val="ListParagraph"/>
        <w:numPr>
          <w:ilvl w:val="0"/>
          <w:numId w:val="2"/>
        </w:numPr>
      </w:pPr>
      <w:r>
        <w:t xml:space="preserve">Animated counter: \"15+ Years in Business\"</w:t>
      </w:r>
    </w:p>
    <w:p>
      <w:pPr>
        <w:pStyle w:val="ListParagraph"/>
        <w:numPr>
          <w:ilvl w:val="0"/>
          <w:numId w:val="2"/>
        </w:numPr>
      </w:pPr>
      <w:r>
        <w:t xml:space="preserve">\"Safest Award Winner\" certification with badge</w:t>
      </w:r>
    </w:p>
    <w:p>
      <w:pPr>
        <w:pStyle w:val="ListParagraph"/>
        <w:numPr>
          <w:ilvl w:val="0"/>
          <w:numId w:val="2"/>
        </w:numPr>
      </w:pPr>
      <w:r>
        <w:t xml:space="preserve">Project completion statistics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Client satisfaction rating</w:t>
      </w:r>
    </w:p>
    <w:p>
      <w:pPr>
        <w:pStyle w:val="Heading3"/>
      </w:pPr>
      <w:r>
        <w:t xml:space="preserve">Services Overview</w:t>
      </w:r>
    </w:p>
    <w:p>
      <w:pPr>
        <w:pStyle w:val="ListParagraph"/>
        <w:numPr>
          <w:ilvl w:val="0"/>
          <w:numId w:val="2"/>
        </w:numPr>
      </w:pPr>
      <w:r>
        <w:t xml:space="preserve">Interactive grid showcasing all 7 services with icons</w:t>
      </w:r>
    </w:p>
    <w:p>
      <w:pPr>
        <w:pStyle w:val="ListParagraph"/>
        <w:numPr>
          <w:ilvl w:val="0"/>
          <w:numId w:val="2"/>
        </w:numPr>
      </w:pPr>
      <w:r>
        <w:t xml:space="preserve">Hover effects revealing service descriptions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Links to detailed service pages</w:t>
      </w:r>
    </w:p>
    <w:p>
      <w:pPr>
        <w:pStyle w:val="Heading3"/>
      </w:pPr>
      <w:r>
        <w:t xml:space="preserve">Featured Projects Carousel</w:t>
      </w:r>
    </w:p>
    <w:p>
      <w:pPr>
        <w:pStyle w:val="ListParagraph"/>
        <w:numPr>
          <w:ilvl w:val="0"/>
          <w:numId w:val="2"/>
        </w:numPr>
      </w:pPr>
      <w:r>
        <w:t xml:space="preserve">Auto-rotating carousel with 5-7 hero projects</w:t>
      </w:r>
    </w:p>
    <w:p>
      <w:pPr>
        <w:pStyle w:val="ListParagraph"/>
        <w:numPr>
          <w:ilvl w:val="0"/>
          <w:numId w:val="2"/>
        </w:numPr>
      </w:pPr>
      <w:r>
        <w:t xml:space="preserve">Quick before/after slider preview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\"View Portfolio\" button</w:t>
      </w:r>
    </w:p>
    <w:p>
      <w:r>
        <w:br w:type="page"/>
      </w:r>
    </w:p>
    <w:p>
      <w:pPr>
        <w:pStyle w:val="Heading2"/>
      </w:pPr>
      <w:r>
        <w:t xml:space="preserve">2. Services - Detailed Expertise Showcase</w:t>
      </w:r>
    </w:p>
    <w:p>
      <w:pPr>
        <w:spacing w:after="160"/>
      </w:pPr>
      <w:r>
        <w:rPr>
          <w:i/>
          <w:iCs/>
        </w:rPr>
        <w:t xml:space="preserve">Individual pages for each service with consistent structure:</w:t>
      </w:r>
    </w:p>
    <w:p>
      <w:pPr>
        <w:pStyle w:val="Heading3"/>
      </w:pPr>
      <w:r>
        <w:t xml:space="preserve">Service Page Template (7 Pages)</w:t>
      </w:r>
    </w:p>
    <w:p>
      <w:pPr>
        <w:pStyle w:val="ListParagraph"/>
        <w:numPr>
          <w:ilvl w:val="0"/>
          <w:numId w:val="3"/>
        </w:numPr>
      </w:pPr>
      <w:r>
        <w:t xml:space="preserve">Concrete Saw Cutting</w:t>
      </w:r>
    </w:p>
    <w:p>
      <w:pPr>
        <w:pStyle w:val="ListParagraph"/>
        <w:numPr>
          <w:ilvl w:val="0"/>
          <w:numId w:val="3"/>
        </w:numPr>
      </w:pPr>
      <w:r>
        <w:t xml:space="preserve">Concrete Work</w:t>
      </w:r>
    </w:p>
    <w:p>
      <w:pPr>
        <w:pStyle w:val="ListParagraph"/>
        <w:numPr>
          <w:ilvl w:val="0"/>
          <w:numId w:val="3"/>
        </w:numPr>
      </w:pPr>
      <w:r>
        <w:t xml:space="preserve">Fiber &amp; Power Ductbank</w:t>
      </w:r>
    </w:p>
    <w:p>
      <w:pPr>
        <w:pStyle w:val="ListParagraph"/>
        <w:numPr>
          <w:ilvl w:val="0"/>
          <w:numId w:val="3"/>
        </w:numPr>
      </w:pPr>
      <w:r>
        <w:t xml:space="preserve">Flagger Service</w:t>
      </w:r>
    </w:p>
    <w:p>
      <w:pPr>
        <w:pStyle w:val="ListParagraph"/>
        <w:numPr>
          <w:ilvl w:val="0"/>
          <w:numId w:val="3"/>
        </w:numPr>
      </w:pPr>
      <w:r>
        <w:t xml:space="preserve">Excavation Work</w:t>
      </w:r>
    </w:p>
    <w:p>
      <w:pPr>
        <w:pStyle w:val="ListParagraph"/>
        <w:numPr>
          <w:ilvl w:val="0"/>
          <w:numId w:val="3"/>
        </w:numPr>
      </w:pPr>
      <w:r>
        <w:t xml:space="preserve">Manhole Installation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Pole Base Installation</w:t>
      </w:r>
    </w:p>
    <w:p>
      <w:pPr>
        <w:pStyle w:val="Heading3"/>
      </w:pPr>
      <w:r>
        <w:t xml:space="preserve">Each Service Page Includes:</w:t>
      </w:r>
    </w:p>
    <w:p>
      <w:pPr>
        <w:pStyle w:val="ListParagraph"/>
        <w:numPr>
          <w:ilvl w:val="0"/>
          <w:numId w:val="2"/>
        </w:numPr>
      </w:pPr>
      <w:r>
        <w:t xml:space="preserve">Hero image specific to that service</w:t>
      </w:r>
    </w:p>
    <w:p>
      <w:pPr>
        <w:pStyle w:val="ListParagraph"/>
        <w:numPr>
          <w:ilvl w:val="0"/>
          <w:numId w:val="2"/>
        </w:numPr>
      </w:pPr>
      <w:r>
        <w:t xml:space="preserve">Detailed service description (150-200 words)</w:t>
      </w:r>
    </w:p>
    <w:p>
      <w:pPr>
        <w:pStyle w:val="ListParagraph"/>
        <w:numPr>
          <w:ilvl w:val="0"/>
          <w:numId w:val="2"/>
        </w:numPr>
      </w:pPr>
      <w:r>
        <w:t xml:space="preserve">Key benefits list with checkmark icons</w:t>
      </w:r>
    </w:p>
    <w:p>
      <w:pPr>
        <w:pStyle w:val="ListParagraph"/>
        <w:numPr>
          <w:ilvl w:val="0"/>
          <w:numId w:val="2"/>
        </w:numPr>
      </w:pPr>
      <w:r>
        <w:t xml:space="preserve">Equipment and methodology overview</w:t>
      </w:r>
    </w:p>
    <w:p>
      <w:pPr>
        <w:pStyle w:val="ListParagraph"/>
        <w:numPr>
          <w:ilvl w:val="0"/>
          <w:numId w:val="2"/>
        </w:numPr>
      </w:pPr>
      <w:r>
        <w:t xml:space="preserve">Safety protocols highlighted</w:t>
      </w:r>
    </w:p>
    <w:p>
      <w:pPr>
        <w:pStyle w:val="ListParagraph"/>
        <w:numPr>
          <w:ilvl w:val="0"/>
          <w:numId w:val="2"/>
        </w:numPr>
      </w:pPr>
      <w:r>
        <w:t xml:space="preserve">Before/After project gallery (3-5 examples per service)</w:t>
      </w:r>
    </w:p>
    <w:p>
      <w:pPr>
        <w:pStyle w:val="ListParagraph"/>
        <w:numPr>
          <w:ilvl w:val="0"/>
          <w:numId w:val="2"/>
        </w:numPr>
      </w:pPr>
      <w:r>
        <w:t xml:space="preserve">Related services section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\"Request Quote\" form specific to service</w:t>
      </w:r>
    </w:p>
    <w:p>
      <w:r>
        <w:br w:type="page"/>
      </w:r>
    </w:p>
    <w:p>
      <w:pPr>
        <w:pStyle w:val="Heading2"/>
      </w:pPr>
      <w:r>
        <w:t xml:space="preserve">3. Projects Portfolio - Visual Proof of Excellence</w:t>
      </w:r>
    </w:p>
    <w:p>
      <w:pPr>
        <w:pStyle w:val="Heading3"/>
      </w:pPr>
      <w:r>
        <w:t xml:space="preserve">Portfolio Gallery Features</w:t>
      </w:r>
    </w:p>
    <w:p>
      <w:pPr>
        <w:pStyle w:val="ListParagraph"/>
        <w:numPr>
          <w:ilvl w:val="0"/>
          <w:numId w:val="2"/>
        </w:numPr>
      </w:pPr>
      <w:r>
        <w:t xml:space="preserve">Filterable grid by service type</w:t>
      </w:r>
    </w:p>
    <w:p>
      <w:pPr>
        <w:pStyle w:val="ListParagraph"/>
        <w:numPr>
          <w:ilvl w:val="0"/>
          <w:numId w:val="2"/>
        </w:numPr>
      </w:pPr>
      <w:r>
        <w:t xml:space="preserve">Search functionality by project name or location</w:t>
      </w:r>
    </w:p>
    <w:p>
      <w:pPr>
        <w:pStyle w:val="ListParagraph"/>
        <w:numPr>
          <w:ilvl w:val="0"/>
          <w:numId w:val="2"/>
        </w:numPr>
      </w:pPr>
      <w:r>
        <w:t xml:space="preserve">Masonry layout for dynamic visual appeal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Lazy loading for fast performance</w:t>
      </w:r>
    </w:p>
    <w:p>
      <w:pPr>
        <w:pStyle w:val="Heading3"/>
      </w:pPr>
      <w:r>
        <w:t xml:space="preserve">Before/After Showcase</w:t>
      </w:r>
    </w:p>
    <w:p>
      <w:pPr>
        <w:pStyle w:val="ListParagraph"/>
        <w:numPr>
          <w:ilvl w:val="0"/>
          <w:numId w:val="2"/>
        </w:numPr>
      </w:pPr>
      <w:r>
        <w:t xml:space="preserve">Interactive before/after slider (drag to reveal)</w:t>
      </w:r>
    </w:p>
    <w:p>
      <w:pPr>
        <w:pStyle w:val="ListParagraph"/>
        <w:numPr>
          <w:ilvl w:val="0"/>
          <w:numId w:val="2"/>
        </w:numPr>
      </w:pPr>
      <w:r>
        <w:t xml:space="preserve">Lightbox gallery for full-screen viewing</w:t>
      </w:r>
    </w:p>
    <w:p>
      <w:pPr>
        <w:pStyle w:val="ListParagraph"/>
        <w:numPr>
          <w:ilvl w:val="0"/>
          <w:numId w:val="2"/>
        </w:numPr>
      </w:pPr>
      <w:r>
        <w:t xml:space="preserve">Project details overlay: location, service type, completion date</w:t>
      </w:r>
    </w:p>
    <w:p>
      <w:pPr>
        <w:pStyle w:val="ListParagraph"/>
        <w:numPr>
          <w:ilvl w:val="0"/>
          <w:numId w:val="2"/>
        </w:numPr>
      </w:pPr>
      <w:r>
        <w:t xml:space="preserve">Client testimonial integration (where applicable)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Social sharing buttons</w:t>
      </w:r>
    </w:p>
    <w:p>
      <w:pPr>
        <w:pStyle w:val="Heading2"/>
      </w:pPr>
      <w:r>
        <w:t xml:space="preserve">4. About Us - Building Trust &amp; Credibility</w:t>
      </w:r>
    </w:p>
    <w:p>
      <w:pPr>
        <w:pStyle w:val="Heading3"/>
      </w:pPr>
      <w:r>
        <w:t xml:space="preserve">Company Story</w:t>
      </w:r>
    </w:p>
    <w:p>
      <w:pPr>
        <w:pStyle w:val="ListParagraph"/>
        <w:numPr>
          <w:ilvl w:val="0"/>
          <w:numId w:val="2"/>
        </w:numPr>
      </w:pPr>
      <w:r>
        <w:t xml:space="preserve">15+ year company timeline with milestones</w:t>
      </w:r>
    </w:p>
    <w:p>
      <w:pPr>
        <w:pStyle w:val="ListParagraph"/>
        <w:numPr>
          <w:ilvl w:val="0"/>
          <w:numId w:val="2"/>
        </w:numPr>
      </w:pPr>
      <w:r>
        <w:t xml:space="preserve">Founder story and company mission</w:t>
      </w:r>
    </w:p>
    <w:p>
      <w:pPr>
        <w:pStyle w:val="ListParagraph"/>
        <w:numPr>
          <w:ilvl w:val="0"/>
          <w:numId w:val="2"/>
        </w:numPr>
      </w:pPr>
      <w:r>
        <w:t xml:space="preserve">Company values and commitment to safety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Team photo and culture highlights</w:t>
      </w:r>
    </w:p>
    <w:p>
      <w:pPr>
        <w:pStyle w:val="Heading3"/>
      </w:pPr>
      <w:r>
        <w:t xml:space="preserve">Certifications &amp; Awards</w:t>
      </w:r>
    </w:p>
    <w:p>
      <w:pPr>
        <w:pStyle w:val="ListParagraph"/>
        <w:numPr>
          <w:ilvl w:val="0"/>
          <w:numId w:val="2"/>
        </w:numPr>
      </w:pPr>
      <w:r>
        <w:t xml:space="preserve">\"Safest Award Winner\" - prominently displayed with certificate</w:t>
      </w:r>
    </w:p>
    <w:p>
      <w:pPr>
        <w:pStyle w:val="ListParagraph"/>
        <w:numPr>
          <w:ilvl w:val="0"/>
          <w:numId w:val="2"/>
        </w:numPr>
      </w:pPr>
      <w:r>
        <w:t xml:space="preserve">Industry certifications and licenses</w:t>
      </w:r>
    </w:p>
    <w:p>
      <w:pPr>
        <w:pStyle w:val="ListParagraph"/>
        <w:numPr>
          <w:ilvl w:val="0"/>
          <w:numId w:val="2"/>
        </w:numPr>
      </w:pPr>
      <w:r>
        <w:t xml:space="preserve">Insurance and bonding information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Professional affiliations</w:t>
      </w:r>
    </w:p>
    <w:p>
      <w:pPr>
        <w:pStyle w:val="Heading3"/>
      </w:pPr>
      <w:r>
        <w:t xml:space="preserve">Why Choose ISA Enterprise</w:t>
      </w:r>
    </w:p>
    <w:p>
      <w:pPr>
        <w:pStyle w:val="ListParagraph"/>
        <w:numPr>
          <w:ilvl w:val="0"/>
          <w:numId w:val="2"/>
        </w:numPr>
      </w:pPr>
      <w:r>
        <w:t xml:space="preserve">Comparison table vs. industry standards</w:t>
      </w:r>
    </w:p>
    <w:p>
      <w:pPr>
        <w:pStyle w:val="ListParagraph"/>
        <w:numPr>
          <w:ilvl w:val="0"/>
          <w:numId w:val="2"/>
        </w:numPr>
      </w:pPr>
      <w:r>
        <w:t xml:space="preserve">Client testimonials section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Service area map</w:t>
      </w:r>
    </w:p>
    <w:p>
      <w:r>
        <w:br w:type="page"/>
      </w:r>
    </w:p>
    <w:p>
      <w:pPr>
        <w:pStyle w:val="Heading2"/>
      </w:pPr>
      <w:r>
        <w:t xml:space="preserve">5. Careers - Attract Top Talent</w:t>
      </w:r>
    </w:p>
    <w:p>
      <w:pPr>
        <w:pStyle w:val="Heading3"/>
      </w:pPr>
      <w:r>
        <w:t xml:space="preserve">Careers Landing Page</w:t>
      </w:r>
    </w:p>
    <w:p>
      <w:pPr>
        <w:pStyle w:val="ListParagraph"/>
        <w:numPr>
          <w:ilvl w:val="0"/>
          <w:numId w:val="2"/>
        </w:numPr>
      </w:pPr>
      <w:r>
        <w:t xml:space="preserve">Hero section: \"Join the ISA Family - Build Your Future With Us\"</w:t>
      </w:r>
    </w:p>
    <w:p>
      <w:pPr>
        <w:pStyle w:val="ListParagraph"/>
        <w:numPr>
          <w:ilvl w:val="0"/>
          <w:numId w:val="2"/>
        </w:numPr>
      </w:pPr>
      <w:r>
        <w:t xml:space="preserve">Company culture video (if available) or photo gallery</w:t>
      </w:r>
    </w:p>
    <w:p>
      <w:pPr>
        <w:pStyle w:val="ListParagraph"/>
        <w:numPr>
          <w:ilvl w:val="0"/>
          <w:numId w:val="2"/>
        </w:numPr>
      </w:pPr>
      <w:r>
        <w:t xml:space="preserve">Employee benefits overview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Career growth opportunities</w:t>
      </w:r>
    </w:p>
    <w:p>
      <w:pPr>
        <w:pStyle w:val="Heading3"/>
      </w:pPr>
      <w:r>
        <w:t xml:space="preserve">Current Openings</w:t>
      </w:r>
    </w:p>
    <w:p>
      <w:pPr>
        <w:pStyle w:val="ListParagraph"/>
        <w:numPr>
          <w:ilvl w:val="0"/>
          <w:numId w:val="2"/>
        </w:numPr>
      </w:pPr>
      <w:r>
        <w:t xml:space="preserve">Dynamic job listings board (easily updatable)</w:t>
      </w:r>
    </w:p>
    <w:p>
      <w:pPr>
        <w:pStyle w:val="ListParagraph"/>
        <w:numPr>
          <w:ilvl w:val="0"/>
          <w:numId w:val="2"/>
        </w:numPr>
      </w:pPr>
      <w:r>
        <w:t xml:space="preserve">Filter by: Position Type, Experience Level, Location</w:t>
      </w:r>
    </w:p>
    <w:p>
      <w:pPr>
        <w:pStyle w:val="ListParagraph"/>
        <w:numPr>
          <w:ilvl w:val="0"/>
          <w:numId w:val="2"/>
        </w:numPr>
      </w:pPr>
      <w:r>
        <w:t xml:space="preserve">Each listing shows: Title, Description, Requirements, Benefits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\"Apply Now\" button for each position</w:t>
      </w:r>
    </w:p>
    <w:p>
      <w:pPr>
        <w:pStyle w:val="Heading3"/>
      </w:pPr>
      <w:r>
        <w:t xml:space="preserve">Application System</w:t>
      </w:r>
    </w:p>
    <w:p>
      <w:pPr>
        <w:pStyle w:val="ListParagraph"/>
        <w:numPr>
          <w:ilvl w:val="0"/>
          <w:numId w:val="2"/>
        </w:numPr>
      </w:pPr>
      <w:r>
        <w:t xml:space="preserve">Online application form with file upload for resume</w:t>
      </w:r>
    </w:p>
    <w:p>
      <w:pPr>
        <w:pStyle w:val="ListParagraph"/>
        <w:numPr>
          <w:ilvl w:val="0"/>
          <w:numId w:val="2"/>
        </w:numPr>
      </w:pPr>
      <w:r>
        <w:t xml:space="preserve">Cover letter text area</w:t>
      </w:r>
    </w:p>
    <w:p>
      <w:pPr>
        <w:pStyle w:val="ListParagraph"/>
        <w:numPr>
          <w:ilvl w:val="0"/>
          <w:numId w:val="2"/>
        </w:numPr>
      </w:pPr>
      <w:r>
        <w:t xml:space="preserve">Certifications and licenses section</w:t>
      </w:r>
    </w:p>
    <w:p>
      <w:pPr>
        <w:pStyle w:val="ListParagraph"/>
        <w:numPr>
          <w:ilvl w:val="0"/>
          <w:numId w:val="2"/>
        </w:numPr>
      </w:pPr>
      <w:r>
        <w:t xml:space="preserve">Automatic email confirmation to applicant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Admin dashboard for reviewing applications</w:t>
      </w:r>
    </w:p>
    <w:p>
      <w:pPr>
        <w:pStyle w:val="Heading2"/>
      </w:pPr>
      <w:r>
        <w:t xml:space="preserve">6. Contact Us - Make It Easy to Connect</w:t>
      </w:r>
    </w:p>
    <w:p>
      <w:pPr>
        <w:pStyle w:val="ListParagraph"/>
        <w:numPr>
          <w:ilvl w:val="0"/>
          <w:numId w:val="2"/>
        </w:numPr>
      </w:pPr>
      <w:r>
        <w:t xml:space="preserve">Multi-purpose contact form (General Inquiry / Quote Request / Careers)</w:t>
      </w:r>
    </w:p>
    <w:p>
      <w:pPr>
        <w:pStyle w:val="ListParagraph"/>
        <w:numPr>
          <w:ilvl w:val="0"/>
          <w:numId w:val="2"/>
        </w:numPr>
      </w:pPr>
      <w:r>
        <w:t xml:space="preserve">Google Maps integration showing office location</w:t>
      </w:r>
    </w:p>
    <w:p>
      <w:pPr>
        <w:pStyle w:val="ListParagraph"/>
        <w:numPr>
          <w:ilvl w:val="0"/>
          <w:numId w:val="2"/>
        </w:numPr>
      </w:pPr>
      <w:r>
        <w:t xml:space="preserve">Phone number with click-to-call functionality</w:t>
      </w:r>
    </w:p>
    <w:p>
      <w:pPr>
        <w:pStyle w:val="ListParagraph"/>
        <w:numPr>
          <w:ilvl w:val="0"/>
          <w:numId w:val="2"/>
        </w:numPr>
      </w:pPr>
      <w:r>
        <w:t xml:space="preserve">Email address</w:t>
      </w:r>
    </w:p>
    <w:p>
      <w:pPr>
        <w:pStyle w:val="ListParagraph"/>
        <w:numPr>
          <w:ilvl w:val="0"/>
          <w:numId w:val="2"/>
        </w:numPr>
      </w:pPr>
      <w:r>
        <w:t xml:space="preserve">Business hours</w:t>
      </w:r>
    </w:p>
    <w:p>
      <w:pPr>
        <w:pStyle w:val="ListParagraph"/>
        <w:numPr>
          <w:ilvl w:val="0"/>
          <w:numId w:val="2"/>
        </w:numPr>
      </w:pPr>
      <w:r>
        <w:t xml:space="preserve">Social media links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Emergency contact for urgent projects</w:t>
      </w:r>
    </w:p>
    <w:p>
      <w:r>
        <w:br w:type="page"/>
      </w:r>
    </w:p>
    <w:p>
      <w:pPr>
        <w:pStyle w:val="Heading1"/>
      </w:pPr>
      <w:r>
        <w:t xml:space="preserve">PREMIUM FEATURES PACKAGE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Elevate your website beyond the standard with these advanced features designed to maximize ROI and set ISA Enterprise apart from competitors.</w:t>
      </w:r>
    </w:p>
    <w:p>
      <w:pPr>
        <w:pStyle w:val="Heading2"/>
      </w:pPr>
      <w:r>
        <w:t xml:space="preserve">Premium Feature #1: AI-Powered Project Estimator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Interactive calculator that provides instant ballpark estimates for common services. Visitors input project parameters (square footage, location, service type) and receive an immediate range estimate.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Captures leads by requiring email for detailed quote</w:t>
      </w:r>
    </w:p>
    <w:p>
      <w:pPr>
        <w:pStyle w:val="ListParagraph"/>
        <w:numPr>
          <w:ilvl w:val="0"/>
          <w:numId w:val="4"/>
        </w:numPr>
      </w:pPr>
      <w:r>
        <w:t xml:space="preserve">Pre-qualifies prospects (filters tire-kickers)</w:t>
      </w:r>
    </w:p>
    <w:p>
      <w:pPr>
        <w:pStyle w:val="ListParagraph"/>
        <w:numPr>
          <w:ilvl w:val="0"/>
          <w:numId w:val="4"/>
        </w:numPr>
      </w:pPr>
      <w:r>
        <w:t xml:space="preserve">Reduces time spent on unqualified inquiries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Positions ISA as tech-forward and transparent</w:t>
      </w:r>
    </w:p>
    <w:p>
      <w:pPr>
        <w:pStyle w:val="Heading2"/>
      </w:pPr>
      <w:r>
        <w:t xml:space="preserve">Premium Feature #2: Live Project Tracking Portal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Secure client login portal where active clients can view real-time project status, uploaded photos, timeline updates, and invoices. Automated notifications for key milestones.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Drastically reduces \"Where are we at?\" phone calls</w:t>
      </w:r>
    </w:p>
    <w:p>
      <w:pPr>
        <w:pStyle w:val="ListParagraph"/>
        <w:numPr>
          <w:ilvl w:val="0"/>
          <w:numId w:val="4"/>
        </w:numPr>
      </w:pPr>
      <w:r>
        <w:t xml:space="preserve">Improves client satisfaction through transparency</w:t>
      </w:r>
    </w:p>
    <w:p>
      <w:pPr>
        <w:pStyle w:val="ListParagraph"/>
        <w:numPr>
          <w:ilvl w:val="0"/>
          <w:numId w:val="4"/>
        </w:numPr>
      </w:pPr>
      <w:r>
        <w:t xml:space="preserve">Professional differentiation from competitors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Centralizes communication and reduces email clutter</w:t>
      </w:r>
    </w:p>
    <w:p>
      <w:pPr>
        <w:pStyle w:val="Heading2"/>
      </w:pPr>
      <w:r>
        <w:t xml:space="preserve">Premium Feature #3: Advanced Before/After Gallery System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Professional before/after image comparison tool with interactive drag slider, zoom functionality, automatic image optimization, and easy admin upload system. Organized by service category with search and filtering.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Visual proof converts skeptical prospects</w:t>
      </w:r>
    </w:p>
    <w:p>
      <w:pPr>
        <w:pStyle w:val="ListParagraph"/>
        <w:numPr>
          <w:ilvl w:val="0"/>
          <w:numId w:val="4"/>
        </w:numPr>
      </w:pPr>
      <w:r>
        <w:t xml:space="preserve">Increases time-on-site (SEO benefit)</w:t>
      </w:r>
    </w:p>
    <w:p>
      <w:pPr>
        <w:pStyle w:val="ListParagraph"/>
        <w:numPr>
          <w:ilvl w:val="0"/>
          <w:numId w:val="4"/>
        </w:numPr>
      </w:pPr>
      <w:r>
        <w:t xml:space="preserve">Shareable on social media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Easy for ISA team to update without technical skills</w:t>
      </w:r>
    </w:p>
    <w:p>
      <w:r>
        <w:br w:type="page"/>
      </w:r>
    </w:p>
    <w:p>
      <w:pPr>
        <w:pStyle w:val="Heading2"/>
      </w:pPr>
      <w:r>
        <w:t xml:space="preserve">Premium Feature #4: Integrated Content Management System (CMS)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User-friendly admin dashboard where ISA team can easily update content, add new projects, post job openings, manage testimonials, and edit service descriptions - all without touching code.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No ongoing developer dependency</w:t>
      </w:r>
    </w:p>
    <w:p>
      <w:pPr>
        <w:pStyle w:val="ListParagraph"/>
        <w:numPr>
          <w:ilvl w:val="0"/>
          <w:numId w:val="4"/>
        </w:numPr>
      </w:pPr>
      <w:r>
        <w:t xml:space="preserve">Keep website fresh with current projects</w:t>
      </w:r>
    </w:p>
    <w:p>
      <w:pPr>
        <w:pStyle w:val="ListParagraph"/>
        <w:numPr>
          <w:ilvl w:val="0"/>
          <w:numId w:val="4"/>
        </w:numPr>
      </w:pPr>
      <w:r>
        <w:t xml:space="preserve">Update job postings instantly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Long-term cost savings</w:t>
      </w:r>
    </w:p>
    <w:p>
      <w:pPr>
        <w:pStyle w:val="Heading2"/>
      </w:pPr>
      <w:r>
        <w:t xml:space="preserve">Premium Feature #5: SEO &amp; Analytics Power Package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Complete search engine optimization setup with local SEO targeting, schema markup for rich snippets, Google My Business integration, and comprehensive analytics dashboard tracking conversions, traffic sources, and user behavior.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Rank higher in \"near me\" searches</w:t>
      </w:r>
    </w:p>
    <w:p>
      <w:pPr>
        <w:pStyle w:val="ListParagraph"/>
        <w:numPr>
          <w:ilvl w:val="0"/>
          <w:numId w:val="4"/>
        </w:numPr>
      </w:pPr>
      <w:r>
        <w:t xml:space="preserve">Dominate local service searches</w:t>
      </w:r>
    </w:p>
    <w:p>
      <w:pPr>
        <w:pStyle w:val="ListParagraph"/>
        <w:numPr>
          <w:ilvl w:val="0"/>
          <w:numId w:val="4"/>
        </w:numPr>
      </w:pPr>
      <w:r>
        <w:t xml:space="preserve">Track which services generate most interest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Data-driven marketing decisions</w:t>
      </w:r>
    </w:p>
    <w:p>
      <w:pPr>
        <w:pStyle w:val="Heading2"/>
      </w:pPr>
      <w:r>
        <w:t xml:space="preserve">Premium Feature #6: Mobile-First Progressive Web App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Website optimized for mobile devices with app-like functionality. Lightning-fast loading, offline capability for portfolio viewing, and installable to home screen. Perfect for field workers and clients checking progress on-site.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65%+ of construction searches happen on mobile</w:t>
      </w:r>
    </w:p>
    <w:p>
      <w:pPr>
        <w:pStyle w:val="ListParagraph"/>
        <w:numPr>
          <w:ilvl w:val="0"/>
          <w:numId w:val="4"/>
        </w:numPr>
      </w:pPr>
      <w:r>
        <w:t xml:space="preserve">Faster than competitor sites = better conversion</w:t>
      </w:r>
    </w:p>
    <w:p>
      <w:pPr>
        <w:pStyle w:val="ListParagraph"/>
        <w:numPr>
          <w:ilvl w:val="0"/>
          <w:numId w:val="4"/>
        </w:numPr>
      </w:pPr>
      <w:r>
        <w:t xml:space="preserve">Google prioritizes mobile-optimized sites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Professional edge during on-site meetings</w:t>
      </w:r>
    </w:p>
    <w:p>
      <w:r>
        <w:br w:type="page"/>
      </w:r>
    </w:p>
    <w:p>
      <w:pPr>
        <w:pStyle w:val="Heading2"/>
      </w:pPr>
      <w:r>
        <w:t xml:space="preserve">Premium Feature #7: Video Integration &amp; Media Library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Professional video hosting for project time-lapses, equipment demonstrations, team introductions, and safety procedures. Optimized video player with thumbnails and organized playlists by service category.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Video content increases engagement by 80%</w:t>
      </w:r>
    </w:p>
    <w:p>
      <w:pPr>
        <w:pStyle w:val="ListParagraph"/>
        <w:numPr>
          <w:ilvl w:val="0"/>
          <w:numId w:val="4"/>
        </w:numPr>
      </w:pPr>
      <w:r>
        <w:t xml:space="preserve">Perfect for showcasing complex projects</w:t>
      </w:r>
    </w:p>
    <w:p>
      <w:pPr>
        <w:pStyle w:val="ListParagraph"/>
        <w:numPr>
          <w:ilvl w:val="0"/>
          <w:numId w:val="4"/>
        </w:numPr>
      </w:pPr>
      <w:r>
        <w:t xml:space="preserve">Demonstrates expertise and process transparency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Highly shareable on social media</w:t>
      </w:r>
    </w:p>
    <w:p>
      <w:pPr>
        <w:pStyle w:val="Heading2"/>
      </w:pPr>
      <w:r>
        <w:t xml:space="preserve">Premium Feature #8: Automated Email Marketing Integration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Automated email sequences for different visitor types: quote requesters get follow-up emails, newsletter signups receive monthly project updates, job applicants get confirmation emails. Integration with popular email platforms (Mailchimp, Constant Contact, etc.).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Stay top-of-mind with prospects</w:t>
      </w:r>
    </w:p>
    <w:p>
      <w:pPr>
        <w:pStyle w:val="ListParagraph"/>
        <w:numPr>
          <w:ilvl w:val="0"/>
          <w:numId w:val="4"/>
        </w:numPr>
      </w:pPr>
      <w:r>
        <w:t xml:space="preserve">Convert more leads into customers</w:t>
      </w:r>
    </w:p>
    <w:p>
      <w:pPr>
        <w:pStyle w:val="ListParagraph"/>
        <w:numPr>
          <w:ilvl w:val="0"/>
          <w:numId w:val="4"/>
        </w:numPr>
      </w:pPr>
      <w:r>
        <w:t xml:space="preserve">Build email list for future marketing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Professional touchpoint automation</w:t>
      </w:r>
    </w:p>
    <w:p>
      <w:pPr>
        <w:pStyle w:val="Heading2"/>
      </w:pPr>
      <w:r>
        <w:t xml:space="preserve">Premium Feature #9: Safety &amp; Compliance Documentation Portal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Dedicated section showcasing ISA's commitment to safety: downloadable insurance certificates, safety statistics, training programs, OSHA compliance, and the \"Safest Award Winner\" certification. Builds immense trust with corporate clients.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Critical for winning large contracts</w:t>
      </w:r>
    </w:p>
    <w:p>
      <w:pPr>
        <w:pStyle w:val="ListParagraph"/>
        <w:numPr>
          <w:ilvl w:val="0"/>
          <w:numId w:val="4"/>
        </w:numPr>
      </w:pPr>
      <w:r>
        <w:t xml:space="preserve">Reduces back-and-forth documentation requests</w:t>
      </w:r>
    </w:p>
    <w:p>
      <w:pPr>
        <w:pStyle w:val="ListParagraph"/>
        <w:numPr>
          <w:ilvl w:val="0"/>
          <w:numId w:val="4"/>
        </w:numPr>
      </w:pPr>
      <w:r>
        <w:t xml:space="preserve">Positions ISA as safety leader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Appeals to risk-averse clients</w:t>
      </w:r>
    </w:p>
    <w:p>
      <w:pPr>
        <w:pStyle w:val="Heading2"/>
      </w:pPr>
      <w:r>
        <w:t xml:space="preserve">Premium Feature #10: Chat Widget with Smart Routing</w:t>
      </w:r>
    </w:p>
    <w:p>
      <w:pPr>
        <w:spacing w:after="160"/>
      </w:pPr>
      <w:r>
        <w:rPr>
          <w:b/>
          <w:bCs/>
        </w:rPr>
        <w:t xml:space="preserve">What It Does:</w:t>
      </w:r>
    </w:p>
    <w:p>
      <w:pPr>
        <w:spacing w:after="240"/>
      </w:pPr>
      <w:r>
        <w:t xml:space="preserve">Intelligent chat widget that appears after 30 seconds on site. Visitors can ask questions and get routed appropriately: general inquiries go to office, urgent projects alert key personnel, career questions go to HR. Includes offline form when team unavailable.</w:t>
      </w:r>
    </w:p>
    <w:p>
      <w:pPr>
        <w:spacing w:after="160"/>
      </w:pPr>
      <w:r>
        <w:rPr>
          <w:b/>
          <w:bCs/>
        </w:rPr>
        <w:t xml:space="preserve">Business Value:</w:t>
      </w:r>
    </w:p>
    <w:p>
      <w:pPr>
        <w:pStyle w:val="ListParagraph"/>
        <w:numPr>
          <w:ilvl w:val="0"/>
          <w:numId w:val="4"/>
        </w:numPr>
      </w:pPr>
      <w:r>
        <w:t xml:space="preserve">Captures visitors who won't fill out forms</w:t>
      </w:r>
    </w:p>
    <w:p>
      <w:pPr>
        <w:pStyle w:val="ListParagraph"/>
        <w:numPr>
          <w:ilvl w:val="0"/>
          <w:numId w:val="4"/>
        </w:numPr>
      </w:pPr>
      <w:r>
        <w:t xml:space="preserve">Instant responses increase conversion</w:t>
      </w:r>
    </w:p>
    <w:p>
      <w:pPr>
        <w:pStyle w:val="ListParagraph"/>
        <w:numPr>
          <w:ilvl w:val="0"/>
          <w:numId w:val="4"/>
        </w:numPr>
      </w:pPr>
      <w:r>
        <w:t xml:space="preserve">Reduces phone interruptions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Professional, modern communication channel</w:t>
      </w:r>
    </w:p>
    <w:p>
      <w:r>
        <w:br w:type="page"/>
      </w:r>
    </w:p>
    <w:p>
      <w:pPr>
        <w:pStyle w:val="Heading1"/>
      </w:pPr>
      <w:r>
        <w:t xml:space="preserve">Design &amp; Technical Specifications</w:t>
      </w:r>
    </w:p>
    <w:p>
      <w:pPr>
        <w:pStyle w:val="Heading2"/>
      </w:pPr>
      <w:r>
        <w:t xml:space="preserve">Color Palette (Based on ISA Logo)</w:t>
      </w:r>
    </w:p>
    <w:p>
      <w:pPr>
        <w:pStyle w:val="ListParagraph"/>
        <w:numPr>
          <w:ilvl w:val="0"/>
          <w:numId w:val="2"/>
        </w:numPr>
      </w:pPr>
      <w:r>
        <w:t xml:space="preserve">Primary Blue: #005A8C (from logo gear)</w:t>
      </w:r>
    </w:p>
    <w:p>
      <w:pPr>
        <w:pStyle w:val="ListParagraph"/>
        <w:numPr>
          <w:ilvl w:val="0"/>
          <w:numId w:val="2"/>
        </w:numPr>
      </w:pPr>
      <w:r>
        <w:t xml:space="preserve">Secondary Blue: #003D5C (darker accent)</w:t>
      </w:r>
    </w:p>
    <w:p>
      <w:pPr>
        <w:pStyle w:val="ListParagraph"/>
        <w:numPr>
          <w:ilvl w:val="0"/>
          <w:numId w:val="2"/>
        </w:numPr>
      </w:pPr>
      <w:r>
        <w:t xml:space="preserve">Light Blue: #E6F2F8 (backgrounds, hover states)</w:t>
      </w:r>
    </w:p>
    <w:p>
      <w:pPr>
        <w:pStyle w:val="ListParagraph"/>
        <w:numPr>
          <w:ilvl w:val="0"/>
          <w:numId w:val="2"/>
        </w:numPr>
      </w:pPr>
      <w:r>
        <w:t xml:space="preserve">White: #FFFFFF (clean backgrounds)</w:t>
      </w:r>
    </w:p>
    <w:p>
      <w:pPr>
        <w:pStyle w:val="ListParagraph"/>
        <w:numPr>
          <w:ilvl w:val="0"/>
          <w:numId w:val="2"/>
        </w:numPr>
      </w:pPr>
      <w:r>
        <w:t xml:space="preserve">Charcoal Gray: #4A4A4A (logo gray, text)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Accent Orange: #FF6B35 (call-to-action buttons)</w:t>
      </w:r>
    </w:p>
    <w:p>
      <w:pPr>
        <w:pStyle w:val="Heading2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t xml:space="preserve">Headings: Montserrat Bold (modern, professional, engineering feel)</w:t>
      </w:r>
    </w:p>
    <w:p>
      <w:pPr>
        <w:pStyle w:val="ListParagraph"/>
        <w:numPr>
          <w:ilvl w:val="0"/>
          <w:numId w:val="2"/>
        </w:numPr>
      </w:pPr>
      <w:r>
        <w:t xml:space="preserve">Body Text: Open Sans Regular (highly readable)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Accents: Roboto Condensed (for stats and technical details)</w:t>
      </w:r>
    </w:p>
    <w:p>
      <w:pPr>
        <w:pStyle w:val="Heading2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</w:pPr>
      <w:r>
        <w:t xml:space="preserve">Frontend: Modern React or Next.js for speed and SEO</w:t>
      </w:r>
    </w:p>
    <w:p>
      <w:pPr>
        <w:pStyle w:val="ListParagraph"/>
        <w:numPr>
          <w:ilvl w:val="0"/>
          <w:numId w:val="2"/>
        </w:numPr>
      </w:pPr>
      <w:r>
        <w:t xml:space="preserve">Backend: Node.js with secure database</w:t>
      </w:r>
    </w:p>
    <w:p>
      <w:pPr>
        <w:pStyle w:val="ListParagraph"/>
        <w:numPr>
          <w:ilvl w:val="0"/>
          <w:numId w:val="2"/>
        </w:numPr>
      </w:pPr>
      <w:r>
        <w:t xml:space="preserve">Hosting: Premium cloud hosting with 99.9% uptime guarantee</w:t>
      </w:r>
    </w:p>
    <w:p>
      <w:pPr>
        <w:pStyle w:val="ListParagraph"/>
        <w:numPr>
          <w:ilvl w:val="0"/>
          <w:numId w:val="2"/>
        </w:numPr>
      </w:pPr>
      <w:r>
        <w:t xml:space="preserve">Security: SSL certificate, DDoS protection, regular backups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Performance: CDN integration, image optimization, lazy loading</w:t>
      </w:r>
    </w:p>
    <w:p>
      <w:pPr>
        <w:pStyle w:val="Heading2"/>
      </w:pPr>
      <w:r>
        <w:t xml:space="preserve">Responsive Design</w:t>
      </w:r>
    </w:p>
    <w:p>
      <w:pPr>
        <w:pStyle w:val="ListParagraph"/>
        <w:numPr>
          <w:ilvl w:val="0"/>
          <w:numId w:val="2"/>
        </w:numPr>
      </w:pPr>
      <w:r>
        <w:t xml:space="preserve">Desktop (1920px+): Full-featured experience</w:t>
      </w:r>
    </w:p>
    <w:p>
      <w:pPr>
        <w:pStyle w:val="ListParagraph"/>
        <w:numPr>
          <w:ilvl w:val="0"/>
          <w:numId w:val="2"/>
        </w:numPr>
      </w:pPr>
      <w:r>
        <w:t xml:space="preserve">Laptop (1366px): Optimized layouts</w:t>
      </w:r>
    </w:p>
    <w:p>
      <w:pPr>
        <w:pStyle w:val="ListParagraph"/>
        <w:numPr>
          <w:ilvl w:val="0"/>
          <w:numId w:val="2"/>
        </w:numPr>
      </w:pPr>
      <w:r>
        <w:t xml:space="preserve">Tablet (768px): Touch-optimized navigation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Mobile (375px+): Thumb-friendly buttons, streamlined content</w:t>
      </w:r>
    </w:p>
    <w:p>
      <w:r>
        <w:br w:type="page"/>
      </w:r>
    </w:p>
    <w:p>
      <w:pPr>
        <w:pStyle w:val="Heading1"/>
      </w:pPr>
      <w:r>
        <w:t xml:space="preserve">Implementation Timeline</w:t>
      </w:r>
    </w:p>
    <w:p>
      <w:pPr>
        <w:spacing w:after="240"/>
      </w:pPr>
      <w:r>
        <w:rPr>
          <w:b/>
          <w:bCs/>
          <w:color w:val="005A8C"/>
          <w:sz w:val="26"/>
          <w:szCs w:val="26"/>
        </w:rPr>
        <w:t xml:space="preserve">8-Week Professional Development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shd w:fill="005A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860"/>
            <w:shd w:fill="005A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00"/>
            <w:shd w:fill="E6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1-2</w:t>
            </w:r>
          </w:p>
        </w:tc>
        <w:tc>
          <w:tcPr>
            <w:tcW w:type="dxa" w:w="7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Discovery &amp; Planning Phase</w:t>
            </w:r>
          </w:p>
          <w:p>
            <w:r>
              <w:t xml:space="preserve">• Stakeholder interviews</w:t>
            </w:r>
          </w:p>
          <w:p>
            <w:r>
              <w:t xml:space="preserve">• Content gathering and photography planning</w:t>
            </w:r>
          </w:p>
          <w:p>
            <w:r>
              <w:t xml:space="preserve">• Wireframes and site architecture approval</w:t>
            </w:r>
          </w:p>
          <w:p>
            <w:r>
              <w:t xml:space="preserve">• Design mockups (3 homepage concepts)</w:t>
            </w:r>
          </w:p>
        </w:tc>
      </w:tr>
      <w:tr>
        <w:tc>
          <w:tcPr>
            <w:tcW w:type="dxa" w:w="1500"/>
            <w:shd w:fill="E6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3-4</w:t>
            </w:r>
          </w:p>
        </w:tc>
        <w:tc>
          <w:tcPr>
            <w:tcW w:type="dxa" w:w="7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Design &amp; Content Development</w:t>
            </w:r>
          </w:p>
          <w:p>
            <w:r>
              <w:t xml:space="preserve">• Finalized design system</w:t>
            </w:r>
          </w:p>
          <w:p>
            <w:r>
              <w:t xml:space="preserve">• All service page designs</w:t>
            </w:r>
          </w:p>
          <w:p>
            <w:r>
              <w:t xml:space="preserve">• Professional copywriting for all pages</w:t>
            </w:r>
          </w:p>
          <w:p>
            <w:r>
              <w:t xml:space="preserve">• Image editing and optimization</w:t>
            </w:r>
          </w:p>
        </w:tc>
      </w:tr>
      <w:tr>
        <w:tc>
          <w:tcPr>
            <w:tcW w:type="dxa" w:w="1500"/>
            <w:shd w:fill="E6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5-6</w:t>
            </w:r>
          </w:p>
        </w:tc>
        <w:tc>
          <w:tcPr>
            <w:tcW w:type="dxa" w:w="7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Development &amp; Integration</w:t>
            </w:r>
          </w:p>
          <w:p>
            <w:r>
              <w:t xml:space="preserve">• Frontend development (all pages)</w:t>
            </w:r>
          </w:p>
          <w:p>
            <w:r>
              <w:t xml:space="preserve">• Backend and database setup</w:t>
            </w:r>
          </w:p>
          <w:p>
            <w:r>
              <w:t xml:space="preserve">• CMS integration and training</w:t>
            </w:r>
          </w:p>
          <w:p>
            <w:r>
              <w:t xml:space="preserve">• Premium features implementation</w:t>
            </w:r>
          </w:p>
        </w:tc>
      </w:tr>
      <w:tr>
        <w:tc>
          <w:tcPr>
            <w:tcW w:type="dxa" w:w="1500"/>
            <w:shd w:fill="E6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7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Testing &amp; Refinement</w:t>
            </w:r>
          </w:p>
          <w:p>
            <w:r>
              <w:t xml:space="preserve">• Cross-browser and device testing</w:t>
            </w:r>
          </w:p>
          <w:p>
            <w:r>
              <w:t xml:space="preserve">• Speed optimization</w:t>
            </w:r>
          </w:p>
          <w:p>
            <w:r>
              <w:t xml:space="preserve">• Form testing and email automation verification</w:t>
            </w:r>
          </w:p>
          <w:p>
            <w:r>
              <w:t xml:space="preserve">• Client review and revision round</w:t>
            </w:r>
          </w:p>
        </w:tc>
      </w:tr>
      <w:tr>
        <w:tc>
          <w:tcPr>
            <w:tcW w:type="dxa" w:w="1500"/>
            <w:shd w:fill="E6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7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Launch &amp; Training</w:t>
            </w:r>
          </w:p>
          <w:p>
            <w:r>
              <w:t xml:space="preserve">• Final QA and security audit</w:t>
            </w:r>
          </w:p>
          <w:p>
            <w:r>
              <w:t xml:space="preserve">• SEO setup and Google indexing</w:t>
            </w:r>
          </w:p>
          <w:p>
            <w:r>
              <w:t xml:space="preserve">• Team training session (2 hours)</w:t>
            </w:r>
          </w:p>
          <w:p>
            <w:r>
              <w:t xml:space="preserve">• Official launch and 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Investment &amp; Value Proposition</w:t>
      </w:r>
    </w:p>
    <w:p>
      <w:pPr>
        <w:pStyle w:val="Heading2"/>
      </w:pPr>
      <w:r>
        <w:t xml:space="preserve">Package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6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Essential Package</w:t>
            </w:r>
          </w:p>
        </w:tc>
        <w:tc>
          <w:tcPr>
            <w:tcW w:type="dxa" w:w="3120"/>
            <w:shd w:fill="005A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Professional Package</w:t>
            </w:r>
          </w:p>
        </w:tc>
        <w:tc>
          <w:tcPr>
            <w:tcW w:type="dxa" w:w="3120"/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Premium Package</w:t>
            </w:r>
          </w:p>
        </w:tc>
      </w:tr>
      <w:tr>
        <w:tc>
          <w:tcPr>
            <w:tcW w:type="dxa" w:w="312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• Basic website structure</w:t>
            </w:r>
          </w:p>
          <w:p>
            <w:r>
              <w:t xml:space="preserve">• 6 core pages</w:t>
            </w:r>
          </w:p>
          <w:p>
            <w:r>
              <w:t xml:space="preserve">• Mobile responsive</w:t>
            </w:r>
          </w:p>
          <w:p>
            <w:r>
              <w:t xml:space="preserve">• Contact forms</w:t>
            </w:r>
          </w:p>
          <w:p>
            <w:r>
              <w:t xml:space="preserve">• Basic SEO</w:t>
            </w:r>
          </w:p>
          <w:p>
            <w:r>
              <w:t xml:space="preserve">• 1 year hosting</w:t>
            </w:r>
          </w:p>
        </w:tc>
        <w:tc>
          <w:tcPr>
            <w:tcW w:type="dxa" w:w="3120"/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Everything in Essential, plus:</w:t>
            </w:r>
          </w:p>
          <w:p>
            <w:r>
              <w:t xml:space="preserve">• Premium features #1-5</w:t>
            </w:r>
          </w:p>
          <w:p>
            <w:r>
              <w:t xml:space="preserve">• Advanced project gallery</w:t>
            </w:r>
          </w:p>
          <w:p>
            <w:r>
              <w:t xml:space="preserve">• CMS integration</w:t>
            </w:r>
          </w:p>
          <w:p>
            <w:r>
              <w:t xml:space="preserve">• Advanced SEO package</w:t>
            </w:r>
          </w:p>
          <w:p>
            <w:r>
              <w:t xml:space="preserve">• Email automation</w:t>
            </w:r>
          </w:p>
          <w:p>
            <w:r>
              <w:t xml:space="preserve">• 3 hours training</w:t>
            </w:r>
          </w:p>
        </w:tc>
        <w:tc>
          <w:tcPr>
            <w:tcW w:type="dxa" w:w="312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Everything in Professional, plus:</w:t>
            </w:r>
          </w:p>
          <w:p>
            <w:r>
              <w:t xml:space="preserve">• ALL 10 premium features</w:t>
            </w:r>
          </w:p>
          <w:p>
            <w:r>
              <w:t xml:space="preserve">• Client portal</w:t>
            </w:r>
          </w:p>
          <w:p>
            <w:r>
              <w:t xml:space="preserve">• Video integration</w:t>
            </w:r>
          </w:p>
          <w:p>
            <w:r>
              <w:t xml:space="preserve">• Chat widget</w:t>
            </w:r>
          </w:p>
          <w:p>
            <w:r>
              <w:t xml:space="preserve">• Safety documentation portal</w:t>
            </w:r>
          </w:p>
          <w:p>
            <w:r>
              <w:t xml:space="preserve">• 6 months support included</w:t>
            </w:r>
          </w:p>
        </w:tc>
      </w:tr>
      <w:tr>
        <w:tc>
          <w:tcPr>
            <w:tcW w:type="dxa" w:w="3120"/>
            <w:shd w:fill="E6F2F8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$4,500</w:t>
            </w:r>
          </w:p>
        </w:tc>
        <w:tc>
          <w:tcPr>
            <w:tcW w:type="dxa" w:w="3120"/>
            <w:shd w:fill="005A8C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$8,500</w:t>
            </w:r>
          </w:p>
        </w:tc>
        <w:tc>
          <w:tcPr>
            <w:tcW w:type="dxa" w:w="3120"/>
            <w:shd w:fill="FF6B3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$14,500</w:t>
            </w:r>
          </w:p>
        </w:tc>
      </w:tr>
      <w:tr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Good for startups</w:t>
            </w:r>
          </w:p>
        </w:tc>
        <w:tc>
          <w:tcPr>
            <w:tcW w:type="dxa" w:w="3120"/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⭐ RECOMMENDED FOR ISA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Maximum competitive edge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Why We Recommend the Professional Package</w:t>
      </w:r>
    </w:p>
    <w:p>
      <w:pPr>
        <w:pStyle w:val="ListParagraph"/>
        <w:numPr>
          <w:ilvl w:val="0"/>
          <w:numId w:val="2"/>
        </w:numPr>
      </w:pPr>
      <w:r>
        <w:t xml:space="preserve">Perfect balance of features and investment for established 15+ year company</w:t>
      </w:r>
    </w:p>
    <w:p>
      <w:pPr>
        <w:pStyle w:val="ListParagraph"/>
        <w:numPr>
          <w:ilvl w:val="0"/>
          <w:numId w:val="2"/>
        </w:numPr>
      </w:pPr>
      <w:r>
        <w:t xml:space="preserve">Includes the essential premium features that drive ROI</w:t>
      </w:r>
    </w:p>
    <w:p>
      <w:pPr>
        <w:pStyle w:val="ListParagraph"/>
        <w:numPr>
          <w:ilvl w:val="0"/>
          <w:numId w:val="2"/>
        </w:numPr>
      </w:pPr>
      <w:r>
        <w:t xml:space="preserve">Professional image that matches ISA's reputation</w:t>
      </w:r>
    </w:p>
    <w:p>
      <w:pPr>
        <w:pStyle w:val="ListParagraph"/>
        <w:numPr>
          <w:ilvl w:val="0"/>
          <w:numId w:val="2"/>
        </w:numPr>
      </w:pPr>
      <w:r>
        <w:t xml:space="preserve">CMS means long-term cost savings (no developer dependency)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Advanced before/after gallery showcases work quality</w:t>
      </w:r>
    </w:p>
    <w:p>
      <w:r>
        <w:br w:type="page"/>
      </w:r>
    </w:p>
    <w:p>
      <w:pPr>
        <w:pStyle w:val="Heading1"/>
      </w:pPr>
      <w:r>
        <w:t xml:space="preserve">Return on Investment Analysis</w:t>
      </w:r>
    </w:p>
    <w:p>
      <w:pPr>
        <w:pStyle w:val="Heading2"/>
      </w:pPr>
      <w:r>
        <w:t xml:space="preserve">Conservative First-Year Projections</w:t>
      </w:r>
    </w:p>
    <w:p>
      <w:pPr>
        <w:spacing w:after="160"/>
      </w:pPr>
      <w:r>
        <w:rPr>
          <w:i/>
          <w:iCs/>
        </w:rPr>
        <w:t xml:space="preserve">Based on industry averages for contractor websites with premium features:</w:t>
      </w:r>
    </w:p>
    <w:p>
      <w:pPr>
        <w:pStyle w:val="ListParagraph"/>
        <w:numPr>
          <w:ilvl w:val="0"/>
          <w:numId w:val="2"/>
        </w:numPr>
      </w:pPr>
      <w:r>
        <w:t xml:space="preserve">Average monthly website visitors: 500-800</w:t>
      </w:r>
    </w:p>
    <w:p>
      <w:pPr>
        <w:pStyle w:val="ListParagraph"/>
        <w:numPr>
          <w:ilvl w:val="0"/>
          <w:numId w:val="2"/>
        </w:numPr>
      </w:pPr>
      <w:r>
        <w:t xml:space="preserve">Conversion rate to quote requests: 3-5%</w:t>
      </w:r>
    </w:p>
    <w:p>
      <w:pPr>
        <w:pStyle w:val="ListParagraph"/>
        <w:numPr>
          <w:ilvl w:val="0"/>
          <w:numId w:val="2"/>
        </w:numPr>
      </w:pPr>
      <w:r>
        <w:t xml:space="preserve">Quote-to-customer conversion: 20-30%</w:t>
      </w:r>
    </w:p>
    <w:p>
      <w:pPr>
        <w:pStyle w:val="ListParagraph"/>
        <w:numPr>
          <w:ilvl w:val="0"/>
          <w:numId w:val="2"/>
        </w:numPr>
      </w:pPr>
      <w:r>
        <w:t xml:space="preserve">Average project value: $25,000-$75,000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Estimated annual revenue from website: $150,000-$450,000</w:t>
      </w:r>
    </w:p>
    <w:p>
      <w:pPr>
        <w:spacing w:before="240" w:after="240"/>
      </w:pPr>
      <w:r>
        <w:rPr>
          <w:b/>
          <w:bCs/>
          <w:color w:val="005A8C"/>
          <w:sz w:val="26"/>
          <w:szCs w:val="26"/>
        </w:rPr>
        <w:t xml:space="preserve">If the new website generates just ONE additional mid-sized project ($50,000) in the first year, it pays for itself 6X over.</w:t>
      </w:r>
    </w:p>
    <w:p>
      <w:pPr>
        <w:pStyle w:val="Heading2"/>
      </w:pPr>
      <w:r>
        <w:t xml:space="preserve">Additional Value Benefits</w:t>
      </w:r>
    </w:p>
    <w:p>
      <w:pPr>
        <w:pStyle w:val="ListParagraph"/>
        <w:numPr>
          <w:ilvl w:val="0"/>
          <w:numId w:val="2"/>
        </w:numPr>
      </w:pPr>
      <w:r>
        <w:t xml:space="preserve">Time savings: Reduced phone calls and email inquiries (estimated 5-10 hours/week)</w:t>
      </w:r>
    </w:p>
    <w:p>
      <w:pPr>
        <w:pStyle w:val="ListParagraph"/>
        <w:numPr>
          <w:ilvl w:val="0"/>
          <w:numId w:val="2"/>
        </w:numPr>
      </w:pPr>
      <w:r>
        <w:t xml:space="preserve">Recruiting efficiency: Better candidate quality through improved careers page</w:t>
      </w:r>
    </w:p>
    <w:p>
      <w:pPr>
        <w:pStyle w:val="ListParagraph"/>
        <w:numPr>
          <w:ilvl w:val="0"/>
          <w:numId w:val="2"/>
        </w:numPr>
      </w:pPr>
      <w:r>
        <w:t xml:space="preserve">Competitive advantage: Stand out in bid situations with professional web presence</w:t>
      </w:r>
    </w:p>
    <w:p>
      <w:pPr>
        <w:pStyle w:val="ListParagraph"/>
        <w:numPr>
          <w:ilvl w:val="0"/>
          <w:numId w:val="2"/>
        </w:numPr>
      </w:pPr>
      <w:r>
        <w:t xml:space="preserve">Brand perception: Justify premium pricing with premium presentation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24/7 sales representative: Website works while you sleep</w:t>
      </w:r>
    </w:p>
    <w:p>
      <w:r>
        <w:br w:type="page"/>
      </w:r>
    </w:p>
    <w:p>
      <w:pPr>
        <w:pStyle w:val="Heading1"/>
      </w:pPr>
      <w:r>
        <w:t xml:space="preserve">Ongoing Support &amp; Maintenance</w:t>
      </w:r>
    </w:p>
    <w:p>
      <w:pPr>
        <w:pStyle w:val="Heading2"/>
      </w:pPr>
      <w:r>
        <w:t xml:space="preserve">What's Included in Year 1</w:t>
      </w:r>
    </w:p>
    <w:p>
      <w:pPr>
        <w:pStyle w:val="ListParagraph"/>
        <w:numPr>
          <w:ilvl w:val="0"/>
          <w:numId w:val="2"/>
        </w:numPr>
      </w:pPr>
      <w:r>
        <w:t xml:space="preserve">Premium cloud hosting (99.9% uptime guarantee)</w:t>
      </w:r>
    </w:p>
    <w:p>
      <w:pPr>
        <w:pStyle w:val="ListParagraph"/>
        <w:numPr>
          <w:ilvl w:val="0"/>
          <w:numId w:val="2"/>
        </w:numPr>
      </w:pPr>
      <w:r>
        <w:t xml:space="preserve">SSL security certificate</w:t>
      </w:r>
    </w:p>
    <w:p>
      <w:pPr>
        <w:pStyle w:val="ListParagraph"/>
        <w:numPr>
          <w:ilvl w:val="0"/>
          <w:numId w:val="2"/>
        </w:numPr>
      </w:pPr>
      <w:r>
        <w:t xml:space="preserve">Daily automated backups</w:t>
      </w:r>
    </w:p>
    <w:p>
      <w:pPr>
        <w:pStyle w:val="ListParagraph"/>
        <w:numPr>
          <w:ilvl w:val="0"/>
          <w:numId w:val="2"/>
        </w:numPr>
      </w:pPr>
      <w:r>
        <w:t xml:space="preserve">Monthly security updates</w:t>
      </w:r>
    </w:p>
    <w:p>
      <w:pPr>
        <w:pStyle w:val="ListParagraph"/>
        <w:numPr>
          <w:ilvl w:val="0"/>
          <w:numId w:val="2"/>
        </w:numPr>
      </w:pPr>
      <w:r>
        <w:t xml:space="preserve">Technical support (email/phone)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Performance monitoring</w:t>
      </w:r>
    </w:p>
    <w:p>
      <w:pPr>
        <w:pStyle w:val="Heading2"/>
      </w:pPr>
      <w:r>
        <w:t xml:space="preserve">Optional Add-On Services</w:t>
      </w:r>
    </w:p>
    <w:p>
      <w:pPr>
        <w:pStyle w:val="ListParagraph"/>
        <w:numPr>
          <w:ilvl w:val="0"/>
          <w:numId w:val="2"/>
        </w:numPr>
      </w:pPr>
      <w:r>
        <w:t xml:space="preserve">Content updates: $150/hour (or monthly retainer packages)</w:t>
      </w:r>
    </w:p>
    <w:p>
      <w:pPr>
        <w:pStyle w:val="ListParagraph"/>
        <w:numPr>
          <w:ilvl w:val="0"/>
          <w:numId w:val="2"/>
        </w:numPr>
      </w:pPr>
      <w:r>
        <w:t xml:space="preserve">New service page additions: $500 each</w:t>
      </w:r>
    </w:p>
    <w:p>
      <w:pPr>
        <w:pStyle w:val="ListParagraph"/>
        <w:numPr>
          <w:ilvl w:val="0"/>
          <w:numId w:val="2"/>
        </w:numPr>
      </w:pPr>
      <w:r>
        <w:t xml:space="preserve">Professional photography coordination: Quoted per project</w:t>
      </w:r>
    </w:p>
    <w:p>
      <w:pPr>
        <w:pStyle w:val="ListParagraph"/>
        <w:numPr>
          <w:ilvl w:val="0"/>
          <w:numId w:val="2"/>
        </w:numPr>
      </w:pPr>
      <w:r>
        <w:t xml:space="preserve">SEO management: $500-$1,500/month</w:t>
      </w:r>
    </w:p>
    <w:p>
      <w:pPr>
        <w:pStyle w:val="ListParagraph"/>
        <w:numPr>
          <w:ilvl w:val="0"/>
          <w:numId w:val="2"/>
        </w:numPr>
      </w:pPr>
      <w:r>
        <w:t xml:space="preserve">Google Ads campaign management: $750/month + ad spend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Social media integration: Custom quote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Getting Started Process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Proposal</w:t>
      </w:r>
    </w:p>
    <w:p>
      <w:pPr>
        <w:spacing w:before="80" w:after="160" left="720"/>
      </w:pPr>
      <w:r>
        <w:t xml:space="preserve">Take time to discuss this proposal with your team and identify any questions or customization needs.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Schedule Consultation Call</w:t>
      </w:r>
    </w:p>
    <w:p>
      <w:pPr>
        <w:spacing w:before="80" w:after="160" left="720"/>
      </w:pPr>
      <w:r>
        <w:t xml:space="preserve">Let's discuss your vision, clarify features, and ensure the plan aligns perfectly with ISA's goals.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Finalize Package &amp; Sign Agreement</w:t>
      </w:r>
    </w:p>
    <w:p>
      <w:pPr>
        <w:spacing w:before="80" w:after="160" left="720"/>
      </w:pPr>
      <w:r>
        <w:t xml:space="preserve">Choose your package (with any customizations), review the contract, and sign to lock in your project start date.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Project Kickoff</w:t>
      </w:r>
    </w:p>
    <w:p>
      <w:pPr>
        <w:spacing w:before="80" w:after="160" left="720"/>
      </w:pPr>
      <w:r>
        <w:t xml:space="preserve">Official kickoff meeting where we dive deep into brand, content, and vision. We'll also coordinate photography needs.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Weekly Progress Updates</w:t>
      </w:r>
    </w:p>
    <w:p>
      <w:pPr>
        <w:spacing w:before="80" w:after="160" left="720"/>
      </w:pPr>
      <w:r>
        <w:t xml:space="preserve">Every Friday, you'll receive progress reports with preview links to review work in development.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Launch!</w:t>
      </w:r>
    </w:p>
    <w:p>
      <w:pPr>
        <w:spacing w:before="80" w:after="240" left="720"/>
      </w:pPr>
      <w:r>
        <w:t xml:space="preserve">After training and final approvals, we'll launch your new professional website and begin driving traffic.</w:t>
      </w:r>
    </w:p>
    <w:p>
      <w:pPr>
        <w:spacing w:before="480" w:after="240"/>
      </w:pPr>
    </w:p>
    <w:p>
      <w:pPr>
        <w:spacing w:before="960" w:after="240"/>
        <w:jc w:val="center"/>
      </w:pPr>
      <w:r>
        <w:rPr>
          <w:b/>
          <w:bCs/>
          <w:color w:val="005A8C"/>
          <w:sz w:val="28"/>
          <w:szCs w:val="28"/>
        </w:rPr>
        <w:t xml:space="preserve">Thank you for considering this proposal.</w:t>
      </w:r>
    </w:p>
    <w:p>
      <w:pPr>
        <w:spacing w:after="480"/>
        <w:jc w:val="center"/>
      </w:pPr>
      <w:r>
        <w:rPr>
          <w:sz w:val="24"/>
          <w:szCs w:val="24"/>
        </w:rPr>
        <w:t xml:space="preserve">We're excited to help ISA Enterprise showcase 15+ years of excellence</w:t>
      </w:r>
    </w:p>
    <w:p>
      <w:pPr>
        <w:spacing w:after="160"/>
        <w:jc w:val="center"/>
      </w:pPr>
      <w:r>
        <w:rPr>
          <w:sz w:val="24"/>
          <w:szCs w:val="24"/>
        </w:rPr>
        <w:t xml:space="preserve">and build a digital presence that drives real business results.</w:t>
      </w:r>
    </w:p>
    <w:p>
      <w:pPr>
        <w:spacing w:before="720" w:after="160"/>
        <w:jc w:val="center"/>
      </w:pPr>
      <w:r>
        <w:rPr>
          <w:b/>
          <w:bCs/>
          <w:sz w:val="26"/>
          <w:szCs w:val="26"/>
        </w:rPr>
        <w:t xml:space="preserve">Questions? Let's talk!</w:t>
      </w:r>
    </w:p>
    <w:p>
      <w:pPr>
        <w:jc w:val="center"/>
      </w:pPr>
      <w:r>
        <w:rPr>
          <w:color w:val="666666"/>
          <w:sz w:val="22"/>
          <w:szCs w:val="22"/>
        </w:rPr>
        <w:t xml:space="preserve">Contact: [Your Name] | [Your Phone] | [Your Email]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5A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005A8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2026-01-24T06:47:03.052Z</dcterms:created>
  <dcterms:modified xsi:type="dcterms:W3CDTF">2026-01-24T06:47:03.053Z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