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8F3C46" w14:textId="6AE41791" w:rsidR="00017C31" w:rsidRDefault="003F3C4E" w:rsidP="00965331">
      <w:pPr>
        <w:jc w:val="center"/>
      </w:pPr>
      <w:r>
        <w:rPr>
          <w:b/>
          <w:sz w:val="32"/>
          <w:szCs w:val="32"/>
        </w:rPr>
        <w:t>Social Psychology</w:t>
      </w:r>
    </w:p>
    <w:p w14:paraId="4B07F33D" w14:textId="77777777" w:rsidR="009E1FBF" w:rsidRDefault="009E1FBF" w:rsidP="00D427DF"/>
    <w:p w14:paraId="40A33B4F" w14:textId="648DB614" w:rsidR="00B96D85" w:rsidRDefault="00965331" w:rsidP="00D427DF">
      <w:r>
        <w:rPr>
          <w:u w:val="single"/>
        </w:rPr>
        <w:t>Cognitive dissonance</w:t>
      </w:r>
      <w:r>
        <w:t>:</w:t>
      </w:r>
    </w:p>
    <w:p w14:paraId="3AD04FAF" w14:textId="27C16BF0" w:rsidR="00965331" w:rsidRDefault="00965331" w:rsidP="00D427DF">
      <w:r>
        <w:tab/>
        <w:t>Discrepancy between two beliefs, a belief and a behaviour, or to behaviours.</w:t>
      </w:r>
    </w:p>
    <w:p w14:paraId="2B8EFE60" w14:textId="42569F78" w:rsidR="00965331" w:rsidRDefault="00965331" w:rsidP="00D427DF">
      <w:r>
        <w:tab/>
        <w:t>By our nature we are driven to reduce this dissonance.</w:t>
      </w:r>
    </w:p>
    <w:p w14:paraId="5C5C4D4F" w14:textId="6E189A8E" w:rsidR="00471D72" w:rsidRDefault="00471D72" w:rsidP="00471D72">
      <w:pPr>
        <w:pStyle w:val="ListParagraph"/>
        <w:numPr>
          <w:ilvl w:val="0"/>
          <w:numId w:val="8"/>
        </w:numPr>
      </w:pPr>
      <w:r>
        <w:t>Decrease importance of dissonance beliefs</w:t>
      </w:r>
    </w:p>
    <w:p w14:paraId="6FF03B1C" w14:textId="09E77D47" w:rsidR="00471D72" w:rsidRDefault="00471D72" w:rsidP="00471D72">
      <w:pPr>
        <w:pStyle w:val="ListParagraph"/>
        <w:numPr>
          <w:ilvl w:val="0"/>
          <w:numId w:val="8"/>
        </w:numPr>
      </w:pPr>
      <w:r>
        <w:t>Add consonant beliefs</w:t>
      </w:r>
    </w:p>
    <w:p w14:paraId="40EE1D51" w14:textId="5A778962" w:rsidR="00471D72" w:rsidRDefault="00471D72" w:rsidP="00471D72">
      <w:pPr>
        <w:pStyle w:val="ListParagraph"/>
        <w:numPr>
          <w:ilvl w:val="0"/>
          <w:numId w:val="8"/>
        </w:numPr>
      </w:pPr>
      <w:r>
        <w:t>Change Dissonant beliefs/behaviours, so that they are no longer inconsistent</w:t>
      </w:r>
    </w:p>
    <w:p w14:paraId="10BDBFE6" w14:textId="3305CBA5" w:rsidR="00471D72" w:rsidRDefault="00471D72" w:rsidP="00471D72">
      <w:pPr>
        <w:ind w:left="720"/>
      </w:pPr>
      <w:r>
        <w:t>If discrepancy between attitude and behaviour, tend to change attitude.</w:t>
      </w:r>
    </w:p>
    <w:p w14:paraId="3905A1FC" w14:textId="77777777" w:rsidR="00AC7AC7" w:rsidRDefault="00AC7AC7" w:rsidP="00443375">
      <w:pPr>
        <w:rPr>
          <w:u w:val="single"/>
        </w:rPr>
      </w:pPr>
    </w:p>
    <w:p w14:paraId="5225A322" w14:textId="631DBFE1" w:rsidR="00443375" w:rsidRDefault="00443375" w:rsidP="00443375">
      <w:r>
        <w:rPr>
          <w:u w:val="single"/>
        </w:rPr>
        <w:t>Persuasion</w:t>
      </w:r>
      <w:r>
        <w:t>:</w:t>
      </w:r>
    </w:p>
    <w:p w14:paraId="5E0FF913" w14:textId="25D3480A" w:rsidR="00443375" w:rsidRDefault="00443375" w:rsidP="00443375">
      <w:pPr>
        <w:ind w:left="720"/>
      </w:pPr>
      <w:r>
        <w:t>Central route</w:t>
      </w:r>
    </w:p>
    <w:p w14:paraId="398C808D" w14:textId="439F71CD" w:rsidR="00443375" w:rsidRDefault="00443375" w:rsidP="00443375">
      <w:pPr>
        <w:pStyle w:val="ListParagraph"/>
        <w:numPr>
          <w:ilvl w:val="0"/>
          <w:numId w:val="9"/>
        </w:numPr>
      </w:pPr>
      <w:r>
        <w:t>Present a real argument with lots of facts and stuff</w:t>
      </w:r>
    </w:p>
    <w:p w14:paraId="00F8C803" w14:textId="463FCAED" w:rsidR="00443375" w:rsidRDefault="00443375" w:rsidP="00443375">
      <w:pPr>
        <w:pStyle w:val="ListParagraph"/>
        <w:numPr>
          <w:ilvl w:val="0"/>
          <w:numId w:val="9"/>
        </w:numPr>
      </w:pPr>
      <w:r>
        <w:t>Logical, conscious</w:t>
      </w:r>
    </w:p>
    <w:p w14:paraId="0756FBB3" w14:textId="4E694076" w:rsidR="00443375" w:rsidRDefault="00443375" w:rsidP="00443375">
      <w:pPr>
        <w:pStyle w:val="ListParagraph"/>
        <w:numPr>
          <w:ilvl w:val="0"/>
          <w:numId w:val="9"/>
        </w:numPr>
      </w:pPr>
      <w:r>
        <w:t>Motivate and able to attend to</w:t>
      </w:r>
    </w:p>
    <w:p w14:paraId="4585629B" w14:textId="2B9EE9C8" w:rsidR="00443375" w:rsidRDefault="00443375" w:rsidP="00443375">
      <w:pPr>
        <w:pStyle w:val="ListParagraph"/>
        <w:numPr>
          <w:ilvl w:val="0"/>
          <w:numId w:val="9"/>
        </w:numPr>
      </w:pPr>
      <w:r>
        <w:t>Emotion: when fear or sadness are brought up but offer a solution, you’re more persuasive.</w:t>
      </w:r>
    </w:p>
    <w:p w14:paraId="67C153DC" w14:textId="13B42DA9" w:rsidR="00443375" w:rsidRPr="00443375" w:rsidRDefault="00443375" w:rsidP="00443375">
      <w:pPr>
        <w:pStyle w:val="ListParagraph"/>
        <w:numPr>
          <w:ilvl w:val="0"/>
          <w:numId w:val="9"/>
        </w:numPr>
      </w:pPr>
      <w:r>
        <w:t>Present both sides of the argument and talk about each</w:t>
      </w:r>
    </w:p>
    <w:p w14:paraId="405C55BC" w14:textId="72444DED" w:rsidR="00B96D85" w:rsidRDefault="00443375" w:rsidP="00443375">
      <w:pPr>
        <w:ind w:firstLine="720"/>
      </w:pPr>
      <w:r>
        <w:t>Peripheral route</w:t>
      </w:r>
    </w:p>
    <w:p w14:paraId="357F5DF5" w14:textId="41A29491" w:rsidR="00443375" w:rsidRDefault="00443375" w:rsidP="00443375">
      <w:pPr>
        <w:pStyle w:val="ListParagraph"/>
        <w:numPr>
          <w:ilvl w:val="0"/>
          <w:numId w:val="10"/>
        </w:numPr>
      </w:pPr>
      <w:r>
        <w:t>Likeable</w:t>
      </w:r>
    </w:p>
    <w:p w14:paraId="48EDDB06" w14:textId="67F83EC2" w:rsidR="00443375" w:rsidRDefault="00443375" w:rsidP="00443375">
      <w:pPr>
        <w:pStyle w:val="ListParagraph"/>
        <w:numPr>
          <w:ilvl w:val="0"/>
          <w:numId w:val="10"/>
        </w:numPr>
      </w:pPr>
      <w:r>
        <w:t>Superficial level, want to be dazzled rather than by presenting the way it is</w:t>
      </w:r>
    </w:p>
    <w:p w14:paraId="56DDA06F" w14:textId="0B44E70D" w:rsidR="00443375" w:rsidRDefault="00443375" w:rsidP="00443375">
      <w:pPr>
        <w:pStyle w:val="ListParagraph"/>
        <w:numPr>
          <w:ilvl w:val="0"/>
          <w:numId w:val="10"/>
        </w:numPr>
      </w:pPr>
      <w:r>
        <w:t>Authority figures</w:t>
      </w:r>
    </w:p>
    <w:p w14:paraId="0F60AFCC" w14:textId="35B7C987" w:rsidR="00443375" w:rsidRDefault="00443375" w:rsidP="00443375">
      <w:pPr>
        <w:pStyle w:val="ListParagraph"/>
        <w:numPr>
          <w:ilvl w:val="0"/>
          <w:numId w:val="10"/>
        </w:numPr>
      </w:pPr>
      <w:r>
        <w:t>Comparison to things that are associated favourably</w:t>
      </w:r>
    </w:p>
    <w:p w14:paraId="52FFADB5" w14:textId="72D35F25" w:rsidR="00443375" w:rsidRDefault="00443375" w:rsidP="00443375">
      <w:pPr>
        <w:pStyle w:val="ListParagraph"/>
        <w:numPr>
          <w:ilvl w:val="0"/>
          <w:numId w:val="10"/>
        </w:numPr>
      </w:pPr>
      <w:r>
        <w:t>Reciprocity, as long as something else happens by way of persuaded behaviour, pretty favourably</w:t>
      </w:r>
    </w:p>
    <w:p w14:paraId="67563F9D" w14:textId="31F60AF9" w:rsidR="00443375" w:rsidRDefault="00443375" w:rsidP="00443375">
      <w:pPr>
        <w:pStyle w:val="ListParagraph"/>
        <w:numPr>
          <w:ilvl w:val="0"/>
          <w:numId w:val="10"/>
        </w:numPr>
      </w:pPr>
      <w:r>
        <w:t>Commitment/constancy</w:t>
      </w:r>
    </w:p>
    <w:p w14:paraId="470FC81A" w14:textId="124D449B" w:rsidR="00443375" w:rsidRDefault="00443375" w:rsidP="00443375">
      <w:pPr>
        <w:pStyle w:val="ListParagraph"/>
        <w:numPr>
          <w:ilvl w:val="0"/>
          <w:numId w:val="10"/>
        </w:numPr>
      </w:pPr>
      <w:r>
        <w:t>Scarcity (desire to make sure you have this thing that there aren’t many of)</w:t>
      </w:r>
    </w:p>
    <w:p w14:paraId="5BBD9014" w14:textId="394DB305" w:rsidR="00443375" w:rsidRDefault="00443375" w:rsidP="00443375">
      <w:pPr>
        <w:pStyle w:val="ListParagraph"/>
        <w:numPr>
          <w:ilvl w:val="0"/>
          <w:numId w:val="10"/>
        </w:numPr>
      </w:pPr>
      <w:r>
        <w:t>Emotions are positive emotions</w:t>
      </w:r>
    </w:p>
    <w:p w14:paraId="2A37C823" w14:textId="77777777" w:rsidR="00AC7AC7" w:rsidRDefault="00AC7AC7" w:rsidP="00D85973">
      <w:pPr>
        <w:rPr>
          <w:u w:val="single"/>
        </w:rPr>
      </w:pPr>
    </w:p>
    <w:p w14:paraId="56517B3C" w14:textId="2F4A0DE6" w:rsidR="00D85973" w:rsidRDefault="00D85973" w:rsidP="00D85973">
      <w:r>
        <w:rPr>
          <w:u w:val="single"/>
        </w:rPr>
        <w:t>Stereotypes</w:t>
      </w:r>
      <w:r>
        <w:t>:</w:t>
      </w:r>
    </w:p>
    <w:p w14:paraId="397A98F0" w14:textId="34D23DEB" w:rsidR="00D85973" w:rsidRDefault="00D85973" w:rsidP="00D85973">
      <w:r>
        <w:tab/>
        <w:t>Our own cognitive shortcuts such that we generalise our sensory inputs.</w:t>
      </w:r>
    </w:p>
    <w:p w14:paraId="7EB9B142" w14:textId="0DF8E945" w:rsidR="00D85973" w:rsidRDefault="00D85973" w:rsidP="00D85973">
      <w:r>
        <w:tab/>
      </w:r>
      <w:proofErr w:type="spellStart"/>
      <w:r>
        <w:t>Ingroup</w:t>
      </w:r>
      <w:proofErr w:type="spellEnd"/>
      <w:r>
        <w:t xml:space="preserve"> vs. </w:t>
      </w:r>
      <w:proofErr w:type="spellStart"/>
      <w:r>
        <w:t>Ourgroup</w:t>
      </w:r>
      <w:proofErr w:type="spellEnd"/>
      <w:r>
        <w:t>—‘</w:t>
      </w:r>
      <w:proofErr w:type="spellStart"/>
      <w:r>
        <w:t>us’ing</w:t>
      </w:r>
      <w:proofErr w:type="spellEnd"/>
      <w:r>
        <w:t xml:space="preserve"> and ‘</w:t>
      </w:r>
      <w:proofErr w:type="spellStart"/>
      <w:r>
        <w:t>them’ing</w:t>
      </w:r>
      <w:proofErr w:type="spellEnd"/>
    </w:p>
    <w:p w14:paraId="2119B40A" w14:textId="4882E630" w:rsidR="00D85973" w:rsidRDefault="00D85973" w:rsidP="00D85973">
      <w:r>
        <w:tab/>
        <w:t>Illusory correlation—create a correlation that there is no information to support. Also information outside of the correlation is ignored.</w:t>
      </w:r>
    </w:p>
    <w:p w14:paraId="20B5403A" w14:textId="182AD3FD" w:rsidR="000445CE" w:rsidRDefault="000445CE" w:rsidP="00D85973">
      <w:r>
        <w:tab/>
        <w:t xml:space="preserve">Illusion of </w:t>
      </w:r>
      <w:proofErr w:type="spellStart"/>
      <w:r>
        <w:t>outgroup</w:t>
      </w:r>
      <w:proofErr w:type="spellEnd"/>
      <w:r>
        <w:t xml:space="preserve"> homogeneity—they’re not that different from us</w:t>
      </w:r>
    </w:p>
    <w:p w14:paraId="449FCAEA" w14:textId="0C56DD97" w:rsidR="000445CE" w:rsidRDefault="000445CE" w:rsidP="000445CE">
      <w:pPr>
        <w:pStyle w:val="ListParagraph"/>
        <w:numPr>
          <w:ilvl w:val="0"/>
          <w:numId w:val="11"/>
        </w:numPr>
      </w:pPr>
      <w:proofErr w:type="spellStart"/>
      <w:r>
        <w:t>Ingroup</w:t>
      </w:r>
      <w:proofErr w:type="spellEnd"/>
      <w:r>
        <w:t xml:space="preserve"> differentiation—we are more unique</w:t>
      </w:r>
    </w:p>
    <w:p w14:paraId="1158879A" w14:textId="4F64AEEF" w:rsidR="000445CE" w:rsidRDefault="000445CE" w:rsidP="000445CE">
      <w:pPr>
        <w:ind w:left="720"/>
      </w:pPr>
      <w:r>
        <w:t xml:space="preserve">When Stereotypes become ingrained and negative then you get </w:t>
      </w:r>
      <w:r>
        <w:rPr>
          <w:i/>
        </w:rPr>
        <w:t>prejudice</w:t>
      </w:r>
    </w:p>
    <w:p w14:paraId="6497F0D9" w14:textId="33FF8F7F" w:rsidR="000445CE" w:rsidRDefault="000445CE" w:rsidP="000445CE">
      <w:pPr>
        <w:ind w:left="720"/>
      </w:pPr>
      <w:r>
        <w:t xml:space="preserve">When prejudice moves from belief to behaviour it becomes </w:t>
      </w:r>
      <w:proofErr w:type="spellStart"/>
      <w:r>
        <w:t>Discrimmination</w:t>
      </w:r>
      <w:proofErr w:type="spellEnd"/>
    </w:p>
    <w:p w14:paraId="28240E06" w14:textId="77777777" w:rsidR="00AC7AC7" w:rsidRDefault="00AC7AC7" w:rsidP="00AC7AC7"/>
    <w:p w14:paraId="0A3ACEFB" w14:textId="6CA0DEA3" w:rsidR="00AC7AC7" w:rsidRDefault="00AC7AC7" w:rsidP="00AC7AC7">
      <w:r>
        <w:rPr>
          <w:u w:val="single"/>
        </w:rPr>
        <w:t>Combatting Prejudice</w:t>
      </w:r>
      <w:r>
        <w:t>:</w:t>
      </w:r>
    </w:p>
    <w:p w14:paraId="16E86615" w14:textId="31D93281" w:rsidR="00AC7AC7" w:rsidRDefault="00AC7AC7" w:rsidP="00AC7AC7">
      <w:r>
        <w:tab/>
        <w:t>Contact hypothesis</w:t>
      </w:r>
    </w:p>
    <w:p w14:paraId="7289F717" w14:textId="5BB4B9BF" w:rsidR="00AC7AC7" w:rsidRDefault="00AC7AC7" w:rsidP="00AC7AC7">
      <w:r>
        <w:tab/>
      </w:r>
      <w:proofErr w:type="spellStart"/>
      <w:r>
        <w:t>Recategorization</w:t>
      </w:r>
      <w:proofErr w:type="spellEnd"/>
      <w:r>
        <w:t xml:space="preserve">—of the lines of the </w:t>
      </w:r>
      <w:proofErr w:type="spellStart"/>
      <w:r>
        <w:t>ingroup</w:t>
      </w:r>
      <w:proofErr w:type="spellEnd"/>
      <w:r>
        <w:t xml:space="preserve"> and </w:t>
      </w:r>
      <w:proofErr w:type="spellStart"/>
      <w:r>
        <w:t>outgroup</w:t>
      </w:r>
      <w:proofErr w:type="spellEnd"/>
    </w:p>
    <w:p w14:paraId="79FC361C" w14:textId="1534FD24" w:rsidR="00AC7AC7" w:rsidRDefault="00AC7AC7" w:rsidP="00AC7AC7">
      <w:r>
        <w:tab/>
        <w:t>Jigsaw Classroom</w:t>
      </w:r>
    </w:p>
    <w:p w14:paraId="3F46ABAE" w14:textId="77777777" w:rsidR="00AC7AC7" w:rsidRDefault="00AC7AC7" w:rsidP="00AC7AC7"/>
    <w:p w14:paraId="2AA9A6A9" w14:textId="59E0AED5" w:rsidR="00046194" w:rsidRDefault="00046194" w:rsidP="00AC7AC7">
      <w:r>
        <w:rPr>
          <w:u w:val="single"/>
        </w:rPr>
        <w:lastRenderedPageBreak/>
        <w:t>Attributions</w:t>
      </w:r>
      <w:r>
        <w:t>: causes</w:t>
      </w:r>
    </w:p>
    <w:p w14:paraId="3852C1C7" w14:textId="1F1A77E4" w:rsidR="00046194" w:rsidRDefault="00046194" w:rsidP="00AC7AC7">
      <w:r>
        <w:tab/>
      </w:r>
      <w:r w:rsidR="00A20E17">
        <w:t>Internal attributions</w:t>
      </w:r>
    </w:p>
    <w:p w14:paraId="01D07085" w14:textId="5576321B" w:rsidR="00A20E17" w:rsidRDefault="00A20E17" w:rsidP="00A20E17">
      <w:pPr>
        <w:pStyle w:val="ListParagraph"/>
        <w:numPr>
          <w:ilvl w:val="0"/>
          <w:numId w:val="11"/>
        </w:numPr>
      </w:pPr>
      <w:r>
        <w:t>Dispositional attributions—based on self worth</w:t>
      </w:r>
    </w:p>
    <w:p w14:paraId="472C9C60" w14:textId="4B5A3D69" w:rsidR="00A20E17" w:rsidRDefault="00A20E17" w:rsidP="00A20E17">
      <w:pPr>
        <w:ind w:left="720"/>
      </w:pPr>
      <w:r>
        <w:t>External attributions</w:t>
      </w:r>
    </w:p>
    <w:p w14:paraId="474D0A05" w14:textId="1CA3D084" w:rsidR="00A20E17" w:rsidRDefault="00A20E17" w:rsidP="00A20E17">
      <w:pPr>
        <w:pStyle w:val="ListParagraph"/>
        <w:numPr>
          <w:ilvl w:val="0"/>
          <w:numId w:val="11"/>
        </w:numPr>
      </w:pPr>
      <w:r>
        <w:t>Situational attributions—based on outside factors (not self)</w:t>
      </w:r>
    </w:p>
    <w:p w14:paraId="0C365D3E" w14:textId="4088C04F" w:rsidR="00A20E17" w:rsidRDefault="00A20E17" w:rsidP="00A20E17">
      <w:pPr>
        <w:ind w:left="720"/>
      </w:pPr>
      <w:r>
        <w:t>Fundamental attribution error</w:t>
      </w:r>
    </w:p>
    <w:p w14:paraId="456DDF37" w14:textId="40E118FC" w:rsidR="00A20E17" w:rsidRDefault="00A20E17" w:rsidP="00A20E17">
      <w:pPr>
        <w:pStyle w:val="ListParagraph"/>
        <w:numPr>
          <w:ilvl w:val="0"/>
          <w:numId w:val="11"/>
        </w:numPr>
      </w:pPr>
      <w:r>
        <w:t>Something is wrong with ‘them’</w:t>
      </w:r>
    </w:p>
    <w:p w14:paraId="043E2B4D" w14:textId="3D8FB423" w:rsidR="00A20E17" w:rsidRDefault="00A20E17" w:rsidP="00A20E17">
      <w:pPr>
        <w:ind w:left="720"/>
      </w:pPr>
      <w:r>
        <w:t>Self-serving Bias</w:t>
      </w:r>
    </w:p>
    <w:p w14:paraId="4CFE6DDE" w14:textId="57C9BE9B" w:rsidR="00A20E17" w:rsidRDefault="00A20E17" w:rsidP="00A20E17">
      <w:pPr>
        <w:ind w:left="720"/>
      </w:pPr>
      <w:r>
        <w:t>Belief in a Just world</w:t>
      </w:r>
    </w:p>
    <w:p w14:paraId="1688414F" w14:textId="731132A1" w:rsidR="00A20E17" w:rsidRDefault="00A20E17" w:rsidP="00A20E17">
      <w:pPr>
        <w:pStyle w:val="ListParagraph"/>
        <w:numPr>
          <w:ilvl w:val="0"/>
          <w:numId w:val="11"/>
        </w:numPr>
      </w:pPr>
      <w:r>
        <w:t>Victim blaming</w:t>
      </w:r>
    </w:p>
    <w:p w14:paraId="71A21BCB" w14:textId="58941067" w:rsidR="00A20E17" w:rsidRPr="00046194" w:rsidRDefault="00A20E17" w:rsidP="00A20E17">
      <w:pPr>
        <w:pStyle w:val="ListParagraph"/>
        <w:numPr>
          <w:ilvl w:val="0"/>
          <w:numId w:val="11"/>
        </w:numPr>
      </w:pPr>
      <w:r>
        <w:t>“they must have done something to get the thing”</w:t>
      </w:r>
      <w:bookmarkStart w:id="0" w:name="_GoBack"/>
      <w:bookmarkEnd w:id="0"/>
    </w:p>
    <w:sectPr w:rsidR="00A20E17" w:rsidRPr="00046194" w:rsidSect="00D427D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2A66FA" w14:textId="77777777" w:rsidR="00A20E17" w:rsidRDefault="00A20E17" w:rsidP="009E1FBF">
      <w:r>
        <w:separator/>
      </w:r>
    </w:p>
  </w:endnote>
  <w:endnote w:type="continuationSeparator" w:id="0">
    <w:p w14:paraId="194CC66A" w14:textId="77777777" w:rsidR="00A20E17" w:rsidRDefault="00A20E17" w:rsidP="009E1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6E0B22" w14:textId="77777777" w:rsidR="00A20E17" w:rsidRDefault="00A20E17" w:rsidP="009E1FBF">
      <w:r>
        <w:separator/>
      </w:r>
    </w:p>
  </w:footnote>
  <w:footnote w:type="continuationSeparator" w:id="0">
    <w:p w14:paraId="128E9982" w14:textId="77777777" w:rsidR="00A20E17" w:rsidRDefault="00A20E17" w:rsidP="009E1FB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DA6433" w14:textId="3BEC89DE" w:rsidR="00A20E17" w:rsidRDefault="00A20E17">
    <w:pPr>
      <w:pStyle w:val="Header"/>
    </w:pPr>
    <w:r>
      <w:t>20.3.2015</w:t>
    </w:r>
    <w:r>
      <w:tab/>
      <w:t>Friday</w:t>
    </w:r>
    <w:r>
      <w:tab/>
      <w:t>Psych 101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821A7"/>
    <w:multiLevelType w:val="hybridMultilevel"/>
    <w:tmpl w:val="0490603C"/>
    <w:lvl w:ilvl="0" w:tplc="15ACBA8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C6623E"/>
    <w:multiLevelType w:val="hybridMultilevel"/>
    <w:tmpl w:val="78F855BC"/>
    <w:lvl w:ilvl="0" w:tplc="15ACBA8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5B16A2"/>
    <w:multiLevelType w:val="hybridMultilevel"/>
    <w:tmpl w:val="B28AFAD6"/>
    <w:lvl w:ilvl="0" w:tplc="15ACBA8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0295DED"/>
    <w:multiLevelType w:val="hybridMultilevel"/>
    <w:tmpl w:val="33BAF796"/>
    <w:lvl w:ilvl="0" w:tplc="15ACBA8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53A3495"/>
    <w:multiLevelType w:val="hybridMultilevel"/>
    <w:tmpl w:val="E054B704"/>
    <w:lvl w:ilvl="0" w:tplc="15ACBA8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80519E8"/>
    <w:multiLevelType w:val="hybridMultilevel"/>
    <w:tmpl w:val="27A66022"/>
    <w:lvl w:ilvl="0" w:tplc="15ACBA8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B0F37F5"/>
    <w:multiLevelType w:val="hybridMultilevel"/>
    <w:tmpl w:val="F07C6B18"/>
    <w:lvl w:ilvl="0" w:tplc="15ACBA8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C24411E"/>
    <w:multiLevelType w:val="hybridMultilevel"/>
    <w:tmpl w:val="A45E4E8E"/>
    <w:lvl w:ilvl="0" w:tplc="15ACBA8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F471207"/>
    <w:multiLevelType w:val="hybridMultilevel"/>
    <w:tmpl w:val="8E76D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5A960C2"/>
    <w:multiLevelType w:val="hybridMultilevel"/>
    <w:tmpl w:val="6D828332"/>
    <w:lvl w:ilvl="0" w:tplc="15ACBA8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9D95831"/>
    <w:multiLevelType w:val="hybridMultilevel"/>
    <w:tmpl w:val="4014AC9C"/>
    <w:lvl w:ilvl="0" w:tplc="15ACBA8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7"/>
  </w:num>
  <w:num w:numId="5">
    <w:abstractNumId w:val="6"/>
  </w:num>
  <w:num w:numId="6">
    <w:abstractNumId w:val="9"/>
  </w:num>
  <w:num w:numId="7">
    <w:abstractNumId w:val="3"/>
  </w:num>
  <w:num w:numId="8">
    <w:abstractNumId w:val="5"/>
  </w:num>
  <w:num w:numId="9">
    <w:abstractNumId w:val="0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FBF"/>
    <w:rsid w:val="00017C31"/>
    <w:rsid w:val="000445CE"/>
    <w:rsid w:val="00046194"/>
    <w:rsid w:val="003F3C4E"/>
    <w:rsid w:val="00443375"/>
    <w:rsid w:val="00464008"/>
    <w:rsid w:val="00471D72"/>
    <w:rsid w:val="005B563D"/>
    <w:rsid w:val="00965331"/>
    <w:rsid w:val="009E1FBF"/>
    <w:rsid w:val="00A20E17"/>
    <w:rsid w:val="00A568FA"/>
    <w:rsid w:val="00AC7AC7"/>
    <w:rsid w:val="00B96D85"/>
    <w:rsid w:val="00D427DF"/>
    <w:rsid w:val="00D63AAC"/>
    <w:rsid w:val="00D8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ACB3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F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1FB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E1F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1FBF"/>
    <w:rPr>
      <w:lang w:val="en-GB"/>
    </w:rPr>
  </w:style>
  <w:style w:type="paragraph" w:styleId="ListParagraph">
    <w:name w:val="List Paragraph"/>
    <w:basedOn w:val="Normal"/>
    <w:uiPriority w:val="34"/>
    <w:qFormat/>
    <w:rsid w:val="003F3C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F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1FB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E1F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1FBF"/>
    <w:rPr>
      <w:lang w:val="en-GB"/>
    </w:rPr>
  </w:style>
  <w:style w:type="paragraph" w:styleId="ListParagraph">
    <w:name w:val="List Paragraph"/>
    <w:basedOn w:val="Normal"/>
    <w:uiPriority w:val="34"/>
    <w:qFormat/>
    <w:rsid w:val="003F3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305</Words>
  <Characters>1745</Characters>
  <Application>Microsoft Macintosh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Tattersfield</dc:creator>
  <cp:keywords/>
  <dc:description/>
  <cp:lastModifiedBy>Ben Tattersfield</cp:lastModifiedBy>
  <cp:revision>7</cp:revision>
  <dcterms:created xsi:type="dcterms:W3CDTF">2015-03-20T15:08:00Z</dcterms:created>
  <dcterms:modified xsi:type="dcterms:W3CDTF">2015-03-20T15:53:00Z</dcterms:modified>
</cp:coreProperties>
</file>