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912745"/>
            <wp:effectExtent l="0" t="0" r="635" b="13335"/>
            <wp:docPr id="1" name="图片 1" descr="QQ截图2020030321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3032118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</w:rPr>
      </w:pP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</w:rPr>
        <w:t>echo "# GitNote" &gt;&gt; README.md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 是添加一个README文件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git init 是创建一个本地仓库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git add 文件名  把该文件添加到仓库缓存区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git add 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. 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 可以把所有文件添加到仓库缓存区（能匹配所有文件）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</w:rPr>
        <w:t>git commit -m "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更新信息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  带更新信息的一次版本更新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</w:rPr>
        <w:t xml:space="preserve">git remote add origin 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xx   添加一个为xx的远程仓库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</w:rPr>
        <w:t>git push -u origin master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  把本地master分支上传到远程origin仓库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-u指定该远程仓库为默认的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//以上就是刚刚在GitHub上面创建远程仓库时他给的命令的作用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git pull  拉取远程仓库：</w:t>
      </w: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*如果一开始远程仓库有README或者在上传之后再直接修改（有内容且与本地不同）会报错</w:t>
      </w:r>
    </w:p>
    <w:p>
      <w:pPr>
        <w:ind w:firstLine="420" w:firstLineChars="0"/>
        <w:jc w:val="both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需要先执行这条语句</w:t>
      </w: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我寒假考核就遇到了这个问题，不过不是直接git pull解决的，还加了些参数（运行得非常慢）</w:t>
      </w:r>
    </w:p>
    <w:p>
      <w:pPr>
        <w:ind w:firstLine="420" w:firstLineChars="0"/>
        <w:jc w:val="both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这个经尝试快得多（不是很懂</w:t>
      </w: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</w:p>
    <w:p>
      <w:pPr>
        <w:jc w:val="both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44444"/>
          <w:spacing w:val="0"/>
          <w:sz w:val="16"/>
          <w:szCs w:val="16"/>
          <w:u w:val="none"/>
          <w:shd w:val="clear" w:fill="FAFAFA"/>
        </w:rPr>
        <w:t>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u w:val="none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u w:val="none"/>
        </w:rPr>
        <w:t xml:space="preserve"> --hard </w:t>
      </w:r>
      <w:r>
        <w:rPr>
          <w:rFonts w:hint="eastAsia" w:ascii="Consolas" w:hAnsi="Consolas" w:eastAsia="宋体" w:cs="Consolas"/>
          <w:i w:val="0"/>
          <w:caps w:val="0"/>
          <w:color w:val="444444"/>
          <w:spacing w:val="0"/>
          <w:sz w:val="16"/>
          <w:szCs w:val="16"/>
          <w:u w:val="none"/>
          <w:lang w:val="en-US" w:eastAsia="zh-CN"/>
        </w:rPr>
        <w:t>id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重置到id版本  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u w:val="none"/>
        </w:rPr>
        <w:t>HEAD</w:t>
      </w:r>
      <w:r>
        <w:rPr>
          <w:rFonts w:hint="eastAsia" w:ascii="Consolas" w:hAnsi="Consolas" w:eastAsia="宋体" w:cs="Consolas"/>
          <w:i w:val="0"/>
          <w:caps w:val="0"/>
          <w:color w:val="444444"/>
          <w:spacing w:val="0"/>
          <w:sz w:val="16"/>
          <w:szCs w:val="16"/>
          <w:u w:val="none"/>
          <w:lang w:val="en-US" w:eastAsia="zh-CN"/>
        </w:rPr>
        <w:t>是当前版本，后面加上几个</w:t>
      </w:r>
      <w:r>
        <w:rPr>
          <w:rFonts w:hint="default" w:ascii="Consolas" w:hAnsi="Consolas" w:eastAsia="宋体" w:cs="Consolas"/>
          <w:i w:val="0"/>
          <w:caps w:val="0"/>
          <w:color w:val="444444"/>
          <w:spacing w:val="0"/>
          <w:sz w:val="16"/>
          <w:szCs w:val="16"/>
          <w:u w:val="none"/>
          <w:lang w:val="en-US" w:eastAsia="zh-CN"/>
        </w:rPr>
        <w:t>^</w:t>
      </w:r>
      <w:r>
        <w:rPr>
          <w:rFonts w:hint="eastAsia" w:ascii="Consolas" w:hAnsi="Consolas" w:eastAsia="宋体" w:cs="Consolas"/>
          <w:i w:val="0"/>
          <w:caps w:val="0"/>
          <w:color w:val="444444"/>
          <w:spacing w:val="0"/>
          <w:sz w:val="16"/>
          <w:szCs w:val="16"/>
          <w:u w:val="none"/>
          <w:lang w:val="en-US" w:eastAsia="zh-CN"/>
        </w:rPr>
        <w:t>就指前几个版本，或者~加数字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git 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log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 可以查看版本记录，而git reflog可以查看reset的记录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</w:p>
    <w:p>
      <w:pPr>
        <w:jc w:val="both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git status 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查看当前状态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</w:p>
    <w:p>
      <w:pPr>
        <w:jc w:val="both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git rm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删除文件</w:t>
      </w:r>
      <w:bookmarkStart w:id="0" w:name="_GoBack"/>
      <w:bookmarkEnd w:id="0"/>
    </w:p>
    <w:p>
      <w:pPr>
        <w:jc w:val="both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  <w:t>感觉目前这些东西就比较有用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2" w:lineRule="atLeast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（1）</w:t>
      </w: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git stash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 xml:space="preserve"> save "save message"  : 执行存储时，添加备注，方便查找，只有git stash 也要可以的，但查找时不方便识别。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（2）</w:t>
      </w: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git stash list 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 xml:space="preserve"> ：查看stash了哪些存储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（3）</w:t>
      </w: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git stash show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 xml:space="preserve"> ：显示做了哪些改动，默认show第一个存储,如果要显示其他存贮，后面加stash@{$num}，比如第二个 git stash show stash@{1}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（4）</w:t>
      </w: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git stash show -p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 xml:space="preserve"> : 显示第一个存储的改动，如果想显示其他存存储，命令：git stash show  stash@{$num}  -p ，比如第二个：git stash show  stash@{1}  -p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（5）</w:t>
      </w: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git stash apply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 xml:space="preserve"> :应用某个存储,但不会把存储从存储列表中删除，默认使用第一个存储,即stash@{0}，如果要使用其他个，git stash apply stash@{$num} ， 比如第二个：git stash apply stash@{1} 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（6）</w:t>
      </w: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git stash pop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 xml:space="preserve"> ：命令恢复之前缓存的工作目录，将缓存堆栈中的对应stash删除，并将对应修改应用到当前的工作目录下,默认为第一个stash,即stash@{0}，如果要应用并删除其他stash，命令：git stash pop stash@{$num} ，比如应用并删除第二个：git stash pop stash@{1}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（7）</w:t>
      </w: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git stash drop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 stash@{$num} ：丢弃stash@{$num}存储，从列表中删除这个存储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（8）</w:t>
      </w: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git stash clear</w:t>
      </w:r>
      <w:r>
        <w:rPr>
          <w:rStyle w:val="6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 xml:space="preserve"> ：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</w:rPr>
        <w:t>删除所有缓存的stash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u w:val="none"/>
          <w:shd w:val="clear" w:fill="F6F8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3520A"/>
    <w:rsid w:val="268E6C82"/>
    <w:rsid w:val="30521987"/>
    <w:rsid w:val="341B02FB"/>
    <w:rsid w:val="3D3B2749"/>
    <w:rsid w:val="48646BE7"/>
    <w:rsid w:val="496E0558"/>
    <w:rsid w:val="515329F9"/>
    <w:rsid w:val="55930B7D"/>
    <w:rsid w:val="604D420E"/>
    <w:rsid w:val="7154244F"/>
    <w:rsid w:val="793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2020-03-04T08:08:00Z</dcterms:created>
  <dc:creator>LENOVO</dc:creator>
  <cp:lastModifiedBy>BTA</cp:lastModifiedBy>
  <dcterms:modified xsi:type="dcterms:W3CDTF">2020-03-06T07:41:04Z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