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FC" w:rsidRDefault="00C724FC" w:rsidP="00C724FC">
      <w:pPr>
        <w:rPr>
          <w:rFonts w:asciiTheme="majorHAnsi" w:hAnsiTheme="majorHAnsi"/>
          <w:b/>
          <w:sz w:val="36"/>
          <w:szCs w:val="36"/>
        </w:rPr>
      </w:pPr>
    </w:p>
    <w:p w:rsidR="00C724FC" w:rsidRPr="00F579A0" w:rsidRDefault="00C724FC" w:rsidP="00C724FC">
      <w:pPr>
        <w:rPr>
          <w:rFonts w:asciiTheme="majorHAnsi" w:hAnsiTheme="majorHAnsi"/>
          <w:b/>
          <w:sz w:val="36"/>
          <w:szCs w:val="36"/>
        </w:rPr>
      </w:pPr>
      <w:r w:rsidRPr="00F579A0">
        <w:rPr>
          <w:rFonts w:asciiTheme="majorHAnsi" w:hAnsiTheme="majorHAnsi"/>
          <w:b/>
          <w:sz w:val="36"/>
          <w:szCs w:val="36"/>
        </w:rPr>
        <w:t>“Money On The Go” SMART PHONE APPLICATIONS</w:t>
      </w:r>
    </w:p>
    <w:p w:rsidR="00C724FC" w:rsidRPr="007858F6" w:rsidRDefault="00C724FC" w:rsidP="00C724FC">
      <w:pPr>
        <w:rPr>
          <w:rFonts w:asciiTheme="majorHAnsi" w:hAnsiTheme="majorHAnsi"/>
          <w:b/>
          <w:i/>
          <w:color w:val="0070C0"/>
          <w:sz w:val="36"/>
          <w:szCs w:val="32"/>
          <w:u w:val="single"/>
          <w:shd w:val="clear" w:color="auto" w:fill="FFFFFF"/>
        </w:rPr>
      </w:pPr>
      <w:r w:rsidRPr="007858F6">
        <w:rPr>
          <w:rFonts w:asciiTheme="majorHAnsi" w:hAnsiTheme="majorHAnsi"/>
          <w:b/>
          <w:i/>
          <w:color w:val="0070C0"/>
          <w:sz w:val="36"/>
          <w:szCs w:val="32"/>
        </w:rPr>
        <w:t>PROJECT MANAGEMENT</w:t>
      </w:r>
      <w:r w:rsidR="00EC4396">
        <w:rPr>
          <w:rFonts w:asciiTheme="majorHAnsi" w:hAnsiTheme="majorHAnsi"/>
          <w:b/>
          <w:i/>
          <w:color w:val="0070C0"/>
          <w:sz w:val="36"/>
          <w:szCs w:val="32"/>
        </w:rPr>
        <w:t>~ PartII-B</w:t>
      </w:r>
    </w:p>
    <w:p w:rsidR="00C724FC" w:rsidRPr="00F579A0" w:rsidRDefault="00C724FC" w:rsidP="00C724FC">
      <w:pPr>
        <w:rPr>
          <w:rFonts w:asciiTheme="majorHAnsi" w:hAnsiTheme="majorHAnsi"/>
          <w:i/>
          <w:color w:val="000000"/>
          <w:sz w:val="28"/>
          <w:szCs w:val="28"/>
        </w:rPr>
      </w:pPr>
      <w:r w:rsidRPr="00F579A0">
        <w:rPr>
          <w:rFonts w:asciiTheme="majorHAnsi" w:hAnsiTheme="majorHAnsi"/>
          <w:i/>
          <w:color w:val="000000"/>
          <w:sz w:val="28"/>
          <w:szCs w:val="28"/>
        </w:rPr>
        <w:t>IS663 - Team Project, NJIT</w:t>
      </w:r>
    </w:p>
    <w:p w:rsidR="00C724FC" w:rsidRDefault="00C724FC" w:rsidP="00C724FC">
      <w:pPr>
        <w:rPr>
          <w:rFonts w:asciiTheme="majorHAnsi" w:hAnsiTheme="majorHAnsi"/>
          <w:color w:val="000000"/>
          <w:u w:val="single"/>
          <w:shd w:val="clear" w:color="auto" w:fill="FFFFFF"/>
        </w:rPr>
      </w:pPr>
    </w:p>
    <w:p w:rsidR="00C724FC" w:rsidRDefault="00C724FC" w:rsidP="00C724FC">
      <w:pPr>
        <w:jc w:val="right"/>
        <w:rPr>
          <w:rFonts w:asciiTheme="majorHAnsi" w:hAnsiTheme="majorHAnsi"/>
          <w:color w:val="000000"/>
          <w:sz w:val="28"/>
          <w:szCs w:val="28"/>
          <w:shd w:val="clear" w:color="auto" w:fill="FFFFFF"/>
        </w:rPr>
      </w:pPr>
    </w:p>
    <w:p w:rsidR="00C724FC" w:rsidRDefault="00C724FC" w:rsidP="00C724FC">
      <w:pPr>
        <w:jc w:val="right"/>
        <w:rPr>
          <w:rFonts w:asciiTheme="majorHAnsi" w:hAnsiTheme="majorHAnsi"/>
          <w:color w:val="000000"/>
          <w:sz w:val="28"/>
          <w:szCs w:val="28"/>
          <w:shd w:val="clear" w:color="auto" w:fill="FFFFFF"/>
        </w:rPr>
      </w:pPr>
    </w:p>
    <w:p w:rsidR="00C724FC" w:rsidRDefault="00C724FC" w:rsidP="00C724FC">
      <w:pPr>
        <w:jc w:val="right"/>
        <w:rPr>
          <w:rFonts w:asciiTheme="majorHAnsi" w:hAnsiTheme="majorHAnsi"/>
          <w:color w:val="000000"/>
          <w:sz w:val="28"/>
          <w:szCs w:val="28"/>
          <w:shd w:val="clear" w:color="auto" w:fill="FFFFFF"/>
        </w:rPr>
      </w:pPr>
    </w:p>
    <w:p w:rsidR="00C724FC" w:rsidRDefault="00C724FC" w:rsidP="00C724FC">
      <w:pPr>
        <w:jc w:val="right"/>
        <w:rPr>
          <w:rFonts w:asciiTheme="majorHAnsi" w:hAnsiTheme="majorHAnsi"/>
          <w:color w:val="000000"/>
          <w:sz w:val="28"/>
          <w:szCs w:val="28"/>
          <w:shd w:val="clear" w:color="auto" w:fill="FFFFFF"/>
        </w:rPr>
      </w:pPr>
    </w:p>
    <w:p w:rsidR="00C724FC" w:rsidRDefault="00C724FC" w:rsidP="00C724FC">
      <w:pPr>
        <w:jc w:val="right"/>
        <w:rPr>
          <w:rFonts w:asciiTheme="majorHAnsi" w:hAnsiTheme="majorHAnsi"/>
          <w:color w:val="000000"/>
          <w:sz w:val="28"/>
          <w:szCs w:val="28"/>
          <w:shd w:val="clear" w:color="auto" w:fill="FFFFFF"/>
        </w:rPr>
      </w:pPr>
    </w:p>
    <w:p w:rsidR="00C724FC" w:rsidRDefault="00C724FC" w:rsidP="00C724FC">
      <w:pPr>
        <w:jc w:val="right"/>
        <w:rPr>
          <w:rFonts w:asciiTheme="majorHAnsi" w:hAnsiTheme="majorHAnsi"/>
          <w:color w:val="000000"/>
          <w:sz w:val="28"/>
          <w:szCs w:val="28"/>
          <w:shd w:val="clear" w:color="auto" w:fill="FFFFFF"/>
        </w:rPr>
      </w:pPr>
    </w:p>
    <w:p w:rsidR="00C724FC" w:rsidRDefault="00C724FC" w:rsidP="00C724FC">
      <w:pPr>
        <w:jc w:val="right"/>
        <w:rPr>
          <w:rFonts w:asciiTheme="majorHAnsi" w:hAnsiTheme="majorHAnsi"/>
          <w:color w:val="000000"/>
          <w:sz w:val="28"/>
          <w:szCs w:val="28"/>
          <w:shd w:val="clear" w:color="auto" w:fill="FFFFFF"/>
        </w:rPr>
      </w:pPr>
    </w:p>
    <w:p w:rsidR="00C724FC" w:rsidRDefault="00C724FC" w:rsidP="00C724FC">
      <w:pPr>
        <w:jc w:val="right"/>
        <w:rPr>
          <w:rFonts w:asciiTheme="majorHAnsi" w:hAnsiTheme="majorHAnsi"/>
          <w:color w:val="000000"/>
          <w:sz w:val="28"/>
          <w:szCs w:val="28"/>
          <w:shd w:val="clear" w:color="auto" w:fill="FFFFFF"/>
        </w:rPr>
      </w:pPr>
      <w:r w:rsidRPr="00F579A0">
        <w:rPr>
          <w:b/>
          <w:noProof/>
          <w:color w:val="000000"/>
          <w:szCs w:val="24"/>
          <w:u w:val="single"/>
          <w:shd w:val="clear" w:color="auto" w:fill="FFFFFF"/>
        </w:rPr>
        <w:drawing>
          <wp:anchor distT="0" distB="0" distL="114300" distR="114300" simplePos="0" relativeHeight="251659264" behindDoc="1" locked="0" layoutInCell="1" allowOverlap="1" wp14:anchorId="4A361E76" wp14:editId="193B76CD">
            <wp:simplePos x="0" y="0"/>
            <wp:positionH relativeFrom="column">
              <wp:posOffset>228600</wp:posOffset>
            </wp:positionH>
            <wp:positionV relativeFrom="paragraph">
              <wp:posOffset>253365</wp:posOffset>
            </wp:positionV>
            <wp:extent cx="1487805" cy="1905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_of_money.png"/>
                    <pic:cNvPicPr/>
                  </pic:nvPicPr>
                  <pic:blipFill>
                    <a:blip r:embed="rId8">
                      <a:extLst>
                        <a:ext uri="{28A0092B-C50C-407E-A947-70E740481C1C}">
                          <a14:useLocalDpi xmlns:a14="http://schemas.microsoft.com/office/drawing/2010/main" val="0"/>
                        </a:ext>
                      </a:extLst>
                    </a:blip>
                    <a:stretch>
                      <a:fillRect/>
                    </a:stretch>
                  </pic:blipFill>
                  <pic:spPr>
                    <a:xfrm>
                      <a:off x="0" y="0"/>
                      <a:ext cx="1487805" cy="19050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olor w:val="000000"/>
          <w:sz w:val="28"/>
          <w:szCs w:val="28"/>
          <w:shd w:val="clear" w:color="auto" w:fill="FFFFFF"/>
        </w:rPr>
        <w:t xml:space="preserve">By </w:t>
      </w:r>
      <w:r w:rsidRPr="00F579A0">
        <w:rPr>
          <w:rFonts w:asciiTheme="majorHAnsi" w:hAnsiTheme="majorHAnsi"/>
          <w:b/>
          <w:color w:val="000000"/>
          <w:sz w:val="28"/>
          <w:szCs w:val="28"/>
          <w:shd w:val="clear" w:color="auto" w:fill="FFFFFF"/>
        </w:rPr>
        <w:t>Money On The Go’s Team</w:t>
      </w:r>
      <w:r>
        <w:rPr>
          <w:rFonts w:asciiTheme="majorHAnsi" w:hAnsiTheme="majorHAnsi"/>
          <w:color w:val="000000"/>
          <w:sz w:val="28"/>
          <w:szCs w:val="28"/>
          <w:shd w:val="clear" w:color="auto" w:fill="FFFFFF"/>
        </w:rPr>
        <w:t xml:space="preserve">: </w:t>
      </w:r>
    </w:p>
    <w:p w:rsidR="00C724FC" w:rsidRPr="00F579A0" w:rsidRDefault="00C724FC" w:rsidP="00C724FC">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8"/>
          <w:shd w:val="clear" w:color="auto" w:fill="FFFFFF"/>
        </w:rPr>
        <w:t>A</w:t>
      </w:r>
      <w:r w:rsidRPr="00F579A0">
        <w:rPr>
          <w:rFonts w:asciiTheme="majorHAnsi" w:hAnsiTheme="majorHAnsi"/>
          <w:color w:val="000000"/>
          <w:sz w:val="24"/>
          <w:szCs w:val="24"/>
          <w:shd w:val="clear" w:color="auto" w:fill="FFFFFF"/>
        </w:rPr>
        <w:t>yodeji Ojo</w:t>
      </w:r>
    </w:p>
    <w:p w:rsidR="00C724FC" w:rsidRPr="00F579A0" w:rsidRDefault="00C724FC" w:rsidP="00C724FC">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Awad Albalawi</w:t>
      </w:r>
    </w:p>
    <w:p w:rsidR="00C724FC" w:rsidRPr="00F579A0" w:rsidRDefault="00C724FC" w:rsidP="00C724FC">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w:t>
      </w:r>
      <w:r w:rsidRPr="00F579A0">
        <w:rPr>
          <w:rFonts w:asciiTheme="majorHAnsi" w:hAnsiTheme="majorHAnsi"/>
          <w:i/>
          <w:color w:val="000000"/>
          <w:sz w:val="24"/>
          <w:szCs w:val="24"/>
          <w:shd w:val="clear" w:color="auto" w:fill="FFFFFF"/>
        </w:rPr>
        <w:t>Team Leader</w:t>
      </w:r>
      <w:r w:rsidRPr="00F579A0">
        <w:rPr>
          <w:rFonts w:asciiTheme="majorHAnsi" w:hAnsiTheme="majorHAnsi"/>
          <w:color w:val="000000"/>
          <w:sz w:val="24"/>
          <w:szCs w:val="24"/>
          <w:shd w:val="clear" w:color="auto" w:fill="FFFFFF"/>
        </w:rPr>
        <w:t>)Blandine Meillon</w:t>
      </w:r>
    </w:p>
    <w:p w:rsidR="00C724FC" w:rsidRPr="00F579A0" w:rsidRDefault="00C724FC" w:rsidP="00C724FC">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Isaac Osobu</w:t>
      </w:r>
    </w:p>
    <w:p w:rsidR="00C724FC" w:rsidRPr="00F579A0" w:rsidRDefault="00C724FC" w:rsidP="00C724FC">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Rotimi Oduntan</w:t>
      </w:r>
    </w:p>
    <w:p w:rsidR="00C724FC" w:rsidRPr="00F579A0" w:rsidRDefault="00C724FC" w:rsidP="00C724FC">
      <w:pPr>
        <w:spacing w:line="240" w:lineRule="auto"/>
        <w:jc w:val="right"/>
        <w:rPr>
          <w:rFonts w:asciiTheme="majorHAnsi" w:hAnsiTheme="majorHAnsi"/>
          <w:color w:val="000000"/>
          <w:sz w:val="24"/>
          <w:szCs w:val="24"/>
          <w:shd w:val="clear" w:color="auto" w:fill="FFFFFF"/>
        </w:rPr>
      </w:pPr>
      <w:r w:rsidRPr="00F579A0">
        <w:rPr>
          <w:rFonts w:asciiTheme="majorHAnsi" w:hAnsiTheme="majorHAnsi"/>
          <w:color w:val="000000"/>
          <w:sz w:val="24"/>
          <w:szCs w:val="24"/>
          <w:shd w:val="clear" w:color="auto" w:fill="FFFFFF"/>
        </w:rPr>
        <w:t>Teko Folligan</w:t>
      </w:r>
    </w:p>
    <w:p w:rsidR="00C724FC" w:rsidRDefault="00C724FC" w:rsidP="00C724FC">
      <w:pPr>
        <w:rPr>
          <w:rFonts w:asciiTheme="majorHAnsi" w:hAnsiTheme="majorHAnsi"/>
        </w:rPr>
      </w:pPr>
      <w:r>
        <w:rPr>
          <w:rFonts w:asciiTheme="majorHAnsi" w:hAnsiTheme="majorHAnsi"/>
        </w:rPr>
        <w:br w:type="page"/>
      </w:r>
    </w:p>
    <w:p w:rsidR="00C724FC" w:rsidRDefault="00C724FC" w:rsidP="00C724FC">
      <w:pPr>
        <w:jc w:val="center"/>
        <w:rPr>
          <w:rFonts w:asciiTheme="majorHAnsi" w:hAnsiTheme="majorHAnsi"/>
          <w:b/>
          <w:sz w:val="28"/>
          <w:szCs w:val="28"/>
        </w:rPr>
      </w:pPr>
      <w:r>
        <w:rPr>
          <w:rFonts w:asciiTheme="majorHAnsi" w:hAnsiTheme="majorHAnsi"/>
          <w:b/>
          <w:sz w:val="28"/>
          <w:szCs w:val="28"/>
        </w:rPr>
        <w:lastRenderedPageBreak/>
        <w:t>Table of Contents</w:t>
      </w:r>
    </w:p>
    <w:p w:rsidR="00C724FC" w:rsidRDefault="00C724FC" w:rsidP="00C724FC">
      <w:pPr>
        <w:rPr>
          <w:rFonts w:asciiTheme="majorHAnsi" w:hAnsiTheme="majorHAnsi"/>
          <w:sz w:val="28"/>
          <w:szCs w:val="28"/>
        </w:rPr>
      </w:pPr>
      <w:r>
        <w:rPr>
          <w:rFonts w:asciiTheme="majorHAnsi" w:hAnsiTheme="majorHAnsi"/>
          <w:b/>
          <w:sz w:val="28"/>
          <w:szCs w:val="28"/>
        </w:rPr>
        <w:t xml:space="preserve">                                                                                                              </w:t>
      </w:r>
      <w:r>
        <w:rPr>
          <w:rFonts w:asciiTheme="majorHAnsi" w:hAnsiTheme="majorHAnsi"/>
          <w:sz w:val="28"/>
          <w:szCs w:val="28"/>
        </w:rPr>
        <w:t xml:space="preserve"> </w:t>
      </w:r>
    </w:p>
    <w:p w:rsidR="00C724FC" w:rsidRDefault="00C724FC" w:rsidP="00C724FC">
      <w:pPr>
        <w:rPr>
          <w:rFonts w:asciiTheme="majorHAnsi" w:hAnsiTheme="majorHAnsi"/>
          <w:noProof/>
          <w:sz w:val="24"/>
          <w:szCs w:val="24"/>
        </w:rPr>
      </w:pPr>
      <w:r>
        <w:rPr>
          <w:rFonts w:asciiTheme="majorHAnsi" w:hAnsiTheme="majorHAnsi"/>
        </w:rPr>
        <w:fldChar w:fldCharType="begin"/>
      </w:r>
      <w:r>
        <w:rPr>
          <w:rFonts w:asciiTheme="majorHAnsi" w:hAnsiTheme="majorHAnsi"/>
        </w:rPr>
        <w:instrText xml:space="preserve"> TOC \o "1-3" </w:instrText>
      </w:r>
      <w:r>
        <w:rPr>
          <w:rFonts w:asciiTheme="majorHAnsi" w:hAnsiTheme="majorHAnsi"/>
        </w:rPr>
        <w:fldChar w:fldCharType="separate"/>
      </w:r>
      <w:r>
        <w:rPr>
          <w:rFonts w:asciiTheme="majorHAnsi" w:hAnsiTheme="majorHAnsi"/>
          <w:noProof/>
          <w:sz w:val="24"/>
          <w:szCs w:val="24"/>
        </w:rPr>
        <w:t>1</w:t>
      </w:r>
      <w:r w:rsidRPr="00F579A0">
        <w:rPr>
          <w:rFonts w:asciiTheme="majorHAnsi" w:hAnsiTheme="majorHAnsi"/>
          <w:noProof/>
          <w:sz w:val="24"/>
          <w:szCs w:val="24"/>
        </w:rPr>
        <w:tab/>
      </w:r>
      <w:r w:rsidR="00AB486F">
        <w:rPr>
          <w:rFonts w:asciiTheme="majorHAnsi" w:hAnsiTheme="majorHAnsi"/>
          <w:sz w:val="24"/>
          <w:szCs w:val="24"/>
          <w:shd w:val="clear" w:color="auto" w:fill="FFFFFF"/>
        </w:rPr>
        <w:t>Introduction</w:t>
      </w:r>
      <w:r w:rsidR="00AB486F">
        <w:rPr>
          <w:rFonts w:asciiTheme="majorHAnsi" w:hAnsiTheme="majorHAnsi"/>
          <w:sz w:val="24"/>
          <w:szCs w:val="24"/>
          <w:shd w:val="clear" w:color="auto" w:fill="FFFFFF"/>
        </w:rPr>
        <w:tab/>
      </w:r>
      <w:r>
        <w:rPr>
          <w:rFonts w:asciiTheme="majorHAnsi" w:hAnsiTheme="majorHAnsi"/>
          <w:sz w:val="24"/>
          <w:szCs w:val="24"/>
          <w:shd w:val="clear" w:color="auto" w:fill="FFFFFF"/>
        </w:rPr>
        <w:tab/>
      </w:r>
      <w:r>
        <w:rPr>
          <w:rFonts w:asciiTheme="majorHAnsi" w:hAnsiTheme="majorHAnsi"/>
          <w:sz w:val="24"/>
          <w:szCs w:val="24"/>
          <w:shd w:val="clear" w:color="auto" w:fill="FFFFFF"/>
        </w:rPr>
        <w:tab/>
      </w:r>
      <w:r w:rsidRPr="00F579A0">
        <w:rPr>
          <w:rFonts w:asciiTheme="majorHAnsi" w:hAnsiTheme="majorHAnsi"/>
          <w:noProof/>
          <w:sz w:val="24"/>
          <w:szCs w:val="24"/>
        </w:rPr>
        <w:t xml:space="preserve">                                                                            </w:t>
      </w:r>
      <w:r>
        <w:rPr>
          <w:rFonts w:asciiTheme="majorHAnsi" w:hAnsiTheme="majorHAnsi"/>
          <w:noProof/>
          <w:sz w:val="24"/>
          <w:szCs w:val="24"/>
        </w:rPr>
        <w:tab/>
      </w:r>
      <w:r>
        <w:rPr>
          <w:rFonts w:asciiTheme="majorHAnsi" w:hAnsiTheme="majorHAnsi"/>
          <w:noProof/>
          <w:sz w:val="24"/>
          <w:szCs w:val="24"/>
        </w:rPr>
        <w:tab/>
      </w:r>
      <w:r w:rsidR="00F77A36">
        <w:rPr>
          <w:rFonts w:asciiTheme="majorHAnsi" w:hAnsiTheme="majorHAnsi"/>
          <w:noProof/>
          <w:sz w:val="24"/>
          <w:szCs w:val="24"/>
        </w:rPr>
        <w:t xml:space="preserve">  </w:t>
      </w:r>
      <w:r w:rsidRPr="00F579A0">
        <w:rPr>
          <w:rFonts w:asciiTheme="majorHAnsi" w:hAnsiTheme="majorHAnsi"/>
          <w:noProof/>
          <w:sz w:val="24"/>
          <w:szCs w:val="24"/>
        </w:rPr>
        <w:t>3</w:t>
      </w:r>
    </w:p>
    <w:p w:rsidR="00C724FC" w:rsidRDefault="00AB486F" w:rsidP="00C724FC">
      <w:pPr>
        <w:rPr>
          <w:rFonts w:asciiTheme="majorHAnsi" w:hAnsiTheme="majorHAnsi"/>
          <w:noProof/>
          <w:sz w:val="24"/>
          <w:szCs w:val="24"/>
        </w:rPr>
      </w:pPr>
      <w:r>
        <w:rPr>
          <w:rFonts w:asciiTheme="majorHAnsi" w:hAnsiTheme="majorHAnsi"/>
          <w:noProof/>
          <w:sz w:val="24"/>
          <w:szCs w:val="24"/>
        </w:rPr>
        <w:t>2</w:t>
      </w:r>
      <w:r w:rsidR="00C724FC">
        <w:rPr>
          <w:rFonts w:asciiTheme="majorHAnsi" w:hAnsiTheme="majorHAnsi"/>
          <w:noProof/>
          <w:sz w:val="24"/>
          <w:szCs w:val="24"/>
        </w:rPr>
        <w:tab/>
        <w:t>Pro</w:t>
      </w:r>
      <w:r>
        <w:rPr>
          <w:rFonts w:asciiTheme="majorHAnsi" w:hAnsiTheme="majorHAnsi"/>
          <w:noProof/>
          <w:sz w:val="24"/>
          <w:szCs w:val="24"/>
        </w:rPr>
        <w:t>ject Organization</w:t>
      </w:r>
      <w:r w:rsidR="00C724FC">
        <w:rPr>
          <w:rFonts w:asciiTheme="majorHAnsi" w:hAnsiTheme="majorHAnsi"/>
          <w:noProof/>
          <w:sz w:val="24"/>
          <w:szCs w:val="24"/>
        </w:rPr>
        <w:tab/>
      </w:r>
      <w:r>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F77A36">
        <w:rPr>
          <w:rFonts w:asciiTheme="majorHAnsi" w:hAnsiTheme="majorHAnsi"/>
          <w:noProof/>
          <w:sz w:val="24"/>
          <w:szCs w:val="24"/>
        </w:rPr>
        <w:t xml:space="preserve">  </w:t>
      </w:r>
      <w:r w:rsidR="00C724FC">
        <w:rPr>
          <w:rFonts w:asciiTheme="majorHAnsi" w:hAnsiTheme="majorHAnsi"/>
          <w:noProof/>
          <w:sz w:val="24"/>
          <w:szCs w:val="24"/>
        </w:rPr>
        <w:t>3</w:t>
      </w:r>
    </w:p>
    <w:p w:rsidR="00AB486F" w:rsidRDefault="00AB486F" w:rsidP="00AB486F">
      <w:pPr>
        <w:rPr>
          <w:rFonts w:asciiTheme="majorHAnsi" w:hAnsiTheme="majorHAnsi"/>
          <w:noProof/>
          <w:sz w:val="24"/>
          <w:szCs w:val="24"/>
        </w:rPr>
      </w:pPr>
      <w:r>
        <w:rPr>
          <w:rFonts w:asciiTheme="majorHAnsi" w:hAnsiTheme="majorHAnsi"/>
          <w:noProof/>
          <w:sz w:val="24"/>
          <w:szCs w:val="24"/>
        </w:rPr>
        <w:t>3</w:t>
      </w:r>
      <w:r w:rsidRPr="00F579A0">
        <w:rPr>
          <w:rFonts w:asciiTheme="majorHAnsi" w:hAnsiTheme="majorHAnsi"/>
          <w:noProof/>
          <w:sz w:val="24"/>
          <w:szCs w:val="24"/>
        </w:rPr>
        <w:tab/>
      </w:r>
      <w:r>
        <w:rPr>
          <w:rFonts w:asciiTheme="majorHAnsi" w:hAnsiTheme="majorHAnsi"/>
          <w:sz w:val="24"/>
          <w:szCs w:val="24"/>
          <w:shd w:val="clear" w:color="auto" w:fill="FFFFFF"/>
        </w:rPr>
        <w:t>Risk Analysis</w:t>
      </w:r>
      <w:r>
        <w:rPr>
          <w:rFonts w:asciiTheme="majorHAnsi" w:hAnsiTheme="majorHAnsi"/>
          <w:sz w:val="24"/>
          <w:szCs w:val="24"/>
          <w:shd w:val="clear" w:color="auto" w:fill="FFFFFF"/>
        </w:rPr>
        <w:tab/>
      </w:r>
      <w:r>
        <w:rPr>
          <w:rFonts w:asciiTheme="majorHAnsi" w:hAnsiTheme="majorHAnsi"/>
          <w:sz w:val="24"/>
          <w:szCs w:val="24"/>
          <w:shd w:val="clear" w:color="auto" w:fill="FFFFFF"/>
        </w:rPr>
        <w:tab/>
      </w:r>
      <w:r>
        <w:rPr>
          <w:rFonts w:asciiTheme="majorHAnsi" w:hAnsiTheme="majorHAnsi"/>
          <w:sz w:val="24"/>
          <w:szCs w:val="24"/>
          <w:shd w:val="clear" w:color="auto" w:fill="FFFFFF"/>
        </w:rPr>
        <w:tab/>
      </w:r>
      <w:r w:rsidRPr="00F579A0">
        <w:rPr>
          <w:rFonts w:asciiTheme="majorHAnsi" w:hAnsiTheme="majorHAnsi"/>
          <w:noProof/>
          <w:sz w:val="24"/>
          <w:szCs w:val="24"/>
        </w:rPr>
        <w:t xml:space="preserve">                                                                            </w:t>
      </w:r>
      <w:r>
        <w:rPr>
          <w:rFonts w:asciiTheme="majorHAnsi" w:hAnsiTheme="majorHAnsi"/>
          <w:noProof/>
          <w:sz w:val="24"/>
          <w:szCs w:val="24"/>
        </w:rPr>
        <w:tab/>
      </w:r>
      <w:r>
        <w:rPr>
          <w:rFonts w:asciiTheme="majorHAnsi" w:hAnsiTheme="majorHAnsi"/>
          <w:noProof/>
          <w:sz w:val="24"/>
          <w:szCs w:val="24"/>
        </w:rPr>
        <w:tab/>
      </w:r>
      <w:r w:rsidR="00F77A36">
        <w:rPr>
          <w:rFonts w:asciiTheme="majorHAnsi" w:hAnsiTheme="majorHAnsi"/>
          <w:noProof/>
          <w:sz w:val="24"/>
          <w:szCs w:val="24"/>
        </w:rPr>
        <w:t xml:space="preserve">  5</w:t>
      </w:r>
    </w:p>
    <w:p w:rsidR="00AB486F" w:rsidRDefault="00AB486F" w:rsidP="00AB486F">
      <w:pPr>
        <w:rPr>
          <w:rFonts w:asciiTheme="majorHAnsi" w:hAnsiTheme="majorHAnsi"/>
          <w:noProof/>
          <w:sz w:val="24"/>
          <w:szCs w:val="24"/>
        </w:rPr>
      </w:pPr>
      <w:r>
        <w:rPr>
          <w:rFonts w:asciiTheme="majorHAnsi" w:hAnsiTheme="majorHAnsi"/>
          <w:noProof/>
          <w:sz w:val="24"/>
          <w:szCs w:val="24"/>
        </w:rPr>
        <w:t>4</w:t>
      </w:r>
      <w:r>
        <w:rPr>
          <w:rFonts w:asciiTheme="majorHAnsi" w:hAnsiTheme="majorHAnsi"/>
          <w:noProof/>
          <w:sz w:val="24"/>
          <w:szCs w:val="24"/>
        </w:rPr>
        <w:tab/>
        <w:t>Hardware and software Resource requirements</w:t>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sidR="00F77A36">
        <w:rPr>
          <w:rFonts w:asciiTheme="majorHAnsi" w:hAnsiTheme="majorHAnsi"/>
          <w:noProof/>
          <w:sz w:val="24"/>
          <w:szCs w:val="24"/>
        </w:rPr>
        <w:t xml:space="preserve">  6</w:t>
      </w:r>
    </w:p>
    <w:p w:rsidR="00AB486F" w:rsidRDefault="00AB486F" w:rsidP="00AB486F">
      <w:pPr>
        <w:rPr>
          <w:rFonts w:asciiTheme="majorHAnsi" w:hAnsiTheme="majorHAnsi"/>
          <w:noProof/>
          <w:sz w:val="24"/>
          <w:szCs w:val="24"/>
        </w:rPr>
      </w:pPr>
      <w:r>
        <w:rPr>
          <w:rFonts w:asciiTheme="majorHAnsi" w:hAnsiTheme="majorHAnsi"/>
          <w:noProof/>
          <w:sz w:val="24"/>
          <w:szCs w:val="24"/>
        </w:rPr>
        <w:t>5</w:t>
      </w:r>
      <w:r>
        <w:rPr>
          <w:rFonts w:asciiTheme="majorHAnsi" w:hAnsiTheme="majorHAnsi"/>
          <w:noProof/>
          <w:sz w:val="24"/>
          <w:szCs w:val="24"/>
        </w:rPr>
        <w:tab/>
        <w:t>Work Breakdown</w:t>
      </w:r>
      <w:r w:rsidR="00EF36A7">
        <w:rPr>
          <w:rFonts w:asciiTheme="majorHAnsi" w:hAnsiTheme="majorHAnsi"/>
          <w:noProof/>
          <w:sz w:val="24"/>
          <w:szCs w:val="24"/>
        </w:rPr>
        <w:t xml:space="preserve"> &amp;</w:t>
      </w:r>
      <w:r w:rsidR="00EF36A7" w:rsidRPr="00EF36A7">
        <w:rPr>
          <w:rFonts w:asciiTheme="majorHAnsi" w:hAnsiTheme="majorHAnsi"/>
          <w:noProof/>
          <w:sz w:val="24"/>
          <w:szCs w:val="24"/>
        </w:rPr>
        <w:t xml:space="preserve"> </w:t>
      </w:r>
      <w:r w:rsidR="00EF36A7">
        <w:rPr>
          <w:rFonts w:asciiTheme="majorHAnsi" w:hAnsiTheme="majorHAnsi"/>
          <w:noProof/>
          <w:sz w:val="24"/>
          <w:szCs w:val="24"/>
        </w:rPr>
        <w:t>Project Schedule</w:t>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Pr>
          <w:rFonts w:asciiTheme="majorHAnsi" w:hAnsiTheme="majorHAnsi"/>
          <w:noProof/>
          <w:sz w:val="24"/>
          <w:szCs w:val="24"/>
        </w:rPr>
        <w:tab/>
      </w:r>
      <w:r w:rsidR="00F77A36">
        <w:rPr>
          <w:rFonts w:asciiTheme="majorHAnsi" w:hAnsiTheme="majorHAnsi"/>
          <w:noProof/>
          <w:sz w:val="24"/>
          <w:szCs w:val="24"/>
        </w:rPr>
        <w:t xml:space="preserve">  7</w:t>
      </w:r>
    </w:p>
    <w:p w:rsidR="00C724FC" w:rsidRDefault="00FB0C0D" w:rsidP="00C724FC">
      <w:pPr>
        <w:ind w:firstLine="720"/>
        <w:rPr>
          <w:rFonts w:asciiTheme="majorHAnsi" w:hAnsiTheme="majorHAnsi"/>
          <w:noProof/>
          <w:sz w:val="24"/>
          <w:szCs w:val="24"/>
        </w:rPr>
      </w:pPr>
      <w:r>
        <w:rPr>
          <w:rFonts w:asciiTheme="majorHAnsi" w:hAnsiTheme="majorHAnsi"/>
          <w:noProof/>
          <w:sz w:val="24"/>
          <w:szCs w:val="24"/>
        </w:rPr>
        <w:t>5</w:t>
      </w:r>
      <w:r w:rsidR="00C724FC">
        <w:rPr>
          <w:rFonts w:asciiTheme="majorHAnsi" w:hAnsiTheme="majorHAnsi"/>
          <w:noProof/>
          <w:sz w:val="24"/>
          <w:szCs w:val="24"/>
        </w:rPr>
        <w:t>.</w:t>
      </w:r>
      <w:r>
        <w:rPr>
          <w:rFonts w:asciiTheme="majorHAnsi" w:hAnsiTheme="majorHAnsi"/>
          <w:noProof/>
          <w:sz w:val="24"/>
          <w:szCs w:val="24"/>
        </w:rPr>
        <w:t>1</w:t>
      </w:r>
      <w:r w:rsidR="00C724FC">
        <w:rPr>
          <w:rFonts w:asciiTheme="majorHAnsi" w:hAnsiTheme="majorHAnsi"/>
          <w:noProof/>
          <w:sz w:val="24"/>
          <w:szCs w:val="24"/>
        </w:rPr>
        <w:tab/>
      </w:r>
      <w:r w:rsidR="00C724FC" w:rsidRPr="00F579A0">
        <w:rPr>
          <w:rFonts w:asciiTheme="majorHAnsi" w:hAnsiTheme="majorHAnsi"/>
          <w:sz w:val="24"/>
          <w:szCs w:val="24"/>
        </w:rPr>
        <w:t xml:space="preserve">Project Backlog </w:t>
      </w:r>
      <w:r>
        <w:rPr>
          <w:rFonts w:asciiTheme="majorHAnsi" w:hAnsiTheme="majorHAnsi"/>
          <w:sz w:val="24"/>
          <w:szCs w:val="24"/>
        </w:rPr>
        <w:t>Work Breakdown</w:t>
      </w:r>
      <w:r w:rsidR="00C724FC" w:rsidRPr="00F579A0">
        <w:rPr>
          <w:rFonts w:asciiTheme="majorHAnsi" w:hAnsiTheme="majorHAnsi"/>
          <w:noProof/>
          <w:sz w:val="24"/>
          <w:szCs w:val="24"/>
        </w:rPr>
        <w:tab/>
        <w:t xml:space="preserve">                                                       </w:t>
      </w:r>
      <w:r w:rsidR="00C724FC">
        <w:rPr>
          <w:rFonts w:asciiTheme="majorHAnsi" w:hAnsiTheme="majorHAnsi"/>
          <w:noProof/>
          <w:sz w:val="24"/>
          <w:szCs w:val="24"/>
        </w:rPr>
        <w:tab/>
      </w:r>
      <w:r w:rsidR="00F77A36">
        <w:rPr>
          <w:rFonts w:asciiTheme="majorHAnsi" w:hAnsiTheme="majorHAnsi"/>
          <w:noProof/>
          <w:sz w:val="24"/>
          <w:szCs w:val="24"/>
        </w:rPr>
        <w:t xml:space="preserve">  7</w:t>
      </w:r>
    </w:p>
    <w:p w:rsidR="00C724FC" w:rsidRDefault="00FB0C0D" w:rsidP="00C724FC">
      <w:pPr>
        <w:ind w:firstLine="720"/>
        <w:rPr>
          <w:rFonts w:asciiTheme="majorHAnsi" w:hAnsiTheme="majorHAnsi"/>
          <w:noProof/>
          <w:sz w:val="24"/>
          <w:szCs w:val="24"/>
        </w:rPr>
      </w:pPr>
      <w:r>
        <w:rPr>
          <w:rFonts w:asciiTheme="majorHAnsi" w:hAnsiTheme="majorHAnsi"/>
          <w:noProof/>
          <w:sz w:val="24"/>
          <w:szCs w:val="24"/>
        </w:rPr>
        <w:t>5</w:t>
      </w:r>
      <w:r w:rsidR="00C724FC">
        <w:rPr>
          <w:rFonts w:asciiTheme="majorHAnsi" w:hAnsiTheme="majorHAnsi"/>
          <w:noProof/>
          <w:sz w:val="24"/>
          <w:szCs w:val="24"/>
        </w:rPr>
        <w:t>.</w:t>
      </w:r>
      <w:r>
        <w:rPr>
          <w:rFonts w:asciiTheme="majorHAnsi" w:hAnsiTheme="majorHAnsi"/>
          <w:noProof/>
          <w:sz w:val="24"/>
          <w:szCs w:val="24"/>
        </w:rPr>
        <w:t>2</w:t>
      </w:r>
      <w:r w:rsidR="00C724FC">
        <w:rPr>
          <w:rFonts w:asciiTheme="majorHAnsi" w:hAnsiTheme="majorHAnsi"/>
          <w:noProof/>
          <w:sz w:val="24"/>
          <w:szCs w:val="24"/>
        </w:rPr>
        <w:tab/>
      </w:r>
      <w:r>
        <w:rPr>
          <w:rFonts w:asciiTheme="majorHAnsi" w:hAnsiTheme="majorHAnsi"/>
          <w:noProof/>
          <w:sz w:val="24"/>
          <w:szCs w:val="24"/>
        </w:rPr>
        <w:t>Project Schedule</w:t>
      </w:r>
      <w:r>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F77A36">
        <w:rPr>
          <w:rFonts w:asciiTheme="majorHAnsi" w:hAnsiTheme="majorHAnsi"/>
          <w:noProof/>
          <w:sz w:val="24"/>
          <w:szCs w:val="24"/>
        </w:rPr>
        <w:t xml:space="preserve">  8</w:t>
      </w:r>
    </w:p>
    <w:p w:rsidR="00C724FC" w:rsidRPr="00F579A0" w:rsidRDefault="00AB486F" w:rsidP="00AB486F">
      <w:pPr>
        <w:rPr>
          <w:rFonts w:asciiTheme="majorHAnsi" w:hAnsiTheme="majorHAnsi"/>
          <w:sz w:val="24"/>
          <w:szCs w:val="24"/>
        </w:rPr>
      </w:pPr>
      <w:r>
        <w:rPr>
          <w:rFonts w:asciiTheme="majorHAnsi" w:hAnsiTheme="majorHAnsi"/>
          <w:noProof/>
          <w:sz w:val="24"/>
          <w:szCs w:val="24"/>
        </w:rPr>
        <w:t>6</w:t>
      </w:r>
      <w:r w:rsidR="00C724FC">
        <w:rPr>
          <w:rFonts w:asciiTheme="majorHAnsi" w:hAnsiTheme="majorHAnsi"/>
          <w:noProof/>
          <w:sz w:val="24"/>
          <w:szCs w:val="24"/>
        </w:rPr>
        <w:tab/>
      </w:r>
      <w:r>
        <w:rPr>
          <w:rFonts w:asciiTheme="majorHAnsi" w:hAnsiTheme="majorHAnsi"/>
          <w:sz w:val="24"/>
          <w:szCs w:val="24"/>
        </w:rPr>
        <w:t>Monitoring and Reporting Mechanisms</w:t>
      </w:r>
      <w:r>
        <w:rPr>
          <w:rFonts w:asciiTheme="majorHAnsi" w:hAnsiTheme="majorHAnsi"/>
          <w:sz w:val="24"/>
          <w:szCs w:val="24"/>
        </w:rPr>
        <w:tab/>
      </w:r>
      <w:r>
        <w:rPr>
          <w:rFonts w:asciiTheme="majorHAnsi" w:hAnsiTheme="majorHAnsi"/>
          <w:sz w:val="24"/>
          <w:szCs w:val="24"/>
        </w:rPr>
        <w:tab/>
      </w:r>
      <w:r w:rsidR="00C724FC" w:rsidRPr="00F579A0">
        <w:rPr>
          <w:rFonts w:asciiTheme="majorHAnsi" w:hAnsiTheme="majorHAnsi"/>
          <w:sz w:val="24"/>
          <w:szCs w:val="24"/>
        </w:rPr>
        <w:t xml:space="preserve">                                                </w:t>
      </w:r>
      <w:r w:rsidR="00C724FC">
        <w:rPr>
          <w:rFonts w:asciiTheme="majorHAnsi" w:hAnsiTheme="majorHAnsi"/>
          <w:sz w:val="24"/>
          <w:szCs w:val="24"/>
        </w:rPr>
        <w:tab/>
      </w:r>
      <w:r w:rsidR="00F77A36">
        <w:rPr>
          <w:rFonts w:asciiTheme="majorHAnsi" w:hAnsiTheme="majorHAnsi"/>
          <w:sz w:val="24"/>
          <w:szCs w:val="24"/>
        </w:rPr>
        <w:t>10</w:t>
      </w:r>
    </w:p>
    <w:p w:rsidR="00C724FC" w:rsidRPr="00F579A0" w:rsidRDefault="00EF36A7" w:rsidP="00C724FC">
      <w:pPr>
        <w:rPr>
          <w:rFonts w:asciiTheme="majorHAnsi" w:hAnsiTheme="majorHAnsi"/>
          <w:noProof/>
          <w:sz w:val="24"/>
          <w:szCs w:val="24"/>
        </w:rPr>
      </w:pPr>
      <w:r>
        <w:rPr>
          <w:rFonts w:asciiTheme="majorHAnsi" w:hAnsiTheme="majorHAnsi"/>
          <w:noProof/>
          <w:sz w:val="24"/>
          <w:szCs w:val="24"/>
        </w:rPr>
        <w:t>7</w:t>
      </w:r>
      <w:r w:rsidR="00C724FC">
        <w:rPr>
          <w:rFonts w:asciiTheme="majorHAnsi" w:hAnsiTheme="majorHAnsi"/>
          <w:noProof/>
          <w:sz w:val="24"/>
          <w:szCs w:val="24"/>
        </w:rPr>
        <w:t xml:space="preserve">       </w:t>
      </w:r>
      <w:r w:rsidR="00397E82">
        <w:rPr>
          <w:rFonts w:asciiTheme="majorHAnsi" w:hAnsiTheme="majorHAnsi"/>
          <w:noProof/>
          <w:sz w:val="24"/>
          <w:szCs w:val="24"/>
        </w:rPr>
        <w:t xml:space="preserve">    </w:t>
      </w:r>
      <w:r w:rsidR="00C724FC" w:rsidRPr="00F579A0">
        <w:rPr>
          <w:rFonts w:asciiTheme="majorHAnsi" w:hAnsiTheme="majorHAnsi"/>
          <w:noProof/>
          <w:sz w:val="24"/>
          <w:szCs w:val="24"/>
        </w:rPr>
        <w:t>Reference</w:t>
      </w:r>
      <w:r w:rsidR="00C724FC">
        <w:rPr>
          <w:rFonts w:asciiTheme="majorHAnsi" w:hAnsiTheme="majorHAnsi"/>
          <w:noProof/>
          <w:sz w:val="24"/>
          <w:szCs w:val="24"/>
        </w:rPr>
        <w:t xml:space="preserve">s </w:t>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C724FC">
        <w:rPr>
          <w:rFonts w:asciiTheme="majorHAnsi" w:hAnsiTheme="majorHAnsi"/>
          <w:noProof/>
          <w:sz w:val="24"/>
          <w:szCs w:val="24"/>
        </w:rPr>
        <w:tab/>
      </w:r>
      <w:r w:rsidR="00F77A36">
        <w:rPr>
          <w:rFonts w:asciiTheme="majorHAnsi" w:hAnsiTheme="majorHAnsi"/>
          <w:sz w:val="24"/>
          <w:szCs w:val="24"/>
        </w:rPr>
        <w:t>12</w:t>
      </w:r>
      <w:r w:rsidR="00C724FC">
        <w:rPr>
          <w:rFonts w:asciiTheme="majorHAnsi" w:hAnsiTheme="majorHAnsi"/>
          <w:noProof/>
          <w:sz w:val="24"/>
          <w:szCs w:val="24"/>
        </w:rPr>
        <w:t xml:space="preserve"> </w:t>
      </w:r>
      <w:r w:rsidR="00C724FC" w:rsidRPr="00F579A0">
        <w:rPr>
          <w:rFonts w:asciiTheme="majorHAnsi" w:hAnsiTheme="majorHAnsi"/>
          <w:noProof/>
          <w:sz w:val="24"/>
          <w:szCs w:val="24"/>
        </w:rPr>
        <w:t xml:space="preserve">  </w:t>
      </w:r>
    </w:p>
    <w:p w:rsidR="00C724FC" w:rsidRPr="002155CC" w:rsidRDefault="00C724FC" w:rsidP="00C724FC">
      <w:pPr>
        <w:rPr>
          <w:rFonts w:asciiTheme="majorHAnsi" w:hAnsiTheme="majorHAnsi"/>
          <w:noProof/>
        </w:rPr>
      </w:pPr>
      <w:r w:rsidRPr="002155CC">
        <w:rPr>
          <w:rFonts w:asciiTheme="majorHAnsi" w:hAnsiTheme="majorHAnsi"/>
          <w:noProof/>
        </w:rPr>
        <w:t xml:space="preserve">                                                                                                          </w:t>
      </w:r>
    </w:p>
    <w:p w:rsidR="00C724FC" w:rsidRDefault="00C724FC" w:rsidP="00C724FC">
      <w:pPr>
        <w:rPr>
          <w:rFonts w:asciiTheme="majorHAnsi" w:hAnsiTheme="majorHAnsi"/>
          <w:color w:val="000000"/>
          <w:shd w:val="clear" w:color="auto" w:fill="FFFFFF"/>
        </w:rPr>
      </w:pPr>
      <w:r>
        <w:rPr>
          <w:rFonts w:asciiTheme="majorHAnsi" w:hAnsiTheme="majorHAnsi"/>
        </w:rPr>
        <w:fldChar w:fldCharType="end"/>
      </w:r>
      <w:r>
        <w:rPr>
          <w:rFonts w:asciiTheme="majorHAnsi" w:hAnsiTheme="majorHAnsi"/>
          <w:color w:val="000000"/>
          <w:shd w:val="clear" w:color="auto" w:fill="FFFFFF"/>
        </w:rPr>
        <w:br w:type="page"/>
      </w:r>
    </w:p>
    <w:p w:rsidR="00C724FC" w:rsidRPr="00BC40FA" w:rsidRDefault="00C724FC" w:rsidP="00C724FC">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lastRenderedPageBreak/>
        <w:t>1.</w:t>
      </w:r>
      <w:r w:rsidRPr="00BC40FA">
        <w:rPr>
          <w:rFonts w:asciiTheme="majorHAnsi" w:hAnsiTheme="majorHAnsi"/>
          <w:i w:val="0"/>
          <w:sz w:val="26"/>
          <w:szCs w:val="26"/>
          <w:shd w:val="clear" w:color="auto" w:fill="FFFFFF"/>
        </w:rPr>
        <w:t xml:space="preserve"> </w:t>
      </w:r>
      <w:r w:rsidR="00151796">
        <w:rPr>
          <w:rFonts w:asciiTheme="majorHAnsi" w:hAnsiTheme="majorHAnsi"/>
          <w:i w:val="0"/>
          <w:sz w:val="26"/>
          <w:szCs w:val="26"/>
          <w:shd w:val="clear" w:color="auto" w:fill="FFFFFF"/>
        </w:rPr>
        <w:t>Introduction</w:t>
      </w:r>
    </w:p>
    <w:p w:rsidR="00F56075" w:rsidRDefault="00F56075" w:rsidP="00F56075">
      <w:pPr>
        <w:spacing w:after="0" w:line="360" w:lineRule="auto"/>
        <w:rPr>
          <w:rFonts w:ascii="Times New Roman" w:hAnsi="Times New Roman"/>
          <w:color w:val="000000"/>
          <w:sz w:val="24"/>
          <w:szCs w:val="24"/>
        </w:rPr>
      </w:pPr>
      <w:r w:rsidRPr="00F56075">
        <w:rPr>
          <w:rFonts w:ascii="Times New Roman" w:hAnsi="Times New Roman"/>
          <w:color w:val="000000"/>
          <w:sz w:val="24"/>
          <w:szCs w:val="24"/>
        </w:rPr>
        <w:t xml:space="preserve">With the volatility of increasing market instability and unpredictable situations it is becoming essential to find a viable software or app that can alert and suggest to individual investors on the happenings in the stock market for decision support process. </w:t>
      </w:r>
      <w:r>
        <w:rPr>
          <w:rFonts w:ascii="Times New Roman" w:hAnsi="Times New Roman"/>
          <w:color w:val="000000"/>
          <w:sz w:val="24"/>
          <w:szCs w:val="24"/>
        </w:rPr>
        <w:t>“</w:t>
      </w:r>
      <w:r w:rsidRPr="00F56075">
        <w:rPr>
          <w:rFonts w:ascii="Times New Roman" w:hAnsi="Times New Roman"/>
          <w:color w:val="000000"/>
          <w:sz w:val="24"/>
          <w:szCs w:val="24"/>
        </w:rPr>
        <w:t>Money on the Go”</w:t>
      </w:r>
      <w:r>
        <w:rPr>
          <w:rFonts w:ascii="Times New Roman" w:hAnsi="Times New Roman"/>
          <w:color w:val="000000"/>
          <w:sz w:val="24"/>
          <w:szCs w:val="24"/>
        </w:rPr>
        <w:t xml:space="preserve"> abbreviated as MOG</w:t>
      </w:r>
      <w:r w:rsidRPr="00F56075">
        <w:rPr>
          <w:rFonts w:ascii="Times New Roman" w:hAnsi="Times New Roman"/>
          <w:color w:val="000000"/>
          <w:sz w:val="24"/>
          <w:szCs w:val="24"/>
        </w:rPr>
        <w:t> is a smart phone web application use to trac</w:t>
      </w:r>
      <w:r>
        <w:rPr>
          <w:rFonts w:ascii="Times New Roman" w:hAnsi="Times New Roman"/>
          <w:color w:val="000000"/>
          <w:sz w:val="24"/>
          <w:szCs w:val="24"/>
        </w:rPr>
        <w:t>k and/or manage investment the u</w:t>
      </w:r>
      <w:r w:rsidRPr="00F56075">
        <w:rPr>
          <w:rFonts w:ascii="Times New Roman" w:hAnsi="Times New Roman"/>
          <w:color w:val="000000"/>
          <w:sz w:val="24"/>
          <w:szCs w:val="24"/>
        </w:rPr>
        <w:t>ser owns </w:t>
      </w:r>
    </w:p>
    <w:p w:rsidR="00F56075" w:rsidRDefault="00F56075" w:rsidP="00F56075">
      <w:pPr>
        <w:spacing w:after="0" w:line="360" w:lineRule="auto"/>
        <w:rPr>
          <w:rFonts w:ascii="Times New Roman" w:hAnsi="Times New Roman"/>
          <w:color w:val="000000"/>
          <w:sz w:val="24"/>
          <w:szCs w:val="24"/>
        </w:rPr>
      </w:pPr>
      <w:r w:rsidRPr="00F56075">
        <w:rPr>
          <w:rFonts w:ascii="Times New Roman" w:hAnsi="Times New Roman"/>
          <w:color w:val="000000"/>
          <w:sz w:val="24"/>
          <w:szCs w:val="24"/>
        </w:rPr>
        <w:t>across every device of choice. It works by promptly pulling all users’ investments intoa single </w:t>
      </w:r>
    </w:p>
    <w:p w:rsidR="00F56075" w:rsidRDefault="00F56075" w:rsidP="00F56075">
      <w:pPr>
        <w:spacing w:after="0" w:line="360" w:lineRule="auto"/>
        <w:rPr>
          <w:rFonts w:ascii="Times New Roman" w:hAnsi="Times New Roman"/>
          <w:color w:val="000000"/>
          <w:sz w:val="24"/>
          <w:szCs w:val="24"/>
        </w:rPr>
      </w:pPr>
      <w:r w:rsidRPr="00F56075">
        <w:rPr>
          <w:rFonts w:ascii="Times New Roman" w:hAnsi="Times New Roman"/>
          <w:color w:val="000000"/>
          <w:sz w:val="24"/>
          <w:szCs w:val="24"/>
        </w:rPr>
        <w:t>dashboard in order to see the bigger picture, eliminates unnecessary fees, increase profitability, </w:t>
      </w:r>
    </w:p>
    <w:p w:rsidR="00F56075" w:rsidRDefault="00F56075" w:rsidP="00F56075">
      <w:pPr>
        <w:spacing w:after="0" w:line="360" w:lineRule="auto"/>
        <w:rPr>
          <w:rFonts w:ascii="Times New Roman" w:hAnsi="Times New Roman"/>
          <w:color w:val="000000"/>
          <w:sz w:val="24"/>
          <w:szCs w:val="24"/>
        </w:rPr>
      </w:pPr>
      <w:r w:rsidRPr="00F56075">
        <w:rPr>
          <w:rFonts w:ascii="Times New Roman" w:hAnsi="Times New Roman"/>
          <w:color w:val="000000"/>
          <w:sz w:val="24"/>
          <w:szCs w:val="24"/>
        </w:rPr>
        <w:t>and helps fix underperforming investments. Various investments might be bank</w:t>
      </w:r>
      <w:r>
        <w:rPr>
          <w:rFonts w:ascii="Times New Roman" w:hAnsi="Times New Roman"/>
          <w:color w:val="000000"/>
          <w:sz w:val="24"/>
          <w:szCs w:val="24"/>
        </w:rPr>
        <w:t xml:space="preserve"> </w:t>
      </w:r>
      <w:r w:rsidRPr="00F56075">
        <w:rPr>
          <w:rFonts w:ascii="Times New Roman" w:hAnsi="Times New Roman"/>
          <w:color w:val="000000"/>
          <w:sz w:val="24"/>
          <w:szCs w:val="24"/>
        </w:rPr>
        <w:t>accounts, 401k </w:t>
      </w:r>
    </w:p>
    <w:p w:rsidR="00F56075" w:rsidRPr="00F56075" w:rsidRDefault="00F56075" w:rsidP="00F56075">
      <w:pPr>
        <w:spacing w:line="360" w:lineRule="auto"/>
        <w:rPr>
          <w:rFonts w:ascii="Times New Roman" w:hAnsi="Times New Roman"/>
          <w:color w:val="000000"/>
          <w:sz w:val="24"/>
          <w:szCs w:val="24"/>
        </w:rPr>
      </w:pPr>
      <w:r w:rsidRPr="00F56075">
        <w:rPr>
          <w:rFonts w:ascii="Times New Roman" w:hAnsi="Times New Roman"/>
          <w:color w:val="000000"/>
          <w:sz w:val="24"/>
          <w:szCs w:val="24"/>
        </w:rPr>
        <w:t xml:space="preserve">plans, IRAs, stock holdings, and the like; while giving tailored recommendations about use portfolio’s performance and changes that user could make.  </w:t>
      </w:r>
    </w:p>
    <w:p w:rsidR="00F56075" w:rsidRPr="00F56075" w:rsidRDefault="00F56075" w:rsidP="00F56075">
      <w:pPr>
        <w:spacing w:after="0" w:line="360" w:lineRule="auto"/>
        <w:rPr>
          <w:rFonts w:ascii="Times New Roman" w:hAnsi="Times New Roman"/>
          <w:color w:val="000000"/>
          <w:sz w:val="24"/>
          <w:szCs w:val="24"/>
        </w:rPr>
      </w:pPr>
      <w:r w:rsidRPr="00F56075">
        <w:rPr>
          <w:rFonts w:ascii="Times New Roman" w:hAnsi="Times New Roman"/>
          <w:color w:val="000000"/>
          <w:sz w:val="24"/>
          <w:szCs w:val="24"/>
        </w:rPr>
        <w:t>The aim of this project is to design an App that will act like an investment advisor. It will enable users get high return on investments by utilizing a proprietary web-based technology platform. M</w:t>
      </w:r>
      <w:r>
        <w:rPr>
          <w:rFonts w:ascii="Times New Roman" w:hAnsi="Times New Roman"/>
          <w:color w:val="000000"/>
          <w:sz w:val="24"/>
          <w:szCs w:val="24"/>
        </w:rPr>
        <w:t>OG</w:t>
      </w:r>
      <w:r w:rsidRPr="00F56075">
        <w:rPr>
          <w:rFonts w:ascii="Times New Roman" w:hAnsi="Times New Roman"/>
          <w:color w:val="000000"/>
          <w:sz w:val="24"/>
          <w:szCs w:val="24"/>
        </w:rPr>
        <w:t xml:space="preserve"> provides non-discretionary investment recommendations and personal investment related data to individuals (the “Clients”) based on such Client’s trading patterns and existing individual portfolio investments. M</w:t>
      </w:r>
      <w:r>
        <w:rPr>
          <w:rFonts w:ascii="Times New Roman" w:hAnsi="Times New Roman"/>
          <w:color w:val="000000"/>
          <w:sz w:val="24"/>
          <w:szCs w:val="24"/>
        </w:rPr>
        <w:t>OG</w:t>
      </w:r>
      <w:r w:rsidRPr="00F56075">
        <w:rPr>
          <w:rFonts w:ascii="Times New Roman" w:hAnsi="Times New Roman"/>
          <w:color w:val="000000"/>
          <w:sz w:val="24"/>
          <w:szCs w:val="24"/>
        </w:rPr>
        <w:t>’s advisory services are made available to Clients through its website at www.MoneyOntheGo.com, mobile apps and through co-branded pages and widgets on its media partners’ websites (collectively the “Website”). In all cases, including those where the services are made available through a co-branded partner website, M</w:t>
      </w:r>
      <w:r>
        <w:rPr>
          <w:rFonts w:ascii="Times New Roman" w:hAnsi="Times New Roman"/>
          <w:color w:val="000000"/>
          <w:sz w:val="24"/>
          <w:szCs w:val="24"/>
        </w:rPr>
        <w:t>OG</w:t>
      </w:r>
      <w:r w:rsidRPr="00F56075">
        <w:rPr>
          <w:rFonts w:ascii="Times New Roman" w:hAnsi="Times New Roman"/>
          <w:color w:val="000000"/>
          <w:sz w:val="24"/>
          <w:szCs w:val="24"/>
        </w:rPr>
        <w:t>’s web-based platform is powering the investment advisory services and hosting client data.</w:t>
      </w:r>
    </w:p>
    <w:p w:rsidR="00151796" w:rsidRPr="00BC40FA" w:rsidRDefault="00151796" w:rsidP="00151796">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t>2.</w:t>
      </w:r>
      <w:r w:rsidRPr="00BC40FA">
        <w:rPr>
          <w:rFonts w:asciiTheme="majorHAnsi" w:hAnsiTheme="majorHAnsi"/>
          <w:i w:val="0"/>
          <w:sz w:val="26"/>
          <w:szCs w:val="26"/>
          <w:shd w:val="clear" w:color="auto" w:fill="FFFFFF"/>
        </w:rPr>
        <w:t xml:space="preserve"> </w:t>
      </w:r>
      <w:r>
        <w:rPr>
          <w:rFonts w:asciiTheme="majorHAnsi" w:hAnsiTheme="majorHAnsi"/>
          <w:i w:val="0"/>
          <w:sz w:val="26"/>
          <w:szCs w:val="26"/>
          <w:shd w:val="clear" w:color="auto" w:fill="FFFFFF"/>
        </w:rPr>
        <w:t>Project Organization</w:t>
      </w:r>
    </w:p>
    <w:p w:rsidR="009A793B" w:rsidRPr="00FE5059" w:rsidRDefault="009A793B" w:rsidP="00304B31">
      <w:pPr>
        <w:spacing w:line="360" w:lineRule="auto"/>
        <w:rPr>
          <w:rFonts w:ascii="Times New Roman" w:eastAsia="Times New Roman" w:hAnsi="Times New Roman"/>
          <w:color w:val="000000"/>
          <w:sz w:val="24"/>
          <w:szCs w:val="24"/>
        </w:rPr>
      </w:pPr>
      <w:r w:rsidRPr="009A793B">
        <w:rPr>
          <w:rFonts w:ascii="Times New Roman" w:hAnsi="Times New Roman"/>
          <w:color w:val="000000"/>
          <w:sz w:val="24"/>
          <w:szCs w:val="24"/>
        </w:rPr>
        <w:t xml:space="preserve">The project organization focuses on the software process model which is a set of correlated actions that leads to the making of a software product. In short term, it is a streamlined illustration of a software process. </w:t>
      </w:r>
      <w:r>
        <w:rPr>
          <w:rFonts w:ascii="Times New Roman" w:eastAsia="Times New Roman" w:hAnsi="Times New Roman"/>
          <w:color w:val="000000"/>
          <w:sz w:val="24"/>
          <w:szCs w:val="24"/>
        </w:rPr>
        <w:t>Scrum Agile method will be best suited process model for this project.</w:t>
      </w:r>
    </w:p>
    <w:p w:rsidR="009A793B" w:rsidRPr="00051708" w:rsidRDefault="009A793B" w:rsidP="009A793B">
      <w:pPr>
        <w:spacing w:before="240" w:after="0" w:line="360" w:lineRule="auto"/>
        <w:rPr>
          <w:rFonts w:ascii="Times New Roman" w:eastAsia="Times New Roman" w:hAnsi="Times New Roman"/>
          <w:color w:val="000000"/>
          <w:sz w:val="24"/>
          <w:szCs w:val="24"/>
        </w:rPr>
      </w:pPr>
      <w:r w:rsidRPr="00051708">
        <w:rPr>
          <w:rFonts w:ascii="Times New Roman" w:eastAsia="Times New Roman" w:hAnsi="Times New Roman"/>
          <w:color w:val="000000"/>
          <w:sz w:val="24"/>
          <w:szCs w:val="24"/>
        </w:rPr>
        <w:t xml:space="preserve">Scrum is an iterative and incremental agile software development method for managing software projects, product and application development. </w:t>
      </w:r>
      <w:r>
        <w:rPr>
          <w:rFonts w:ascii="Times New Roman" w:eastAsia="Times New Roman" w:hAnsi="Times New Roman"/>
          <w:color w:val="000000"/>
          <w:sz w:val="24"/>
          <w:szCs w:val="24"/>
        </w:rPr>
        <w:t xml:space="preserve">According to Schwaber (2011), “It has been used to manage complex product development since the early 1990s. Not a process or technique for building products; rather, it’s a framework within which you can deploy various processes and </w:t>
      </w:r>
      <w:r>
        <w:rPr>
          <w:rFonts w:ascii="Times New Roman" w:eastAsia="Times New Roman" w:hAnsi="Times New Roman"/>
          <w:color w:val="000000"/>
          <w:sz w:val="24"/>
          <w:szCs w:val="24"/>
        </w:rPr>
        <w:lastRenderedPageBreak/>
        <w:t>techniques.” It is a process w</w:t>
      </w:r>
      <w:r w:rsidRPr="00051708">
        <w:rPr>
          <w:rFonts w:ascii="Times New Roman" w:eastAsia="Times New Roman" w:hAnsi="Times New Roman"/>
          <w:color w:val="000000"/>
          <w:sz w:val="24"/>
          <w:szCs w:val="24"/>
        </w:rPr>
        <w:t>ithin which people can address complex adaptive problems, while productively and creatively delivering products of the highest possible value.  It consists of time boxed iterations and each iteration produces some real software that has value to the users and clients</w:t>
      </w:r>
      <w:r>
        <w:rPr>
          <w:rFonts w:ascii="Times New Roman" w:eastAsia="Times New Roman" w:hAnsi="Times New Roman"/>
          <w:color w:val="000000"/>
          <w:sz w:val="24"/>
          <w:szCs w:val="24"/>
        </w:rPr>
        <w:t xml:space="preserve">. </w:t>
      </w:r>
      <w:r w:rsidRPr="00051708">
        <w:rPr>
          <w:rFonts w:ascii="Times New Roman" w:eastAsia="Times New Roman" w:hAnsi="Times New Roman"/>
          <w:color w:val="000000"/>
          <w:sz w:val="24"/>
          <w:szCs w:val="24"/>
        </w:rPr>
        <w:t xml:space="preserve">It </w:t>
      </w:r>
      <w:r>
        <w:rPr>
          <w:rFonts w:ascii="Times New Roman" w:eastAsia="Times New Roman" w:hAnsi="Times New Roman"/>
          <w:color w:val="000000"/>
          <w:sz w:val="24"/>
          <w:szCs w:val="24"/>
        </w:rPr>
        <w:t xml:space="preserve">also </w:t>
      </w:r>
      <w:r w:rsidRPr="00051708">
        <w:rPr>
          <w:rFonts w:ascii="Times New Roman" w:eastAsia="Times New Roman" w:hAnsi="Times New Roman"/>
          <w:color w:val="000000"/>
          <w:sz w:val="24"/>
          <w:szCs w:val="24"/>
        </w:rPr>
        <w:t xml:space="preserve">focuses on lowering risks and delivering highest returns on investment in shortest time by rapidly creating and repeatedly inspecting real working software. </w:t>
      </w:r>
    </w:p>
    <w:p w:rsidR="009A793B" w:rsidRPr="00051708" w:rsidRDefault="009A793B" w:rsidP="009A793B">
      <w:pPr>
        <w:spacing w:before="240" w:after="0" w:line="360" w:lineRule="auto"/>
        <w:rPr>
          <w:rFonts w:ascii="Times New Roman" w:eastAsia="Times New Roman" w:hAnsi="Times New Roman"/>
          <w:color w:val="000000"/>
          <w:sz w:val="24"/>
          <w:szCs w:val="24"/>
        </w:rPr>
      </w:pPr>
      <w:r w:rsidRPr="00051708">
        <w:rPr>
          <w:rFonts w:ascii="Times New Roman" w:eastAsia="Times New Roman" w:hAnsi="Times New Roman"/>
          <w:color w:val="000000"/>
          <w:sz w:val="24"/>
          <w:szCs w:val="24"/>
        </w:rPr>
        <w:t xml:space="preserve">The iteration process has iteration planning, development work and iteration review. The iteration planning involves selecting next features, define and estimate tasks, negotiate scope of the delivered product. Iteration execution implements the items in the plan and the results of the iteration can be delivered in a demo. Scrum elements consists of three different roles namely product </w:t>
      </w:r>
      <w:r>
        <w:rPr>
          <w:rFonts w:ascii="Times New Roman" w:eastAsia="Times New Roman" w:hAnsi="Times New Roman"/>
          <w:color w:val="000000"/>
          <w:sz w:val="24"/>
          <w:szCs w:val="24"/>
        </w:rPr>
        <w:t>manager (</w:t>
      </w:r>
      <w:r w:rsidRPr="00051708">
        <w:rPr>
          <w:rFonts w:ascii="Times New Roman" w:eastAsia="Times New Roman" w:hAnsi="Times New Roman"/>
          <w:color w:val="000000"/>
          <w:sz w:val="24"/>
          <w:szCs w:val="24"/>
        </w:rPr>
        <w:t>owner</w:t>
      </w:r>
      <w:r>
        <w:rPr>
          <w:rFonts w:ascii="Times New Roman" w:eastAsia="Times New Roman" w:hAnsi="Times New Roman"/>
          <w:color w:val="000000"/>
          <w:sz w:val="24"/>
          <w:szCs w:val="24"/>
        </w:rPr>
        <w:t>) – Prof. Kirova</w:t>
      </w:r>
      <w:r w:rsidRPr="00051708">
        <w:rPr>
          <w:rFonts w:ascii="Times New Roman" w:eastAsia="Times New Roman" w:hAnsi="Times New Roman"/>
          <w:color w:val="000000"/>
          <w:sz w:val="24"/>
          <w:szCs w:val="24"/>
        </w:rPr>
        <w:t>, scrum master</w:t>
      </w:r>
      <w:r>
        <w:rPr>
          <w:rFonts w:ascii="Times New Roman" w:eastAsia="Times New Roman" w:hAnsi="Times New Roman"/>
          <w:color w:val="000000"/>
          <w:sz w:val="24"/>
          <w:szCs w:val="24"/>
        </w:rPr>
        <w:t xml:space="preserve"> – Blandine Meillon</w:t>
      </w:r>
      <w:r w:rsidRPr="00051708">
        <w:rPr>
          <w:rFonts w:ascii="Times New Roman" w:eastAsia="Times New Roman" w:hAnsi="Times New Roman"/>
          <w:color w:val="000000"/>
          <w:sz w:val="24"/>
          <w:szCs w:val="24"/>
        </w:rPr>
        <w:t xml:space="preserve"> and team member</w:t>
      </w:r>
      <w:r>
        <w:rPr>
          <w:rFonts w:ascii="Times New Roman" w:eastAsia="Times New Roman" w:hAnsi="Times New Roman"/>
          <w:color w:val="000000"/>
          <w:sz w:val="24"/>
          <w:szCs w:val="24"/>
        </w:rPr>
        <w:t xml:space="preserve"> (Developer) – The rest of the team</w:t>
      </w:r>
      <w:r w:rsidRPr="00051708">
        <w:rPr>
          <w:rFonts w:ascii="Times New Roman" w:eastAsia="Times New Roman" w:hAnsi="Times New Roman"/>
          <w:color w:val="000000"/>
          <w:sz w:val="24"/>
          <w:szCs w:val="24"/>
        </w:rPr>
        <w:t xml:space="preserve">. The product owner in this case is the project's key stakeholder and is the voice of the customer. The product owner writes customer-centric items, prioritizes them and adds them to the product backlog. The team in scrum is self-organizing and consists of people with cross-functional skills who do the actual work. </w:t>
      </w:r>
    </w:p>
    <w:p w:rsidR="009A793B" w:rsidRPr="00051708" w:rsidRDefault="009A793B" w:rsidP="009A793B">
      <w:pPr>
        <w:spacing w:before="240" w:after="0" w:line="360" w:lineRule="auto"/>
        <w:rPr>
          <w:rFonts w:ascii="Times New Roman" w:eastAsia="Times New Roman" w:hAnsi="Times New Roman"/>
          <w:color w:val="000000"/>
          <w:sz w:val="24"/>
          <w:szCs w:val="24"/>
        </w:rPr>
      </w:pPr>
      <w:r w:rsidRPr="00051708">
        <w:rPr>
          <w:rFonts w:ascii="Times New Roman" w:eastAsia="Times New Roman" w:hAnsi="Times New Roman"/>
          <w:color w:val="000000"/>
          <w:sz w:val="24"/>
          <w:szCs w:val="24"/>
        </w:rPr>
        <w:t>They implements items on the PBL/sprint backlog, delivering value to the customer often. The scrum master is responsible for removing impediments to the ability of the team to deliver the sprint goal/deliverables. The role involves that the scrum master prevents interference during iteration. In addition, the scrum master is both a teacher and a referee. Scrum enables the creation of self-organizing teams by encouraging co-location of all team members, and verbal communication between all team members and disciplines in the project.</w:t>
      </w:r>
    </w:p>
    <w:p w:rsidR="009A793B" w:rsidRDefault="009A793B" w:rsidP="00F67760">
      <w:pPr>
        <w:spacing w:before="240" w:line="360" w:lineRule="auto"/>
        <w:rPr>
          <w:rFonts w:ascii="Times New Roman" w:hAnsi="Times New Roman"/>
          <w:color w:val="000000"/>
          <w:sz w:val="24"/>
          <w:szCs w:val="24"/>
        </w:rPr>
      </w:pPr>
      <w:r w:rsidRPr="00051708">
        <w:rPr>
          <w:rFonts w:ascii="Times New Roman" w:eastAsia="Times New Roman" w:hAnsi="Times New Roman"/>
          <w:color w:val="000000"/>
          <w:sz w:val="24"/>
          <w:szCs w:val="24"/>
        </w:rPr>
        <w:t>A key principle of Scrum is its recognition that during a project, the customers can change their minds about what they want and need (often called requirements churn), and that unpredicted challenges cannot be easily addressed in a traditional predictive or planned manner. Scrum iteration is called a sprint. The sprint is a "time boxed" effort, i.e. it is restricted to a specific duration.</w:t>
      </w:r>
      <w:r w:rsidRPr="00556623">
        <w:rPr>
          <w:rFonts w:ascii="Times New Roman" w:eastAsia="Times New Roman" w:hAnsi="Times New Roman"/>
          <w:color w:val="000000"/>
          <w:sz w:val="24"/>
          <w:szCs w:val="24"/>
        </w:rPr>
        <w:t> </w:t>
      </w:r>
      <w:r w:rsidRPr="00051708">
        <w:rPr>
          <w:rFonts w:ascii="Times New Roman" w:eastAsia="Times New Roman" w:hAnsi="Times New Roman"/>
          <w:color w:val="000000"/>
          <w:sz w:val="24"/>
          <w:szCs w:val="24"/>
        </w:rPr>
        <w:t>The duration is fixed in advance for each sprint and is normally between one week and one month. This ensures an appropriate amount of time is spent planning without allowing waste in the planning process. The daily scrum meeting is conducted to keep track of daily project progress. During sprint review meeting, the scum master and the product owner access the product and provide their feedbacks for either new changes to be incorporated to the p</w:t>
      </w:r>
      <w:r>
        <w:rPr>
          <w:rFonts w:ascii="Times New Roman" w:eastAsia="Times New Roman" w:hAnsi="Times New Roman"/>
          <w:color w:val="000000"/>
          <w:sz w:val="24"/>
          <w:szCs w:val="24"/>
        </w:rPr>
        <w:t xml:space="preserve">roduct or </w:t>
      </w:r>
      <w:r>
        <w:rPr>
          <w:rFonts w:ascii="Times New Roman" w:eastAsia="Times New Roman" w:hAnsi="Times New Roman"/>
          <w:color w:val="000000"/>
          <w:sz w:val="24"/>
          <w:szCs w:val="24"/>
        </w:rPr>
        <w:lastRenderedPageBreak/>
        <w:t xml:space="preserve">the product release. </w:t>
      </w:r>
      <w:r w:rsidRPr="009A793B">
        <w:rPr>
          <w:rFonts w:ascii="Times New Roman" w:hAnsi="Times New Roman"/>
          <w:color w:val="000000"/>
          <w:sz w:val="24"/>
          <w:szCs w:val="24"/>
        </w:rPr>
        <w:t xml:space="preserve"> The three main roles from Scrum Elements concerning “</w:t>
      </w:r>
      <w:r w:rsidR="00304B31">
        <w:rPr>
          <w:rFonts w:ascii="Times New Roman" w:hAnsi="Times New Roman"/>
          <w:color w:val="000000"/>
          <w:sz w:val="24"/>
          <w:szCs w:val="24"/>
        </w:rPr>
        <w:t>MOG</w:t>
      </w:r>
      <w:r w:rsidRPr="009A793B">
        <w:rPr>
          <w:rFonts w:ascii="Times New Roman" w:hAnsi="Times New Roman"/>
          <w:color w:val="000000"/>
          <w:sz w:val="24"/>
          <w:szCs w:val="24"/>
        </w:rPr>
        <w:t xml:space="preserve">” </w:t>
      </w:r>
      <w:r w:rsidR="00760157">
        <w:rPr>
          <w:rFonts w:ascii="Times New Roman" w:hAnsi="Times New Roman"/>
          <w:color w:val="000000"/>
          <w:sz w:val="24"/>
          <w:szCs w:val="24"/>
        </w:rPr>
        <w:t>as</w:t>
      </w:r>
      <w:r w:rsidRPr="009A793B">
        <w:rPr>
          <w:rFonts w:ascii="Times New Roman" w:hAnsi="Times New Roman"/>
          <w:color w:val="000000"/>
          <w:sz w:val="24"/>
          <w:szCs w:val="24"/>
        </w:rPr>
        <w:t xml:space="preserve"> identified </w:t>
      </w:r>
      <w:r w:rsidR="00760157">
        <w:rPr>
          <w:rFonts w:ascii="Times New Roman" w:hAnsi="Times New Roman"/>
          <w:color w:val="000000"/>
          <w:sz w:val="24"/>
          <w:szCs w:val="24"/>
        </w:rPr>
        <w:t xml:space="preserve">above are </w:t>
      </w:r>
      <w:r w:rsidRPr="009A793B">
        <w:rPr>
          <w:rFonts w:ascii="Times New Roman" w:hAnsi="Times New Roman"/>
          <w:color w:val="000000"/>
          <w:sz w:val="24"/>
          <w:szCs w:val="24"/>
        </w:rPr>
        <w:t>as this:</w:t>
      </w:r>
    </w:p>
    <w:p w:rsidR="003B4C45" w:rsidRPr="003B4C45" w:rsidRDefault="003B4C45" w:rsidP="00F67760">
      <w:pPr>
        <w:spacing w:after="0" w:line="360" w:lineRule="auto"/>
        <w:rPr>
          <w:rFonts w:asciiTheme="majorHAnsi" w:hAnsiTheme="majorHAnsi"/>
          <w:b/>
          <w:sz w:val="24"/>
          <w:szCs w:val="24"/>
          <w:shd w:val="clear" w:color="auto" w:fill="FFFFFF"/>
        </w:rPr>
      </w:pPr>
      <w:r w:rsidRPr="003B4C45">
        <w:rPr>
          <w:rFonts w:asciiTheme="majorHAnsi" w:hAnsiTheme="majorHAnsi"/>
          <w:b/>
          <w:sz w:val="24"/>
          <w:szCs w:val="24"/>
          <w:shd w:val="clear" w:color="auto" w:fill="FFFFFF"/>
        </w:rPr>
        <w:t xml:space="preserve">2.1 Project Team </w:t>
      </w:r>
      <w:r w:rsidR="00760157">
        <w:rPr>
          <w:rFonts w:asciiTheme="majorHAnsi" w:hAnsiTheme="majorHAnsi"/>
          <w:b/>
          <w:sz w:val="24"/>
          <w:szCs w:val="24"/>
          <w:shd w:val="clear" w:color="auto" w:fill="FFFFFF"/>
        </w:rPr>
        <w:t>&amp; Roles</w:t>
      </w:r>
    </w:p>
    <w:p w:rsidR="003B4C45" w:rsidRDefault="003B4C45" w:rsidP="003B4C45">
      <w:pPr>
        <w:pStyle w:val="ListParagraph"/>
        <w:numPr>
          <w:ilvl w:val="0"/>
          <w:numId w:val="10"/>
        </w:numPr>
        <w:spacing w:after="0" w:line="360" w:lineRule="auto"/>
        <w:rPr>
          <w:rFonts w:ascii="Times New Roman" w:hAnsi="Times New Roman" w:cs="Times New Roman"/>
          <w:sz w:val="24"/>
          <w:szCs w:val="24"/>
        </w:rPr>
      </w:pPr>
      <w:r w:rsidRPr="003B4C45">
        <w:rPr>
          <w:rFonts w:ascii="Times New Roman" w:hAnsi="Times New Roman" w:cs="Times New Roman"/>
          <w:i/>
          <w:sz w:val="24"/>
          <w:szCs w:val="24"/>
        </w:rPr>
        <w:t>Product Manager (Owner):</w:t>
      </w:r>
      <w:r w:rsidRPr="003B4C45">
        <w:rPr>
          <w:rFonts w:ascii="Times New Roman" w:hAnsi="Times New Roman" w:cs="Times New Roman"/>
          <w:sz w:val="24"/>
          <w:szCs w:val="24"/>
        </w:rPr>
        <w:t xml:space="preserve"> Prof. Kirova</w:t>
      </w:r>
    </w:p>
    <w:p w:rsidR="00760157" w:rsidRPr="00760157" w:rsidRDefault="00760157" w:rsidP="0076015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Responsible for maximizing the value of the product and the work of the Development Team. Also sole manager of the Product backlog</w:t>
      </w:r>
    </w:p>
    <w:p w:rsidR="003B4C45" w:rsidRDefault="003B4C45" w:rsidP="003B4C45">
      <w:pPr>
        <w:pStyle w:val="ListParagraph"/>
        <w:numPr>
          <w:ilvl w:val="0"/>
          <w:numId w:val="11"/>
        </w:numPr>
        <w:spacing w:after="0" w:line="360" w:lineRule="auto"/>
        <w:rPr>
          <w:rFonts w:ascii="Times New Roman" w:hAnsi="Times New Roman" w:cs="Times New Roman"/>
          <w:sz w:val="24"/>
          <w:szCs w:val="24"/>
        </w:rPr>
      </w:pPr>
      <w:r w:rsidRPr="003B4C45">
        <w:rPr>
          <w:rFonts w:ascii="Times New Roman" w:hAnsi="Times New Roman" w:cs="Times New Roman"/>
          <w:i/>
          <w:sz w:val="24"/>
          <w:szCs w:val="24"/>
        </w:rPr>
        <w:t>Scrum Master:</w:t>
      </w:r>
      <w:r w:rsidRPr="003B4C45">
        <w:rPr>
          <w:rFonts w:ascii="Times New Roman" w:hAnsi="Times New Roman" w:cs="Times New Roman"/>
          <w:sz w:val="24"/>
          <w:szCs w:val="24"/>
        </w:rPr>
        <w:t xml:space="preserve"> Blandine Meillon </w:t>
      </w:r>
    </w:p>
    <w:p w:rsidR="00760157" w:rsidRPr="00760157" w:rsidRDefault="00760157" w:rsidP="00760157">
      <w:pPr>
        <w:pStyle w:val="ListParagraph"/>
        <w:spacing w:after="0" w:line="360" w:lineRule="auto"/>
        <w:rPr>
          <w:rFonts w:ascii="Times New Roman" w:hAnsi="Times New Roman" w:cs="Times New Roman"/>
          <w:sz w:val="24"/>
          <w:szCs w:val="24"/>
        </w:rPr>
      </w:pPr>
      <w:r w:rsidRPr="00760157">
        <w:rPr>
          <w:rFonts w:ascii="Times New Roman" w:hAnsi="Times New Roman" w:cs="Times New Roman"/>
          <w:sz w:val="24"/>
          <w:szCs w:val="24"/>
        </w:rPr>
        <w:t xml:space="preserve">Responsible for ensuring Scrum </w:t>
      </w:r>
      <w:r>
        <w:rPr>
          <w:rFonts w:ascii="Times New Roman" w:hAnsi="Times New Roman" w:cs="Times New Roman"/>
          <w:sz w:val="24"/>
          <w:szCs w:val="24"/>
        </w:rPr>
        <w:t xml:space="preserve">is </w:t>
      </w:r>
      <w:r w:rsidRPr="00760157">
        <w:rPr>
          <w:rFonts w:ascii="Times New Roman" w:hAnsi="Times New Roman" w:cs="Times New Roman"/>
          <w:sz w:val="24"/>
          <w:szCs w:val="24"/>
        </w:rPr>
        <w:t>understood and enacted</w:t>
      </w:r>
      <w:r>
        <w:rPr>
          <w:rFonts w:ascii="Times New Roman" w:hAnsi="Times New Roman" w:cs="Times New Roman"/>
          <w:sz w:val="24"/>
          <w:szCs w:val="24"/>
        </w:rPr>
        <w:t>, that Scrum team adheres to Scrum theory, practices, and rules</w:t>
      </w:r>
      <w:r w:rsidRPr="00760157">
        <w:rPr>
          <w:rFonts w:ascii="Times New Roman" w:hAnsi="Times New Roman" w:cs="Times New Roman"/>
          <w:sz w:val="24"/>
          <w:szCs w:val="24"/>
        </w:rPr>
        <w:t>.</w:t>
      </w:r>
      <w:r w:rsidR="002C4003">
        <w:rPr>
          <w:rFonts w:ascii="Times New Roman" w:hAnsi="Times New Roman" w:cs="Times New Roman"/>
          <w:sz w:val="24"/>
          <w:szCs w:val="24"/>
        </w:rPr>
        <w:t xml:space="preserve"> It is a servant-leader for the Scrum Team.</w:t>
      </w:r>
      <w:r w:rsidRPr="00760157">
        <w:rPr>
          <w:rFonts w:ascii="Times New Roman" w:hAnsi="Times New Roman" w:cs="Times New Roman"/>
          <w:sz w:val="24"/>
          <w:szCs w:val="24"/>
        </w:rPr>
        <w:t xml:space="preserve"> </w:t>
      </w:r>
    </w:p>
    <w:p w:rsidR="003B4C45" w:rsidRPr="003B4C45" w:rsidRDefault="003B4C45" w:rsidP="003B4C45">
      <w:pPr>
        <w:pStyle w:val="ListParagraph"/>
        <w:numPr>
          <w:ilvl w:val="0"/>
          <w:numId w:val="11"/>
        </w:numPr>
        <w:spacing w:after="0" w:line="360" w:lineRule="auto"/>
        <w:rPr>
          <w:rFonts w:ascii="Times New Roman" w:hAnsi="Times New Roman" w:cs="Times New Roman"/>
          <w:i/>
          <w:sz w:val="24"/>
          <w:szCs w:val="24"/>
        </w:rPr>
      </w:pPr>
      <w:r w:rsidRPr="003B4C45">
        <w:rPr>
          <w:rFonts w:ascii="Times New Roman" w:hAnsi="Times New Roman" w:cs="Times New Roman"/>
          <w:i/>
          <w:sz w:val="24"/>
          <w:szCs w:val="24"/>
        </w:rPr>
        <w:t xml:space="preserve">Team Member (Developers): </w:t>
      </w:r>
      <w:r w:rsidR="002C4003">
        <w:rPr>
          <w:rFonts w:ascii="Times New Roman" w:hAnsi="Times New Roman" w:cs="Times New Roman"/>
          <w:sz w:val="24"/>
          <w:szCs w:val="24"/>
        </w:rPr>
        <w:t>Consist of professional who do the work of delivering a potentially releasable Increment of “Done” product at the end of each Sprint.</w:t>
      </w:r>
    </w:p>
    <w:tbl>
      <w:tblPr>
        <w:tblW w:w="0" w:type="auto"/>
        <w:tblInd w:w="720" w:type="dxa"/>
        <w:shd w:val="clear" w:color="auto" w:fill="FFFFFF"/>
        <w:tblCellMar>
          <w:left w:w="0" w:type="dxa"/>
          <w:right w:w="0" w:type="dxa"/>
        </w:tblCellMar>
        <w:tblLook w:val="04A0" w:firstRow="1" w:lastRow="0" w:firstColumn="1" w:lastColumn="0" w:noHBand="0" w:noVBand="1"/>
      </w:tblPr>
      <w:tblGrid>
        <w:gridCol w:w="2700"/>
        <w:gridCol w:w="3353"/>
      </w:tblGrid>
      <w:tr w:rsidR="003B4C45" w:rsidRPr="000E3846" w:rsidTr="003B4C45">
        <w:tc>
          <w:tcPr>
            <w:tcW w:w="2700" w:type="dxa"/>
            <w:shd w:val="clear" w:color="auto" w:fill="FFFFFF"/>
            <w:hideMark/>
          </w:tcPr>
          <w:p w:rsidR="003B4C45" w:rsidRPr="000E3846" w:rsidRDefault="003B4C45" w:rsidP="003B4C45">
            <w:pPr>
              <w:spacing w:after="0" w:line="360" w:lineRule="auto"/>
              <w:jc w:val="both"/>
              <w:rPr>
                <w:rFonts w:ascii="Times New Roman" w:eastAsia="Times New Roman" w:hAnsi="Times New Roman" w:cs="Times New Roman"/>
                <w:sz w:val="24"/>
                <w:szCs w:val="24"/>
              </w:rPr>
            </w:pPr>
            <w:r w:rsidRPr="000E3846">
              <w:rPr>
                <w:rFonts w:ascii="Times New Roman" w:eastAsia="Times New Roman" w:hAnsi="Times New Roman" w:cs="Times New Roman"/>
                <w:sz w:val="24"/>
                <w:szCs w:val="24"/>
              </w:rPr>
              <w:t>Ayodeji Ojo</w:t>
            </w:r>
          </w:p>
        </w:tc>
        <w:tc>
          <w:tcPr>
            <w:tcW w:w="3353" w:type="dxa"/>
            <w:shd w:val="clear" w:color="auto" w:fill="FFFFFF"/>
            <w:hideMark/>
          </w:tcPr>
          <w:p w:rsidR="003B4C45" w:rsidRPr="002C4003" w:rsidRDefault="003B4C45" w:rsidP="003B4C45">
            <w:pPr>
              <w:spacing w:after="0" w:line="360" w:lineRule="auto"/>
              <w:rPr>
                <w:rFonts w:ascii="Times New Roman" w:eastAsia="Times New Roman" w:hAnsi="Times New Roman" w:cs="Times New Roman"/>
                <w:i/>
                <w:sz w:val="24"/>
                <w:szCs w:val="24"/>
              </w:rPr>
            </w:pPr>
            <w:r w:rsidRPr="002C4003">
              <w:rPr>
                <w:rFonts w:ascii="Times New Roman" w:eastAsia="Times New Roman" w:hAnsi="Times New Roman" w:cs="Times New Roman"/>
                <w:i/>
                <w:iCs/>
                <w:sz w:val="24"/>
                <w:szCs w:val="24"/>
              </w:rPr>
              <w:t>Program Management</w:t>
            </w:r>
          </w:p>
        </w:tc>
      </w:tr>
      <w:tr w:rsidR="003B4C45" w:rsidRPr="000E3846" w:rsidTr="003B4C45">
        <w:tc>
          <w:tcPr>
            <w:tcW w:w="2700" w:type="dxa"/>
            <w:shd w:val="clear" w:color="auto" w:fill="FFFFFF"/>
            <w:hideMark/>
          </w:tcPr>
          <w:p w:rsidR="003B4C45" w:rsidRPr="000E3846" w:rsidRDefault="003B4C45" w:rsidP="003B4C45">
            <w:pPr>
              <w:spacing w:after="0" w:line="360" w:lineRule="auto"/>
              <w:jc w:val="both"/>
              <w:rPr>
                <w:rFonts w:ascii="Times New Roman" w:eastAsia="Times New Roman" w:hAnsi="Times New Roman" w:cs="Times New Roman"/>
                <w:sz w:val="24"/>
                <w:szCs w:val="24"/>
              </w:rPr>
            </w:pPr>
            <w:r w:rsidRPr="000E3846">
              <w:rPr>
                <w:rFonts w:ascii="Times New Roman" w:eastAsia="Times New Roman" w:hAnsi="Times New Roman" w:cs="Times New Roman"/>
                <w:sz w:val="24"/>
                <w:szCs w:val="24"/>
              </w:rPr>
              <w:t>Awal Albalawi</w:t>
            </w:r>
          </w:p>
        </w:tc>
        <w:tc>
          <w:tcPr>
            <w:tcW w:w="3353" w:type="dxa"/>
            <w:shd w:val="clear" w:color="auto" w:fill="FFFFFF"/>
            <w:hideMark/>
          </w:tcPr>
          <w:p w:rsidR="003B4C45" w:rsidRPr="002C4003" w:rsidRDefault="003B4C45" w:rsidP="003B4C45">
            <w:pPr>
              <w:spacing w:after="0" w:line="360" w:lineRule="auto"/>
              <w:rPr>
                <w:rFonts w:ascii="Times New Roman" w:eastAsia="Times New Roman" w:hAnsi="Times New Roman" w:cs="Times New Roman"/>
                <w:i/>
                <w:sz w:val="24"/>
                <w:szCs w:val="24"/>
              </w:rPr>
            </w:pPr>
            <w:r w:rsidRPr="002C4003">
              <w:rPr>
                <w:rFonts w:ascii="Times New Roman" w:eastAsia="Times New Roman" w:hAnsi="Times New Roman" w:cs="Times New Roman"/>
                <w:i/>
                <w:iCs/>
                <w:sz w:val="24"/>
                <w:szCs w:val="24"/>
              </w:rPr>
              <w:t>Offer Management</w:t>
            </w:r>
          </w:p>
        </w:tc>
      </w:tr>
      <w:tr w:rsidR="003B4C45" w:rsidRPr="000E3846" w:rsidTr="003B4C45">
        <w:tc>
          <w:tcPr>
            <w:tcW w:w="2700" w:type="dxa"/>
            <w:shd w:val="clear" w:color="auto" w:fill="FFFFFF"/>
            <w:hideMark/>
          </w:tcPr>
          <w:p w:rsidR="003B4C45" w:rsidRPr="000E3846" w:rsidRDefault="003B4C45" w:rsidP="003B4C45">
            <w:pPr>
              <w:spacing w:after="0" w:line="360" w:lineRule="auto"/>
              <w:jc w:val="both"/>
              <w:rPr>
                <w:rFonts w:ascii="Times New Roman" w:eastAsia="Times New Roman" w:hAnsi="Times New Roman" w:cs="Times New Roman"/>
                <w:sz w:val="24"/>
                <w:szCs w:val="24"/>
              </w:rPr>
            </w:pPr>
            <w:r w:rsidRPr="000E3846">
              <w:rPr>
                <w:rFonts w:ascii="Times New Roman" w:eastAsia="Times New Roman" w:hAnsi="Times New Roman" w:cs="Times New Roman"/>
                <w:sz w:val="24"/>
                <w:szCs w:val="24"/>
              </w:rPr>
              <w:t>Rotimi Oduntan</w:t>
            </w:r>
          </w:p>
        </w:tc>
        <w:tc>
          <w:tcPr>
            <w:tcW w:w="3353" w:type="dxa"/>
            <w:shd w:val="clear" w:color="auto" w:fill="FFFFFF"/>
            <w:hideMark/>
          </w:tcPr>
          <w:p w:rsidR="003B4C45" w:rsidRPr="002C4003" w:rsidRDefault="003B4C45" w:rsidP="003B4C45">
            <w:pPr>
              <w:spacing w:after="0" w:line="360" w:lineRule="auto"/>
              <w:rPr>
                <w:rFonts w:ascii="Times New Roman" w:eastAsia="Times New Roman" w:hAnsi="Times New Roman" w:cs="Times New Roman"/>
                <w:i/>
                <w:sz w:val="24"/>
                <w:szCs w:val="24"/>
              </w:rPr>
            </w:pPr>
            <w:r w:rsidRPr="002C4003">
              <w:rPr>
                <w:rFonts w:ascii="Times New Roman" w:eastAsia="Times New Roman" w:hAnsi="Times New Roman" w:cs="Times New Roman"/>
                <w:i/>
                <w:iCs/>
                <w:sz w:val="24"/>
                <w:szCs w:val="24"/>
              </w:rPr>
              <w:t>Product Management/Testing</w:t>
            </w:r>
          </w:p>
        </w:tc>
      </w:tr>
      <w:tr w:rsidR="003B4C45" w:rsidRPr="000E3846" w:rsidTr="003B4C45">
        <w:tc>
          <w:tcPr>
            <w:tcW w:w="2700" w:type="dxa"/>
            <w:shd w:val="clear" w:color="auto" w:fill="FFFFFF"/>
            <w:hideMark/>
          </w:tcPr>
          <w:p w:rsidR="003B4C45" w:rsidRPr="000E3846" w:rsidRDefault="003B4C45" w:rsidP="003B4C45">
            <w:pPr>
              <w:spacing w:after="0" w:line="360" w:lineRule="auto"/>
              <w:jc w:val="both"/>
              <w:rPr>
                <w:rFonts w:ascii="Times New Roman" w:eastAsia="Times New Roman" w:hAnsi="Times New Roman" w:cs="Times New Roman"/>
                <w:sz w:val="24"/>
                <w:szCs w:val="24"/>
              </w:rPr>
            </w:pPr>
            <w:r w:rsidRPr="000E3846">
              <w:rPr>
                <w:rFonts w:ascii="Times New Roman" w:eastAsia="Times New Roman" w:hAnsi="Times New Roman" w:cs="Times New Roman"/>
                <w:sz w:val="24"/>
                <w:szCs w:val="24"/>
              </w:rPr>
              <w:t>Teko Folligan</w:t>
            </w:r>
          </w:p>
        </w:tc>
        <w:tc>
          <w:tcPr>
            <w:tcW w:w="3353" w:type="dxa"/>
            <w:shd w:val="clear" w:color="auto" w:fill="FFFFFF"/>
            <w:hideMark/>
          </w:tcPr>
          <w:p w:rsidR="003B4C45" w:rsidRPr="002C4003" w:rsidRDefault="003B4C45" w:rsidP="003B4C45">
            <w:pPr>
              <w:spacing w:after="0" w:line="360" w:lineRule="auto"/>
              <w:rPr>
                <w:rFonts w:ascii="Times New Roman" w:eastAsia="Times New Roman" w:hAnsi="Times New Roman" w:cs="Times New Roman"/>
                <w:i/>
                <w:sz w:val="24"/>
                <w:szCs w:val="24"/>
              </w:rPr>
            </w:pPr>
            <w:r w:rsidRPr="002C4003">
              <w:rPr>
                <w:rFonts w:ascii="Times New Roman" w:eastAsia="Times New Roman" w:hAnsi="Times New Roman" w:cs="Times New Roman"/>
                <w:i/>
                <w:iCs/>
                <w:sz w:val="24"/>
                <w:szCs w:val="24"/>
              </w:rPr>
              <w:t>Systems Engineering</w:t>
            </w:r>
          </w:p>
        </w:tc>
      </w:tr>
      <w:tr w:rsidR="003B4C45" w:rsidRPr="000E3846" w:rsidTr="003B4C45">
        <w:tc>
          <w:tcPr>
            <w:tcW w:w="2700" w:type="dxa"/>
            <w:shd w:val="clear" w:color="auto" w:fill="FFFFFF"/>
            <w:hideMark/>
          </w:tcPr>
          <w:p w:rsidR="003B4C45" w:rsidRPr="000E3846" w:rsidRDefault="003B4C45" w:rsidP="00263F4A">
            <w:pPr>
              <w:spacing w:after="0" w:line="240" w:lineRule="auto"/>
              <w:jc w:val="both"/>
              <w:rPr>
                <w:rFonts w:ascii="Times New Roman" w:eastAsia="Times New Roman" w:hAnsi="Times New Roman" w:cs="Times New Roman"/>
                <w:sz w:val="24"/>
                <w:szCs w:val="24"/>
              </w:rPr>
            </w:pPr>
            <w:r w:rsidRPr="000E3846">
              <w:rPr>
                <w:rFonts w:ascii="Times New Roman" w:eastAsia="Times New Roman" w:hAnsi="Times New Roman" w:cs="Times New Roman"/>
                <w:sz w:val="24"/>
                <w:szCs w:val="24"/>
              </w:rPr>
              <w:t>Issac Osobu</w:t>
            </w:r>
          </w:p>
        </w:tc>
        <w:tc>
          <w:tcPr>
            <w:tcW w:w="3353" w:type="dxa"/>
            <w:shd w:val="clear" w:color="auto" w:fill="FFFFFF"/>
            <w:hideMark/>
          </w:tcPr>
          <w:p w:rsidR="003B4C45" w:rsidRPr="002C4003" w:rsidRDefault="003B4C45" w:rsidP="00263F4A">
            <w:pPr>
              <w:spacing w:after="0" w:line="240" w:lineRule="auto"/>
              <w:rPr>
                <w:rFonts w:ascii="Times New Roman" w:eastAsia="Times New Roman" w:hAnsi="Times New Roman" w:cs="Times New Roman"/>
                <w:i/>
                <w:iCs/>
                <w:sz w:val="24"/>
                <w:szCs w:val="24"/>
              </w:rPr>
            </w:pPr>
            <w:r w:rsidRPr="002C4003">
              <w:rPr>
                <w:rFonts w:ascii="Times New Roman" w:eastAsia="Times New Roman" w:hAnsi="Times New Roman" w:cs="Times New Roman"/>
                <w:i/>
                <w:iCs/>
                <w:sz w:val="24"/>
                <w:szCs w:val="24"/>
              </w:rPr>
              <w:t>Architecture</w:t>
            </w:r>
          </w:p>
          <w:p w:rsidR="003B4C45" w:rsidRPr="000E3846" w:rsidRDefault="003B4C45" w:rsidP="00263F4A">
            <w:pPr>
              <w:spacing w:after="0" w:line="240" w:lineRule="auto"/>
              <w:rPr>
                <w:rFonts w:ascii="Times New Roman" w:eastAsia="Times New Roman" w:hAnsi="Times New Roman" w:cs="Times New Roman"/>
                <w:sz w:val="24"/>
                <w:szCs w:val="24"/>
              </w:rPr>
            </w:pPr>
          </w:p>
        </w:tc>
      </w:tr>
    </w:tbl>
    <w:p w:rsidR="00151796" w:rsidRPr="00BC40FA" w:rsidRDefault="00151796" w:rsidP="00151796">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t>3.</w:t>
      </w:r>
      <w:r w:rsidRPr="00BC40FA">
        <w:rPr>
          <w:rFonts w:asciiTheme="majorHAnsi" w:hAnsiTheme="majorHAnsi"/>
          <w:i w:val="0"/>
          <w:sz w:val="26"/>
          <w:szCs w:val="26"/>
          <w:shd w:val="clear" w:color="auto" w:fill="FFFFFF"/>
        </w:rPr>
        <w:t xml:space="preserve"> </w:t>
      </w:r>
      <w:r>
        <w:rPr>
          <w:rFonts w:asciiTheme="majorHAnsi" w:hAnsiTheme="majorHAnsi"/>
          <w:i w:val="0"/>
          <w:sz w:val="26"/>
          <w:szCs w:val="26"/>
          <w:shd w:val="clear" w:color="auto" w:fill="FFFFFF"/>
        </w:rPr>
        <w:t>Risk Analysis</w:t>
      </w:r>
    </w:p>
    <w:p w:rsidR="005075A6" w:rsidRPr="005075A6" w:rsidRDefault="005075A6" w:rsidP="00F67760">
      <w:pPr>
        <w:spacing w:after="0" w:line="360" w:lineRule="auto"/>
        <w:rPr>
          <w:rFonts w:ascii="Times New Roman" w:hAnsi="Times New Roman"/>
          <w:color w:val="000000"/>
          <w:sz w:val="24"/>
          <w:szCs w:val="24"/>
        </w:rPr>
      </w:pPr>
      <w:r w:rsidRPr="005075A6">
        <w:rPr>
          <w:rFonts w:ascii="Times New Roman" w:hAnsi="Times New Roman"/>
          <w:color w:val="000000"/>
          <w:sz w:val="24"/>
          <w:szCs w:val="24"/>
        </w:rPr>
        <w:t>The below table has the risk management which includes:</w:t>
      </w:r>
    </w:p>
    <w:p w:rsidR="005075A6" w:rsidRPr="005075A6" w:rsidRDefault="005075A6" w:rsidP="005075A6">
      <w:pPr>
        <w:pStyle w:val="ListParagraph"/>
        <w:numPr>
          <w:ilvl w:val="0"/>
          <w:numId w:val="12"/>
        </w:numPr>
        <w:spacing w:after="0" w:line="360" w:lineRule="auto"/>
        <w:rPr>
          <w:rFonts w:ascii="Times New Roman" w:hAnsi="Times New Roman"/>
          <w:color w:val="000000"/>
          <w:sz w:val="24"/>
          <w:szCs w:val="24"/>
        </w:rPr>
      </w:pPr>
      <w:r w:rsidRPr="005075A6">
        <w:rPr>
          <w:rFonts w:ascii="Times New Roman" w:hAnsi="Times New Roman"/>
          <w:color w:val="000000"/>
          <w:sz w:val="24"/>
          <w:szCs w:val="24"/>
        </w:rPr>
        <w:t>Risk identification</w:t>
      </w:r>
    </w:p>
    <w:p w:rsidR="005075A6" w:rsidRPr="005075A6" w:rsidRDefault="005075A6" w:rsidP="005075A6">
      <w:pPr>
        <w:pStyle w:val="ListParagraph"/>
        <w:numPr>
          <w:ilvl w:val="0"/>
          <w:numId w:val="12"/>
        </w:numPr>
        <w:spacing w:after="0" w:line="360" w:lineRule="auto"/>
        <w:rPr>
          <w:rFonts w:ascii="Times New Roman" w:hAnsi="Times New Roman"/>
          <w:color w:val="000000"/>
          <w:sz w:val="24"/>
          <w:szCs w:val="24"/>
        </w:rPr>
      </w:pPr>
      <w:r w:rsidRPr="005075A6">
        <w:rPr>
          <w:rFonts w:ascii="Times New Roman" w:hAnsi="Times New Roman"/>
          <w:color w:val="000000"/>
          <w:sz w:val="24"/>
          <w:szCs w:val="24"/>
        </w:rPr>
        <w:t>Risk analysis</w:t>
      </w:r>
    </w:p>
    <w:p w:rsidR="005075A6" w:rsidRPr="005075A6" w:rsidRDefault="005075A6" w:rsidP="005075A6">
      <w:pPr>
        <w:pStyle w:val="ListParagraph"/>
        <w:numPr>
          <w:ilvl w:val="0"/>
          <w:numId w:val="12"/>
        </w:numPr>
        <w:spacing w:after="0" w:line="360" w:lineRule="auto"/>
        <w:rPr>
          <w:rFonts w:ascii="Times New Roman" w:hAnsi="Times New Roman"/>
          <w:color w:val="000000"/>
          <w:sz w:val="24"/>
          <w:szCs w:val="24"/>
        </w:rPr>
      </w:pPr>
      <w:r w:rsidRPr="005075A6">
        <w:rPr>
          <w:rFonts w:ascii="Times New Roman" w:hAnsi="Times New Roman"/>
          <w:color w:val="000000"/>
          <w:sz w:val="24"/>
          <w:szCs w:val="24"/>
        </w:rPr>
        <w:t xml:space="preserve">Risk Planning </w:t>
      </w:r>
    </w:p>
    <w:p w:rsidR="005075A6" w:rsidRDefault="005075A6" w:rsidP="005075A6">
      <w:pPr>
        <w:pStyle w:val="ListParagraph"/>
        <w:numPr>
          <w:ilvl w:val="0"/>
          <w:numId w:val="12"/>
        </w:numPr>
        <w:spacing w:after="0" w:line="360" w:lineRule="auto"/>
        <w:rPr>
          <w:rFonts w:ascii="Times New Roman" w:hAnsi="Times New Roman"/>
          <w:color w:val="000000"/>
          <w:sz w:val="24"/>
          <w:szCs w:val="24"/>
        </w:rPr>
      </w:pPr>
      <w:r w:rsidRPr="005075A6">
        <w:rPr>
          <w:rFonts w:ascii="Times New Roman" w:hAnsi="Times New Roman"/>
          <w:color w:val="000000"/>
          <w:sz w:val="24"/>
          <w:szCs w:val="24"/>
        </w:rPr>
        <w:t>Risk monitoring</w:t>
      </w:r>
    </w:p>
    <w:p w:rsidR="005075A6" w:rsidRPr="005075A6" w:rsidRDefault="005075A6" w:rsidP="00263F4A">
      <w:pPr>
        <w:pStyle w:val="ListParagraph"/>
        <w:spacing w:after="0" w:line="240" w:lineRule="auto"/>
        <w:rPr>
          <w:rFonts w:ascii="Times New Roman" w:hAnsi="Times New Roman"/>
          <w:color w:val="000000"/>
          <w:sz w:val="24"/>
          <w:szCs w:val="24"/>
        </w:rPr>
      </w:pPr>
    </w:p>
    <w:p w:rsidR="005075A6" w:rsidRPr="005075A6" w:rsidRDefault="005075A6" w:rsidP="005075A6">
      <w:pPr>
        <w:pStyle w:val="ListParagraph"/>
        <w:spacing w:after="0"/>
        <w:rPr>
          <w:rFonts w:ascii="Times New Roman" w:hAnsi="Times New Roman" w:cs="Times New Roman"/>
          <w:b/>
          <w:sz w:val="24"/>
          <w:szCs w:val="24"/>
        </w:rPr>
      </w:pPr>
      <w:r w:rsidRPr="005075A6">
        <w:rPr>
          <w:rFonts w:ascii="Times New Roman" w:hAnsi="Times New Roman" w:cs="Times New Roman"/>
          <w:b/>
          <w:sz w:val="24"/>
          <w:szCs w:val="24"/>
        </w:rPr>
        <w:t>Table 3.1 Risk Management</w:t>
      </w:r>
    </w:p>
    <w:tbl>
      <w:tblPr>
        <w:tblStyle w:val="LightGrid-Accent1"/>
        <w:tblW w:w="10884" w:type="dxa"/>
        <w:tblLook w:val="04A0" w:firstRow="1" w:lastRow="0" w:firstColumn="1" w:lastColumn="0" w:noHBand="0" w:noVBand="1"/>
      </w:tblPr>
      <w:tblGrid>
        <w:gridCol w:w="1404"/>
        <w:gridCol w:w="2053"/>
        <w:gridCol w:w="1430"/>
        <w:gridCol w:w="1310"/>
        <w:gridCol w:w="2815"/>
        <w:gridCol w:w="1872"/>
      </w:tblGrid>
      <w:tr w:rsidR="005075A6" w:rsidRPr="000E3846" w:rsidTr="00507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5075A6" w:rsidRPr="000E3846" w:rsidRDefault="005075A6" w:rsidP="00662509">
            <w:pPr>
              <w:rPr>
                <w:rFonts w:ascii="Times New Roman" w:hAnsi="Times New Roman" w:cs="Times New Roman"/>
                <w:b w:val="0"/>
                <w:i/>
                <w:sz w:val="24"/>
                <w:szCs w:val="24"/>
              </w:rPr>
            </w:pPr>
            <w:r w:rsidRPr="000E3846">
              <w:rPr>
                <w:rFonts w:ascii="Times New Roman" w:hAnsi="Times New Roman" w:cs="Times New Roman"/>
                <w:i/>
                <w:sz w:val="24"/>
                <w:szCs w:val="24"/>
              </w:rPr>
              <w:t>Risk Type</w:t>
            </w:r>
          </w:p>
        </w:tc>
        <w:tc>
          <w:tcPr>
            <w:tcW w:w="2053" w:type="dxa"/>
          </w:tcPr>
          <w:p w:rsidR="005075A6" w:rsidRPr="000E3846" w:rsidRDefault="005075A6" w:rsidP="00662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0E3846">
              <w:rPr>
                <w:rFonts w:ascii="Times New Roman" w:hAnsi="Times New Roman" w:cs="Times New Roman"/>
                <w:i/>
                <w:sz w:val="24"/>
                <w:szCs w:val="24"/>
              </w:rPr>
              <w:t>Possible Risks</w:t>
            </w:r>
          </w:p>
        </w:tc>
        <w:tc>
          <w:tcPr>
            <w:tcW w:w="1430" w:type="dxa"/>
          </w:tcPr>
          <w:p w:rsidR="005075A6" w:rsidRPr="000E3846" w:rsidRDefault="005075A6" w:rsidP="00662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0E3846">
              <w:rPr>
                <w:rFonts w:ascii="Times New Roman" w:hAnsi="Times New Roman" w:cs="Times New Roman"/>
                <w:i/>
                <w:sz w:val="24"/>
                <w:szCs w:val="24"/>
              </w:rPr>
              <w:t>Effects</w:t>
            </w:r>
          </w:p>
        </w:tc>
        <w:tc>
          <w:tcPr>
            <w:tcW w:w="1310" w:type="dxa"/>
          </w:tcPr>
          <w:p w:rsidR="005075A6" w:rsidRPr="000E3846" w:rsidRDefault="005075A6" w:rsidP="00662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0E3846">
              <w:rPr>
                <w:rFonts w:ascii="Times New Roman" w:hAnsi="Times New Roman" w:cs="Times New Roman"/>
                <w:i/>
                <w:sz w:val="24"/>
                <w:szCs w:val="24"/>
              </w:rPr>
              <w:t>Probability</w:t>
            </w:r>
          </w:p>
        </w:tc>
        <w:tc>
          <w:tcPr>
            <w:tcW w:w="2815" w:type="dxa"/>
          </w:tcPr>
          <w:p w:rsidR="005075A6" w:rsidRPr="000E3846" w:rsidRDefault="005075A6" w:rsidP="00662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0E3846">
              <w:rPr>
                <w:rFonts w:ascii="Times New Roman" w:hAnsi="Times New Roman" w:cs="Times New Roman"/>
                <w:i/>
                <w:sz w:val="24"/>
                <w:szCs w:val="24"/>
              </w:rPr>
              <w:t>Strategy</w:t>
            </w:r>
          </w:p>
        </w:tc>
        <w:tc>
          <w:tcPr>
            <w:tcW w:w="1872" w:type="dxa"/>
          </w:tcPr>
          <w:p w:rsidR="005075A6" w:rsidRPr="000E3846" w:rsidRDefault="005075A6" w:rsidP="006625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0E3846">
              <w:rPr>
                <w:rFonts w:ascii="Times New Roman" w:hAnsi="Times New Roman" w:cs="Times New Roman"/>
                <w:i/>
                <w:sz w:val="24"/>
                <w:szCs w:val="24"/>
              </w:rPr>
              <w:t>Potential indicators</w:t>
            </w:r>
          </w:p>
        </w:tc>
      </w:tr>
      <w:tr w:rsidR="005075A6" w:rsidRPr="000E3846" w:rsidTr="0050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5075A6" w:rsidRPr="000E3846" w:rsidRDefault="005075A6" w:rsidP="00662509">
            <w:pPr>
              <w:rPr>
                <w:rFonts w:ascii="Times New Roman" w:hAnsi="Times New Roman" w:cs="Times New Roman"/>
                <w:sz w:val="24"/>
                <w:szCs w:val="24"/>
              </w:rPr>
            </w:pPr>
            <w:r w:rsidRPr="000E3846">
              <w:rPr>
                <w:rFonts w:ascii="Times New Roman" w:hAnsi="Times New Roman" w:cs="Times New Roman"/>
                <w:sz w:val="24"/>
                <w:szCs w:val="24"/>
              </w:rPr>
              <w:t>Technology (1)</w:t>
            </w:r>
          </w:p>
        </w:tc>
        <w:tc>
          <w:tcPr>
            <w:tcW w:w="2053"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Security breach and data loss can emerge when customers’ accounts are hacked by </w:t>
            </w:r>
            <w:r w:rsidRPr="000E3846">
              <w:rPr>
                <w:rFonts w:ascii="Times New Roman" w:hAnsi="Times New Roman" w:cs="Times New Roman"/>
                <w:sz w:val="24"/>
                <w:szCs w:val="24"/>
              </w:rPr>
              <w:lastRenderedPageBreak/>
              <w:t>malwares and viruses and connect to MOG network</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Possible security breach when syncing with customer financial institutes</w:t>
            </w:r>
          </w:p>
        </w:tc>
        <w:tc>
          <w:tcPr>
            <w:tcW w:w="1430"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lastRenderedPageBreak/>
              <w:t xml:space="preserve">Catastrophic </w:t>
            </w:r>
          </w:p>
        </w:tc>
        <w:tc>
          <w:tcPr>
            <w:tcW w:w="1310"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High</w:t>
            </w:r>
          </w:p>
        </w:tc>
        <w:tc>
          <w:tcPr>
            <w:tcW w:w="2815"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Encrypted the system with 256-bit SSL security</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Use SSO (Single Sign On) which is a blind verification process what will authenticate the user </w:t>
            </w:r>
            <w:r w:rsidRPr="000E3846">
              <w:rPr>
                <w:rFonts w:ascii="Times New Roman" w:hAnsi="Times New Roman" w:cs="Times New Roman"/>
                <w:sz w:val="24"/>
                <w:szCs w:val="24"/>
              </w:rPr>
              <w:lastRenderedPageBreak/>
              <w:t>inputs and link it to the appropriate financial institute.</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Use a 60 seconds timer that will verify all authorized processes constantly running on the MOG network</w:t>
            </w:r>
          </w:p>
        </w:tc>
        <w:tc>
          <w:tcPr>
            <w:tcW w:w="1872"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lastRenderedPageBreak/>
              <w:t>Three unsuccessful attempts to login into customers’ account</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Unexpected shut </w:t>
            </w:r>
            <w:r w:rsidRPr="000E3846">
              <w:rPr>
                <w:rFonts w:ascii="Times New Roman" w:hAnsi="Times New Roman" w:cs="Times New Roman"/>
                <w:sz w:val="24"/>
                <w:szCs w:val="24"/>
              </w:rPr>
              <w:lastRenderedPageBreak/>
              <w:t xml:space="preserve">down of the system </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IDM (Intrusion Detection Monitor) detect malicious software or unauthorized access to the network</w:t>
            </w:r>
          </w:p>
        </w:tc>
      </w:tr>
      <w:tr w:rsidR="005075A6" w:rsidRPr="000E3846" w:rsidTr="005075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5075A6" w:rsidRPr="000E3846" w:rsidRDefault="005075A6" w:rsidP="00662509">
            <w:pPr>
              <w:rPr>
                <w:rFonts w:ascii="Times New Roman" w:hAnsi="Times New Roman" w:cs="Times New Roman"/>
                <w:sz w:val="24"/>
                <w:szCs w:val="24"/>
              </w:rPr>
            </w:pPr>
            <w:r w:rsidRPr="000E3846">
              <w:rPr>
                <w:rFonts w:ascii="Times New Roman" w:hAnsi="Times New Roman" w:cs="Times New Roman"/>
                <w:sz w:val="24"/>
                <w:szCs w:val="24"/>
              </w:rPr>
              <w:lastRenderedPageBreak/>
              <w:t>People (2)</w:t>
            </w:r>
          </w:p>
        </w:tc>
        <w:tc>
          <w:tcPr>
            <w:tcW w:w="2053" w:type="dxa"/>
          </w:tcPr>
          <w:p w:rsidR="005075A6" w:rsidRPr="000E3846" w:rsidRDefault="005075A6" w:rsidP="006625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Key programmers and decision makers are sick and unavailable during critical time</w:t>
            </w:r>
          </w:p>
          <w:p w:rsidR="005075A6" w:rsidRPr="000E3846" w:rsidRDefault="005075A6" w:rsidP="006625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Skilled personals are hard to find for a short period of time</w:t>
            </w:r>
          </w:p>
        </w:tc>
        <w:tc>
          <w:tcPr>
            <w:tcW w:w="1430" w:type="dxa"/>
          </w:tcPr>
          <w:p w:rsidR="005075A6" w:rsidRPr="000E3846" w:rsidRDefault="005075A6" w:rsidP="006625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Serious </w:t>
            </w:r>
          </w:p>
        </w:tc>
        <w:tc>
          <w:tcPr>
            <w:tcW w:w="1310" w:type="dxa"/>
          </w:tcPr>
          <w:p w:rsidR="005075A6" w:rsidRPr="000E3846" w:rsidRDefault="005075A6" w:rsidP="006625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Moderate</w:t>
            </w:r>
          </w:p>
        </w:tc>
        <w:tc>
          <w:tcPr>
            <w:tcW w:w="2815" w:type="dxa"/>
          </w:tcPr>
          <w:p w:rsidR="005075A6" w:rsidRPr="000E3846" w:rsidRDefault="005075A6" w:rsidP="006625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Reorganize team and decision makers so there is more overlap of work and people therefore understand each other’s job function</w:t>
            </w:r>
          </w:p>
        </w:tc>
        <w:tc>
          <w:tcPr>
            <w:tcW w:w="1872" w:type="dxa"/>
          </w:tcPr>
          <w:p w:rsidR="005075A6" w:rsidRPr="000E3846" w:rsidRDefault="005075A6" w:rsidP="006625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Poor communication and relationship among team members</w:t>
            </w:r>
          </w:p>
          <w:p w:rsidR="005075A6" w:rsidRPr="000E3846" w:rsidRDefault="005075A6" w:rsidP="0066250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High staff turnover </w:t>
            </w:r>
          </w:p>
        </w:tc>
      </w:tr>
      <w:tr w:rsidR="005075A6" w:rsidRPr="000E3846" w:rsidTr="0050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5075A6" w:rsidRPr="000E3846" w:rsidRDefault="005075A6" w:rsidP="00662509">
            <w:pPr>
              <w:rPr>
                <w:rFonts w:ascii="Times New Roman" w:hAnsi="Times New Roman" w:cs="Times New Roman"/>
                <w:sz w:val="24"/>
                <w:szCs w:val="24"/>
              </w:rPr>
            </w:pPr>
            <w:r w:rsidRPr="000E3846">
              <w:rPr>
                <w:rFonts w:ascii="Times New Roman" w:hAnsi="Times New Roman" w:cs="Times New Roman"/>
                <w:sz w:val="24"/>
                <w:szCs w:val="24"/>
              </w:rPr>
              <w:t>Estimation (2)</w:t>
            </w:r>
          </w:p>
        </w:tc>
        <w:tc>
          <w:tcPr>
            <w:tcW w:w="2053"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The time required to release the software application is underestimated </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The size of the software is underestimated </w:t>
            </w:r>
          </w:p>
        </w:tc>
        <w:tc>
          <w:tcPr>
            <w:tcW w:w="1430"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Tolerable</w:t>
            </w:r>
          </w:p>
        </w:tc>
        <w:tc>
          <w:tcPr>
            <w:tcW w:w="1310"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Moderate</w:t>
            </w:r>
          </w:p>
        </w:tc>
        <w:tc>
          <w:tcPr>
            <w:tcW w:w="2815"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Alert customers and stake holders of potential difficulties and possibility of delays</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Provide assistance to all developers falling behind</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Investigate bringing in qualified consultants for short period of time</w:t>
            </w:r>
          </w:p>
        </w:tc>
        <w:tc>
          <w:tcPr>
            <w:tcW w:w="1872" w:type="dxa"/>
          </w:tcPr>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Failure to deliver PBL during iteration</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Failure to clear reported defects</w:t>
            </w:r>
          </w:p>
          <w:p w:rsidR="005075A6" w:rsidRPr="000E3846" w:rsidRDefault="005075A6" w:rsidP="006625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Failure to meet agreed dead line</w:t>
            </w:r>
          </w:p>
        </w:tc>
      </w:tr>
    </w:tbl>
    <w:p w:rsidR="005075A6" w:rsidRPr="00512AC8" w:rsidRDefault="005075A6" w:rsidP="00263F4A">
      <w:pPr>
        <w:spacing w:after="0" w:line="240" w:lineRule="auto"/>
        <w:rPr>
          <w:rFonts w:ascii="Times New Roman" w:hAnsi="Times New Roman"/>
          <w:color w:val="000000"/>
          <w:sz w:val="24"/>
          <w:szCs w:val="24"/>
        </w:rPr>
      </w:pPr>
    </w:p>
    <w:p w:rsidR="00151796" w:rsidRPr="00BC40FA" w:rsidRDefault="00151796" w:rsidP="00151796">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t>4.</w:t>
      </w:r>
      <w:r w:rsidRPr="00BC40FA">
        <w:rPr>
          <w:rFonts w:asciiTheme="majorHAnsi" w:hAnsiTheme="majorHAnsi"/>
          <w:i w:val="0"/>
          <w:sz w:val="26"/>
          <w:szCs w:val="26"/>
          <w:shd w:val="clear" w:color="auto" w:fill="FFFFFF"/>
        </w:rPr>
        <w:t xml:space="preserve"> </w:t>
      </w:r>
      <w:r>
        <w:rPr>
          <w:rFonts w:asciiTheme="majorHAnsi" w:hAnsiTheme="majorHAnsi"/>
          <w:i w:val="0"/>
          <w:sz w:val="26"/>
          <w:szCs w:val="26"/>
          <w:shd w:val="clear" w:color="auto" w:fill="FFFFFF"/>
        </w:rPr>
        <w:t>Hardware and Software Resource Requirements</w:t>
      </w:r>
    </w:p>
    <w:p w:rsidR="00151796" w:rsidRDefault="00151796" w:rsidP="00151796">
      <w:pPr>
        <w:spacing w:line="360" w:lineRule="auto"/>
        <w:rPr>
          <w:rFonts w:ascii="Times New Roman" w:hAnsi="Times New Roman"/>
          <w:color w:val="000000"/>
          <w:sz w:val="24"/>
          <w:szCs w:val="24"/>
        </w:rPr>
      </w:pPr>
      <w:r w:rsidRPr="00512AC8">
        <w:rPr>
          <w:rFonts w:ascii="Times New Roman" w:hAnsi="Times New Roman"/>
          <w:color w:val="000000"/>
          <w:sz w:val="24"/>
          <w:szCs w:val="24"/>
        </w:rPr>
        <w:t xml:space="preserve">In this section, the document will lay out </w:t>
      </w:r>
      <w:r w:rsidR="00584EED">
        <w:rPr>
          <w:rFonts w:ascii="Times New Roman" w:hAnsi="Times New Roman"/>
          <w:color w:val="000000"/>
          <w:sz w:val="24"/>
          <w:szCs w:val="24"/>
        </w:rPr>
        <w:t>hardware and software configuration, as well as the resources/developer concerning this application</w:t>
      </w:r>
      <w:r w:rsidRPr="00512AC8">
        <w:rPr>
          <w:rFonts w:ascii="Times New Roman" w:hAnsi="Times New Roman"/>
          <w:color w:val="000000"/>
          <w:sz w:val="24"/>
          <w:szCs w:val="24"/>
        </w:rPr>
        <w:t>.</w:t>
      </w:r>
    </w:p>
    <w:p w:rsidR="00584EED" w:rsidRDefault="00584EED" w:rsidP="00584EED">
      <w:pPr>
        <w:spacing w:after="0" w:line="360" w:lineRule="auto"/>
        <w:rPr>
          <w:rFonts w:asciiTheme="majorHAnsi" w:hAnsiTheme="majorHAnsi"/>
          <w:b/>
          <w:sz w:val="24"/>
          <w:szCs w:val="24"/>
          <w:shd w:val="clear" w:color="auto" w:fill="FFFFFF"/>
        </w:rPr>
      </w:pPr>
      <w:r w:rsidRPr="00584EED">
        <w:rPr>
          <w:rFonts w:asciiTheme="majorHAnsi" w:hAnsiTheme="majorHAnsi"/>
          <w:b/>
          <w:sz w:val="24"/>
          <w:szCs w:val="24"/>
          <w:shd w:val="clear" w:color="auto" w:fill="FFFFFF"/>
        </w:rPr>
        <w:t xml:space="preserve">4.1. </w:t>
      </w:r>
      <w:r w:rsidR="00641DF4">
        <w:rPr>
          <w:rFonts w:asciiTheme="majorHAnsi" w:hAnsiTheme="majorHAnsi"/>
          <w:b/>
          <w:sz w:val="24"/>
          <w:szCs w:val="24"/>
          <w:shd w:val="clear" w:color="auto" w:fill="FFFFFF"/>
        </w:rPr>
        <w:tab/>
      </w:r>
      <w:r w:rsidRPr="00584EED">
        <w:rPr>
          <w:rFonts w:asciiTheme="majorHAnsi" w:hAnsiTheme="majorHAnsi"/>
          <w:b/>
          <w:sz w:val="24"/>
          <w:szCs w:val="24"/>
          <w:shd w:val="clear" w:color="auto" w:fill="FFFFFF"/>
        </w:rPr>
        <w:t xml:space="preserve">Hardware Configuration: </w:t>
      </w:r>
    </w:p>
    <w:p w:rsidR="00584EED" w:rsidRPr="000E3846" w:rsidRDefault="00584EED" w:rsidP="00584EED">
      <w:pPr>
        <w:spacing w:line="360" w:lineRule="auto"/>
        <w:rPr>
          <w:rFonts w:ascii="Times New Roman" w:hAnsi="Times New Roman" w:cs="Times New Roman"/>
          <w:sz w:val="24"/>
          <w:szCs w:val="24"/>
        </w:rPr>
      </w:pPr>
      <w:r w:rsidRPr="000E3846">
        <w:rPr>
          <w:rFonts w:ascii="Times New Roman" w:hAnsi="Times New Roman" w:cs="Times New Roman"/>
          <w:sz w:val="24"/>
          <w:szCs w:val="24"/>
        </w:rPr>
        <w:t>This aspect will focus on the enterprises architectures of the development environment, testing and storage machines.  M</w:t>
      </w:r>
      <w:r w:rsidR="00FC7FDD">
        <w:rPr>
          <w:rFonts w:ascii="Times New Roman" w:hAnsi="Times New Roman" w:cs="Times New Roman"/>
          <w:sz w:val="24"/>
          <w:szCs w:val="24"/>
        </w:rPr>
        <w:t>OG</w:t>
      </w:r>
      <w:r w:rsidRPr="000E3846">
        <w:rPr>
          <w:rFonts w:ascii="Times New Roman" w:hAnsi="Times New Roman" w:cs="Times New Roman"/>
          <w:sz w:val="24"/>
          <w:szCs w:val="24"/>
        </w:rPr>
        <w:t xml:space="preserve"> architectures will be design using Microsoft and Java technologies and Amazon Multidimensional Data Storage (Data Repository). Applications developed in these disparate technologies will communicate seamlessly with each other. Data transfer protocol technologies like HTTP, WEB Service and TCP should be carefully utilized to enable efficient </w:t>
      </w:r>
      <w:r w:rsidRPr="000E3846">
        <w:rPr>
          <w:rFonts w:ascii="Times New Roman" w:hAnsi="Times New Roman" w:cs="Times New Roman"/>
          <w:sz w:val="24"/>
          <w:szCs w:val="24"/>
        </w:rPr>
        <w:lastRenderedPageBreak/>
        <w:t>flow of data throughout the entire enterprise system. Lastly, the hardware will involves storage capabilities like Database in Terabyte sizes for analysis purposes.</w:t>
      </w:r>
    </w:p>
    <w:p w:rsidR="00584EED" w:rsidRDefault="00584EED" w:rsidP="00584EED">
      <w:pPr>
        <w:spacing w:after="0" w:line="360" w:lineRule="auto"/>
        <w:rPr>
          <w:rFonts w:ascii="Times New Roman" w:hAnsi="Times New Roman" w:cs="Times New Roman"/>
          <w:sz w:val="24"/>
          <w:szCs w:val="24"/>
        </w:rPr>
      </w:pPr>
      <w:r w:rsidRPr="00584EED">
        <w:rPr>
          <w:rFonts w:asciiTheme="majorHAnsi" w:hAnsiTheme="majorHAnsi"/>
          <w:b/>
          <w:sz w:val="24"/>
          <w:szCs w:val="24"/>
          <w:shd w:val="clear" w:color="auto" w:fill="FFFFFF"/>
        </w:rPr>
        <w:t xml:space="preserve">4.2. </w:t>
      </w:r>
      <w:r w:rsidR="00641DF4">
        <w:rPr>
          <w:rFonts w:asciiTheme="majorHAnsi" w:hAnsiTheme="majorHAnsi"/>
          <w:b/>
          <w:sz w:val="24"/>
          <w:szCs w:val="24"/>
          <w:shd w:val="clear" w:color="auto" w:fill="FFFFFF"/>
        </w:rPr>
        <w:tab/>
      </w:r>
      <w:r w:rsidRPr="00584EED">
        <w:rPr>
          <w:rFonts w:asciiTheme="majorHAnsi" w:hAnsiTheme="majorHAnsi"/>
          <w:b/>
          <w:sz w:val="24"/>
          <w:szCs w:val="24"/>
          <w:shd w:val="clear" w:color="auto" w:fill="FFFFFF"/>
        </w:rPr>
        <w:t>Software</w:t>
      </w:r>
      <w:r w:rsidRPr="000E3846">
        <w:rPr>
          <w:rFonts w:ascii="Times New Roman" w:hAnsi="Times New Roman" w:cs="Times New Roman"/>
          <w:sz w:val="24"/>
          <w:szCs w:val="24"/>
        </w:rPr>
        <w:t xml:space="preserve"> </w:t>
      </w:r>
    </w:p>
    <w:p w:rsidR="00584EED" w:rsidRPr="000E3846" w:rsidRDefault="00584EED" w:rsidP="00584EED">
      <w:pPr>
        <w:spacing w:after="0" w:line="360" w:lineRule="auto"/>
        <w:rPr>
          <w:rFonts w:ascii="Times New Roman" w:hAnsi="Times New Roman" w:cs="Times New Roman"/>
          <w:sz w:val="24"/>
          <w:szCs w:val="24"/>
        </w:rPr>
      </w:pPr>
      <w:r w:rsidRPr="000E3846">
        <w:rPr>
          <w:rFonts w:ascii="Times New Roman" w:hAnsi="Times New Roman" w:cs="Times New Roman"/>
          <w:sz w:val="24"/>
          <w:szCs w:val="24"/>
        </w:rPr>
        <w:t>M</w:t>
      </w:r>
      <w:r w:rsidR="00FC7FDD">
        <w:rPr>
          <w:rFonts w:ascii="Times New Roman" w:hAnsi="Times New Roman" w:cs="Times New Roman"/>
          <w:sz w:val="24"/>
          <w:szCs w:val="24"/>
        </w:rPr>
        <w:t>OG</w:t>
      </w:r>
      <w:r w:rsidRPr="000E3846">
        <w:rPr>
          <w:rFonts w:ascii="Times New Roman" w:hAnsi="Times New Roman" w:cs="Times New Roman"/>
          <w:sz w:val="24"/>
          <w:szCs w:val="24"/>
        </w:rPr>
        <w:t xml:space="preserve"> software will focus on tools that are user friendly. M</w:t>
      </w:r>
      <w:r w:rsidR="00FC7FDD">
        <w:rPr>
          <w:rFonts w:ascii="Times New Roman" w:hAnsi="Times New Roman" w:cs="Times New Roman"/>
          <w:sz w:val="24"/>
          <w:szCs w:val="24"/>
        </w:rPr>
        <w:t>OG</w:t>
      </w:r>
      <w:r w:rsidRPr="000E3846">
        <w:rPr>
          <w:rFonts w:ascii="Times New Roman" w:hAnsi="Times New Roman" w:cs="Times New Roman"/>
          <w:sz w:val="24"/>
          <w:szCs w:val="24"/>
        </w:rPr>
        <w:t xml:space="preserve"> software platform generates non-discretionary recommendations on the basis of an analysis of investment data; the Client’s trading patterns and the Client’s existing portfolio investments. The software will focus on of Graphical User Interface (GUI) and small physical characteristic nature of mobile devices using Java script and ASP.Net MVC. The application will be web-based and will be built to run on any modern web browser on any platform. A mobile application will normally be structured as a multi-layered application consisting of user experience, business, and data layers.  The Java 2 Platform, Enterprise Edition (J2EE) is a specification delivered by Sun Microsystems using the Java Community Process (JCP) will be used to develop the app. The J2EE specification defines a standard platform for building multitier enterprise applications. It builds upon capabilities provided in the Java 2 Platform, Standard Edition (J2SE), such as the core Java libraries, the promise of code portability, and Java Database Connectivity (JDBC).</w:t>
      </w:r>
    </w:p>
    <w:p w:rsidR="00584EED" w:rsidRPr="00584EED" w:rsidRDefault="00584EED" w:rsidP="00584EED">
      <w:pPr>
        <w:spacing w:before="240" w:after="0" w:line="360" w:lineRule="auto"/>
        <w:rPr>
          <w:rFonts w:asciiTheme="majorHAnsi" w:hAnsiTheme="majorHAnsi"/>
          <w:b/>
          <w:sz w:val="24"/>
          <w:szCs w:val="24"/>
          <w:shd w:val="clear" w:color="auto" w:fill="FFFFFF"/>
        </w:rPr>
      </w:pPr>
      <w:r w:rsidRPr="00584EED">
        <w:rPr>
          <w:rFonts w:asciiTheme="majorHAnsi" w:hAnsiTheme="majorHAnsi"/>
          <w:b/>
          <w:sz w:val="24"/>
          <w:szCs w:val="24"/>
          <w:shd w:val="clear" w:color="auto" w:fill="FFFFFF"/>
        </w:rPr>
        <w:t xml:space="preserve">4.3. </w:t>
      </w:r>
      <w:r w:rsidR="00641DF4">
        <w:rPr>
          <w:rFonts w:asciiTheme="majorHAnsi" w:hAnsiTheme="majorHAnsi"/>
          <w:b/>
          <w:sz w:val="24"/>
          <w:szCs w:val="24"/>
          <w:shd w:val="clear" w:color="auto" w:fill="FFFFFF"/>
        </w:rPr>
        <w:tab/>
      </w:r>
      <w:r w:rsidRPr="00584EED">
        <w:rPr>
          <w:rFonts w:asciiTheme="majorHAnsi" w:hAnsiTheme="majorHAnsi"/>
          <w:b/>
          <w:sz w:val="24"/>
          <w:szCs w:val="24"/>
          <w:shd w:val="clear" w:color="auto" w:fill="FFFFFF"/>
        </w:rPr>
        <w:t>Resources – Developers</w:t>
      </w:r>
    </w:p>
    <w:p w:rsidR="00584EED" w:rsidRPr="000E3846" w:rsidRDefault="00584EED" w:rsidP="00584EED">
      <w:pPr>
        <w:pStyle w:val="ListParagraph"/>
        <w:numPr>
          <w:ilvl w:val="0"/>
          <w:numId w:val="2"/>
        </w:numPr>
        <w:spacing w:after="0" w:line="360" w:lineRule="auto"/>
        <w:rPr>
          <w:rFonts w:ascii="Times New Roman" w:hAnsi="Times New Roman" w:cs="Times New Roman"/>
          <w:sz w:val="24"/>
          <w:szCs w:val="24"/>
        </w:rPr>
      </w:pPr>
      <w:r w:rsidRPr="000E3846">
        <w:rPr>
          <w:rFonts w:ascii="Times New Roman" w:hAnsi="Times New Roman" w:cs="Times New Roman"/>
          <w:sz w:val="24"/>
          <w:szCs w:val="24"/>
        </w:rPr>
        <w:t>Java Developers</w:t>
      </w:r>
    </w:p>
    <w:p w:rsidR="00584EED" w:rsidRPr="000E3846" w:rsidRDefault="00584EED" w:rsidP="00584EED">
      <w:pPr>
        <w:pStyle w:val="ListParagraph"/>
        <w:numPr>
          <w:ilvl w:val="0"/>
          <w:numId w:val="2"/>
        </w:numPr>
        <w:spacing w:after="0" w:line="360" w:lineRule="auto"/>
        <w:rPr>
          <w:rFonts w:ascii="Times New Roman" w:hAnsi="Times New Roman" w:cs="Times New Roman"/>
          <w:sz w:val="24"/>
          <w:szCs w:val="24"/>
        </w:rPr>
      </w:pPr>
      <w:r w:rsidRPr="000E3846">
        <w:rPr>
          <w:rFonts w:ascii="Times New Roman" w:hAnsi="Times New Roman" w:cs="Times New Roman"/>
          <w:sz w:val="24"/>
          <w:szCs w:val="24"/>
        </w:rPr>
        <w:t>ASP.Net Developers</w:t>
      </w:r>
    </w:p>
    <w:p w:rsidR="00584EED" w:rsidRDefault="00584EED" w:rsidP="00584EED">
      <w:pPr>
        <w:pStyle w:val="ListParagraph"/>
        <w:numPr>
          <w:ilvl w:val="0"/>
          <w:numId w:val="2"/>
        </w:numPr>
        <w:spacing w:after="0" w:line="360" w:lineRule="auto"/>
        <w:rPr>
          <w:rFonts w:ascii="Times New Roman" w:hAnsi="Times New Roman" w:cs="Times New Roman"/>
          <w:sz w:val="24"/>
          <w:szCs w:val="24"/>
        </w:rPr>
      </w:pPr>
      <w:r w:rsidRPr="000E3846">
        <w:rPr>
          <w:rFonts w:ascii="Times New Roman" w:hAnsi="Times New Roman" w:cs="Times New Roman"/>
          <w:sz w:val="24"/>
          <w:szCs w:val="24"/>
        </w:rPr>
        <w:t>Mathlab &amp; SAS Developers (QA)</w:t>
      </w:r>
    </w:p>
    <w:p w:rsidR="001014F6" w:rsidRPr="000E3846" w:rsidRDefault="001014F6" w:rsidP="00584EE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Quantitative Analyst</w:t>
      </w:r>
    </w:p>
    <w:p w:rsidR="00584EED" w:rsidRPr="000E3846" w:rsidRDefault="00584EED" w:rsidP="00584EED">
      <w:pPr>
        <w:pStyle w:val="ListParagraph"/>
        <w:numPr>
          <w:ilvl w:val="0"/>
          <w:numId w:val="2"/>
        </w:numPr>
        <w:spacing w:after="0" w:line="360" w:lineRule="auto"/>
        <w:rPr>
          <w:rFonts w:ascii="Times New Roman" w:hAnsi="Times New Roman" w:cs="Times New Roman"/>
          <w:sz w:val="24"/>
          <w:szCs w:val="24"/>
        </w:rPr>
      </w:pPr>
      <w:r w:rsidRPr="000E3846">
        <w:rPr>
          <w:rFonts w:ascii="Times New Roman" w:hAnsi="Times New Roman" w:cs="Times New Roman"/>
          <w:sz w:val="24"/>
          <w:szCs w:val="24"/>
        </w:rPr>
        <w:t>Testers</w:t>
      </w:r>
    </w:p>
    <w:p w:rsidR="00584EED" w:rsidRPr="00512AC8" w:rsidRDefault="00584EED" w:rsidP="00263F4A">
      <w:pPr>
        <w:spacing w:after="0" w:line="240" w:lineRule="auto"/>
        <w:rPr>
          <w:rFonts w:ascii="Times New Roman" w:hAnsi="Times New Roman"/>
          <w:color w:val="000000"/>
          <w:sz w:val="24"/>
          <w:szCs w:val="24"/>
        </w:rPr>
      </w:pPr>
    </w:p>
    <w:p w:rsidR="00151796" w:rsidRPr="00BC40FA" w:rsidRDefault="00151796" w:rsidP="00151796">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t>5.</w:t>
      </w:r>
      <w:r w:rsidRPr="00BC40FA">
        <w:rPr>
          <w:rFonts w:asciiTheme="majorHAnsi" w:hAnsiTheme="majorHAnsi"/>
          <w:i w:val="0"/>
          <w:sz w:val="26"/>
          <w:szCs w:val="26"/>
          <w:shd w:val="clear" w:color="auto" w:fill="FFFFFF"/>
        </w:rPr>
        <w:t xml:space="preserve"> </w:t>
      </w:r>
      <w:r>
        <w:rPr>
          <w:rFonts w:asciiTheme="majorHAnsi" w:hAnsiTheme="majorHAnsi"/>
          <w:i w:val="0"/>
          <w:sz w:val="26"/>
          <w:szCs w:val="26"/>
          <w:shd w:val="clear" w:color="auto" w:fill="FFFFFF"/>
        </w:rPr>
        <w:t>Work Breakdown</w:t>
      </w:r>
    </w:p>
    <w:p w:rsidR="00151796" w:rsidRDefault="00FC7FDD" w:rsidP="00151796">
      <w:pPr>
        <w:spacing w:line="360" w:lineRule="auto"/>
        <w:rPr>
          <w:rFonts w:ascii="Times New Roman" w:hAnsi="Times New Roman"/>
          <w:color w:val="000000"/>
          <w:sz w:val="24"/>
          <w:szCs w:val="24"/>
        </w:rPr>
      </w:pPr>
      <w:r>
        <w:rPr>
          <w:rFonts w:ascii="Times New Roman" w:hAnsi="Times New Roman"/>
          <w:color w:val="000000"/>
          <w:sz w:val="24"/>
          <w:szCs w:val="24"/>
        </w:rPr>
        <w:t>In this section, t</w:t>
      </w:r>
      <w:r w:rsidRPr="00565F32">
        <w:rPr>
          <w:rFonts w:ascii="Times New Roman" w:hAnsi="Times New Roman"/>
          <w:color w:val="000000"/>
          <w:sz w:val="24"/>
          <w:szCs w:val="24"/>
        </w:rPr>
        <w:t xml:space="preserve">he product backlog </w:t>
      </w:r>
      <w:r>
        <w:rPr>
          <w:rFonts w:ascii="Times New Roman" w:hAnsi="Times New Roman"/>
          <w:color w:val="000000"/>
          <w:sz w:val="24"/>
          <w:szCs w:val="24"/>
        </w:rPr>
        <w:t xml:space="preserve">will be the focus; It </w:t>
      </w:r>
      <w:r w:rsidRPr="00565F32">
        <w:rPr>
          <w:rFonts w:ascii="Times New Roman" w:hAnsi="Times New Roman"/>
          <w:color w:val="000000"/>
          <w:sz w:val="24"/>
          <w:szCs w:val="24"/>
        </w:rPr>
        <w:t>evolves as the product and the environment in which will be used evolves. The product backlog consists of all fea</w:t>
      </w:r>
      <w:r>
        <w:rPr>
          <w:rFonts w:ascii="Times New Roman" w:hAnsi="Times New Roman"/>
          <w:color w:val="000000"/>
          <w:sz w:val="24"/>
          <w:szCs w:val="24"/>
        </w:rPr>
        <w:t xml:space="preserve">tures, functions, requirements, </w:t>
      </w:r>
      <w:r w:rsidRPr="00565F32">
        <w:rPr>
          <w:rFonts w:ascii="Times New Roman" w:hAnsi="Times New Roman"/>
          <w:color w:val="000000"/>
          <w:sz w:val="24"/>
          <w:szCs w:val="24"/>
        </w:rPr>
        <w:t>enhancements, and changes that will made to the product future releases.</w:t>
      </w:r>
    </w:p>
    <w:p w:rsidR="00C724FC" w:rsidRDefault="00641DF4" w:rsidP="00C724FC">
      <w:pPr>
        <w:rPr>
          <w:rFonts w:asciiTheme="majorHAnsi" w:hAnsiTheme="majorHAnsi"/>
          <w:b/>
          <w:sz w:val="24"/>
          <w:szCs w:val="24"/>
          <w:shd w:val="clear" w:color="auto" w:fill="FFFFFF"/>
        </w:rPr>
      </w:pPr>
      <w:r>
        <w:rPr>
          <w:rFonts w:asciiTheme="majorHAnsi" w:hAnsiTheme="majorHAnsi"/>
          <w:b/>
          <w:sz w:val="24"/>
          <w:szCs w:val="24"/>
          <w:shd w:val="clear" w:color="auto" w:fill="FFFFFF"/>
        </w:rPr>
        <w:t>5</w:t>
      </w:r>
      <w:r w:rsidR="00C724FC" w:rsidRPr="00512AC8">
        <w:rPr>
          <w:rFonts w:asciiTheme="majorHAnsi" w:hAnsiTheme="majorHAnsi"/>
          <w:b/>
          <w:sz w:val="24"/>
          <w:szCs w:val="24"/>
          <w:shd w:val="clear" w:color="auto" w:fill="FFFFFF"/>
        </w:rPr>
        <w:t>.</w:t>
      </w:r>
      <w:r>
        <w:rPr>
          <w:rFonts w:asciiTheme="majorHAnsi" w:hAnsiTheme="majorHAnsi"/>
          <w:b/>
          <w:sz w:val="24"/>
          <w:szCs w:val="24"/>
          <w:shd w:val="clear" w:color="auto" w:fill="FFFFFF"/>
        </w:rPr>
        <w:t>1.</w:t>
      </w:r>
      <w:r w:rsidR="00C724FC" w:rsidRPr="00512AC8">
        <w:rPr>
          <w:rFonts w:asciiTheme="majorHAnsi" w:hAnsiTheme="majorHAnsi"/>
          <w:b/>
          <w:sz w:val="24"/>
          <w:szCs w:val="24"/>
          <w:shd w:val="clear" w:color="auto" w:fill="FFFFFF"/>
        </w:rPr>
        <w:tab/>
        <w:t xml:space="preserve"> Pro</w:t>
      </w:r>
      <w:r w:rsidR="00FC7FDD">
        <w:rPr>
          <w:rFonts w:asciiTheme="majorHAnsi" w:hAnsiTheme="majorHAnsi"/>
          <w:b/>
          <w:sz w:val="24"/>
          <w:szCs w:val="24"/>
          <w:shd w:val="clear" w:color="auto" w:fill="FFFFFF"/>
        </w:rPr>
        <w:t xml:space="preserve">duct Back Log Work Breakdown </w:t>
      </w:r>
    </w:p>
    <w:p w:rsidR="00097D2D" w:rsidRPr="00097D2D" w:rsidRDefault="00097D2D" w:rsidP="00097D2D">
      <w:pPr>
        <w:spacing w:after="0"/>
        <w:rPr>
          <w:rFonts w:ascii="Times New Roman" w:hAnsi="Times New Roman" w:cs="Times New Roman"/>
          <w:b/>
          <w:sz w:val="24"/>
          <w:szCs w:val="24"/>
        </w:rPr>
      </w:pPr>
      <w:r>
        <w:rPr>
          <w:rFonts w:ascii="Times New Roman" w:hAnsi="Times New Roman" w:cs="Times New Roman"/>
          <w:b/>
          <w:sz w:val="24"/>
          <w:szCs w:val="24"/>
        </w:rPr>
        <w:t>Table 5.1 – Work breakdown</w:t>
      </w:r>
    </w:p>
    <w:tbl>
      <w:tblPr>
        <w:tblStyle w:val="MediumGrid3-Accent1"/>
        <w:tblW w:w="0" w:type="auto"/>
        <w:tblInd w:w="-252" w:type="dxa"/>
        <w:tblLook w:val="04A0" w:firstRow="1" w:lastRow="0" w:firstColumn="1" w:lastColumn="0" w:noHBand="0" w:noVBand="1"/>
      </w:tblPr>
      <w:tblGrid>
        <w:gridCol w:w="1341"/>
        <w:gridCol w:w="5436"/>
        <w:gridCol w:w="1593"/>
        <w:gridCol w:w="1458"/>
      </w:tblGrid>
      <w:tr w:rsidR="00FC7FDD" w:rsidRPr="00D104D7" w:rsidTr="00662509">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rPr>
            </w:pPr>
            <w:r w:rsidRPr="003E546F">
              <w:rPr>
                <w:rFonts w:asciiTheme="majorHAnsi" w:eastAsia="Times New Roman" w:hAnsiTheme="majorHAnsi" w:cs="Arial"/>
                <w:sz w:val="24"/>
              </w:rPr>
              <w:lastRenderedPageBreak/>
              <w:t>No.</w:t>
            </w:r>
          </w:p>
        </w:tc>
        <w:tc>
          <w:tcPr>
            <w:tcW w:w="0" w:type="auto"/>
            <w:vAlign w:val="center"/>
            <w:hideMark/>
          </w:tcPr>
          <w:p w:rsidR="00FC7FDD" w:rsidRPr="003E546F" w:rsidRDefault="00FC7FDD" w:rsidP="00662509">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rPr>
            </w:pPr>
            <w:r w:rsidRPr="003E546F">
              <w:rPr>
                <w:rFonts w:asciiTheme="majorHAnsi" w:eastAsia="Times New Roman" w:hAnsiTheme="majorHAnsi" w:cs="Arial"/>
                <w:sz w:val="24"/>
              </w:rPr>
              <w:t>User Story</w:t>
            </w:r>
          </w:p>
        </w:tc>
        <w:tc>
          <w:tcPr>
            <w:tcW w:w="1593" w:type="dxa"/>
            <w:vAlign w:val="center"/>
            <w:hideMark/>
          </w:tcPr>
          <w:p w:rsidR="00FC7FDD" w:rsidRPr="003E546F" w:rsidRDefault="00FC7FDD" w:rsidP="00662509">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rPr>
            </w:pPr>
            <w:r w:rsidRPr="003E546F">
              <w:rPr>
                <w:rFonts w:asciiTheme="majorHAnsi" w:eastAsia="Times New Roman" w:hAnsiTheme="majorHAnsi" w:cs="Arial"/>
                <w:sz w:val="24"/>
              </w:rPr>
              <w:t>Priority (1-4)</w:t>
            </w:r>
          </w:p>
        </w:tc>
        <w:tc>
          <w:tcPr>
            <w:tcW w:w="1458" w:type="dxa"/>
            <w:vAlign w:val="center"/>
            <w:hideMark/>
          </w:tcPr>
          <w:p w:rsidR="00FC7FDD" w:rsidRPr="003E546F" w:rsidRDefault="00727767" w:rsidP="00662509">
            <w:pPr>
              <w:spacing w:line="0" w:lineRule="atLeast"/>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sz w:val="24"/>
              </w:rPr>
            </w:pPr>
            <w:r>
              <w:rPr>
                <w:rFonts w:asciiTheme="majorHAnsi" w:eastAsia="Times New Roman" w:hAnsiTheme="majorHAnsi" w:cs="Arial"/>
                <w:sz w:val="24"/>
              </w:rPr>
              <w:t>Storylines</w:t>
            </w:r>
          </w:p>
        </w:tc>
      </w:tr>
      <w:tr w:rsidR="00FC7FDD" w:rsidRPr="003E546F" w:rsidTr="003E546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1</w:t>
            </w:r>
          </w:p>
        </w:tc>
        <w:tc>
          <w:tcPr>
            <w:tcW w:w="0" w:type="auto"/>
            <w:hideMark/>
          </w:tcPr>
          <w:p w:rsidR="00FC7FDD" w:rsidRPr="003E546F" w:rsidRDefault="00FC7FDD" w:rsidP="003E54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need to log in/register while keeping my information safe.</w:t>
            </w:r>
          </w:p>
        </w:tc>
        <w:tc>
          <w:tcPr>
            <w:tcW w:w="1593"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1</w:t>
            </w:r>
          </w:p>
        </w:tc>
        <w:tc>
          <w:tcPr>
            <w:tcW w:w="1458"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7</w:t>
            </w:r>
          </w:p>
        </w:tc>
      </w:tr>
      <w:tr w:rsidR="00FC7FDD" w:rsidRPr="003E546F" w:rsidTr="003E546F">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2</w:t>
            </w:r>
          </w:p>
        </w:tc>
        <w:tc>
          <w:tcPr>
            <w:tcW w:w="0" w:type="auto"/>
            <w:hideMark/>
          </w:tcPr>
          <w:p w:rsidR="00FC7FDD" w:rsidRPr="003E546F" w:rsidRDefault="00FC7FDD" w:rsidP="003E546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an app user, I can create an account, add and delete many accounts to my profile.</w:t>
            </w:r>
          </w:p>
        </w:tc>
        <w:tc>
          <w:tcPr>
            <w:tcW w:w="1593"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1</w:t>
            </w:r>
          </w:p>
        </w:tc>
        <w:tc>
          <w:tcPr>
            <w:tcW w:w="1458"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r>
      <w:tr w:rsidR="00FC7FDD" w:rsidRPr="003E546F" w:rsidTr="003E546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3</w:t>
            </w:r>
          </w:p>
        </w:tc>
        <w:tc>
          <w:tcPr>
            <w:tcW w:w="0" w:type="auto"/>
            <w:hideMark/>
          </w:tcPr>
          <w:p w:rsidR="00FC7FDD" w:rsidRPr="003E546F" w:rsidRDefault="00FC7FDD" w:rsidP="003E54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want to Sync all accounts in single dashboard.</w:t>
            </w:r>
          </w:p>
        </w:tc>
        <w:tc>
          <w:tcPr>
            <w:tcW w:w="1593"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1</w:t>
            </w:r>
          </w:p>
        </w:tc>
        <w:tc>
          <w:tcPr>
            <w:tcW w:w="1458"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5</w:t>
            </w:r>
          </w:p>
        </w:tc>
      </w:tr>
      <w:tr w:rsidR="00FC7FDD" w:rsidRPr="003E546F" w:rsidTr="003E546F">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4</w:t>
            </w:r>
          </w:p>
        </w:tc>
        <w:tc>
          <w:tcPr>
            <w:tcW w:w="0" w:type="auto"/>
            <w:hideMark/>
          </w:tcPr>
          <w:p w:rsidR="00FC7FDD" w:rsidRPr="003E546F" w:rsidRDefault="00FC7FDD" w:rsidP="003E546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want to see all hidden fees</w:t>
            </w:r>
          </w:p>
        </w:tc>
        <w:tc>
          <w:tcPr>
            <w:tcW w:w="1593"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1</w:t>
            </w:r>
          </w:p>
        </w:tc>
        <w:tc>
          <w:tcPr>
            <w:tcW w:w="1458"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3</w:t>
            </w:r>
          </w:p>
        </w:tc>
      </w:tr>
      <w:tr w:rsidR="00FC7FDD" w:rsidRPr="003E546F" w:rsidTr="003E546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5</w:t>
            </w:r>
          </w:p>
        </w:tc>
        <w:tc>
          <w:tcPr>
            <w:tcW w:w="0" w:type="auto"/>
            <w:hideMark/>
          </w:tcPr>
          <w:p w:rsidR="00FC7FDD" w:rsidRPr="003E546F" w:rsidRDefault="00FC7FDD" w:rsidP="003E54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an app user, I can update my accounts.</w:t>
            </w:r>
          </w:p>
        </w:tc>
        <w:tc>
          <w:tcPr>
            <w:tcW w:w="1593"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c>
          <w:tcPr>
            <w:tcW w:w="1458"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r>
      <w:tr w:rsidR="00FC7FDD" w:rsidRPr="003E546F" w:rsidTr="003E546F">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6</w:t>
            </w:r>
          </w:p>
        </w:tc>
        <w:tc>
          <w:tcPr>
            <w:tcW w:w="0" w:type="auto"/>
            <w:hideMark/>
          </w:tcPr>
          <w:p w:rsidR="00FC7FDD" w:rsidRPr="003E546F" w:rsidRDefault="00FC7FDD" w:rsidP="003E546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want to have real time update (new charges on accounts, new fees &amp; Taxes).</w:t>
            </w:r>
          </w:p>
        </w:tc>
        <w:tc>
          <w:tcPr>
            <w:tcW w:w="1593"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c>
          <w:tcPr>
            <w:tcW w:w="1458"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5</w:t>
            </w:r>
          </w:p>
        </w:tc>
      </w:tr>
      <w:tr w:rsidR="00FC7FDD" w:rsidRPr="003E546F" w:rsidTr="003E546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7</w:t>
            </w:r>
          </w:p>
        </w:tc>
        <w:tc>
          <w:tcPr>
            <w:tcW w:w="0" w:type="auto"/>
            <w:hideMark/>
          </w:tcPr>
          <w:p w:rsidR="00FC7FDD" w:rsidRPr="003E546F" w:rsidRDefault="00FC7FDD" w:rsidP="003E54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want to receive a recommendation</w:t>
            </w:r>
          </w:p>
        </w:tc>
        <w:tc>
          <w:tcPr>
            <w:tcW w:w="1593"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c>
          <w:tcPr>
            <w:tcW w:w="1458"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7</w:t>
            </w:r>
          </w:p>
        </w:tc>
      </w:tr>
      <w:tr w:rsidR="00FC7FDD" w:rsidRPr="003E546F" w:rsidTr="003E546F">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8</w:t>
            </w:r>
          </w:p>
        </w:tc>
        <w:tc>
          <w:tcPr>
            <w:tcW w:w="0" w:type="auto"/>
            <w:hideMark/>
          </w:tcPr>
          <w:p w:rsidR="00FC7FDD" w:rsidRPr="003E546F" w:rsidRDefault="00FC7FDD" w:rsidP="003E546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an app user, I can view my investments in different categories (chart &amp; tools).</w:t>
            </w:r>
          </w:p>
        </w:tc>
        <w:tc>
          <w:tcPr>
            <w:tcW w:w="1593"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c>
          <w:tcPr>
            <w:tcW w:w="1458"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4</w:t>
            </w:r>
          </w:p>
        </w:tc>
      </w:tr>
      <w:tr w:rsidR="00FC7FDD" w:rsidRPr="003E546F" w:rsidTr="003E546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9</w:t>
            </w:r>
          </w:p>
        </w:tc>
        <w:tc>
          <w:tcPr>
            <w:tcW w:w="0" w:type="auto"/>
            <w:hideMark/>
          </w:tcPr>
          <w:p w:rsidR="00FC7FDD" w:rsidRPr="003E546F" w:rsidRDefault="00FC7FDD" w:rsidP="003E54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want to read more about the app’s features.</w:t>
            </w:r>
          </w:p>
        </w:tc>
        <w:tc>
          <w:tcPr>
            <w:tcW w:w="1593"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c>
          <w:tcPr>
            <w:tcW w:w="1458"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3</w:t>
            </w:r>
          </w:p>
        </w:tc>
      </w:tr>
      <w:tr w:rsidR="00FC7FDD" w:rsidRPr="003E546F" w:rsidTr="003E546F">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10</w:t>
            </w:r>
          </w:p>
        </w:tc>
        <w:tc>
          <w:tcPr>
            <w:tcW w:w="0" w:type="auto"/>
            <w:hideMark/>
          </w:tcPr>
          <w:p w:rsidR="00FC7FDD" w:rsidRPr="003E546F" w:rsidRDefault="00FC7FDD" w:rsidP="003E546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want to have a weekly summary.</w:t>
            </w:r>
          </w:p>
        </w:tc>
        <w:tc>
          <w:tcPr>
            <w:tcW w:w="1593"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3</w:t>
            </w:r>
          </w:p>
        </w:tc>
        <w:tc>
          <w:tcPr>
            <w:tcW w:w="1458"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r>
      <w:tr w:rsidR="00FC7FDD" w:rsidRPr="003E546F" w:rsidTr="003E546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11</w:t>
            </w:r>
          </w:p>
        </w:tc>
        <w:tc>
          <w:tcPr>
            <w:tcW w:w="0" w:type="auto"/>
            <w:hideMark/>
          </w:tcPr>
          <w:p w:rsidR="00FC7FDD" w:rsidRPr="003E546F" w:rsidRDefault="00FC7FDD" w:rsidP="003E54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want to be able to select automatic update.</w:t>
            </w:r>
          </w:p>
        </w:tc>
        <w:tc>
          <w:tcPr>
            <w:tcW w:w="1593"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3</w:t>
            </w:r>
          </w:p>
        </w:tc>
        <w:tc>
          <w:tcPr>
            <w:tcW w:w="1458"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2</w:t>
            </w:r>
          </w:p>
        </w:tc>
      </w:tr>
      <w:tr w:rsidR="00FC7FDD" w:rsidRPr="003E546F" w:rsidTr="003E546F">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12</w:t>
            </w:r>
          </w:p>
        </w:tc>
        <w:tc>
          <w:tcPr>
            <w:tcW w:w="0" w:type="auto"/>
            <w:hideMark/>
          </w:tcPr>
          <w:p w:rsidR="00FC7FDD" w:rsidRPr="003E546F" w:rsidRDefault="00FC7FDD" w:rsidP="003E546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 user, I can customize my dashboard.</w:t>
            </w:r>
          </w:p>
        </w:tc>
        <w:tc>
          <w:tcPr>
            <w:tcW w:w="1593"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3</w:t>
            </w:r>
          </w:p>
        </w:tc>
        <w:tc>
          <w:tcPr>
            <w:tcW w:w="1458"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6</w:t>
            </w:r>
          </w:p>
        </w:tc>
      </w:tr>
      <w:tr w:rsidR="00FC7FDD" w:rsidRPr="003E546F" w:rsidTr="003E546F">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13</w:t>
            </w:r>
          </w:p>
        </w:tc>
        <w:tc>
          <w:tcPr>
            <w:tcW w:w="0" w:type="auto"/>
            <w:hideMark/>
          </w:tcPr>
          <w:p w:rsidR="00FC7FDD" w:rsidRPr="003E546F" w:rsidRDefault="00FC7FDD" w:rsidP="003E546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an app user, I want to modify my profile page to fit my style.</w:t>
            </w:r>
          </w:p>
        </w:tc>
        <w:tc>
          <w:tcPr>
            <w:tcW w:w="1593"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4</w:t>
            </w:r>
          </w:p>
        </w:tc>
        <w:tc>
          <w:tcPr>
            <w:tcW w:w="1458" w:type="dxa"/>
            <w:vAlign w:val="center"/>
            <w:hideMark/>
          </w:tcPr>
          <w:p w:rsidR="00FC7FDD" w:rsidRPr="003E546F" w:rsidRDefault="00FC7FDD" w:rsidP="003E546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3</w:t>
            </w:r>
          </w:p>
        </w:tc>
      </w:tr>
      <w:tr w:rsidR="00FC7FDD" w:rsidRPr="003E546F" w:rsidTr="003E546F">
        <w:trPr>
          <w:trHeight w:val="360"/>
        </w:trPr>
        <w:tc>
          <w:tcPr>
            <w:cnfStyle w:val="001000000000" w:firstRow="0" w:lastRow="0" w:firstColumn="1" w:lastColumn="0" w:oddVBand="0" w:evenVBand="0" w:oddHBand="0" w:evenHBand="0" w:firstRowFirstColumn="0" w:firstRowLastColumn="0" w:lastRowFirstColumn="0" w:lastRowLastColumn="0"/>
            <w:tcW w:w="1341" w:type="dxa"/>
            <w:vAlign w:val="center"/>
            <w:hideMark/>
          </w:tcPr>
          <w:p w:rsidR="00FC7FDD" w:rsidRPr="003E546F" w:rsidRDefault="00FC7FDD" w:rsidP="00662509">
            <w:pPr>
              <w:spacing w:line="0" w:lineRule="atLeast"/>
              <w:jc w:val="center"/>
              <w:rPr>
                <w:rFonts w:asciiTheme="majorHAnsi" w:eastAsia="Times New Roman" w:hAnsiTheme="majorHAnsi"/>
                <w:sz w:val="24"/>
                <w:szCs w:val="24"/>
              </w:rPr>
            </w:pPr>
            <w:r w:rsidRPr="003E546F">
              <w:rPr>
                <w:rFonts w:asciiTheme="majorHAnsi" w:eastAsia="Times New Roman" w:hAnsiTheme="majorHAnsi" w:cs="Arial"/>
                <w:sz w:val="24"/>
                <w:szCs w:val="24"/>
              </w:rPr>
              <w:t>14</w:t>
            </w:r>
          </w:p>
        </w:tc>
        <w:tc>
          <w:tcPr>
            <w:tcW w:w="0" w:type="auto"/>
            <w:hideMark/>
          </w:tcPr>
          <w:p w:rsidR="00FC7FDD" w:rsidRPr="003E546F" w:rsidRDefault="00FC7FDD" w:rsidP="003E546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As an app user, I can rate and send reviews/feedback about the app.</w:t>
            </w:r>
          </w:p>
        </w:tc>
        <w:tc>
          <w:tcPr>
            <w:tcW w:w="1593"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4</w:t>
            </w:r>
          </w:p>
        </w:tc>
        <w:tc>
          <w:tcPr>
            <w:tcW w:w="1458" w:type="dxa"/>
            <w:vAlign w:val="center"/>
            <w:hideMark/>
          </w:tcPr>
          <w:p w:rsidR="00FC7FDD" w:rsidRPr="003E546F" w:rsidRDefault="00FC7FDD" w:rsidP="003E546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3E546F">
              <w:rPr>
                <w:rFonts w:ascii="Times New Roman" w:eastAsia="Times New Roman" w:hAnsi="Times New Roman"/>
                <w:color w:val="000000"/>
                <w:sz w:val="24"/>
                <w:szCs w:val="24"/>
              </w:rPr>
              <w:t>4</w:t>
            </w:r>
          </w:p>
        </w:tc>
      </w:tr>
    </w:tbl>
    <w:p w:rsidR="00C724FC" w:rsidRDefault="00C724FC" w:rsidP="00263F4A">
      <w:pPr>
        <w:spacing w:after="0"/>
        <w:jc w:val="center"/>
        <w:rPr>
          <w:rFonts w:ascii="Times New Roman" w:hAnsi="Times New Roman" w:cs="Times New Roman"/>
          <w:b/>
          <w:sz w:val="24"/>
          <w:szCs w:val="24"/>
        </w:rPr>
      </w:pPr>
    </w:p>
    <w:p w:rsidR="003E546F" w:rsidRPr="003E546F" w:rsidRDefault="003E546F" w:rsidP="00263F4A">
      <w:pPr>
        <w:spacing w:after="0"/>
        <w:jc w:val="center"/>
        <w:rPr>
          <w:rFonts w:ascii="Times New Roman" w:hAnsi="Times New Roman" w:cs="Times New Roman"/>
          <w:b/>
          <w:sz w:val="24"/>
          <w:szCs w:val="24"/>
        </w:rPr>
      </w:pPr>
    </w:p>
    <w:p w:rsidR="00151796" w:rsidRPr="00EF36A7" w:rsidRDefault="00EF36A7" w:rsidP="00EF36A7">
      <w:pPr>
        <w:rPr>
          <w:rFonts w:asciiTheme="majorHAnsi" w:hAnsiTheme="majorHAnsi"/>
          <w:b/>
          <w:sz w:val="24"/>
          <w:szCs w:val="24"/>
          <w:shd w:val="clear" w:color="auto" w:fill="FFFFFF"/>
        </w:rPr>
      </w:pPr>
      <w:r>
        <w:rPr>
          <w:rFonts w:asciiTheme="majorHAnsi" w:hAnsiTheme="majorHAnsi"/>
          <w:b/>
          <w:sz w:val="24"/>
          <w:szCs w:val="24"/>
          <w:shd w:val="clear" w:color="auto" w:fill="FFFFFF"/>
        </w:rPr>
        <w:t>5.2</w:t>
      </w:r>
      <w:r w:rsidR="00151796" w:rsidRPr="00EF36A7">
        <w:rPr>
          <w:rFonts w:asciiTheme="majorHAnsi" w:hAnsiTheme="majorHAnsi"/>
          <w:b/>
          <w:sz w:val="24"/>
          <w:szCs w:val="24"/>
          <w:shd w:val="clear" w:color="auto" w:fill="FFFFFF"/>
        </w:rPr>
        <w:t xml:space="preserve">. </w:t>
      </w:r>
      <w:r w:rsidR="00641DF4">
        <w:rPr>
          <w:rFonts w:asciiTheme="majorHAnsi" w:hAnsiTheme="majorHAnsi"/>
          <w:b/>
          <w:sz w:val="24"/>
          <w:szCs w:val="24"/>
          <w:shd w:val="clear" w:color="auto" w:fill="FFFFFF"/>
        </w:rPr>
        <w:tab/>
      </w:r>
      <w:r w:rsidR="00151796" w:rsidRPr="00EF36A7">
        <w:rPr>
          <w:rFonts w:asciiTheme="majorHAnsi" w:hAnsiTheme="majorHAnsi"/>
          <w:b/>
          <w:sz w:val="24"/>
          <w:szCs w:val="24"/>
          <w:shd w:val="clear" w:color="auto" w:fill="FFFFFF"/>
        </w:rPr>
        <w:t>Project Schedule</w:t>
      </w:r>
    </w:p>
    <w:p w:rsidR="00B44F6F" w:rsidRDefault="00151796" w:rsidP="00263F4A">
      <w:pPr>
        <w:spacing w:after="0" w:line="360" w:lineRule="auto"/>
        <w:rPr>
          <w:rFonts w:ascii="Times New Roman" w:hAnsi="Times New Roman"/>
          <w:color w:val="000000"/>
          <w:sz w:val="24"/>
          <w:szCs w:val="24"/>
        </w:rPr>
      </w:pPr>
      <w:r w:rsidRPr="00512AC8">
        <w:rPr>
          <w:rFonts w:ascii="Times New Roman" w:hAnsi="Times New Roman"/>
          <w:color w:val="000000"/>
          <w:sz w:val="24"/>
          <w:szCs w:val="24"/>
        </w:rPr>
        <w:t>In this section, the document will lay out a SWOT analysis, emphasize on the selected process model, user stories through pro</w:t>
      </w:r>
      <w:r>
        <w:rPr>
          <w:rFonts w:ascii="Times New Roman" w:hAnsi="Times New Roman"/>
          <w:color w:val="000000"/>
          <w:sz w:val="24"/>
          <w:szCs w:val="24"/>
        </w:rPr>
        <w:t>duct backlog, project plan, and</w:t>
      </w:r>
      <w:r w:rsidRPr="00512AC8">
        <w:rPr>
          <w:rFonts w:ascii="Times New Roman" w:hAnsi="Times New Roman"/>
          <w:color w:val="000000"/>
          <w:sz w:val="24"/>
          <w:szCs w:val="24"/>
        </w:rPr>
        <w:t xml:space="preserve"> in the next sections</w:t>
      </w:r>
      <w:r>
        <w:rPr>
          <w:rFonts w:ascii="Times New Roman" w:hAnsi="Times New Roman"/>
          <w:color w:val="000000"/>
          <w:sz w:val="24"/>
          <w:szCs w:val="24"/>
        </w:rPr>
        <w:t>, elaborate on</w:t>
      </w:r>
      <w:r w:rsidRPr="00512AC8">
        <w:rPr>
          <w:rFonts w:ascii="Times New Roman" w:hAnsi="Times New Roman"/>
          <w:color w:val="000000"/>
          <w:sz w:val="24"/>
          <w:szCs w:val="24"/>
        </w:rPr>
        <w:t xml:space="preserve"> risk management involve with this plan</w:t>
      </w:r>
      <w:r>
        <w:rPr>
          <w:rFonts w:ascii="Times New Roman" w:hAnsi="Times New Roman"/>
          <w:color w:val="000000"/>
          <w:sz w:val="24"/>
          <w:szCs w:val="24"/>
        </w:rPr>
        <w:t xml:space="preserve"> and integration with other brokerage companies</w:t>
      </w:r>
      <w:r w:rsidRPr="00512AC8">
        <w:rPr>
          <w:rFonts w:ascii="Times New Roman" w:hAnsi="Times New Roman"/>
          <w:color w:val="000000"/>
          <w:sz w:val="24"/>
          <w:szCs w:val="24"/>
        </w:rPr>
        <w:t>.</w:t>
      </w:r>
    </w:p>
    <w:p w:rsidR="007E228E" w:rsidRDefault="007E228E" w:rsidP="007E228E">
      <w:pPr>
        <w:spacing w:after="0" w:line="240" w:lineRule="auto"/>
        <w:rPr>
          <w:rFonts w:ascii="Times New Roman" w:hAnsi="Times New Roman"/>
          <w:color w:val="000000"/>
          <w:sz w:val="24"/>
          <w:szCs w:val="24"/>
        </w:rPr>
      </w:pPr>
    </w:p>
    <w:p w:rsidR="007E228E" w:rsidRDefault="00B44F6F" w:rsidP="00727767">
      <w:pPr>
        <w:spacing w:after="0"/>
        <w:rPr>
          <w:rFonts w:ascii="Times New Roman" w:hAnsi="Times New Roman"/>
          <w:color w:val="000000"/>
          <w:sz w:val="24"/>
          <w:szCs w:val="24"/>
        </w:rPr>
      </w:pPr>
      <w:r>
        <w:rPr>
          <w:rFonts w:ascii="Times New Roman" w:hAnsi="Times New Roman" w:cs="Times New Roman"/>
          <w:b/>
          <w:sz w:val="24"/>
          <w:szCs w:val="24"/>
        </w:rPr>
        <w:t>Table 5.2</w:t>
      </w:r>
      <w:r w:rsidRPr="000E3846">
        <w:rPr>
          <w:rFonts w:ascii="Times New Roman" w:hAnsi="Times New Roman" w:cs="Times New Roman"/>
          <w:b/>
          <w:sz w:val="24"/>
          <w:szCs w:val="24"/>
        </w:rPr>
        <w:t>.</w:t>
      </w:r>
      <w:r>
        <w:rPr>
          <w:rFonts w:ascii="Times New Roman" w:hAnsi="Times New Roman" w:cs="Times New Roman"/>
          <w:b/>
          <w:sz w:val="24"/>
          <w:szCs w:val="24"/>
        </w:rPr>
        <w:t xml:space="preserve"> Work Schedule Breakdown by Hierarchy</w:t>
      </w:r>
    </w:p>
    <w:tbl>
      <w:tblPr>
        <w:tblStyle w:val="MediumGrid3-Accent1"/>
        <w:tblpPr w:leftFromText="187" w:rightFromText="187" w:horzAnchor="margin" w:tblpXSpec="center" w:tblpYSpec="inside"/>
        <w:tblW w:w="10220" w:type="dxa"/>
        <w:tblInd w:w="7" w:type="dxa"/>
        <w:tblLayout w:type="fixed"/>
        <w:tblLook w:val="04A0" w:firstRow="1" w:lastRow="0" w:firstColumn="1" w:lastColumn="0" w:noHBand="0" w:noVBand="1"/>
      </w:tblPr>
      <w:tblGrid>
        <w:gridCol w:w="1735"/>
        <w:gridCol w:w="1613"/>
        <w:gridCol w:w="4810"/>
        <w:gridCol w:w="2062"/>
      </w:tblGrid>
      <w:tr w:rsidR="00727767" w:rsidRPr="0062292A" w:rsidTr="007434E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735" w:type="dxa"/>
            <w:vAlign w:val="center"/>
            <w:hideMark/>
          </w:tcPr>
          <w:p w:rsidR="00727767" w:rsidRPr="0062292A" w:rsidRDefault="00727767" w:rsidP="00727767">
            <w:pPr>
              <w:spacing w:line="276" w:lineRule="auto"/>
              <w:rPr>
                <w:rFonts w:ascii="Times New Roman" w:eastAsia="Times New Roman" w:hAnsi="Times New Roman" w:cs="Times New Roman"/>
                <w:b w:val="0"/>
                <w:bCs w:val="0"/>
                <w:sz w:val="24"/>
                <w:szCs w:val="24"/>
              </w:rPr>
            </w:pPr>
          </w:p>
        </w:tc>
        <w:tc>
          <w:tcPr>
            <w:tcW w:w="1613" w:type="dxa"/>
            <w:vAlign w:val="center"/>
            <w:hideMark/>
          </w:tcPr>
          <w:p w:rsidR="00727767" w:rsidRPr="0062292A" w:rsidRDefault="00727767" w:rsidP="0072776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62292A">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1</w:t>
            </w:r>
          </w:p>
        </w:tc>
        <w:tc>
          <w:tcPr>
            <w:tcW w:w="4810" w:type="dxa"/>
            <w:vAlign w:val="center"/>
            <w:hideMark/>
          </w:tcPr>
          <w:p w:rsidR="00727767" w:rsidRPr="0062292A" w:rsidRDefault="00727767" w:rsidP="0072776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62292A">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2 to 3</w:t>
            </w:r>
          </w:p>
        </w:tc>
        <w:tc>
          <w:tcPr>
            <w:tcW w:w="2062" w:type="dxa"/>
            <w:vAlign w:val="center"/>
          </w:tcPr>
          <w:p w:rsidR="00727767" w:rsidRPr="0062292A" w:rsidRDefault="00727767" w:rsidP="00727767">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Time Est. (Days)</w:t>
            </w:r>
          </w:p>
        </w:tc>
      </w:tr>
      <w:tr w:rsidR="00727767" w:rsidRPr="006D6408" w:rsidTr="007434EB">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735" w:type="dxa"/>
            <w:vMerge w:val="restart"/>
            <w:hideMark/>
          </w:tcPr>
          <w:p w:rsidR="00727767" w:rsidRPr="0062292A" w:rsidRDefault="00727767" w:rsidP="00727767">
            <w:pPr>
              <w:spacing w:line="276" w:lineRule="auto"/>
              <w:rPr>
                <w:rFonts w:ascii="Times New Roman" w:eastAsia="Times New Roman" w:hAnsi="Times New Roman" w:cs="Times New Roman"/>
                <w:b w:val="0"/>
                <w:color w:val="000000"/>
                <w:sz w:val="24"/>
                <w:szCs w:val="24"/>
              </w:rPr>
            </w:pPr>
            <w:r w:rsidRPr="00B4613C">
              <w:rPr>
                <w:rFonts w:ascii="Times New Roman" w:eastAsia="Times New Roman" w:hAnsi="Times New Roman" w:cs="Times New Roman"/>
                <w:color w:val="000000"/>
                <w:sz w:val="24"/>
                <w:szCs w:val="24"/>
              </w:rPr>
              <w:t>Money On The Go App</w:t>
            </w:r>
          </w:p>
        </w:tc>
        <w:tc>
          <w:tcPr>
            <w:tcW w:w="1613" w:type="dxa"/>
            <w:hideMark/>
          </w:tcPr>
          <w:p w:rsidR="00727767" w:rsidRPr="0062292A"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Phase I</w:t>
            </w:r>
          </w:p>
        </w:tc>
        <w:tc>
          <w:tcPr>
            <w:tcW w:w="4810" w:type="dxa"/>
            <w:hideMark/>
          </w:tcPr>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Pr="0062292A">
              <w:rPr>
                <w:rFonts w:ascii="Times New Roman" w:eastAsia="Times New Roman" w:hAnsi="Times New Roman" w:cs="Times New Roman"/>
                <w:color w:val="000000"/>
                <w:sz w:val="24"/>
                <w:szCs w:val="24"/>
              </w:rPr>
              <w:t xml:space="preserve"> Evaluation </w:t>
            </w:r>
            <w:r>
              <w:rPr>
                <w:rFonts w:ascii="Times New Roman" w:eastAsia="Times New Roman" w:hAnsi="Times New Roman" w:cs="Times New Roman"/>
                <w:color w:val="000000"/>
                <w:sz w:val="24"/>
                <w:szCs w:val="24"/>
              </w:rPr>
              <w:t xml:space="preserve">&amp; Analysis of Requirements </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Gather Data – Functionality </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1.3 Design the Module </w:t>
            </w:r>
            <w:r>
              <w:rPr>
                <w:rFonts w:ascii="Times New Roman" w:eastAsia="Times New Roman" w:hAnsi="Times New Roman" w:cs="Times New Roman"/>
                <w:color w:val="000000"/>
                <w:sz w:val="24"/>
                <w:szCs w:val="24"/>
              </w:rPr>
              <w:br/>
              <w:t>1.4</w:t>
            </w:r>
            <w:r w:rsidRPr="006229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Create Code &amp; Design for </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1.4.1 User Login and Registration</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1.4.2 Add account to Profile</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1.4.3 Sync all account to a single dashboard</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1.4.4 See all hidden fees</w:t>
            </w:r>
          </w:p>
          <w:p w:rsidR="00727767" w:rsidRPr="00F05602"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1.1.5 Code Review &amp; Unit Testing </w:t>
            </w:r>
            <w:r w:rsidRPr="0062292A">
              <w:rPr>
                <w:rFonts w:ascii="Times New Roman" w:eastAsia="Times New Roman" w:hAnsi="Times New Roman" w:cs="Times New Roman"/>
                <w:color w:val="000000"/>
                <w:sz w:val="24"/>
                <w:szCs w:val="24"/>
              </w:rPr>
              <w:br/>
              <w:t>1.1.</w:t>
            </w:r>
            <w:r>
              <w:rPr>
                <w:rFonts w:ascii="Times New Roman" w:eastAsia="Times New Roman" w:hAnsi="Times New Roman" w:cs="Times New Roman"/>
                <w:color w:val="000000"/>
                <w:sz w:val="24"/>
                <w:szCs w:val="24"/>
              </w:rPr>
              <w:t>6</w:t>
            </w:r>
            <w:r w:rsidRPr="006229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Rework if Any </w:t>
            </w:r>
          </w:p>
          <w:p w:rsidR="00727767" w:rsidRPr="0062292A"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441FF">
              <w:rPr>
                <w:rFonts w:ascii="Times New Roman" w:eastAsia="Times New Roman" w:hAnsi="Times New Roman" w:cs="Times New Roman"/>
                <w:b/>
                <w:sz w:val="24"/>
                <w:szCs w:val="24"/>
              </w:rPr>
              <w:t>SPRINT 1</w:t>
            </w:r>
          </w:p>
        </w:tc>
        <w:tc>
          <w:tcPr>
            <w:tcW w:w="2062" w:type="dxa"/>
          </w:tcPr>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Pr="00F05602"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Pr="002A5373"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sidRPr="003441FF">
              <w:rPr>
                <w:rFonts w:ascii="Times New Roman" w:eastAsia="Times New Roman" w:hAnsi="Times New Roman" w:cs="Times New Roman"/>
                <w:b/>
                <w:sz w:val="24"/>
                <w:szCs w:val="24"/>
              </w:rPr>
              <w:t>27</w:t>
            </w:r>
          </w:p>
        </w:tc>
      </w:tr>
      <w:tr w:rsidR="00727767" w:rsidRPr="0062292A" w:rsidTr="007434EB">
        <w:trPr>
          <w:trHeight w:val="1868"/>
        </w:trPr>
        <w:tc>
          <w:tcPr>
            <w:cnfStyle w:val="001000000000" w:firstRow="0" w:lastRow="0" w:firstColumn="1" w:lastColumn="0" w:oddVBand="0" w:evenVBand="0" w:oddHBand="0" w:evenHBand="0" w:firstRowFirstColumn="0" w:firstRowLastColumn="0" w:lastRowFirstColumn="0" w:lastRowLastColumn="0"/>
            <w:tcW w:w="1735" w:type="dxa"/>
            <w:vMerge/>
            <w:hideMark/>
          </w:tcPr>
          <w:p w:rsidR="00727767" w:rsidRPr="0062292A" w:rsidRDefault="00727767" w:rsidP="00727767">
            <w:pPr>
              <w:spacing w:line="276" w:lineRule="auto"/>
              <w:rPr>
                <w:rFonts w:ascii="Times New Roman" w:eastAsia="Times New Roman" w:hAnsi="Times New Roman" w:cs="Times New Roman"/>
                <w:b w:val="0"/>
                <w:color w:val="000000"/>
                <w:sz w:val="24"/>
                <w:szCs w:val="24"/>
              </w:rPr>
            </w:pPr>
          </w:p>
        </w:tc>
        <w:tc>
          <w:tcPr>
            <w:tcW w:w="1613" w:type="dxa"/>
            <w:hideMark/>
          </w:tcPr>
          <w:p w:rsidR="00727767" w:rsidRPr="0062292A"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Phase II</w:t>
            </w:r>
          </w:p>
        </w:tc>
        <w:tc>
          <w:tcPr>
            <w:tcW w:w="4810" w:type="dxa"/>
            <w:hideMark/>
          </w:tcPr>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2292A">
              <w:rPr>
                <w:rFonts w:ascii="Times New Roman" w:eastAsia="Times New Roman" w:hAnsi="Times New Roman" w:cs="Times New Roman"/>
                <w:color w:val="000000"/>
                <w:sz w:val="24"/>
                <w:szCs w:val="24"/>
              </w:rPr>
              <w:t xml:space="preserve">2.1 Verify &amp; </w:t>
            </w:r>
            <w:r>
              <w:rPr>
                <w:rFonts w:ascii="Times New Roman" w:eastAsia="Times New Roman" w:hAnsi="Times New Roman" w:cs="Times New Roman"/>
                <w:color w:val="000000"/>
                <w:sz w:val="24"/>
                <w:szCs w:val="24"/>
              </w:rPr>
              <w:t>Analysis</w:t>
            </w:r>
            <w:r w:rsidRPr="0062292A">
              <w:rPr>
                <w:rFonts w:ascii="Times New Roman" w:eastAsia="Times New Roman" w:hAnsi="Times New Roman" w:cs="Times New Roman"/>
                <w:color w:val="000000"/>
                <w:sz w:val="24"/>
                <w:szCs w:val="24"/>
              </w:rPr>
              <w:t xml:space="preserve"> User </w:t>
            </w:r>
            <w:r>
              <w:rPr>
                <w:rFonts w:ascii="Times New Roman" w:eastAsia="Times New Roman" w:hAnsi="Times New Roman" w:cs="Times New Roman"/>
                <w:color w:val="000000"/>
                <w:sz w:val="24"/>
                <w:szCs w:val="24"/>
              </w:rPr>
              <w:t>Requirements</w:t>
            </w:r>
            <w:r w:rsidRPr="006229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r>
            <w:r w:rsidRPr="0062292A">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 xml:space="preserve">Gather Data – Functionality </w:t>
            </w:r>
            <w:r>
              <w:rPr>
                <w:rFonts w:ascii="Times New Roman" w:eastAsia="Times New Roman" w:hAnsi="Times New Roman" w:cs="Times New Roman"/>
                <w:color w:val="000000"/>
                <w:sz w:val="24"/>
                <w:szCs w:val="24"/>
              </w:rPr>
              <w:br/>
            </w:r>
            <w:r w:rsidRPr="0062292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w:t>
            </w:r>
            <w:r w:rsidRPr="006229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Coding &amp; Design</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2.3.1 Update accounts</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2.3.2 Real time update</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2.3.3 Receive recommendation</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2.3.4 View investments via charts/tools</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2.3.5 Read more about the app’s features</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Code Review &amp; Unit Testing</w:t>
            </w:r>
            <w:r>
              <w:rPr>
                <w:rFonts w:ascii="Times New Roman" w:eastAsia="Times New Roman" w:hAnsi="Times New Roman" w:cs="Times New Roman"/>
                <w:color w:val="000000"/>
                <w:sz w:val="24"/>
                <w:szCs w:val="24"/>
              </w:rPr>
              <w:br/>
              <w:t>2.5</w:t>
            </w:r>
            <w:r w:rsidRPr="006229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Rework if Any </w:t>
            </w:r>
          </w:p>
          <w:p w:rsidR="00727767" w:rsidRPr="007E228E"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4613C">
              <w:rPr>
                <w:rFonts w:ascii="Times New Roman" w:eastAsia="Times New Roman" w:hAnsi="Times New Roman" w:cs="Times New Roman"/>
                <w:b/>
                <w:color w:val="000000"/>
                <w:sz w:val="24"/>
                <w:szCs w:val="24"/>
              </w:rPr>
              <w:t>SPRINT 2</w:t>
            </w:r>
          </w:p>
        </w:tc>
        <w:tc>
          <w:tcPr>
            <w:tcW w:w="2062" w:type="dxa"/>
          </w:tcPr>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Pr="005337A2"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sidRPr="005337A2">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8</w:t>
            </w:r>
          </w:p>
        </w:tc>
      </w:tr>
      <w:tr w:rsidR="00727767" w:rsidRPr="006D6408" w:rsidTr="007434EB">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735" w:type="dxa"/>
            <w:vMerge/>
            <w:hideMark/>
          </w:tcPr>
          <w:p w:rsidR="00727767" w:rsidRPr="0062292A" w:rsidRDefault="00727767" w:rsidP="00727767">
            <w:pPr>
              <w:spacing w:line="276" w:lineRule="auto"/>
              <w:rPr>
                <w:rFonts w:ascii="Times New Roman" w:eastAsia="Times New Roman" w:hAnsi="Times New Roman" w:cs="Times New Roman"/>
                <w:color w:val="000000"/>
                <w:sz w:val="24"/>
                <w:szCs w:val="24"/>
              </w:rPr>
            </w:pPr>
          </w:p>
        </w:tc>
        <w:tc>
          <w:tcPr>
            <w:tcW w:w="1613" w:type="dxa"/>
            <w:hideMark/>
          </w:tcPr>
          <w:p w:rsidR="00727767" w:rsidRPr="0062292A"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Phase III</w:t>
            </w:r>
          </w:p>
        </w:tc>
        <w:tc>
          <w:tcPr>
            <w:tcW w:w="4810" w:type="dxa"/>
            <w:hideMark/>
          </w:tcPr>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2292A">
              <w:rPr>
                <w:rFonts w:ascii="Times New Roman" w:eastAsia="Times New Roman" w:hAnsi="Times New Roman" w:cs="Times New Roman"/>
                <w:color w:val="000000"/>
                <w:sz w:val="24"/>
                <w:szCs w:val="24"/>
              </w:rPr>
              <w:t xml:space="preserve">3.1 Verify &amp; </w:t>
            </w:r>
            <w:r>
              <w:rPr>
                <w:rFonts w:ascii="Times New Roman" w:eastAsia="Times New Roman" w:hAnsi="Times New Roman" w:cs="Times New Roman"/>
                <w:color w:val="000000"/>
                <w:sz w:val="24"/>
                <w:szCs w:val="24"/>
              </w:rPr>
              <w:t>Analysis</w:t>
            </w:r>
            <w:r w:rsidRPr="0062292A">
              <w:rPr>
                <w:rFonts w:ascii="Times New Roman" w:eastAsia="Times New Roman" w:hAnsi="Times New Roman" w:cs="Times New Roman"/>
                <w:color w:val="000000"/>
                <w:sz w:val="24"/>
                <w:szCs w:val="24"/>
              </w:rPr>
              <w:t xml:space="preserve"> User </w:t>
            </w:r>
            <w:r>
              <w:rPr>
                <w:rFonts w:ascii="Times New Roman" w:eastAsia="Times New Roman" w:hAnsi="Times New Roman" w:cs="Times New Roman"/>
                <w:color w:val="000000"/>
                <w:sz w:val="24"/>
                <w:szCs w:val="24"/>
              </w:rPr>
              <w:t>Requirements</w:t>
            </w:r>
            <w:r w:rsidRPr="0062292A">
              <w:rPr>
                <w:rFonts w:ascii="Times New Roman" w:eastAsia="Times New Roman" w:hAnsi="Times New Roman" w:cs="Times New Roman"/>
                <w:color w:val="000000"/>
                <w:sz w:val="24"/>
                <w:szCs w:val="24"/>
              </w:rPr>
              <w:t xml:space="preserve"> </w:t>
            </w:r>
            <w:r w:rsidRPr="0062292A">
              <w:rPr>
                <w:rFonts w:ascii="Times New Roman" w:eastAsia="Times New Roman" w:hAnsi="Times New Roman" w:cs="Times New Roman"/>
                <w:color w:val="000000"/>
                <w:sz w:val="24"/>
                <w:szCs w:val="24"/>
              </w:rPr>
              <w:br/>
              <w:t xml:space="preserve">3.2 </w:t>
            </w:r>
            <w:r>
              <w:rPr>
                <w:rFonts w:ascii="Times New Roman" w:eastAsia="Times New Roman" w:hAnsi="Times New Roman" w:cs="Times New Roman"/>
                <w:color w:val="000000"/>
                <w:sz w:val="24"/>
                <w:szCs w:val="24"/>
              </w:rPr>
              <w:t xml:space="preserve">Gather Data – Functionality </w:t>
            </w:r>
            <w:r>
              <w:rPr>
                <w:rFonts w:ascii="Times New Roman" w:eastAsia="Times New Roman" w:hAnsi="Times New Roman" w:cs="Times New Roman"/>
                <w:color w:val="000000"/>
                <w:sz w:val="24"/>
                <w:szCs w:val="24"/>
              </w:rPr>
              <w:br/>
              <w:t>3.3 Coding &amp; Design</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3.3.1 Weekly summary </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3.3.2 Select automatic update</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3.3.3 Rate/view feedback</w:t>
            </w:r>
          </w:p>
          <w:p w:rsidR="00727767"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62292A">
              <w:rPr>
                <w:rFonts w:ascii="Times New Roman" w:eastAsia="Times New Roman" w:hAnsi="Times New Roman" w:cs="Times New Roman"/>
                <w:color w:val="000000"/>
                <w:sz w:val="24"/>
                <w:szCs w:val="24"/>
              </w:rPr>
              <w:t xml:space="preserve">3.5 </w:t>
            </w:r>
            <w:r>
              <w:rPr>
                <w:rFonts w:ascii="Times New Roman" w:eastAsia="Times New Roman" w:hAnsi="Times New Roman" w:cs="Times New Roman"/>
                <w:color w:val="000000"/>
                <w:sz w:val="24"/>
                <w:szCs w:val="24"/>
              </w:rPr>
              <w:t xml:space="preserve">Code Review &amp; Unit Testing </w:t>
            </w:r>
            <w:r w:rsidRPr="00B4613C">
              <w:rPr>
                <w:rFonts w:ascii="Times New Roman" w:eastAsia="Times New Roman" w:hAnsi="Times New Roman" w:cs="Times New Roman"/>
                <w:color w:val="000000"/>
                <w:sz w:val="24"/>
                <w:szCs w:val="24"/>
              </w:rPr>
              <w:br/>
              <w:t xml:space="preserve">3.6 </w:t>
            </w:r>
            <w:r>
              <w:rPr>
                <w:rFonts w:ascii="Times New Roman" w:eastAsia="Times New Roman" w:hAnsi="Times New Roman" w:cs="Times New Roman"/>
                <w:color w:val="000000"/>
                <w:sz w:val="24"/>
                <w:szCs w:val="24"/>
              </w:rPr>
              <w:t xml:space="preserve">Rework if Any </w:t>
            </w:r>
            <w:r w:rsidRPr="00B4613C">
              <w:rPr>
                <w:rFonts w:ascii="Times New Roman" w:eastAsia="Times New Roman" w:hAnsi="Times New Roman" w:cs="Times New Roman"/>
                <w:color w:val="000000"/>
                <w:sz w:val="24"/>
                <w:szCs w:val="24"/>
              </w:rPr>
              <w:t xml:space="preserve"> </w:t>
            </w:r>
          </w:p>
          <w:p w:rsidR="00727767" w:rsidRPr="0062292A" w:rsidRDefault="00727767" w:rsidP="0072776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4613C">
              <w:rPr>
                <w:rFonts w:ascii="Times New Roman" w:eastAsia="Times New Roman" w:hAnsi="Times New Roman" w:cs="Times New Roman"/>
                <w:b/>
                <w:color w:val="000000"/>
                <w:sz w:val="24"/>
                <w:szCs w:val="24"/>
              </w:rPr>
              <w:t>SPRINT 3</w:t>
            </w:r>
          </w:p>
        </w:tc>
        <w:tc>
          <w:tcPr>
            <w:tcW w:w="2062" w:type="dxa"/>
          </w:tcPr>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Pr="00624CBC" w:rsidRDefault="00727767" w:rsidP="0072776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r w:rsidRPr="00624CBC">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5</w:t>
            </w:r>
          </w:p>
        </w:tc>
      </w:tr>
      <w:tr w:rsidR="00727767" w:rsidRPr="00B44F6F" w:rsidTr="007434EB">
        <w:trPr>
          <w:trHeight w:val="137"/>
        </w:trPr>
        <w:tc>
          <w:tcPr>
            <w:cnfStyle w:val="001000000000" w:firstRow="0" w:lastRow="0" w:firstColumn="1" w:lastColumn="0" w:oddVBand="0" w:evenVBand="0" w:oddHBand="0" w:evenHBand="0" w:firstRowFirstColumn="0" w:firstRowLastColumn="0" w:lastRowFirstColumn="0" w:lastRowLastColumn="0"/>
            <w:tcW w:w="1735" w:type="dxa"/>
            <w:vMerge/>
            <w:hideMark/>
          </w:tcPr>
          <w:p w:rsidR="00727767" w:rsidRPr="0062292A" w:rsidRDefault="00727767" w:rsidP="00727767">
            <w:pPr>
              <w:spacing w:line="276" w:lineRule="auto"/>
              <w:rPr>
                <w:rFonts w:ascii="Times New Roman" w:eastAsia="Times New Roman" w:hAnsi="Times New Roman" w:cs="Times New Roman"/>
                <w:color w:val="000000"/>
                <w:sz w:val="24"/>
                <w:szCs w:val="24"/>
              </w:rPr>
            </w:pPr>
          </w:p>
        </w:tc>
        <w:tc>
          <w:tcPr>
            <w:tcW w:w="1613" w:type="dxa"/>
          </w:tcPr>
          <w:p w:rsidR="00727767" w:rsidRPr="0062292A"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Phase IV</w:t>
            </w:r>
          </w:p>
        </w:tc>
        <w:tc>
          <w:tcPr>
            <w:tcW w:w="4810" w:type="dxa"/>
          </w:tcPr>
          <w:p w:rsidR="00727767" w:rsidRPr="00B4613C"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62292A">
              <w:rPr>
                <w:rFonts w:ascii="Times New Roman" w:eastAsia="Times New Roman" w:hAnsi="Times New Roman" w:cs="Times New Roman"/>
                <w:color w:val="000000"/>
                <w:sz w:val="24"/>
                <w:szCs w:val="24"/>
              </w:rPr>
              <w:t xml:space="preserve">.1 Verify &amp; </w:t>
            </w:r>
            <w:r>
              <w:rPr>
                <w:rFonts w:ascii="Times New Roman" w:eastAsia="Times New Roman" w:hAnsi="Times New Roman" w:cs="Times New Roman"/>
                <w:color w:val="000000"/>
                <w:sz w:val="24"/>
                <w:szCs w:val="24"/>
              </w:rPr>
              <w:t>Analysis</w:t>
            </w:r>
            <w:r w:rsidRPr="006229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all </w:t>
            </w:r>
            <w:r w:rsidRPr="0062292A">
              <w:rPr>
                <w:rFonts w:ascii="Times New Roman" w:eastAsia="Times New Roman" w:hAnsi="Times New Roman" w:cs="Times New Roman"/>
                <w:color w:val="000000"/>
                <w:sz w:val="24"/>
                <w:szCs w:val="24"/>
              </w:rPr>
              <w:t xml:space="preserve">User </w:t>
            </w:r>
            <w:r>
              <w:rPr>
                <w:rFonts w:ascii="Times New Roman" w:eastAsia="Times New Roman" w:hAnsi="Times New Roman" w:cs="Times New Roman"/>
                <w:color w:val="000000"/>
                <w:sz w:val="24"/>
                <w:szCs w:val="24"/>
              </w:rPr>
              <w:t>Requirements</w:t>
            </w:r>
            <w:r w:rsidRPr="0062292A">
              <w:rPr>
                <w:rFonts w:ascii="Times New Roman" w:eastAsia="Times New Roman" w:hAnsi="Times New Roman" w:cs="Times New Roman"/>
                <w:color w:val="000000"/>
                <w:sz w:val="24"/>
                <w:szCs w:val="24"/>
              </w:rPr>
              <w:t xml:space="preserve"> </w:t>
            </w:r>
            <w:r w:rsidRPr="0062292A">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4</w:t>
            </w:r>
            <w:r w:rsidRPr="0062292A">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Install Live System on Mobile</w:t>
            </w:r>
            <w:r w:rsidRPr="0062292A">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4.3</w:t>
            </w:r>
            <w:r w:rsidRPr="0062292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Overall Code Review &amp; Unit Testing </w:t>
            </w:r>
            <w:r w:rsidRPr="00B4613C">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4.4</w:t>
            </w:r>
            <w:r w:rsidRPr="00B4613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User Acceptance Testing</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sidRPr="00B4613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Rework if Any </w:t>
            </w:r>
            <w:r w:rsidRPr="00B4613C">
              <w:rPr>
                <w:rFonts w:ascii="Times New Roman" w:eastAsia="Times New Roman" w:hAnsi="Times New Roman" w:cs="Times New Roman"/>
                <w:color w:val="000000"/>
                <w:sz w:val="24"/>
                <w:szCs w:val="24"/>
              </w:rPr>
              <w:t xml:space="preserve"> </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App Code Documentation </w:t>
            </w:r>
          </w:p>
          <w:p w:rsidR="00727767"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Formal Acceptance </w:t>
            </w:r>
          </w:p>
          <w:p w:rsidR="00727767" w:rsidRPr="0062292A" w:rsidRDefault="00727767" w:rsidP="0072776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 GO LIVE &amp; Support </w:t>
            </w:r>
            <w:r w:rsidRPr="0062292A">
              <w:rPr>
                <w:rFonts w:ascii="Times New Roman" w:eastAsia="Times New Roman" w:hAnsi="Times New Roman" w:cs="Times New Roman"/>
                <w:color w:val="000000"/>
                <w:sz w:val="24"/>
                <w:szCs w:val="24"/>
              </w:rPr>
              <w:br/>
            </w:r>
            <w:r w:rsidRPr="00B4613C">
              <w:rPr>
                <w:rFonts w:ascii="Times New Roman" w:eastAsia="Times New Roman" w:hAnsi="Times New Roman" w:cs="Times New Roman"/>
                <w:b/>
                <w:color w:val="000000"/>
                <w:sz w:val="24"/>
                <w:szCs w:val="24"/>
              </w:rPr>
              <w:t>SPRINT 3</w:t>
            </w:r>
          </w:p>
        </w:tc>
        <w:tc>
          <w:tcPr>
            <w:tcW w:w="2062" w:type="dxa"/>
          </w:tcPr>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727767"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727767" w:rsidRPr="00624CBC" w:rsidRDefault="00727767" w:rsidP="0072776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p>
        </w:tc>
      </w:tr>
    </w:tbl>
    <w:p w:rsidR="00DC6A15" w:rsidRDefault="00DC6A15" w:rsidP="00DC6A15">
      <w:pPr>
        <w:rPr>
          <w:shd w:val="clear" w:color="auto" w:fill="FFFFFF"/>
        </w:rPr>
      </w:pPr>
      <w:bookmarkStart w:id="0" w:name="_GoBack"/>
      <w:bookmarkEnd w:id="0"/>
    </w:p>
    <w:p w:rsidR="00DC6A15" w:rsidRPr="00DC6A15" w:rsidRDefault="00DC6A15" w:rsidP="00DC6A15"/>
    <w:p w:rsidR="00151796" w:rsidRPr="00BC40FA" w:rsidRDefault="00097D2D" w:rsidP="00151796">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lastRenderedPageBreak/>
        <w:t>6</w:t>
      </w:r>
      <w:r w:rsidR="00151796">
        <w:rPr>
          <w:rFonts w:asciiTheme="majorHAnsi" w:hAnsiTheme="majorHAnsi"/>
          <w:i w:val="0"/>
          <w:sz w:val="26"/>
          <w:szCs w:val="26"/>
          <w:shd w:val="clear" w:color="auto" w:fill="FFFFFF"/>
        </w:rPr>
        <w:t>.</w:t>
      </w:r>
      <w:r w:rsidR="00151796" w:rsidRPr="00BC40FA">
        <w:rPr>
          <w:rFonts w:asciiTheme="majorHAnsi" w:hAnsiTheme="majorHAnsi"/>
          <w:i w:val="0"/>
          <w:sz w:val="26"/>
          <w:szCs w:val="26"/>
          <w:shd w:val="clear" w:color="auto" w:fill="FFFFFF"/>
        </w:rPr>
        <w:t xml:space="preserve"> </w:t>
      </w:r>
      <w:r w:rsidR="00151796">
        <w:rPr>
          <w:rFonts w:asciiTheme="majorHAnsi" w:hAnsiTheme="majorHAnsi"/>
          <w:i w:val="0"/>
          <w:sz w:val="26"/>
          <w:szCs w:val="26"/>
          <w:shd w:val="clear" w:color="auto" w:fill="FFFFFF"/>
        </w:rPr>
        <w:t>Monitoring and Reporting Mechanisms</w:t>
      </w:r>
    </w:p>
    <w:p w:rsidR="00151796" w:rsidRDefault="00151796" w:rsidP="00151796">
      <w:pPr>
        <w:spacing w:line="360" w:lineRule="auto"/>
        <w:rPr>
          <w:rFonts w:ascii="Times New Roman" w:hAnsi="Times New Roman"/>
          <w:color w:val="000000"/>
          <w:sz w:val="24"/>
          <w:szCs w:val="24"/>
        </w:rPr>
      </w:pPr>
      <w:r w:rsidRPr="00512AC8">
        <w:rPr>
          <w:rFonts w:ascii="Times New Roman" w:hAnsi="Times New Roman"/>
          <w:color w:val="000000"/>
          <w:sz w:val="24"/>
          <w:szCs w:val="24"/>
        </w:rPr>
        <w:t xml:space="preserve">In this section, </w:t>
      </w:r>
      <w:r w:rsidR="007A589F">
        <w:rPr>
          <w:rFonts w:ascii="Times New Roman" w:hAnsi="Times New Roman"/>
          <w:color w:val="000000"/>
          <w:sz w:val="24"/>
          <w:szCs w:val="24"/>
        </w:rPr>
        <w:t>reporting and monitoring mechanisms will be detailed in order to show how MOG and all others elements involved managed to successfully delivered a final product.</w:t>
      </w:r>
    </w:p>
    <w:p w:rsidR="007A589F" w:rsidRPr="007A589F" w:rsidRDefault="007A589F" w:rsidP="007A589F">
      <w:pPr>
        <w:spacing w:after="0" w:line="360" w:lineRule="auto"/>
        <w:rPr>
          <w:rFonts w:asciiTheme="majorHAnsi" w:hAnsiTheme="majorHAnsi"/>
          <w:b/>
          <w:sz w:val="24"/>
          <w:szCs w:val="24"/>
          <w:shd w:val="clear" w:color="auto" w:fill="FFFFFF"/>
        </w:rPr>
      </w:pPr>
      <w:r>
        <w:rPr>
          <w:rFonts w:asciiTheme="majorHAnsi" w:hAnsiTheme="majorHAnsi"/>
          <w:b/>
          <w:sz w:val="24"/>
          <w:szCs w:val="24"/>
          <w:shd w:val="clear" w:color="auto" w:fill="FFFFFF"/>
        </w:rPr>
        <w:t>6</w:t>
      </w:r>
      <w:r w:rsidRPr="007A589F">
        <w:rPr>
          <w:rFonts w:asciiTheme="majorHAnsi" w:hAnsiTheme="majorHAnsi"/>
          <w:b/>
          <w:sz w:val="24"/>
          <w:szCs w:val="24"/>
          <w:shd w:val="clear" w:color="auto" w:fill="FFFFFF"/>
        </w:rPr>
        <w:t xml:space="preserve">.1 </w:t>
      </w:r>
      <w:r>
        <w:rPr>
          <w:rFonts w:asciiTheme="majorHAnsi" w:hAnsiTheme="majorHAnsi"/>
          <w:b/>
          <w:sz w:val="24"/>
          <w:szCs w:val="24"/>
          <w:shd w:val="clear" w:color="auto" w:fill="FFFFFF"/>
        </w:rPr>
        <w:tab/>
      </w:r>
      <w:r w:rsidRPr="007A589F">
        <w:rPr>
          <w:rFonts w:asciiTheme="majorHAnsi" w:hAnsiTheme="majorHAnsi"/>
          <w:b/>
          <w:sz w:val="24"/>
          <w:szCs w:val="24"/>
          <w:shd w:val="clear" w:color="auto" w:fill="FFFFFF"/>
        </w:rPr>
        <w:t>Monitoring will be based on the following steps:</w:t>
      </w:r>
    </w:p>
    <w:p w:rsidR="007A589F" w:rsidRPr="000E3846" w:rsidRDefault="007A589F" w:rsidP="007A589F">
      <w:pPr>
        <w:pStyle w:val="ListParagraph"/>
        <w:numPr>
          <w:ilvl w:val="0"/>
          <w:numId w:val="3"/>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Focus on results and follow-ups</w:t>
      </w:r>
      <w:r w:rsidRPr="000E3846">
        <w:rPr>
          <w:rFonts w:ascii="Times New Roman" w:hAnsi="Times New Roman" w:cs="Times New Roman"/>
          <w:sz w:val="24"/>
          <w:szCs w:val="24"/>
        </w:rPr>
        <w:t>: It looks for “what is going well” and “what is not progressing” in terms of progress toward the intended results;</w:t>
      </w:r>
    </w:p>
    <w:p w:rsidR="007A589F" w:rsidRPr="000E3846" w:rsidRDefault="007A589F" w:rsidP="007A589F">
      <w:pPr>
        <w:pStyle w:val="ListParagraph"/>
        <w:numPr>
          <w:ilvl w:val="0"/>
          <w:numId w:val="3"/>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Regular communication by the project coordinator or manager</w:t>
      </w:r>
      <w:r w:rsidRPr="000E3846">
        <w:rPr>
          <w:rFonts w:ascii="Times New Roman" w:hAnsi="Times New Roman" w:cs="Times New Roman"/>
          <w:sz w:val="24"/>
          <w:szCs w:val="24"/>
        </w:rPr>
        <w:t>: The project coordinator or manager should be dedicated to assessing progress, looking at the big picture and analyzing problem areas. They should ensure continuous documentation of the achievements and challenges as they occur and avoid having to try to remember the events some time later;</w:t>
      </w:r>
    </w:p>
    <w:p w:rsidR="007A589F" w:rsidRPr="000E3846" w:rsidRDefault="007A589F" w:rsidP="007A589F">
      <w:pPr>
        <w:pStyle w:val="ListParagraph"/>
        <w:numPr>
          <w:ilvl w:val="0"/>
          <w:numId w:val="3"/>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Regular analysis of reports</w:t>
      </w:r>
      <w:r w:rsidRPr="000E3846">
        <w:rPr>
          <w:rFonts w:ascii="Times New Roman" w:hAnsi="Times New Roman" w:cs="Times New Roman"/>
          <w:sz w:val="24"/>
          <w:szCs w:val="24"/>
        </w:rPr>
        <w:t xml:space="preserve">: The project coordinator or manager should review project -related reports, including financial reports, by the implementing partners to serve as a basis for their analysis; </w:t>
      </w:r>
    </w:p>
    <w:p w:rsidR="007A589F" w:rsidRPr="000E3846" w:rsidRDefault="007A589F" w:rsidP="007A589F">
      <w:pPr>
        <w:pStyle w:val="ListParagraph"/>
        <w:numPr>
          <w:ilvl w:val="0"/>
          <w:numId w:val="3"/>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Use of participatory monitoring mechanisms to ensure commitment, ownership, follow-up, and feedback on performance</w:t>
      </w:r>
      <w:r w:rsidRPr="000E3846">
        <w:rPr>
          <w:rFonts w:ascii="Times New Roman" w:hAnsi="Times New Roman" w:cs="Times New Roman"/>
          <w:sz w:val="24"/>
          <w:szCs w:val="24"/>
        </w:rPr>
        <w:t>: These include outcome groups, stakeholder meetings, steering committees, and focus group interviews;</w:t>
      </w:r>
    </w:p>
    <w:p w:rsidR="007A589F" w:rsidRPr="000E3846" w:rsidRDefault="007A589F" w:rsidP="007A589F">
      <w:pPr>
        <w:pStyle w:val="ListParagraph"/>
        <w:numPr>
          <w:ilvl w:val="0"/>
          <w:numId w:val="3"/>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Ways to objectively assess progress and performance based on clear criteria and indicators stated in the logical framework matrix of the project document</w:t>
      </w:r>
      <w:r w:rsidRPr="000E3846">
        <w:rPr>
          <w:rFonts w:ascii="Times New Roman" w:hAnsi="Times New Roman" w:cs="Times New Roman"/>
          <w:sz w:val="24"/>
          <w:szCs w:val="24"/>
        </w:rPr>
        <w:t>: The project team should agree on a performance measurement system by developing indicators and baselines;</w:t>
      </w:r>
    </w:p>
    <w:p w:rsidR="007A589F" w:rsidRDefault="007A589F" w:rsidP="007A589F">
      <w:pPr>
        <w:pStyle w:val="ListParagraph"/>
        <w:numPr>
          <w:ilvl w:val="0"/>
          <w:numId w:val="3"/>
        </w:numPr>
        <w:spacing w:after="0" w:line="360" w:lineRule="auto"/>
        <w:rPr>
          <w:rFonts w:ascii="Times New Roman" w:hAnsi="Times New Roman" w:cs="Times New Roman"/>
          <w:sz w:val="24"/>
          <w:szCs w:val="24"/>
        </w:rPr>
      </w:pPr>
      <w:r w:rsidRPr="000E3846">
        <w:rPr>
          <w:rFonts w:ascii="Times New Roman" w:hAnsi="Times New Roman" w:cs="Times New Roman"/>
          <w:sz w:val="24"/>
          <w:szCs w:val="24"/>
        </w:rPr>
        <w:t>Active generation of lessons learned, ensuring learning through monitoring tools, adapting strategies accordingly and avoiding repeating mistakes from the past.</w:t>
      </w:r>
    </w:p>
    <w:p w:rsidR="007A589F" w:rsidRDefault="007A589F" w:rsidP="007A589F">
      <w:pPr>
        <w:spacing w:after="0" w:line="360" w:lineRule="auto"/>
        <w:rPr>
          <w:rFonts w:ascii="Times New Roman" w:hAnsi="Times New Roman" w:cs="Times New Roman"/>
          <w:sz w:val="24"/>
          <w:szCs w:val="24"/>
        </w:rPr>
      </w:pPr>
    </w:p>
    <w:p w:rsidR="007A589F" w:rsidRDefault="00217809" w:rsidP="007A589F">
      <w:pPr>
        <w:spacing w:after="0" w:line="360" w:lineRule="auto"/>
        <w:rPr>
          <w:rFonts w:asciiTheme="majorHAnsi" w:hAnsiTheme="majorHAnsi"/>
          <w:b/>
          <w:sz w:val="24"/>
          <w:szCs w:val="24"/>
          <w:shd w:val="clear" w:color="auto" w:fill="FFFFFF"/>
        </w:rPr>
      </w:pPr>
      <w:r>
        <w:rPr>
          <w:rFonts w:asciiTheme="majorHAnsi" w:hAnsiTheme="majorHAnsi"/>
          <w:b/>
          <w:sz w:val="24"/>
          <w:szCs w:val="24"/>
          <w:shd w:val="clear" w:color="auto" w:fill="FFFFFF"/>
        </w:rPr>
        <w:t>6</w:t>
      </w:r>
      <w:r w:rsidR="007A589F" w:rsidRPr="007A589F">
        <w:rPr>
          <w:rFonts w:asciiTheme="majorHAnsi" w:hAnsiTheme="majorHAnsi"/>
          <w:b/>
          <w:sz w:val="24"/>
          <w:szCs w:val="24"/>
          <w:shd w:val="clear" w:color="auto" w:fill="FFFFFF"/>
        </w:rPr>
        <w:t xml:space="preserve">.2 Project Monitoring Breakdown </w:t>
      </w:r>
    </w:p>
    <w:p w:rsidR="007A589F" w:rsidRPr="000E3846" w:rsidRDefault="007A589F" w:rsidP="007A589F">
      <w:pPr>
        <w:spacing w:after="0" w:line="360" w:lineRule="auto"/>
        <w:rPr>
          <w:rFonts w:ascii="Times New Roman" w:hAnsi="Times New Roman" w:cs="Times New Roman"/>
          <w:sz w:val="24"/>
          <w:szCs w:val="24"/>
        </w:rPr>
      </w:pPr>
      <w:r w:rsidRPr="000E3846">
        <w:rPr>
          <w:rFonts w:ascii="Times New Roman" w:hAnsi="Times New Roman" w:cs="Times New Roman"/>
          <w:sz w:val="24"/>
          <w:szCs w:val="24"/>
        </w:rPr>
        <w:t xml:space="preserve">Project </w:t>
      </w:r>
      <w:r>
        <w:rPr>
          <w:rFonts w:ascii="Times New Roman" w:hAnsi="Times New Roman" w:cs="Times New Roman"/>
          <w:sz w:val="24"/>
          <w:szCs w:val="24"/>
        </w:rPr>
        <w:t>monitoring breakdown</w:t>
      </w:r>
      <w:r w:rsidRPr="000E3846">
        <w:rPr>
          <w:rFonts w:ascii="Times New Roman" w:hAnsi="Times New Roman" w:cs="Times New Roman"/>
          <w:sz w:val="24"/>
          <w:szCs w:val="24"/>
        </w:rPr>
        <w:t xml:space="preserve"> is the </w:t>
      </w:r>
      <w:r>
        <w:rPr>
          <w:rFonts w:ascii="Times New Roman" w:hAnsi="Times New Roman" w:cs="Times New Roman"/>
          <w:sz w:val="24"/>
          <w:szCs w:val="24"/>
        </w:rPr>
        <w:t>different ways</w:t>
      </w:r>
      <w:r w:rsidRPr="000E3846">
        <w:rPr>
          <w:rFonts w:ascii="Times New Roman" w:hAnsi="Times New Roman" w:cs="Times New Roman"/>
          <w:sz w:val="24"/>
          <w:szCs w:val="24"/>
        </w:rPr>
        <w:t xml:space="preserve"> of monitoring information</w:t>
      </w:r>
      <w:r>
        <w:rPr>
          <w:rFonts w:ascii="Times New Roman" w:hAnsi="Times New Roman" w:cs="Times New Roman"/>
          <w:sz w:val="24"/>
          <w:szCs w:val="24"/>
        </w:rPr>
        <w:t xml:space="preserve"> that MOG used to accomplished this project</w:t>
      </w:r>
      <w:r w:rsidRPr="000E3846">
        <w:rPr>
          <w:rFonts w:ascii="Times New Roman" w:hAnsi="Times New Roman" w:cs="Times New Roman"/>
          <w:sz w:val="24"/>
          <w:szCs w:val="24"/>
        </w:rPr>
        <w:t>. Th</w:t>
      </w:r>
      <w:r>
        <w:rPr>
          <w:rFonts w:ascii="Times New Roman" w:hAnsi="Times New Roman" w:cs="Times New Roman"/>
          <w:sz w:val="24"/>
          <w:szCs w:val="24"/>
        </w:rPr>
        <w:t>ose</w:t>
      </w:r>
      <w:r w:rsidRPr="000E3846">
        <w:rPr>
          <w:rFonts w:ascii="Times New Roman" w:hAnsi="Times New Roman" w:cs="Times New Roman"/>
          <w:sz w:val="24"/>
          <w:szCs w:val="24"/>
        </w:rPr>
        <w:t xml:space="preserve"> main </w:t>
      </w:r>
      <w:r>
        <w:rPr>
          <w:rFonts w:ascii="Times New Roman" w:hAnsi="Times New Roman" w:cs="Times New Roman"/>
          <w:sz w:val="24"/>
          <w:szCs w:val="24"/>
        </w:rPr>
        <w:t xml:space="preserve">ways </w:t>
      </w:r>
      <w:r w:rsidRPr="000E3846">
        <w:rPr>
          <w:rFonts w:ascii="Times New Roman" w:hAnsi="Times New Roman" w:cs="Times New Roman"/>
          <w:sz w:val="24"/>
          <w:szCs w:val="24"/>
        </w:rPr>
        <w:t>are the following:</w:t>
      </w:r>
    </w:p>
    <w:p w:rsidR="007A589F" w:rsidRPr="007A589F" w:rsidRDefault="007A589F" w:rsidP="007A589F">
      <w:pPr>
        <w:pStyle w:val="ListParagraph"/>
        <w:numPr>
          <w:ilvl w:val="0"/>
          <w:numId w:val="9"/>
        </w:numPr>
        <w:spacing w:after="0" w:line="360" w:lineRule="auto"/>
        <w:rPr>
          <w:rFonts w:ascii="Times New Roman" w:hAnsi="Times New Roman" w:cs="Times New Roman"/>
          <w:sz w:val="24"/>
          <w:szCs w:val="24"/>
        </w:rPr>
      </w:pPr>
      <w:r w:rsidRPr="007A589F">
        <w:rPr>
          <w:rFonts w:ascii="Times New Roman" w:hAnsi="Times New Roman" w:cs="Times New Roman"/>
          <w:sz w:val="24"/>
          <w:szCs w:val="24"/>
        </w:rPr>
        <w:t xml:space="preserve">Weekly review/feedback meeting with the Product Owner </w:t>
      </w:r>
    </w:p>
    <w:p w:rsidR="007A589F" w:rsidRPr="007A589F" w:rsidRDefault="007A589F" w:rsidP="007A589F">
      <w:pPr>
        <w:pStyle w:val="ListParagraph"/>
        <w:numPr>
          <w:ilvl w:val="0"/>
          <w:numId w:val="9"/>
        </w:numPr>
        <w:spacing w:after="0" w:line="360" w:lineRule="auto"/>
        <w:rPr>
          <w:rFonts w:ascii="Times New Roman" w:hAnsi="Times New Roman" w:cs="Times New Roman"/>
          <w:sz w:val="24"/>
          <w:szCs w:val="24"/>
        </w:rPr>
      </w:pPr>
      <w:r w:rsidRPr="007A589F">
        <w:rPr>
          <w:rFonts w:ascii="Times New Roman" w:hAnsi="Times New Roman" w:cs="Times New Roman"/>
          <w:sz w:val="24"/>
          <w:szCs w:val="24"/>
        </w:rPr>
        <w:t xml:space="preserve">Weekly Skype meeting </w:t>
      </w:r>
    </w:p>
    <w:p w:rsidR="007A589F" w:rsidRPr="007A589F" w:rsidRDefault="007A589F" w:rsidP="007A589F">
      <w:pPr>
        <w:pStyle w:val="ListParagraph"/>
        <w:numPr>
          <w:ilvl w:val="0"/>
          <w:numId w:val="9"/>
        </w:numPr>
        <w:spacing w:after="0" w:line="360" w:lineRule="auto"/>
        <w:rPr>
          <w:rFonts w:ascii="Times New Roman" w:hAnsi="Times New Roman" w:cs="Times New Roman"/>
          <w:sz w:val="24"/>
          <w:szCs w:val="24"/>
        </w:rPr>
      </w:pPr>
      <w:r w:rsidRPr="007A589F">
        <w:rPr>
          <w:rFonts w:ascii="Times New Roman" w:hAnsi="Times New Roman" w:cs="Times New Roman"/>
          <w:sz w:val="24"/>
          <w:szCs w:val="24"/>
        </w:rPr>
        <w:t xml:space="preserve">Using Wiggio.com for file sharing </w:t>
      </w:r>
    </w:p>
    <w:p w:rsidR="007A589F" w:rsidRPr="007A589F" w:rsidRDefault="007A589F" w:rsidP="007A589F">
      <w:pPr>
        <w:pStyle w:val="ListParagraph"/>
        <w:numPr>
          <w:ilvl w:val="0"/>
          <w:numId w:val="9"/>
        </w:numPr>
        <w:spacing w:after="0" w:line="360" w:lineRule="auto"/>
        <w:rPr>
          <w:rFonts w:ascii="Times New Roman" w:hAnsi="Times New Roman" w:cs="Times New Roman"/>
          <w:sz w:val="24"/>
          <w:szCs w:val="24"/>
        </w:rPr>
      </w:pPr>
      <w:r w:rsidRPr="007A589F">
        <w:rPr>
          <w:rFonts w:ascii="Times New Roman" w:hAnsi="Times New Roman" w:cs="Times New Roman"/>
          <w:sz w:val="24"/>
          <w:szCs w:val="24"/>
        </w:rPr>
        <w:lastRenderedPageBreak/>
        <w:t>Using Google doc for file sharing/update</w:t>
      </w:r>
    </w:p>
    <w:p w:rsidR="007A589F" w:rsidRPr="007A589F" w:rsidRDefault="007A589F" w:rsidP="007A589F">
      <w:pPr>
        <w:pStyle w:val="ListParagraph"/>
        <w:numPr>
          <w:ilvl w:val="0"/>
          <w:numId w:val="9"/>
        </w:numPr>
        <w:spacing w:after="0" w:line="360" w:lineRule="auto"/>
        <w:rPr>
          <w:rFonts w:ascii="Times New Roman" w:hAnsi="Times New Roman" w:cs="Times New Roman"/>
          <w:sz w:val="24"/>
          <w:szCs w:val="24"/>
        </w:rPr>
      </w:pPr>
      <w:r w:rsidRPr="007A589F">
        <w:rPr>
          <w:rFonts w:ascii="Times New Roman" w:hAnsi="Times New Roman" w:cs="Times New Roman"/>
          <w:sz w:val="24"/>
          <w:szCs w:val="24"/>
        </w:rPr>
        <w:t xml:space="preserve">Release deliverables weekly </w:t>
      </w:r>
    </w:p>
    <w:p w:rsidR="007A589F" w:rsidRPr="000E3846" w:rsidRDefault="007A589F" w:rsidP="007A589F">
      <w:pPr>
        <w:tabs>
          <w:tab w:val="left" w:pos="5055"/>
        </w:tabs>
        <w:spacing w:after="0" w:line="360" w:lineRule="auto"/>
        <w:rPr>
          <w:rFonts w:ascii="Times New Roman" w:hAnsi="Times New Roman" w:cs="Times New Roman"/>
          <w:b/>
          <w:sz w:val="24"/>
          <w:szCs w:val="24"/>
        </w:rPr>
      </w:pPr>
    </w:p>
    <w:p w:rsidR="007A589F" w:rsidRPr="007A589F" w:rsidRDefault="00217809" w:rsidP="007A589F">
      <w:pPr>
        <w:spacing w:after="0" w:line="360" w:lineRule="auto"/>
        <w:rPr>
          <w:rFonts w:asciiTheme="majorHAnsi" w:hAnsiTheme="majorHAnsi"/>
          <w:b/>
          <w:sz w:val="24"/>
          <w:szCs w:val="24"/>
          <w:shd w:val="clear" w:color="auto" w:fill="FFFFFF"/>
        </w:rPr>
      </w:pPr>
      <w:r>
        <w:rPr>
          <w:rFonts w:asciiTheme="majorHAnsi" w:hAnsiTheme="majorHAnsi"/>
          <w:b/>
          <w:sz w:val="24"/>
          <w:szCs w:val="24"/>
          <w:shd w:val="clear" w:color="auto" w:fill="FFFFFF"/>
        </w:rPr>
        <w:t>6</w:t>
      </w:r>
      <w:r w:rsidR="007A589F" w:rsidRPr="007A589F">
        <w:rPr>
          <w:rFonts w:asciiTheme="majorHAnsi" w:hAnsiTheme="majorHAnsi"/>
          <w:b/>
          <w:sz w:val="24"/>
          <w:szCs w:val="24"/>
          <w:shd w:val="clear" w:color="auto" w:fill="FFFFFF"/>
        </w:rPr>
        <w:t>.3. Project Reporting</w:t>
      </w:r>
    </w:p>
    <w:p w:rsidR="007A589F" w:rsidRPr="000E3846" w:rsidRDefault="007A589F" w:rsidP="007A589F">
      <w:pPr>
        <w:spacing w:after="0" w:line="360" w:lineRule="auto"/>
        <w:rPr>
          <w:rFonts w:ascii="Times New Roman" w:hAnsi="Times New Roman" w:cs="Times New Roman"/>
          <w:sz w:val="24"/>
          <w:szCs w:val="24"/>
        </w:rPr>
      </w:pPr>
      <w:r w:rsidRPr="000E3846">
        <w:rPr>
          <w:rFonts w:ascii="Times New Roman" w:hAnsi="Times New Roman" w:cs="Times New Roman"/>
          <w:sz w:val="24"/>
          <w:szCs w:val="24"/>
        </w:rPr>
        <w:t>Project reporting is the formal presentation of monitoring information. The main reasons for reporting are the following:</w:t>
      </w:r>
    </w:p>
    <w:p w:rsidR="007A589F" w:rsidRPr="000E3846" w:rsidRDefault="007A589F" w:rsidP="007A589F">
      <w:pPr>
        <w:pStyle w:val="ListParagraph"/>
        <w:numPr>
          <w:ilvl w:val="0"/>
          <w:numId w:val="4"/>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To formally inform Product Owner</w:t>
      </w:r>
      <w:r w:rsidRPr="000E3846">
        <w:rPr>
          <w:rFonts w:ascii="Times New Roman" w:hAnsi="Times New Roman" w:cs="Times New Roman"/>
          <w:sz w:val="24"/>
          <w:szCs w:val="24"/>
        </w:rPr>
        <w:t>: Reporting ensures that management, particularly the project coordinator’s supervisor or project manager, is formally appraised of the progress made in project implementation and the supervisor or project manager is aware at an early stage of actual and potential problems and any remedial action taken;</w:t>
      </w:r>
    </w:p>
    <w:p w:rsidR="007A589F" w:rsidRPr="000E3846" w:rsidRDefault="007A589F" w:rsidP="007A589F">
      <w:pPr>
        <w:pStyle w:val="ListParagraph"/>
        <w:numPr>
          <w:ilvl w:val="0"/>
          <w:numId w:val="4"/>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To validate requests for further funding</w:t>
      </w:r>
      <w:r w:rsidRPr="000E3846">
        <w:rPr>
          <w:rFonts w:ascii="Times New Roman" w:hAnsi="Times New Roman" w:cs="Times New Roman"/>
          <w:sz w:val="24"/>
          <w:szCs w:val="24"/>
        </w:rPr>
        <w:t xml:space="preserve">: Reporting ensures that the Scrum owner and product owner is kept informed of all aspects of project implementation. </w:t>
      </w:r>
    </w:p>
    <w:p w:rsidR="007A589F" w:rsidRPr="007A589F" w:rsidRDefault="007A589F" w:rsidP="007A589F">
      <w:pPr>
        <w:pStyle w:val="ListParagraph"/>
        <w:numPr>
          <w:ilvl w:val="0"/>
          <w:numId w:val="4"/>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To serve as an audit and evaluation trail</w:t>
      </w:r>
      <w:r w:rsidRPr="007A589F">
        <w:rPr>
          <w:rFonts w:ascii="Times New Roman" w:hAnsi="Times New Roman" w:cs="Times New Roman"/>
          <w:sz w:val="24"/>
          <w:szCs w:val="24"/>
        </w:rPr>
        <w:t>: Reporting maintains a record of all actions taken during project implementation. It therefore constitute</w:t>
      </w:r>
      <w:r>
        <w:rPr>
          <w:rFonts w:ascii="Times New Roman" w:hAnsi="Times New Roman" w:cs="Times New Roman"/>
          <w:sz w:val="24"/>
          <w:szCs w:val="24"/>
        </w:rPr>
        <w:t>s a vital resource for Product O</w:t>
      </w:r>
      <w:r w:rsidRPr="007A589F">
        <w:rPr>
          <w:rFonts w:ascii="Times New Roman" w:hAnsi="Times New Roman" w:cs="Times New Roman"/>
          <w:sz w:val="24"/>
          <w:szCs w:val="24"/>
        </w:rPr>
        <w:t>wner and testers in assessing whether a project has been implemented in accordance with the rules and regulations and as efficiently and effectively as possible;</w:t>
      </w:r>
    </w:p>
    <w:p w:rsidR="007A589F" w:rsidRPr="000E3846" w:rsidRDefault="007A589F" w:rsidP="007A589F">
      <w:pPr>
        <w:pStyle w:val="ListParagraph"/>
        <w:numPr>
          <w:ilvl w:val="0"/>
          <w:numId w:val="6"/>
        </w:numPr>
        <w:spacing w:after="0" w:line="360" w:lineRule="auto"/>
        <w:rPr>
          <w:rFonts w:ascii="Times New Roman" w:hAnsi="Times New Roman" w:cs="Times New Roman"/>
          <w:sz w:val="24"/>
          <w:szCs w:val="24"/>
        </w:rPr>
      </w:pPr>
      <w:r w:rsidRPr="007A589F">
        <w:rPr>
          <w:rFonts w:ascii="Times New Roman" w:hAnsi="Times New Roman" w:cs="Times New Roman"/>
          <w:i/>
          <w:sz w:val="24"/>
          <w:szCs w:val="24"/>
        </w:rPr>
        <w:t>To serve as a reference for future projects</w:t>
      </w:r>
      <w:r w:rsidRPr="000E3846">
        <w:rPr>
          <w:rFonts w:ascii="Times New Roman" w:hAnsi="Times New Roman" w:cs="Times New Roman"/>
          <w:sz w:val="24"/>
          <w:szCs w:val="24"/>
        </w:rPr>
        <w:t>: Reporting serves as a vital resource for ensuring that lessons learned (project successes, failures, best practices) through project implementation are available for consideration when formulating and implementing future projects.</w:t>
      </w:r>
    </w:p>
    <w:p w:rsidR="007A589F" w:rsidRPr="000E3846" w:rsidRDefault="007A589F" w:rsidP="007A589F">
      <w:pPr>
        <w:spacing w:after="0" w:line="240" w:lineRule="auto"/>
        <w:rPr>
          <w:rFonts w:ascii="Times New Roman" w:hAnsi="Times New Roman" w:cs="Times New Roman"/>
          <w:sz w:val="24"/>
          <w:szCs w:val="24"/>
        </w:rPr>
      </w:pPr>
    </w:p>
    <w:p w:rsidR="007A589F" w:rsidRPr="000E3846" w:rsidRDefault="007A589F" w:rsidP="007A589F">
      <w:pPr>
        <w:tabs>
          <w:tab w:val="left" w:pos="5055"/>
        </w:tabs>
        <w:spacing w:after="0"/>
        <w:rPr>
          <w:rFonts w:ascii="Times New Roman" w:hAnsi="Times New Roman" w:cs="Times New Roman"/>
          <w:b/>
          <w:sz w:val="24"/>
          <w:szCs w:val="24"/>
        </w:rPr>
      </w:pPr>
      <w:r>
        <w:rPr>
          <w:rFonts w:ascii="Times New Roman" w:hAnsi="Times New Roman" w:cs="Times New Roman"/>
          <w:b/>
          <w:sz w:val="24"/>
          <w:szCs w:val="24"/>
        </w:rPr>
        <w:t xml:space="preserve">Table </w:t>
      </w:r>
      <w:r w:rsidR="00217809">
        <w:rPr>
          <w:rFonts w:ascii="Times New Roman" w:hAnsi="Times New Roman" w:cs="Times New Roman"/>
          <w:b/>
          <w:sz w:val="24"/>
          <w:szCs w:val="24"/>
        </w:rPr>
        <w:t>6</w:t>
      </w:r>
      <w:r>
        <w:rPr>
          <w:rFonts w:ascii="Times New Roman" w:hAnsi="Times New Roman" w:cs="Times New Roman"/>
          <w:b/>
          <w:sz w:val="24"/>
          <w:szCs w:val="24"/>
        </w:rPr>
        <w:t>.</w:t>
      </w:r>
      <w:r w:rsidR="00217809">
        <w:rPr>
          <w:rFonts w:ascii="Times New Roman" w:hAnsi="Times New Roman" w:cs="Times New Roman"/>
          <w:b/>
          <w:sz w:val="24"/>
          <w:szCs w:val="24"/>
        </w:rPr>
        <w:t>3</w:t>
      </w:r>
      <w:r w:rsidR="00C343B8">
        <w:rPr>
          <w:rFonts w:ascii="Times New Roman" w:hAnsi="Times New Roman" w:cs="Times New Roman"/>
          <w:b/>
          <w:sz w:val="24"/>
          <w:szCs w:val="24"/>
        </w:rPr>
        <w:t>.</w:t>
      </w:r>
      <w:r w:rsidR="0021780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E3846">
        <w:rPr>
          <w:rFonts w:ascii="Times New Roman" w:hAnsi="Times New Roman" w:cs="Times New Roman"/>
          <w:b/>
          <w:sz w:val="24"/>
          <w:szCs w:val="24"/>
        </w:rPr>
        <w:t>Reporting requirements for projects and internally implemented activities</w:t>
      </w:r>
    </w:p>
    <w:tbl>
      <w:tblPr>
        <w:tblStyle w:val="MediumGrid3-Accent1"/>
        <w:tblW w:w="9989" w:type="dxa"/>
        <w:tblLook w:val="04A0" w:firstRow="1" w:lastRow="0" w:firstColumn="1" w:lastColumn="0" w:noHBand="0" w:noVBand="1"/>
      </w:tblPr>
      <w:tblGrid>
        <w:gridCol w:w="1337"/>
        <w:gridCol w:w="1673"/>
        <w:gridCol w:w="1688"/>
        <w:gridCol w:w="2078"/>
        <w:gridCol w:w="1404"/>
        <w:gridCol w:w="1809"/>
      </w:tblGrid>
      <w:tr w:rsidR="007A589F" w:rsidRPr="000E3846" w:rsidTr="00C343B8">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A589F" w:rsidRPr="000E3846" w:rsidRDefault="007A589F" w:rsidP="00C343B8">
            <w:pPr>
              <w:rPr>
                <w:rFonts w:ascii="Times New Roman" w:hAnsi="Times New Roman" w:cs="Times New Roman"/>
                <w:b w:val="0"/>
                <w:sz w:val="24"/>
                <w:szCs w:val="24"/>
              </w:rPr>
            </w:pPr>
            <w:r w:rsidRPr="000E3846">
              <w:rPr>
                <w:rFonts w:ascii="Times New Roman" w:hAnsi="Times New Roman" w:cs="Times New Roman"/>
                <w:sz w:val="24"/>
                <w:szCs w:val="24"/>
              </w:rPr>
              <w:t>Report Type</w:t>
            </w:r>
          </w:p>
        </w:tc>
        <w:tc>
          <w:tcPr>
            <w:tcW w:w="1685" w:type="dxa"/>
            <w:vAlign w:val="center"/>
          </w:tcPr>
          <w:p w:rsidR="007A589F" w:rsidRPr="000E3846" w:rsidRDefault="007A589F" w:rsidP="00C34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E3846">
              <w:rPr>
                <w:rFonts w:ascii="Times New Roman" w:hAnsi="Times New Roman" w:cs="Times New Roman"/>
                <w:sz w:val="24"/>
                <w:szCs w:val="24"/>
              </w:rPr>
              <w:t>Prepared by</w:t>
            </w:r>
          </w:p>
        </w:tc>
        <w:tc>
          <w:tcPr>
            <w:tcW w:w="1699" w:type="dxa"/>
            <w:vAlign w:val="center"/>
          </w:tcPr>
          <w:p w:rsidR="007A589F" w:rsidRPr="000E3846" w:rsidRDefault="007A589F" w:rsidP="00C34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E3846">
              <w:rPr>
                <w:rFonts w:ascii="Times New Roman" w:hAnsi="Times New Roman" w:cs="Times New Roman"/>
                <w:sz w:val="24"/>
                <w:szCs w:val="24"/>
              </w:rPr>
              <w:t>Responsibility</w:t>
            </w:r>
          </w:p>
        </w:tc>
        <w:tc>
          <w:tcPr>
            <w:tcW w:w="2092" w:type="dxa"/>
            <w:vAlign w:val="center"/>
          </w:tcPr>
          <w:p w:rsidR="007A589F" w:rsidRPr="000E3846" w:rsidRDefault="007A589F" w:rsidP="00C34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E3846">
              <w:rPr>
                <w:rFonts w:ascii="Times New Roman" w:hAnsi="Times New Roman" w:cs="Times New Roman"/>
                <w:sz w:val="24"/>
                <w:szCs w:val="24"/>
              </w:rPr>
              <w:t>Preparation Frequency/Period</w:t>
            </w:r>
          </w:p>
        </w:tc>
        <w:tc>
          <w:tcPr>
            <w:tcW w:w="1414" w:type="dxa"/>
            <w:vAlign w:val="center"/>
          </w:tcPr>
          <w:p w:rsidR="007A589F" w:rsidRPr="000E3846" w:rsidRDefault="007A589F" w:rsidP="00C34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E3846">
              <w:rPr>
                <w:rFonts w:ascii="Times New Roman" w:hAnsi="Times New Roman" w:cs="Times New Roman"/>
                <w:sz w:val="24"/>
                <w:szCs w:val="24"/>
              </w:rPr>
              <w:t xml:space="preserve">Submission </w:t>
            </w:r>
          </w:p>
        </w:tc>
        <w:tc>
          <w:tcPr>
            <w:tcW w:w="1821" w:type="dxa"/>
            <w:vAlign w:val="center"/>
          </w:tcPr>
          <w:p w:rsidR="007A589F" w:rsidRPr="000E3846" w:rsidRDefault="007A589F" w:rsidP="00C343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E3846">
              <w:rPr>
                <w:rFonts w:ascii="Times New Roman" w:hAnsi="Times New Roman" w:cs="Times New Roman"/>
                <w:sz w:val="24"/>
                <w:szCs w:val="24"/>
              </w:rPr>
              <w:t xml:space="preserve">Format </w:t>
            </w:r>
          </w:p>
        </w:tc>
      </w:tr>
      <w:tr w:rsidR="007A589F" w:rsidRPr="000E3846" w:rsidTr="00C343B8">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A589F" w:rsidRPr="000E3846" w:rsidRDefault="007A589F" w:rsidP="00C343B8">
            <w:pPr>
              <w:rPr>
                <w:rFonts w:ascii="Times New Roman" w:hAnsi="Times New Roman" w:cs="Times New Roman"/>
                <w:sz w:val="24"/>
                <w:szCs w:val="24"/>
              </w:rPr>
            </w:pPr>
            <w:r w:rsidRPr="000E3846">
              <w:rPr>
                <w:rFonts w:ascii="Times New Roman" w:hAnsi="Times New Roman" w:cs="Times New Roman"/>
                <w:sz w:val="24"/>
                <w:szCs w:val="24"/>
              </w:rPr>
              <w:t>Progress Report</w:t>
            </w:r>
          </w:p>
        </w:tc>
        <w:tc>
          <w:tcPr>
            <w:tcW w:w="1685"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Technical Lead </w:t>
            </w:r>
          </w:p>
        </w:tc>
        <w:tc>
          <w:tcPr>
            <w:tcW w:w="1699"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Lead Developer</w:t>
            </w:r>
          </w:p>
        </w:tc>
        <w:tc>
          <w:tcPr>
            <w:tcW w:w="2092"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Daily</w:t>
            </w:r>
          </w:p>
        </w:tc>
        <w:tc>
          <w:tcPr>
            <w:tcW w:w="1414"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Project Manager</w:t>
            </w:r>
          </w:p>
        </w:tc>
        <w:tc>
          <w:tcPr>
            <w:tcW w:w="1821"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Email/Stand-up meeting </w:t>
            </w:r>
          </w:p>
        </w:tc>
      </w:tr>
      <w:tr w:rsidR="007A589F" w:rsidRPr="000E3846" w:rsidTr="00C343B8">
        <w:trPr>
          <w:trHeight w:val="871"/>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A589F" w:rsidRPr="000E3846" w:rsidRDefault="007A589F" w:rsidP="00C343B8">
            <w:pPr>
              <w:rPr>
                <w:rFonts w:ascii="Times New Roman" w:hAnsi="Times New Roman" w:cs="Times New Roman"/>
                <w:sz w:val="24"/>
                <w:szCs w:val="24"/>
              </w:rPr>
            </w:pPr>
            <w:r w:rsidRPr="000E3846">
              <w:rPr>
                <w:rFonts w:ascii="Times New Roman" w:hAnsi="Times New Roman" w:cs="Times New Roman"/>
                <w:sz w:val="24"/>
                <w:szCs w:val="24"/>
              </w:rPr>
              <w:t>Final Report</w:t>
            </w:r>
          </w:p>
        </w:tc>
        <w:tc>
          <w:tcPr>
            <w:tcW w:w="1685" w:type="dxa"/>
            <w:vAlign w:val="center"/>
          </w:tcPr>
          <w:p w:rsidR="007A589F" w:rsidRPr="000E3846" w:rsidRDefault="007A589F" w:rsidP="00C34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Technical Lead/QA</w:t>
            </w:r>
          </w:p>
        </w:tc>
        <w:tc>
          <w:tcPr>
            <w:tcW w:w="1699" w:type="dxa"/>
            <w:vAlign w:val="center"/>
          </w:tcPr>
          <w:p w:rsidR="007A589F" w:rsidRPr="000E3846" w:rsidRDefault="007A589F" w:rsidP="00C34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Lead Developer</w:t>
            </w:r>
          </w:p>
        </w:tc>
        <w:tc>
          <w:tcPr>
            <w:tcW w:w="2092" w:type="dxa"/>
            <w:vAlign w:val="center"/>
          </w:tcPr>
          <w:p w:rsidR="007A589F" w:rsidRPr="000E3846" w:rsidRDefault="007A589F" w:rsidP="00C34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Weekly</w:t>
            </w:r>
          </w:p>
        </w:tc>
        <w:tc>
          <w:tcPr>
            <w:tcW w:w="1414" w:type="dxa"/>
            <w:vAlign w:val="center"/>
          </w:tcPr>
          <w:p w:rsidR="007A589F" w:rsidRPr="000E3846" w:rsidRDefault="007A589F" w:rsidP="00C34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Project Manager</w:t>
            </w:r>
          </w:p>
        </w:tc>
        <w:tc>
          <w:tcPr>
            <w:tcW w:w="1821" w:type="dxa"/>
            <w:vAlign w:val="center"/>
          </w:tcPr>
          <w:p w:rsidR="007A589F" w:rsidRPr="000E3846" w:rsidRDefault="007A589F" w:rsidP="00C343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Email </w:t>
            </w:r>
          </w:p>
        </w:tc>
      </w:tr>
      <w:tr w:rsidR="007A589F" w:rsidRPr="000E3846" w:rsidTr="00C343B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A589F" w:rsidRPr="000E3846" w:rsidRDefault="007A589F" w:rsidP="00C343B8">
            <w:pPr>
              <w:rPr>
                <w:rFonts w:ascii="Times New Roman" w:hAnsi="Times New Roman" w:cs="Times New Roman"/>
                <w:sz w:val="24"/>
                <w:szCs w:val="24"/>
              </w:rPr>
            </w:pPr>
            <w:r w:rsidRPr="000E3846">
              <w:rPr>
                <w:rFonts w:ascii="Times New Roman" w:hAnsi="Times New Roman" w:cs="Times New Roman"/>
                <w:sz w:val="24"/>
                <w:szCs w:val="24"/>
              </w:rPr>
              <w:t xml:space="preserve">Product Evaluation </w:t>
            </w:r>
          </w:p>
        </w:tc>
        <w:tc>
          <w:tcPr>
            <w:tcW w:w="1685"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Testers/Project Manager </w:t>
            </w:r>
          </w:p>
        </w:tc>
        <w:tc>
          <w:tcPr>
            <w:tcW w:w="1699"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Project Manager </w:t>
            </w:r>
          </w:p>
        </w:tc>
        <w:tc>
          <w:tcPr>
            <w:tcW w:w="2092"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Iteration process/Each deployment stages</w:t>
            </w:r>
          </w:p>
        </w:tc>
        <w:tc>
          <w:tcPr>
            <w:tcW w:w="1414"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Product Owner</w:t>
            </w:r>
          </w:p>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Cc: Project Manager </w:t>
            </w:r>
          </w:p>
        </w:tc>
        <w:tc>
          <w:tcPr>
            <w:tcW w:w="1821" w:type="dxa"/>
            <w:vAlign w:val="center"/>
          </w:tcPr>
          <w:p w:rsidR="007A589F" w:rsidRPr="000E3846" w:rsidRDefault="007A589F" w:rsidP="00C343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E3846">
              <w:rPr>
                <w:rFonts w:ascii="Times New Roman" w:hAnsi="Times New Roman" w:cs="Times New Roman"/>
                <w:sz w:val="24"/>
                <w:szCs w:val="24"/>
              </w:rPr>
              <w:t xml:space="preserve">Project SharePoint Link/Production Server </w:t>
            </w:r>
          </w:p>
        </w:tc>
      </w:tr>
    </w:tbl>
    <w:p w:rsidR="007A589F" w:rsidRPr="000E3846" w:rsidRDefault="007A589F" w:rsidP="00263F4A">
      <w:pPr>
        <w:tabs>
          <w:tab w:val="left" w:pos="5055"/>
        </w:tabs>
        <w:spacing w:after="0" w:line="240" w:lineRule="auto"/>
        <w:rPr>
          <w:rFonts w:ascii="Times New Roman" w:hAnsi="Times New Roman" w:cs="Times New Roman"/>
          <w:b/>
          <w:sz w:val="24"/>
          <w:szCs w:val="24"/>
        </w:rPr>
      </w:pPr>
    </w:p>
    <w:p w:rsidR="00151796" w:rsidRPr="00BC40FA" w:rsidRDefault="00263F4A" w:rsidP="00151796">
      <w:pPr>
        <w:pStyle w:val="IntenseQuote"/>
        <w:spacing w:line="240" w:lineRule="auto"/>
        <w:ind w:left="0"/>
        <w:rPr>
          <w:rFonts w:asciiTheme="majorHAnsi" w:hAnsiTheme="majorHAnsi"/>
          <w:i w:val="0"/>
          <w:sz w:val="26"/>
          <w:szCs w:val="26"/>
          <w:shd w:val="clear" w:color="auto" w:fill="FFFFFF"/>
        </w:rPr>
      </w:pPr>
      <w:r>
        <w:rPr>
          <w:rFonts w:asciiTheme="majorHAnsi" w:hAnsiTheme="majorHAnsi"/>
          <w:i w:val="0"/>
          <w:sz w:val="26"/>
          <w:szCs w:val="26"/>
          <w:shd w:val="clear" w:color="auto" w:fill="FFFFFF"/>
        </w:rPr>
        <w:lastRenderedPageBreak/>
        <w:t>7</w:t>
      </w:r>
      <w:r w:rsidR="00151796">
        <w:rPr>
          <w:rFonts w:asciiTheme="majorHAnsi" w:hAnsiTheme="majorHAnsi"/>
          <w:i w:val="0"/>
          <w:sz w:val="26"/>
          <w:szCs w:val="26"/>
          <w:shd w:val="clear" w:color="auto" w:fill="FFFFFF"/>
        </w:rPr>
        <w:t>.</w:t>
      </w:r>
      <w:r w:rsidR="00151796" w:rsidRPr="00BC40FA">
        <w:rPr>
          <w:rFonts w:asciiTheme="majorHAnsi" w:hAnsiTheme="majorHAnsi"/>
          <w:i w:val="0"/>
          <w:sz w:val="26"/>
          <w:szCs w:val="26"/>
          <w:shd w:val="clear" w:color="auto" w:fill="FFFFFF"/>
        </w:rPr>
        <w:t xml:space="preserve"> </w:t>
      </w:r>
      <w:r w:rsidR="00151796">
        <w:rPr>
          <w:rFonts w:asciiTheme="majorHAnsi" w:hAnsiTheme="majorHAnsi"/>
          <w:i w:val="0"/>
          <w:sz w:val="26"/>
          <w:szCs w:val="26"/>
          <w:shd w:val="clear" w:color="auto" w:fill="FFFFFF"/>
        </w:rPr>
        <w:t>References</w:t>
      </w:r>
    </w:p>
    <w:p w:rsidR="00263F4A" w:rsidRPr="00FE5059" w:rsidRDefault="00263F4A" w:rsidP="00263F4A">
      <w:pPr>
        <w:spacing w:before="240" w:after="0" w:line="360" w:lineRule="auto"/>
        <w:ind w:left="720" w:hanging="720"/>
        <w:rPr>
          <w:rFonts w:ascii="Segoe UI" w:eastAsia="Times New Roman" w:hAnsi="Segoe UI" w:cs="Segoe UI"/>
          <w:color w:val="000000"/>
          <w:sz w:val="24"/>
          <w:szCs w:val="24"/>
        </w:rPr>
      </w:pPr>
      <w:r w:rsidRPr="00FE5059">
        <w:rPr>
          <w:rFonts w:ascii="Times New Roman" w:hAnsi="Times New Roman"/>
          <w:sz w:val="24"/>
          <w:szCs w:val="24"/>
        </w:rPr>
        <w:t>Schaber, K. &amp; Sutherland, J. (2011, Octover). SCRUM.ORG. “The Scrum Guide”. Retrieved on Friday 08</w:t>
      </w:r>
      <w:r w:rsidRPr="00FE5059">
        <w:rPr>
          <w:rFonts w:ascii="Times New Roman" w:hAnsi="Times New Roman"/>
          <w:sz w:val="24"/>
          <w:szCs w:val="24"/>
          <w:vertAlign w:val="superscript"/>
        </w:rPr>
        <w:t>th</w:t>
      </w:r>
      <w:r w:rsidRPr="00FE5059">
        <w:rPr>
          <w:rFonts w:ascii="Times New Roman" w:hAnsi="Times New Roman"/>
          <w:sz w:val="24"/>
          <w:szCs w:val="24"/>
        </w:rPr>
        <w:t>, 2013, from:</w:t>
      </w:r>
      <w:r>
        <w:rPr>
          <w:rFonts w:ascii="Times New Roman" w:hAnsi="Times New Roman"/>
          <w:sz w:val="24"/>
          <w:szCs w:val="24"/>
        </w:rPr>
        <w:t xml:space="preserve"> </w:t>
      </w:r>
      <w:r w:rsidRPr="00FE5059">
        <w:rPr>
          <w:rFonts w:ascii="Century Schoolbook" w:eastAsia="Times New Roman" w:hAnsi="Century Schoolbook" w:cs="Segoe UI"/>
          <w:bCs/>
          <w:noProof/>
          <w:color w:val="000000"/>
          <w:sz w:val="24"/>
          <w:szCs w:val="24"/>
        </w:rPr>
        <w:drawing>
          <wp:inline distT="0" distB="0" distL="0" distR="0" wp14:anchorId="54ABDC56" wp14:editId="6030ADA6">
            <wp:extent cx="9525" cy="9525"/>
            <wp:effectExtent l="0" t="0" r="0" b="0"/>
            <wp:docPr id="6" name="Picture 6"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Times New Roman" w:eastAsia="Times New Roman" w:hAnsi="Times New Roman"/>
          <w:bCs/>
          <w:color w:val="0000FF"/>
          <w:sz w:val="24"/>
          <w:szCs w:val="24"/>
          <w:u w:val="single"/>
        </w:rPr>
        <w:t>http://www.scr</w:t>
      </w:r>
      <w:r w:rsidRPr="00FE5059">
        <w:rPr>
          <w:rFonts w:ascii="Century Schoolbook" w:eastAsia="Times New Roman" w:hAnsi="Century Schoolbook" w:cs="Segoe UI"/>
          <w:bCs/>
          <w:noProof/>
          <w:color w:val="000000"/>
          <w:sz w:val="24"/>
          <w:szCs w:val="24"/>
        </w:rPr>
        <w:drawing>
          <wp:inline distT="0" distB="0" distL="0" distR="0" wp14:anchorId="4682B469" wp14:editId="1F500AB2">
            <wp:extent cx="9525" cy="9525"/>
            <wp:effectExtent l="0" t="0" r="0" b="0"/>
            <wp:docPr id="5" name="Picture 5"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o1q60eg70gv"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Century Schoolbook" w:eastAsia="Times New Roman" w:hAnsi="Century Schoolbook" w:cs="Segoe UI"/>
          <w:bCs/>
          <w:noProof/>
          <w:color w:val="000000"/>
          <w:sz w:val="24"/>
          <w:szCs w:val="24"/>
        </w:rPr>
        <w:drawing>
          <wp:inline distT="0" distB="0" distL="0" distR="0" wp14:anchorId="5CB70D61" wp14:editId="75891D59">
            <wp:extent cx="9525" cy="9525"/>
            <wp:effectExtent l="0" t="0" r="0" b="0"/>
            <wp:docPr id="4" name="Picture 4"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hdl7cmsb2u"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Times New Roman" w:eastAsia="Times New Roman" w:hAnsi="Times New Roman"/>
          <w:bCs/>
          <w:color w:val="0000FF"/>
          <w:sz w:val="24"/>
          <w:szCs w:val="24"/>
          <w:u w:val="single"/>
        </w:rPr>
        <w:t>u</w:t>
      </w:r>
      <w:r w:rsidRPr="00FE5059">
        <w:rPr>
          <w:rFonts w:ascii="Century Schoolbook" w:eastAsia="Times New Roman" w:hAnsi="Century Schoolbook" w:cs="Segoe UI"/>
          <w:bCs/>
          <w:noProof/>
          <w:color w:val="000000"/>
          <w:sz w:val="24"/>
          <w:szCs w:val="24"/>
        </w:rPr>
        <w:drawing>
          <wp:inline distT="0" distB="0" distL="0" distR="0" wp14:anchorId="2837DABE" wp14:editId="01CF64CC">
            <wp:extent cx="9525" cy="9525"/>
            <wp:effectExtent l="0" t="0" r="0" b="0"/>
            <wp:docPr id="3" name="Picture 3"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Century Schoolbook" w:eastAsia="Times New Roman" w:hAnsi="Century Schoolbook" w:cs="Segoe UI"/>
          <w:bCs/>
          <w:noProof/>
          <w:color w:val="000000"/>
          <w:sz w:val="24"/>
          <w:szCs w:val="24"/>
        </w:rPr>
        <w:drawing>
          <wp:inline distT="0" distB="0" distL="0" distR="0" wp14:anchorId="0C5A9B50" wp14:editId="0B04FE32">
            <wp:extent cx="9525" cy="9525"/>
            <wp:effectExtent l="0" t="0" r="0" b="0"/>
            <wp:docPr id="2" name="Picture 2"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E5059">
        <w:rPr>
          <w:rFonts w:ascii="Times New Roman" w:eastAsia="Times New Roman" w:hAnsi="Times New Roman"/>
          <w:bCs/>
          <w:color w:val="0000FF"/>
          <w:sz w:val="24"/>
          <w:szCs w:val="24"/>
          <w:u w:val="single"/>
        </w:rPr>
        <w:t>m.org/Scrum-Guides</w:t>
      </w:r>
      <w:r w:rsidRPr="00FE5059">
        <w:rPr>
          <w:rFonts w:ascii="Century Schoolbook" w:eastAsia="Times New Roman" w:hAnsi="Century Schoolbook" w:cs="Segoe UI"/>
          <w:bCs/>
          <w:noProof/>
          <w:color w:val="000000"/>
          <w:sz w:val="24"/>
          <w:szCs w:val="24"/>
        </w:rPr>
        <w:drawing>
          <wp:inline distT="0" distB="0" distL="0" distR="0" wp14:anchorId="59987C20" wp14:editId="49DEBC82">
            <wp:extent cx="9525" cy="9525"/>
            <wp:effectExtent l="0" t="0" r="0" b="0"/>
            <wp:docPr id="1" name="Picture 1" descr="https://export.writer.zoho.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xport.writer.zoho.com/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bCs/>
          <w:color w:val="000000"/>
          <w:sz w:val="24"/>
          <w:szCs w:val="24"/>
        </w:rPr>
        <w:t>.</w:t>
      </w:r>
    </w:p>
    <w:p w:rsidR="00263F4A" w:rsidRPr="00ED5A34" w:rsidRDefault="00263F4A" w:rsidP="00263F4A">
      <w:pPr>
        <w:pStyle w:val="Heading3"/>
        <w:spacing w:line="360" w:lineRule="auto"/>
        <w:ind w:left="720" w:hanging="720"/>
        <w:rPr>
          <w:rFonts w:ascii="Times New Roman" w:eastAsia="Times New Roman" w:hAnsi="Times New Roman" w:cs="Times New Roman"/>
          <w:b w:val="0"/>
          <w:bCs w:val="0"/>
          <w:color w:val="000000"/>
          <w:sz w:val="24"/>
        </w:rPr>
      </w:pPr>
      <w:r w:rsidRPr="00ED5A34">
        <w:rPr>
          <w:rFonts w:ascii="Times New Roman" w:eastAsia="Times New Roman" w:hAnsi="Times New Roman" w:cs="Times New Roman"/>
          <w:b w:val="0"/>
          <w:bCs w:val="0"/>
          <w:color w:val="000000"/>
          <w:sz w:val="24"/>
        </w:rPr>
        <w:t>Somerville, I. (2011). SOFTWARE ENGINEERING. “Software Process Models” &amp; “Agile Software Development”. Pg.30, 32-34 &amp; pg. 57-77. Retrieved on Friday 08</w:t>
      </w:r>
      <w:r w:rsidRPr="00ED5A34">
        <w:rPr>
          <w:rFonts w:ascii="Times New Roman" w:eastAsia="Times New Roman" w:hAnsi="Times New Roman" w:cs="Times New Roman"/>
          <w:b w:val="0"/>
          <w:bCs w:val="0"/>
          <w:color w:val="000000"/>
          <w:sz w:val="24"/>
          <w:vertAlign w:val="superscript"/>
        </w:rPr>
        <w:t>th</w:t>
      </w:r>
      <w:r w:rsidRPr="00ED5A34">
        <w:rPr>
          <w:rFonts w:ascii="Times New Roman" w:eastAsia="Times New Roman" w:hAnsi="Times New Roman" w:cs="Times New Roman"/>
          <w:b w:val="0"/>
          <w:bCs w:val="0"/>
          <w:color w:val="000000"/>
          <w:sz w:val="24"/>
        </w:rPr>
        <w:t>, 2013.</w:t>
      </w:r>
    </w:p>
    <w:p w:rsidR="00151796" w:rsidRPr="00512AC8" w:rsidRDefault="00151796" w:rsidP="00151796">
      <w:pPr>
        <w:spacing w:line="360" w:lineRule="auto"/>
        <w:rPr>
          <w:rFonts w:ascii="Times New Roman" w:hAnsi="Times New Roman"/>
          <w:color w:val="000000"/>
          <w:sz w:val="24"/>
          <w:szCs w:val="24"/>
        </w:rPr>
      </w:pPr>
    </w:p>
    <w:p w:rsidR="00986A7C" w:rsidRPr="000E3846" w:rsidRDefault="00986A7C" w:rsidP="009D4BFC">
      <w:pPr>
        <w:spacing w:after="0"/>
        <w:rPr>
          <w:rFonts w:ascii="Times New Roman" w:hAnsi="Times New Roman" w:cs="Times New Roman"/>
          <w:b/>
          <w:sz w:val="24"/>
          <w:szCs w:val="24"/>
        </w:rPr>
      </w:pPr>
    </w:p>
    <w:p w:rsidR="00B0246E" w:rsidRPr="000E3846" w:rsidRDefault="00B0246E" w:rsidP="009D4BFC">
      <w:pPr>
        <w:spacing w:after="0"/>
        <w:rPr>
          <w:rFonts w:ascii="Times New Roman" w:hAnsi="Times New Roman" w:cs="Times New Roman"/>
          <w:b/>
          <w:sz w:val="24"/>
          <w:szCs w:val="24"/>
        </w:rPr>
      </w:pPr>
    </w:p>
    <w:p w:rsidR="009D4BFC" w:rsidRPr="000E3846" w:rsidRDefault="009D4BFC" w:rsidP="009D4BFC">
      <w:pPr>
        <w:spacing w:after="0"/>
        <w:rPr>
          <w:rFonts w:ascii="Times New Roman" w:hAnsi="Times New Roman" w:cs="Times New Roman"/>
          <w:b/>
          <w:sz w:val="24"/>
          <w:szCs w:val="24"/>
        </w:rPr>
      </w:pPr>
    </w:p>
    <w:p w:rsidR="009D4BFC" w:rsidRPr="000E3846" w:rsidRDefault="009D4BFC" w:rsidP="009D4BFC">
      <w:pPr>
        <w:tabs>
          <w:tab w:val="left" w:pos="5055"/>
        </w:tabs>
        <w:spacing w:after="0"/>
        <w:rPr>
          <w:rFonts w:ascii="Times New Roman" w:hAnsi="Times New Roman" w:cs="Times New Roman"/>
          <w:b/>
          <w:sz w:val="24"/>
          <w:szCs w:val="24"/>
        </w:rPr>
      </w:pPr>
    </w:p>
    <w:p w:rsidR="009D4BFC" w:rsidRPr="000E3846" w:rsidRDefault="009D4BFC" w:rsidP="009D4BFC">
      <w:pPr>
        <w:tabs>
          <w:tab w:val="left" w:pos="5055"/>
        </w:tabs>
        <w:spacing w:after="0"/>
        <w:rPr>
          <w:rFonts w:ascii="Times New Roman" w:hAnsi="Times New Roman" w:cs="Times New Roman"/>
          <w:b/>
          <w:sz w:val="24"/>
          <w:szCs w:val="24"/>
        </w:rPr>
      </w:pPr>
    </w:p>
    <w:sectPr w:rsidR="009D4BFC" w:rsidRPr="000E3846" w:rsidSect="005702AF">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2AF" w:rsidRDefault="005702AF" w:rsidP="005702AF">
      <w:pPr>
        <w:spacing w:after="0" w:line="240" w:lineRule="auto"/>
      </w:pPr>
      <w:r>
        <w:separator/>
      </w:r>
    </w:p>
  </w:endnote>
  <w:endnote w:type="continuationSeparator" w:id="0">
    <w:p w:rsidR="005702AF" w:rsidRDefault="005702AF" w:rsidP="00570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AF" w:rsidRPr="00E43BE1" w:rsidRDefault="005702AF" w:rsidP="005702AF">
    <w:pPr>
      <w:pStyle w:val="Footer"/>
      <w:rPr>
        <w:color w:val="808080" w:themeColor="background1" w:themeShade="80"/>
        <w:sz w:val="20"/>
      </w:rPr>
    </w:pPr>
    <w:r w:rsidRPr="00E43BE1">
      <w:rPr>
        <w:rFonts w:ascii="Times New Roman" w:eastAsia="Times New Roman" w:hAnsi="Times New Roman"/>
        <w:bCs/>
        <w:color w:val="808080" w:themeColor="background1" w:themeShade="80"/>
        <w:szCs w:val="24"/>
      </w:rPr>
      <w:t>Money On The Go</w:t>
    </w:r>
    <w:r w:rsidRPr="00E43BE1">
      <w:rPr>
        <w:rFonts w:ascii="Times New Roman" w:eastAsia="Times New Roman" w:hAnsi="Times New Roman"/>
        <w:bCs/>
        <w:color w:val="808080" w:themeColor="background1" w:themeShade="80"/>
        <w:szCs w:val="24"/>
      </w:rPr>
      <w:tab/>
      <w:t>Prof. Kirova V.</w:t>
    </w:r>
    <w:r w:rsidRPr="00E43BE1">
      <w:rPr>
        <w:rFonts w:ascii="Times New Roman" w:eastAsia="Times New Roman" w:hAnsi="Times New Roman"/>
        <w:bCs/>
        <w:color w:val="808080" w:themeColor="background1" w:themeShade="80"/>
        <w:szCs w:val="24"/>
      </w:rPr>
      <w:tab/>
    </w:r>
    <w:r w:rsidRPr="00E43BE1">
      <w:rPr>
        <w:rFonts w:ascii="Times New Roman" w:eastAsia="Times New Roman" w:hAnsi="Times New Roman"/>
        <w:bCs/>
        <w:color w:val="808080" w:themeColor="background1" w:themeShade="80"/>
        <w:szCs w:val="24"/>
      </w:rPr>
      <w:fldChar w:fldCharType="begin"/>
    </w:r>
    <w:r w:rsidRPr="00E43BE1">
      <w:rPr>
        <w:rFonts w:ascii="Times New Roman" w:eastAsia="Times New Roman" w:hAnsi="Times New Roman"/>
        <w:bCs/>
        <w:color w:val="808080" w:themeColor="background1" w:themeShade="80"/>
        <w:szCs w:val="24"/>
      </w:rPr>
      <w:instrText xml:space="preserve"> DATE \@ "M/d/yyyy" </w:instrText>
    </w:r>
    <w:r w:rsidRPr="00E43BE1">
      <w:rPr>
        <w:rFonts w:ascii="Times New Roman" w:eastAsia="Times New Roman" w:hAnsi="Times New Roman"/>
        <w:bCs/>
        <w:color w:val="808080" w:themeColor="background1" w:themeShade="80"/>
        <w:szCs w:val="24"/>
      </w:rPr>
      <w:fldChar w:fldCharType="separate"/>
    </w:r>
    <w:r w:rsidR="00727767">
      <w:rPr>
        <w:rFonts w:ascii="Times New Roman" w:eastAsia="Times New Roman" w:hAnsi="Times New Roman"/>
        <w:bCs/>
        <w:noProof/>
        <w:color w:val="808080" w:themeColor="background1" w:themeShade="80"/>
        <w:szCs w:val="24"/>
      </w:rPr>
      <w:t>3/28/2013</w:t>
    </w:r>
    <w:r w:rsidRPr="00E43BE1">
      <w:rPr>
        <w:rFonts w:ascii="Times New Roman" w:eastAsia="Times New Roman" w:hAnsi="Times New Roman"/>
        <w:bCs/>
        <w:color w:val="808080" w:themeColor="background1" w:themeShade="80"/>
        <w:szCs w:val="24"/>
      </w:rPr>
      <w:fldChar w:fldCharType="end"/>
    </w:r>
  </w:p>
  <w:p w:rsidR="005702AF" w:rsidRDefault="005702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2AF" w:rsidRDefault="005702AF" w:rsidP="005702AF">
      <w:pPr>
        <w:spacing w:after="0" w:line="240" w:lineRule="auto"/>
      </w:pPr>
      <w:r>
        <w:separator/>
      </w:r>
    </w:p>
  </w:footnote>
  <w:footnote w:type="continuationSeparator" w:id="0">
    <w:p w:rsidR="005702AF" w:rsidRDefault="005702AF" w:rsidP="005702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AF" w:rsidRPr="00E43BE1" w:rsidRDefault="005702AF" w:rsidP="005702AF">
    <w:pPr>
      <w:pStyle w:val="Header"/>
      <w:rPr>
        <w:rFonts w:ascii="Times New Roman" w:eastAsia="Times New Roman" w:hAnsi="Times New Roman"/>
        <w:bCs/>
        <w:color w:val="808080" w:themeColor="background1" w:themeShade="80"/>
        <w:szCs w:val="24"/>
      </w:rPr>
    </w:pPr>
    <w:r w:rsidRPr="00E43BE1">
      <w:rPr>
        <w:rFonts w:ascii="Times New Roman" w:eastAsia="Times New Roman" w:hAnsi="Times New Roman"/>
        <w:bCs/>
        <w:color w:val="808080" w:themeColor="background1" w:themeShade="80"/>
        <w:szCs w:val="24"/>
      </w:rPr>
      <w:t xml:space="preserve">Apps </w:t>
    </w:r>
    <w:r>
      <w:rPr>
        <w:rFonts w:ascii="Times New Roman" w:eastAsia="Times New Roman" w:hAnsi="Times New Roman"/>
        <w:bCs/>
        <w:color w:val="808080" w:themeColor="background1" w:themeShade="80"/>
        <w:szCs w:val="24"/>
      </w:rPr>
      <w:t>–</w:t>
    </w:r>
    <w:r w:rsidRPr="00E43BE1">
      <w:rPr>
        <w:rFonts w:ascii="Times New Roman" w:eastAsia="Times New Roman" w:hAnsi="Times New Roman"/>
        <w:bCs/>
        <w:color w:val="808080" w:themeColor="background1" w:themeShade="80"/>
        <w:szCs w:val="24"/>
      </w:rPr>
      <w:t xml:space="preserve"> </w:t>
    </w:r>
    <w:r>
      <w:rPr>
        <w:rFonts w:ascii="Times New Roman" w:eastAsia="Times New Roman" w:hAnsi="Times New Roman"/>
        <w:bCs/>
        <w:color w:val="808080" w:themeColor="background1" w:themeShade="80"/>
        <w:szCs w:val="24"/>
      </w:rPr>
      <w:t>Project Management</w:t>
    </w:r>
    <w:r w:rsidRPr="00E43BE1">
      <w:rPr>
        <w:rFonts w:ascii="Times New Roman" w:eastAsia="Times New Roman" w:hAnsi="Times New Roman"/>
        <w:bCs/>
        <w:color w:val="808080" w:themeColor="background1" w:themeShade="80"/>
        <w:szCs w:val="24"/>
      </w:rPr>
      <w:tab/>
    </w:r>
    <w:r w:rsidRPr="00E43BE1">
      <w:rPr>
        <w:rFonts w:ascii="Cambria" w:eastAsia="Times New Roman" w:hAnsi="Cambria"/>
        <w:bCs/>
        <w:color w:val="808080" w:themeColor="background1" w:themeShade="80"/>
        <w:sz w:val="18"/>
        <w:szCs w:val="20"/>
      </w:rPr>
      <w:t xml:space="preserve">~ </w:t>
    </w:r>
    <w:r w:rsidRPr="00E43BE1">
      <w:rPr>
        <w:rFonts w:ascii="Times New Roman" w:eastAsia="Times New Roman" w:hAnsi="Times New Roman"/>
        <w:bCs/>
        <w:color w:val="808080" w:themeColor="background1" w:themeShade="80"/>
        <w:sz w:val="18"/>
        <w:szCs w:val="20"/>
      </w:rPr>
      <w:fldChar w:fldCharType="begin"/>
    </w:r>
    <w:r w:rsidRPr="00E43BE1">
      <w:rPr>
        <w:rFonts w:ascii="Times New Roman" w:eastAsia="Times New Roman" w:hAnsi="Times New Roman"/>
        <w:bCs/>
        <w:color w:val="808080" w:themeColor="background1" w:themeShade="80"/>
        <w:sz w:val="18"/>
        <w:szCs w:val="20"/>
      </w:rPr>
      <w:instrText xml:space="preserve"> PAGE    \* MERGEFORMAT </w:instrText>
    </w:r>
    <w:r w:rsidRPr="00E43BE1">
      <w:rPr>
        <w:rFonts w:ascii="Times New Roman" w:eastAsia="Times New Roman" w:hAnsi="Times New Roman"/>
        <w:bCs/>
        <w:color w:val="808080" w:themeColor="background1" w:themeShade="80"/>
        <w:sz w:val="18"/>
        <w:szCs w:val="20"/>
      </w:rPr>
      <w:fldChar w:fldCharType="separate"/>
    </w:r>
    <w:r w:rsidR="00727767" w:rsidRPr="00727767">
      <w:rPr>
        <w:rFonts w:ascii="Cambria" w:eastAsia="Times New Roman" w:hAnsi="Cambria"/>
        <w:bCs/>
        <w:noProof/>
        <w:color w:val="808080" w:themeColor="background1" w:themeShade="80"/>
        <w:sz w:val="18"/>
        <w:szCs w:val="20"/>
      </w:rPr>
      <w:t>10</w:t>
    </w:r>
    <w:r w:rsidRPr="00E43BE1">
      <w:rPr>
        <w:rFonts w:ascii="Cambria" w:eastAsia="Times New Roman" w:hAnsi="Cambria"/>
        <w:bCs/>
        <w:color w:val="808080" w:themeColor="background1" w:themeShade="80"/>
        <w:sz w:val="18"/>
        <w:szCs w:val="20"/>
      </w:rPr>
      <w:fldChar w:fldCharType="end"/>
    </w:r>
    <w:r w:rsidRPr="00E43BE1">
      <w:rPr>
        <w:rFonts w:ascii="Cambria" w:eastAsia="Times New Roman" w:hAnsi="Cambria"/>
        <w:bCs/>
        <w:color w:val="808080" w:themeColor="background1" w:themeShade="80"/>
        <w:sz w:val="18"/>
        <w:szCs w:val="20"/>
      </w:rPr>
      <w:t xml:space="preserve"> ~</w:t>
    </w:r>
  </w:p>
  <w:p w:rsidR="005702AF" w:rsidRDefault="005702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7082"/>
      </v:shape>
    </w:pict>
  </w:numPicBullet>
  <w:abstractNum w:abstractNumId="0">
    <w:nsid w:val="0D5B0284"/>
    <w:multiLevelType w:val="hybridMultilevel"/>
    <w:tmpl w:val="D66EE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D6D91"/>
    <w:multiLevelType w:val="hybridMultilevel"/>
    <w:tmpl w:val="B4105328"/>
    <w:lvl w:ilvl="0" w:tplc="024682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D6429"/>
    <w:multiLevelType w:val="multilevel"/>
    <w:tmpl w:val="6FB00A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24394E79"/>
    <w:multiLevelType w:val="hybridMultilevel"/>
    <w:tmpl w:val="955A0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9613F"/>
    <w:multiLevelType w:val="hybridMultilevel"/>
    <w:tmpl w:val="F3989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01D37"/>
    <w:multiLevelType w:val="hybridMultilevel"/>
    <w:tmpl w:val="79B6C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513DEC"/>
    <w:multiLevelType w:val="hybridMultilevel"/>
    <w:tmpl w:val="6F8A8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558FB"/>
    <w:multiLevelType w:val="hybridMultilevel"/>
    <w:tmpl w:val="5E0C53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E560E"/>
    <w:multiLevelType w:val="hybridMultilevel"/>
    <w:tmpl w:val="2140024A"/>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9">
    <w:nsid w:val="46671130"/>
    <w:multiLevelType w:val="hybridMultilevel"/>
    <w:tmpl w:val="9C1C6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165FCD"/>
    <w:multiLevelType w:val="hybridMultilevel"/>
    <w:tmpl w:val="73F2772C"/>
    <w:lvl w:ilvl="0" w:tplc="0409000B">
      <w:start w:val="1"/>
      <w:numFmt w:val="bullet"/>
      <w:lvlText w:val=""/>
      <w:lvlJc w:val="left"/>
      <w:pPr>
        <w:ind w:left="781"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nsid w:val="7DA50212"/>
    <w:multiLevelType w:val="hybridMultilevel"/>
    <w:tmpl w:val="7ECCE43E"/>
    <w:lvl w:ilvl="0" w:tplc="CE4E29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0"/>
  </w:num>
  <w:num w:numId="5">
    <w:abstractNumId w:val="11"/>
  </w:num>
  <w:num w:numId="6">
    <w:abstractNumId w:val="10"/>
  </w:num>
  <w:num w:numId="7">
    <w:abstractNumId w:val="1"/>
  </w:num>
  <w:num w:numId="8">
    <w:abstractNumId w:val="8"/>
  </w:num>
  <w:num w:numId="9">
    <w:abstractNumId w:val="5"/>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2F"/>
    <w:rsid w:val="00000A2E"/>
    <w:rsid w:val="0000111A"/>
    <w:rsid w:val="00004112"/>
    <w:rsid w:val="000072BE"/>
    <w:rsid w:val="00011076"/>
    <w:rsid w:val="00012CC7"/>
    <w:rsid w:val="000224B3"/>
    <w:rsid w:val="00026BCD"/>
    <w:rsid w:val="00033AC9"/>
    <w:rsid w:val="00044F02"/>
    <w:rsid w:val="0006450B"/>
    <w:rsid w:val="00071356"/>
    <w:rsid w:val="00073E43"/>
    <w:rsid w:val="000763C6"/>
    <w:rsid w:val="00097D2D"/>
    <w:rsid w:val="000A003B"/>
    <w:rsid w:val="000A0F80"/>
    <w:rsid w:val="000A4440"/>
    <w:rsid w:val="000B1D7C"/>
    <w:rsid w:val="000B6BDF"/>
    <w:rsid w:val="000C489D"/>
    <w:rsid w:val="000C6C2F"/>
    <w:rsid w:val="000D560F"/>
    <w:rsid w:val="000E3722"/>
    <w:rsid w:val="000E3846"/>
    <w:rsid w:val="000E41AE"/>
    <w:rsid w:val="000E5704"/>
    <w:rsid w:val="000E76B7"/>
    <w:rsid w:val="000F02AA"/>
    <w:rsid w:val="000F49B4"/>
    <w:rsid w:val="000F5D69"/>
    <w:rsid w:val="000F7CAF"/>
    <w:rsid w:val="001014F6"/>
    <w:rsid w:val="001043D4"/>
    <w:rsid w:val="001055A9"/>
    <w:rsid w:val="001068ED"/>
    <w:rsid w:val="001173A2"/>
    <w:rsid w:val="00125ACD"/>
    <w:rsid w:val="00130BAB"/>
    <w:rsid w:val="00140877"/>
    <w:rsid w:val="00141659"/>
    <w:rsid w:val="00144377"/>
    <w:rsid w:val="001510F2"/>
    <w:rsid w:val="00151796"/>
    <w:rsid w:val="00152380"/>
    <w:rsid w:val="00154B13"/>
    <w:rsid w:val="001760CD"/>
    <w:rsid w:val="00180150"/>
    <w:rsid w:val="00180EC0"/>
    <w:rsid w:val="0018282C"/>
    <w:rsid w:val="0018363A"/>
    <w:rsid w:val="00194D90"/>
    <w:rsid w:val="001972D1"/>
    <w:rsid w:val="001A5A9F"/>
    <w:rsid w:val="001B16B6"/>
    <w:rsid w:val="001B2438"/>
    <w:rsid w:val="001B74A5"/>
    <w:rsid w:val="001C1438"/>
    <w:rsid w:val="001D0BA1"/>
    <w:rsid w:val="001D799D"/>
    <w:rsid w:val="00203F9D"/>
    <w:rsid w:val="00206F16"/>
    <w:rsid w:val="00217809"/>
    <w:rsid w:val="00221468"/>
    <w:rsid w:val="002315FF"/>
    <w:rsid w:val="002417B8"/>
    <w:rsid w:val="00243224"/>
    <w:rsid w:val="0024596A"/>
    <w:rsid w:val="00250F53"/>
    <w:rsid w:val="00256D28"/>
    <w:rsid w:val="00260DD8"/>
    <w:rsid w:val="00263F4A"/>
    <w:rsid w:val="00284842"/>
    <w:rsid w:val="002958D0"/>
    <w:rsid w:val="00296F4C"/>
    <w:rsid w:val="002B3BD4"/>
    <w:rsid w:val="002B65FA"/>
    <w:rsid w:val="002C4003"/>
    <w:rsid w:val="002C4137"/>
    <w:rsid w:val="002E16B5"/>
    <w:rsid w:val="002F328B"/>
    <w:rsid w:val="00304B31"/>
    <w:rsid w:val="00305C1B"/>
    <w:rsid w:val="003117FF"/>
    <w:rsid w:val="0031255B"/>
    <w:rsid w:val="00320F74"/>
    <w:rsid w:val="003257A1"/>
    <w:rsid w:val="00325DBB"/>
    <w:rsid w:val="003363A1"/>
    <w:rsid w:val="00341DE0"/>
    <w:rsid w:val="003462D0"/>
    <w:rsid w:val="00351451"/>
    <w:rsid w:val="003619CF"/>
    <w:rsid w:val="00371C8D"/>
    <w:rsid w:val="00373ADF"/>
    <w:rsid w:val="00375193"/>
    <w:rsid w:val="00385B93"/>
    <w:rsid w:val="0039593E"/>
    <w:rsid w:val="00397E82"/>
    <w:rsid w:val="003A2605"/>
    <w:rsid w:val="003A4188"/>
    <w:rsid w:val="003A4507"/>
    <w:rsid w:val="003A62CC"/>
    <w:rsid w:val="003A6C23"/>
    <w:rsid w:val="003B468E"/>
    <w:rsid w:val="003B4980"/>
    <w:rsid w:val="003B4C45"/>
    <w:rsid w:val="003B68F8"/>
    <w:rsid w:val="003C26BE"/>
    <w:rsid w:val="003D2E09"/>
    <w:rsid w:val="003D7332"/>
    <w:rsid w:val="003E33EE"/>
    <w:rsid w:val="003E546F"/>
    <w:rsid w:val="003F1A22"/>
    <w:rsid w:val="003F452F"/>
    <w:rsid w:val="003F779A"/>
    <w:rsid w:val="00415DEE"/>
    <w:rsid w:val="00421C66"/>
    <w:rsid w:val="004406BE"/>
    <w:rsid w:val="0044419D"/>
    <w:rsid w:val="00444ACF"/>
    <w:rsid w:val="00451218"/>
    <w:rsid w:val="004541BF"/>
    <w:rsid w:val="004545A8"/>
    <w:rsid w:val="00461D9F"/>
    <w:rsid w:val="004712B0"/>
    <w:rsid w:val="004752E0"/>
    <w:rsid w:val="00475AFF"/>
    <w:rsid w:val="00476409"/>
    <w:rsid w:val="00480EEF"/>
    <w:rsid w:val="00484689"/>
    <w:rsid w:val="00485624"/>
    <w:rsid w:val="004907C6"/>
    <w:rsid w:val="00494C6A"/>
    <w:rsid w:val="00497202"/>
    <w:rsid w:val="004A0656"/>
    <w:rsid w:val="004A2D54"/>
    <w:rsid w:val="004A335D"/>
    <w:rsid w:val="004A7F94"/>
    <w:rsid w:val="004B203F"/>
    <w:rsid w:val="004B385C"/>
    <w:rsid w:val="004C52E7"/>
    <w:rsid w:val="004D557A"/>
    <w:rsid w:val="004D699E"/>
    <w:rsid w:val="004E0895"/>
    <w:rsid w:val="004E13A0"/>
    <w:rsid w:val="004E1E14"/>
    <w:rsid w:val="004E3E96"/>
    <w:rsid w:val="004F052D"/>
    <w:rsid w:val="004F11FB"/>
    <w:rsid w:val="004F527F"/>
    <w:rsid w:val="005075A6"/>
    <w:rsid w:val="00512BD0"/>
    <w:rsid w:val="00513C61"/>
    <w:rsid w:val="00526E18"/>
    <w:rsid w:val="00532B34"/>
    <w:rsid w:val="00550B34"/>
    <w:rsid w:val="005601B1"/>
    <w:rsid w:val="00561DEE"/>
    <w:rsid w:val="00565BD0"/>
    <w:rsid w:val="00567558"/>
    <w:rsid w:val="0056780E"/>
    <w:rsid w:val="005702AF"/>
    <w:rsid w:val="005736C0"/>
    <w:rsid w:val="00573B54"/>
    <w:rsid w:val="00584EED"/>
    <w:rsid w:val="005901FA"/>
    <w:rsid w:val="00595062"/>
    <w:rsid w:val="005972D5"/>
    <w:rsid w:val="005A628E"/>
    <w:rsid w:val="005B069F"/>
    <w:rsid w:val="005B6828"/>
    <w:rsid w:val="005D0C57"/>
    <w:rsid w:val="005D2CD4"/>
    <w:rsid w:val="005E262D"/>
    <w:rsid w:val="005E6E32"/>
    <w:rsid w:val="005E7DC4"/>
    <w:rsid w:val="005F7D10"/>
    <w:rsid w:val="00603985"/>
    <w:rsid w:val="006057F8"/>
    <w:rsid w:val="006114F0"/>
    <w:rsid w:val="00616527"/>
    <w:rsid w:val="00623FF4"/>
    <w:rsid w:val="006374A8"/>
    <w:rsid w:val="0063769F"/>
    <w:rsid w:val="00641DF4"/>
    <w:rsid w:val="00642256"/>
    <w:rsid w:val="006427BA"/>
    <w:rsid w:val="006458ED"/>
    <w:rsid w:val="00662247"/>
    <w:rsid w:val="0067083D"/>
    <w:rsid w:val="00672A4F"/>
    <w:rsid w:val="00683168"/>
    <w:rsid w:val="00685A80"/>
    <w:rsid w:val="00690604"/>
    <w:rsid w:val="00690BB0"/>
    <w:rsid w:val="00693D38"/>
    <w:rsid w:val="006D39F1"/>
    <w:rsid w:val="006D6408"/>
    <w:rsid w:val="006E6B88"/>
    <w:rsid w:val="006F22BC"/>
    <w:rsid w:val="00700B69"/>
    <w:rsid w:val="007028F4"/>
    <w:rsid w:val="007038EC"/>
    <w:rsid w:val="00707E33"/>
    <w:rsid w:val="0071150C"/>
    <w:rsid w:val="00714AD5"/>
    <w:rsid w:val="00727767"/>
    <w:rsid w:val="007307E8"/>
    <w:rsid w:val="007325D1"/>
    <w:rsid w:val="007443F1"/>
    <w:rsid w:val="00747718"/>
    <w:rsid w:val="00754F93"/>
    <w:rsid w:val="0075576B"/>
    <w:rsid w:val="00760157"/>
    <w:rsid w:val="007672C0"/>
    <w:rsid w:val="00767F80"/>
    <w:rsid w:val="007858F6"/>
    <w:rsid w:val="0079407B"/>
    <w:rsid w:val="007A1187"/>
    <w:rsid w:val="007A1BF9"/>
    <w:rsid w:val="007A589F"/>
    <w:rsid w:val="007A6105"/>
    <w:rsid w:val="007B15E5"/>
    <w:rsid w:val="007B6375"/>
    <w:rsid w:val="007C22C2"/>
    <w:rsid w:val="007C5B47"/>
    <w:rsid w:val="007C644B"/>
    <w:rsid w:val="007D14E1"/>
    <w:rsid w:val="007E228E"/>
    <w:rsid w:val="007F70EA"/>
    <w:rsid w:val="008117D7"/>
    <w:rsid w:val="00814A1B"/>
    <w:rsid w:val="00824070"/>
    <w:rsid w:val="00824FE5"/>
    <w:rsid w:val="00825AF2"/>
    <w:rsid w:val="008264BA"/>
    <w:rsid w:val="0083438D"/>
    <w:rsid w:val="008346E3"/>
    <w:rsid w:val="00837939"/>
    <w:rsid w:val="00854F99"/>
    <w:rsid w:val="008612AA"/>
    <w:rsid w:val="00863842"/>
    <w:rsid w:val="00864FC4"/>
    <w:rsid w:val="00865B7A"/>
    <w:rsid w:val="00871516"/>
    <w:rsid w:val="008747EE"/>
    <w:rsid w:val="0088365E"/>
    <w:rsid w:val="00887F06"/>
    <w:rsid w:val="0089455E"/>
    <w:rsid w:val="008A56E8"/>
    <w:rsid w:val="008B0F78"/>
    <w:rsid w:val="008B7A45"/>
    <w:rsid w:val="008C07C0"/>
    <w:rsid w:val="008D602F"/>
    <w:rsid w:val="008E1762"/>
    <w:rsid w:val="008E60D6"/>
    <w:rsid w:val="00903E7B"/>
    <w:rsid w:val="00920412"/>
    <w:rsid w:val="009232A3"/>
    <w:rsid w:val="00934BD5"/>
    <w:rsid w:val="00940BBE"/>
    <w:rsid w:val="009462B4"/>
    <w:rsid w:val="009472EB"/>
    <w:rsid w:val="009644F0"/>
    <w:rsid w:val="009836AE"/>
    <w:rsid w:val="00983770"/>
    <w:rsid w:val="009839F1"/>
    <w:rsid w:val="009843C6"/>
    <w:rsid w:val="00986A7C"/>
    <w:rsid w:val="00991D1D"/>
    <w:rsid w:val="009A1017"/>
    <w:rsid w:val="009A793B"/>
    <w:rsid w:val="009B6A71"/>
    <w:rsid w:val="009C2642"/>
    <w:rsid w:val="009C296C"/>
    <w:rsid w:val="009D4BFC"/>
    <w:rsid w:val="009D6021"/>
    <w:rsid w:val="009D78FB"/>
    <w:rsid w:val="009F062C"/>
    <w:rsid w:val="009F18CE"/>
    <w:rsid w:val="009F42F4"/>
    <w:rsid w:val="009F61AA"/>
    <w:rsid w:val="009F68F5"/>
    <w:rsid w:val="00A0106A"/>
    <w:rsid w:val="00A14212"/>
    <w:rsid w:val="00A31239"/>
    <w:rsid w:val="00A3254A"/>
    <w:rsid w:val="00A4451F"/>
    <w:rsid w:val="00A456CA"/>
    <w:rsid w:val="00A522A0"/>
    <w:rsid w:val="00A55E22"/>
    <w:rsid w:val="00A62C3F"/>
    <w:rsid w:val="00A842CE"/>
    <w:rsid w:val="00AA23E0"/>
    <w:rsid w:val="00AA60AA"/>
    <w:rsid w:val="00AA7EF6"/>
    <w:rsid w:val="00AB486F"/>
    <w:rsid w:val="00AB7176"/>
    <w:rsid w:val="00AC06F4"/>
    <w:rsid w:val="00AC4FA0"/>
    <w:rsid w:val="00AE3949"/>
    <w:rsid w:val="00AE6C24"/>
    <w:rsid w:val="00AF0FC5"/>
    <w:rsid w:val="00B0246E"/>
    <w:rsid w:val="00B02FBB"/>
    <w:rsid w:val="00B056F6"/>
    <w:rsid w:val="00B06225"/>
    <w:rsid w:val="00B11EFE"/>
    <w:rsid w:val="00B20E00"/>
    <w:rsid w:val="00B27A75"/>
    <w:rsid w:val="00B316A8"/>
    <w:rsid w:val="00B40DD3"/>
    <w:rsid w:val="00B44F6F"/>
    <w:rsid w:val="00B4613C"/>
    <w:rsid w:val="00B5000D"/>
    <w:rsid w:val="00B538FB"/>
    <w:rsid w:val="00B6220D"/>
    <w:rsid w:val="00B71032"/>
    <w:rsid w:val="00B726CB"/>
    <w:rsid w:val="00B75863"/>
    <w:rsid w:val="00B81A4E"/>
    <w:rsid w:val="00B82466"/>
    <w:rsid w:val="00B85BAA"/>
    <w:rsid w:val="00B861BB"/>
    <w:rsid w:val="00B941A2"/>
    <w:rsid w:val="00BB2489"/>
    <w:rsid w:val="00BB3D3F"/>
    <w:rsid w:val="00BB53E3"/>
    <w:rsid w:val="00BC4309"/>
    <w:rsid w:val="00BC523B"/>
    <w:rsid w:val="00BD0B01"/>
    <w:rsid w:val="00BD3F04"/>
    <w:rsid w:val="00BE2028"/>
    <w:rsid w:val="00BE2CBD"/>
    <w:rsid w:val="00BE5D87"/>
    <w:rsid w:val="00BF1E75"/>
    <w:rsid w:val="00BF205E"/>
    <w:rsid w:val="00BF423A"/>
    <w:rsid w:val="00C00B49"/>
    <w:rsid w:val="00C03A17"/>
    <w:rsid w:val="00C04FAA"/>
    <w:rsid w:val="00C102F5"/>
    <w:rsid w:val="00C33AC8"/>
    <w:rsid w:val="00C343B8"/>
    <w:rsid w:val="00C50CCA"/>
    <w:rsid w:val="00C534A5"/>
    <w:rsid w:val="00C6392B"/>
    <w:rsid w:val="00C708E0"/>
    <w:rsid w:val="00C7101E"/>
    <w:rsid w:val="00C7179D"/>
    <w:rsid w:val="00C724FC"/>
    <w:rsid w:val="00C74DC2"/>
    <w:rsid w:val="00C879F0"/>
    <w:rsid w:val="00C91482"/>
    <w:rsid w:val="00C95E62"/>
    <w:rsid w:val="00CA2BDD"/>
    <w:rsid w:val="00CA2E89"/>
    <w:rsid w:val="00CC1A84"/>
    <w:rsid w:val="00CC256A"/>
    <w:rsid w:val="00CC26AF"/>
    <w:rsid w:val="00CD1696"/>
    <w:rsid w:val="00CE4311"/>
    <w:rsid w:val="00D0409F"/>
    <w:rsid w:val="00D06698"/>
    <w:rsid w:val="00D42E09"/>
    <w:rsid w:val="00D44BFB"/>
    <w:rsid w:val="00D56AD0"/>
    <w:rsid w:val="00D62837"/>
    <w:rsid w:val="00D646C6"/>
    <w:rsid w:val="00D668E0"/>
    <w:rsid w:val="00D7476F"/>
    <w:rsid w:val="00D74ADF"/>
    <w:rsid w:val="00D75849"/>
    <w:rsid w:val="00D77B9F"/>
    <w:rsid w:val="00D878D8"/>
    <w:rsid w:val="00D91462"/>
    <w:rsid w:val="00DA2A3F"/>
    <w:rsid w:val="00DA45FD"/>
    <w:rsid w:val="00DA4D60"/>
    <w:rsid w:val="00DB5816"/>
    <w:rsid w:val="00DC07B4"/>
    <w:rsid w:val="00DC1A3C"/>
    <w:rsid w:val="00DC3FC4"/>
    <w:rsid w:val="00DC6A15"/>
    <w:rsid w:val="00DD1C0C"/>
    <w:rsid w:val="00DE7876"/>
    <w:rsid w:val="00DE7A15"/>
    <w:rsid w:val="00DF4E12"/>
    <w:rsid w:val="00DF6AF7"/>
    <w:rsid w:val="00E0212A"/>
    <w:rsid w:val="00E2514C"/>
    <w:rsid w:val="00E3161D"/>
    <w:rsid w:val="00E344B5"/>
    <w:rsid w:val="00E36742"/>
    <w:rsid w:val="00E375D3"/>
    <w:rsid w:val="00E41696"/>
    <w:rsid w:val="00E52410"/>
    <w:rsid w:val="00E63F0C"/>
    <w:rsid w:val="00E729D3"/>
    <w:rsid w:val="00E82ED4"/>
    <w:rsid w:val="00EA661C"/>
    <w:rsid w:val="00EA7A3D"/>
    <w:rsid w:val="00EB7020"/>
    <w:rsid w:val="00EC4396"/>
    <w:rsid w:val="00ED3D5C"/>
    <w:rsid w:val="00ED533A"/>
    <w:rsid w:val="00EE04C9"/>
    <w:rsid w:val="00EE766D"/>
    <w:rsid w:val="00EF36A7"/>
    <w:rsid w:val="00F030D2"/>
    <w:rsid w:val="00F11649"/>
    <w:rsid w:val="00F11D00"/>
    <w:rsid w:val="00F178D5"/>
    <w:rsid w:val="00F21FFC"/>
    <w:rsid w:val="00F26628"/>
    <w:rsid w:val="00F269AC"/>
    <w:rsid w:val="00F31728"/>
    <w:rsid w:val="00F40D6A"/>
    <w:rsid w:val="00F4317D"/>
    <w:rsid w:val="00F4732D"/>
    <w:rsid w:val="00F55FF6"/>
    <w:rsid w:val="00F56075"/>
    <w:rsid w:val="00F61AE5"/>
    <w:rsid w:val="00F62947"/>
    <w:rsid w:val="00F63A88"/>
    <w:rsid w:val="00F668CA"/>
    <w:rsid w:val="00F67760"/>
    <w:rsid w:val="00F76022"/>
    <w:rsid w:val="00F76139"/>
    <w:rsid w:val="00F77A36"/>
    <w:rsid w:val="00F82DFB"/>
    <w:rsid w:val="00F8517F"/>
    <w:rsid w:val="00F92015"/>
    <w:rsid w:val="00F92E1B"/>
    <w:rsid w:val="00F93B3C"/>
    <w:rsid w:val="00F94C80"/>
    <w:rsid w:val="00F94F59"/>
    <w:rsid w:val="00FA1727"/>
    <w:rsid w:val="00FA3EF3"/>
    <w:rsid w:val="00FA44DC"/>
    <w:rsid w:val="00FB0070"/>
    <w:rsid w:val="00FB0C0D"/>
    <w:rsid w:val="00FB3902"/>
    <w:rsid w:val="00FB41A8"/>
    <w:rsid w:val="00FC1226"/>
    <w:rsid w:val="00FC7FDD"/>
    <w:rsid w:val="00FD4BBF"/>
    <w:rsid w:val="00FD6256"/>
    <w:rsid w:val="00FE0A89"/>
    <w:rsid w:val="00FF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63F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C2F"/>
    <w:pPr>
      <w:ind w:left="720"/>
      <w:contextualSpacing/>
    </w:pPr>
  </w:style>
  <w:style w:type="table" w:styleId="TableGrid">
    <w:name w:val="Table Grid"/>
    <w:basedOn w:val="TableNormal"/>
    <w:uiPriority w:val="59"/>
    <w:rsid w:val="000C6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B024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zw-portion">
    <w:name w:val="zw-portion"/>
    <w:basedOn w:val="DefaultParagraphFont"/>
    <w:rsid w:val="000E3846"/>
  </w:style>
  <w:style w:type="paragraph" w:styleId="IntenseQuote">
    <w:name w:val="Intense Quote"/>
    <w:basedOn w:val="Normal"/>
    <w:next w:val="Normal"/>
    <w:link w:val="IntenseQuoteChar"/>
    <w:uiPriority w:val="30"/>
    <w:qFormat/>
    <w:rsid w:val="00C724FC"/>
    <w:pPr>
      <w:pBdr>
        <w:bottom w:val="single" w:sz="4" w:space="4" w:color="4F81BD" w:themeColor="accent1"/>
      </w:pBdr>
      <w:spacing w:before="200" w:after="280"/>
      <w:ind w:left="936" w:right="936"/>
    </w:pPr>
    <w:rPr>
      <w:rFonts w:ascii="Calibri" w:eastAsia="Calibri" w:hAnsi="Calibri" w:cs="Times New Roman"/>
      <w:b/>
      <w:bCs/>
      <w:i/>
      <w:iCs/>
      <w:color w:val="4F81BD" w:themeColor="accent1"/>
    </w:rPr>
  </w:style>
  <w:style w:type="character" w:customStyle="1" w:styleId="IntenseQuoteChar">
    <w:name w:val="Intense Quote Char"/>
    <w:basedOn w:val="DefaultParagraphFont"/>
    <w:link w:val="IntenseQuote"/>
    <w:uiPriority w:val="30"/>
    <w:rsid w:val="00C724FC"/>
    <w:rPr>
      <w:rFonts w:ascii="Calibri" w:eastAsia="Calibri" w:hAnsi="Calibri" w:cs="Times New Roman"/>
      <w:b/>
      <w:bCs/>
      <w:i/>
      <w:iCs/>
      <w:color w:val="4F81BD" w:themeColor="accent1"/>
    </w:rPr>
  </w:style>
  <w:style w:type="table" w:styleId="MediumGrid3-Accent1">
    <w:name w:val="Medium Grid 3 Accent 1"/>
    <w:basedOn w:val="TableNormal"/>
    <w:uiPriority w:val="69"/>
    <w:rsid w:val="00FC7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semiHidden/>
    <w:rsid w:val="00263F4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F4A"/>
    <w:rPr>
      <w:rFonts w:ascii="Tahoma" w:hAnsi="Tahoma" w:cs="Tahoma"/>
      <w:sz w:val="16"/>
      <w:szCs w:val="16"/>
    </w:rPr>
  </w:style>
  <w:style w:type="paragraph" w:styleId="Header">
    <w:name w:val="header"/>
    <w:basedOn w:val="Normal"/>
    <w:link w:val="HeaderChar"/>
    <w:uiPriority w:val="99"/>
    <w:unhideWhenUsed/>
    <w:rsid w:val="00570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2AF"/>
  </w:style>
  <w:style w:type="paragraph" w:styleId="Footer">
    <w:name w:val="footer"/>
    <w:basedOn w:val="Normal"/>
    <w:link w:val="FooterChar"/>
    <w:uiPriority w:val="99"/>
    <w:unhideWhenUsed/>
    <w:rsid w:val="00570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2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63F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C2F"/>
    <w:pPr>
      <w:ind w:left="720"/>
      <w:contextualSpacing/>
    </w:pPr>
  </w:style>
  <w:style w:type="table" w:styleId="TableGrid">
    <w:name w:val="Table Grid"/>
    <w:basedOn w:val="TableNormal"/>
    <w:uiPriority w:val="59"/>
    <w:rsid w:val="000C6C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B0246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zw-portion">
    <w:name w:val="zw-portion"/>
    <w:basedOn w:val="DefaultParagraphFont"/>
    <w:rsid w:val="000E3846"/>
  </w:style>
  <w:style w:type="paragraph" w:styleId="IntenseQuote">
    <w:name w:val="Intense Quote"/>
    <w:basedOn w:val="Normal"/>
    <w:next w:val="Normal"/>
    <w:link w:val="IntenseQuoteChar"/>
    <w:uiPriority w:val="30"/>
    <w:qFormat/>
    <w:rsid w:val="00C724FC"/>
    <w:pPr>
      <w:pBdr>
        <w:bottom w:val="single" w:sz="4" w:space="4" w:color="4F81BD" w:themeColor="accent1"/>
      </w:pBdr>
      <w:spacing w:before="200" w:after="280"/>
      <w:ind w:left="936" w:right="936"/>
    </w:pPr>
    <w:rPr>
      <w:rFonts w:ascii="Calibri" w:eastAsia="Calibri" w:hAnsi="Calibri" w:cs="Times New Roman"/>
      <w:b/>
      <w:bCs/>
      <w:i/>
      <w:iCs/>
      <w:color w:val="4F81BD" w:themeColor="accent1"/>
    </w:rPr>
  </w:style>
  <w:style w:type="character" w:customStyle="1" w:styleId="IntenseQuoteChar">
    <w:name w:val="Intense Quote Char"/>
    <w:basedOn w:val="DefaultParagraphFont"/>
    <w:link w:val="IntenseQuote"/>
    <w:uiPriority w:val="30"/>
    <w:rsid w:val="00C724FC"/>
    <w:rPr>
      <w:rFonts w:ascii="Calibri" w:eastAsia="Calibri" w:hAnsi="Calibri" w:cs="Times New Roman"/>
      <w:b/>
      <w:bCs/>
      <w:i/>
      <w:iCs/>
      <w:color w:val="4F81BD" w:themeColor="accent1"/>
    </w:rPr>
  </w:style>
  <w:style w:type="table" w:styleId="MediumGrid3-Accent1">
    <w:name w:val="Medium Grid 3 Accent 1"/>
    <w:basedOn w:val="TableNormal"/>
    <w:uiPriority w:val="69"/>
    <w:rsid w:val="00FC7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semiHidden/>
    <w:rsid w:val="00263F4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F4A"/>
    <w:rPr>
      <w:rFonts w:ascii="Tahoma" w:hAnsi="Tahoma" w:cs="Tahoma"/>
      <w:sz w:val="16"/>
      <w:szCs w:val="16"/>
    </w:rPr>
  </w:style>
  <w:style w:type="paragraph" w:styleId="Header">
    <w:name w:val="header"/>
    <w:basedOn w:val="Normal"/>
    <w:link w:val="HeaderChar"/>
    <w:uiPriority w:val="99"/>
    <w:unhideWhenUsed/>
    <w:rsid w:val="00570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2AF"/>
  </w:style>
  <w:style w:type="paragraph" w:styleId="Footer">
    <w:name w:val="footer"/>
    <w:basedOn w:val="Normal"/>
    <w:link w:val="FooterChar"/>
    <w:uiPriority w:val="99"/>
    <w:unhideWhenUsed/>
    <w:rsid w:val="00570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235390">
      <w:bodyDiv w:val="1"/>
      <w:marLeft w:val="0"/>
      <w:marRight w:val="0"/>
      <w:marTop w:val="0"/>
      <w:marBottom w:val="0"/>
      <w:divBdr>
        <w:top w:val="none" w:sz="0" w:space="0" w:color="auto"/>
        <w:left w:val="none" w:sz="0" w:space="0" w:color="auto"/>
        <w:bottom w:val="none" w:sz="0" w:space="0" w:color="auto"/>
        <w:right w:val="none" w:sz="0" w:space="0" w:color="auto"/>
      </w:divBdr>
      <w:divsChild>
        <w:div w:id="316106684">
          <w:marLeft w:val="0"/>
          <w:marRight w:val="0"/>
          <w:marTop w:val="0"/>
          <w:marBottom w:val="0"/>
          <w:divBdr>
            <w:top w:val="none" w:sz="0" w:space="0" w:color="auto"/>
            <w:left w:val="none" w:sz="0" w:space="0" w:color="auto"/>
            <w:bottom w:val="none" w:sz="0" w:space="0" w:color="auto"/>
            <w:right w:val="none" w:sz="0" w:space="0" w:color="auto"/>
          </w:divBdr>
          <w:divsChild>
            <w:div w:id="1190603586">
              <w:marLeft w:val="0"/>
              <w:marRight w:val="0"/>
              <w:marTop w:val="0"/>
              <w:marBottom w:val="0"/>
              <w:divBdr>
                <w:top w:val="none" w:sz="0" w:space="0" w:color="auto"/>
                <w:left w:val="none" w:sz="0" w:space="0" w:color="auto"/>
                <w:bottom w:val="none" w:sz="0" w:space="0" w:color="auto"/>
                <w:right w:val="none" w:sz="0" w:space="0" w:color="auto"/>
              </w:divBdr>
              <w:divsChild>
                <w:div w:id="20841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1213">
          <w:marLeft w:val="0"/>
          <w:marRight w:val="0"/>
          <w:marTop w:val="0"/>
          <w:marBottom w:val="0"/>
          <w:divBdr>
            <w:top w:val="none" w:sz="0" w:space="0" w:color="auto"/>
            <w:left w:val="none" w:sz="0" w:space="0" w:color="auto"/>
            <w:bottom w:val="none" w:sz="0" w:space="0" w:color="auto"/>
            <w:right w:val="none" w:sz="0" w:space="0" w:color="auto"/>
          </w:divBdr>
          <w:divsChild>
            <w:div w:id="1553344192">
              <w:marLeft w:val="0"/>
              <w:marRight w:val="0"/>
              <w:marTop w:val="0"/>
              <w:marBottom w:val="0"/>
              <w:divBdr>
                <w:top w:val="none" w:sz="0" w:space="0" w:color="auto"/>
                <w:left w:val="none" w:sz="0" w:space="0" w:color="auto"/>
                <w:bottom w:val="none" w:sz="0" w:space="0" w:color="auto"/>
                <w:right w:val="none" w:sz="0" w:space="0" w:color="auto"/>
              </w:divBdr>
              <w:divsChild>
                <w:div w:id="7722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5053">
          <w:marLeft w:val="0"/>
          <w:marRight w:val="0"/>
          <w:marTop w:val="0"/>
          <w:marBottom w:val="0"/>
          <w:divBdr>
            <w:top w:val="none" w:sz="0" w:space="0" w:color="auto"/>
            <w:left w:val="none" w:sz="0" w:space="0" w:color="auto"/>
            <w:bottom w:val="none" w:sz="0" w:space="0" w:color="auto"/>
            <w:right w:val="none" w:sz="0" w:space="0" w:color="auto"/>
          </w:divBdr>
          <w:divsChild>
            <w:div w:id="1417674915">
              <w:marLeft w:val="0"/>
              <w:marRight w:val="0"/>
              <w:marTop w:val="0"/>
              <w:marBottom w:val="0"/>
              <w:divBdr>
                <w:top w:val="none" w:sz="0" w:space="0" w:color="auto"/>
                <w:left w:val="none" w:sz="0" w:space="0" w:color="auto"/>
                <w:bottom w:val="none" w:sz="0" w:space="0" w:color="auto"/>
                <w:right w:val="none" w:sz="0" w:space="0" w:color="auto"/>
              </w:divBdr>
              <w:divsChild>
                <w:div w:id="12866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3428">
          <w:marLeft w:val="0"/>
          <w:marRight w:val="0"/>
          <w:marTop w:val="0"/>
          <w:marBottom w:val="0"/>
          <w:divBdr>
            <w:top w:val="none" w:sz="0" w:space="0" w:color="auto"/>
            <w:left w:val="none" w:sz="0" w:space="0" w:color="auto"/>
            <w:bottom w:val="none" w:sz="0" w:space="0" w:color="auto"/>
            <w:right w:val="none" w:sz="0" w:space="0" w:color="auto"/>
          </w:divBdr>
          <w:divsChild>
            <w:div w:id="298416540">
              <w:marLeft w:val="0"/>
              <w:marRight w:val="0"/>
              <w:marTop w:val="0"/>
              <w:marBottom w:val="0"/>
              <w:divBdr>
                <w:top w:val="none" w:sz="0" w:space="0" w:color="auto"/>
                <w:left w:val="none" w:sz="0" w:space="0" w:color="auto"/>
                <w:bottom w:val="none" w:sz="0" w:space="0" w:color="auto"/>
                <w:right w:val="none" w:sz="0" w:space="0" w:color="auto"/>
              </w:divBdr>
              <w:divsChild>
                <w:div w:id="1345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2061">
          <w:marLeft w:val="0"/>
          <w:marRight w:val="0"/>
          <w:marTop w:val="0"/>
          <w:marBottom w:val="0"/>
          <w:divBdr>
            <w:top w:val="none" w:sz="0" w:space="0" w:color="auto"/>
            <w:left w:val="none" w:sz="0" w:space="0" w:color="auto"/>
            <w:bottom w:val="none" w:sz="0" w:space="0" w:color="auto"/>
            <w:right w:val="none" w:sz="0" w:space="0" w:color="auto"/>
          </w:divBdr>
          <w:divsChild>
            <w:div w:id="1688822360">
              <w:marLeft w:val="0"/>
              <w:marRight w:val="0"/>
              <w:marTop w:val="0"/>
              <w:marBottom w:val="0"/>
              <w:divBdr>
                <w:top w:val="none" w:sz="0" w:space="0" w:color="auto"/>
                <w:left w:val="none" w:sz="0" w:space="0" w:color="auto"/>
                <w:bottom w:val="none" w:sz="0" w:space="0" w:color="auto"/>
                <w:right w:val="none" w:sz="0" w:space="0" w:color="auto"/>
              </w:divBdr>
              <w:divsChild>
                <w:div w:id="12400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5871">
          <w:marLeft w:val="0"/>
          <w:marRight w:val="0"/>
          <w:marTop w:val="0"/>
          <w:marBottom w:val="0"/>
          <w:divBdr>
            <w:top w:val="none" w:sz="0" w:space="0" w:color="auto"/>
            <w:left w:val="none" w:sz="0" w:space="0" w:color="auto"/>
            <w:bottom w:val="none" w:sz="0" w:space="0" w:color="auto"/>
            <w:right w:val="none" w:sz="0" w:space="0" w:color="auto"/>
          </w:divBdr>
          <w:divsChild>
            <w:div w:id="1885210097">
              <w:marLeft w:val="0"/>
              <w:marRight w:val="0"/>
              <w:marTop w:val="0"/>
              <w:marBottom w:val="0"/>
              <w:divBdr>
                <w:top w:val="none" w:sz="0" w:space="0" w:color="auto"/>
                <w:left w:val="none" w:sz="0" w:space="0" w:color="auto"/>
                <w:bottom w:val="none" w:sz="0" w:space="0" w:color="auto"/>
                <w:right w:val="none" w:sz="0" w:space="0" w:color="auto"/>
              </w:divBdr>
              <w:divsChild>
                <w:div w:id="13140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5146">
          <w:marLeft w:val="0"/>
          <w:marRight w:val="0"/>
          <w:marTop w:val="0"/>
          <w:marBottom w:val="0"/>
          <w:divBdr>
            <w:top w:val="none" w:sz="0" w:space="0" w:color="auto"/>
            <w:left w:val="none" w:sz="0" w:space="0" w:color="auto"/>
            <w:bottom w:val="none" w:sz="0" w:space="0" w:color="auto"/>
            <w:right w:val="none" w:sz="0" w:space="0" w:color="auto"/>
          </w:divBdr>
          <w:divsChild>
            <w:div w:id="313534085">
              <w:marLeft w:val="0"/>
              <w:marRight w:val="0"/>
              <w:marTop w:val="0"/>
              <w:marBottom w:val="0"/>
              <w:divBdr>
                <w:top w:val="none" w:sz="0" w:space="0" w:color="auto"/>
                <w:left w:val="none" w:sz="0" w:space="0" w:color="auto"/>
                <w:bottom w:val="none" w:sz="0" w:space="0" w:color="auto"/>
                <w:right w:val="none" w:sz="0" w:space="0" w:color="auto"/>
              </w:divBdr>
              <w:divsChild>
                <w:div w:id="2106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7481">
          <w:marLeft w:val="0"/>
          <w:marRight w:val="0"/>
          <w:marTop w:val="0"/>
          <w:marBottom w:val="0"/>
          <w:divBdr>
            <w:top w:val="none" w:sz="0" w:space="0" w:color="auto"/>
            <w:left w:val="none" w:sz="0" w:space="0" w:color="auto"/>
            <w:bottom w:val="none" w:sz="0" w:space="0" w:color="auto"/>
            <w:right w:val="none" w:sz="0" w:space="0" w:color="auto"/>
          </w:divBdr>
          <w:divsChild>
            <w:div w:id="1994021979">
              <w:marLeft w:val="0"/>
              <w:marRight w:val="0"/>
              <w:marTop w:val="0"/>
              <w:marBottom w:val="0"/>
              <w:divBdr>
                <w:top w:val="none" w:sz="0" w:space="0" w:color="auto"/>
                <w:left w:val="none" w:sz="0" w:space="0" w:color="auto"/>
                <w:bottom w:val="none" w:sz="0" w:space="0" w:color="auto"/>
                <w:right w:val="none" w:sz="0" w:space="0" w:color="auto"/>
              </w:divBdr>
              <w:divsChild>
                <w:div w:id="20213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954">
          <w:marLeft w:val="0"/>
          <w:marRight w:val="0"/>
          <w:marTop w:val="0"/>
          <w:marBottom w:val="0"/>
          <w:divBdr>
            <w:top w:val="none" w:sz="0" w:space="0" w:color="auto"/>
            <w:left w:val="none" w:sz="0" w:space="0" w:color="auto"/>
            <w:bottom w:val="none" w:sz="0" w:space="0" w:color="auto"/>
            <w:right w:val="none" w:sz="0" w:space="0" w:color="auto"/>
          </w:divBdr>
          <w:divsChild>
            <w:div w:id="1052271470">
              <w:marLeft w:val="0"/>
              <w:marRight w:val="0"/>
              <w:marTop w:val="0"/>
              <w:marBottom w:val="0"/>
              <w:divBdr>
                <w:top w:val="none" w:sz="0" w:space="0" w:color="auto"/>
                <w:left w:val="none" w:sz="0" w:space="0" w:color="auto"/>
                <w:bottom w:val="none" w:sz="0" w:space="0" w:color="auto"/>
                <w:right w:val="none" w:sz="0" w:space="0" w:color="auto"/>
              </w:divBdr>
              <w:divsChild>
                <w:div w:id="11169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6620">
          <w:marLeft w:val="0"/>
          <w:marRight w:val="0"/>
          <w:marTop w:val="0"/>
          <w:marBottom w:val="0"/>
          <w:divBdr>
            <w:top w:val="none" w:sz="0" w:space="0" w:color="auto"/>
            <w:left w:val="none" w:sz="0" w:space="0" w:color="auto"/>
            <w:bottom w:val="none" w:sz="0" w:space="0" w:color="auto"/>
            <w:right w:val="none" w:sz="0" w:space="0" w:color="auto"/>
          </w:divBdr>
          <w:divsChild>
            <w:div w:id="855997860">
              <w:marLeft w:val="0"/>
              <w:marRight w:val="0"/>
              <w:marTop w:val="0"/>
              <w:marBottom w:val="0"/>
              <w:divBdr>
                <w:top w:val="none" w:sz="0" w:space="0" w:color="auto"/>
                <w:left w:val="none" w:sz="0" w:space="0" w:color="auto"/>
                <w:bottom w:val="none" w:sz="0" w:space="0" w:color="auto"/>
                <w:right w:val="none" w:sz="0" w:space="0" w:color="auto"/>
              </w:divBdr>
              <w:divsChild>
                <w:div w:id="597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7585">
          <w:marLeft w:val="0"/>
          <w:marRight w:val="0"/>
          <w:marTop w:val="0"/>
          <w:marBottom w:val="0"/>
          <w:divBdr>
            <w:top w:val="none" w:sz="0" w:space="0" w:color="auto"/>
            <w:left w:val="none" w:sz="0" w:space="0" w:color="auto"/>
            <w:bottom w:val="none" w:sz="0" w:space="0" w:color="auto"/>
            <w:right w:val="none" w:sz="0" w:space="0" w:color="auto"/>
          </w:divBdr>
          <w:divsChild>
            <w:div w:id="2015762329">
              <w:marLeft w:val="0"/>
              <w:marRight w:val="0"/>
              <w:marTop w:val="0"/>
              <w:marBottom w:val="0"/>
              <w:divBdr>
                <w:top w:val="none" w:sz="0" w:space="0" w:color="auto"/>
                <w:left w:val="none" w:sz="0" w:space="0" w:color="auto"/>
                <w:bottom w:val="none" w:sz="0" w:space="0" w:color="auto"/>
                <w:right w:val="none" w:sz="0" w:space="0" w:color="auto"/>
              </w:divBdr>
              <w:divsChild>
                <w:div w:id="46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9624">
          <w:marLeft w:val="0"/>
          <w:marRight w:val="0"/>
          <w:marTop w:val="0"/>
          <w:marBottom w:val="0"/>
          <w:divBdr>
            <w:top w:val="none" w:sz="0" w:space="0" w:color="auto"/>
            <w:left w:val="none" w:sz="0" w:space="0" w:color="auto"/>
            <w:bottom w:val="none" w:sz="0" w:space="0" w:color="auto"/>
            <w:right w:val="none" w:sz="0" w:space="0" w:color="auto"/>
          </w:divBdr>
          <w:divsChild>
            <w:div w:id="77363718">
              <w:marLeft w:val="0"/>
              <w:marRight w:val="0"/>
              <w:marTop w:val="0"/>
              <w:marBottom w:val="0"/>
              <w:divBdr>
                <w:top w:val="none" w:sz="0" w:space="0" w:color="auto"/>
                <w:left w:val="none" w:sz="0" w:space="0" w:color="auto"/>
                <w:bottom w:val="none" w:sz="0" w:space="0" w:color="auto"/>
                <w:right w:val="none" w:sz="0" w:space="0" w:color="auto"/>
              </w:divBdr>
              <w:divsChild>
                <w:div w:id="11677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7319">
          <w:marLeft w:val="0"/>
          <w:marRight w:val="0"/>
          <w:marTop w:val="0"/>
          <w:marBottom w:val="0"/>
          <w:divBdr>
            <w:top w:val="none" w:sz="0" w:space="0" w:color="auto"/>
            <w:left w:val="none" w:sz="0" w:space="0" w:color="auto"/>
            <w:bottom w:val="none" w:sz="0" w:space="0" w:color="auto"/>
            <w:right w:val="none" w:sz="0" w:space="0" w:color="auto"/>
          </w:divBdr>
          <w:divsChild>
            <w:div w:id="971666192">
              <w:marLeft w:val="0"/>
              <w:marRight w:val="0"/>
              <w:marTop w:val="0"/>
              <w:marBottom w:val="0"/>
              <w:divBdr>
                <w:top w:val="none" w:sz="0" w:space="0" w:color="auto"/>
                <w:left w:val="none" w:sz="0" w:space="0" w:color="auto"/>
                <w:bottom w:val="none" w:sz="0" w:space="0" w:color="auto"/>
                <w:right w:val="none" w:sz="0" w:space="0" w:color="auto"/>
              </w:divBdr>
              <w:divsChild>
                <w:div w:id="7281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382">
          <w:marLeft w:val="0"/>
          <w:marRight w:val="0"/>
          <w:marTop w:val="0"/>
          <w:marBottom w:val="0"/>
          <w:divBdr>
            <w:top w:val="none" w:sz="0" w:space="0" w:color="auto"/>
            <w:left w:val="none" w:sz="0" w:space="0" w:color="auto"/>
            <w:bottom w:val="none" w:sz="0" w:space="0" w:color="auto"/>
            <w:right w:val="none" w:sz="0" w:space="0" w:color="auto"/>
          </w:divBdr>
          <w:divsChild>
            <w:div w:id="1557862487">
              <w:marLeft w:val="0"/>
              <w:marRight w:val="0"/>
              <w:marTop w:val="0"/>
              <w:marBottom w:val="0"/>
              <w:divBdr>
                <w:top w:val="none" w:sz="0" w:space="0" w:color="auto"/>
                <w:left w:val="none" w:sz="0" w:space="0" w:color="auto"/>
                <w:bottom w:val="none" w:sz="0" w:space="0" w:color="auto"/>
                <w:right w:val="none" w:sz="0" w:space="0" w:color="auto"/>
              </w:divBdr>
              <w:divsChild>
                <w:div w:id="10548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9234">
          <w:marLeft w:val="0"/>
          <w:marRight w:val="0"/>
          <w:marTop w:val="0"/>
          <w:marBottom w:val="0"/>
          <w:divBdr>
            <w:top w:val="none" w:sz="0" w:space="0" w:color="auto"/>
            <w:left w:val="none" w:sz="0" w:space="0" w:color="auto"/>
            <w:bottom w:val="none" w:sz="0" w:space="0" w:color="auto"/>
            <w:right w:val="none" w:sz="0" w:space="0" w:color="auto"/>
          </w:divBdr>
          <w:divsChild>
            <w:div w:id="1854610776">
              <w:marLeft w:val="0"/>
              <w:marRight w:val="0"/>
              <w:marTop w:val="0"/>
              <w:marBottom w:val="0"/>
              <w:divBdr>
                <w:top w:val="none" w:sz="0" w:space="0" w:color="auto"/>
                <w:left w:val="none" w:sz="0" w:space="0" w:color="auto"/>
                <w:bottom w:val="none" w:sz="0" w:space="0" w:color="auto"/>
                <w:right w:val="none" w:sz="0" w:space="0" w:color="auto"/>
              </w:divBdr>
              <w:divsChild>
                <w:div w:id="3153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5564">
          <w:marLeft w:val="0"/>
          <w:marRight w:val="0"/>
          <w:marTop w:val="0"/>
          <w:marBottom w:val="0"/>
          <w:divBdr>
            <w:top w:val="none" w:sz="0" w:space="0" w:color="auto"/>
            <w:left w:val="none" w:sz="0" w:space="0" w:color="auto"/>
            <w:bottom w:val="none" w:sz="0" w:space="0" w:color="auto"/>
            <w:right w:val="none" w:sz="0" w:space="0" w:color="auto"/>
          </w:divBdr>
          <w:divsChild>
            <w:div w:id="963121670">
              <w:marLeft w:val="0"/>
              <w:marRight w:val="0"/>
              <w:marTop w:val="0"/>
              <w:marBottom w:val="0"/>
              <w:divBdr>
                <w:top w:val="none" w:sz="0" w:space="0" w:color="auto"/>
                <w:left w:val="none" w:sz="0" w:space="0" w:color="auto"/>
                <w:bottom w:val="none" w:sz="0" w:space="0" w:color="auto"/>
                <w:right w:val="none" w:sz="0" w:space="0" w:color="auto"/>
              </w:divBdr>
              <w:divsChild>
                <w:div w:id="6218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4831">
          <w:marLeft w:val="0"/>
          <w:marRight w:val="0"/>
          <w:marTop w:val="0"/>
          <w:marBottom w:val="0"/>
          <w:divBdr>
            <w:top w:val="none" w:sz="0" w:space="0" w:color="auto"/>
            <w:left w:val="none" w:sz="0" w:space="0" w:color="auto"/>
            <w:bottom w:val="none" w:sz="0" w:space="0" w:color="auto"/>
            <w:right w:val="none" w:sz="0" w:space="0" w:color="auto"/>
          </w:divBdr>
          <w:divsChild>
            <w:div w:id="298800234">
              <w:marLeft w:val="0"/>
              <w:marRight w:val="0"/>
              <w:marTop w:val="0"/>
              <w:marBottom w:val="0"/>
              <w:divBdr>
                <w:top w:val="none" w:sz="0" w:space="0" w:color="auto"/>
                <w:left w:val="none" w:sz="0" w:space="0" w:color="auto"/>
                <w:bottom w:val="none" w:sz="0" w:space="0" w:color="auto"/>
                <w:right w:val="none" w:sz="0" w:space="0" w:color="auto"/>
              </w:divBdr>
              <w:divsChild>
                <w:div w:id="3151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1889">
          <w:marLeft w:val="0"/>
          <w:marRight w:val="0"/>
          <w:marTop w:val="0"/>
          <w:marBottom w:val="0"/>
          <w:divBdr>
            <w:top w:val="none" w:sz="0" w:space="0" w:color="auto"/>
            <w:left w:val="none" w:sz="0" w:space="0" w:color="auto"/>
            <w:bottom w:val="none" w:sz="0" w:space="0" w:color="auto"/>
            <w:right w:val="none" w:sz="0" w:space="0" w:color="auto"/>
          </w:divBdr>
          <w:divsChild>
            <w:div w:id="347684765">
              <w:marLeft w:val="0"/>
              <w:marRight w:val="0"/>
              <w:marTop w:val="0"/>
              <w:marBottom w:val="0"/>
              <w:divBdr>
                <w:top w:val="none" w:sz="0" w:space="0" w:color="auto"/>
                <w:left w:val="none" w:sz="0" w:space="0" w:color="auto"/>
                <w:bottom w:val="none" w:sz="0" w:space="0" w:color="auto"/>
                <w:right w:val="none" w:sz="0" w:space="0" w:color="auto"/>
              </w:divBdr>
              <w:divsChild>
                <w:div w:id="59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3415">
          <w:marLeft w:val="0"/>
          <w:marRight w:val="0"/>
          <w:marTop w:val="0"/>
          <w:marBottom w:val="0"/>
          <w:divBdr>
            <w:top w:val="none" w:sz="0" w:space="0" w:color="auto"/>
            <w:left w:val="none" w:sz="0" w:space="0" w:color="auto"/>
            <w:bottom w:val="none" w:sz="0" w:space="0" w:color="auto"/>
            <w:right w:val="none" w:sz="0" w:space="0" w:color="auto"/>
          </w:divBdr>
          <w:divsChild>
            <w:div w:id="1469863410">
              <w:marLeft w:val="0"/>
              <w:marRight w:val="0"/>
              <w:marTop w:val="0"/>
              <w:marBottom w:val="0"/>
              <w:divBdr>
                <w:top w:val="none" w:sz="0" w:space="0" w:color="auto"/>
                <w:left w:val="none" w:sz="0" w:space="0" w:color="auto"/>
                <w:bottom w:val="none" w:sz="0" w:space="0" w:color="auto"/>
                <w:right w:val="none" w:sz="0" w:space="0" w:color="auto"/>
              </w:divBdr>
              <w:divsChild>
                <w:div w:id="20498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9454">
          <w:marLeft w:val="0"/>
          <w:marRight w:val="0"/>
          <w:marTop w:val="0"/>
          <w:marBottom w:val="0"/>
          <w:divBdr>
            <w:top w:val="none" w:sz="0" w:space="0" w:color="auto"/>
            <w:left w:val="none" w:sz="0" w:space="0" w:color="auto"/>
            <w:bottom w:val="none" w:sz="0" w:space="0" w:color="auto"/>
            <w:right w:val="none" w:sz="0" w:space="0" w:color="auto"/>
          </w:divBdr>
          <w:divsChild>
            <w:div w:id="1909875407">
              <w:marLeft w:val="0"/>
              <w:marRight w:val="0"/>
              <w:marTop w:val="0"/>
              <w:marBottom w:val="0"/>
              <w:divBdr>
                <w:top w:val="none" w:sz="0" w:space="0" w:color="auto"/>
                <w:left w:val="none" w:sz="0" w:space="0" w:color="auto"/>
                <w:bottom w:val="none" w:sz="0" w:space="0" w:color="auto"/>
                <w:right w:val="none" w:sz="0" w:space="0" w:color="auto"/>
              </w:divBdr>
              <w:divsChild>
                <w:div w:id="14882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257">
          <w:marLeft w:val="0"/>
          <w:marRight w:val="0"/>
          <w:marTop w:val="0"/>
          <w:marBottom w:val="0"/>
          <w:divBdr>
            <w:top w:val="none" w:sz="0" w:space="0" w:color="auto"/>
            <w:left w:val="none" w:sz="0" w:space="0" w:color="auto"/>
            <w:bottom w:val="none" w:sz="0" w:space="0" w:color="auto"/>
            <w:right w:val="none" w:sz="0" w:space="0" w:color="auto"/>
          </w:divBdr>
          <w:divsChild>
            <w:div w:id="931934024">
              <w:marLeft w:val="0"/>
              <w:marRight w:val="0"/>
              <w:marTop w:val="0"/>
              <w:marBottom w:val="0"/>
              <w:divBdr>
                <w:top w:val="none" w:sz="0" w:space="0" w:color="auto"/>
                <w:left w:val="none" w:sz="0" w:space="0" w:color="auto"/>
                <w:bottom w:val="none" w:sz="0" w:space="0" w:color="auto"/>
                <w:right w:val="none" w:sz="0" w:space="0" w:color="auto"/>
              </w:divBdr>
              <w:divsChild>
                <w:div w:id="5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0968">
          <w:marLeft w:val="0"/>
          <w:marRight w:val="0"/>
          <w:marTop w:val="0"/>
          <w:marBottom w:val="0"/>
          <w:divBdr>
            <w:top w:val="none" w:sz="0" w:space="0" w:color="auto"/>
            <w:left w:val="none" w:sz="0" w:space="0" w:color="auto"/>
            <w:bottom w:val="none" w:sz="0" w:space="0" w:color="auto"/>
            <w:right w:val="none" w:sz="0" w:space="0" w:color="auto"/>
          </w:divBdr>
          <w:divsChild>
            <w:div w:id="1490513485">
              <w:marLeft w:val="0"/>
              <w:marRight w:val="0"/>
              <w:marTop w:val="0"/>
              <w:marBottom w:val="0"/>
              <w:divBdr>
                <w:top w:val="none" w:sz="0" w:space="0" w:color="auto"/>
                <w:left w:val="none" w:sz="0" w:space="0" w:color="auto"/>
                <w:bottom w:val="none" w:sz="0" w:space="0" w:color="auto"/>
                <w:right w:val="none" w:sz="0" w:space="0" w:color="auto"/>
              </w:divBdr>
              <w:divsChild>
                <w:div w:id="8767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7492">
          <w:marLeft w:val="0"/>
          <w:marRight w:val="0"/>
          <w:marTop w:val="0"/>
          <w:marBottom w:val="0"/>
          <w:divBdr>
            <w:top w:val="none" w:sz="0" w:space="0" w:color="auto"/>
            <w:left w:val="none" w:sz="0" w:space="0" w:color="auto"/>
            <w:bottom w:val="none" w:sz="0" w:space="0" w:color="auto"/>
            <w:right w:val="none" w:sz="0" w:space="0" w:color="auto"/>
          </w:divBdr>
          <w:divsChild>
            <w:div w:id="1857618874">
              <w:marLeft w:val="0"/>
              <w:marRight w:val="0"/>
              <w:marTop w:val="0"/>
              <w:marBottom w:val="0"/>
              <w:divBdr>
                <w:top w:val="none" w:sz="0" w:space="0" w:color="auto"/>
                <w:left w:val="none" w:sz="0" w:space="0" w:color="auto"/>
                <w:bottom w:val="none" w:sz="0" w:space="0" w:color="auto"/>
                <w:right w:val="none" w:sz="0" w:space="0" w:color="auto"/>
              </w:divBdr>
              <w:divsChild>
                <w:div w:id="652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3713">
          <w:marLeft w:val="0"/>
          <w:marRight w:val="0"/>
          <w:marTop w:val="0"/>
          <w:marBottom w:val="0"/>
          <w:divBdr>
            <w:top w:val="none" w:sz="0" w:space="0" w:color="auto"/>
            <w:left w:val="none" w:sz="0" w:space="0" w:color="auto"/>
            <w:bottom w:val="none" w:sz="0" w:space="0" w:color="auto"/>
            <w:right w:val="none" w:sz="0" w:space="0" w:color="auto"/>
          </w:divBdr>
          <w:divsChild>
            <w:div w:id="884875659">
              <w:marLeft w:val="0"/>
              <w:marRight w:val="0"/>
              <w:marTop w:val="0"/>
              <w:marBottom w:val="0"/>
              <w:divBdr>
                <w:top w:val="none" w:sz="0" w:space="0" w:color="auto"/>
                <w:left w:val="none" w:sz="0" w:space="0" w:color="auto"/>
                <w:bottom w:val="none" w:sz="0" w:space="0" w:color="auto"/>
                <w:right w:val="none" w:sz="0" w:space="0" w:color="auto"/>
              </w:divBdr>
              <w:divsChild>
                <w:div w:id="10067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1705">
          <w:marLeft w:val="0"/>
          <w:marRight w:val="0"/>
          <w:marTop w:val="0"/>
          <w:marBottom w:val="0"/>
          <w:divBdr>
            <w:top w:val="none" w:sz="0" w:space="0" w:color="auto"/>
            <w:left w:val="none" w:sz="0" w:space="0" w:color="auto"/>
            <w:bottom w:val="none" w:sz="0" w:space="0" w:color="auto"/>
            <w:right w:val="none" w:sz="0" w:space="0" w:color="auto"/>
          </w:divBdr>
          <w:divsChild>
            <w:div w:id="898714599">
              <w:marLeft w:val="0"/>
              <w:marRight w:val="0"/>
              <w:marTop w:val="0"/>
              <w:marBottom w:val="0"/>
              <w:divBdr>
                <w:top w:val="none" w:sz="0" w:space="0" w:color="auto"/>
                <w:left w:val="none" w:sz="0" w:space="0" w:color="auto"/>
                <w:bottom w:val="none" w:sz="0" w:space="0" w:color="auto"/>
                <w:right w:val="none" w:sz="0" w:space="0" w:color="auto"/>
              </w:divBdr>
              <w:divsChild>
                <w:div w:id="5396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600">
          <w:marLeft w:val="0"/>
          <w:marRight w:val="0"/>
          <w:marTop w:val="0"/>
          <w:marBottom w:val="0"/>
          <w:divBdr>
            <w:top w:val="none" w:sz="0" w:space="0" w:color="auto"/>
            <w:left w:val="none" w:sz="0" w:space="0" w:color="auto"/>
            <w:bottom w:val="none" w:sz="0" w:space="0" w:color="auto"/>
            <w:right w:val="none" w:sz="0" w:space="0" w:color="auto"/>
          </w:divBdr>
          <w:divsChild>
            <w:div w:id="162749277">
              <w:marLeft w:val="0"/>
              <w:marRight w:val="0"/>
              <w:marTop w:val="0"/>
              <w:marBottom w:val="0"/>
              <w:divBdr>
                <w:top w:val="none" w:sz="0" w:space="0" w:color="auto"/>
                <w:left w:val="none" w:sz="0" w:space="0" w:color="auto"/>
                <w:bottom w:val="none" w:sz="0" w:space="0" w:color="auto"/>
                <w:right w:val="none" w:sz="0" w:space="0" w:color="auto"/>
              </w:divBdr>
              <w:divsChild>
                <w:div w:id="2144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271">
          <w:marLeft w:val="0"/>
          <w:marRight w:val="0"/>
          <w:marTop w:val="0"/>
          <w:marBottom w:val="0"/>
          <w:divBdr>
            <w:top w:val="none" w:sz="0" w:space="0" w:color="auto"/>
            <w:left w:val="none" w:sz="0" w:space="0" w:color="auto"/>
            <w:bottom w:val="none" w:sz="0" w:space="0" w:color="auto"/>
            <w:right w:val="none" w:sz="0" w:space="0" w:color="auto"/>
          </w:divBdr>
          <w:divsChild>
            <w:div w:id="109135031">
              <w:marLeft w:val="0"/>
              <w:marRight w:val="0"/>
              <w:marTop w:val="0"/>
              <w:marBottom w:val="0"/>
              <w:divBdr>
                <w:top w:val="none" w:sz="0" w:space="0" w:color="auto"/>
                <w:left w:val="none" w:sz="0" w:space="0" w:color="auto"/>
                <w:bottom w:val="none" w:sz="0" w:space="0" w:color="auto"/>
                <w:right w:val="none" w:sz="0" w:space="0" w:color="auto"/>
              </w:divBdr>
              <w:divsChild>
                <w:div w:id="1831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1098">
      <w:bodyDiv w:val="1"/>
      <w:marLeft w:val="0"/>
      <w:marRight w:val="0"/>
      <w:marTop w:val="0"/>
      <w:marBottom w:val="0"/>
      <w:divBdr>
        <w:top w:val="none" w:sz="0" w:space="0" w:color="auto"/>
        <w:left w:val="none" w:sz="0" w:space="0" w:color="auto"/>
        <w:bottom w:val="none" w:sz="0" w:space="0" w:color="auto"/>
        <w:right w:val="none" w:sz="0" w:space="0" w:color="auto"/>
      </w:divBdr>
      <w:divsChild>
        <w:div w:id="575365496">
          <w:marLeft w:val="0"/>
          <w:marRight w:val="0"/>
          <w:marTop w:val="0"/>
          <w:marBottom w:val="0"/>
          <w:divBdr>
            <w:top w:val="none" w:sz="0" w:space="0" w:color="auto"/>
            <w:left w:val="none" w:sz="0" w:space="0" w:color="auto"/>
            <w:bottom w:val="none" w:sz="0" w:space="0" w:color="auto"/>
            <w:right w:val="none" w:sz="0" w:space="0" w:color="auto"/>
          </w:divBdr>
        </w:div>
        <w:div w:id="1448112850">
          <w:marLeft w:val="0"/>
          <w:marRight w:val="0"/>
          <w:marTop w:val="0"/>
          <w:marBottom w:val="0"/>
          <w:divBdr>
            <w:top w:val="none" w:sz="0" w:space="0" w:color="auto"/>
            <w:left w:val="none" w:sz="0" w:space="0" w:color="auto"/>
            <w:bottom w:val="none" w:sz="0" w:space="0" w:color="auto"/>
            <w:right w:val="none" w:sz="0" w:space="0" w:color="auto"/>
          </w:divBdr>
        </w:div>
        <w:div w:id="2081247650">
          <w:marLeft w:val="0"/>
          <w:marRight w:val="0"/>
          <w:marTop w:val="0"/>
          <w:marBottom w:val="0"/>
          <w:divBdr>
            <w:top w:val="none" w:sz="0" w:space="0" w:color="auto"/>
            <w:left w:val="none" w:sz="0" w:space="0" w:color="auto"/>
            <w:bottom w:val="none" w:sz="0" w:space="0" w:color="auto"/>
            <w:right w:val="none" w:sz="0" w:space="0" w:color="auto"/>
          </w:divBdr>
        </w:div>
        <w:div w:id="1277710974">
          <w:marLeft w:val="0"/>
          <w:marRight w:val="0"/>
          <w:marTop w:val="0"/>
          <w:marBottom w:val="0"/>
          <w:divBdr>
            <w:top w:val="none" w:sz="0" w:space="0" w:color="auto"/>
            <w:left w:val="none" w:sz="0" w:space="0" w:color="auto"/>
            <w:bottom w:val="none" w:sz="0" w:space="0" w:color="auto"/>
            <w:right w:val="none" w:sz="0" w:space="0" w:color="auto"/>
          </w:divBdr>
        </w:div>
        <w:div w:id="1147556316">
          <w:marLeft w:val="0"/>
          <w:marRight w:val="0"/>
          <w:marTop w:val="0"/>
          <w:marBottom w:val="0"/>
          <w:divBdr>
            <w:top w:val="none" w:sz="0" w:space="0" w:color="auto"/>
            <w:left w:val="none" w:sz="0" w:space="0" w:color="auto"/>
            <w:bottom w:val="none" w:sz="0" w:space="0" w:color="auto"/>
            <w:right w:val="none" w:sz="0" w:space="0" w:color="auto"/>
          </w:divBdr>
        </w:div>
        <w:div w:id="2055274737">
          <w:marLeft w:val="0"/>
          <w:marRight w:val="0"/>
          <w:marTop w:val="0"/>
          <w:marBottom w:val="0"/>
          <w:divBdr>
            <w:top w:val="none" w:sz="0" w:space="0" w:color="auto"/>
            <w:left w:val="none" w:sz="0" w:space="0" w:color="auto"/>
            <w:bottom w:val="none" w:sz="0" w:space="0" w:color="auto"/>
            <w:right w:val="none" w:sz="0" w:space="0" w:color="auto"/>
          </w:divBdr>
        </w:div>
        <w:div w:id="898519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320605E5</Template>
  <TotalTime>0</TotalTime>
  <Pages>12</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Wonder2me</dc:creator>
  <cp:lastModifiedBy>blandine j meillon</cp:lastModifiedBy>
  <cp:revision>2</cp:revision>
  <cp:lastPrinted>2013-03-25T23:28:00Z</cp:lastPrinted>
  <dcterms:created xsi:type="dcterms:W3CDTF">2013-03-28T19:59:00Z</dcterms:created>
  <dcterms:modified xsi:type="dcterms:W3CDTF">2013-03-28T19:59:00Z</dcterms:modified>
</cp:coreProperties>
</file>