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9F638" w14:textId="77777777" w:rsidR="00F121AE" w:rsidRDefault="00F121AE" w:rsidP="00EB3D20">
      <w:pPr>
        <w:spacing w:line="276" w:lineRule="auto"/>
        <w:jc w:val="both"/>
      </w:pPr>
    </w:p>
    <w:p w14:paraId="3DE71EF4" w14:textId="3057AB52" w:rsidR="00EB3D20" w:rsidRDefault="005E7F75" w:rsidP="00EB3D20">
      <w:pPr>
        <w:spacing w:line="276" w:lineRule="auto"/>
        <w:jc w:val="both"/>
      </w:pPr>
      <w:r>
        <w:rPr>
          <w:rFonts w:ascii="Times New Roman" w:hAnsi="Times New Roman" w:cs="Times New Roman"/>
          <w:noProof/>
          <w:sz w:val="24"/>
          <w:szCs w:val="24"/>
        </w:rPr>
        <mc:AlternateContent>
          <mc:Choice Requires="wps">
            <w:drawing>
              <wp:anchor distT="0" distB="0" distL="114300" distR="114300" simplePos="0" relativeHeight="251667456" behindDoc="1" locked="0" layoutInCell="1" allowOverlap="1" wp14:anchorId="51B8BDD6" wp14:editId="63BE8A77">
                <wp:simplePos x="0" y="0"/>
                <wp:positionH relativeFrom="column">
                  <wp:posOffset>-295208</wp:posOffset>
                </wp:positionH>
                <wp:positionV relativeFrom="paragraph">
                  <wp:posOffset>195613</wp:posOffset>
                </wp:positionV>
                <wp:extent cx="2397927" cy="986590"/>
                <wp:effectExtent l="19050" t="0" r="40640" b="42545"/>
                <wp:wrapNone/>
                <wp:docPr id="18" name="Nuage 18"/>
                <wp:cNvGraphicFramePr/>
                <a:graphic xmlns:a="http://schemas.openxmlformats.org/drawingml/2006/main">
                  <a:graphicData uri="http://schemas.microsoft.com/office/word/2010/wordprocessingShape">
                    <wps:wsp>
                      <wps:cNvSpPr/>
                      <wps:spPr>
                        <a:xfrm>
                          <a:off x="0" y="0"/>
                          <a:ext cx="2397927" cy="986590"/>
                        </a:xfrm>
                        <a:prstGeom prst="cloud">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9BDD19" w14:textId="6027E112" w:rsidR="005E7F75" w:rsidRDefault="005E7F75" w:rsidP="001D4DBA">
                            <w:pPr>
                              <w:ind w:left="708"/>
                              <w:rPr>
                                <w:rFonts w:ascii="Times New Roman" w:hAnsi="Times New Roman" w:cs="Times New Roman"/>
                                <w:b/>
                                <w:bCs/>
                                <w:color w:val="000000" w:themeColor="text1"/>
                                <w:sz w:val="24"/>
                                <w:szCs w:val="24"/>
                              </w:rPr>
                            </w:pPr>
                            <w:r w:rsidRPr="001F3C8D">
                              <w:rPr>
                                <w:rFonts w:ascii="Times New Roman" w:hAnsi="Times New Roman" w:cs="Times New Roman"/>
                                <w:b/>
                                <w:bCs/>
                                <w:color w:val="000000" w:themeColor="text1"/>
                                <w:sz w:val="24"/>
                                <w:szCs w:val="24"/>
                              </w:rPr>
                              <w:t>Brunel</w:t>
                            </w:r>
                            <w:r>
                              <w:rPr>
                                <w:rFonts w:ascii="Times New Roman" w:hAnsi="Times New Roman" w:cs="Times New Roman"/>
                                <w:b/>
                                <w:bCs/>
                                <w:color w:val="000000" w:themeColor="text1"/>
                                <w:sz w:val="24"/>
                                <w:szCs w:val="24"/>
                              </w:rPr>
                              <w:t xml:space="preserve"> </w:t>
                            </w:r>
                            <w:r w:rsidR="001D4DBA">
                              <w:rPr>
                                <w:rFonts w:ascii="Times New Roman" w:hAnsi="Times New Roman" w:cs="Times New Roman"/>
                                <w:b/>
                                <w:bCs/>
                                <w:color w:val="000000" w:themeColor="text1"/>
                                <w:sz w:val="24"/>
                                <w:szCs w:val="24"/>
                              </w:rPr>
                              <w:t xml:space="preserve">    </w:t>
                            </w:r>
                            <w:r w:rsidRPr="001F3C8D">
                              <w:rPr>
                                <w:rFonts w:ascii="Times New Roman" w:hAnsi="Times New Roman" w:cs="Times New Roman"/>
                                <w:b/>
                                <w:bCs/>
                                <w:color w:val="000000" w:themeColor="text1"/>
                                <w:sz w:val="24"/>
                                <w:szCs w:val="24"/>
                              </w:rPr>
                              <w:t>TCHEKELI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8BDD6" id="Nuage 18" o:spid="_x0000_s1026" style="position:absolute;left:0;text-align:left;margin-left:-23.25pt;margin-top:15.4pt;width:188.8pt;height:77.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2f2f2 [3052]" strokecolor="#1f3763 [1604]" strokeweight="1pt">
                <v:stroke joinstyle="miter"/>
                <v:formulas/>
                <v:path arrowok="t" o:connecttype="custom" o:connectlocs="260497,597823;119896,579622;384556,797014;323054,805715;914654,892727;877575,852989;1600117,793634;1585296,837231;1894418,524217;2074873,687187;2320105,350651;2239730,411764;2127272,123918;2131491,152784;1614049,90255;1655236,53440;1228993,107794;1248920,76050;777106,118574;849266,149359;229080,360585;216480,328178" o:connectangles="0,0,0,0,0,0,0,0,0,0,0,0,0,0,0,0,0,0,0,0,0,0" textboxrect="0,0,43200,43200"/>
                <v:textbox>
                  <w:txbxContent>
                    <w:p w14:paraId="369BDD19" w14:textId="6027E112" w:rsidR="005E7F75" w:rsidRDefault="005E7F75" w:rsidP="001D4DBA">
                      <w:pPr>
                        <w:ind w:left="708"/>
                        <w:rPr>
                          <w:rFonts w:ascii="Times New Roman" w:hAnsi="Times New Roman" w:cs="Times New Roman"/>
                          <w:b/>
                          <w:bCs/>
                          <w:color w:val="000000" w:themeColor="text1"/>
                          <w:sz w:val="24"/>
                          <w:szCs w:val="24"/>
                        </w:rPr>
                      </w:pPr>
                      <w:r w:rsidRPr="001F3C8D">
                        <w:rPr>
                          <w:rFonts w:ascii="Times New Roman" w:hAnsi="Times New Roman" w:cs="Times New Roman"/>
                          <w:b/>
                          <w:bCs/>
                          <w:color w:val="000000" w:themeColor="text1"/>
                          <w:sz w:val="24"/>
                          <w:szCs w:val="24"/>
                        </w:rPr>
                        <w:t>Brunel</w:t>
                      </w:r>
                      <w:r>
                        <w:rPr>
                          <w:rFonts w:ascii="Times New Roman" w:hAnsi="Times New Roman" w:cs="Times New Roman"/>
                          <w:b/>
                          <w:bCs/>
                          <w:color w:val="000000" w:themeColor="text1"/>
                          <w:sz w:val="24"/>
                          <w:szCs w:val="24"/>
                        </w:rPr>
                        <w:t xml:space="preserve"> </w:t>
                      </w:r>
                      <w:r w:rsidR="001D4DBA">
                        <w:rPr>
                          <w:rFonts w:ascii="Times New Roman" w:hAnsi="Times New Roman" w:cs="Times New Roman"/>
                          <w:b/>
                          <w:bCs/>
                          <w:color w:val="000000" w:themeColor="text1"/>
                          <w:sz w:val="24"/>
                          <w:szCs w:val="24"/>
                        </w:rPr>
                        <w:t xml:space="preserve">    </w:t>
                      </w:r>
                      <w:r w:rsidRPr="001F3C8D">
                        <w:rPr>
                          <w:rFonts w:ascii="Times New Roman" w:hAnsi="Times New Roman" w:cs="Times New Roman"/>
                          <w:b/>
                          <w:bCs/>
                          <w:color w:val="000000" w:themeColor="text1"/>
                          <w:sz w:val="24"/>
                          <w:szCs w:val="24"/>
                        </w:rPr>
                        <w:t>TCHEKELI</w:t>
                      </w:r>
                    </w:p>
                  </w:txbxContent>
                </v:textbox>
              </v:shape>
            </w:pict>
          </mc:Fallback>
        </mc:AlternateContent>
      </w:r>
    </w:p>
    <w:p w14:paraId="3E09294D" w14:textId="31980965" w:rsidR="003C7378" w:rsidRDefault="003C7378" w:rsidP="00EB3D20">
      <w:pPr>
        <w:spacing w:line="276" w:lineRule="auto"/>
        <w:jc w:val="both"/>
      </w:pPr>
    </w:p>
    <w:p w14:paraId="225837EA" w14:textId="6ECBE088" w:rsidR="003C7378" w:rsidRDefault="003C7378" w:rsidP="00EB3D20">
      <w:pPr>
        <w:spacing w:line="276" w:lineRule="auto"/>
        <w:jc w:val="both"/>
      </w:pPr>
    </w:p>
    <w:p w14:paraId="669B51E7" w14:textId="77777777" w:rsidR="00EB3D20" w:rsidRDefault="00EB3D20" w:rsidP="00EB3D20">
      <w:pPr>
        <w:spacing w:line="276" w:lineRule="auto"/>
        <w:jc w:val="both"/>
        <w:rPr>
          <w:rFonts w:ascii="Matura MT Script Capitals" w:hAnsi="Matura MT Script Capitals" w:cs="Times New Roman"/>
          <w:sz w:val="36"/>
          <w:szCs w:val="36"/>
        </w:rPr>
      </w:pPr>
      <w:r>
        <w:rPr>
          <w:rFonts w:ascii="Matura MT Script Capitals" w:hAnsi="Matura MT Script Capitals" w:cs="Times New Roman"/>
          <w:noProof/>
          <w:sz w:val="36"/>
          <w:szCs w:val="36"/>
        </w:rPr>
        <mc:AlternateContent>
          <mc:Choice Requires="wpg">
            <w:drawing>
              <wp:anchor distT="0" distB="0" distL="114300" distR="114300" simplePos="0" relativeHeight="251664384" behindDoc="0" locked="0" layoutInCell="1" allowOverlap="1" wp14:anchorId="35A2E0AB" wp14:editId="4491D65D">
                <wp:simplePos x="0" y="0"/>
                <wp:positionH relativeFrom="column">
                  <wp:posOffset>-290830</wp:posOffset>
                </wp:positionH>
                <wp:positionV relativeFrom="paragraph">
                  <wp:posOffset>434975</wp:posOffset>
                </wp:positionV>
                <wp:extent cx="2723233" cy="551886"/>
                <wp:effectExtent l="381000" t="38100" r="1270" b="635"/>
                <wp:wrapNone/>
                <wp:docPr id="35" name="Groupe 35"/>
                <wp:cNvGraphicFramePr/>
                <a:graphic xmlns:a="http://schemas.openxmlformats.org/drawingml/2006/main">
                  <a:graphicData uri="http://schemas.microsoft.com/office/word/2010/wordprocessingGroup">
                    <wpg:wgp>
                      <wpg:cNvGrpSpPr/>
                      <wpg:grpSpPr>
                        <a:xfrm>
                          <a:off x="0" y="0"/>
                          <a:ext cx="2723233" cy="551886"/>
                          <a:chOff x="0" y="0"/>
                          <a:chExt cx="2723233" cy="551886"/>
                        </a:xfrm>
                      </wpg:grpSpPr>
                      <w14:contentPart bwMode="auto" r:id="rId9">
                        <w14:nvContentPartPr>
                          <w14:cNvPr id="26" name="Encre 26"/>
                          <w14:cNvContentPartPr>
                            <a14:cpLocks xmlns:a14="http://schemas.microsoft.com/office/drawing/2010/main" noRot="1" noChangeAspect="1" noEditPoints="1" noChangeArrowheads="1" noChangeShapeType="1"/>
                          </w14:cNvContentPartPr>
                        </w14:nvContentPartPr>
                        <w14:xfrm>
                          <a:off x="0" y="26035"/>
                          <a:ext cx="130175" cy="185420"/>
                        </w14:xfrm>
                      </w14:contentPart>
                      <w14:contentPart bwMode="auto" r:id="rId10">
                        <w14:nvContentPartPr>
                          <w14:cNvPr id="27" name="Encre 27"/>
                          <w14:cNvContentPartPr>
                            <a14:cpLocks xmlns:a14="http://schemas.microsoft.com/office/drawing/2010/main" noRot="1" noChangeAspect="1" noEditPoints="1" noChangeArrowheads="1" noChangeShapeType="1"/>
                          </w14:cNvContentPartPr>
                        </w14:nvContentPartPr>
                        <w14:xfrm>
                          <a:off x="104140" y="22860"/>
                          <a:ext cx="175260" cy="201930"/>
                        </w14:xfrm>
                      </w14:contentPart>
                      <w14:contentPart bwMode="auto" r:id="rId11">
                        <w14:nvContentPartPr>
                          <w14:cNvPr id="28" name="Encre 28"/>
                          <w14:cNvContentPartPr>
                            <a14:cpLocks xmlns:a14="http://schemas.microsoft.com/office/drawing/2010/main" noRot="1" noChangeAspect="1" noEditPoints="1" noChangeArrowheads="1" noChangeShapeType="1"/>
                          </w14:cNvContentPartPr>
                        </w14:nvContentPartPr>
                        <w14:xfrm>
                          <a:off x="286385" y="20955"/>
                          <a:ext cx="109855" cy="199390"/>
                        </w14:xfrm>
                      </w14:contentPart>
                      <w14:contentPart bwMode="auto" r:id="rId12">
                        <w14:nvContentPartPr>
                          <w14:cNvPr id="29" name="Encre 29"/>
                          <w14:cNvContentPartPr>
                            <a14:cpLocks xmlns:a14="http://schemas.microsoft.com/office/drawing/2010/main" noRot="1" noChangeAspect="1" noEditPoints="1" noChangeArrowheads="1" noChangeShapeType="1"/>
                          </w14:cNvContentPartPr>
                        </w14:nvContentPartPr>
                        <w14:xfrm>
                          <a:off x="2223135" y="13335"/>
                          <a:ext cx="125730" cy="167640"/>
                        </w14:xfrm>
                      </w14:contentPart>
                      <w14:contentPart bwMode="auto" r:id="rId13">
                        <w14:nvContentPartPr>
                          <w14:cNvPr id="30" name="Encre 30"/>
                          <w14:cNvContentPartPr>
                            <a14:cpLocks xmlns:a14="http://schemas.microsoft.com/office/drawing/2010/main" noRot="1" noChangeAspect="1" noEditPoints="1" noChangeArrowheads="1" noChangeShapeType="1"/>
                          </w14:cNvContentPartPr>
                        </w14:nvContentPartPr>
                        <w14:xfrm>
                          <a:off x="2313305" y="0"/>
                          <a:ext cx="336550" cy="215265"/>
                        </w14:xfrm>
                      </w14:contentPart>
                      <wps:wsp>
                        <wps:cNvPr id="23" name="Rectangle 23"/>
                        <wps:cNvSpPr>
                          <a:spLocks noChangeArrowheads="1"/>
                        </wps:cNvSpPr>
                        <wps:spPr bwMode="auto">
                          <a:xfrm>
                            <a:off x="2893" y="116911"/>
                            <a:ext cx="2720340" cy="434975"/>
                          </a:xfrm>
                          <a:prstGeom prst="rect">
                            <a:avLst/>
                          </a:prstGeom>
                          <a:solidFill>
                            <a:schemeClr val="accent1">
                              <a:lumMod val="100000"/>
                              <a:lumOff val="0"/>
                            </a:schemeClr>
                          </a:solidFill>
                          <a:ln>
                            <a:noFill/>
                          </a:ln>
                          <a:effectLst>
                            <a:outerShdw sy="50000" kx="2453608"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7DEAA9B4" id="Groupe 35" o:spid="_x0000_s1026" style="position:absolute;margin-left:-22.9pt;margin-top:34.25pt;width:214.45pt;height:43.45pt;z-index:251664384" coordsize="27232,5518" o:gfxdata="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6" o:spid="_x0000_s1027" type="#_x0000_t75" style="position:absolute;left:-43;top:217;width:1387;height:1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">
                  <v:imagedata r:id="rId14" o:title=""/>
                  <o:lock v:ext="edit" rotation="t" verticies="t" shapetype="t"/>
                </v:shape>
                <v:shape id="Encre 27" o:spid="_x0000_s1028" type="#_x0000_t75" style="position:absolute;left:861;top:185;width:1976;height: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">
                  <v:imagedata r:id="rId15" o:title=""/>
                  <o:lock v:ext="edit" rotation="t" verticies="t" shapetype="t"/>
                </v:shape>
                <v:shape id="Encre 28" o:spid="_x0000_s1029" type="#_x0000_t75" style="position:absolute;left:2816;top:164;width:1193;height:2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">
                  <v:imagedata r:id="rId16" o:title=""/>
                  <o:lock v:ext="edit" rotation="t" verticies="t" shapetype="t"/>
                </v:shape>
                <v:shape id="Encre 29" o:spid="_x0000_s1030" type="#_x0000_t75" style="position:absolute;left:22188;top:90;width:1343;height:1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">
                  <v:imagedata r:id="rId17" o:title=""/>
                  <o:lock v:ext="edit" rotation="t" verticies="t" shapetype="t"/>
                </v:shape>
                <v:shape id="Encre 30" o:spid="_x0000_s1031" type="#_x0000_t75" style="position:absolute;left:22953;top:-43;width:3588;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">
                  <v:imagedata r:id="rId18" o:title=""/>
                  <o:lock v:ext="edit" rotation="t" verticies="t" shapetype="t"/>
                </v:shape>
                <v:rect id="Rectangle 23" o:spid="_x0000_s1032" style="position:absolute;left:28;top:1169;width:27204;height:4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" fillcolor="#4472c4 [3204]" stroked="f" strokecolor="#f2f2f2 [3041]" strokeweight="3pt">
                  <v:shadow on="t" type="perspective" color="#1f3763 [1604]" opacity=".5" origin=",.5" offset="0,0" matrix=",56756f,,.5"/>
                </v:rect>
              </v:group>
            </w:pict>
          </mc:Fallback>
        </mc:AlternateContent>
      </w:r>
    </w:p>
    <w:p w14:paraId="6FA204E6" w14:textId="3280A69B" w:rsidR="00EB3D20" w:rsidRDefault="001F41F2" w:rsidP="00EB3D20">
      <w:pPr>
        <w:tabs>
          <w:tab w:val="left" w:pos="1195"/>
        </w:tabs>
        <w:rPr>
          <w:rFonts w:ascii="Times New Roman" w:hAnsi="Times New Roman" w:cs="Times New Roman"/>
          <w:sz w:val="24"/>
          <w:szCs w:val="24"/>
        </w:rPr>
      </w:pPr>
      <w:r w:rsidRPr="00133E2B">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EC1A3AC" wp14:editId="3E49586A">
                <wp:simplePos x="0" y="0"/>
                <wp:positionH relativeFrom="column">
                  <wp:posOffset>2421856</wp:posOffset>
                </wp:positionH>
                <wp:positionV relativeFrom="paragraph">
                  <wp:posOffset>287020</wp:posOffset>
                </wp:positionV>
                <wp:extent cx="3916680" cy="68580"/>
                <wp:effectExtent l="0" t="0" r="26670" b="4572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6680" cy="68580"/>
                        </a:xfrm>
                        <a:prstGeom prst="rect">
                          <a:avLst/>
                        </a:prstGeom>
                        <a:solidFill>
                          <a:schemeClr val="bg2">
                            <a:lumMod val="75000"/>
                            <a:lumOff val="0"/>
                            <a:alpha val="89999"/>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651220" id="Rectangle 4" o:spid="_x0000_s1026" style="position:absolute;margin-left:190.7pt;margin-top:22.6pt;width:308.4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" fillcolor="#aeaaaa [2414]" stroked="f" strokecolor="#f2f2f2 [3041]" strokeweight="3pt">
                <v:fill opacity="58853f"/>
                <v:shadow on="t" color="#1f3763 [1604]" opacity=".5" offset="1pt"/>
              </v:rect>
            </w:pict>
          </mc:Fallback>
        </mc:AlternateContent>
      </w:r>
      <w:r w:rsidR="00EB3D2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9D98A40" wp14:editId="59A1A89C">
                <wp:simplePos x="0" y="0"/>
                <wp:positionH relativeFrom="column">
                  <wp:posOffset>158984</wp:posOffset>
                </wp:positionH>
                <wp:positionV relativeFrom="paragraph">
                  <wp:posOffset>140903</wp:posOffset>
                </wp:positionV>
                <wp:extent cx="1943735" cy="352926"/>
                <wp:effectExtent l="0" t="0" r="18415" b="47625"/>
                <wp:wrapNone/>
                <wp:docPr id="33" name="Zone de texte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352926"/>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14:paraId="494C7E05" w14:textId="66CBEF76" w:rsidR="00EB3D20" w:rsidRPr="00EB3D20" w:rsidRDefault="00EB3D20" w:rsidP="00EB3D20">
                            <w:pPr>
                              <w:rPr>
                                <w:sz w:val="32"/>
                                <w:szCs w:val="32"/>
                              </w:rPr>
                            </w:pPr>
                            <w:r w:rsidRPr="00EB3D20">
                              <w:rPr>
                                <w:rFonts w:ascii="Matura MT Script Capitals" w:hAnsi="Matura MT Script Capitals"/>
                                <w:sz w:val="32"/>
                                <w:szCs w:val="32"/>
                              </w:rPr>
                              <w:t xml:space="preserve">Note réflexive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D98A40" id="_x0000_t202" coordsize="21600,21600" o:spt="202" path="m,l,21600r21600,l21600,xe">
                <v:stroke joinstyle="miter"/>
                <v:path gradientshapeok="t" o:connecttype="rect"/>
              </v:shapetype>
              <v:shape id="Zone de texte 33" o:spid="_x0000_s1027" type="#_x0000_t202" style="position:absolute;margin-left:12.5pt;margin-top:11.1pt;width:153.05pt;height:2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" fillcolor="#4472c4 [3204]" stroked="f" strokecolor="#f2f2f2 [3041]" strokeweight="3pt">
                <v:shadow on="t" color="#1f3763 [1604]" opacity=".5" offset="1pt"/>
                <v:textbox>
                  <w:txbxContent>
                    <w:p w14:paraId="494C7E05" w14:textId="66CBEF76" w:rsidR="00EB3D20" w:rsidRPr="00EB3D20" w:rsidRDefault="00EB3D20" w:rsidP="00EB3D20">
                      <w:pPr>
                        <w:rPr>
                          <w:sz w:val="32"/>
                          <w:szCs w:val="32"/>
                        </w:rPr>
                      </w:pPr>
                      <w:r w:rsidRPr="00EB3D20">
                        <w:rPr>
                          <w:rFonts w:ascii="Matura MT Script Capitals" w:hAnsi="Matura MT Script Capitals"/>
                          <w:sz w:val="32"/>
                          <w:szCs w:val="32"/>
                        </w:rPr>
                        <w:t xml:space="preserve">Note réflexive </w:t>
                      </w:r>
                    </w:p>
                  </w:txbxContent>
                </v:textbox>
              </v:shape>
            </w:pict>
          </mc:Fallback>
        </mc:AlternateContent>
      </w:r>
      <w:r w:rsidR="00EB3D20">
        <w:rPr>
          <w:noProof/>
        </w:rPr>
        <mc:AlternateContent>
          <mc:Choice Requires="wpi">
            <w:drawing>
              <wp:anchor distT="0" distB="0" distL="114300" distR="114300" simplePos="0" relativeHeight="251663360" behindDoc="0" locked="0" layoutInCell="1" allowOverlap="1" wp14:anchorId="7C7ADA3C" wp14:editId="101329DC">
                <wp:simplePos x="0" y="0"/>
                <wp:positionH relativeFrom="column">
                  <wp:posOffset>2331720</wp:posOffset>
                </wp:positionH>
                <wp:positionV relativeFrom="paragraph">
                  <wp:posOffset>137160</wp:posOffset>
                </wp:positionV>
                <wp:extent cx="36830" cy="36830"/>
                <wp:effectExtent l="74295" t="70485" r="60325" b="64135"/>
                <wp:wrapNone/>
                <wp:docPr id="32" name="Encre 3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spect="1" noEditPoints="1" noChangeArrowheads="1" noChangeShapeType="1"/>
                        </w14:cNvContentPartPr>
                      </w14:nvContentPartPr>
                      <w14:xfrm>
                        <a:off x="0" y="0"/>
                        <a:ext cx="36830" cy="36830"/>
                      </w14:xfrm>
                    </w14:contentPart>
                  </a:graphicData>
                </a:graphic>
                <wp14:sizeRelH relativeFrom="page">
                  <wp14:pctWidth>0</wp14:pctWidth>
                </wp14:sizeRelH>
                <wp14:sizeRelV relativeFrom="page">
                  <wp14:pctHeight>0</wp14:pctHeight>
                </wp14:sizeRelV>
              </wp:anchor>
            </w:drawing>
          </mc:Choice>
          <mc:Fallback>
            <w:pict>
              <v:shape w14:anchorId="0ADBDD25" id="Encre 32" o:spid="_x0000_s1026" type="#_x0000_t75" style="position:absolute;margin-left:38.6pt;margin-top:-134.2pt;width:290pt;height:29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">
                <v:imagedata r:id="rId20" o:title=""/>
                <o:lock v:ext="edit" rotation="t" verticies="t" shapetype="t"/>
              </v:shape>
            </w:pict>
          </mc:Fallback>
        </mc:AlternateContent>
      </w:r>
      <w:r w:rsidR="00EB3D20">
        <w:rPr>
          <w:noProof/>
        </w:rPr>
        <mc:AlternateContent>
          <mc:Choice Requires="wpi">
            <w:drawing>
              <wp:anchor distT="0" distB="0" distL="114300" distR="114300" simplePos="0" relativeHeight="251662336" behindDoc="0" locked="0" layoutInCell="1" allowOverlap="1" wp14:anchorId="4A398C5A" wp14:editId="1CCA31B6">
                <wp:simplePos x="0" y="0"/>
                <wp:positionH relativeFrom="column">
                  <wp:posOffset>2331720</wp:posOffset>
                </wp:positionH>
                <wp:positionV relativeFrom="paragraph">
                  <wp:posOffset>146050</wp:posOffset>
                </wp:positionV>
                <wp:extent cx="18415" cy="18415"/>
                <wp:effectExtent l="64770" t="60325" r="50165" b="54610"/>
                <wp:wrapNone/>
                <wp:docPr id="31" name="Encre 3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650D56F4" id="Encre 31" o:spid="_x0000_s1026" type="#_x0000_t75" style="position:absolute;margin-left:147.35pt;margin-top:-24.75pt;width:72.5pt;height: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">
                <v:imagedata r:id="rId22" o:title=""/>
                <o:lock v:ext="edit" rotation="t" verticies="t" shapetype="t"/>
              </v:shape>
            </w:pict>
          </mc:Fallback>
        </mc:AlternateContent>
      </w:r>
      <w:r w:rsidR="00EB3D20">
        <w:rPr>
          <w:noProof/>
        </w:rPr>
        <mc:AlternateContent>
          <mc:Choice Requires="wpi">
            <w:drawing>
              <wp:anchor distT="0" distB="0" distL="114300" distR="114300" simplePos="0" relativeHeight="251660288" behindDoc="0" locked="0" layoutInCell="1" allowOverlap="1" wp14:anchorId="13E1E4DE" wp14:editId="5C15D2A4">
                <wp:simplePos x="0" y="0"/>
                <wp:positionH relativeFrom="column">
                  <wp:posOffset>2327275</wp:posOffset>
                </wp:positionH>
                <wp:positionV relativeFrom="paragraph">
                  <wp:posOffset>159385</wp:posOffset>
                </wp:positionV>
                <wp:extent cx="36830" cy="36830"/>
                <wp:effectExtent l="69850" t="73660" r="64770" b="60960"/>
                <wp:wrapNone/>
                <wp:docPr id="25" name="Encre 2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noChangeAspect="1" noEditPoints="1" noChangeArrowheads="1" noChangeShapeType="1"/>
                        </w14:cNvContentPartPr>
                      </w14:nvContentPartPr>
                      <w14:xfrm>
                        <a:off x="0" y="0"/>
                        <a:ext cx="36830" cy="36830"/>
                      </w14:xfrm>
                    </w14:contentPart>
                  </a:graphicData>
                </a:graphic>
                <wp14:sizeRelH relativeFrom="page">
                  <wp14:pctWidth>0</wp14:pctWidth>
                </wp14:sizeRelH>
                <wp14:sizeRelV relativeFrom="page">
                  <wp14:pctHeight>0</wp14:pctHeight>
                </wp14:sizeRelV>
              </wp:anchor>
            </w:drawing>
          </mc:Choice>
          <mc:Fallback>
            <w:pict>
              <v:shape w14:anchorId="4409B79A" id="Encre 25" o:spid="_x0000_s1026" type="#_x0000_t75" style="position:absolute;margin-left:38.25pt;margin-top:-132.45pt;width:290pt;height:2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">
                <v:imagedata r:id="rId20" o:title=""/>
                <o:lock v:ext="edit" rotation="t" verticies="t" shapetype="t"/>
              </v:shape>
            </w:pict>
          </mc:Fallback>
        </mc:AlternateContent>
      </w:r>
      <w:r w:rsidR="00EB3D20">
        <w:rPr>
          <w:noProof/>
        </w:rPr>
        <mc:AlternateContent>
          <mc:Choice Requires="wpi">
            <w:drawing>
              <wp:anchor distT="0" distB="0" distL="114300" distR="114300" simplePos="0" relativeHeight="251661312" behindDoc="0" locked="0" layoutInCell="1" allowOverlap="1" wp14:anchorId="4C3ECE0C" wp14:editId="20736E7D">
                <wp:simplePos x="0" y="0"/>
                <wp:positionH relativeFrom="column">
                  <wp:posOffset>59055</wp:posOffset>
                </wp:positionH>
                <wp:positionV relativeFrom="paragraph">
                  <wp:posOffset>168910</wp:posOffset>
                </wp:positionV>
                <wp:extent cx="36830" cy="36830"/>
                <wp:effectExtent l="68580" t="73660" r="66040" b="60960"/>
                <wp:wrapNone/>
                <wp:docPr id="24" name="Encre 2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noChangeAspect="1" noEditPoints="1" noChangeArrowheads="1" noChangeShapeType="1"/>
                        </w14:cNvContentPartPr>
                      </w14:nvContentPartPr>
                      <w14:xfrm>
                        <a:off x="0" y="0"/>
                        <a:ext cx="36830" cy="36830"/>
                      </w14:xfrm>
                    </w14:contentPart>
                  </a:graphicData>
                </a:graphic>
                <wp14:sizeRelH relativeFrom="page">
                  <wp14:pctWidth>0</wp14:pctWidth>
                </wp14:sizeRelH>
                <wp14:sizeRelV relativeFrom="page">
                  <wp14:pctHeight>0</wp14:pctHeight>
                </wp14:sizeRelV>
              </wp:anchor>
            </w:drawing>
          </mc:Choice>
          <mc:Fallback>
            <w:pict>
              <v:shape w14:anchorId="38CBE6B4" id="Encre 24" o:spid="_x0000_s1026" type="#_x0000_t75" style="position:absolute;margin-left:-140.35pt;margin-top:-131.7pt;width:290pt;height:2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">
                <v:imagedata r:id="rId20" o:title=""/>
                <o:lock v:ext="edit" rotation="t" verticies="t" shapetype="t"/>
              </v:shape>
            </w:pict>
          </mc:Fallback>
        </mc:AlternateContent>
      </w:r>
    </w:p>
    <w:p w14:paraId="6DEFAAD1" w14:textId="3584FC40" w:rsidR="005D3FDF" w:rsidRDefault="005D3FDF" w:rsidP="00EB3D20"/>
    <w:p w14:paraId="4E7E36A9" w14:textId="77777777" w:rsidR="00236CBB" w:rsidRDefault="00236CBB" w:rsidP="00236CBB">
      <w:pPr>
        <w:jc w:val="center"/>
        <w:rPr>
          <w:rFonts w:ascii="Times New Roman" w:hAnsi="Times New Roman" w:cs="Times New Roman"/>
          <w:b/>
          <w:bCs/>
          <w:sz w:val="24"/>
          <w:szCs w:val="24"/>
        </w:rPr>
      </w:pPr>
    </w:p>
    <w:p w14:paraId="5DB4FF3A" w14:textId="356059FE" w:rsidR="0030689C" w:rsidRPr="00487D4B" w:rsidRDefault="00871B2F" w:rsidP="00487D4B">
      <w:pPr>
        <w:jc w:val="center"/>
        <w:rPr>
          <w:rFonts w:ascii="Times New Roman" w:hAnsi="Times New Roman" w:cs="Times New Roman"/>
          <w:b/>
          <w:bCs/>
          <w:sz w:val="24"/>
          <w:szCs w:val="24"/>
        </w:rPr>
      </w:pPr>
      <w:r w:rsidRPr="00236CBB">
        <w:rPr>
          <w:rFonts w:ascii="Times New Roman" w:hAnsi="Times New Roman" w:cs="Times New Roman"/>
          <w:b/>
          <w:bCs/>
          <w:sz w:val="24"/>
          <w:szCs w:val="24"/>
        </w:rPr>
        <w:t xml:space="preserve">NB : Une partie </w:t>
      </w:r>
      <w:r w:rsidR="0030689C" w:rsidRPr="00236CBB">
        <w:rPr>
          <w:rFonts w:ascii="Times New Roman" w:hAnsi="Times New Roman" w:cs="Times New Roman"/>
          <w:b/>
          <w:bCs/>
          <w:sz w:val="24"/>
          <w:szCs w:val="24"/>
        </w:rPr>
        <w:t>de la note réflexive est incluse dans la rédaction du mémoire</w:t>
      </w:r>
    </w:p>
    <w:p w14:paraId="561B0D3D" w14:textId="7B1CFC0A" w:rsidR="007278A1" w:rsidRDefault="007278A1" w:rsidP="004376AC">
      <w:pPr>
        <w:jc w:val="both"/>
        <w:rPr>
          <w:rFonts w:ascii="Times New Roman" w:hAnsi="Times New Roman" w:cs="Times New Roman"/>
          <w:sz w:val="24"/>
          <w:szCs w:val="24"/>
        </w:rPr>
      </w:pPr>
      <w:r w:rsidRPr="007278A1">
        <w:rPr>
          <w:rFonts w:ascii="Times New Roman" w:hAnsi="Times New Roman" w:cs="Times New Roman"/>
          <w:sz w:val="24"/>
          <w:szCs w:val="24"/>
        </w:rPr>
        <w:t xml:space="preserve">Tout au long de </w:t>
      </w:r>
      <w:r w:rsidR="008F678B">
        <w:rPr>
          <w:rFonts w:ascii="Times New Roman" w:hAnsi="Times New Roman" w:cs="Times New Roman"/>
          <w:sz w:val="24"/>
          <w:szCs w:val="24"/>
        </w:rPr>
        <w:t>mon stage</w:t>
      </w:r>
      <w:r w:rsidRPr="007278A1">
        <w:rPr>
          <w:rFonts w:ascii="Times New Roman" w:hAnsi="Times New Roman" w:cs="Times New Roman"/>
          <w:sz w:val="24"/>
          <w:szCs w:val="24"/>
        </w:rPr>
        <w:t xml:space="preserve">, j'ai été immergé dans le projet AGODA, une initiative visant à redéfinir la manière dont nous interagissons avec les archives numérisées des débats parlementaires français. Cette immersion m'a non seulement permis de comprendre l'importance de ces archives pour notre patrimoine culturel et historique, mais aussi les défis </w:t>
      </w:r>
      <w:r w:rsidRPr="004376AC">
        <w:rPr>
          <w:rFonts w:ascii="Times New Roman" w:hAnsi="Times New Roman" w:cs="Times New Roman"/>
          <w:sz w:val="24"/>
          <w:szCs w:val="24"/>
        </w:rPr>
        <w:t>techniques et méthodologiques associés à leur exploitation</w:t>
      </w:r>
      <w:r w:rsidR="00633346" w:rsidRPr="004376AC">
        <w:rPr>
          <w:rFonts w:ascii="Times New Roman" w:hAnsi="Times New Roman" w:cs="Times New Roman"/>
          <w:sz w:val="24"/>
          <w:szCs w:val="24"/>
        </w:rPr>
        <w:t xml:space="preserve"> et à leur enrichissement struc</w:t>
      </w:r>
      <w:r w:rsidR="007044C6" w:rsidRPr="004376AC">
        <w:rPr>
          <w:rFonts w:ascii="Times New Roman" w:hAnsi="Times New Roman" w:cs="Times New Roman"/>
          <w:sz w:val="24"/>
          <w:szCs w:val="24"/>
        </w:rPr>
        <w:t>turel</w:t>
      </w:r>
      <w:r w:rsidRPr="004376AC">
        <w:rPr>
          <w:rFonts w:ascii="Times New Roman" w:hAnsi="Times New Roman" w:cs="Times New Roman"/>
          <w:sz w:val="24"/>
          <w:szCs w:val="24"/>
        </w:rPr>
        <w:t>.</w:t>
      </w:r>
    </w:p>
    <w:p w14:paraId="4348D8B2" w14:textId="77777777" w:rsidR="00236CBB" w:rsidRPr="004376AC" w:rsidRDefault="00236CBB" w:rsidP="004376AC">
      <w:pPr>
        <w:jc w:val="both"/>
        <w:rPr>
          <w:rFonts w:ascii="Times New Roman" w:hAnsi="Times New Roman" w:cs="Times New Roman"/>
          <w:sz w:val="24"/>
          <w:szCs w:val="24"/>
        </w:rPr>
      </w:pPr>
    </w:p>
    <w:p w14:paraId="682CCAEB" w14:textId="0372AB29" w:rsidR="004F2D26" w:rsidRPr="004376AC" w:rsidRDefault="004F2D26" w:rsidP="004376AC">
      <w:pPr>
        <w:jc w:val="both"/>
        <w:rPr>
          <w:rFonts w:ascii="Times New Roman" w:hAnsi="Times New Roman" w:cs="Times New Roman"/>
          <w:b/>
          <w:bCs/>
          <w:sz w:val="24"/>
          <w:szCs w:val="24"/>
        </w:rPr>
      </w:pPr>
      <w:r w:rsidRPr="004376AC">
        <w:rPr>
          <w:rFonts w:ascii="Times New Roman" w:hAnsi="Times New Roman" w:cs="Times New Roman"/>
          <w:b/>
          <w:bCs/>
          <w:sz w:val="24"/>
          <w:szCs w:val="24"/>
        </w:rPr>
        <w:t>Missions demandées :</w:t>
      </w:r>
    </w:p>
    <w:p w14:paraId="0D185CB0" w14:textId="42D7ECA5" w:rsidR="00B526FA" w:rsidRDefault="006A2F4D" w:rsidP="004376AC">
      <w:pPr>
        <w:jc w:val="both"/>
        <w:rPr>
          <w:rFonts w:ascii="Times New Roman" w:hAnsi="Times New Roman" w:cs="Times New Roman"/>
          <w:sz w:val="24"/>
          <w:szCs w:val="24"/>
        </w:rPr>
      </w:pPr>
      <w:r w:rsidRPr="006A2F4D">
        <w:rPr>
          <w:rFonts w:ascii="Times New Roman" w:hAnsi="Times New Roman" w:cs="Times New Roman"/>
          <w:sz w:val="24"/>
          <w:szCs w:val="24"/>
        </w:rPr>
        <w:t xml:space="preserve">La mission </w:t>
      </w:r>
      <w:r>
        <w:rPr>
          <w:rFonts w:ascii="Times New Roman" w:hAnsi="Times New Roman" w:cs="Times New Roman"/>
          <w:sz w:val="24"/>
          <w:szCs w:val="24"/>
        </w:rPr>
        <w:t xml:space="preserve">qui m’a été </w:t>
      </w:r>
      <w:r w:rsidRPr="006A2F4D">
        <w:rPr>
          <w:rFonts w:ascii="Times New Roman" w:hAnsi="Times New Roman" w:cs="Times New Roman"/>
          <w:sz w:val="24"/>
          <w:szCs w:val="24"/>
        </w:rPr>
        <w:t xml:space="preserve">confiée </w:t>
      </w:r>
      <w:r>
        <w:rPr>
          <w:rFonts w:ascii="Times New Roman" w:hAnsi="Times New Roman" w:cs="Times New Roman"/>
          <w:sz w:val="24"/>
          <w:szCs w:val="24"/>
        </w:rPr>
        <w:t>lors de</w:t>
      </w:r>
      <w:r w:rsidRPr="006A2F4D">
        <w:rPr>
          <w:rFonts w:ascii="Times New Roman" w:hAnsi="Times New Roman" w:cs="Times New Roman"/>
          <w:sz w:val="24"/>
          <w:szCs w:val="24"/>
        </w:rPr>
        <w:t xml:space="preserve"> ce </w:t>
      </w:r>
      <w:r>
        <w:rPr>
          <w:rFonts w:ascii="Times New Roman" w:hAnsi="Times New Roman" w:cs="Times New Roman"/>
          <w:sz w:val="24"/>
          <w:szCs w:val="24"/>
        </w:rPr>
        <w:t>stage</w:t>
      </w:r>
      <w:r w:rsidRPr="006A2F4D">
        <w:rPr>
          <w:rFonts w:ascii="Times New Roman" w:hAnsi="Times New Roman" w:cs="Times New Roman"/>
          <w:sz w:val="24"/>
          <w:szCs w:val="24"/>
        </w:rPr>
        <w:t xml:space="preserve"> était à la fois </w:t>
      </w:r>
      <w:r w:rsidR="006F3499">
        <w:rPr>
          <w:rFonts w:ascii="Times New Roman" w:hAnsi="Times New Roman" w:cs="Times New Roman"/>
          <w:sz w:val="24"/>
          <w:szCs w:val="24"/>
        </w:rPr>
        <w:t>unique</w:t>
      </w:r>
      <w:r w:rsidRPr="006A2F4D">
        <w:rPr>
          <w:rFonts w:ascii="Times New Roman" w:hAnsi="Times New Roman" w:cs="Times New Roman"/>
          <w:sz w:val="24"/>
          <w:szCs w:val="24"/>
        </w:rPr>
        <w:t xml:space="preserve"> et passionnante :</w:t>
      </w:r>
      <w:r w:rsidR="00054CA7">
        <w:rPr>
          <w:rFonts w:ascii="Times New Roman" w:hAnsi="Times New Roman" w:cs="Times New Roman"/>
          <w:sz w:val="24"/>
          <w:szCs w:val="24"/>
        </w:rPr>
        <w:t xml:space="preserve"> </w:t>
      </w:r>
      <w:r w:rsidR="00054CA7" w:rsidRPr="00054CA7">
        <w:rPr>
          <w:rFonts w:ascii="Times New Roman" w:hAnsi="Times New Roman" w:cs="Times New Roman"/>
          <w:sz w:val="24"/>
          <w:szCs w:val="24"/>
        </w:rPr>
        <w:t>explorer le projet AGODA et mettre en lumière la manière dont les archives numérisées des débats parlementaires français pourraient être rendues plus exploitables.</w:t>
      </w:r>
      <w:r w:rsidR="00054CA7">
        <w:rPr>
          <w:rFonts w:ascii="Times New Roman" w:hAnsi="Times New Roman" w:cs="Times New Roman"/>
          <w:sz w:val="24"/>
          <w:szCs w:val="24"/>
        </w:rPr>
        <w:t xml:space="preserve"> </w:t>
      </w:r>
      <w:r w:rsidR="0083311A">
        <w:rPr>
          <w:rFonts w:ascii="Times New Roman" w:hAnsi="Times New Roman" w:cs="Times New Roman"/>
          <w:sz w:val="24"/>
          <w:szCs w:val="24"/>
        </w:rPr>
        <w:t xml:space="preserve">Pour AGODA, </w:t>
      </w:r>
      <w:r w:rsidR="00CB2760" w:rsidRPr="00CB2760">
        <w:rPr>
          <w:rFonts w:ascii="Times New Roman" w:hAnsi="Times New Roman" w:cs="Times New Roman"/>
          <w:sz w:val="24"/>
          <w:szCs w:val="24"/>
        </w:rPr>
        <w:t xml:space="preserve">Il ne s'agissait pas seulement de </w:t>
      </w:r>
      <w:r w:rsidR="0083311A">
        <w:rPr>
          <w:rFonts w:ascii="Times New Roman" w:hAnsi="Times New Roman" w:cs="Times New Roman"/>
          <w:sz w:val="24"/>
          <w:szCs w:val="24"/>
        </w:rPr>
        <w:t xml:space="preserve">se contenter </w:t>
      </w:r>
      <w:r w:rsidR="00CB2760" w:rsidRPr="00CB2760">
        <w:rPr>
          <w:rFonts w:ascii="Times New Roman" w:hAnsi="Times New Roman" w:cs="Times New Roman"/>
          <w:sz w:val="24"/>
          <w:szCs w:val="24"/>
        </w:rPr>
        <w:t>des données</w:t>
      </w:r>
      <w:r w:rsidR="00276DBF">
        <w:rPr>
          <w:rFonts w:ascii="Times New Roman" w:hAnsi="Times New Roman" w:cs="Times New Roman"/>
          <w:sz w:val="24"/>
          <w:szCs w:val="24"/>
        </w:rPr>
        <w:t xml:space="preserve"> </w:t>
      </w:r>
      <w:r w:rsidR="00276DBF" w:rsidRPr="00CB2760">
        <w:rPr>
          <w:rFonts w:ascii="Times New Roman" w:hAnsi="Times New Roman" w:cs="Times New Roman"/>
          <w:sz w:val="24"/>
          <w:szCs w:val="24"/>
        </w:rPr>
        <w:t>numéris</w:t>
      </w:r>
      <w:r w:rsidR="00276DBF">
        <w:rPr>
          <w:rFonts w:ascii="Times New Roman" w:hAnsi="Times New Roman" w:cs="Times New Roman"/>
          <w:sz w:val="24"/>
          <w:szCs w:val="24"/>
        </w:rPr>
        <w:t>ées par la BNF</w:t>
      </w:r>
      <w:r w:rsidR="00CB2760" w:rsidRPr="00CB2760">
        <w:rPr>
          <w:rFonts w:ascii="Times New Roman" w:hAnsi="Times New Roman" w:cs="Times New Roman"/>
          <w:sz w:val="24"/>
          <w:szCs w:val="24"/>
        </w:rPr>
        <w:t>, mais de les enrichir, de les segmenter et de les annoter pour garantir leur pertinence à travers le temps</w:t>
      </w:r>
      <w:r w:rsidR="0082394A">
        <w:rPr>
          <w:rFonts w:ascii="Times New Roman" w:hAnsi="Times New Roman" w:cs="Times New Roman"/>
          <w:sz w:val="24"/>
          <w:szCs w:val="24"/>
        </w:rPr>
        <w:t xml:space="preserve"> mais aussi d’ouvrir sur d’autres possibilités d’analyses</w:t>
      </w:r>
      <w:r w:rsidR="00CB2760" w:rsidRPr="00CB2760">
        <w:rPr>
          <w:rFonts w:ascii="Times New Roman" w:hAnsi="Times New Roman" w:cs="Times New Roman"/>
          <w:sz w:val="24"/>
          <w:szCs w:val="24"/>
        </w:rPr>
        <w:t>.</w:t>
      </w:r>
      <w:r w:rsidR="001C6D96">
        <w:rPr>
          <w:rFonts w:ascii="Times New Roman" w:hAnsi="Times New Roman" w:cs="Times New Roman"/>
          <w:sz w:val="24"/>
          <w:szCs w:val="24"/>
        </w:rPr>
        <w:t xml:space="preserve"> Pour ce faire, </w:t>
      </w:r>
      <w:r w:rsidR="00394EC6">
        <w:rPr>
          <w:rFonts w:ascii="Times New Roman" w:hAnsi="Times New Roman" w:cs="Times New Roman"/>
          <w:sz w:val="24"/>
          <w:szCs w:val="24"/>
        </w:rPr>
        <w:t>l</w:t>
      </w:r>
      <w:r w:rsidR="00394EC6" w:rsidRPr="00394EC6">
        <w:rPr>
          <w:rFonts w:ascii="Times New Roman" w:hAnsi="Times New Roman" w:cs="Times New Roman"/>
          <w:sz w:val="24"/>
          <w:szCs w:val="24"/>
        </w:rPr>
        <w:t>'objectif principal du stage était d'automatiser le processus d'encodage de l'ensemble du corpus des débats parlementaires, afin d'éviter l'insertion manuelle des balises. L'idée était d'élaborer un programme capable de gérer cet encodage, avec pour finalité la génération d'un fichier XML.</w:t>
      </w:r>
      <w:r w:rsidR="00A01024">
        <w:rPr>
          <w:rFonts w:ascii="Times New Roman" w:hAnsi="Times New Roman" w:cs="Times New Roman"/>
          <w:sz w:val="24"/>
          <w:szCs w:val="24"/>
        </w:rPr>
        <w:t xml:space="preserve"> </w:t>
      </w:r>
      <w:r w:rsidR="00A01024" w:rsidRPr="00A01024">
        <w:rPr>
          <w:rFonts w:ascii="Times New Roman" w:hAnsi="Times New Roman" w:cs="Times New Roman"/>
          <w:sz w:val="24"/>
          <w:szCs w:val="24"/>
        </w:rPr>
        <w:t>Une fois le programme ajusté en fonction des résultats, il serait ensuite testé avec d'autres ensembles de données regroupés par séance pour assurer son adaptabilité.</w:t>
      </w:r>
    </w:p>
    <w:p w14:paraId="42DC497A" w14:textId="77777777" w:rsidR="00F121AE" w:rsidRPr="004376AC" w:rsidRDefault="00F121AE" w:rsidP="004376AC">
      <w:pPr>
        <w:jc w:val="both"/>
        <w:rPr>
          <w:rFonts w:ascii="Times New Roman" w:hAnsi="Times New Roman" w:cs="Times New Roman"/>
          <w:sz w:val="24"/>
          <w:szCs w:val="24"/>
        </w:rPr>
      </w:pPr>
    </w:p>
    <w:p w14:paraId="2BE805CC" w14:textId="1971A717" w:rsidR="00B526FA" w:rsidRPr="004376AC" w:rsidRDefault="00B526FA" w:rsidP="004376AC">
      <w:pPr>
        <w:jc w:val="both"/>
        <w:rPr>
          <w:rStyle w:val="lev"/>
          <w:rFonts w:ascii="Times New Roman" w:hAnsi="Times New Roman" w:cs="Times New Roman"/>
          <w:sz w:val="24"/>
          <w:szCs w:val="24"/>
        </w:rPr>
      </w:pPr>
      <w:r w:rsidRPr="004376AC">
        <w:rPr>
          <w:rStyle w:val="lev"/>
          <w:rFonts w:ascii="Times New Roman" w:hAnsi="Times New Roman" w:cs="Times New Roman"/>
          <w:sz w:val="24"/>
          <w:szCs w:val="24"/>
        </w:rPr>
        <w:t>Compréhension :</w:t>
      </w:r>
    </w:p>
    <w:p w14:paraId="4B577EC4" w14:textId="77777777" w:rsidR="00C84380" w:rsidRDefault="00C84380" w:rsidP="00C84380">
      <w:pPr>
        <w:jc w:val="both"/>
        <w:rPr>
          <w:rStyle w:val="lev"/>
          <w:rFonts w:ascii="Times New Roman" w:hAnsi="Times New Roman" w:cs="Times New Roman"/>
          <w:b w:val="0"/>
          <w:bCs w:val="0"/>
          <w:sz w:val="24"/>
          <w:szCs w:val="24"/>
        </w:rPr>
      </w:pPr>
      <w:r w:rsidRPr="00C84380">
        <w:rPr>
          <w:rStyle w:val="lev"/>
          <w:rFonts w:ascii="Times New Roman" w:hAnsi="Times New Roman" w:cs="Times New Roman"/>
          <w:b w:val="0"/>
          <w:bCs w:val="0"/>
          <w:sz w:val="24"/>
          <w:szCs w:val="24"/>
        </w:rPr>
        <w:t>La France a une histoire parlementaire riche et a toujours mis l'accent sur la conservation de ses débats et documents parlementaires. Ces archives offrent un aperçu de l'évolution politique, sociale et économique du pays.</w:t>
      </w:r>
      <w:r>
        <w:rPr>
          <w:rStyle w:val="lev"/>
          <w:rFonts w:ascii="Times New Roman" w:hAnsi="Times New Roman" w:cs="Times New Roman"/>
          <w:b w:val="0"/>
          <w:bCs w:val="0"/>
          <w:sz w:val="24"/>
          <w:szCs w:val="24"/>
        </w:rPr>
        <w:t xml:space="preserve"> </w:t>
      </w:r>
    </w:p>
    <w:p w14:paraId="029E17A0" w14:textId="77777777" w:rsidR="00C84380" w:rsidRDefault="00C84380" w:rsidP="00C84380">
      <w:pPr>
        <w:jc w:val="both"/>
        <w:rPr>
          <w:rStyle w:val="lev"/>
          <w:rFonts w:ascii="Times New Roman" w:hAnsi="Times New Roman" w:cs="Times New Roman"/>
          <w:b w:val="0"/>
          <w:bCs w:val="0"/>
          <w:sz w:val="24"/>
          <w:szCs w:val="24"/>
        </w:rPr>
      </w:pPr>
      <w:r w:rsidRPr="00C84380">
        <w:rPr>
          <w:rStyle w:val="lev"/>
          <w:rFonts w:ascii="Times New Roman" w:hAnsi="Times New Roman" w:cs="Times New Roman"/>
          <w:b w:val="0"/>
          <w:bCs w:val="0"/>
          <w:sz w:val="24"/>
          <w:szCs w:val="24"/>
        </w:rPr>
        <w:lastRenderedPageBreak/>
        <w:t xml:space="preserve">Avec la numérisation massive des archives historiques, de nouvelles opportunités se présentent pour la recherche en histoire et en sciences humaines. Cependant, leur utilité est parfois limitée en raison de leur format d'accès (comme des images ou des textes bruts). </w:t>
      </w:r>
    </w:p>
    <w:p w14:paraId="3B0AC9D1" w14:textId="0199B2B5" w:rsidR="00B23EEA" w:rsidRPr="00B23EEA" w:rsidRDefault="00B23EEA" w:rsidP="00B23EEA">
      <w:pPr>
        <w:jc w:val="both"/>
        <w:rPr>
          <w:rStyle w:val="lev"/>
          <w:rFonts w:ascii="Times New Roman" w:hAnsi="Times New Roman" w:cs="Times New Roman"/>
          <w:b w:val="0"/>
          <w:bCs w:val="0"/>
          <w:sz w:val="24"/>
          <w:szCs w:val="24"/>
        </w:rPr>
      </w:pPr>
      <w:r w:rsidRPr="00B23EEA">
        <w:rPr>
          <w:rStyle w:val="lev"/>
          <w:rFonts w:ascii="Times New Roman" w:hAnsi="Times New Roman" w:cs="Times New Roman"/>
          <w:b w:val="0"/>
          <w:bCs w:val="0"/>
          <w:sz w:val="24"/>
          <w:szCs w:val="24"/>
        </w:rPr>
        <w:t>Le projet AGODA vise à améliorer l'accès à ces archives. Il s'agit d'une collaboration entre différents laboratoires et institutions et vise à créer une plateforme innovante pour consulter et explorer les débats parlementaires.</w:t>
      </w:r>
      <w:r w:rsidR="005D154B">
        <w:rPr>
          <w:rStyle w:val="lev"/>
          <w:rFonts w:ascii="Times New Roman" w:hAnsi="Times New Roman" w:cs="Times New Roman"/>
          <w:b w:val="0"/>
          <w:bCs w:val="0"/>
          <w:sz w:val="24"/>
          <w:szCs w:val="24"/>
        </w:rPr>
        <w:t xml:space="preserve"> </w:t>
      </w:r>
    </w:p>
    <w:p w14:paraId="4554E2C4" w14:textId="3EFD2392" w:rsidR="00B526FA" w:rsidRDefault="00B23EEA" w:rsidP="00C84380">
      <w:pPr>
        <w:jc w:val="both"/>
        <w:rPr>
          <w:rStyle w:val="lev"/>
          <w:rFonts w:ascii="Times New Roman" w:hAnsi="Times New Roman" w:cs="Times New Roman"/>
          <w:b w:val="0"/>
          <w:bCs w:val="0"/>
          <w:sz w:val="24"/>
          <w:szCs w:val="24"/>
        </w:rPr>
      </w:pPr>
      <w:r w:rsidRPr="00B23EEA">
        <w:rPr>
          <w:rStyle w:val="lev"/>
          <w:rFonts w:ascii="Times New Roman" w:hAnsi="Times New Roman" w:cs="Times New Roman"/>
          <w:b w:val="0"/>
          <w:bCs w:val="0"/>
          <w:sz w:val="24"/>
          <w:szCs w:val="24"/>
        </w:rPr>
        <w:t>L'application TEI Publisher a été choisie pour le projet en raison de sa capacité à gérer des bases de données XML.</w:t>
      </w:r>
      <w:r w:rsidR="001D7345">
        <w:rPr>
          <w:rStyle w:val="lev"/>
          <w:rFonts w:ascii="Times New Roman" w:hAnsi="Times New Roman" w:cs="Times New Roman"/>
          <w:b w:val="0"/>
          <w:bCs w:val="0"/>
          <w:sz w:val="24"/>
          <w:szCs w:val="24"/>
        </w:rPr>
        <w:t xml:space="preserve"> </w:t>
      </w:r>
      <w:r w:rsidR="001D7345" w:rsidRPr="001D7345">
        <w:rPr>
          <w:rStyle w:val="lev"/>
          <w:rFonts w:ascii="Times New Roman" w:hAnsi="Times New Roman" w:cs="Times New Roman"/>
          <w:b w:val="0"/>
          <w:bCs w:val="0"/>
          <w:sz w:val="24"/>
          <w:szCs w:val="24"/>
        </w:rPr>
        <w:t>La TEI (</w:t>
      </w:r>
      <w:proofErr w:type="spellStart"/>
      <w:r w:rsidR="001D7345" w:rsidRPr="001D7345">
        <w:rPr>
          <w:rStyle w:val="lev"/>
          <w:rFonts w:ascii="Times New Roman" w:hAnsi="Times New Roman" w:cs="Times New Roman"/>
          <w:b w:val="0"/>
          <w:bCs w:val="0"/>
          <w:sz w:val="24"/>
          <w:szCs w:val="24"/>
        </w:rPr>
        <w:t>Text</w:t>
      </w:r>
      <w:proofErr w:type="spellEnd"/>
      <w:r w:rsidR="001D7345" w:rsidRPr="001D7345">
        <w:rPr>
          <w:rStyle w:val="lev"/>
          <w:rFonts w:ascii="Times New Roman" w:hAnsi="Times New Roman" w:cs="Times New Roman"/>
          <w:b w:val="0"/>
          <w:bCs w:val="0"/>
          <w:sz w:val="24"/>
          <w:szCs w:val="24"/>
        </w:rPr>
        <w:t xml:space="preserve"> </w:t>
      </w:r>
      <w:proofErr w:type="spellStart"/>
      <w:r w:rsidR="001D7345" w:rsidRPr="001D7345">
        <w:rPr>
          <w:rStyle w:val="lev"/>
          <w:rFonts w:ascii="Times New Roman" w:hAnsi="Times New Roman" w:cs="Times New Roman"/>
          <w:b w:val="0"/>
          <w:bCs w:val="0"/>
          <w:sz w:val="24"/>
          <w:szCs w:val="24"/>
        </w:rPr>
        <w:t>Encoding</w:t>
      </w:r>
      <w:proofErr w:type="spellEnd"/>
      <w:r w:rsidR="001D7345" w:rsidRPr="001D7345">
        <w:rPr>
          <w:rStyle w:val="lev"/>
          <w:rFonts w:ascii="Times New Roman" w:hAnsi="Times New Roman" w:cs="Times New Roman"/>
          <w:b w:val="0"/>
          <w:bCs w:val="0"/>
          <w:sz w:val="24"/>
          <w:szCs w:val="24"/>
        </w:rPr>
        <w:t xml:space="preserve"> Initiative) est un standard international pour la représentation des textes numériques</w:t>
      </w:r>
      <w:r w:rsidR="001D7345">
        <w:rPr>
          <w:rStyle w:val="lev"/>
          <w:rFonts w:ascii="Times New Roman" w:hAnsi="Times New Roman" w:cs="Times New Roman"/>
          <w:b w:val="0"/>
          <w:bCs w:val="0"/>
          <w:sz w:val="24"/>
          <w:szCs w:val="24"/>
        </w:rPr>
        <w:t xml:space="preserve">. </w:t>
      </w:r>
      <w:r w:rsidR="00C76561" w:rsidRPr="00C76561">
        <w:rPr>
          <w:rStyle w:val="lev"/>
          <w:rFonts w:ascii="Times New Roman" w:hAnsi="Times New Roman" w:cs="Times New Roman"/>
          <w:b w:val="0"/>
          <w:bCs w:val="0"/>
          <w:sz w:val="24"/>
          <w:szCs w:val="24"/>
        </w:rPr>
        <w:t xml:space="preserve">La norme XML-TEI n'était pas seulement un outil, mais un moyen de préserver la richesse sémantique des archives. La mission dépassait la technique ; elle touchait à la préservation du </w:t>
      </w:r>
      <w:r w:rsidR="005540FB" w:rsidRPr="00C76561">
        <w:rPr>
          <w:rStyle w:val="lev"/>
          <w:rFonts w:ascii="Times New Roman" w:hAnsi="Times New Roman" w:cs="Times New Roman"/>
          <w:b w:val="0"/>
          <w:bCs w:val="0"/>
          <w:sz w:val="24"/>
          <w:szCs w:val="24"/>
        </w:rPr>
        <w:t>patrimoine</w:t>
      </w:r>
      <w:r w:rsidR="005540FB">
        <w:rPr>
          <w:rStyle w:val="lev"/>
          <w:rFonts w:ascii="Times New Roman" w:hAnsi="Times New Roman" w:cs="Times New Roman"/>
          <w:b w:val="0"/>
          <w:bCs w:val="0"/>
          <w:sz w:val="24"/>
          <w:szCs w:val="24"/>
        </w:rPr>
        <w:t>, la</w:t>
      </w:r>
      <w:r w:rsidR="00CF2036">
        <w:rPr>
          <w:rStyle w:val="lev"/>
          <w:rFonts w:ascii="Times New Roman" w:hAnsi="Times New Roman" w:cs="Times New Roman"/>
          <w:b w:val="0"/>
          <w:bCs w:val="0"/>
          <w:sz w:val="24"/>
          <w:szCs w:val="24"/>
        </w:rPr>
        <w:t xml:space="preserve"> mise à disposition de ces archives et </w:t>
      </w:r>
      <w:r w:rsidR="00EB1F40">
        <w:rPr>
          <w:rStyle w:val="lev"/>
          <w:rFonts w:ascii="Times New Roman" w:hAnsi="Times New Roman" w:cs="Times New Roman"/>
          <w:b w:val="0"/>
          <w:bCs w:val="0"/>
          <w:sz w:val="24"/>
          <w:szCs w:val="24"/>
        </w:rPr>
        <w:t>envisager de nouvelles manières d’analyse</w:t>
      </w:r>
      <w:r w:rsidR="00357D13">
        <w:rPr>
          <w:rStyle w:val="lev"/>
          <w:rFonts w:ascii="Times New Roman" w:hAnsi="Times New Roman" w:cs="Times New Roman"/>
          <w:b w:val="0"/>
          <w:bCs w:val="0"/>
          <w:sz w:val="24"/>
          <w:szCs w:val="24"/>
        </w:rPr>
        <w:t xml:space="preserve"> de ces débats</w:t>
      </w:r>
      <w:r w:rsidR="00C76561" w:rsidRPr="00C76561">
        <w:rPr>
          <w:rStyle w:val="lev"/>
          <w:rFonts w:ascii="Times New Roman" w:hAnsi="Times New Roman" w:cs="Times New Roman"/>
          <w:b w:val="0"/>
          <w:bCs w:val="0"/>
          <w:sz w:val="24"/>
          <w:szCs w:val="24"/>
        </w:rPr>
        <w:t>.</w:t>
      </w:r>
      <w:r w:rsidR="005C3F89">
        <w:rPr>
          <w:rStyle w:val="lev"/>
          <w:rFonts w:ascii="Times New Roman" w:hAnsi="Times New Roman" w:cs="Times New Roman"/>
          <w:b w:val="0"/>
          <w:bCs w:val="0"/>
          <w:sz w:val="24"/>
          <w:szCs w:val="24"/>
        </w:rPr>
        <w:t xml:space="preserve"> Dans le cadre de cette mission, </w:t>
      </w:r>
      <w:r w:rsidR="00125F2B">
        <w:rPr>
          <w:rStyle w:val="lev"/>
          <w:rFonts w:ascii="Times New Roman" w:hAnsi="Times New Roman" w:cs="Times New Roman"/>
          <w:b w:val="0"/>
          <w:bCs w:val="0"/>
          <w:sz w:val="24"/>
          <w:szCs w:val="24"/>
        </w:rPr>
        <w:t>l</w:t>
      </w:r>
      <w:r w:rsidR="005C3F89" w:rsidRPr="005C3F89">
        <w:rPr>
          <w:rStyle w:val="lev"/>
          <w:rFonts w:ascii="Times New Roman" w:hAnsi="Times New Roman" w:cs="Times New Roman"/>
          <w:b w:val="0"/>
          <w:bCs w:val="0"/>
          <w:sz w:val="24"/>
          <w:szCs w:val="24"/>
        </w:rPr>
        <w:t>'accent est mis sur l'importance du balisage automatique et la vérification de la conformité aux normes TEI.</w:t>
      </w:r>
    </w:p>
    <w:p w14:paraId="62471DF9" w14:textId="05189D86" w:rsidR="003D0972" w:rsidRDefault="003D0972" w:rsidP="00C84380">
      <w:pPr>
        <w:jc w:val="both"/>
        <w:rPr>
          <w:rStyle w:val="lev"/>
          <w:rFonts w:ascii="Times New Roman" w:hAnsi="Times New Roman" w:cs="Times New Roman"/>
          <w:b w:val="0"/>
          <w:bCs w:val="0"/>
          <w:sz w:val="24"/>
          <w:szCs w:val="24"/>
        </w:rPr>
      </w:pPr>
      <w:r w:rsidRPr="003D0972">
        <w:rPr>
          <w:rStyle w:val="lev"/>
          <w:rFonts w:ascii="Times New Roman" w:hAnsi="Times New Roman" w:cs="Times New Roman"/>
          <w:b w:val="0"/>
          <w:bCs w:val="0"/>
          <w:sz w:val="24"/>
          <w:szCs w:val="24"/>
        </w:rPr>
        <w:t>L'ensemble des débats parlementaires a été numérisé et converti en un format JSON</w:t>
      </w:r>
      <w:r>
        <w:rPr>
          <w:rStyle w:val="lev"/>
          <w:rFonts w:ascii="Times New Roman" w:hAnsi="Times New Roman" w:cs="Times New Roman"/>
          <w:b w:val="0"/>
          <w:bCs w:val="0"/>
          <w:sz w:val="24"/>
          <w:szCs w:val="24"/>
        </w:rPr>
        <w:t xml:space="preserve">. </w:t>
      </w:r>
      <w:r w:rsidR="006A247A" w:rsidRPr="006A247A">
        <w:rPr>
          <w:rStyle w:val="lev"/>
          <w:rFonts w:ascii="Times New Roman" w:hAnsi="Times New Roman" w:cs="Times New Roman"/>
          <w:b w:val="0"/>
          <w:bCs w:val="0"/>
          <w:sz w:val="24"/>
          <w:szCs w:val="24"/>
        </w:rPr>
        <w:t xml:space="preserve">Chaque </w:t>
      </w:r>
      <w:r w:rsidR="00177FCA">
        <w:rPr>
          <w:rStyle w:val="lev"/>
          <w:rFonts w:ascii="Times New Roman" w:hAnsi="Times New Roman" w:cs="Times New Roman"/>
          <w:b w:val="0"/>
          <w:bCs w:val="0"/>
          <w:sz w:val="24"/>
          <w:szCs w:val="24"/>
        </w:rPr>
        <w:t>fichier</w:t>
      </w:r>
      <w:r w:rsidR="006A247A" w:rsidRPr="006A247A">
        <w:rPr>
          <w:rStyle w:val="lev"/>
          <w:rFonts w:ascii="Times New Roman" w:hAnsi="Times New Roman" w:cs="Times New Roman"/>
          <w:b w:val="0"/>
          <w:bCs w:val="0"/>
          <w:sz w:val="24"/>
          <w:szCs w:val="24"/>
        </w:rPr>
        <w:t xml:space="preserve"> est structuré en éléments, et chaque élément possède plusieurs attributs ou clés. Ces clés </w:t>
      </w:r>
      <w:proofErr w:type="gramStart"/>
      <w:r w:rsidR="006A247A" w:rsidRPr="006A247A">
        <w:rPr>
          <w:rStyle w:val="lev"/>
          <w:rFonts w:ascii="Times New Roman" w:hAnsi="Times New Roman" w:cs="Times New Roman"/>
          <w:b w:val="0"/>
          <w:bCs w:val="0"/>
          <w:sz w:val="24"/>
          <w:szCs w:val="24"/>
        </w:rPr>
        <w:t>donnent</w:t>
      </w:r>
      <w:proofErr w:type="gramEnd"/>
      <w:r w:rsidR="006A247A" w:rsidRPr="006A247A">
        <w:rPr>
          <w:rStyle w:val="lev"/>
          <w:rFonts w:ascii="Times New Roman" w:hAnsi="Times New Roman" w:cs="Times New Roman"/>
          <w:b w:val="0"/>
          <w:bCs w:val="0"/>
          <w:sz w:val="24"/>
          <w:szCs w:val="24"/>
        </w:rPr>
        <w:t xml:space="preserve"> des informations sur la nature, la structure et le contenu de l'élément. L'une des clés, "comment", est essentielle car elle guide la manière dont l'information doit être encodée.</w:t>
      </w:r>
    </w:p>
    <w:p w14:paraId="2CD29B5C" w14:textId="77777777" w:rsidR="00F121AE" w:rsidRPr="00C76561" w:rsidRDefault="00F121AE" w:rsidP="00C84380">
      <w:pPr>
        <w:jc w:val="both"/>
        <w:rPr>
          <w:rStyle w:val="lev"/>
          <w:rFonts w:ascii="Times New Roman" w:hAnsi="Times New Roman" w:cs="Times New Roman"/>
          <w:b w:val="0"/>
          <w:bCs w:val="0"/>
          <w:sz w:val="24"/>
          <w:szCs w:val="24"/>
        </w:rPr>
      </w:pPr>
    </w:p>
    <w:p w14:paraId="75E4C3F8" w14:textId="7FE194FC" w:rsidR="00B526FA" w:rsidRDefault="00B526FA" w:rsidP="004376AC">
      <w:pPr>
        <w:jc w:val="both"/>
        <w:rPr>
          <w:rStyle w:val="lev"/>
          <w:rFonts w:ascii="Times New Roman" w:hAnsi="Times New Roman" w:cs="Times New Roman"/>
          <w:sz w:val="24"/>
          <w:szCs w:val="24"/>
        </w:rPr>
      </w:pPr>
      <w:r w:rsidRPr="004376AC">
        <w:rPr>
          <w:rStyle w:val="lev"/>
          <w:rFonts w:ascii="Times New Roman" w:hAnsi="Times New Roman" w:cs="Times New Roman"/>
          <w:sz w:val="24"/>
          <w:szCs w:val="24"/>
        </w:rPr>
        <w:t xml:space="preserve">Réalisation </w:t>
      </w:r>
      <w:r w:rsidR="007477FB">
        <w:rPr>
          <w:rStyle w:val="lev"/>
          <w:rFonts w:ascii="Times New Roman" w:hAnsi="Times New Roman" w:cs="Times New Roman"/>
          <w:sz w:val="24"/>
          <w:szCs w:val="24"/>
        </w:rPr>
        <w:t xml:space="preserve">et </w:t>
      </w:r>
      <w:r w:rsidR="007477FB" w:rsidRPr="004376AC">
        <w:rPr>
          <w:rStyle w:val="lev"/>
          <w:rFonts w:ascii="Times New Roman" w:hAnsi="Times New Roman" w:cs="Times New Roman"/>
          <w:sz w:val="24"/>
          <w:szCs w:val="24"/>
        </w:rPr>
        <w:t>Apprentissages</w:t>
      </w:r>
      <w:r w:rsidR="007477FB">
        <w:rPr>
          <w:rStyle w:val="lev"/>
          <w:rFonts w:ascii="Times New Roman" w:hAnsi="Times New Roman" w:cs="Times New Roman"/>
          <w:sz w:val="24"/>
          <w:szCs w:val="24"/>
        </w:rPr>
        <w:t xml:space="preserve"> </w:t>
      </w:r>
      <w:r w:rsidRPr="004376AC">
        <w:rPr>
          <w:rStyle w:val="lev"/>
          <w:rFonts w:ascii="Times New Roman" w:hAnsi="Times New Roman" w:cs="Times New Roman"/>
          <w:sz w:val="24"/>
          <w:szCs w:val="24"/>
        </w:rPr>
        <w:t>:</w:t>
      </w:r>
    </w:p>
    <w:p w14:paraId="6C40A1BB" w14:textId="09B658BB" w:rsidR="00F35C7E" w:rsidRPr="00F35C7E" w:rsidRDefault="00F35C7E" w:rsidP="004376AC">
      <w:pPr>
        <w:jc w:val="both"/>
        <w:rPr>
          <w:rStyle w:val="lev"/>
          <w:rFonts w:ascii="Times New Roman" w:hAnsi="Times New Roman" w:cs="Times New Roman"/>
          <w:b w:val="0"/>
          <w:bCs w:val="0"/>
          <w:sz w:val="24"/>
          <w:szCs w:val="24"/>
        </w:rPr>
      </w:pPr>
      <w:r w:rsidRPr="00F35C7E">
        <w:rPr>
          <w:rStyle w:val="lev"/>
          <w:rFonts w:ascii="Times New Roman" w:hAnsi="Times New Roman" w:cs="Times New Roman"/>
          <w:b w:val="0"/>
          <w:bCs w:val="0"/>
          <w:sz w:val="24"/>
          <w:szCs w:val="24"/>
        </w:rPr>
        <w:t xml:space="preserve">Pour répondre aux missions du stage, un </w:t>
      </w:r>
      <w:r>
        <w:rPr>
          <w:rStyle w:val="lev"/>
          <w:rFonts w:ascii="Times New Roman" w:hAnsi="Times New Roman" w:cs="Times New Roman"/>
          <w:b w:val="0"/>
          <w:bCs w:val="0"/>
          <w:sz w:val="24"/>
          <w:szCs w:val="24"/>
        </w:rPr>
        <w:t>programme python</w:t>
      </w:r>
      <w:r w:rsidRPr="00F35C7E">
        <w:rPr>
          <w:rStyle w:val="lev"/>
          <w:rFonts w:ascii="Times New Roman" w:hAnsi="Times New Roman" w:cs="Times New Roman"/>
          <w:b w:val="0"/>
          <w:bCs w:val="0"/>
          <w:sz w:val="24"/>
          <w:szCs w:val="24"/>
        </w:rPr>
        <w:t xml:space="preserve"> a été développé</w:t>
      </w:r>
      <w:r>
        <w:rPr>
          <w:rStyle w:val="lev"/>
          <w:rFonts w:ascii="Times New Roman" w:hAnsi="Times New Roman" w:cs="Times New Roman"/>
          <w:b w:val="0"/>
          <w:bCs w:val="0"/>
          <w:sz w:val="24"/>
          <w:szCs w:val="24"/>
        </w:rPr>
        <w:t xml:space="preserve"> </w:t>
      </w:r>
      <w:r w:rsidR="001002A1" w:rsidRPr="001002A1">
        <w:rPr>
          <w:rStyle w:val="lev"/>
          <w:rFonts w:ascii="Times New Roman" w:hAnsi="Times New Roman" w:cs="Times New Roman"/>
          <w:b w:val="0"/>
          <w:bCs w:val="0"/>
          <w:sz w:val="24"/>
          <w:szCs w:val="24"/>
        </w:rPr>
        <w:t>pour faciliter le processus d'encodage et de conversion. Ce script utilis</w:t>
      </w:r>
      <w:r w:rsidR="0017748A">
        <w:rPr>
          <w:rStyle w:val="lev"/>
          <w:rFonts w:ascii="Times New Roman" w:hAnsi="Times New Roman" w:cs="Times New Roman"/>
          <w:b w:val="0"/>
          <w:bCs w:val="0"/>
          <w:sz w:val="24"/>
          <w:szCs w:val="24"/>
        </w:rPr>
        <w:t>e</w:t>
      </w:r>
      <w:r w:rsidR="001002A1" w:rsidRPr="001002A1">
        <w:rPr>
          <w:rStyle w:val="lev"/>
          <w:rFonts w:ascii="Times New Roman" w:hAnsi="Times New Roman" w:cs="Times New Roman"/>
          <w:b w:val="0"/>
          <w:bCs w:val="0"/>
          <w:sz w:val="24"/>
          <w:szCs w:val="24"/>
        </w:rPr>
        <w:t xml:space="preserve"> les commentaires comme indications pour le balisage, transformant ces commentaires en balises XML appropriées.</w:t>
      </w:r>
      <w:r w:rsidR="00F52E93">
        <w:rPr>
          <w:rStyle w:val="lev"/>
          <w:rFonts w:ascii="Times New Roman" w:hAnsi="Times New Roman" w:cs="Times New Roman"/>
          <w:b w:val="0"/>
          <w:bCs w:val="0"/>
          <w:sz w:val="24"/>
          <w:szCs w:val="24"/>
        </w:rPr>
        <w:t xml:space="preserve"> Le script mis en place </w:t>
      </w:r>
      <w:r w:rsidR="00F52E93" w:rsidRPr="00F52E93">
        <w:rPr>
          <w:rStyle w:val="lev"/>
          <w:rFonts w:ascii="Times New Roman" w:hAnsi="Times New Roman" w:cs="Times New Roman"/>
          <w:b w:val="0"/>
          <w:bCs w:val="0"/>
          <w:sz w:val="24"/>
          <w:szCs w:val="24"/>
        </w:rPr>
        <w:t xml:space="preserve">a grandement simplifié le processus d'encodage, mais il </w:t>
      </w:r>
      <w:r w:rsidR="00F52E93">
        <w:rPr>
          <w:rStyle w:val="lev"/>
          <w:rFonts w:ascii="Times New Roman" w:hAnsi="Times New Roman" w:cs="Times New Roman"/>
          <w:b w:val="0"/>
          <w:bCs w:val="0"/>
          <w:sz w:val="24"/>
          <w:szCs w:val="24"/>
        </w:rPr>
        <w:t>n’était pas sans</w:t>
      </w:r>
      <w:r w:rsidR="00F52E93" w:rsidRPr="00F52E93">
        <w:rPr>
          <w:rStyle w:val="lev"/>
          <w:rFonts w:ascii="Times New Roman" w:hAnsi="Times New Roman" w:cs="Times New Roman"/>
          <w:b w:val="0"/>
          <w:bCs w:val="0"/>
          <w:sz w:val="24"/>
          <w:szCs w:val="24"/>
        </w:rPr>
        <w:t xml:space="preserve"> les défis.</w:t>
      </w:r>
    </w:p>
    <w:p w14:paraId="603887A2" w14:textId="4576FD70" w:rsidR="004376AC" w:rsidRDefault="006B523D" w:rsidP="004376AC">
      <w:pPr>
        <w:jc w:val="both"/>
        <w:rPr>
          <w:rStyle w:val="lev"/>
          <w:rFonts w:ascii="Times New Roman" w:hAnsi="Times New Roman" w:cs="Times New Roman"/>
          <w:b w:val="0"/>
          <w:bCs w:val="0"/>
          <w:sz w:val="24"/>
          <w:szCs w:val="24"/>
        </w:rPr>
      </w:pPr>
      <w:r w:rsidRPr="006B523D">
        <w:rPr>
          <w:rStyle w:val="lev"/>
          <w:rFonts w:ascii="Times New Roman" w:hAnsi="Times New Roman" w:cs="Times New Roman"/>
          <w:b w:val="0"/>
          <w:bCs w:val="0"/>
          <w:sz w:val="24"/>
          <w:szCs w:val="24"/>
        </w:rPr>
        <w:t>L'intersection de la technologie et de l'histoire est fascinante. J'ai découvert comment l'automatisation, la numérisation et la collaboration interdisciplinaire peuvent révolutionner la manière dont nous valorisons notre patrimoine historique. De plus, la méthodologie et l'importance de l'automatisation dans le traitement des données m'ont fourni une perspective précieuse sur la manière dont la technologie peut être utilisée efficacement dans le domaine des sciences humaines.</w:t>
      </w:r>
    </w:p>
    <w:p w14:paraId="1405334A" w14:textId="1CD3444B" w:rsidR="00056EBB" w:rsidRDefault="00056EBB" w:rsidP="004376AC">
      <w:pPr>
        <w:jc w:val="both"/>
        <w:rPr>
          <w:rStyle w:val="lev"/>
          <w:rFonts w:ascii="Times New Roman" w:hAnsi="Times New Roman" w:cs="Times New Roman"/>
          <w:b w:val="0"/>
          <w:bCs w:val="0"/>
          <w:sz w:val="24"/>
          <w:szCs w:val="24"/>
        </w:rPr>
      </w:pPr>
      <w:r w:rsidRPr="00056EBB">
        <w:rPr>
          <w:rStyle w:val="lev"/>
          <w:rFonts w:ascii="Times New Roman" w:hAnsi="Times New Roman" w:cs="Times New Roman"/>
          <w:b w:val="0"/>
          <w:bCs w:val="0"/>
          <w:sz w:val="24"/>
          <w:szCs w:val="24"/>
        </w:rPr>
        <w:t xml:space="preserve">L'une des compétences majeures que j'ai acquises a été l'automatisation des balisages. J'ai appris à utiliser des outils tels que </w:t>
      </w:r>
      <w:proofErr w:type="spellStart"/>
      <w:r w:rsidRPr="00056EBB">
        <w:rPr>
          <w:rStyle w:val="lev"/>
          <w:rFonts w:ascii="Times New Roman" w:hAnsi="Times New Roman" w:cs="Times New Roman"/>
          <w:b w:val="0"/>
          <w:bCs w:val="0"/>
          <w:sz w:val="24"/>
          <w:szCs w:val="24"/>
        </w:rPr>
        <w:t>lxml</w:t>
      </w:r>
      <w:proofErr w:type="spellEnd"/>
      <w:r w:rsidRPr="00056EBB">
        <w:rPr>
          <w:rStyle w:val="lev"/>
          <w:rFonts w:ascii="Times New Roman" w:hAnsi="Times New Roman" w:cs="Times New Roman"/>
          <w:b w:val="0"/>
          <w:bCs w:val="0"/>
          <w:sz w:val="24"/>
          <w:szCs w:val="24"/>
        </w:rPr>
        <w:t xml:space="preserve">, ce qui m'a permis de manipuler et de traiter efficacement des documents XML. Plus important encore, j'ai appris à vérifier la conformité d'un document, garantissant ainsi son intégrité et sa précision. Au-delà des compétences techniques, j'ai eu l'opportunité de résoudre à la fois une problématique métier et une problématique technique en </w:t>
      </w:r>
      <w:r>
        <w:rPr>
          <w:rStyle w:val="lev"/>
          <w:rFonts w:ascii="Times New Roman" w:hAnsi="Times New Roman" w:cs="Times New Roman"/>
          <w:b w:val="0"/>
          <w:bCs w:val="0"/>
          <w:sz w:val="24"/>
          <w:szCs w:val="24"/>
        </w:rPr>
        <w:t>humanités numériques</w:t>
      </w:r>
      <w:r w:rsidRPr="00056EBB">
        <w:rPr>
          <w:rStyle w:val="lev"/>
          <w:rFonts w:ascii="Times New Roman" w:hAnsi="Times New Roman" w:cs="Times New Roman"/>
          <w:b w:val="0"/>
          <w:bCs w:val="0"/>
          <w:sz w:val="24"/>
          <w:szCs w:val="24"/>
        </w:rPr>
        <w:t xml:space="preserve">. Cette double problématique m'a offert une perspective unique sur la </w:t>
      </w:r>
      <w:r w:rsidRPr="00056EBB">
        <w:rPr>
          <w:rStyle w:val="lev"/>
          <w:rFonts w:ascii="Times New Roman" w:hAnsi="Times New Roman" w:cs="Times New Roman"/>
          <w:b w:val="0"/>
          <w:bCs w:val="0"/>
          <w:sz w:val="24"/>
          <w:szCs w:val="24"/>
        </w:rPr>
        <w:lastRenderedPageBreak/>
        <w:t>manière dont la technologie peut être appliquée pour répondre à des besoins réels dans un environnement professionnel.</w:t>
      </w:r>
      <w:r w:rsidR="002047D6">
        <w:rPr>
          <w:rStyle w:val="lev"/>
          <w:rFonts w:ascii="Times New Roman" w:hAnsi="Times New Roman" w:cs="Times New Roman"/>
          <w:b w:val="0"/>
          <w:bCs w:val="0"/>
          <w:sz w:val="24"/>
          <w:szCs w:val="24"/>
        </w:rPr>
        <w:t xml:space="preserve"> </w:t>
      </w:r>
    </w:p>
    <w:p w14:paraId="045E3442" w14:textId="2C2B1087" w:rsidR="00425A27" w:rsidRDefault="002047D6" w:rsidP="004376AC">
      <w:pPr>
        <w:jc w:val="both"/>
        <w:rPr>
          <w:rStyle w:val="lev"/>
          <w:rFonts w:ascii="Times New Roman" w:hAnsi="Times New Roman" w:cs="Times New Roman"/>
          <w:b w:val="0"/>
          <w:bCs w:val="0"/>
          <w:sz w:val="24"/>
          <w:szCs w:val="24"/>
        </w:rPr>
      </w:pPr>
      <w:r>
        <w:rPr>
          <w:rStyle w:val="lev"/>
          <w:rFonts w:ascii="Times New Roman" w:hAnsi="Times New Roman" w:cs="Times New Roman"/>
          <w:b w:val="0"/>
          <w:bCs w:val="0"/>
          <w:sz w:val="24"/>
          <w:szCs w:val="24"/>
        </w:rPr>
        <w:t>C</w:t>
      </w:r>
      <w:r w:rsidRPr="002047D6">
        <w:rPr>
          <w:rStyle w:val="lev"/>
          <w:rFonts w:ascii="Times New Roman" w:hAnsi="Times New Roman" w:cs="Times New Roman"/>
          <w:b w:val="0"/>
          <w:bCs w:val="0"/>
          <w:sz w:val="24"/>
          <w:szCs w:val="24"/>
        </w:rPr>
        <w:t>e mémoire et le travail sur le projet AGODA ont été parmi les expériences les plus enrichissantes de ma vie académique. J'ai non seulement développé des compétences techniques, mais j'ai également acquis une compréhension approfondie de la manière dont la technologie peut servir des objectifs historiques et professionnels concrets.</w:t>
      </w:r>
    </w:p>
    <w:p w14:paraId="39C99122" w14:textId="77777777" w:rsidR="00F121AE" w:rsidRPr="006B523D" w:rsidRDefault="00F121AE" w:rsidP="004376AC">
      <w:pPr>
        <w:jc w:val="both"/>
        <w:rPr>
          <w:rStyle w:val="lev"/>
          <w:rFonts w:ascii="Times New Roman" w:hAnsi="Times New Roman" w:cs="Times New Roman"/>
          <w:b w:val="0"/>
          <w:bCs w:val="0"/>
          <w:sz w:val="24"/>
          <w:szCs w:val="24"/>
        </w:rPr>
      </w:pPr>
    </w:p>
    <w:p w14:paraId="7F9B66FD" w14:textId="4B60A0CC" w:rsidR="004376AC" w:rsidRPr="004376AC" w:rsidRDefault="004376AC" w:rsidP="004376AC">
      <w:pPr>
        <w:jc w:val="both"/>
        <w:rPr>
          <w:rFonts w:ascii="Times New Roman" w:hAnsi="Times New Roman" w:cs="Times New Roman"/>
          <w:sz w:val="24"/>
          <w:szCs w:val="24"/>
        </w:rPr>
      </w:pPr>
      <w:r w:rsidRPr="004376AC">
        <w:rPr>
          <w:rStyle w:val="lev"/>
          <w:rFonts w:ascii="Times New Roman" w:hAnsi="Times New Roman" w:cs="Times New Roman"/>
          <w:sz w:val="24"/>
          <w:szCs w:val="24"/>
        </w:rPr>
        <w:t>Difficultés rencontrées :</w:t>
      </w:r>
    </w:p>
    <w:p w14:paraId="1B4DCB7D" w14:textId="055D6E1E" w:rsidR="000A4EE8" w:rsidRPr="000A4EE8" w:rsidRDefault="00425A27" w:rsidP="000A4EE8">
      <w:pPr>
        <w:jc w:val="both"/>
        <w:rPr>
          <w:rFonts w:ascii="Times New Roman" w:hAnsi="Times New Roman" w:cs="Times New Roman"/>
          <w:sz w:val="24"/>
          <w:szCs w:val="24"/>
        </w:rPr>
      </w:pPr>
      <w:r w:rsidRPr="00425A27">
        <w:rPr>
          <w:rFonts w:ascii="Times New Roman" w:hAnsi="Times New Roman" w:cs="Times New Roman"/>
          <w:sz w:val="24"/>
          <w:szCs w:val="24"/>
        </w:rPr>
        <w:t>Si la tâche a été enrichissante, elle n'a pas été sans défis.</w:t>
      </w:r>
      <w:r w:rsidR="000A4EE8">
        <w:rPr>
          <w:rFonts w:ascii="Times New Roman" w:hAnsi="Times New Roman" w:cs="Times New Roman"/>
          <w:sz w:val="24"/>
          <w:szCs w:val="24"/>
        </w:rPr>
        <w:t xml:space="preserve"> </w:t>
      </w:r>
      <w:r w:rsidR="000A4EE8" w:rsidRPr="000A4EE8">
        <w:rPr>
          <w:rFonts w:ascii="Times New Roman" w:hAnsi="Times New Roman" w:cs="Times New Roman"/>
          <w:sz w:val="24"/>
          <w:szCs w:val="24"/>
        </w:rPr>
        <w:t>La manipulation des éléments "</w:t>
      </w:r>
      <w:proofErr w:type="spellStart"/>
      <w:r w:rsidR="000A4EE8" w:rsidRPr="000A4EE8">
        <w:rPr>
          <w:rFonts w:ascii="Times New Roman" w:hAnsi="Times New Roman" w:cs="Times New Roman"/>
          <w:sz w:val="24"/>
          <w:szCs w:val="24"/>
        </w:rPr>
        <w:t>seg</w:t>
      </w:r>
      <w:proofErr w:type="spellEnd"/>
      <w:r w:rsidR="000A4EE8" w:rsidRPr="000A4EE8">
        <w:rPr>
          <w:rFonts w:ascii="Times New Roman" w:hAnsi="Times New Roman" w:cs="Times New Roman"/>
          <w:sz w:val="24"/>
          <w:szCs w:val="24"/>
        </w:rPr>
        <w:t xml:space="preserve">" s'est révélée être une tâche </w:t>
      </w:r>
      <w:r w:rsidR="000A4EE8">
        <w:rPr>
          <w:rFonts w:ascii="Times New Roman" w:hAnsi="Times New Roman" w:cs="Times New Roman"/>
          <w:sz w:val="24"/>
          <w:szCs w:val="24"/>
        </w:rPr>
        <w:t>difficile</w:t>
      </w:r>
      <w:r w:rsidR="000A4EE8" w:rsidRPr="000A4EE8">
        <w:rPr>
          <w:rFonts w:ascii="Times New Roman" w:hAnsi="Times New Roman" w:cs="Times New Roman"/>
          <w:sz w:val="24"/>
          <w:szCs w:val="24"/>
        </w:rPr>
        <w:t>, nécessitant une grande attention aux détails. Les incidents et citations, malgré leur importance pour capturer le contexte, ont ajouté une couche de complexité. La transformation de simples commentaires en balises appropriées, tout en évitant les redondances et erreurs, a été un défi constant.</w:t>
      </w:r>
    </w:p>
    <w:p w14:paraId="1EAC1BC2" w14:textId="1284342F" w:rsidR="004376AC" w:rsidRPr="004376AC" w:rsidRDefault="000A4EE8" w:rsidP="000A4EE8">
      <w:pPr>
        <w:jc w:val="both"/>
        <w:rPr>
          <w:rFonts w:ascii="Times New Roman" w:hAnsi="Times New Roman" w:cs="Times New Roman"/>
          <w:sz w:val="24"/>
          <w:szCs w:val="24"/>
        </w:rPr>
      </w:pPr>
      <w:r w:rsidRPr="000A4EE8">
        <w:rPr>
          <w:rFonts w:ascii="Times New Roman" w:hAnsi="Times New Roman" w:cs="Times New Roman"/>
          <w:sz w:val="24"/>
          <w:szCs w:val="24"/>
        </w:rPr>
        <w:t>Mais ces défis techniques n'étaient que la partie visible de l'iceberg. Sur le plan personnel, chaque obstacle a été une occasion d'apprendre et de m'adapter. La familiarité avec l'XML, la TEI, et les subtilités de l'encodage a nécessité de plonger profondément dans le domaine des humanités numériques, un voyage d'apprentissage passionnant en soi.</w:t>
      </w:r>
    </w:p>
    <w:sectPr w:rsidR="004376AC" w:rsidRPr="004376AC">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DB3DE" w14:textId="77777777" w:rsidR="00F95335" w:rsidRDefault="00F95335" w:rsidP="00060130">
      <w:pPr>
        <w:spacing w:after="0" w:line="240" w:lineRule="auto"/>
      </w:pPr>
      <w:r>
        <w:separator/>
      </w:r>
    </w:p>
  </w:endnote>
  <w:endnote w:type="continuationSeparator" w:id="0">
    <w:p w14:paraId="59878F35" w14:textId="77777777" w:rsidR="00F95335" w:rsidRDefault="00F95335" w:rsidP="00060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9C8EB" w14:textId="77777777" w:rsidR="00F95335" w:rsidRDefault="00F95335" w:rsidP="00060130">
      <w:pPr>
        <w:spacing w:after="0" w:line="240" w:lineRule="auto"/>
      </w:pPr>
      <w:r>
        <w:separator/>
      </w:r>
    </w:p>
  </w:footnote>
  <w:footnote w:type="continuationSeparator" w:id="0">
    <w:p w14:paraId="7296D7D2" w14:textId="77777777" w:rsidR="00F95335" w:rsidRDefault="00F95335" w:rsidP="00060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99B93" w14:textId="07701203" w:rsidR="00886C36" w:rsidRDefault="00060130" w:rsidP="00886C36">
    <w:pPr>
      <w:tabs>
        <w:tab w:val="left" w:pos="1980"/>
      </w:tabs>
      <w:spacing w:line="276" w:lineRule="auto"/>
      <w:jc w:val="center"/>
      <w:rPr>
        <w:rFonts w:ascii="Matura MT Script Capitals" w:hAnsi="Matura MT Script Capitals" w:cs="Times New Roman"/>
        <w:noProof/>
        <w:szCs w:val="24"/>
      </w:rPr>
    </w:pPr>
    <w:r w:rsidRPr="00C619FB">
      <w:rPr>
        <w:rFonts w:ascii="Matura MT Script Capitals" w:hAnsi="Matura MT Script Capitals" w:cs="Times New Roman"/>
        <w:noProof/>
        <w:szCs w:val="24"/>
      </w:rPr>
      <mc:AlternateContent>
        <mc:Choice Requires="wps">
          <w:drawing>
            <wp:anchor distT="0" distB="0" distL="114300" distR="114300" simplePos="0" relativeHeight="251659264" behindDoc="0" locked="0" layoutInCell="1" allowOverlap="1" wp14:anchorId="0DC7E9E3" wp14:editId="2F125AF0">
              <wp:simplePos x="0" y="0"/>
              <wp:positionH relativeFrom="column">
                <wp:posOffset>1033279</wp:posOffset>
              </wp:positionH>
              <wp:positionV relativeFrom="paragraph">
                <wp:posOffset>312420</wp:posOffset>
              </wp:positionV>
              <wp:extent cx="3745831" cy="45719"/>
              <wp:effectExtent l="0" t="0" r="26670" b="12065"/>
              <wp:wrapNone/>
              <wp:docPr id="2" name="Rectangle 2"/>
              <wp:cNvGraphicFramePr/>
              <a:graphic xmlns:a="http://schemas.openxmlformats.org/drawingml/2006/main">
                <a:graphicData uri="http://schemas.microsoft.com/office/word/2010/wordprocessingShape">
                  <wps:wsp>
                    <wps:cNvSpPr/>
                    <wps:spPr>
                      <a:xfrm>
                        <a:off x="0" y="0"/>
                        <a:ext cx="3745831"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C6956" id="Rectangle 2" o:spid="_x0000_s1026" style="position:absolute;margin-left:81.35pt;margin-top:24.6pt;width:294.9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" fillcolor="#4472c4 [3204]" strokecolor="#1f3763 [1604]" strokeweight="1pt"/>
          </w:pict>
        </mc:Fallback>
      </mc:AlternateContent>
    </w:r>
    <w:r>
      <w:rPr>
        <w:rFonts w:ascii="Matura MT Script Capitals" w:hAnsi="Matura MT Script Capitals" w:cs="Times New Roman"/>
        <w:noProof/>
        <w:szCs w:val="24"/>
      </w:rPr>
      <mc:AlternateContent>
        <mc:Choice Requires="wps">
          <w:drawing>
            <wp:anchor distT="0" distB="0" distL="114300" distR="114300" simplePos="0" relativeHeight="251660288" behindDoc="0" locked="0" layoutInCell="1" allowOverlap="1" wp14:anchorId="28D00C6D" wp14:editId="50796FA3">
              <wp:simplePos x="0" y="0"/>
              <wp:positionH relativeFrom="column">
                <wp:posOffset>-815975</wp:posOffset>
              </wp:positionH>
              <wp:positionV relativeFrom="paragraph">
                <wp:posOffset>-350520</wp:posOffset>
              </wp:positionV>
              <wp:extent cx="1851660" cy="1120140"/>
              <wp:effectExtent l="0" t="0" r="0" b="3810"/>
              <wp:wrapNone/>
              <wp:docPr id="9749" name="Zone de texte 9749"/>
              <wp:cNvGraphicFramePr/>
              <a:graphic xmlns:a="http://schemas.openxmlformats.org/drawingml/2006/main">
                <a:graphicData uri="http://schemas.microsoft.com/office/word/2010/wordprocessingShape">
                  <wps:wsp>
                    <wps:cNvSpPr txBox="1"/>
                    <wps:spPr>
                      <a:xfrm>
                        <a:off x="0" y="0"/>
                        <a:ext cx="1851660" cy="1120140"/>
                      </a:xfrm>
                      <a:prstGeom prst="rect">
                        <a:avLst/>
                      </a:prstGeom>
                      <a:solidFill>
                        <a:schemeClr val="lt1"/>
                      </a:solidFill>
                      <a:ln w="6350">
                        <a:noFill/>
                      </a:ln>
                    </wps:spPr>
                    <wps:txbx>
                      <w:txbxContent>
                        <w:p w14:paraId="664DF93F" w14:textId="77777777" w:rsidR="00060130" w:rsidRDefault="00060130" w:rsidP="00060130">
                          <w:r>
                            <w:rPr>
                              <w:noProof/>
                            </w:rPr>
                            <w:drawing>
                              <wp:inline distT="0" distB="0" distL="0" distR="0" wp14:anchorId="6EB7F84E" wp14:editId="1CD64E13">
                                <wp:extent cx="1371600" cy="771722"/>
                                <wp:effectExtent l="0" t="0" r="0" b="0"/>
                                <wp:docPr id="9759" name="Image 975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384764" cy="77912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D00C6D" id="_x0000_t202" coordsize="21600,21600" o:spt="202" path="m,l,21600r21600,l21600,xe">
              <v:stroke joinstyle="miter"/>
              <v:path gradientshapeok="t" o:connecttype="rect"/>
            </v:shapetype>
            <v:shape id="Zone de texte 9749" o:spid="_x0000_s1028" type="#_x0000_t202" style="position:absolute;left:0;text-align:left;margin-left:-64.25pt;margin-top:-27.6pt;width:145.8pt;height:88.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" fillcolor="white [3201]" stroked="f" strokeweight=".5pt">
              <v:textbox>
                <w:txbxContent>
                  <w:p w14:paraId="664DF93F" w14:textId="77777777" w:rsidR="00060130" w:rsidRDefault="00060130" w:rsidP="00060130">
                    <w:r>
                      <w:rPr>
                        <w:noProof/>
                      </w:rPr>
                      <w:drawing>
                        <wp:inline distT="0" distB="0" distL="0" distR="0" wp14:anchorId="6EB7F84E" wp14:editId="1CD64E13">
                          <wp:extent cx="1371600" cy="771722"/>
                          <wp:effectExtent l="0" t="0" r="0" b="0"/>
                          <wp:docPr id="9759" name="Image 975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384764" cy="779129"/>
                                  </a:xfrm>
                                  <a:prstGeom prst="rect">
                                    <a:avLst/>
                                  </a:prstGeom>
                                </pic:spPr>
                              </pic:pic>
                            </a:graphicData>
                          </a:graphic>
                        </wp:inline>
                      </w:drawing>
                    </w:r>
                  </w:p>
                </w:txbxContent>
              </v:textbox>
            </v:shape>
          </w:pict>
        </mc:Fallback>
      </mc:AlternateContent>
    </w:r>
    <w:r w:rsidR="00886C36" w:rsidRPr="00C619FB">
      <w:rPr>
        <w:rFonts w:ascii="Matura MT Script Capitals" w:hAnsi="Matura MT Script Capitals" w:cs="Times New Roman"/>
        <w:szCs w:val="24"/>
      </w:rPr>
      <w:t xml:space="preserve">Master 2 </w:t>
    </w:r>
    <w:r w:rsidR="00886C36">
      <w:rPr>
        <w:rFonts w:ascii="Matura MT Script Capitals" w:hAnsi="Matura MT Script Capitals" w:cs="Times New Roman"/>
        <w:szCs w:val="24"/>
      </w:rPr>
      <w:t>Humanités Numériques</w:t>
    </w:r>
  </w:p>
  <w:p w14:paraId="47786C93" w14:textId="77777777" w:rsidR="00060130" w:rsidRPr="00060130" w:rsidRDefault="00060130" w:rsidP="00060130">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1A"/>
    <w:rsid w:val="00054CA7"/>
    <w:rsid w:val="00056EBB"/>
    <w:rsid w:val="00060130"/>
    <w:rsid w:val="000A4EE8"/>
    <w:rsid w:val="001002A1"/>
    <w:rsid w:val="00125F2B"/>
    <w:rsid w:val="00147245"/>
    <w:rsid w:val="0017748A"/>
    <w:rsid w:val="00177FCA"/>
    <w:rsid w:val="001B398A"/>
    <w:rsid w:val="001C6D96"/>
    <w:rsid w:val="001D4DBA"/>
    <w:rsid w:val="001D7345"/>
    <w:rsid w:val="001F41F2"/>
    <w:rsid w:val="002047D6"/>
    <w:rsid w:val="00236CBB"/>
    <w:rsid w:val="00276DBF"/>
    <w:rsid w:val="0030689C"/>
    <w:rsid w:val="00357D13"/>
    <w:rsid w:val="00394EC6"/>
    <w:rsid w:val="003C7378"/>
    <w:rsid w:val="003D0972"/>
    <w:rsid w:val="00425A27"/>
    <w:rsid w:val="004376AC"/>
    <w:rsid w:val="00487D4B"/>
    <w:rsid w:val="004F2D26"/>
    <w:rsid w:val="00536267"/>
    <w:rsid w:val="0054091A"/>
    <w:rsid w:val="005540FB"/>
    <w:rsid w:val="005C3F89"/>
    <w:rsid w:val="005D154B"/>
    <w:rsid w:val="005D3FDF"/>
    <w:rsid w:val="005E75D9"/>
    <w:rsid w:val="005E7F75"/>
    <w:rsid w:val="005F4BA9"/>
    <w:rsid w:val="00633346"/>
    <w:rsid w:val="006A247A"/>
    <w:rsid w:val="006A2F4D"/>
    <w:rsid w:val="006B523D"/>
    <w:rsid w:val="006F3499"/>
    <w:rsid w:val="007044C6"/>
    <w:rsid w:val="00725B71"/>
    <w:rsid w:val="007278A1"/>
    <w:rsid w:val="00744ADB"/>
    <w:rsid w:val="007477FB"/>
    <w:rsid w:val="0082394A"/>
    <w:rsid w:val="0083311A"/>
    <w:rsid w:val="00871B2F"/>
    <w:rsid w:val="00886C36"/>
    <w:rsid w:val="008F678B"/>
    <w:rsid w:val="00A01024"/>
    <w:rsid w:val="00A03C50"/>
    <w:rsid w:val="00B23EEA"/>
    <w:rsid w:val="00B526FA"/>
    <w:rsid w:val="00C76561"/>
    <w:rsid w:val="00C84380"/>
    <w:rsid w:val="00CB2760"/>
    <w:rsid w:val="00CF2036"/>
    <w:rsid w:val="00EB1F40"/>
    <w:rsid w:val="00EB3D20"/>
    <w:rsid w:val="00F121AE"/>
    <w:rsid w:val="00F35C7E"/>
    <w:rsid w:val="00F52E93"/>
    <w:rsid w:val="00F953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595FF"/>
  <w15:chartTrackingRefBased/>
  <w15:docId w15:val="{F0FDBACE-CCB1-4389-A16B-0CE7A462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8A1"/>
    <w:pPr>
      <w:spacing w:line="312" w:lineRule="auto"/>
    </w:pPr>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60130"/>
    <w:pPr>
      <w:tabs>
        <w:tab w:val="center" w:pos="4536"/>
        <w:tab w:val="right" w:pos="9072"/>
      </w:tabs>
      <w:spacing w:after="0" w:line="240" w:lineRule="auto"/>
    </w:pPr>
  </w:style>
  <w:style w:type="character" w:customStyle="1" w:styleId="En-tteCar">
    <w:name w:val="En-tête Car"/>
    <w:basedOn w:val="Policepardfaut"/>
    <w:link w:val="En-tte"/>
    <w:uiPriority w:val="99"/>
    <w:rsid w:val="00060130"/>
    <w:rPr>
      <w:rFonts w:ascii="Times New Roman" w:hAnsi="Times New Roman"/>
      <w:sz w:val="24"/>
    </w:rPr>
  </w:style>
  <w:style w:type="paragraph" w:styleId="Pieddepage">
    <w:name w:val="footer"/>
    <w:basedOn w:val="Normal"/>
    <w:link w:val="PieddepageCar"/>
    <w:uiPriority w:val="99"/>
    <w:unhideWhenUsed/>
    <w:rsid w:val="000601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0130"/>
    <w:rPr>
      <w:rFonts w:ascii="Times New Roman" w:hAnsi="Times New Roman"/>
      <w:sz w:val="24"/>
    </w:rPr>
  </w:style>
  <w:style w:type="character" w:styleId="lev">
    <w:name w:val="Strong"/>
    <w:basedOn w:val="Policepardfaut"/>
    <w:uiPriority w:val="22"/>
    <w:qFormat/>
    <w:rsid w:val="00B526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57807">
      <w:bodyDiv w:val="1"/>
      <w:marLeft w:val="0"/>
      <w:marRight w:val="0"/>
      <w:marTop w:val="0"/>
      <w:marBottom w:val="0"/>
      <w:divBdr>
        <w:top w:val="none" w:sz="0" w:space="0" w:color="auto"/>
        <w:left w:val="none" w:sz="0" w:space="0" w:color="auto"/>
        <w:bottom w:val="none" w:sz="0" w:space="0" w:color="auto"/>
        <w:right w:val="none" w:sz="0" w:space="0" w:color="auto"/>
      </w:divBdr>
    </w:div>
    <w:div w:id="907618993">
      <w:bodyDiv w:val="1"/>
      <w:marLeft w:val="0"/>
      <w:marRight w:val="0"/>
      <w:marTop w:val="0"/>
      <w:marBottom w:val="0"/>
      <w:divBdr>
        <w:top w:val="none" w:sz="0" w:space="0" w:color="auto"/>
        <w:left w:val="none" w:sz="0" w:space="0" w:color="auto"/>
        <w:bottom w:val="none" w:sz="0" w:space="0" w:color="auto"/>
        <w:right w:val="none" w:sz="0" w:space="0" w:color="auto"/>
      </w:divBdr>
    </w:div>
    <w:div w:id="993339324">
      <w:bodyDiv w:val="1"/>
      <w:marLeft w:val="0"/>
      <w:marRight w:val="0"/>
      <w:marTop w:val="0"/>
      <w:marBottom w:val="0"/>
      <w:divBdr>
        <w:top w:val="none" w:sz="0" w:space="0" w:color="auto"/>
        <w:left w:val="none" w:sz="0" w:space="0" w:color="auto"/>
        <w:bottom w:val="none" w:sz="0" w:space="0" w:color="auto"/>
        <w:right w:val="none" w:sz="0" w:space="0" w:color="auto"/>
      </w:divBdr>
    </w:div>
    <w:div w:id="184080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5.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ustomXml" Target="ink/ink7.xml"/><Relationship Id="rId7" Type="http://schemas.openxmlformats.org/officeDocument/2006/relationships/footnotes" Target="footnotes.xml"/><Relationship Id="rId12" Type="http://schemas.openxmlformats.org/officeDocument/2006/relationships/customXml" Target="ink/ink4.xm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3.xml"/><Relationship Id="rId24" Type="http://schemas.openxmlformats.org/officeDocument/2006/relationships/customXml" Target="ink/ink9.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customXml" Target="ink/ink8.xml"/><Relationship Id="rId10" Type="http://schemas.openxmlformats.org/officeDocument/2006/relationships/customXml" Target="ink/ink2.xml"/><Relationship Id="rId19" Type="http://schemas.openxmlformats.org/officeDocument/2006/relationships/customXml" Target="ink/ink6.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19:27:26.349"/>
    </inkml:context>
    <inkml:brush xml:id="br0">
      <inkml:brushProperty name="width" value="0.025" units="cm"/>
      <inkml:brushProperty name="height" value="0.025" units="cm"/>
    </inkml:brush>
  </inkml:definitions>
  <inkml:trace contextRef="#ctx0" brushRef="#br0">322 515 24575,'-21'-2'0,"-1"-1"0,2-2 0,-1 0 0,1 0 0,-35-15 0,49 16 0,-1 0 0,1-1 0,-1 0 0,1 0 0,1-1 0,-1 1 0,1-1 0,0 0 0,0-1 0,1 1 0,0 0 0,-1-2 0,2 2 0,-4-12 0,1 8 0,1-2 0,-2 1 0,0 1 0,-15-19 0,19 24 0,-1 1 0,1-1 0,-1-1 0,1 1 0,1-1 0,-1 1 0,1-2 0,1 2 0,-1-1 0,0-1 0,1 2 0,-1-10 0,-1-79 0,4 70 0,-2 19 0,1 0 0,0 0 0,1-1 0,-1 1 0,1 0 0,0 0 0,0-1 0,0 1 0,2 0 0,-1 1 0,0-2 0,5-7 0,-3 9 0,-1 1 0,0 1 0,0-1 0,0 1 0,2 0 0,-2 0 0,1 0 0,1 1 0,-2-2 0,1 2 0,0 0 0,1 0 0,-1 0 0,-1 0 0,1 1 0,1 0 0,6 0 0,-4-2 0,2 2 0,-2-1 0,2 1 0,-2 0 0,2 0 0,-2 1 0,2 0 0,-2 1 0,1-1 0,0 1 0,-1 2 0,1-2 0,-1 1 0,11 6 0,14 11 0,-24-14 0,2 0 0,-2 0 0,1 1 0,12 11 0,-17-13 0,-1-1 0,-1 0 0,0 0 0,1 1 0,0-1 0,-1 0 0,-1 0 0,1 1 0,-1 0 0,0 0 0,0-1 0,0 1 0,0 9 0,4 39-682,13 64-1,-17-109-6143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19:26:52.760"/>
    </inkml:context>
    <inkml:brush xml:id="br0">
      <inkml:brushProperty name="width" value="0.1" units="cm"/>
      <inkml:brushProperty name="height" value="0.1" units="cm"/>
    </inkml:brush>
    <inkml:brush xml:id="br1">
      <inkml:brushProperty name="width" value="0.025" units="cm"/>
      <inkml:brushProperty name="height" value="0.025" units="cm"/>
    </inkml:brush>
  </inkml:definitions>
  <inkml:trace contextRef="#ctx0" brushRef="#br0">416 546 24575</inkml:trace>
  <inkml:trace contextRef="#ctx0" brushRef="#br0" timeOffset="2558.71">0 546 24575</inkml:trace>
  <inkml:trace contextRef="#ctx0" brushRef="#br1" timeOffset="80845.53">399 560 24575,'-11'-1'0,"2"0"0,-1-1 0,-1-1 0,1 0 0,1 0 0,0-1 0,-2 0 0,2 0 0,1-1 0,-1 0 0,-13-11 0,-17-7 0,36 20 0,-2 1 0,2-1 0,-1-1 0,1 1 0,-1 0 0,1-1 0,0 1 0,0-1 0,1 0 0,-1 0 0,1 1 0,0-2 0,1 1 0,-3-5 0,-16-72 0,5 18 0,10 42 0,0 1 0,3-1 0,0-1 0,1 1 0,1-1 0,5-41 0,-5 61 0,2-1 0,-2 1 0,1 0 0,0-2 0,0 2 0,0-1 0,0 1 0,0-1 0,1 1 0,0 0 0,-1 0 0,1 0 0,1-1 0,-2 1 0,1 0 0,0 1 0,1-1 0,-1 1 0,5-4 0,58-21 0,-32 15 0,-29 9 0,0 1 0,0-2 0,1 2 0,-1 0 0,1 0 0,0 1 0,-1-1 0,1 1 0,-1 0 0,1 0 0,-1 0 0,1 1 0,0-1 0,-1 1 0,0 0 0,0 0 0,1 0 0,0 1 0,-1 0 0,0 0 0,0 0 0,0 0 0,0 1 0,0-1 0,5 5 0,-5-2 0,1 0 0,0 1 0,-1-1 0,1 1 0,-2-1 0,1 1 0,-1 0 0,1 0 0,-2 0 0,0 1 0,0 0 0,1-1 0,-2 1 0,0-1 0,1 14 0,1 1 85,-1 0 0,3 0 0,6 24 0,-4-24-653,-2-1-1,4 38 1,-8-47-6258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19:28:19.593"/>
    </inkml:context>
    <inkml:brush xml:id="br0">
      <inkml:brushProperty name="width" value="0.025" units="cm"/>
      <inkml:brushProperty name="height" value="0.025" units="cm"/>
    </inkml:brush>
  </inkml:definitions>
  <inkml:trace contextRef="#ctx0" brushRef="#br0">215 529 24575,'-22'-22'0,"1"0"0,-33-48 0,34 43 0,14 19 0,0 0 0,0-1 0,1 0 0,0 0 0,0 0 0,1 0 0,-4-15 0,6 17 0,-1 1 0,0-1 0,0 0 0,0 1 0,-6-10 0,5 11 0,1 0 0,-1-1 0,1 0 0,1 0 0,-1 0 0,1 0 0,0 0 0,-2-11 0,2-1 0,1-1 0,1 1 0,3-24 0,-3 37 0,1 0 0,0 1 0,0-1 0,0 0 0,0 1 0,1 0 0,-1-1 0,1 1 0,0 0 0,1 0 0,-1 0 0,1 0 0,0 0 0,0 0 0,0 1 0,0-1 0,1 1 0,5-4 0,-1 4 0,0 1 0,1 0 0,-1 0 0,1 0 0,0 2 0,-1-1 0,1 1 0,0 0 0,-1 1 0,13 1 0,16 1 0,-35-3 0,0 0 0,0 0 0,1 0 0,-1 0 0,0 0 0,0 1 0,1-1 0,-1 1 0,0 0 0,0 0 0,0 0 0,0 0 0,0 0 0,0 0 0,0 0 0,0 1 0,-1-1 0,1 0 0,0 1 0,-1 0 0,1-1 0,-1 1 0,0 0 0,1 0 0,-1 0 0,0 0 0,0 0 0,0 2 0,2 6 0,0 0 0,-1 0 0,-1 1 0,1-1 0,-1 12 0,-1-12 0,0-1 0,1 0 0,0 0 0,1-1 0,3 12 0,-1-7-12,-1-1-1,0 1 1,-1 0-1,0-1 1,-1 1-1,0 0 1,-1 0-1,-2 14 1,1 8-1241,1-24-5573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19:28:30.819"/>
    </inkml:context>
    <inkml:brush xml:id="br0">
      <inkml:brushProperty name="width" value="0.025" units="cm"/>
      <inkml:brushProperty name="height" value="0.025" units="cm"/>
    </inkml:brush>
  </inkml:definitions>
  <inkml:trace contextRef="#ctx0" brushRef="#br0">297 465 24575,'-14'0'0,"-2"0"0,-1 0 0,1-1 0,-23-4 0,32 3 0,1 0 0,0 0 0,-1-1 0,2 1 0,-2-1 0,2 0 0,-2-2 0,2 2 0,0-1 0,-1 0 0,-5-7 0,-20-18 0,19 19 0,1-2 0,-1 0 0,-11-17 0,19 24 0,1 0 0,-1-2 0,1 1 0,1 0 0,-1-1 0,1 1 0,0-1 0,0 1 0,1 0 0,0-1 0,0-9 0,0 1 0,1 1 0,1 0 0,0-1 0,6-28 0,-5 36 0,1-2 0,0 2 0,0-1 0,1 2 0,0-1 0,0-1 0,2 2 0,-2-1 0,1 1 0,9-8 0,-8 9 0,0 0 0,1-1 0,-1 1 0,2 1 0,-1-1 0,0 2 0,0-1 0,1 1 0,-1 1 0,2-2 0,-2 2 0,2 0 0,-1 1 0,0 0 0,0 0 0,0 1 0,1 0 0,-1 0 0,0 0 0,9 3 0,-13-2 0,-2 0 0,0 0 0,1 0 0,-1 2 0,0-2 0,1 1 0,-1-1 0,0 1 0,0 0 0,-1 0 0,1 0 0,0 0 0,0 1 0,-1-1 0,1 0 0,-1 1 0,0-1 0,0 0 0,0 1 0,0 0 0,-1 0 0,1-1 0,-1 1 0,1 2 0,0 12 0,0-1 0,1 1 0,-5 18 0,2 9 0,3-34 0,1-2 0,0 1 0,-1-1 0,2 0 0,0 0 0,8 14 0,8 16 0,6 15-1365,-23-44-5461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19:26:59.387"/>
    </inkml:context>
    <inkml:brush xml:id="br0">
      <inkml:brushProperty name="width" value="0.1" units="cm"/>
      <inkml:brushProperty name="height" value="0.1" units="cm"/>
    </inkml:brush>
    <inkml:brush xml:id="br1">
      <inkml:brushProperty name="width" value="0.025" units="cm"/>
      <inkml:brushProperty name="height" value="0.025" units="cm"/>
    </inkml:brush>
  </inkml:definitions>
  <inkml:trace contextRef="#ctx0" brushRef="#br0">0 597 24575</inkml:trace>
  <inkml:trace contextRef="#ctx0" brushRef="#br0" timeOffset="1575.38">494 569 24575</inkml:trace>
  <inkml:trace contextRef="#ctx0" brushRef="#br1" timeOffset="95654.97">467 556 24575,'-13'1'0,"1"-2"0,-1 0 0,1 0 0,-1-2 0,1 1 0,-1-1 0,-20-9 0,25 7 0,1 1 0,-1-1 0,2 1 0,0-1 0,-1 0 0,1-1 0,-1 0 0,2 0 0,-1 0 0,1-1 0,0 0 0,1-1 0,-6-7 0,-9-18 0,13 25 0,1-1 0,1 1 0,-1-1 0,1 0 0,1 1 0,0-1 0,-1 0 0,0-12 0,-23-104 0,24 97 0,1 18 0,1 0 0,0 0 0,0 0 0,1 0 0,1 0 0,0-11 0,1 16 0,-1 1 0,0 0 0,1 0 0,1 0 0,-1 0 0,0 1 0,0-2 0,0 2 0,1 0 0,-1-1 0,2 1 0,-1 0 0,0 1 0,0-2 0,1 2 0,-1-1 0,7-3 0,-4 3 0,-1 1 0,1-2 0,-1 2 0,1 0 0,0 0 0,0-1 0,-1 2 0,2 0 0,-1 0 0,0 1 0,0-1 0,1 1 0,-1 0 0,-1 1 0,2 0 0,-1 0 0,1 0 0,-2 1 0,1 0 0,0 0 0,-1 0 0,2 0 0,-2 2 0,0-1 0,1 0 0,-1 1 0,-1 0 0,2 0 0,4 7 0,20 19 0,-24-26 0,-1 0 0,0 1 0,1 0 0,-1 0 0,-1 0 0,1 1 0,-1 1 0,0-2 0,-1 1 0,1 0 0,-1 1 0,0 0 0,-1-1 0,0 1 0,0 0 0,1-1 0,-2 2 0,0-1 0,0 0 0,0 10 0,-3 174-1365,2-180-5461</inkml:trace>
  <inkml:trace contextRef="#ctx0" brushRef="#br1" timeOffset="98960.05">879 529 24575,'-8'0'0,"-2"0"0,0 0 0,2-1 0,-2 0 0,2-1 0,-2 0 0,1-1 0,-15-6 0,17 5 0,1 0 0,1-1 0,-2 1 0,2-2 0,0 1 0,-1-1 0,1 1 0,1-1 0,-1-1 0,1 1 0,-6-11 0,-28-40 0,30 50 0,2-2 0,-1 0 0,2-1 0,-1 1 0,1-1 0,0 0 0,1 0 0,-1-1 0,-2-17 0,-16-41 0,0-6 0,22 69 0,0 1 0,0-1 0,1 1 0,0-1 0,0 1 0,0 0 0,0 0 0,1-1 0,0 1 0,0-1 0,3-8 0,-2 10 0,-1 2 0,1-1 0,2 0 0,-2 0 0,0 0 0,1 1 0,-1 0 0,2-1 0,-2 1 0,1 0 0,0 1 0,0-1 0,1 0 0,-1 0 0,0 1 0,0 0 0,1 0 0,0 1 0,-1-1 0,8 0 0,10-2 0,0 1 0,27 3 0,-34-1 0,-8 0 0,1 1 0,0 1 0,-1-1 0,1 1 0,-1-1 0,1 1 0,-2 2 0,1-2 0,1 1 0,-2 0 0,0 1 0,2 0 0,-2 0 0,0 0 0,0 0 0,0 2 0,0-2 0,-1 2 0,0-1 0,-1 1 0,2 0 0,-2-1 0,0 2 0,0-2 0,3 10 0,4 12 0,0 2 0,-3 1 0,1-1 0,4 42 0,-9 17-148,-4-66-1069,1-11-5609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19:29:13.185"/>
    </inkml:context>
    <inkml:brush xml:id="br0">
      <inkml:brushProperty name="width" value="0.1" units="cm"/>
      <inkml:brushProperty name="height" value="0.1" units="cm"/>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19:29:04.106"/>
    </inkml:context>
    <inkml:brush xml:id="br0">
      <inkml:brushProperty name="width" value="0.05" units="cm"/>
      <inkml:brushProperty name="height" value="0.05" units="cm"/>
    </inkml:brush>
  </inkml:definitions>
  <inkml:trace contextRef="#ctx0" brushRef="#br0">0 0 24575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19:27:02.775"/>
    </inkml:context>
    <inkml:brush xml:id="br0">
      <inkml:brushProperty name="width" value="0.1" units="cm"/>
      <inkml:brushProperty name="height" value="0.1" units="cm"/>
    </inkml:brush>
  </inkml:definitions>
  <inkml:trace contextRef="#ctx0" brushRef="#br0">0 0 24575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19:26:14.367"/>
    </inkml:context>
    <inkml:brush xml:id="br0">
      <inkml:brushProperty name="width" value="0.1" units="cm"/>
      <inkml:brushProperty name="height" value="0.1" units="cm"/>
    </inkml:brush>
  </inkml:definitions>
  <inkml:trace contextRef="#ctx0" brushRef="#br0">0 0 24575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BFD619A7CD1A4898A6DD1FC7B4B0CD" ma:contentTypeVersion="5" ma:contentTypeDescription="Crée un document." ma:contentTypeScope="" ma:versionID="2c8c66cbbd778437e44c69d276127f45">
  <xsd:schema xmlns:xsd="http://www.w3.org/2001/XMLSchema" xmlns:xs="http://www.w3.org/2001/XMLSchema" xmlns:p="http://schemas.microsoft.com/office/2006/metadata/properties" xmlns:ns3="fd630c4f-1a6c-4327-be33-9c00e33f5c94" targetNamespace="http://schemas.microsoft.com/office/2006/metadata/properties" ma:root="true" ma:fieldsID="707b54da6c5110b9fe84653e02d6c161" ns3:_="">
    <xsd:import namespace="fd630c4f-1a6c-4327-be33-9c00e33f5c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30c4f-1a6c-4327-be33-9c00e33f5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813B-34D0-428C-AD5E-72C1248A1BD5}">
  <ds:schemaRefs>
    <ds:schemaRef ds:uri="http://www.w3.org/XML/1998/namespace"/>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fd630c4f-1a6c-4327-be33-9c00e33f5c94"/>
    <ds:schemaRef ds:uri="http://purl.org/dc/dcmitype/"/>
    <ds:schemaRef ds:uri="http://purl.org/dc/terms/"/>
  </ds:schemaRefs>
</ds:datastoreItem>
</file>

<file path=customXml/itemProps2.xml><?xml version="1.0" encoding="utf-8"?>
<ds:datastoreItem xmlns:ds="http://schemas.openxmlformats.org/officeDocument/2006/customXml" ds:itemID="{9011352D-FD2E-4D7D-8135-4180060DC854}">
  <ds:schemaRefs>
    <ds:schemaRef ds:uri="http://schemas.microsoft.com/sharepoint/v3/contenttype/forms"/>
  </ds:schemaRefs>
</ds:datastoreItem>
</file>

<file path=customXml/itemProps3.xml><?xml version="1.0" encoding="utf-8"?>
<ds:datastoreItem xmlns:ds="http://schemas.openxmlformats.org/officeDocument/2006/customXml" ds:itemID="{97483D40-A825-45B0-A144-7DCA00A5D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630c4f-1a6c-4327-be33-9c00e33f5c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928</Words>
  <Characters>5109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Brunel Tchekeli</dc:creator>
  <cp:keywords/>
  <dc:description/>
  <cp:lastModifiedBy>Brunel Tchekeli</cp:lastModifiedBy>
  <cp:revision>2</cp:revision>
  <dcterms:created xsi:type="dcterms:W3CDTF">2023-08-27T13:06:00Z</dcterms:created>
  <dcterms:modified xsi:type="dcterms:W3CDTF">2023-08-27T13:06:00Z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0x010100CEBFD619A7CD1A4898A6DD1FC7B4B0CD</vt:lpwstr>
  </property>
</Properties>
</file>