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E9DA7E8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C16B65F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C33CCC">
                              <w:rPr>
                                <w:noProof/>
                              </w:rPr>
                              <w:drawing>
                                <wp:inline distT="0" distB="0" distL="0" distR="0" wp14:anchorId="33948815" wp14:editId="33603122">
                                  <wp:extent cx="2363637" cy="3772535"/>
                                  <wp:effectExtent l="0" t="0" r="0" b="0"/>
                                  <wp:docPr id="43553783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46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3637" cy="3772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2C16B65F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C33CCC">
                        <w:rPr>
                          <w:noProof/>
                        </w:rPr>
                        <w:drawing>
                          <wp:inline distT="0" distB="0" distL="0" distR="0" wp14:anchorId="33948815" wp14:editId="33603122">
                            <wp:extent cx="2363637" cy="3772535"/>
                            <wp:effectExtent l="0" t="0" r="0" b="0"/>
                            <wp:docPr id="43553783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46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3637" cy="3772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</w:t>
      </w:r>
      <w:r w:rsidR="008359BA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0547">
        <w:t>C</w:t>
      </w:r>
      <w:r w:rsidR="00E37BB5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421CB07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512984">
              <w:t xml:space="preserve">Thread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A0A3D11" w:rsidR="00E71C32" w:rsidRPr="00A70F83" w:rsidRDefault="00E53F1A" w:rsidP="00E71C32">
            <w:r>
              <w:t xml:space="preserve">Bridal </w:t>
            </w:r>
            <w:r w:rsidR="008B5162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Beautifully detailed with intricate </w:t>
      </w:r>
      <w:proofErr w:type="spellStart"/>
      <w:r w:rsidRPr="00262F68">
        <w:rPr>
          <w:sz w:val="24"/>
          <w:szCs w:val="24"/>
        </w:rPr>
        <w:t>zari</w:t>
      </w:r>
      <w:proofErr w:type="spellEnd"/>
      <w:r w:rsidRPr="00262F68">
        <w:rPr>
          <w:sz w:val="24"/>
          <w:szCs w:val="24"/>
        </w:rPr>
        <w:t xml:space="preserve">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2BED647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Elegant Bridal Rani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01A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12984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0547"/>
    <w:rsid w:val="006B41CC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359BA"/>
    <w:rsid w:val="008405AA"/>
    <w:rsid w:val="00840E8D"/>
    <w:rsid w:val="00885E67"/>
    <w:rsid w:val="008B5162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33CCC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973A6"/>
    <w:rsid w:val="00FC2B0E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978</cp:revision>
  <dcterms:created xsi:type="dcterms:W3CDTF">2025-11-11T12:07:00Z</dcterms:created>
  <dcterms:modified xsi:type="dcterms:W3CDTF">2025-12-24T15:02:00Z</dcterms:modified>
</cp:coreProperties>
</file>