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line="240" w:lineRule="auto"/>
        <w:ind w:firstLine="720"/>
        <w:jc w:val="center"/>
        <w:rPr>
          <w:rFonts w:ascii="Lora" w:cs="Lora" w:hAnsi="Lora" w:eastAsia="Lora"/>
          <w:b w:val="1"/>
          <w:bCs w:val="1"/>
          <w:sz w:val="26"/>
          <w:szCs w:val="26"/>
        </w:rPr>
      </w:pPr>
      <w:r>
        <w:rPr>
          <w:rFonts w:ascii="Lora" w:cs="Lora" w:hAnsi="Lora" w:eastAsia="Lora"/>
          <w:b w:val="1"/>
          <w:bCs w:val="1"/>
          <w:sz w:val="26"/>
          <w:szCs w:val="26"/>
          <w:rtl w:val="0"/>
        </w:rPr>
        <w:t>Bryan Tempini</w:t>
      </w:r>
    </w:p>
    <w:p>
      <w:pPr>
        <w:pStyle w:val="Body A"/>
        <w:jc w:val="center"/>
        <w:rPr>
          <w:rStyle w:val="Hyperlink.1"/>
        </w:rPr>
      </w:pPr>
      <w:r>
        <w:rPr>
          <w:rFonts w:ascii="Lora" w:cs="Lora" w:hAnsi="Lora" w:eastAsia="Lora"/>
          <w:u w:val="single"/>
          <w:rtl w:val="0"/>
          <w:lang w:val="it-IT"/>
        </w:rPr>
        <w:t>mistatempini@gmail.com</w:t>
      </w:r>
      <w:r>
        <w:rPr>
          <w:rFonts w:ascii="Lora" w:cs="Lora" w:hAnsi="Lora" w:eastAsia="Lora"/>
          <w:rtl w:val="0"/>
          <w:lang w:val="en-US"/>
        </w:rPr>
        <w:t xml:space="preserve"> • </w:t>
      </w:r>
      <w:r>
        <w:rPr>
          <w:rStyle w:val="Hyperlink.1"/>
          <w:rtl w:val="0"/>
        </w:rPr>
        <w:t xml:space="preserve">+1 (203) 218-1616 </w:t>
      </w:r>
      <w:r>
        <w:rPr>
          <w:rFonts w:ascii="Lora" w:cs="Lora" w:hAnsi="Lora" w:eastAsia="Lora"/>
          <w:rtl w:val="0"/>
          <w:lang w:val="en-US"/>
        </w:rPr>
        <w:t xml:space="preserve">• </w:t>
      </w:r>
      <w:r>
        <w:rPr>
          <w:rFonts w:ascii="Lora" w:cs="Lora" w:hAnsi="Lora" w:eastAsia="Lora"/>
          <w:rtl w:val="0"/>
          <w:lang w:val="en-US"/>
        </w:rPr>
        <w:t xml:space="preserve">Fairfield, CT </w:t>
      </w:r>
    </w:p>
    <w:p>
      <w:pPr>
        <w:pStyle w:val="Body A"/>
        <w:spacing w:line="240" w:lineRule="auto"/>
        <w:jc w:val="center"/>
        <w:rPr>
          <w:rStyle w:val="Hyperlink.0.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"http://github.com/btempini"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github.com/btempini</w:t>
      </w:r>
      <w:r>
        <w:rPr/>
        <w:fldChar w:fldCharType="end" w:fldLock="0"/>
      </w:r>
      <w:r>
        <w:rPr>
          <w:rStyle w:val="None"/>
          <w:rFonts w:ascii="Lora" w:cs="Lora" w:hAnsi="Lora" w:eastAsia="Lora"/>
          <w:rtl w:val="0"/>
          <w:lang w:val="en-US"/>
        </w:rPr>
        <w:t xml:space="preserve"> •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"http://www.linkedin.com/in/bryantempini"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 xml:space="preserve"> </w:t>
      </w:r>
      <w:r>
        <w:rPr/>
        <w:fldChar w:fldCharType="end" w:fldLock="0"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"http://www.linkedin.com/in/bryantempini"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it-IT"/>
        </w:rPr>
        <w:t>linkedin.com/in/bryantempini</w:t>
      </w:r>
      <w:r>
        <w:rPr/>
        <w:fldChar w:fldCharType="end" w:fldLock="0"/>
      </w:r>
      <w:r>
        <w:rPr>
          <w:rStyle w:val="None"/>
          <w:rFonts w:ascii="Lora" w:cs="Lora" w:hAnsi="Lora" w:eastAsia="Lora"/>
          <w:rtl w:val="0"/>
          <w:lang w:val="en-US"/>
        </w:rPr>
        <w:t xml:space="preserve"> •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"https://bryantempini.dev"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it-IT"/>
        </w:rPr>
        <w:t>bryantempini.</w:t>
      </w:r>
      <w:r>
        <w:rPr/>
        <w:fldChar w:fldCharType="end" w:fldLock="0"/>
      </w:r>
      <w:r>
        <w:rPr>
          <w:rStyle w:val="Hyperlink.0"/>
          <w:rtl w:val="0"/>
          <w:lang w:val="en-US"/>
        </w:rPr>
        <w:t>dev</w:t>
      </w:r>
    </w:p>
    <w:p>
      <w:pPr>
        <w:pStyle w:val="Body A"/>
        <w:spacing w:line="240" w:lineRule="auto"/>
        <w:jc w:val="center"/>
        <w:rPr>
          <w:rStyle w:val="None"/>
          <w:rFonts w:ascii="Lora" w:cs="Lora" w:hAnsi="Lora" w:eastAsia="Lora"/>
          <w:outline w:val="0"/>
          <w:color w:val="1155cc"/>
          <w:u w:val="single" w:color="1155cc"/>
          <w14:textFill>
            <w14:solidFill>
              <w14:srgbClr w14:val="1155CC"/>
            </w14:solidFill>
          </w14:textFill>
        </w:rPr>
      </w:pPr>
    </w:p>
    <w:p>
      <w:pPr>
        <w:pStyle w:val="Body A"/>
        <w:rPr>
          <w:rStyle w:val="None"/>
          <w:rFonts w:ascii="Lora" w:cs="Lora" w:hAnsi="Lora" w:eastAsia="Lora"/>
          <w:b w:val="1"/>
          <w:bCs w:val="1"/>
          <w:sz w:val="24"/>
          <w:szCs w:val="24"/>
          <w:u w:val="single"/>
        </w:rPr>
      </w:pPr>
      <w:r>
        <w:rPr>
          <w:rStyle w:val="None"/>
          <w:rFonts w:ascii="Lora" w:cs="Lora" w:hAnsi="Lora" w:eastAsia="Lora"/>
          <w:b w:val="1"/>
          <w:bCs w:val="1"/>
          <w:sz w:val="24"/>
          <w:szCs w:val="24"/>
          <w:u w:val="single"/>
          <w:rtl w:val="0"/>
          <w:lang w:val="en-US"/>
        </w:rPr>
        <w:t>Summary Statement</w:t>
      </w:r>
    </w:p>
    <w:p>
      <w:pPr>
        <w:pStyle w:val="Body A"/>
        <w:rPr>
          <w:rStyle w:val="None"/>
          <w:rFonts w:ascii="Lora" w:cs="Lora" w:hAnsi="Lora" w:eastAsia="Lora"/>
          <w:sz w:val="20"/>
          <w:szCs w:val="20"/>
        </w:rPr>
      </w:pPr>
      <w:r>
        <w:rPr>
          <w:rStyle w:val="None"/>
          <w:rFonts w:ascii="Lora" w:cs="Lora" w:hAnsi="Lora" w:eastAsia="Lora"/>
          <w:sz w:val="20"/>
          <w:szCs w:val="20"/>
          <w:rtl w:val="0"/>
          <w:lang w:val="en-US"/>
        </w:rPr>
        <w:t>Experienced front-end software engineer passionate about creating user-friendly and visually appealing applications. Skilled in diagnosing and solving complex technical issues, I bring a unique blend of technical knowledge and creative problem-solving skills to the table. I am confident in my ability to quickly adapt to new technologies and thrive in fast-paced environments. I am seeking a software engineering role where I can utilize my skills and enthusiasm to make a positive impact, drive innovation, and bring new ideas to life.</w:t>
      </w:r>
    </w:p>
    <w:p>
      <w:pPr>
        <w:pStyle w:val="Body A"/>
        <w:rPr>
          <w:rStyle w:val="None A"/>
          <w:rFonts w:ascii="Lora" w:cs="Lora" w:hAnsi="Lora" w:eastAsia="Lora"/>
          <w:sz w:val="20"/>
          <w:szCs w:val="20"/>
        </w:rPr>
      </w:pPr>
    </w:p>
    <w:p>
      <w:pPr>
        <w:pStyle w:val="Body A"/>
        <w:rPr>
          <w:rStyle w:val="None"/>
          <w:rFonts w:ascii="Lora" w:cs="Lora" w:hAnsi="Lora" w:eastAsia="Lora"/>
          <w:b w:val="1"/>
          <w:bCs w:val="1"/>
          <w:sz w:val="24"/>
          <w:szCs w:val="24"/>
          <w:u w:val="single"/>
        </w:rPr>
      </w:pPr>
      <w:r>
        <w:rPr>
          <w:rStyle w:val="None"/>
          <w:rFonts w:ascii="Lora" w:cs="Lora" w:hAnsi="Lora" w:eastAsia="Lora"/>
          <w:b w:val="1"/>
          <w:bCs w:val="1"/>
          <w:sz w:val="24"/>
          <w:szCs w:val="24"/>
          <w:u w:val="single"/>
          <w:rtl w:val="0"/>
          <w:lang w:val="en-US"/>
        </w:rPr>
        <w:t>Skills</w:t>
      </w:r>
    </w:p>
    <w:p>
      <w:pPr>
        <w:pStyle w:val="Body A"/>
        <w:rPr>
          <w:rStyle w:val="None"/>
          <w:rFonts w:ascii="Lora" w:cs="Lora" w:hAnsi="Lora" w:eastAsia="Lora"/>
          <w:sz w:val="20"/>
          <w:szCs w:val="20"/>
        </w:rPr>
      </w:pPr>
      <w:r>
        <w:rPr>
          <w:rStyle w:val="None"/>
          <w:rFonts w:ascii="Arial Unicode MS" w:hAnsi="Arial Unicode MS"/>
          <w:sz w:val="20"/>
          <w:szCs w:val="20"/>
          <w:rtl w:val="0"/>
          <w:lang w:val="en-US"/>
        </w:rPr>
        <w:t>Advanced (</w:t>
      </w:r>
      <w:r>
        <w:rPr>
          <w:rStyle w:val="None"/>
          <w:rFonts w:ascii="Arial Unicode MS" w:hAnsi="Arial Unicode MS" w:hint="default"/>
          <w:sz w:val="20"/>
          <w:szCs w:val="20"/>
          <w:rtl w:val="0"/>
          <w:lang w:val="en-US"/>
        </w:rPr>
        <w:t>★★★★★</w:t>
      </w:r>
      <w:r>
        <w:rPr>
          <w:rStyle w:val="None"/>
          <w:rFonts w:ascii="Arial Unicode MS" w:hAnsi="Arial Unicode MS"/>
          <w:sz w:val="20"/>
          <w:szCs w:val="20"/>
          <w:rtl w:val="0"/>
        </w:rPr>
        <w:t>):</w:t>
      </w:r>
      <w:r>
        <w:rPr>
          <w:rStyle w:val="None"/>
          <w:rFonts w:ascii="Lora" w:cs="Lora" w:hAnsi="Lora" w:eastAsia="Lora"/>
          <w:sz w:val="20"/>
          <w:szCs w:val="20"/>
          <w:rtl w:val="0"/>
          <w:lang w:val="en-US"/>
        </w:rPr>
        <w:t xml:space="preserve"> React, Javascript, node.js, Git version control, CS</w:t>
      </w:r>
      <w:r>
        <w:rPr>
          <w:rStyle w:val="None"/>
          <w:rFonts w:ascii="Lora" w:cs="Lora" w:hAnsi="Lora" w:eastAsia="Lora"/>
          <w:sz w:val="20"/>
          <w:szCs w:val="20"/>
          <w:rtl w:val="0"/>
          <w:lang w:val="en-US"/>
        </w:rPr>
        <w:t>S</w:t>
      </w:r>
    </w:p>
    <w:p>
      <w:pPr>
        <w:pStyle w:val="Body A"/>
        <w:rPr>
          <w:rStyle w:val="None"/>
          <w:rFonts w:ascii="Lora" w:cs="Lora" w:hAnsi="Lora" w:eastAsia="Lora"/>
          <w:sz w:val="20"/>
          <w:szCs w:val="20"/>
        </w:rPr>
      </w:pPr>
      <w:r>
        <w:rPr>
          <w:rStyle w:val="None"/>
          <w:rFonts w:ascii="Arial Unicode MS" w:hAnsi="Arial Unicode MS"/>
          <w:sz w:val="20"/>
          <w:szCs w:val="20"/>
          <w:rtl w:val="0"/>
          <w:lang w:val="en-US"/>
        </w:rPr>
        <w:t>Mid-Level (</w:t>
      </w:r>
      <w:r>
        <w:rPr>
          <w:rStyle w:val="None"/>
          <w:rFonts w:ascii="Arial Unicode MS" w:hAnsi="Arial Unicode MS" w:hint="default"/>
          <w:sz w:val="20"/>
          <w:szCs w:val="20"/>
          <w:rtl w:val="0"/>
          <w:lang w:val="en-US"/>
        </w:rPr>
        <w:t>★★★★☆</w:t>
      </w:r>
      <w:r>
        <w:rPr>
          <w:rStyle w:val="None"/>
          <w:rFonts w:ascii="Arial Unicode MS" w:hAnsi="Arial Unicode MS"/>
          <w:sz w:val="20"/>
          <w:szCs w:val="20"/>
          <w:rtl w:val="0"/>
        </w:rPr>
        <w:t xml:space="preserve">): </w:t>
      </w:r>
      <w:r>
        <w:rPr>
          <w:rStyle w:val="None"/>
          <w:rFonts w:ascii="Lora" w:cs="Lora" w:hAnsi="Lora" w:eastAsia="Lora"/>
          <w:sz w:val="20"/>
          <w:szCs w:val="20"/>
          <w:rtl w:val="0"/>
          <w:lang w:val="en-US"/>
        </w:rPr>
        <w:t>Restful APIs, Bespoke Design, OOP, Blog Development, SQL</w:t>
      </w:r>
      <w:r>
        <w:rPr>
          <w:rStyle w:val="None"/>
          <w:rFonts w:ascii="Lora" w:cs="Lora" w:hAnsi="Lora" w:eastAsia="Lora"/>
          <w:sz w:val="20"/>
          <w:szCs w:val="20"/>
          <w:rtl w:val="0"/>
          <w:lang w:val="en-US"/>
        </w:rPr>
        <w:t>, JSON</w:t>
      </w:r>
      <w:r>
        <w:rPr>
          <w:rStyle w:val="None"/>
          <w:rFonts w:ascii="Lora" w:cs="Lora" w:hAnsi="Lora" w:eastAsia="Lora"/>
          <w:sz w:val="20"/>
          <w:szCs w:val="20"/>
          <w:rtl w:val="0"/>
          <w:lang w:val="en-US"/>
        </w:rPr>
        <w:t xml:space="preserve"> </w:t>
      </w:r>
    </w:p>
    <w:p>
      <w:pPr>
        <w:pStyle w:val="Body A"/>
        <w:rPr>
          <w:rStyle w:val="None"/>
          <w:rFonts w:ascii="Lora" w:cs="Lora" w:hAnsi="Lora" w:eastAsia="Lora"/>
          <w:sz w:val="20"/>
          <w:szCs w:val="20"/>
        </w:rPr>
      </w:pPr>
      <w:r>
        <w:rPr>
          <w:rStyle w:val="None"/>
          <w:rFonts w:ascii="Arial Unicode MS" w:hAnsi="Arial Unicode MS"/>
          <w:sz w:val="20"/>
          <w:szCs w:val="20"/>
          <w:rtl w:val="0"/>
          <w:lang w:val="es-ES_tradnl"/>
        </w:rPr>
        <w:t>Familiar (</w:t>
      </w:r>
      <w:r>
        <w:rPr>
          <w:rStyle w:val="None"/>
          <w:rFonts w:ascii="Arial Unicode MS" w:hAnsi="Arial Unicode MS" w:hint="default"/>
          <w:sz w:val="20"/>
          <w:szCs w:val="20"/>
          <w:rtl w:val="0"/>
          <w:lang w:val="en-US"/>
        </w:rPr>
        <w:t>★★★☆☆</w:t>
      </w:r>
      <w:r>
        <w:rPr>
          <w:rStyle w:val="None"/>
          <w:rFonts w:ascii="Arial Unicode MS" w:hAnsi="Arial Unicode MS"/>
          <w:sz w:val="20"/>
          <w:szCs w:val="20"/>
          <w:rtl w:val="0"/>
        </w:rPr>
        <w:t xml:space="preserve">): </w:t>
      </w:r>
      <w:r>
        <w:rPr>
          <w:rStyle w:val="None"/>
          <w:rFonts w:ascii="Lora" w:cs="Lora" w:hAnsi="Lora" w:eastAsia="Lora"/>
          <w:sz w:val="20"/>
          <w:szCs w:val="20"/>
          <w:rtl w:val="0"/>
          <w:lang w:val="it-IT"/>
        </w:rPr>
        <w:t>MongoDB,</w:t>
      </w:r>
      <w:r>
        <w:rPr>
          <w:rStyle w:val="None"/>
          <w:rFonts w:ascii="Lora" w:cs="Lora" w:hAnsi="Lora" w:eastAsia="Lora"/>
          <w:sz w:val="20"/>
          <w:szCs w:val="20"/>
          <w:rtl w:val="0"/>
          <w:lang w:val="en-US"/>
        </w:rPr>
        <w:t xml:space="preserve"> Splunk,</w:t>
      </w:r>
      <w:r>
        <w:rPr>
          <w:rStyle w:val="None"/>
          <w:rFonts w:ascii="Lora" w:cs="Lora" w:hAnsi="Lora" w:eastAsia="Lora"/>
          <w:sz w:val="20"/>
          <w:szCs w:val="20"/>
          <w:rtl w:val="0"/>
        </w:rPr>
        <w:t xml:space="preserve"> GraphQL</w:t>
      </w:r>
      <w:r>
        <w:rPr>
          <w:rStyle w:val="None"/>
          <w:rFonts w:ascii="Lora" w:cs="Lora" w:hAnsi="Lora" w:eastAsia="Lora"/>
          <w:sz w:val="20"/>
          <w:szCs w:val="20"/>
          <w:rtl w:val="0"/>
          <w:lang w:val="en-US"/>
        </w:rPr>
        <w:t>, Linux</w:t>
      </w:r>
      <w:r>
        <w:rPr>
          <w:rStyle w:val="None"/>
          <w:rFonts w:ascii="Lora" w:cs="Lora" w:hAnsi="Lora" w:eastAsia="Lora"/>
          <w:sz w:val="20"/>
          <w:szCs w:val="20"/>
          <w:rtl w:val="0"/>
          <w:lang w:val="en-US"/>
        </w:rPr>
        <w:t>, PHP</w:t>
      </w:r>
    </w:p>
    <w:p>
      <w:pPr>
        <w:pStyle w:val="Body A"/>
        <w:rPr>
          <w:rStyle w:val="None A"/>
          <w:rFonts w:ascii="Lora" w:cs="Lora" w:hAnsi="Lora" w:eastAsia="Lora"/>
          <w:sz w:val="24"/>
          <w:szCs w:val="24"/>
        </w:rPr>
      </w:pPr>
    </w:p>
    <w:p>
      <w:pPr>
        <w:pStyle w:val="Body A"/>
        <w:rPr>
          <w:rStyle w:val="None"/>
          <w:rFonts w:ascii="Lora" w:cs="Lora" w:hAnsi="Lora" w:eastAsia="Lora"/>
          <w:b w:val="1"/>
          <w:bCs w:val="1"/>
          <w:sz w:val="24"/>
          <w:szCs w:val="24"/>
          <w:u w:val="single"/>
        </w:rPr>
      </w:pPr>
      <w:r>
        <w:rPr>
          <w:rStyle w:val="None"/>
          <w:rFonts w:ascii="Lora" w:cs="Lora" w:hAnsi="Lora" w:eastAsia="Lora"/>
          <w:b w:val="1"/>
          <w:bCs w:val="1"/>
          <w:sz w:val="24"/>
          <w:szCs w:val="24"/>
          <w:u w:val="single"/>
          <w:rtl w:val="0"/>
          <w:lang w:val="en-US"/>
        </w:rPr>
        <w:t>Projects</w:t>
      </w:r>
    </w:p>
    <w:p>
      <w:pPr>
        <w:pStyle w:val="Body A"/>
        <w:rPr>
          <w:rStyle w:val="None"/>
          <w:rFonts w:ascii="Lora" w:cs="Lora" w:hAnsi="Lora" w:eastAsia="Lora"/>
          <w:sz w:val="20"/>
          <w:szCs w:val="20"/>
        </w:rPr>
      </w:pPr>
      <w:r>
        <w:rPr>
          <w:rStyle w:val="None"/>
          <w:rFonts w:ascii="Lora" w:cs="Lora" w:hAnsi="Lora" w:eastAsia="Lora"/>
          <w:b w:val="1"/>
          <w:bCs w:val="1"/>
          <w:rtl w:val="0"/>
        </w:rPr>
        <w:t>&lt; dev.log &gt;</w:t>
      </w:r>
      <w:r>
        <w:rPr>
          <w:rStyle w:val="None"/>
          <w:rFonts w:ascii="Lora" w:cs="Lora" w:hAnsi="Lora" w:eastAsia="Lora"/>
          <w:b w:val="1"/>
          <w:bCs w:val="1"/>
          <w:sz w:val="20"/>
          <w:szCs w:val="20"/>
          <w:rtl w:val="0"/>
        </w:rPr>
        <w:t xml:space="preserve"> </w:t>
      </w:r>
      <w:r>
        <w:rPr>
          <w:rStyle w:val="None"/>
          <w:rFonts w:ascii="Lora" w:cs="Lora" w:hAnsi="Lora" w:eastAsia="Lora"/>
          <w:sz w:val="20"/>
          <w:szCs w:val="20"/>
          <w:rtl w:val="0"/>
          <w:lang w:val="ru-RU"/>
        </w:rPr>
        <w:t xml:space="preserve">-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"https://dev-log.herokuapp.com/"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https://dev-log.herokuapp.com/</w:t>
      </w:r>
      <w:r>
        <w:rPr/>
        <w:fldChar w:fldCharType="end" w:fldLock="0"/>
      </w:r>
      <w:r>
        <w:rPr>
          <w:rStyle w:val="None"/>
          <w:rFonts w:ascii="Lora" w:cs="Lora" w:hAnsi="Lora" w:eastAsia="Lora"/>
          <w:sz w:val="20"/>
          <w:szCs w:val="20"/>
          <w:rtl w:val="0"/>
        </w:rPr>
        <w:t xml:space="preserve"> (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"https://github.com/btempini/dev-log"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https://github.com/btempini/dev-log</w:t>
      </w:r>
      <w:r>
        <w:rPr/>
        <w:fldChar w:fldCharType="end" w:fldLock="0"/>
      </w:r>
      <w:r>
        <w:rPr>
          <w:rStyle w:val="None"/>
          <w:rFonts w:ascii="Lora" w:cs="Lora" w:hAnsi="Lora" w:eastAsia="Lora"/>
          <w:sz w:val="24"/>
          <w:szCs w:val="24"/>
          <w:u w:val="single"/>
          <w:rtl w:val="0"/>
        </w:rPr>
        <w:t>)</w:t>
      </w:r>
    </w:p>
    <w:p>
      <w:pPr>
        <w:pStyle w:val="Body A"/>
        <w:rPr>
          <w:rStyle w:val="None"/>
          <w:rFonts w:ascii="Lora" w:cs="Lora" w:hAnsi="Lora" w:eastAsia="Lora"/>
          <w:i w:val="1"/>
          <w:iCs w:val="1"/>
          <w:sz w:val="20"/>
          <w:szCs w:val="20"/>
        </w:rPr>
      </w:pPr>
      <w:r>
        <w:rPr>
          <w:rStyle w:val="None"/>
          <w:rFonts w:ascii="Lora" w:cs="Lora" w:hAnsi="Lora" w:eastAsia="Lora"/>
          <w:sz w:val="20"/>
          <w:szCs w:val="20"/>
          <w:rtl w:val="0"/>
          <w:lang w:val="en-US"/>
        </w:rPr>
        <w:t xml:space="preserve">Summary: </w:t>
      </w:r>
      <w:r>
        <w:rPr>
          <w:rStyle w:val="None"/>
          <w:rFonts w:ascii="Lora" w:cs="Lora" w:hAnsi="Lora" w:eastAsia="Lora"/>
          <w:i w:val="1"/>
          <w:iCs w:val="1"/>
          <w:sz w:val="20"/>
          <w:szCs w:val="20"/>
          <w:rtl w:val="0"/>
          <w:lang w:val="en-US"/>
        </w:rPr>
        <w:t>Full-stack React application aimed at creating a social community for developers.</w:t>
      </w:r>
    </w:p>
    <w:p>
      <w:pPr>
        <w:pStyle w:val="Body A"/>
        <w:rPr>
          <w:rStyle w:val="None"/>
          <w:rFonts w:ascii="Lora" w:cs="Lora" w:hAnsi="Lora" w:eastAsia="Lora"/>
          <w:i w:val="1"/>
          <w:iCs w:val="1"/>
          <w:sz w:val="20"/>
          <w:szCs w:val="20"/>
        </w:rPr>
      </w:pPr>
      <w:r>
        <w:rPr>
          <w:rStyle w:val="None"/>
          <w:rFonts w:ascii="Lora" w:cs="Lora" w:hAnsi="Lora" w:eastAsia="Lora"/>
          <w:sz w:val="20"/>
          <w:szCs w:val="20"/>
          <w:rtl w:val="0"/>
          <w:lang w:val="en-US"/>
        </w:rPr>
        <w:t xml:space="preserve">Responsibilities: </w:t>
      </w:r>
      <w:r>
        <w:rPr>
          <w:rStyle w:val="None"/>
          <w:rFonts w:ascii="Lora" w:cs="Lora" w:hAnsi="Lora" w:eastAsia="Lora"/>
          <w:i w:val="1"/>
          <w:iCs w:val="1"/>
          <w:sz w:val="20"/>
          <w:szCs w:val="20"/>
          <w:rtl w:val="0"/>
          <w:lang w:val="en-US"/>
        </w:rPr>
        <w:t>Lead front-end developer responsible for all aspects of React pages, components, styling, database queries and logic, and client-side server setup.</w:t>
      </w:r>
    </w:p>
    <w:p>
      <w:pPr>
        <w:pStyle w:val="Body A"/>
        <w:rPr>
          <w:rStyle w:val="None"/>
          <w:rFonts w:ascii="Roboto" w:cs="Roboto" w:hAnsi="Roboto" w:eastAsia="Roboto"/>
          <w:i w:val="1"/>
          <w:iCs w:val="1"/>
          <w:outline w:val="0"/>
          <w:color w:val="0000ff"/>
          <w:u w:val="single" w:color="0000ff"/>
          <w14:textFill>
            <w14:solidFill>
              <w14:srgbClr w14:val="0000FF"/>
            </w14:solidFill>
          </w14:textFill>
        </w:rPr>
      </w:pPr>
      <w:r>
        <w:rPr>
          <w:rStyle w:val="None"/>
          <w:rFonts w:ascii="Lora" w:cs="Lora" w:hAnsi="Lora" w:eastAsia="Lora"/>
          <w:sz w:val="20"/>
          <w:szCs w:val="20"/>
          <w:rtl w:val="0"/>
        </w:rPr>
        <w:t>Technology:</w:t>
      </w:r>
      <w:r>
        <w:rPr>
          <w:rStyle w:val="None"/>
          <w:rFonts w:ascii="Lora" w:cs="Lora" w:hAnsi="Lora" w:eastAsia="Lora"/>
          <w:i w:val="1"/>
          <w:iCs w:val="1"/>
          <w:sz w:val="20"/>
          <w:szCs w:val="20"/>
          <w:rtl w:val="0"/>
          <w:lang w:val="en-US"/>
        </w:rPr>
        <w:t xml:space="preserve"> React, CSS, Express, MongoDB, GraphQL, javascript, node.js, custom API</w:t>
      </w:r>
    </w:p>
    <w:p>
      <w:pPr>
        <w:pStyle w:val="Body A"/>
        <w:rPr>
          <w:rStyle w:val="None"/>
          <w:rFonts w:ascii="Lora" w:cs="Lora" w:hAnsi="Lora" w:eastAsia="Lora"/>
          <w:sz w:val="24"/>
          <w:szCs w:val="24"/>
          <w:u w:val="single"/>
        </w:rPr>
      </w:pPr>
    </w:p>
    <w:p>
      <w:pPr>
        <w:pStyle w:val="Body A"/>
        <w:rPr>
          <w:rStyle w:val="None"/>
          <w:rFonts w:ascii="Lora" w:cs="Lora" w:hAnsi="Lora" w:eastAsia="Lora"/>
          <w:sz w:val="20"/>
          <w:szCs w:val="20"/>
        </w:rPr>
      </w:pPr>
      <w:r>
        <w:rPr>
          <w:rStyle w:val="None"/>
          <w:rFonts w:ascii="Lora" w:cs="Lora" w:hAnsi="Lora" w:eastAsia="Lora"/>
          <w:b w:val="1"/>
          <w:bCs w:val="1"/>
          <w:rtl w:val="0"/>
          <w:lang w:val="fr-FR"/>
        </w:rPr>
        <w:t>Standard Services Group</w:t>
      </w:r>
      <w:r>
        <w:rPr>
          <w:rStyle w:val="None"/>
          <w:rFonts w:ascii="Lora" w:cs="Lora" w:hAnsi="Lora" w:eastAsia="Lora"/>
          <w:sz w:val="20"/>
          <w:szCs w:val="20"/>
          <w:rtl w:val="0"/>
          <w:lang w:val="ru-RU"/>
        </w:rPr>
        <w:t xml:space="preserve"> -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"https://www.standardservicesgroup.com"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https://www.standardservicesgroup.com</w:t>
      </w:r>
      <w:r>
        <w:rPr/>
        <w:fldChar w:fldCharType="end" w:fldLock="0"/>
      </w:r>
    </w:p>
    <w:p>
      <w:pPr>
        <w:pStyle w:val="Body A"/>
        <w:rPr>
          <w:rStyle w:val="None"/>
          <w:rFonts w:ascii="Lora" w:cs="Lora" w:hAnsi="Lora" w:eastAsia="Lora"/>
          <w:i w:val="1"/>
          <w:iCs w:val="1"/>
          <w:sz w:val="20"/>
          <w:szCs w:val="20"/>
        </w:rPr>
      </w:pPr>
      <w:r>
        <w:rPr>
          <w:rStyle w:val="None"/>
          <w:rFonts w:ascii="Lora" w:cs="Lora" w:hAnsi="Lora" w:eastAsia="Lora"/>
          <w:sz w:val="20"/>
          <w:szCs w:val="20"/>
          <w:rtl w:val="0"/>
          <w:lang w:val="en-US"/>
        </w:rPr>
        <w:t xml:space="preserve">Summary: </w:t>
      </w:r>
      <w:r>
        <w:rPr>
          <w:rStyle w:val="None"/>
          <w:rFonts w:ascii="Lora" w:cs="Lora" w:hAnsi="Lora" w:eastAsia="Lora"/>
          <w:i w:val="1"/>
          <w:iCs w:val="1"/>
          <w:sz w:val="20"/>
          <w:szCs w:val="20"/>
          <w:rtl w:val="0"/>
          <w:lang w:val="en-US"/>
        </w:rPr>
        <w:t>Freelance designed and developed a website for a small business client.</w:t>
      </w:r>
    </w:p>
    <w:p>
      <w:pPr>
        <w:pStyle w:val="Body A"/>
        <w:rPr>
          <w:rStyle w:val="None"/>
          <w:rFonts w:ascii="Lora" w:cs="Lora" w:hAnsi="Lora" w:eastAsia="Lora"/>
          <w:i w:val="1"/>
          <w:iCs w:val="1"/>
          <w:sz w:val="20"/>
          <w:szCs w:val="20"/>
        </w:rPr>
      </w:pPr>
      <w:r>
        <w:rPr>
          <w:rStyle w:val="None"/>
          <w:rFonts w:ascii="Lora" w:cs="Lora" w:hAnsi="Lora" w:eastAsia="Lora"/>
          <w:sz w:val="20"/>
          <w:szCs w:val="20"/>
          <w:rtl w:val="0"/>
          <w:lang w:val="en-US"/>
        </w:rPr>
        <w:t xml:space="preserve">Responsibilities: </w:t>
      </w:r>
      <w:r>
        <w:rPr>
          <w:rStyle w:val="None"/>
          <w:rFonts w:ascii="Lora" w:cs="Lora" w:hAnsi="Lora" w:eastAsia="Lora"/>
          <w:i w:val="1"/>
          <w:iCs w:val="1"/>
          <w:sz w:val="20"/>
          <w:szCs w:val="20"/>
          <w:rtl w:val="0"/>
          <w:lang w:val="en-US"/>
        </w:rPr>
        <w:t>Entire process from wireframe, design, content, SEO optimization, development, and deployment.</w:t>
      </w:r>
    </w:p>
    <w:p>
      <w:pPr>
        <w:pStyle w:val="Body A"/>
        <w:rPr>
          <w:rStyle w:val="None"/>
          <w:rFonts w:ascii="Lora" w:cs="Lora" w:hAnsi="Lora" w:eastAsia="Lora"/>
          <w:i w:val="1"/>
          <w:iCs w:val="1"/>
          <w:sz w:val="20"/>
          <w:szCs w:val="20"/>
        </w:rPr>
      </w:pPr>
      <w:r>
        <w:rPr>
          <w:rStyle w:val="None"/>
          <w:rFonts w:ascii="Lora" w:cs="Lora" w:hAnsi="Lora" w:eastAsia="Lora"/>
          <w:sz w:val="20"/>
          <w:szCs w:val="20"/>
          <w:rtl w:val="0"/>
        </w:rPr>
        <w:t xml:space="preserve">Technology: </w:t>
      </w:r>
      <w:r>
        <w:rPr>
          <w:rStyle w:val="None"/>
          <w:rFonts w:ascii="Lora" w:cs="Lora" w:hAnsi="Lora" w:eastAsia="Lora"/>
          <w:i w:val="1"/>
          <w:iCs w:val="1"/>
          <w:sz w:val="20"/>
          <w:szCs w:val="20"/>
          <w:rtl w:val="0"/>
          <w:lang w:val="en-US"/>
        </w:rPr>
        <w:t>Figma and Webflow</w:t>
      </w:r>
    </w:p>
    <w:p>
      <w:pPr>
        <w:pStyle w:val="Body A"/>
        <w:rPr>
          <w:rStyle w:val="None A"/>
          <w:rFonts w:ascii="Lora" w:cs="Lora" w:hAnsi="Lora" w:eastAsia="Lora"/>
          <w:sz w:val="24"/>
          <w:szCs w:val="24"/>
        </w:rPr>
      </w:pPr>
    </w:p>
    <w:p>
      <w:pPr>
        <w:pStyle w:val="Body A"/>
        <w:rPr>
          <w:rStyle w:val="None"/>
          <w:rFonts w:ascii="Lora" w:cs="Lora" w:hAnsi="Lora" w:eastAsia="Lora"/>
          <w:b w:val="1"/>
          <w:bCs w:val="1"/>
          <w:sz w:val="24"/>
          <w:szCs w:val="24"/>
          <w:u w:val="single"/>
        </w:rPr>
      </w:pPr>
      <w:r>
        <w:rPr>
          <w:rStyle w:val="None"/>
          <w:rFonts w:ascii="Lora" w:cs="Lora" w:hAnsi="Lora" w:eastAsia="Lora"/>
          <w:b w:val="1"/>
          <w:bCs w:val="1"/>
          <w:sz w:val="24"/>
          <w:szCs w:val="24"/>
          <w:u w:val="single"/>
          <w:rtl w:val="0"/>
          <w:lang w:val="en-US"/>
        </w:rPr>
        <w:t>Work Experience</w:t>
      </w:r>
    </w:p>
    <w:p>
      <w:pPr>
        <w:pStyle w:val="Body A"/>
        <w:rPr>
          <w:rStyle w:val="None"/>
          <w:rFonts w:ascii="Lora" w:cs="Lora" w:hAnsi="Lora" w:eastAsia="Lora"/>
          <w:i w:val="1"/>
          <w:iCs w:val="1"/>
          <w:sz w:val="20"/>
          <w:szCs w:val="20"/>
        </w:rPr>
      </w:pPr>
      <w:r>
        <w:rPr>
          <w:rStyle w:val="None"/>
          <w:rFonts w:ascii="Lora" w:cs="Lora" w:hAnsi="Lora" w:eastAsia="Lora"/>
          <w:i w:val="1"/>
          <w:iCs w:val="1"/>
          <w:sz w:val="20"/>
          <w:szCs w:val="20"/>
          <w:rtl w:val="0"/>
          <w:lang w:val="en-US"/>
        </w:rPr>
        <w:t>Harley Davidson Technician @ Harley Davidson Motor Company 2015-2021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Lora" w:cs="Lora" w:hAnsi="Lora" w:eastAsia="Lora"/>
          <w:sz w:val="20"/>
          <w:szCs w:val="20"/>
          <w:rtl w:val="0"/>
          <w:lang w:val="en-US"/>
        </w:rPr>
      </w:pPr>
      <w:r>
        <w:rPr>
          <w:rStyle w:val="None"/>
          <w:rFonts w:ascii="Lora" w:cs="Lora" w:hAnsi="Lora" w:eastAsia="Lora"/>
          <w:sz w:val="20"/>
          <w:szCs w:val="20"/>
          <w:rtl w:val="0"/>
          <w:lang w:val="en-US"/>
        </w:rPr>
        <w:t>Gained master-level certification.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Lora" w:cs="Lora" w:hAnsi="Lora" w:eastAsia="Lora"/>
          <w:sz w:val="20"/>
          <w:szCs w:val="20"/>
          <w:rtl w:val="0"/>
          <w:lang w:val="en-US"/>
        </w:rPr>
      </w:pPr>
      <w:r>
        <w:rPr>
          <w:rStyle w:val="None"/>
          <w:rFonts w:ascii="Lora" w:cs="Lora" w:hAnsi="Lora" w:eastAsia="Lora"/>
          <w:sz w:val="20"/>
          <w:szCs w:val="20"/>
          <w:rtl w:val="0"/>
          <w:lang w:val="en-US"/>
        </w:rPr>
        <w:t>Lead technician for the performance and tuning department.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Lora" w:cs="Lora" w:hAnsi="Lora" w:eastAsia="Lora"/>
          <w:sz w:val="20"/>
          <w:szCs w:val="20"/>
          <w:rtl w:val="0"/>
          <w:lang w:val="en-US"/>
        </w:rPr>
      </w:pPr>
      <w:r>
        <w:rPr>
          <w:rStyle w:val="None"/>
          <w:rFonts w:ascii="Lora" w:cs="Lora" w:hAnsi="Lora" w:eastAsia="Lora"/>
          <w:sz w:val="20"/>
          <w:szCs w:val="20"/>
          <w:rtl w:val="0"/>
          <w:lang w:val="en-US"/>
        </w:rPr>
        <w:t xml:space="preserve">Reduced </w:t>
      </w:r>
      <w:r>
        <w:rPr>
          <w:rStyle w:val="None"/>
          <w:rFonts w:ascii="Lora" w:cs="Lora" w:hAnsi="Lora" w:eastAsia="Lora"/>
          <w:sz w:val="20"/>
          <w:szCs w:val="20"/>
          <w:rtl w:val="0"/>
          <w:lang w:val="en-US"/>
        </w:rPr>
        <w:t>“</w:t>
      </w:r>
      <w:r>
        <w:rPr>
          <w:rStyle w:val="None"/>
          <w:rFonts w:ascii="Lora" w:cs="Lora" w:hAnsi="Lora" w:eastAsia="Lora"/>
          <w:sz w:val="20"/>
          <w:szCs w:val="20"/>
          <w:rtl w:val="0"/>
          <w:lang w:val="en-US"/>
        </w:rPr>
        <w:t>come-backs</w:t>
      </w:r>
      <w:r>
        <w:rPr>
          <w:rStyle w:val="None"/>
          <w:rFonts w:ascii="Lora" w:cs="Lora" w:hAnsi="Lora" w:eastAsia="Lora"/>
          <w:sz w:val="20"/>
          <w:szCs w:val="20"/>
          <w:rtl w:val="0"/>
          <w:lang w:val="en-US"/>
        </w:rPr>
        <w:t xml:space="preserve">” </w:t>
      </w:r>
      <w:r>
        <w:rPr>
          <w:rStyle w:val="None"/>
          <w:rFonts w:ascii="Lora" w:cs="Lora" w:hAnsi="Lora" w:eastAsia="Lora"/>
          <w:sz w:val="20"/>
          <w:szCs w:val="20"/>
          <w:rtl w:val="0"/>
          <w:lang w:val="en-US"/>
        </w:rPr>
        <w:t>by over 30% and improved service department rating by over 8 points.</w:t>
      </w:r>
    </w:p>
    <w:p>
      <w:pPr>
        <w:pStyle w:val="Body A"/>
        <w:rPr>
          <w:rStyle w:val="None A"/>
          <w:rFonts w:ascii="Lora" w:cs="Lora" w:hAnsi="Lora" w:eastAsia="Lora"/>
          <w:sz w:val="20"/>
          <w:szCs w:val="20"/>
        </w:rPr>
      </w:pPr>
    </w:p>
    <w:p>
      <w:pPr>
        <w:pStyle w:val="Body A"/>
        <w:rPr>
          <w:rStyle w:val="None"/>
          <w:rFonts w:ascii="Lora" w:cs="Lora" w:hAnsi="Lora" w:eastAsia="Lora"/>
          <w:b w:val="1"/>
          <w:bCs w:val="1"/>
          <w:sz w:val="24"/>
          <w:szCs w:val="24"/>
          <w:u w:val="single"/>
        </w:rPr>
      </w:pPr>
      <w:r>
        <w:rPr>
          <w:rStyle w:val="None"/>
          <w:rFonts w:ascii="Lora" w:cs="Lora" w:hAnsi="Lora" w:eastAsia="Lora"/>
          <w:b w:val="1"/>
          <w:bCs w:val="1"/>
          <w:sz w:val="24"/>
          <w:szCs w:val="24"/>
          <w:u w:val="single"/>
          <w:rtl w:val="0"/>
          <w:lang w:val="en-US"/>
        </w:rPr>
        <w:t>Education</w:t>
      </w:r>
    </w:p>
    <w:p>
      <w:pPr>
        <w:pStyle w:val="Body A"/>
        <w:rPr>
          <w:rStyle w:val="None"/>
          <w:rFonts w:ascii="Lora" w:cs="Lora" w:hAnsi="Lora" w:eastAsia="Lora"/>
          <w:i w:val="1"/>
          <w:iCs w:val="1"/>
          <w:sz w:val="20"/>
          <w:szCs w:val="20"/>
        </w:rPr>
      </w:pPr>
      <w:r>
        <w:rPr>
          <w:rStyle w:val="None"/>
          <w:rFonts w:ascii="Lora" w:cs="Lora" w:hAnsi="Lora" w:eastAsia="Lora"/>
          <w:sz w:val="20"/>
          <w:szCs w:val="20"/>
          <w:rtl w:val="0"/>
          <w:lang w:val="en-US"/>
        </w:rPr>
        <w:t xml:space="preserve">The University of Denver, </w:t>
      </w:r>
      <w:r>
        <w:rPr>
          <w:rStyle w:val="None"/>
          <w:rFonts w:ascii="Lora" w:cs="Lora" w:hAnsi="Lora" w:eastAsia="Lora"/>
          <w:i w:val="1"/>
          <w:iCs w:val="1"/>
          <w:sz w:val="20"/>
          <w:szCs w:val="20"/>
          <w:rtl w:val="0"/>
          <w:lang w:val="en-US"/>
        </w:rPr>
        <w:t>Full Stack Developer Certificate 2022-2023 Denver, CO</w:t>
      </w:r>
    </w:p>
    <w:p>
      <w:pPr>
        <w:pStyle w:val="Body A"/>
        <w:spacing w:line="240" w:lineRule="auto"/>
        <w:rPr>
          <w:rStyle w:val="None"/>
          <w:rFonts w:ascii="Lora" w:cs="Lora" w:hAnsi="Lora" w:eastAsia="Lora"/>
          <w:i w:val="1"/>
          <w:iCs w:val="1"/>
          <w:sz w:val="20"/>
          <w:szCs w:val="20"/>
        </w:rPr>
      </w:pPr>
      <w:r>
        <w:rPr>
          <w:rStyle w:val="None"/>
          <w:rFonts w:ascii="Lora" w:cs="Lora" w:hAnsi="Lora" w:eastAsia="Lora"/>
          <w:i w:val="1"/>
          <w:iCs w:val="1"/>
          <w:sz w:val="20"/>
          <w:szCs w:val="20"/>
          <w:rtl w:val="0"/>
          <w:lang w:val="en-US"/>
        </w:rPr>
        <w:t>A 24-week intensive program focused on gaining technical programming skills in HTML, CSS, Javascript, React, MongoDB, SQL Databases, API</w:t>
      </w:r>
      <w:r>
        <w:rPr>
          <w:rStyle w:val="None"/>
          <w:rFonts w:ascii="Lora" w:cs="Lora" w:hAnsi="Lora" w:eastAsia="Lora"/>
          <w:i w:val="1"/>
          <w:iCs w:val="1"/>
          <w:sz w:val="20"/>
          <w:szCs w:val="20"/>
          <w:rtl w:val="0"/>
          <w:lang w:val="en-US"/>
        </w:rPr>
        <w:t>’</w:t>
      </w:r>
      <w:r>
        <w:rPr>
          <w:rStyle w:val="None"/>
          <w:rFonts w:ascii="Lora" w:cs="Lora" w:hAnsi="Lora" w:eastAsia="Lora"/>
          <w:i w:val="1"/>
          <w:iCs w:val="1"/>
          <w:sz w:val="20"/>
          <w:szCs w:val="20"/>
          <w:rtl w:val="0"/>
          <w:lang w:val="en-US"/>
        </w:rPr>
        <w:t>s, GraphQL, and node.js.</w:t>
      </w:r>
    </w:p>
    <w:p>
      <w:pPr>
        <w:pStyle w:val="Body A"/>
        <w:rPr>
          <w:rStyle w:val="None"/>
          <w:rFonts w:ascii="Lora" w:cs="Lora" w:hAnsi="Lora" w:eastAsia="Lora"/>
          <w:i w:val="1"/>
          <w:iCs w:val="1"/>
          <w:sz w:val="20"/>
          <w:szCs w:val="20"/>
        </w:rPr>
      </w:pPr>
      <w:r>
        <w:rPr>
          <w:rStyle w:val="None"/>
          <w:rFonts w:ascii="Lora" w:cs="Lora" w:hAnsi="Lora" w:eastAsia="Lora"/>
          <w:sz w:val="20"/>
          <w:szCs w:val="20"/>
          <w:rtl w:val="0"/>
          <w:lang w:val="en-US"/>
        </w:rPr>
        <w:t xml:space="preserve">Harley Davidson University, </w:t>
      </w:r>
      <w:r>
        <w:rPr>
          <w:rStyle w:val="None"/>
          <w:rFonts w:ascii="Lora" w:cs="Lora" w:hAnsi="Lora" w:eastAsia="Lora"/>
          <w:i w:val="1"/>
          <w:iCs w:val="1"/>
          <w:sz w:val="20"/>
          <w:szCs w:val="20"/>
          <w:rtl w:val="0"/>
          <w:lang w:val="de-DE"/>
        </w:rPr>
        <w:t>Master Technician Program 2019 Milwaukee, WI</w:t>
      </w:r>
    </w:p>
    <w:p>
      <w:pPr>
        <w:pStyle w:val="Body A"/>
        <w:rPr>
          <w:rStyle w:val="None"/>
          <w:rFonts w:ascii="Lora" w:cs="Lora" w:hAnsi="Lora" w:eastAsia="Lora"/>
          <w:sz w:val="20"/>
          <w:szCs w:val="20"/>
        </w:rPr>
      </w:pPr>
      <w:r>
        <w:rPr>
          <w:rStyle w:val="None"/>
          <w:rFonts w:ascii="Lora" w:cs="Lora" w:hAnsi="Lora" w:eastAsia="Lora"/>
          <w:sz w:val="20"/>
          <w:szCs w:val="20"/>
          <w:rtl w:val="0"/>
          <w:lang w:val="en-US"/>
        </w:rPr>
        <w:t xml:space="preserve">Universal Technical Institute, </w:t>
      </w:r>
      <w:r>
        <w:rPr>
          <w:rStyle w:val="None"/>
          <w:rFonts w:ascii="Lora" w:cs="Lora" w:hAnsi="Lora" w:eastAsia="Lora"/>
          <w:i w:val="1"/>
          <w:iCs w:val="1"/>
          <w:sz w:val="20"/>
          <w:szCs w:val="20"/>
          <w:rtl w:val="0"/>
          <w:lang w:val="en-US"/>
        </w:rPr>
        <w:t>Harley Davidson Technician Program</w:t>
      </w:r>
      <w:r>
        <w:rPr>
          <w:rStyle w:val="None"/>
          <w:rFonts w:ascii="Lora" w:cs="Lora" w:hAnsi="Lora" w:eastAsia="Lora"/>
          <w:sz w:val="20"/>
          <w:szCs w:val="20"/>
          <w:rtl w:val="0"/>
        </w:rPr>
        <w:t xml:space="preserve"> </w:t>
      </w:r>
      <w:r>
        <w:rPr>
          <w:rStyle w:val="None"/>
          <w:rFonts w:ascii="Lora" w:cs="Lora" w:hAnsi="Lora" w:eastAsia="Lora"/>
          <w:i w:val="1"/>
          <w:iCs w:val="1"/>
          <w:sz w:val="20"/>
          <w:szCs w:val="20"/>
          <w:rtl w:val="0"/>
          <w:lang w:val="it-IT"/>
        </w:rPr>
        <w:t>2014-2015 Orlando, FL</w:t>
      </w:r>
    </w:p>
    <w:p>
      <w:pPr>
        <w:pStyle w:val="Body A"/>
      </w:pPr>
      <w:r>
        <w:rPr>
          <w:rStyle w:val="None A"/>
          <w:rFonts w:ascii="Lora" w:cs="Lora" w:hAnsi="Lora" w:eastAsia="Lora"/>
          <w:sz w:val="20"/>
          <w:szCs w:val="20"/>
        </w:rPr>
      </w:r>
    </w:p>
    <w:sectPr>
      <w:headerReference w:type="default" r:id="rId4"/>
      <w:footerReference w:type="default" r:id="rId5"/>
      <w:pgSz w:w="12240" w:h="15840" w:orient="portrait"/>
      <w:pgMar w:top="810" w:right="1440" w:bottom="1440" w:left="1440" w:header="0" w:footer="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Lora">
    <w:charset w:val="00"/>
    <w:family w:val="roman"/>
    <w:pitch w:val="default"/>
  </w:font>
  <w:font w:name="Roboto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1">
    <w:name w:val="Hyperlink.1"/>
    <w:rPr>
      <w:rFonts w:ascii="Lora" w:cs="Lora" w:hAnsi="Lora" w:eastAsia="Lora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Lora" w:cs="Lora" w:hAnsi="Lora" w:eastAsia="Lora"/>
      <w:outline w:val="0"/>
      <w:color w:val="1155cc"/>
      <w:u w:val="single" w:color="1155cc"/>
      <w:lang w:val="en-US"/>
      <w14:textFill>
        <w14:solidFill>
          <w14:srgbClr w14:val="1155CC"/>
        </w14:solidFill>
      </w14:textFill>
    </w:rPr>
  </w:style>
  <w:style w:type="character" w:styleId="Hyperlink.2">
    <w:name w:val="Hyperlink.2"/>
    <w:basedOn w:val="None"/>
    <w:next w:val="Hyperlink.2"/>
    <w:rPr>
      <w:rFonts w:ascii="Lora" w:cs="Lora" w:hAnsi="Lora" w:eastAsia="Lora"/>
      <w:outline w:val="0"/>
      <w:color w:val="1155cc"/>
      <w:u w:val="single" w:color="1155cc"/>
      <w:lang w:val="it-IT"/>
      <w14:textFill>
        <w14:solidFill>
          <w14:srgbClr w14:val="1155CC"/>
        </w14:solidFill>
      </w14:textFill>
    </w:rPr>
  </w:style>
  <w:style w:type="character" w:styleId="Hyperlink.0.0">
    <w:name w:val="Hyperlink.0.0"/>
    <w:rPr>
      <w:rFonts w:ascii="Lora" w:cs="Lora" w:hAnsi="Lora" w:eastAsia="Lora"/>
      <w:outline w:val="0"/>
      <w:color w:val="1155cc"/>
      <w:u w:val="single" w:color="1155cc"/>
      <w14:textFill>
        <w14:solidFill>
          <w14:srgbClr w14:val="1155CC"/>
        </w14:solidFill>
      </w14:textFill>
    </w:rPr>
  </w:style>
  <w:style w:type="character" w:styleId="None A">
    <w:name w:val="None A"/>
  </w:style>
  <w:style w:type="character" w:styleId="Hyperlink.3">
    <w:name w:val="Hyperlink.3"/>
    <w:basedOn w:val="None"/>
    <w:next w:val="Hyperlink.3"/>
    <w:rPr>
      <w:rFonts w:ascii="Lora" w:cs="Lora" w:hAnsi="Lora" w:eastAsia="Lora"/>
      <w:outline w:val="0"/>
      <w:color w:val="1155cc"/>
      <w:sz w:val="20"/>
      <w:szCs w:val="20"/>
      <w:u w:val="single" w:color="1155cc"/>
      <w:lang w:val="en-US"/>
      <w14:textFill>
        <w14:solidFill>
          <w14:srgbClr w14:val="1155CC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