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FE903" w14:textId="56C05D5E" w:rsidR="005261EC" w:rsidRDefault="005261EC">
      <w:r w:rsidRPr="005261EC">
        <w:t>https://studio-d-psuvppbmruoj.studio.us-east-1.sagemaker.aws/registry/registered-models/FredRecessionModels/versions/version-2/overview</w:t>
      </w:r>
    </w:p>
    <w:p w14:paraId="67600B69" w14:textId="49C8826A" w:rsidR="00312831" w:rsidRDefault="005261EC">
      <w:r w:rsidRPr="005261EC">
        <w:drawing>
          <wp:inline distT="0" distB="0" distL="0" distR="0" wp14:anchorId="66184C82" wp14:editId="39BC909B">
            <wp:extent cx="5943600" cy="2900045"/>
            <wp:effectExtent l="0" t="0" r="0" b="0"/>
            <wp:docPr id="18886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9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31"/>
    <w:rsid w:val="001E5A7E"/>
    <w:rsid w:val="00312831"/>
    <w:rsid w:val="0052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44B46"/>
  <w15:chartTrackingRefBased/>
  <w15:docId w15:val="{4EBA6275-801D-4CCA-958C-F1B9B307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 THOLATH</dc:creator>
  <cp:keywords/>
  <dc:description/>
  <cp:lastModifiedBy>BIJU THOLATH</cp:lastModifiedBy>
  <cp:revision>2</cp:revision>
  <dcterms:created xsi:type="dcterms:W3CDTF">2026-01-10T17:49:00Z</dcterms:created>
  <dcterms:modified xsi:type="dcterms:W3CDTF">2026-01-10T17:49:00Z</dcterms:modified>
</cp:coreProperties>
</file>