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815CE" w:rsidRPr="00D815CE" w:rsidRDefault="00D815CE" w:rsidP="0064738E">
      <w:pPr>
        <w:spacing w:before="100" w:beforeAutospacing="1" w:after="100" w:afterAutospacing="1"/>
        <w:rPr>
          <w:rFonts w:ascii="Times New Roman" w:eastAsia="Times New Roman" w:hAnsi="Times New Roman" w:cs="Times New Roman"/>
          <w:b/>
          <w:bCs/>
          <w:sz w:val="20"/>
          <w:szCs w:val="20"/>
        </w:rPr>
      </w:pPr>
      <w:r w:rsidRPr="00D815CE">
        <w:rPr>
          <w:rFonts w:ascii="Times New Roman" w:eastAsia="Times New Roman" w:hAnsi="Times New Roman" w:cs="Times New Roman"/>
          <w:b/>
          <w:bCs/>
          <w:sz w:val="20"/>
          <w:szCs w:val="20"/>
        </w:rPr>
        <w:t>Question 3</w:t>
      </w:r>
    </w:p>
    <w:p w:rsidR="0064738E" w:rsidRPr="0064738E" w:rsidRDefault="0064738E" w:rsidP="0064738E">
      <w:pPr>
        <w:spacing w:before="100" w:beforeAutospacing="1" w:after="100" w:afterAutospacing="1"/>
        <w:rPr>
          <w:rFonts w:ascii="Times New Roman" w:eastAsia="Times New Roman" w:hAnsi="Times New Roman" w:cs="Times New Roman"/>
          <w:sz w:val="20"/>
          <w:szCs w:val="20"/>
        </w:rPr>
      </w:pPr>
      <w:r w:rsidRPr="00D815CE">
        <w:rPr>
          <w:rFonts w:ascii="Times New Roman" w:eastAsia="Times New Roman" w:hAnsi="Times New Roman" w:cs="Times New Roman"/>
          <w:b/>
          <w:bCs/>
          <w:sz w:val="20"/>
          <w:szCs w:val="20"/>
        </w:rPr>
        <w:t xml:space="preserve">Problem </w:t>
      </w:r>
      <w:r w:rsidRPr="0064738E">
        <w:rPr>
          <w:rFonts w:ascii="Times New Roman" w:eastAsia="Times New Roman" w:hAnsi="Times New Roman" w:cs="Times New Roman"/>
          <w:b/>
          <w:bCs/>
          <w:sz w:val="20"/>
          <w:szCs w:val="20"/>
        </w:rPr>
        <w:t>1:</w:t>
      </w:r>
      <w:r w:rsidRPr="0064738E">
        <w:rPr>
          <w:rFonts w:ascii="Times New Roman" w:eastAsia="Times New Roman" w:hAnsi="Times New Roman" w:cs="Times New Roman"/>
          <w:sz w:val="20"/>
          <w:szCs w:val="20"/>
        </w:rPr>
        <w:t xml:space="preserve"> Merge Sort, because it is stable (maintains the original order of duplicate books) and has guaranteed</w:t>
      </w:r>
      <w:r w:rsidRPr="00D815CE">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O(nlog</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(n))</m:t>
        </m:r>
      </m:oMath>
      <w:r w:rsidRPr="0064738E">
        <w:rPr>
          <w:rFonts w:ascii="Times New Roman" w:eastAsia="Times New Roman" w:hAnsi="Times New Roman" w:cs="Times New Roman"/>
          <w:sz w:val="20"/>
          <w:szCs w:val="20"/>
        </w:rPr>
        <w:t xml:space="preserve">  worst case performance, which makes it fast enough to inform the librarian before end of day.</w:t>
      </w:r>
    </w:p>
    <w:p w:rsidR="0064738E" w:rsidRPr="00D815CE" w:rsidRDefault="00D815CE" w:rsidP="0064738E">
      <w:pPr>
        <w:spacing w:before="100" w:beforeAutospacing="1" w:after="100" w:afterAutospacing="1"/>
        <w:rPr>
          <w:rFonts w:ascii="Times New Roman" w:eastAsia="Times New Roman" w:hAnsi="Times New Roman" w:cs="Times New Roman"/>
          <w:sz w:val="20"/>
          <w:szCs w:val="20"/>
        </w:rPr>
      </w:pPr>
      <w:r w:rsidRPr="00D815CE">
        <w:rPr>
          <w:rFonts w:ascii="Times New Roman" w:eastAsia="Times New Roman" w:hAnsi="Times New Roman" w:cs="Times New Roman"/>
          <w:b/>
          <w:bCs/>
          <w:sz w:val="20"/>
          <w:szCs w:val="20"/>
        </w:rPr>
        <w:t>Problem</w:t>
      </w:r>
      <w:r w:rsidR="0064738E" w:rsidRPr="0064738E">
        <w:rPr>
          <w:rFonts w:ascii="Times New Roman" w:eastAsia="Times New Roman" w:hAnsi="Times New Roman" w:cs="Times New Roman"/>
          <w:b/>
          <w:bCs/>
          <w:sz w:val="20"/>
          <w:szCs w:val="20"/>
        </w:rPr>
        <w:t xml:space="preserve"> 2:</w:t>
      </w:r>
      <w:r w:rsidR="0064738E" w:rsidRPr="0064738E">
        <w:rPr>
          <w:rFonts w:ascii="Times New Roman" w:eastAsia="Times New Roman" w:hAnsi="Times New Roman" w:cs="Times New Roman"/>
          <w:sz w:val="20"/>
          <w:szCs w:val="20"/>
        </w:rPr>
        <w:t xml:space="preserve"> </w:t>
      </w:r>
      <w:r w:rsidR="0064738E" w:rsidRPr="00D815CE">
        <w:rPr>
          <w:rFonts w:ascii="Times New Roman" w:eastAsia="Times New Roman" w:hAnsi="Times New Roman" w:cs="Times New Roman"/>
          <w:sz w:val="20"/>
          <w:szCs w:val="20"/>
        </w:rPr>
        <w:t>Selection Sort</w:t>
      </w:r>
      <w:r w:rsidRPr="00D815CE">
        <w:rPr>
          <w:rFonts w:ascii="Times New Roman" w:eastAsia="Times New Roman" w:hAnsi="Times New Roman" w:cs="Times New Roman"/>
          <w:sz w:val="20"/>
          <w:szCs w:val="20"/>
        </w:rPr>
        <w:t xml:space="preserve"> - it is insensitive to input data, best/average/worst case performance are all </w:t>
      </w:r>
      <m:oMath>
        <m:r>
          <w:rPr>
            <w:rFonts w:ascii="Cambria Math" w:eastAsia="Times New Roman" w:hAnsi="Cambria Math" w:cs="Times New Roman"/>
            <w:sz w:val="20"/>
            <w:szCs w:val="20"/>
          </w:rPr>
          <m:t>O</m:t>
        </m:r>
        <m:d>
          <m:dPr>
            <m:ctrlPr>
              <w:rPr>
                <w:rFonts w:ascii="Cambria Math" w:eastAsia="Times New Roman" w:hAnsi="Cambria Math" w:cs="Times New Roman"/>
                <w:i/>
                <w:sz w:val="20"/>
                <w:szCs w:val="20"/>
              </w:rPr>
            </m:ctrlPr>
          </m:dPr>
          <m:e>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n</m:t>
                </m:r>
              </m:e>
              <m:sup>
                <m:r>
                  <w:rPr>
                    <w:rFonts w:ascii="Cambria Math" w:eastAsia="Times New Roman" w:hAnsi="Cambria Math" w:cs="Times New Roman"/>
                    <w:sz w:val="20"/>
                    <w:szCs w:val="20"/>
                  </w:rPr>
                  <m:t>2</m:t>
                </m:r>
              </m:sup>
            </m:sSup>
          </m:e>
        </m:d>
      </m:oMath>
      <w:r w:rsidRPr="00D815CE">
        <w:rPr>
          <w:rFonts w:ascii="Times New Roman" w:eastAsia="Times New Roman" w:hAnsi="Times New Roman" w:cs="Times New Roman"/>
          <w:sz w:val="20"/>
          <w:szCs w:val="20"/>
        </w:rPr>
        <w:t xml:space="preserve">, which is good for sorting arbitrary records. Also, each item is swapped directly into their correct position, hence minimising record swaps by requiring a maximum of </w:t>
      </w:r>
      <m:oMath>
        <m:r>
          <w:rPr>
            <w:rFonts w:ascii="Cambria Math" w:eastAsia="Times New Roman" w:hAnsi="Cambria Math" w:cs="Times New Roman"/>
            <w:sz w:val="20"/>
            <w:szCs w:val="20"/>
          </w:rPr>
          <m:t>n</m:t>
        </m:r>
      </m:oMath>
      <w:r w:rsidRPr="00D815CE">
        <w:rPr>
          <w:rFonts w:ascii="Times New Roman" w:eastAsia="Times New Roman" w:hAnsi="Times New Roman" w:cs="Times New Roman"/>
          <w:sz w:val="20"/>
          <w:szCs w:val="20"/>
        </w:rPr>
        <w:t xml:space="preserve"> swaps. </w:t>
      </w:r>
    </w:p>
    <w:p w:rsidR="0064738E" w:rsidRPr="00D815CE" w:rsidRDefault="0064738E" w:rsidP="0064738E">
      <w:pPr>
        <w:spacing w:before="100" w:beforeAutospacing="1" w:after="100" w:afterAutospacing="1"/>
        <w:rPr>
          <w:rFonts w:ascii="Times New Roman" w:eastAsia="Times New Roman" w:hAnsi="Times New Roman" w:cs="Times New Roman"/>
          <w:sz w:val="20"/>
          <w:szCs w:val="20"/>
        </w:rPr>
      </w:pPr>
      <w:r w:rsidRPr="0064738E">
        <w:rPr>
          <w:rFonts w:ascii="Times New Roman" w:eastAsia="Times New Roman" w:hAnsi="Times New Roman" w:cs="Times New Roman"/>
          <w:b/>
          <w:bCs/>
          <w:sz w:val="20"/>
          <w:szCs w:val="20"/>
        </w:rPr>
        <w:t>Solution 3:</w:t>
      </w:r>
      <w:r w:rsidRPr="0064738E">
        <w:rPr>
          <w:rFonts w:ascii="Times New Roman" w:eastAsia="Times New Roman" w:hAnsi="Times New Roman" w:cs="Times New Roman"/>
          <w:sz w:val="20"/>
          <w:szCs w:val="20"/>
        </w:rPr>
        <w:t xml:space="preserve"> Counting Sort, because the input is a set of non-negative integers and the algorithm has a linear runtime O(n+k), with k = 10 in this case, as its worst case performance. As the maximum key value (10) is significantly smaller than the number of values to be sorted, Counting Sort is very space efficient as it only uses an array of space O(10) to store its counts.</w:t>
      </w:r>
    </w:p>
    <w:p w:rsidR="00D815CE" w:rsidRPr="0064738E" w:rsidRDefault="00D815CE" w:rsidP="0064738E">
      <w:pPr>
        <w:spacing w:before="100" w:beforeAutospacing="1" w:after="100" w:afterAutospacing="1"/>
        <w:rPr>
          <w:rFonts w:ascii="Times New Roman" w:eastAsia="Times New Roman" w:hAnsi="Times New Roman" w:cs="Times New Roman"/>
          <w:b/>
          <w:bCs/>
          <w:sz w:val="20"/>
          <w:szCs w:val="20"/>
        </w:rPr>
      </w:pPr>
      <w:r w:rsidRPr="00D815CE">
        <w:rPr>
          <w:rFonts w:ascii="Times New Roman" w:eastAsia="Times New Roman" w:hAnsi="Times New Roman" w:cs="Times New Roman"/>
          <w:b/>
          <w:bCs/>
          <w:sz w:val="20"/>
          <w:szCs w:val="20"/>
        </w:rPr>
        <w:t>Question 4</w:t>
      </w:r>
    </w:p>
    <w:p w:rsidR="0064738E" w:rsidRPr="0064738E" w:rsidRDefault="0064738E" w:rsidP="0064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38E">
        <w:rPr>
          <w:rFonts w:ascii="Courier New" w:eastAsia="Times New Roman" w:hAnsi="Courier New" w:cs="Courier New"/>
          <w:sz w:val="20"/>
          <w:szCs w:val="20"/>
        </w:rPr>
        <w:t>function Stickify(new, root):</w:t>
      </w:r>
    </w:p>
    <w:p w:rsidR="0064738E" w:rsidRPr="0064738E" w:rsidRDefault="0064738E" w:rsidP="0064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38E">
        <w:rPr>
          <w:rFonts w:ascii="Courier New" w:eastAsia="Times New Roman" w:hAnsi="Courier New" w:cs="Courier New"/>
          <w:sz w:val="20"/>
          <w:szCs w:val="20"/>
        </w:rPr>
        <w:tab/>
        <w:t>if root.left != NULL then</w:t>
      </w:r>
    </w:p>
    <w:p w:rsidR="00D815CE" w:rsidRDefault="0064738E" w:rsidP="00D8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4738E">
        <w:rPr>
          <w:rFonts w:ascii="Courier New" w:eastAsia="Times New Roman" w:hAnsi="Courier New" w:cs="Courier New"/>
          <w:sz w:val="20"/>
          <w:szCs w:val="20"/>
        </w:rPr>
        <w:tab/>
      </w:r>
      <w:r w:rsidRPr="0064738E">
        <w:rPr>
          <w:rFonts w:ascii="Courier New" w:eastAsia="Times New Roman" w:hAnsi="Courier New" w:cs="Courier New"/>
          <w:sz w:val="20"/>
          <w:szCs w:val="20"/>
        </w:rPr>
        <w:tab/>
        <w:t>RotateRight(root)</w:t>
      </w:r>
    </w:p>
    <w:p w:rsidR="002B52B4" w:rsidRDefault="002B52B4" w:rsidP="00D8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rPr>
      </w:pPr>
    </w:p>
    <w:p w:rsidR="0064738E" w:rsidRDefault="002B52B4" w:rsidP="00D81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Times New Roman" w:eastAsia="Times New Roman" w:hAnsi="Times New Roman" w:cs="Times New Roman"/>
          <w:b/>
          <w:bCs/>
          <w:sz w:val="20"/>
          <w:szCs w:val="20"/>
        </w:rPr>
        <w:t xml:space="preserve">Diagram + </w:t>
      </w:r>
      <w:r w:rsidR="00D815CE">
        <w:rPr>
          <w:rFonts w:ascii="Times New Roman" w:eastAsia="Times New Roman" w:hAnsi="Times New Roman" w:cs="Times New Roman"/>
          <w:b/>
          <w:bCs/>
          <w:sz w:val="20"/>
          <w:szCs w:val="20"/>
        </w:rPr>
        <w:t>Explanation</w:t>
      </w:r>
    </w:p>
    <w:p w:rsidR="002859BC" w:rsidRPr="00D815CE" w:rsidRDefault="002B52B4" w:rsidP="0064738E">
      <w:pPr>
        <w:rPr>
          <w:sz w:val="20"/>
          <w:szCs w:val="20"/>
        </w:rPr>
      </w:pPr>
      <w:r>
        <w:rPr>
          <w:noProof/>
          <w:sz w:val="20"/>
          <w:szCs w:val="20"/>
        </w:rPr>
        <w:drawing>
          <wp:inline distT="0" distB="0" distL="0" distR="0">
            <wp:extent cx="5629835" cy="5629835"/>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090.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7390" cy="5667390"/>
                    </a:xfrm>
                    <a:prstGeom prst="rect">
                      <a:avLst/>
                    </a:prstGeom>
                  </pic:spPr>
                </pic:pic>
              </a:graphicData>
            </a:graphic>
          </wp:inline>
        </w:drawing>
      </w:r>
    </w:p>
    <w:sectPr w:rsidR="002859BC" w:rsidRPr="00D815CE" w:rsidSect="00AE18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A2629"/>
    <w:multiLevelType w:val="multilevel"/>
    <w:tmpl w:val="5BC2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572FA"/>
    <w:multiLevelType w:val="multilevel"/>
    <w:tmpl w:val="778A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101B"/>
    <w:multiLevelType w:val="multilevel"/>
    <w:tmpl w:val="3E08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C49B0"/>
    <w:multiLevelType w:val="multilevel"/>
    <w:tmpl w:val="538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B7A06"/>
    <w:multiLevelType w:val="multilevel"/>
    <w:tmpl w:val="3788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F13BF"/>
    <w:multiLevelType w:val="multilevel"/>
    <w:tmpl w:val="7E64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38E"/>
    <w:rsid w:val="000F7AA1"/>
    <w:rsid w:val="001409B2"/>
    <w:rsid w:val="001A7E7C"/>
    <w:rsid w:val="002B52B4"/>
    <w:rsid w:val="00357A6B"/>
    <w:rsid w:val="0064738E"/>
    <w:rsid w:val="00AE18E6"/>
    <w:rsid w:val="00C82A8F"/>
    <w:rsid w:val="00D815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8B26F5"/>
  <w15:chartTrackingRefBased/>
  <w15:docId w15:val="{64D47AD1-5C08-3747-90A8-96A36BDB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73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738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3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73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738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4738E"/>
    <w:rPr>
      <w:b/>
      <w:bCs/>
    </w:rPr>
  </w:style>
  <w:style w:type="paragraph" w:styleId="HTMLPreformatted">
    <w:name w:val="HTML Preformatted"/>
    <w:basedOn w:val="Normal"/>
    <w:link w:val="HTMLPreformattedChar"/>
    <w:uiPriority w:val="99"/>
    <w:semiHidden/>
    <w:unhideWhenUsed/>
    <w:rsid w:val="00647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738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738E"/>
    <w:rPr>
      <w:rFonts w:ascii="Courier New" w:eastAsia="Times New Roman" w:hAnsi="Courier New" w:cs="Courier New"/>
      <w:sz w:val="20"/>
      <w:szCs w:val="20"/>
    </w:rPr>
  </w:style>
  <w:style w:type="character" w:styleId="PlaceholderText">
    <w:name w:val="Placeholder Text"/>
    <w:basedOn w:val="DefaultParagraphFont"/>
    <w:uiPriority w:val="99"/>
    <w:semiHidden/>
    <w:rsid w:val="006473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6746">
      <w:bodyDiv w:val="1"/>
      <w:marLeft w:val="0"/>
      <w:marRight w:val="0"/>
      <w:marTop w:val="0"/>
      <w:marBottom w:val="0"/>
      <w:divBdr>
        <w:top w:val="none" w:sz="0" w:space="0" w:color="auto"/>
        <w:left w:val="none" w:sz="0" w:space="0" w:color="auto"/>
        <w:bottom w:val="none" w:sz="0" w:space="0" w:color="auto"/>
        <w:right w:val="none" w:sz="0" w:space="0" w:color="auto"/>
      </w:divBdr>
    </w:div>
    <w:div w:id="1642074869">
      <w:bodyDiv w:val="1"/>
      <w:marLeft w:val="0"/>
      <w:marRight w:val="0"/>
      <w:marTop w:val="0"/>
      <w:marBottom w:val="0"/>
      <w:divBdr>
        <w:top w:val="none" w:sz="0" w:space="0" w:color="auto"/>
        <w:left w:val="none" w:sz="0" w:space="0" w:color="auto"/>
        <w:bottom w:val="none" w:sz="0" w:space="0" w:color="auto"/>
        <w:right w:val="none" w:sz="0" w:space="0" w:color="auto"/>
      </w:divBdr>
    </w:div>
    <w:div w:id="190291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Lin</dc:creator>
  <cp:keywords/>
  <dc:description/>
  <cp:lastModifiedBy>Dian Lin</cp:lastModifiedBy>
  <cp:revision>1</cp:revision>
  <dcterms:created xsi:type="dcterms:W3CDTF">2020-06-03T13:01:00Z</dcterms:created>
  <dcterms:modified xsi:type="dcterms:W3CDTF">2020-06-03T13:36:00Z</dcterms:modified>
</cp:coreProperties>
</file>