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E9BE5" w14:textId="3FAA2B3B" w:rsidR="00EF4DFF" w:rsidRPr="005E488B" w:rsidRDefault="003C5374">
      <w:pPr>
        <w:rPr>
          <w:rFonts w:asciiTheme="majorHAnsi" w:hAnsiTheme="majorHAnsi"/>
          <w:b/>
          <w:bCs/>
        </w:rPr>
      </w:pPr>
      <w:r>
        <w:rPr>
          <w:rFonts w:asciiTheme="majorHAnsi" w:hAnsiTheme="majorHAnsi"/>
          <w:b/>
          <w:bCs/>
        </w:rPr>
        <w:t xml:space="preserve">Slide Tool </w:t>
      </w:r>
      <w:r w:rsidR="0098780F" w:rsidRPr="005E488B">
        <w:rPr>
          <w:rFonts w:asciiTheme="majorHAnsi" w:hAnsiTheme="majorHAnsi"/>
          <w:b/>
          <w:bCs/>
        </w:rPr>
        <w:t>Command Line Examples</w:t>
      </w:r>
    </w:p>
    <w:p w14:paraId="421A56FD" w14:textId="77777777" w:rsidR="0098780F" w:rsidRDefault="0098780F"/>
    <w:tbl>
      <w:tblPr>
        <w:tblStyle w:val="GridTable4"/>
        <w:tblW w:w="0" w:type="auto"/>
        <w:tblLook w:val="06A0" w:firstRow="1" w:lastRow="0" w:firstColumn="1" w:lastColumn="0" w:noHBand="1" w:noVBand="1"/>
      </w:tblPr>
      <w:tblGrid>
        <w:gridCol w:w="9350"/>
      </w:tblGrid>
      <w:tr w:rsidR="0098780F" w14:paraId="53AB664F" w14:textId="77777777" w:rsidTr="0098780F">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350" w:type="dxa"/>
            <w:vAlign w:val="center"/>
          </w:tcPr>
          <w:p w14:paraId="4936BADC" w14:textId="3BA9D76C" w:rsidR="0098780F" w:rsidRDefault="0098780F" w:rsidP="0098780F">
            <w:proofErr w:type="spellStart"/>
            <w:r w:rsidRPr="0098780F">
              <w:t>py</w:t>
            </w:r>
            <w:proofErr w:type="spellEnd"/>
            <w:r w:rsidRPr="0098780F">
              <w:t xml:space="preserve"> worship.py </w:t>
            </w:r>
            <w:proofErr w:type="gramStart"/>
            <w:r w:rsidRPr="0098780F">
              <w:t>-d</w:t>
            </w:r>
            <w:proofErr w:type="gramEnd"/>
            <w:r w:rsidRPr="0098780F">
              <w:t xml:space="preserve"> 2026-07-1</w:t>
            </w:r>
            <w:r w:rsidR="00167BA8">
              <w:t>2</w:t>
            </w:r>
            <w:r w:rsidRPr="0098780F">
              <w:t xml:space="preserve"> -s </w:t>
            </w:r>
            <w:proofErr w:type="spellStart"/>
            <w:r w:rsidRPr="0098780F">
              <w:t>sunday</w:t>
            </w:r>
            <w:proofErr w:type="spellEnd"/>
          </w:p>
        </w:tc>
      </w:tr>
      <w:tr w:rsidR="0098780F" w14:paraId="72E3E842" w14:textId="77777777" w:rsidTr="0098780F">
        <w:tc>
          <w:tcPr>
            <w:cnfStyle w:val="001000000000" w:firstRow="0" w:lastRow="0" w:firstColumn="1" w:lastColumn="0" w:oddVBand="0" w:evenVBand="0" w:oddHBand="0" w:evenHBand="0" w:firstRowFirstColumn="0" w:firstRowLastColumn="0" w:lastRowFirstColumn="0" w:lastRowLastColumn="0"/>
            <w:tcW w:w="9350" w:type="dxa"/>
          </w:tcPr>
          <w:p w14:paraId="76AB6D4D" w14:textId="66F5D65E" w:rsidR="0098780F" w:rsidRDefault="0098780F" w:rsidP="0098780F">
            <w:pPr>
              <w:spacing w:before="120" w:after="120"/>
            </w:pPr>
            <w:r w:rsidRPr="0098780F">
              <w:rPr>
                <w:b w:val="0"/>
                <w:bCs w:val="0"/>
              </w:rPr>
              <w:t xml:space="preserve">Creates a set of </w:t>
            </w:r>
            <w:r>
              <w:rPr>
                <w:b w:val="0"/>
                <w:bCs w:val="0"/>
              </w:rPr>
              <w:t xml:space="preserve">blank </w:t>
            </w:r>
            <w:r w:rsidRPr="0098780F">
              <w:rPr>
                <w:b w:val="0"/>
                <w:bCs w:val="0"/>
              </w:rPr>
              <w:t xml:space="preserve">worship specs (JSON files) for </w:t>
            </w:r>
            <w:r>
              <w:rPr>
                <w:b w:val="0"/>
                <w:bCs w:val="0"/>
              </w:rPr>
              <w:t xml:space="preserve">the date </w:t>
            </w:r>
            <w:r w:rsidRPr="0098780F">
              <w:rPr>
                <w:b w:val="0"/>
                <w:bCs w:val="0"/>
              </w:rPr>
              <w:t>July 1</w:t>
            </w:r>
            <w:r w:rsidR="00167BA8">
              <w:rPr>
                <w:b w:val="0"/>
                <w:bCs w:val="0"/>
              </w:rPr>
              <w:t>2</w:t>
            </w:r>
            <w:r w:rsidRPr="0098780F">
              <w:rPr>
                <w:b w:val="0"/>
                <w:bCs w:val="0"/>
              </w:rPr>
              <w:t>, 2026, using the</w:t>
            </w:r>
            <w:r>
              <w:rPr>
                <w:b w:val="0"/>
                <w:bCs w:val="0"/>
              </w:rPr>
              <w:t xml:space="preserve"> schedule specified in the /schedules/</w:t>
            </w:r>
            <w:proofErr w:type="spellStart"/>
            <w:r>
              <w:rPr>
                <w:b w:val="0"/>
                <w:bCs w:val="0"/>
              </w:rPr>
              <w:t>sunday.json</w:t>
            </w:r>
            <w:proofErr w:type="spellEnd"/>
            <w:r>
              <w:rPr>
                <w:b w:val="0"/>
                <w:bCs w:val="0"/>
              </w:rPr>
              <w:t xml:space="preserve"> file.</w:t>
            </w:r>
          </w:p>
          <w:p w14:paraId="170DDDDD" w14:textId="39E5A14F" w:rsidR="0098780F" w:rsidRPr="00AD6362" w:rsidRDefault="0098780F" w:rsidP="0098780F">
            <w:pPr>
              <w:spacing w:before="120" w:after="120"/>
              <w:rPr>
                <w:b w:val="0"/>
                <w:bCs w:val="0"/>
              </w:rPr>
            </w:pPr>
            <w:r w:rsidRPr="00AD6362">
              <w:rPr>
                <w:b w:val="0"/>
                <w:bCs w:val="0"/>
              </w:rPr>
              <w:t>That schedule file defines two services for that date, as shown below.</w:t>
            </w:r>
          </w:p>
          <w:p w14:paraId="35DB416A" w14:textId="77777777" w:rsidR="0098780F" w:rsidRDefault="0098780F" w:rsidP="0098780F">
            <w:pPr>
              <w:spacing w:before="120" w:after="120"/>
            </w:pPr>
            <w:r w:rsidRPr="0098780F">
              <w:rPr>
                <w:b w:val="0"/>
                <w:bCs w:val="0"/>
              </w:rPr>
              <w:drawing>
                <wp:inline distT="0" distB="0" distL="0" distR="0" wp14:anchorId="63D2FF0D" wp14:editId="308F77A8">
                  <wp:extent cx="5943600" cy="694055"/>
                  <wp:effectExtent l="0" t="0" r="0" b="0"/>
                  <wp:docPr id="2209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7056" name=""/>
                          <pic:cNvPicPr/>
                        </pic:nvPicPr>
                        <pic:blipFill>
                          <a:blip r:embed="rId4"/>
                          <a:stretch>
                            <a:fillRect/>
                          </a:stretch>
                        </pic:blipFill>
                        <pic:spPr>
                          <a:xfrm>
                            <a:off x="0" y="0"/>
                            <a:ext cx="5943600" cy="694055"/>
                          </a:xfrm>
                          <a:prstGeom prst="rect">
                            <a:avLst/>
                          </a:prstGeom>
                        </pic:spPr>
                      </pic:pic>
                    </a:graphicData>
                  </a:graphic>
                </wp:inline>
              </w:drawing>
            </w:r>
          </w:p>
          <w:p w14:paraId="65F0B9D5" w14:textId="3293F359" w:rsidR="0098780F" w:rsidRDefault="005E488B" w:rsidP="0098780F">
            <w:pPr>
              <w:spacing w:before="120" w:after="120"/>
            </w:pPr>
            <w:r>
              <w:rPr>
                <w:b w:val="0"/>
                <w:bCs w:val="0"/>
              </w:rPr>
              <w:t>The command creates one folder for the given date: /specs/worship/2026/07/1</w:t>
            </w:r>
            <w:r w:rsidR="00B56938">
              <w:rPr>
                <w:b w:val="0"/>
                <w:bCs w:val="0"/>
              </w:rPr>
              <w:t>2</w:t>
            </w:r>
          </w:p>
          <w:p w14:paraId="137B0946" w14:textId="77777777" w:rsidR="005E488B" w:rsidRDefault="005E488B" w:rsidP="0098780F">
            <w:pPr>
              <w:spacing w:before="120" w:after="120"/>
            </w:pPr>
            <w:r>
              <w:rPr>
                <w:b w:val="0"/>
                <w:bCs w:val="0"/>
              </w:rPr>
              <w:t>And then one subfolder for each service:</w:t>
            </w:r>
          </w:p>
          <w:p w14:paraId="11DC7C5E" w14:textId="6C483B87" w:rsidR="005E488B" w:rsidRDefault="005E488B" w:rsidP="006069EC">
            <w:pPr>
              <w:spacing w:before="120"/>
            </w:pPr>
            <w:r>
              <w:rPr>
                <w:b w:val="0"/>
                <w:bCs w:val="0"/>
              </w:rPr>
              <w:t>/specs/worship/2026/07/1</w:t>
            </w:r>
            <w:r w:rsidR="00B56938">
              <w:rPr>
                <w:b w:val="0"/>
                <w:bCs w:val="0"/>
              </w:rPr>
              <w:t>2</w:t>
            </w:r>
            <w:r>
              <w:rPr>
                <w:b w:val="0"/>
                <w:bCs w:val="0"/>
              </w:rPr>
              <w:t>/1000</w:t>
            </w:r>
          </w:p>
          <w:p w14:paraId="3777CCC0" w14:textId="4038FB31" w:rsidR="005E488B" w:rsidRDefault="005E488B" w:rsidP="006069EC">
            <w:pPr>
              <w:spacing w:after="120"/>
            </w:pPr>
            <w:r>
              <w:rPr>
                <w:b w:val="0"/>
                <w:bCs w:val="0"/>
              </w:rPr>
              <w:t>/specs/worship/2026/07/1</w:t>
            </w:r>
            <w:r w:rsidR="00B56938">
              <w:rPr>
                <w:b w:val="0"/>
                <w:bCs w:val="0"/>
              </w:rPr>
              <w:t>2</w:t>
            </w:r>
            <w:r>
              <w:rPr>
                <w:b w:val="0"/>
                <w:bCs w:val="0"/>
              </w:rPr>
              <w:t>/1700</w:t>
            </w:r>
          </w:p>
          <w:p w14:paraId="46CEAE58" w14:textId="77777777" w:rsidR="005E488B" w:rsidRDefault="005E488B" w:rsidP="0098780F">
            <w:pPr>
              <w:spacing w:before="120" w:after="120"/>
            </w:pPr>
            <w:r>
              <w:rPr>
                <w:b w:val="0"/>
                <w:bCs w:val="0"/>
              </w:rPr>
              <w:t>Inside each folder is a set of four JSON files for the corresponding service</w:t>
            </w:r>
            <w:r w:rsidR="00183C45">
              <w:rPr>
                <w:b w:val="0"/>
                <w:bCs w:val="0"/>
              </w:rPr>
              <w:t>:</w:t>
            </w:r>
          </w:p>
          <w:p w14:paraId="7180BD1D" w14:textId="2EE8D21B" w:rsidR="00183C45" w:rsidRPr="0098780F" w:rsidRDefault="00CF00BE" w:rsidP="0098780F">
            <w:pPr>
              <w:spacing w:before="120" w:after="120"/>
              <w:rPr>
                <w:b w:val="0"/>
                <w:bCs w:val="0"/>
              </w:rPr>
            </w:pPr>
            <w:r w:rsidRPr="00CF00BE">
              <w:rPr>
                <w:b w:val="0"/>
                <w:bCs w:val="0"/>
              </w:rPr>
              <w:drawing>
                <wp:inline distT="0" distB="0" distL="0" distR="0" wp14:anchorId="34D131E5" wp14:editId="58740118">
                  <wp:extent cx="1854295" cy="1111307"/>
                  <wp:effectExtent l="0" t="0" r="0" b="0"/>
                  <wp:docPr id="125063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30124" name=""/>
                          <pic:cNvPicPr/>
                        </pic:nvPicPr>
                        <pic:blipFill>
                          <a:blip r:embed="rId5"/>
                          <a:stretch>
                            <a:fillRect/>
                          </a:stretch>
                        </pic:blipFill>
                        <pic:spPr>
                          <a:xfrm>
                            <a:off x="0" y="0"/>
                            <a:ext cx="1854295" cy="1111307"/>
                          </a:xfrm>
                          <a:prstGeom prst="rect">
                            <a:avLst/>
                          </a:prstGeom>
                        </pic:spPr>
                      </pic:pic>
                    </a:graphicData>
                  </a:graphic>
                </wp:inline>
              </w:drawing>
            </w:r>
          </w:p>
        </w:tc>
      </w:tr>
    </w:tbl>
    <w:p w14:paraId="3DDB9E36" w14:textId="77777777" w:rsidR="0098780F" w:rsidRDefault="0098780F"/>
    <w:tbl>
      <w:tblPr>
        <w:tblStyle w:val="GridTable4"/>
        <w:tblW w:w="0" w:type="auto"/>
        <w:tblLook w:val="06A0" w:firstRow="1" w:lastRow="0" w:firstColumn="1" w:lastColumn="0" w:noHBand="1" w:noVBand="1"/>
      </w:tblPr>
      <w:tblGrid>
        <w:gridCol w:w="9350"/>
      </w:tblGrid>
      <w:tr w:rsidR="00643A02" w14:paraId="3A870EB5" w14:textId="77777777" w:rsidTr="00D965C8">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350" w:type="dxa"/>
            <w:vAlign w:val="center"/>
          </w:tcPr>
          <w:p w14:paraId="6F2D5E49" w14:textId="5739F2DB" w:rsidR="00643A02" w:rsidRDefault="007130AC" w:rsidP="00D965C8">
            <w:proofErr w:type="spellStart"/>
            <w:r w:rsidRPr="007130AC">
              <w:t>py</w:t>
            </w:r>
            <w:proofErr w:type="spellEnd"/>
            <w:r w:rsidRPr="007130AC">
              <w:t xml:space="preserve"> worship.py -d 2026-07-12 -t 10:00:00 -r</w:t>
            </w:r>
          </w:p>
        </w:tc>
      </w:tr>
      <w:tr w:rsidR="00643A02" w14:paraId="6E16A415" w14:textId="77777777" w:rsidTr="00D965C8">
        <w:tc>
          <w:tcPr>
            <w:cnfStyle w:val="001000000000" w:firstRow="0" w:lastRow="0" w:firstColumn="1" w:lastColumn="0" w:oddVBand="0" w:evenVBand="0" w:oddHBand="0" w:evenHBand="0" w:firstRowFirstColumn="0" w:firstRowLastColumn="0" w:lastRowFirstColumn="0" w:lastRowLastColumn="0"/>
            <w:tcW w:w="9350" w:type="dxa"/>
          </w:tcPr>
          <w:p w14:paraId="6A4BF6B7" w14:textId="2F9D53B0" w:rsidR="00643A02" w:rsidRPr="00E60769" w:rsidRDefault="00166EC9" w:rsidP="00D965C8">
            <w:pPr>
              <w:spacing w:before="120" w:after="120"/>
              <w:rPr>
                <w:b w:val="0"/>
                <w:bCs w:val="0"/>
              </w:rPr>
            </w:pPr>
            <w:r w:rsidRPr="00E60769">
              <w:rPr>
                <w:b w:val="0"/>
                <w:bCs w:val="0"/>
              </w:rPr>
              <w:t xml:space="preserve">Queries an API on </w:t>
            </w:r>
            <w:proofErr w:type="spellStart"/>
            <w:proofErr w:type="gramStart"/>
            <w:r w:rsidRPr="00E60769">
              <w:rPr>
                <w:b w:val="0"/>
                <w:bCs w:val="0"/>
              </w:rPr>
              <w:t>embryhills.church</w:t>
            </w:r>
            <w:proofErr w:type="spellEnd"/>
            <w:proofErr w:type="gramEnd"/>
            <w:r w:rsidRPr="00E60769">
              <w:rPr>
                <w:b w:val="0"/>
                <w:bCs w:val="0"/>
              </w:rPr>
              <w:t xml:space="preserve"> to fetch the </w:t>
            </w:r>
            <w:r w:rsidR="00CF00BE" w:rsidRPr="00E60769">
              <w:rPr>
                <w:b w:val="0"/>
                <w:bCs w:val="0"/>
              </w:rPr>
              <w:t>scripture reading passage</w:t>
            </w:r>
            <w:r w:rsidRPr="00E60769">
              <w:rPr>
                <w:b w:val="0"/>
                <w:bCs w:val="0"/>
              </w:rPr>
              <w:t xml:space="preserve"> for July 12, 2026, for the 10:00</w:t>
            </w:r>
            <w:r w:rsidR="00CF00BE" w:rsidRPr="00E60769">
              <w:rPr>
                <w:b w:val="0"/>
                <w:bCs w:val="0"/>
              </w:rPr>
              <w:t>:00</w:t>
            </w:r>
            <w:r w:rsidR="00B56938" w:rsidRPr="00E60769">
              <w:rPr>
                <w:b w:val="0"/>
                <w:bCs w:val="0"/>
              </w:rPr>
              <w:t xml:space="preserve"> service (-r == reading)</w:t>
            </w:r>
            <w:r w:rsidR="00E60769" w:rsidRPr="00E60769">
              <w:rPr>
                <w:b w:val="0"/>
                <w:bCs w:val="0"/>
              </w:rPr>
              <w:t>.</w:t>
            </w:r>
          </w:p>
          <w:p w14:paraId="3FD5EDAA" w14:textId="65BF3201" w:rsidR="00E60769" w:rsidRPr="00E60769" w:rsidRDefault="00E60769" w:rsidP="00D965C8">
            <w:pPr>
              <w:spacing w:before="120" w:after="120"/>
              <w:rPr>
                <w:b w:val="0"/>
                <w:bCs w:val="0"/>
              </w:rPr>
            </w:pPr>
            <w:r w:rsidRPr="00E60769">
              <w:rPr>
                <w:b w:val="0"/>
                <w:bCs w:val="0"/>
              </w:rPr>
              <w:t>Displays the resulting output, which is also written into the corresponding JSON file (20260712-100</w:t>
            </w:r>
            <w:r w:rsidR="00021F56">
              <w:rPr>
                <w:b w:val="0"/>
                <w:bCs w:val="0"/>
              </w:rPr>
              <w:t>0</w:t>
            </w:r>
            <w:r w:rsidRPr="00E60769">
              <w:rPr>
                <w:b w:val="0"/>
                <w:bCs w:val="0"/>
              </w:rPr>
              <w:t>-</w:t>
            </w:r>
            <w:proofErr w:type="gramStart"/>
            <w:r w:rsidRPr="00E60769">
              <w:rPr>
                <w:b w:val="0"/>
                <w:bCs w:val="0"/>
              </w:rPr>
              <w:t>readings.json</w:t>
            </w:r>
            <w:proofErr w:type="gramEnd"/>
            <w:r w:rsidR="001F45B5">
              <w:rPr>
                <w:b w:val="0"/>
                <w:bCs w:val="0"/>
              </w:rPr>
              <w:t>)</w:t>
            </w:r>
          </w:p>
          <w:p w14:paraId="78CD111E" w14:textId="736B7132" w:rsidR="00643A02" w:rsidRPr="00E60769" w:rsidRDefault="00923E9B" w:rsidP="00D965C8">
            <w:pPr>
              <w:spacing w:before="120" w:after="120"/>
            </w:pPr>
            <w:r w:rsidRPr="00923E9B">
              <w:drawing>
                <wp:inline distT="0" distB="0" distL="0" distR="0" wp14:anchorId="59C4E037" wp14:editId="70DA7678">
                  <wp:extent cx="5943600" cy="189230"/>
                  <wp:effectExtent l="0" t="0" r="0" b="1270"/>
                  <wp:docPr id="147873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8908" name=""/>
                          <pic:cNvPicPr/>
                        </pic:nvPicPr>
                        <pic:blipFill>
                          <a:blip r:embed="rId6"/>
                          <a:stretch>
                            <a:fillRect/>
                          </a:stretch>
                        </pic:blipFill>
                        <pic:spPr>
                          <a:xfrm>
                            <a:off x="0" y="0"/>
                            <a:ext cx="5943600" cy="189230"/>
                          </a:xfrm>
                          <a:prstGeom prst="rect">
                            <a:avLst/>
                          </a:prstGeom>
                        </pic:spPr>
                      </pic:pic>
                    </a:graphicData>
                  </a:graphic>
                </wp:inline>
              </w:drawing>
            </w:r>
          </w:p>
        </w:tc>
      </w:tr>
    </w:tbl>
    <w:p w14:paraId="0DDCEAEE" w14:textId="77777777" w:rsidR="00643A02" w:rsidRDefault="00643A02"/>
    <w:tbl>
      <w:tblPr>
        <w:tblStyle w:val="GridTable4"/>
        <w:tblW w:w="0" w:type="auto"/>
        <w:tblLook w:val="06A0" w:firstRow="1" w:lastRow="0" w:firstColumn="1" w:lastColumn="0" w:noHBand="1" w:noVBand="1"/>
      </w:tblPr>
      <w:tblGrid>
        <w:gridCol w:w="9350"/>
      </w:tblGrid>
      <w:tr w:rsidR="00F359BD" w14:paraId="7CB85AAC" w14:textId="77777777" w:rsidTr="00D965C8">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350" w:type="dxa"/>
            <w:vAlign w:val="center"/>
          </w:tcPr>
          <w:p w14:paraId="052BCF32" w14:textId="1EC1CC9C" w:rsidR="00F359BD" w:rsidRDefault="00F359BD" w:rsidP="00D965C8">
            <w:proofErr w:type="spellStart"/>
            <w:r w:rsidRPr="007130AC">
              <w:t>py</w:t>
            </w:r>
            <w:proofErr w:type="spellEnd"/>
            <w:r w:rsidRPr="007130AC">
              <w:t xml:space="preserve"> worship.py </w:t>
            </w:r>
            <w:proofErr w:type="gramStart"/>
            <w:r w:rsidRPr="007130AC">
              <w:t>-d</w:t>
            </w:r>
            <w:proofErr w:type="gramEnd"/>
            <w:r w:rsidRPr="007130AC">
              <w:t xml:space="preserve"> 2026-07-12 -t 10:00:00 -</w:t>
            </w:r>
            <w:r>
              <w:t>l</w:t>
            </w:r>
          </w:p>
        </w:tc>
      </w:tr>
      <w:tr w:rsidR="00F359BD" w14:paraId="6692FA67" w14:textId="77777777" w:rsidTr="00D965C8">
        <w:tc>
          <w:tcPr>
            <w:cnfStyle w:val="001000000000" w:firstRow="0" w:lastRow="0" w:firstColumn="1" w:lastColumn="0" w:oddVBand="0" w:evenVBand="0" w:oddHBand="0" w:evenHBand="0" w:firstRowFirstColumn="0" w:firstRowLastColumn="0" w:lastRowFirstColumn="0" w:lastRowLastColumn="0"/>
            <w:tcW w:w="9350" w:type="dxa"/>
          </w:tcPr>
          <w:p w14:paraId="477B6A73" w14:textId="73322BFC" w:rsidR="00F359BD" w:rsidRPr="00E60769" w:rsidRDefault="00F359BD" w:rsidP="00D965C8">
            <w:pPr>
              <w:spacing w:before="120" w:after="120"/>
              <w:rPr>
                <w:b w:val="0"/>
                <w:bCs w:val="0"/>
              </w:rPr>
            </w:pPr>
            <w:r w:rsidRPr="00E60769">
              <w:rPr>
                <w:b w:val="0"/>
                <w:bCs w:val="0"/>
              </w:rPr>
              <w:t xml:space="preserve">Queries an API on </w:t>
            </w:r>
            <w:proofErr w:type="spellStart"/>
            <w:proofErr w:type="gramStart"/>
            <w:r w:rsidRPr="00E60769">
              <w:rPr>
                <w:b w:val="0"/>
                <w:bCs w:val="0"/>
              </w:rPr>
              <w:t>embryhills.church</w:t>
            </w:r>
            <w:proofErr w:type="spellEnd"/>
            <w:proofErr w:type="gramEnd"/>
            <w:r w:rsidRPr="00E60769">
              <w:rPr>
                <w:b w:val="0"/>
                <w:bCs w:val="0"/>
              </w:rPr>
              <w:t xml:space="preserve"> to fetch the </w:t>
            </w:r>
            <w:r>
              <w:rPr>
                <w:b w:val="0"/>
                <w:bCs w:val="0"/>
              </w:rPr>
              <w:t>worship leader</w:t>
            </w:r>
            <w:r w:rsidRPr="00E60769">
              <w:rPr>
                <w:b w:val="0"/>
                <w:bCs w:val="0"/>
              </w:rPr>
              <w:t xml:space="preserve"> passage for July 12, 2026, for the 10:00:00 service (-</w:t>
            </w:r>
            <w:r>
              <w:rPr>
                <w:b w:val="0"/>
                <w:bCs w:val="0"/>
              </w:rPr>
              <w:t>l</w:t>
            </w:r>
            <w:r w:rsidRPr="00E60769">
              <w:rPr>
                <w:b w:val="0"/>
                <w:bCs w:val="0"/>
              </w:rPr>
              <w:t xml:space="preserve"> == </w:t>
            </w:r>
            <w:r>
              <w:rPr>
                <w:b w:val="0"/>
                <w:bCs w:val="0"/>
              </w:rPr>
              <w:t>leaders</w:t>
            </w:r>
            <w:r w:rsidRPr="00E60769">
              <w:rPr>
                <w:b w:val="0"/>
                <w:bCs w:val="0"/>
              </w:rPr>
              <w:t>).</w:t>
            </w:r>
          </w:p>
          <w:p w14:paraId="64AFA241" w14:textId="72EE360A" w:rsidR="00F359BD" w:rsidRDefault="00F81431" w:rsidP="00D965C8">
            <w:pPr>
              <w:spacing w:before="120" w:after="120"/>
            </w:pPr>
            <w:r>
              <w:rPr>
                <w:b w:val="0"/>
                <w:bCs w:val="0"/>
              </w:rPr>
              <w:t xml:space="preserve">The </w:t>
            </w:r>
            <w:r w:rsidR="00021F56">
              <w:rPr>
                <w:b w:val="0"/>
                <w:bCs w:val="0"/>
              </w:rPr>
              <w:t xml:space="preserve">result is </w:t>
            </w:r>
            <w:r w:rsidR="00F359BD" w:rsidRPr="00E60769">
              <w:rPr>
                <w:b w:val="0"/>
                <w:bCs w:val="0"/>
              </w:rPr>
              <w:t>written into the corresponding JSON file (20260712-100</w:t>
            </w:r>
            <w:r w:rsidR="00021F56">
              <w:rPr>
                <w:b w:val="0"/>
                <w:bCs w:val="0"/>
              </w:rPr>
              <w:t>0</w:t>
            </w:r>
            <w:r w:rsidR="00F359BD" w:rsidRPr="00E60769">
              <w:rPr>
                <w:b w:val="0"/>
                <w:bCs w:val="0"/>
              </w:rPr>
              <w:t>-</w:t>
            </w:r>
            <w:proofErr w:type="gramStart"/>
            <w:r w:rsidR="00021F56">
              <w:rPr>
                <w:b w:val="0"/>
                <w:bCs w:val="0"/>
              </w:rPr>
              <w:t>leaders</w:t>
            </w:r>
            <w:r w:rsidR="00F359BD" w:rsidRPr="00E60769">
              <w:rPr>
                <w:b w:val="0"/>
                <w:bCs w:val="0"/>
              </w:rPr>
              <w:t>.json</w:t>
            </w:r>
            <w:proofErr w:type="gramEnd"/>
            <w:r w:rsidR="00F359BD">
              <w:rPr>
                <w:b w:val="0"/>
                <w:bCs w:val="0"/>
              </w:rPr>
              <w:t>)</w:t>
            </w:r>
            <w:r w:rsidR="00021F56">
              <w:rPr>
                <w:b w:val="0"/>
                <w:bCs w:val="0"/>
              </w:rPr>
              <w:t>.</w:t>
            </w:r>
          </w:p>
          <w:p w14:paraId="783D6E6C" w14:textId="38CAC756" w:rsidR="00021F56" w:rsidRDefault="00021F56" w:rsidP="00D965C8">
            <w:pPr>
              <w:spacing w:before="120" w:after="120"/>
            </w:pPr>
            <w:r>
              <w:rPr>
                <w:b w:val="0"/>
                <w:bCs w:val="0"/>
              </w:rPr>
              <w:lastRenderedPageBreak/>
              <w:t xml:space="preserve">This command is currently broken because </w:t>
            </w:r>
            <w:r w:rsidR="006E5DFB">
              <w:rPr>
                <w:b w:val="0"/>
                <w:bCs w:val="0"/>
              </w:rPr>
              <w:t xml:space="preserve">the script running on the </w:t>
            </w:r>
            <w:proofErr w:type="spellStart"/>
            <w:proofErr w:type="gramStart"/>
            <w:r w:rsidR="006E5DFB">
              <w:rPr>
                <w:b w:val="0"/>
                <w:bCs w:val="0"/>
              </w:rPr>
              <w:t>embryhills.church</w:t>
            </w:r>
            <w:proofErr w:type="spellEnd"/>
            <w:proofErr w:type="gramEnd"/>
            <w:r w:rsidR="006E5DFB">
              <w:rPr>
                <w:b w:val="0"/>
                <w:bCs w:val="0"/>
              </w:rPr>
              <w:t xml:space="preserve"> server relies on my embryhills.com login to scrape the </w:t>
            </w:r>
            <w:r w:rsidR="00744C58">
              <w:rPr>
                <w:b w:val="0"/>
                <w:bCs w:val="0"/>
              </w:rPr>
              <w:t xml:space="preserve">duty roster data. </w:t>
            </w:r>
            <w:r w:rsidR="00FB5983">
              <w:rPr>
                <w:b w:val="0"/>
                <w:bCs w:val="0"/>
              </w:rPr>
              <w:t xml:space="preserve">We need to replace that login with one from </w:t>
            </w:r>
            <w:proofErr w:type="gramStart"/>
            <w:r w:rsidR="00FB5983">
              <w:rPr>
                <w:b w:val="0"/>
                <w:bCs w:val="0"/>
              </w:rPr>
              <w:t>a current</w:t>
            </w:r>
            <w:proofErr w:type="gramEnd"/>
            <w:r w:rsidR="00FB5983">
              <w:rPr>
                <w:b w:val="0"/>
                <w:bCs w:val="0"/>
              </w:rPr>
              <w:t xml:space="preserve"> deacon. </w:t>
            </w:r>
            <w:r w:rsidR="00346150">
              <w:rPr>
                <w:b w:val="0"/>
                <w:bCs w:val="0"/>
              </w:rPr>
              <w:t>(</w:t>
            </w:r>
            <w:r w:rsidR="00FB5983">
              <w:rPr>
                <w:b w:val="0"/>
                <w:bCs w:val="0"/>
              </w:rPr>
              <w:t xml:space="preserve">The same script </w:t>
            </w:r>
            <w:r w:rsidR="00E141A9">
              <w:rPr>
                <w:b w:val="0"/>
                <w:bCs w:val="0"/>
              </w:rPr>
              <w:t>supplies directory information to the Photo Directory that runs in the foyer.</w:t>
            </w:r>
            <w:r w:rsidR="00346150">
              <w:rPr>
                <w:b w:val="0"/>
                <w:bCs w:val="0"/>
              </w:rPr>
              <w:t>)</w:t>
            </w:r>
          </w:p>
          <w:p w14:paraId="2E04F002" w14:textId="77777777" w:rsidR="00C325A3" w:rsidRDefault="00E141A9" w:rsidP="00D965C8">
            <w:pPr>
              <w:spacing w:before="120" w:after="120"/>
              <w:rPr>
                <w:b w:val="0"/>
                <w:bCs w:val="0"/>
              </w:rPr>
            </w:pPr>
            <w:r>
              <w:rPr>
                <w:b w:val="0"/>
                <w:bCs w:val="0"/>
              </w:rPr>
              <w:t xml:space="preserve">The </w:t>
            </w:r>
            <w:r w:rsidR="00D7080B">
              <w:rPr>
                <w:b w:val="0"/>
                <w:bCs w:val="0"/>
              </w:rPr>
              <w:t xml:space="preserve">worship leader information has been scaled back, as EH too frequently cannot </w:t>
            </w:r>
            <w:r w:rsidR="00993A52">
              <w:rPr>
                <w:b w:val="0"/>
                <w:bCs w:val="0"/>
              </w:rPr>
              <w:t xml:space="preserve">insure everything is done decently and in order </w:t>
            </w:r>
            <w:r w:rsidR="00993A52">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p>
          <w:p w14:paraId="5DA7DE0E" w14:textId="41BE0BB9" w:rsidR="00E141A9" w:rsidRDefault="00993A52" w:rsidP="00D965C8">
            <w:pPr>
              <w:spacing w:before="120" w:after="120"/>
            </w:pPr>
            <w:proofErr w:type="gramStart"/>
            <w:r w:rsidRPr="00C325A3">
              <w:rPr>
                <w:b w:val="0"/>
                <w:bCs w:val="0"/>
              </w:rPr>
              <w:t>So</w:t>
            </w:r>
            <w:proofErr w:type="gramEnd"/>
            <w:r w:rsidRPr="00C325A3">
              <w:rPr>
                <w:b w:val="0"/>
                <w:bCs w:val="0"/>
              </w:rPr>
              <w:t xml:space="preserve"> the only positions that we populate </w:t>
            </w:r>
            <w:r w:rsidR="0094187F" w:rsidRPr="00C325A3">
              <w:rPr>
                <w:b w:val="0"/>
                <w:bCs w:val="0"/>
              </w:rPr>
              <w:t xml:space="preserve">are Song Leader, Lord’s Supper, and Preach. The script will populate the whole lineup, so </w:t>
            </w:r>
            <w:r w:rsidR="00EE279A">
              <w:rPr>
                <w:b w:val="0"/>
                <w:bCs w:val="0"/>
              </w:rPr>
              <w:t>one must remove those</w:t>
            </w:r>
            <w:r w:rsidR="00585D2D">
              <w:rPr>
                <w:b w:val="0"/>
                <w:bCs w:val="0"/>
              </w:rPr>
              <w:t xml:space="preserve"> from</w:t>
            </w:r>
            <w:r w:rsidR="0094187F" w:rsidRPr="00C325A3">
              <w:rPr>
                <w:b w:val="0"/>
                <w:bCs w:val="0"/>
              </w:rPr>
              <w:t xml:space="preserve"> the JSON to suppress them.</w:t>
            </w:r>
            <w:r w:rsidR="008D782E" w:rsidRPr="00C325A3">
              <w:rPr>
                <w:b w:val="0"/>
                <w:bCs w:val="0"/>
              </w:rPr>
              <w:t xml:space="preserve"> Otherwise, I could tweak the script to only pull over the three that we care about. Well, </w:t>
            </w:r>
            <w:proofErr w:type="gramStart"/>
            <w:r w:rsidR="008D782E" w:rsidRPr="00C325A3">
              <w:rPr>
                <w:b w:val="0"/>
                <w:bCs w:val="0"/>
              </w:rPr>
              <w:t>really just</w:t>
            </w:r>
            <w:proofErr w:type="gramEnd"/>
            <w:r w:rsidR="008D782E" w:rsidRPr="00C325A3">
              <w:rPr>
                <w:b w:val="0"/>
                <w:bCs w:val="0"/>
              </w:rPr>
              <w:t xml:space="preserve"> </w:t>
            </w:r>
            <w:r w:rsidR="00346150">
              <w:rPr>
                <w:b w:val="0"/>
                <w:bCs w:val="0"/>
              </w:rPr>
              <w:t>two</w:t>
            </w:r>
            <w:r w:rsidR="008D782E" w:rsidRPr="00C325A3">
              <w:rPr>
                <w:b w:val="0"/>
                <w:bCs w:val="0"/>
              </w:rPr>
              <w:t xml:space="preserve">, because our </w:t>
            </w:r>
            <w:r w:rsidR="00585D2D">
              <w:rPr>
                <w:b w:val="0"/>
                <w:bCs w:val="0"/>
              </w:rPr>
              <w:t>p</w:t>
            </w:r>
            <w:r w:rsidR="00430366" w:rsidRPr="00C325A3">
              <w:rPr>
                <w:b w:val="0"/>
                <w:bCs w:val="0"/>
              </w:rPr>
              <w:t>reach</w:t>
            </w:r>
            <w:r w:rsidR="00585D2D">
              <w:rPr>
                <w:b w:val="0"/>
                <w:bCs w:val="0"/>
              </w:rPr>
              <w:t>ing</w:t>
            </w:r>
            <w:r w:rsidR="00430366" w:rsidRPr="00C325A3">
              <w:rPr>
                <w:b w:val="0"/>
                <w:bCs w:val="0"/>
              </w:rPr>
              <w:t xml:space="preserve"> schedulers do not populate Congregate with their schedule, so the Preach field is always blank. Grantham tried to keep up with that </w:t>
            </w:r>
            <w:proofErr w:type="gramStart"/>
            <w:r w:rsidR="00430366" w:rsidRPr="00C325A3">
              <w:rPr>
                <w:b w:val="0"/>
                <w:bCs w:val="0"/>
              </w:rPr>
              <w:t>on a monthly basis</w:t>
            </w:r>
            <w:proofErr w:type="gramEnd"/>
            <w:r w:rsidR="00430366" w:rsidRPr="00C325A3">
              <w:rPr>
                <w:b w:val="0"/>
                <w:bCs w:val="0"/>
              </w:rPr>
              <w:t xml:space="preserve">, but Cornett </w:t>
            </w:r>
            <w:r w:rsidR="00C325A3" w:rsidRPr="00C325A3">
              <w:rPr>
                <w:b w:val="0"/>
                <w:bCs w:val="0"/>
              </w:rPr>
              <w:t>does not bother.</w:t>
            </w:r>
            <w:r w:rsidR="008C12ED">
              <w:rPr>
                <w:b w:val="0"/>
                <w:bCs w:val="0"/>
              </w:rPr>
              <w:t xml:space="preserve"> One must </w:t>
            </w:r>
            <w:r w:rsidR="0092784D">
              <w:rPr>
                <w:b w:val="0"/>
                <w:bCs w:val="0"/>
              </w:rPr>
              <w:t>add a</w:t>
            </w:r>
            <w:r w:rsidR="003A20DC">
              <w:rPr>
                <w:b w:val="0"/>
                <w:bCs w:val="0"/>
              </w:rPr>
              <w:t xml:space="preserve"> name for “Preach” from the bulletin or the preaching schedule, whichever you trust more.</w:t>
            </w:r>
          </w:p>
          <w:p w14:paraId="40F087B5" w14:textId="7D24763F" w:rsidR="00F359BD" w:rsidRPr="00277055" w:rsidRDefault="00277055" w:rsidP="00D965C8">
            <w:pPr>
              <w:spacing w:before="120" w:after="120"/>
              <w:rPr>
                <w:b w:val="0"/>
                <w:bCs w:val="0"/>
              </w:rPr>
            </w:pPr>
            <w:r w:rsidRPr="00277055">
              <w:rPr>
                <w:b w:val="0"/>
                <w:bCs w:val="0"/>
              </w:rPr>
              <w:drawing>
                <wp:inline distT="0" distB="0" distL="0" distR="0" wp14:anchorId="13CC29BA" wp14:editId="1A698157">
                  <wp:extent cx="3206915" cy="1320868"/>
                  <wp:effectExtent l="0" t="0" r="0" b="0"/>
                  <wp:docPr id="90044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46453" name=""/>
                          <pic:cNvPicPr/>
                        </pic:nvPicPr>
                        <pic:blipFill>
                          <a:blip r:embed="rId7"/>
                          <a:stretch>
                            <a:fillRect/>
                          </a:stretch>
                        </pic:blipFill>
                        <pic:spPr>
                          <a:xfrm>
                            <a:off x="0" y="0"/>
                            <a:ext cx="3206915" cy="1320868"/>
                          </a:xfrm>
                          <a:prstGeom prst="rect">
                            <a:avLst/>
                          </a:prstGeom>
                        </pic:spPr>
                      </pic:pic>
                    </a:graphicData>
                  </a:graphic>
                </wp:inline>
              </w:drawing>
            </w:r>
          </w:p>
        </w:tc>
      </w:tr>
    </w:tbl>
    <w:p w14:paraId="4F9AEABA" w14:textId="744BC5BC" w:rsidR="00B75872" w:rsidRDefault="00B75872"/>
    <w:p w14:paraId="19EDB244" w14:textId="77777777" w:rsidR="00B75872" w:rsidRDefault="00B75872">
      <w:r>
        <w:br w:type="page"/>
      </w:r>
    </w:p>
    <w:p w14:paraId="004BBAD9" w14:textId="77777777" w:rsidR="00F359BD" w:rsidRDefault="00F359BD"/>
    <w:tbl>
      <w:tblPr>
        <w:tblStyle w:val="GridTable4"/>
        <w:tblW w:w="0" w:type="auto"/>
        <w:tblLook w:val="06A0" w:firstRow="1" w:lastRow="0" w:firstColumn="1" w:lastColumn="0" w:noHBand="1" w:noVBand="1"/>
      </w:tblPr>
      <w:tblGrid>
        <w:gridCol w:w="9350"/>
      </w:tblGrid>
      <w:tr w:rsidR="00EF0EEA" w14:paraId="66E199DC" w14:textId="77777777" w:rsidTr="00D965C8">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350" w:type="dxa"/>
            <w:vAlign w:val="center"/>
          </w:tcPr>
          <w:p w14:paraId="5D3C2198" w14:textId="0D39117C" w:rsidR="00EF0EEA" w:rsidRDefault="00EF0EEA" w:rsidP="00D965C8">
            <w:proofErr w:type="gramStart"/>
            <w:r>
              <w:t>Prepping</w:t>
            </w:r>
            <w:proofErr w:type="gramEnd"/>
            <w:r>
              <w:t xml:space="preserve"> the JSON</w:t>
            </w:r>
          </w:p>
        </w:tc>
      </w:tr>
      <w:tr w:rsidR="00EF0EEA" w14:paraId="73EBC94F" w14:textId="77777777" w:rsidTr="00D965C8">
        <w:tc>
          <w:tcPr>
            <w:cnfStyle w:val="001000000000" w:firstRow="0" w:lastRow="0" w:firstColumn="1" w:lastColumn="0" w:oddVBand="0" w:evenVBand="0" w:oddHBand="0" w:evenHBand="0" w:firstRowFirstColumn="0" w:firstRowLastColumn="0" w:lastRowFirstColumn="0" w:lastRowLastColumn="0"/>
            <w:tcW w:w="9350" w:type="dxa"/>
          </w:tcPr>
          <w:p w14:paraId="21681406" w14:textId="428ACC0B" w:rsidR="00EF0EEA" w:rsidRDefault="00DE4191" w:rsidP="00D965C8">
            <w:pPr>
              <w:spacing w:before="120" w:after="120"/>
            </w:pPr>
            <w:r>
              <w:rPr>
                <w:b w:val="0"/>
                <w:bCs w:val="0"/>
              </w:rPr>
              <w:t xml:space="preserve">The remaining JSON content for a service must (currently) be supplied by editing the files directly. The vision was that a future web-based UI could generate or modify these in a more </w:t>
            </w:r>
            <w:r w:rsidR="00B67A18">
              <w:rPr>
                <w:b w:val="0"/>
                <w:bCs w:val="0"/>
              </w:rPr>
              <w:t>user-friendly</w:t>
            </w:r>
            <w:r>
              <w:rPr>
                <w:b w:val="0"/>
                <w:bCs w:val="0"/>
              </w:rPr>
              <w:t xml:space="preserve"> manner. But </w:t>
            </w:r>
            <w:r w:rsidR="00B67A18">
              <w:rPr>
                <w:b w:val="0"/>
                <w:bCs w:val="0"/>
              </w:rPr>
              <w:t>until then, here is the process:</w:t>
            </w:r>
          </w:p>
          <w:p w14:paraId="1FAE055A" w14:textId="3C32EF2F" w:rsidR="00AB0CF7" w:rsidRDefault="00AB0CF7" w:rsidP="00D965C8">
            <w:pPr>
              <w:spacing w:before="120" w:after="120"/>
              <w:rPr>
                <w:b w:val="0"/>
                <w:bCs w:val="0"/>
              </w:rPr>
            </w:pPr>
            <w:r>
              <w:t>Finalize the “-readings” JSON:</w:t>
            </w:r>
          </w:p>
          <w:p w14:paraId="35337073" w14:textId="51A4F0A3" w:rsidR="00323902" w:rsidRPr="00D07340" w:rsidRDefault="00323902" w:rsidP="00D965C8">
            <w:pPr>
              <w:spacing w:before="120" w:after="120"/>
              <w:rPr>
                <w:b w:val="0"/>
                <w:bCs w:val="0"/>
              </w:rPr>
            </w:pPr>
            <w:r w:rsidRPr="00D07340">
              <w:rPr>
                <w:b w:val="0"/>
                <w:bCs w:val="0"/>
              </w:rPr>
              <w:t>The scripture reading passages are populated by the -r command above – but can be overridden (or even initially supplied) in this file.</w:t>
            </w:r>
          </w:p>
          <w:p w14:paraId="6FABE791" w14:textId="5A60933D" w:rsidR="00323902" w:rsidRDefault="00376DC1" w:rsidP="00D965C8">
            <w:pPr>
              <w:spacing w:before="120" w:after="120"/>
            </w:pPr>
            <w:r w:rsidRPr="00D07340">
              <w:rPr>
                <w:b w:val="0"/>
                <w:bCs w:val="0"/>
              </w:rPr>
              <w:t>The “ls-1” section applies to the Lord’s Supper. The “reading” value must be supplied as a number. The number refers to the slide number in the /assets/readings</w:t>
            </w:r>
            <w:r w:rsidR="001D6E93" w:rsidRPr="00D07340">
              <w:rPr>
                <w:b w:val="0"/>
                <w:bCs w:val="0"/>
              </w:rPr>
              <w:t>-supper</w:t>
            </w:r>
            <w:r w:rsidRPr="00D07340">
              <w:rPr>
                <w:b w:val="0"/>
                <w:bCs w:val="0"/>
              </w:rPr>
              <w:t xml:space="preserve">.pptx file </w:t>
            </w:r>
            <w:r w:rsidR="001D6E93" w:rsidRPr="00D07340">
              <w:rPr>
                <w:b w:val="0"/>
                <w:bCs w:val="0"/>
              </w:rPr>
              <w:t>(note: the first slide is number zero).</w:t>
            </w:r>
            <w:r w:rsidR="00B50B9B">
              <w:rPr>
                <w:b w:val="0"/>
                <w:bCs w:val="0"/>
              </w:rPr>
              <w:t xml:space="preserve"> More about the readings later.</w:t>
            </w:r>
          </w:p>
          <w:p w14:paraId="5BDD3494" w14:textId="6217E4EA" w:rsidR="004F1326" w:rsidRPr="004D02FB" w:rsidRDefault="004F1326" w:rsidP="00D965C8">
            <w:pPr>
              <w:spacing w:before="120" w:after="120"/>
              <w:rPr>
                <w:b w:val="0"/>
                <w:bCs w:val="0"/>
              </w:rPr>
            </w:pPr>
            <w:r w:rsidRPr="004D02FB">
              <w:rPr>
                <w:b w:val="0"/>
                <w:bCs w:val="0"/>
              </w:rPr>
              <w:t xml:space="preserve">One could optionally add a “background” element to this section with the name of a </w:t>
            </w:r>
            <w:r w:rsidR="004D02FB">
              <w:rPr>
                <w:b w:val="0"/>
                <w:bCs w:val="0"/>
              </w:rPr>
              <w:t>subfolder</w:t>
            </w:r>
            <w:r w:rsidRPr="004D02FB">
              <w:rPr>
                <w:b w:val="0"/>
                <w:bCs w:val="0"/>
              </w:rPr>
              <w:t xml:space="preserve"> in the /assets/background folder</w:t>
            </w:r>
            <w:r w:rsidR="004D02FB">
              <w:rPr>
                <w:b w:val="0"/>
                <w:bCs w:val="0"/>
              </w:rPr>
              <w:t xml:space="preserve"> to override the default background.</w:t>
            </w:r>
          </w:p>
          <w:p w14:paraId="1516F928" w14:textId="41EEAC5B" w:rsidR="00AB0CF7" w:rsidRDefault="00B50B9B" w:rsidP="00D965C8">
            <w:pPr>
              <w:spacing w:before="120" w:after="120"/>
            </w:pPr>
            <w:r>
              <w:rPr>
                <w:b w:val="0"/>
                <w:bCs w:val="0"/>
              </w:rPr>
              <w:t>The “sermon-1” section provides the sermon title for the welcome slide.</w:t>
            </w:r>
            <w:r w:rsidR="00D924DC">
              <w:rPr>
                <w:b w:val="0"/>
                <w:bCs w:val="0"/>
              </w:rPr>
              <w:t xml:space="preserve"> In most cases, the title is announced in the bulletin, but one might need to consult other sources, especially when preachers tweak the lesson </w:t>
            </w:r>
            <w:r w:rsidR="00304A6A">
              <w:rPr>
                <w:b w:val="0"/>
                <w:bCs w:val="0"/>
              </w:rPr>
              <w:t>at the last minute. These days, VS Code (which I used to edit the JSON) is smart enough to auto-populate the Spanish translation</w:t>
            </w:r>
            <w:r w:rsidR="004F1326">
              <w:rPr>
                <w:b w:val="0"/>
                <w:bCs w:val="0"/>
              </w:rPr>
              <w:t xml:space="preserve"> (I rarely have advance time to have Brigham provide an approved translation).</w:t>
            </w:r>
          </w:p>
          <w:p w14:paraId="5C6FFC1D" w14:textId="77777777" w:rsidR="00EF0EEA" w:rsidRDefault="003449C1" w:rsidP="00D965C8">
            <w:pPr>
              <w:spacing w:before="120" w:after="120"/>
            </w:pPr>
            <w:r w:rsidRPr="003449C1">
              <w:rPr>
                <w:b w:val="0"/>
                <w:bCs w:val="0"/>
              </w:rPr>
              <w:drawing>
                <wp:inline distT="0" distB="0" distL="0" distR="0" wp14:anchorId="3896B4BC" wp14:editId="4EB4DE9D">
                  <wp:extent cx="3962400" cy="2830962"/>
                  <wp:effectExtent l="0" t="0" r="0" b="7620"/>
                  <wp:docPr id="35810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02010" name=""/>
                          <pic:cNvPicPr/>
                        </pic:nvPicPr>
                        <pic:blipFill>
                          <a:blip r:embed="rId8"/>
                          <a:stretch>
                            <a:fillRect/>
                          </a:stretch>
                        </pic:blipFill>
                        <pic:spPr>
                          <a:xfrm>
                            <a:off x="0" y="0"/>
                            <a:ext cx="3966069" cy="2833583"/>
                          </a:xfrm>
                          <a:prstGeom prst="rect">
                            <a:avLst/>
                          </a:prstGeom>
                        </pic:spPr>
                      </pic:pic>
                    </a:graphicData>
                  </a:graphic>
                </wp:inline>
              </w:drawing>
            </w:r>
          </w:p>
          <w:p w14:paraId="7C96C742" w14:textId="77777777" w:rsidR="004D02FB" w:rsidRPr="008C23C1" w:rsidRDefault="004D02FB" w:rsidP="00D965C8">
            <w:pPr>
              <w:spacing w:before="120" w:after="120"/>
            </w:pPr>
            <w:r w:rsidRPr="008C23C1">
              <w:t>Populate the songs in the “-songs” JSON file:</w:t>
            </w:r>
          </w:p>
          <w:p w14:paraId="671CF3E4" w14:textId="794BD334" w:rsidR="008C23C1" w:rsidRDefault="008C23C1" w:rsidP="00D965C8">
            <w:pPr>
              <w:spacing w:before="120" w:after="120"/>
            </w:pPr>
            <w:r w:rsidRPr="008C23C1">
              <w:rPr>
                <w:b w:val="0"/>
                <w:bCs w:val="0"/>
              </w:rPr>
              <w:t>The initial JSON will have “blank” entries for the songs needed for the template for the service (five in this Sunday morning example)</w:t>
            </w:r>
            <w:r>
              <w:rPr>
                <w:b w:val="0"/>
                <w:bCs w:val="0"/>
              </w:rPr>
              <w:t>.</w:t>
            </w:r>
          </w:p>
          <w:p w14:paraId="748E9A86" w14:textId="443686CE" w:rsidR="000C1872" w:rsidRPr="008C23C1" w:rsidRDefault="000C1872" w:rsidP="00D965C8">
            <w:pPr>
              <w:spacing w:before="120" w:after="120"/>
              <w:rPr>
                <w:b w:val="0"/>
                <w:bCs w:val="0"/>
              </w:rPr>
            </w:pPr>
            <w:r>
              <w:rPr>
                <w:b w:val="0"/>
                <w:bCs w:val="0"/>
              </w:rPr>
              <w:t xml:space="preserve">Blank JSON on the left, then after editing </w:t>
            </w:r>
            <w:r w:rsidR="000E141A">
              <w:rPr>
                <w:b w:val="0"/>
                <w:bCs w:val="0"/>
              </w:rPr>
              <w:t>with the book and song numbers. If there are no exceptions to verses and choruses, you can just leave those blank.</w:t>
            </w:r>
          </w:p>
          <w:p w14:paraId="47BAE7B6" w14:textId="678BA3FB" w:rsidR="008C23C1" w:rsidRDefault="008C23C1" w:rsidP="00D965C8">
            <w:pPr>
              <w:spacing w:before="120" w:after="120"/>
            </w:pPr>
            <w:r w:rsidRPr="008C23C1">
              <w:lastRenderedPageBreak/>
              <w:drawing>
                <wp:inline distT="0" distB="0" distL="0" distR="0" wp14:anchorId="6A0C72E2" wp14:editId="7AA03DF6">
                  <wp:extent cx="2343270" cy="2940201"/>
                  <wp:effectExtent l="0" t="0" r="0" b="0"/>
                  <wp:docPr id="180247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76423" name=""/>
                          <pic:cNvPicPr/>
                        </pic:nvPicPr>
                        <pic:blipFill>
                          <a:blip r:embed="rId9"/>
                          <a:stretch>
                            <a:fillRect/>
                          </a:stretch>
                        </pic:blipFill>
                        <pic:spPr>
                          <a:xfrm>
                            <a:off x="0" y="0"/>
                            <a:ext cx="2343270" cy="2940201"/>
                          </a:xfrm>
                          <a:prstGeom prst="rect">
                            <a:avLst/>
                          </a:prstGeom>
                        </pic:spPr>
                      </pic:pic>
                    </a:graphicData>
                  </a:graphic>
                </wp:inline>
              </w:drawing>
            </w:r>
            <w:r w:rsidR="000C1872" w:rsidRPr="000C1872">
              <w:drawing>
                <wp:inline distT="0" distB="0" distL="0" distR="0" wp14:anchorId="731EB058" wp14:editId="6B35C6DF">
                  <wp:extent cx="2140060" cy="2940201"/>
                  <wp:effectExtent l="0" t="0" r="0" b="0"/>
                  <wp:docPr id="118984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44832" name=""/>
                          <pic:cNvPicPr/>
                        </pic:nvPicPr>
                        <pic:blipFill>
                          <a:blip r:embed="rId10"/>
                          <a:stretch>
                            <a:fillRect/>
                          </a:stretch>
                        </pic:blipFill>
                        <pic:spPr>
                          <a:xfrm>
                            <a:off x="0" y="0"/>
                            <a:ext cx="2140060" cy="2940201"/>
                          </a:xfrm>
                          <a:prstGeom prst="rect">
                            <a:avLst/>
                          </a:prstGeom>
                        </pic:spPr>
                      </pic:pic>
                    </a:graphicData>
                  </a:graphic>
                </wp:inline>
              </w:drawing>
            </w:r>
          </w:p>
          <w:p w14:paraId="3A48A803" w14:textId="77777777" w:rsidR="004D02FB" w:rsidRDefault="00BE3392" w:rsidP="00D965C8">
            <w:pPr>
              <w:spacing w:before="120" w:after="120"/>
            </w:pPr>
            <w:r>
              <w:rPr>
                <w:b w:val="0"/>
                <w:bCs w:val="0"/>
              </w:rPr>
              <w:t>Any verse exceptions are captured here:</w:t>
            </w:r>
          </w:p>
          <w:p w14:paraId="30D4EF44" w14:textId="09351867" w:rsidR="00BE3392" w:rsidRPr="00277055" w:rsidRDefault="00BE3392" w:rsidP="00D965C8">
            <w:pPr>
              <w:spacing w:before="120" w:after="120"/>
              <w:rPr>
                <w:b w:val="0"/>
                <w:bCs w:val="0"/>
              </w:rPr>
            </w:pPr>
            <w:r w:rsidRPr="00BE3392">
              <w:rPr>
                <w:b w:val="0"/>
                <w:bCs w:val="0"/>
              </w:rPr>
              <w:drawing>
                <wp:inline distT="0" distB="0" distL="0" distR="0" wp14:anchorId="54F5D75F" wp14:editId="76543AF0">
                  <wp:extent cx="2044805" cy="1168460"/>
                  <wp:effectExtent l="0" t="0" r="0" b="0"/>
                  <wp:docPr id="193751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11158" name=""/>
                          <pic:cNvPicPr/>
                        </pic:nvPicPr>
                        <pic:blipFill>
                          <a:blip r:embed="rId11"/>
                          <a:stretch>
                            <a:fillRect/>
                          </a:stretch>
                        </pic:blipFill>
                        <pic:spPr>
                          <a:xfrm>
                            <a:off x="0" y="0"/>
                            <a:ext cx="2044805" cy="1168460"/>
                          </a:xfrm>
                          <a:prstGeom prst="rect">
                            <a:avLst/>
                          </a:prstGeom>
                        </pic:spPr>
                      </pic:pic>
                    </a:graphicData>
                  </a:graphic>
                </wp:inline>
              </w:drawing>
            </w:r>
          </w:p>
        </w:tc>
      </w:tr>
    </w:tbl>
    <w:p w14:paraId="13812A30" w14:textId="77777777" w:rsidR="00EF0EEA" w:rsidRDefault="00EF0EEA"/>
    <w:tbl>
      <w:tblPr>
        <w:tblStyle w:val="GridTable4"/>
        <w:tblW w:w="0" w:type="auto"/>
        <w:tblLook w:val="06A0" w:firstRow="1" w:lastRow="0" w:firstColumn="1" w:lastColumn="0" w:noHBand="1" w:noVBand="1"/>
      </w:tblPr>
      <w:tblGrid>
        <w:gridCol w:w="9350"/>
      </w:tblGrid>
      <w:tr w:rsidR="008B0640" w14:paraId="27F7AF15" w14:textId="77777777" w:rsidTr="00D965C8">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350" w:type="dxa"/>
            <w:vAlign w:val="center"/>
          </w:tcPr>
          <w:p w14:paraId="2D68C91A" w14:textId="06FC2236" w:rsidR="008B0640" w:rsidRDefault="008B0640" w:rsidP="00D965C8">
            <w:proofErr w:type="spellStart"/>
            <w:r w:rsidRPr="007130AC">
              <w:t>py</w:t>
            </w:r>
            <w:proofErr w:type="spellEnd"/>
            <w:r w:rsidRPr="007130AC">
              <w:t xml:space="preserve"> worship.py </w:t>
            </w:r>
            <w:proofErr w:type="gramStart"/>
            <w:r w:rsidRPr="007130AC">
              <w:t>-d</w:t>
            </w:r>
            <w:proofErr w:type="gramEnd"/>
            <w:r w:rsidRPr="007130AC">
              <w:t xml:space="preserve"> 2026-07-12 -t 10:00:00 -</w:t>
            </w:r>
            <w:r>
              <w:t>j</w:t>
            </w:r>
          </w:p>
        </w:tc>
      </w:tr>
      <w:tr w:rsidR="008B0640" w14:paraId="7201A527" w14:textId="77777777" w:rsidTr="00D965C8">
        <w:tc>
          <w:tcPr>
            <w:cnfStyle w:val="001000000000" w:firstRow="0" w:lastRow="0" w:firstColumn="1" w:lastColumn="0" w:oddVBand="0" w:evenVBand="0" w:oddHBand="0" w:evenHBand="0" w:firstRowFirstColumn="0" w:firstRowLastColumn="0" w:lastRowFirstColumn="0" w:lastRowLastColumn="0"/>
            <w:tcW w:w="9350" w:type="dxa"/>
          </w:tcPr>
          <w:p w14:paraId="3A4ABE3D" w14:textId="77777777" w:rsidR="008B0640" w:rsidRDefault="008B0640" w:rsidP="000D71AB">
            <w:pPr>
              <w:spacing w:before="120" w:after="120"/>
            </w:pPr>
            <w:r>
              <w:rPr>
                <w:b w:val="0"/>
                <w:bCs w:val="0"/>
              </w:rPr>
              <w:t xml:space="preserve">Using all the JSON files we have prepared, this command with the -j (for JSON) option generates a consolidate JSON file in </w:t>
            </w:r>
            <w:r w:rsidR="005B50C0">
              <w:rPr>
                <w:b w:val="0"/>
                <w:bCs w:val="0"/>
              </w:rPr>
              <w:t>/worship/2026</w:t>
            </w:r>
            <w:r w:rsidR="000D71AB">
              <w:rPr>
                <w:b w:val="0"/>
                <w:bCs w:val="0"/>
              </w:rPr>
              <w:t xml:space="preserve"> that can be used as the input recipe for the slide compiler itself.</w:t>
            </w:r>
          </w:p>
          <w:p w14:paraId="787D17A9" w14:textId="1FC021EE" w:rsidR="000D71AB" w:rsidRPr="00064737" w:rsidRDefault="000D71AB" w:rsidP="000D71AB">
            <w:pPr>
              <w:spacing w:before="120" w:after="120"/>
              <w:rPr>
                <w:b w:val="0"/>
                <w:bCs w:val="0"/>
              </w:rPr>
            </w:pPr>
            <w:r w:rsidRPr="00064737">
              <w:rPr>
                <w:b w:val="0"/>
                <w:bCs w:val="0"/>
              </w:rPr>
              <w:t>In this example, the file is /worship/2026/20260712-1000.json</w:t>
            </w:r>
            <w:r w:rsidR="004B5CB7">
              <w:rPr>
                <w:b w:val="0"/>
                <w:bCs w:val="0"/>
              </w:rPr>
              <w:t>.</w:t>
            </w:r>
          </w:p>
        </w:tc>
      </w:tr>
    </w:tbl>
    <w:p w14:paraId="0BEA0FB2" w14:textId="77777777" w:rsidR="008B0640" w:rsidRDefault="008B0640"/>
    <w:tbl>
      <w:tblPr>
        <w:tblStyle w:val="GridTable4"/>
        <w:tblW w:w="0" w:type="auto"/>
        <w:tblLook w:val="06A0" w:firstRow="1" w:lastRow="0" w:firstColumn="1" w:lastColumn="0" w:noHBand="1" w:noVBand="1"/>
      </w:tblPr>
      <w:tblGrid>
        <w:gridCol w:w="9350"/>
      </w:tblGrid>
      <w:tr w:rsidR="00D564E6" w14:paraId="43E6A1E7" w14:textId="77777777" w:rsidTr="00D965C8">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350" w:type="dxa"/>
            <w:vAlign w:val="center"/>
          </w:tcPr>
          <w:p w14:paraId="6C0982AA" w14:textId="4D4A4A8D" w:rsidR="00D564E6" w:rsidRDefault="00D564E6" w:rsidP="00D965C8">
            <w:proofErr w:type="spellStart"/>
            <w:r w:rsidRPr="007130AC">
              <w:t>py</w:t>
            </w:r>
            <w:proofErr w:type="spellEnd"/>
            <w:r w:rsidRPr="007130AC">
              <w:t xml:space="preserve"> </w:t>
            </w:r>
            <w:r>
              <w:t>slides</w:t>
            </w:r>
            <w:r w:rsidRPr="007130AC">
              <w:t>.py -</w:t>
            </w:r>
            <w:r>
              <w:t>w worship\2026\20260712.json</w:t>
            </w:r>
          </w:p>
        </w:tc>
      </w:tr>
      <w:tr w:rsidR="00D564E6" w14:paraId="03BE4253" w14:textId="77777777" w:rsidTr="00D965C8">
        <w:tc>
          <w:tcPr>
            <w:cnfStyle w:val="001000000000" w:firstRow="0" w:lastRow="0" w:firstColumn="1" w:lastColumn="0" w:oddVBand="0" w:evenVBand="0" w:oddHBand="0" w:evenHBand="0" w:firstRowFirstColumn="0" w:firstRowLastColumn="0" w:lastRowFirstColumn="0" w:lastRowLastColumn="0"/>
            <w:tcW w:w="9350" w:type="dxa"/>
          </w:tcPr>
          <w:p w14:paraId="5E324075" w14:textId="77777777" w:rsidR="00D564E6" w:rsidRDefault="00D564E6" w:rsidP="00D564E6">
            <w:pPr>
              <w:spacing w:before="120" w:after="120"/>
            </w:pPr>
            <w:r>
              <w:rPr>
                <w:b w:val="0"/>
                <w:bCs w:val="0"/>
              </w:rPr>
              <w:t xml:space="preserve">Using all the JSON </w:t>
            </w:r>
            <w:proofErr w:type="gramStart"/>
            <w:r>
              <w:rPr>
                <w:b w:val="0"/>
                <w:bCs w:val="0"/>
              </w:rPr>
              <w:t>recipe</w:t>
            </w:r>
            <w:proofErr w:type="gramEnd"/>
            <w:r>
              <w:rPr>
                <w:b w:val="0"/>
                <w:bCs w:val="0"/>
              </w:rPr>
              <w:t xml:space="preserve"> we created with the previous command with the worship.py script, this command using the slides.py script </w:t>
            </w:r>
            <w:r w:rsidR="009D7F82">
              <w:rPr>
                <w:b w:val="0"/>
                <w:bCs w:val="0"/>
              </w:rPr>
              <w:t>uses that recipe to generate the slide deck, which should include everything but the sermon.</w:t>
            </w:r>
          </w:p>
          <w:p w14:paraId="3B1A871D" w14:textId="0D47E1FD" w:rsidR="009D7F82" w:rsidRPr="00064737" w:rsidRDefault="009D7F82" w:rsidP="00D564E6">
            <w:pPr>
              <w:spacing w:before="120" w:after="120"/>
              <w:rPr>
                <w:b w:val="0"/>
                <w:bCs w:val="0"/>
              </w:rPr>
            </w:pPr>
            <w:r>
              <w:rPr>
                <w:b w:val="0"/>
                <w:bCs w:val="0"/>
              </w:rPr>
              <w:t>The output file is named /worship/2026/20260712-1000.pptx.</w:t>
            </w:r>
          </w:p>
        </w:tc>
      </w:tr>
    </w:tbl>
    <w:p w14:paraId="1C405BAB" w14:textId="1845ECAB" w:rsidR="008A17BE" w:rsidRDefault="008A17BE"/>
    <w:p w14:paraId="4D952507" w14:textId="77777777" w:rsidR="008A17BE" w:rsidRDefault="008A17BE">
      <w:r>
        <w:br w:type="page"/>
      </w:r>
    </w:p>
    <w:p w14:paraId="5308EBAB" w14:textId="751298DD" w:rsidR="00D564E6" w:rsidRPr="0060796C" w:rsidRDefault="008A17BE">
      <w:pPr>
        <w:rPr>
          <w:b/>
          <w:bCs/>
        </w:rPr>
      </w:pPr>
      <w:r w:rsidRPr="0060796C">
        <w:rPr>
          <w:b/>
          <w:bCs/>
        </w:rPr>
        <w:lastRenderedPageBreak/>
        <w:t>Commands for Importing Songs</w:t>
      </w:r>
    </w:p>
    <w:tbl>
      <w:tblPr>
        <w:tblStyle w:val="GridTable4"/>
        <w:tblW w:w="0" w:type="auto"/>
        <w:tblLook w:val="06A0" w:firstRow="1" w:lastRow="0" w:firstColumn="1" w:lastColumn="0" w:noHBand="1" w:noVBand="1"/>
      </w:tblPr>
      <w:tblGrid>
        <w:gridCol w:w="9350"/>
      </w:tblGrid>
      <w:tr w:rsidR="008A17BE" w14:paraId="0219D3E3" w14:textId="77777777" w:rsidTr="00D965C8">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350" w:type="dxa"/>
            <w:vAlign w:val="center"/>
          </w:tcPr>
          <w:p w14:paraId="225716FE" w14:textId="10B66044" w:rsidR="008A17BE" w:rsidRDefault="008A17BE" w:rsidP="00D965C8">
            <w:proofErr w:type="spellStart"/>
            <w:r w:rsidRPr="007130AC">
              <w:t>py</w:t>
            </w:r>
            <w:proofErr w:type="spellEnd"/>
            <w:r w:rsidRPr="007130AC">
              <w:t xml:space="preserve"> </w:t>
            </w:r>
            <w:r>
              <w:t>slides</w:t>
            </w:r>
            <w:r w:rsidRPr="007130AC">
              <w:t>.py -</w:t>
            </w:r>
            <w:r>
              <w:t xml:space="preserve">s </w:t>
            </w:r>
            <w:r w:rsidR="0085470D">
              <w:t>219</w:t>
            </w:r>
          </w:p>
        </w:tc>
      </w:tr>
      <w:tr w:rsidR="008A17BE" w14:paraId="4F6FEC6C" w14:textId="77777777" w:rsidTr="00D965C8">
        <w:tc>
          <w:tcPr>
            <w:cnfStyle w:val="001000000000" w:firstRow="0" w:lastRow="0" w:firstColumn="1" w:lastColumn="0" w:oddVBand="0" w:evenVBand="0" w:oddHBand="0" w:evenHBand="0" w:firstRowFirstColumn="0" w:firstRowLastColumn="0" w:lastRowFirstColumn="0" w:lastRowLastColumn="0"/>
            <w:tcW w:w="9350" w:type="dxa"/>
          </w:tcPr>
          <w:p w14:paraId="0707425D" w14:textId="65645A7D" w:rsidR="008A17BE" w:rsidRDefault="0085470D" w:rsidP="00D965C8">
            <w:pPr>
              <w:spacing w:before="120" w:after="120"/>
            </w:pPr>
            <w:r>
              <w:rPr>
                <w:b w:val="0"/>
                <w:bCs w:val="0"/>
              </w:rPr>
              <w:t>The /</w:t>
            </w:r>
            <w:proofErr w:type="spellStart"/>
            <w:r>
              <w:rPr>
                <w:b w:val="0"/>
                <w:bCs w:val="0"/>
              </w:rPr>
              <w:t>ehsf</w:t>
            </w:r>
            <w:proofErr w:type="spellEnd"/>
            <w:r>
              <w:rPr>
                <w:b w:val="0"/>
                <w:bCs w:val="0"/>
              </w:rPr>
              <w:t xml:space="preserve"> tree has </w:t>
            </w:r>
            <w:r w:rsidR="008C7D0B">
              <w:rPr>
                <w:b w:val="0"/>
                <w:bCs w:val="0"/>
              </w:rPr>
              <w:t>all</w:t>
            </w:r>
            <w:r>
              <w:rPr>
                <w:b w:val="0"/>
                <w:bCs w:val="0"/>
              </w:rPr>
              <w:t xml:space="preserve"> the PFTL (red book) songs in their original Paperless Hymnal PowerPoint format in /</w:t>
            </w:r>
            <w:proofErr w:type="spellStart"/>
            <w:r>
              <w:rPr>
                <w:b w:val="0"/>
                <w:bCs w:val="0"/>
              </w:rPr>
              <w:t>ehsf</w:t>
            </w:r>
            <w:proofErr w:type="spellEnd"/>
            <w:r>
              <w:rPr>
                <w:b w:val="0"/>
                <w:bCs w:val="0"/>
              </w:rPr>
              <w:t>/</w:t>
            </w:r>
            <w:proofErr w:type="spellStart"/>
            <w:r>
              <w:rPr>
                <w:b w:val="0"/>
                <w:bCs w:val="0"/>
              </w:rPr>
              <w:t>pftl</w:t>
            </w:r>
            <w:proofErr w:type="spellEnd"/>
            <w:r>
              <w:rPr>
                <w:b w:val="0"/>
                <w:bCs w:val="0"/>
              </w:rPr>
              <w:t xml:space="preserve">/ppt. The Python library for manipulating PowerPoint slides, however, requires PPTX format. </w:t>
            </w:r>
            <w:proofErr w:type="gramStart"/>
            <w:r>
              <w:rPr>
                <w:b w:val="0"/>
                <w:bCs w:val="0"/>
              </w:rPr>
              <w:t>So</w:t>
            </w:r>
            <w:proofErr w:type="gramEnd"/>
            <w:r>
              <w:rPr>
                <w:b w:val="0"/>
                <w:bCs w:val="0"/>
              </w:rPr>
              <w:t xml:space="preserve"> we have systematically converted </w:t>
            </w:r>
            <w:r w:rsidR="008C7D0B">
              <w:rPr>
                <w:b w:val="0"/>
                <w:bCs w:val="0"/>
              </w:rPr>
              <w:t>all</w:t>
            </w:r>
            <w:r>
              <w:rPr>
                <w:b w:val="0"/>
                <w:bCs w:val="0"/>
              </w:rPr>
              <w:t xml:space="preserve"> the PFTL PPT files into PPTX format, and those are in /</w:t>
            </w:r>
            <w:proofErr w:type="spellStart"/>
            <w:r>
              <w:rPr>
                <w:b w:val="0"/>
                <w:bCs w:val="0"/>
              </w:rPr>
              <w:t>ehsf</w:t>
            </w:r>
            <w:proofErr w:type="spellEnd"/>
            <w:r>
              <w:rPr>
                <w:b w:val="0"/>
                <w:bCs w:val="0"/>
              </w:rPr>
              <w:t>/</w:t>
            </w:r>
            <w:proofErr w:type="spellStart"/>
            <w:r>
              <w:rPr>
                <w:b w:val="0"/>
                <w:bCs w:val="0"/>
              </w:rPr>
              <w:t>pftl</w:t>
            </w:r>
            <w:proofErr w:type="spellEnd"/>
            <w:r>
              <w:rPr>
                <w:b w:val="0"/>
                <w:bCs w:val="0"/>
              </w:rPr>
              <w:t>/pptx.</w:t>
            </w:r>
          </w:p>
          <w:p w14:paraId="419285D4" w14:textId="77777777" w:rsidR="00467B22" w:rsidRDefault="00467B22" w:rsidP="00D965C8">
            <w:pPr>
              <w:spacing w:before="120" w:after="120"/>
            </w:pPr>
            <w:r>
              <w:rPr>
                <w:b w:val="0"/>
                <w:bCs w:val="0"/>
              </w:rPr>
              <w:t>This command, given a song number (-s), will open the corresponding PPTX file and extract all the song metadata and music, and place them into</w:t>
            </w:r>
            <w:r w:rsidR="008C7D0B">
              <w:rPr>
                <w:b w:val="0"/>
                <w:bCs w:val="0"/>
              </w:rPr>
              <w:t xml:space="preserve"> PNG and JSON files in</w:t>
            </w:r>
            <w:r>
              <w:rPr>
                <w:b w:val="0"/>
                <w:bCs w:val="0"/>
              </w:rPr>
              <w:t xml:space="preserve"> /ehsf/pft</w:t>
            </w:r>
            <w:proofErr w:type="spellStart"/>
            <w:r>
              <w:rPr>
                <w:b w:val="0"/>
                <w:bCs w:val="0"/>
              </w:rPr>
              <w:t>l</w:t>
            </w:r>
            <w:proofErr w:type="spellEnd"/>
            <w:r>
              <w:rPr>
                <w:b w:val="0"/>
                <w:bCs w:val="0"/>
              </w:rPr>
              <w:t>/219 (each song has its own directory).</w:t>
            </w:r>
          </w:p>
          <w:p w14:paraId="2BAA8472" w14:textId="77777777" w:rsidR="00BE4859" w:rsidRDefault="00BE4859" w:rsidP="00D965C8">
            <w:pPr>
              <w:spacing w:before="120" w:after="120"/>
            </w:pPr>
            <w:r>
              <w:rPr>
                <w:b w:val="0"/>
                <w:bCs w:val="0"/>
              </w:rPr>
              <w:t>Likewise, the database for Psalms, Hymns, and Spiritual Songs book lives in /</w:t>
            </w:r>
            <w:proofErr w:type="spellStart"/>
            <w:r>
              <w:rPr>
                <w:b w:val="0"/>
                <w:bCs w:val="0"/>
              </w:rPr>
              <w:t>ehsf</w:t>
            </w:r>
            <w:proofErr w:type="spellEnd"/>
            <w:r>
              <w:rPr>
                <w:b w:val="0"/>
                <w:bCs w:val="0"/>
              </w:rPr>
              <w:t>/</w:t>
            </w:r>
            <w:proofErr w:type="spellStart"/>
            <w:r>
              <w:rPr>
                <w:b w:val="0"/>
                <w:bCs w:val="0"/>
              </w:rPr>
              <w:t>phss</w:t>
            </w:r>
            <w:proofErr w:type="spellEnd"/>
            <w:r w:rsidR="008067C3">
              <w:rPr>
                <w:b w:val="0"/>
                <w:bCs w:val="0"/>
              </w:rPr>
              <w:t>. Before the 10/2025 hard disk crash, we had a /</w:t>
            </w:r>
            <w:proofErr w:type="spellStart"/>
            <w:r w:rsidR="008067C3">
              <w:rPr>
                <w:b w:val="0"/>
                <w:bCs w:val="0"/>
              </w:rPr>
              <w:t>ehsf</w:t>
            </w:r>
            <w:proofErr w:type="spellEnd"/>
            <w:r w:rsidR="008067C3">
              <w:rPr>
                <w:b w:val="0"/>
                <w:bCs w:val="0"/>
              </w:rPr>
              <w:t>/</w:t>
            </w:r>
            <w:proofErr w:type="spellStart"/>
            <w:r w:rsidR="008067C3">
              <w:rPr>
                <w:b w:val="0"/>
                <w:bCs w:val="0"/>
              </w:rPr>
              <w:t>phss</w:t>
            </w:r>
            <w:proofErr w:type="spellEnd"/>
            <w:r w:rsidR="008067C3">
              <w:rPr>
                <w:b w:val="0"/>
                <w:bCs w:val="0"/>
              </w:rPr>
              <w:t>/pptx folder with all the songs exported into</w:t>
            </w:r>
            <w:r w:rsidR="00346BB6">
              <w:rPr>
                <w:b w:val="0"/>
                <w:bCs w:val="0"/>
              </w:rPr>
              <w:t xml:space="preserve"> PowerPoint. I believe Danny did that exercise. Since the crash, I have been exporting PHSS songs as needed from </w:t>
            </w:r>
            <w:proofErr w:type="spellStart"/>
            <w:r w:rsidR="00346BB6">
              <w:rPr>
                <w:b w:val="0"/>
                <w:bCs w:val="0"/>
              </w:rPr>
              <w:t>Sumphonia’s</w:t>
            </w:r>
            <w:proofErr w:type="spellEnd"/>
            <w:r w:rsidR="00346BB6">
              <w:rPr>
                <w:b w:val="0"/>
                <w:bCs w:val="0"/>
              </w:rPr>
              <w:t xml:space="preserve"> </w:t>
            </w:r>
            <w:r w:rsidR="00E13312">
              <w:rPr>
                <w:b w:val="0"/>
                <w:bCs w:val="0"/>
              </w:rPr>
              <w:t>“Slide Maker” tool.</w:t>
            </w:r>
            <w:r w:rsidR="00AA7FDB">
              <w:rPr>
                <w:b w:val="0"/>
                <w:bCs w:val="0"/>
              </w:rPr>
              <w:t xml:space="preserve"> Once a song number has been exported from that tool in the pptx folder, you can use this command with the “-b </w:t>
            </w:r>
            <w:proofErr w:type="spellStart"/>
            <w:r w:rsidR="00AA7FDB">
              <w:rPr>
                <w:b w:val="0"/>
                <w:bCs w:val="0"/>
              </w:rPr>
              <w:t>phss</w:t>
            </w:r>
            <w:proofErr w:type="spellEnd"/>
            <w:r w:rsidR="00AA7FDB">
              <w:rPr>
                <w:b w:val="0"/>
                <w:bCs w:val="0"/>
              </w:rPr>
              <w:t>” option to import that PHSS song into the EHSF database.</w:t>
            </w:r>
          </w:p>
          <w:p w14:paraId="0CE8862C" w14:textId="5A90BAEF" w:rsidR="00AA7FDB" w:rsidRPr="00064737" w:rsidRDefault="00AA7FDB" w:rsidP="00D965C8">
            <w:pPr>
              <w:spacing w:before="120" w:after="120"/>
              <w:rPr>
                <w:b w:val="0"/>
                <w:bCs w:val="0"/>
              </w:rPr>
            </w:pPr>
            <w:r>
              <w:rPr>
                <w:b w:val="0"/>
                <w:bCs w:val="0"/>
              </w:rPr>
              <w:t>There is a “-b eh” for Embry Hills custom songs, but that is a whole other discussion.</w:t>
            </w:r>
          </w:p>
        </w:tc>
      </w:tr>
    </w:tbl>
    <w:p w14:paraId="579AB68F" w14:textId="77777777" w:rsidR="008A17BE" w:rsidRDefault="008A17BE">
      <w:pPr>
        <w:rPr>
          <w:b/>
          <w:bCs/>
        </w:rPr>
      </w:pPr>
    </w:p>
    <w:tbl>
      <w:tblPr>
        <w:tblStyle w:val="GridTable4"/>
        <w:tblW w:w="0" w:type="auto"/>
        <w:tblLook w:val="06A0" w:firstRow="1" w:lastRow="0" w:firstColumn="1" w:lastColumn="0" w:noHBand="1" w:noVBand="1"/>
      </w:tblPr>
      <w:tblGrid>
        <w:gridCol w:w="9350"/>
      </w:tblGrid>
      <w:tr w:rsidR="000E61D4" w14:paraId="6AF93DD7" w14:textId="77777777" w:rsidTr="00D965C8">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350" w:type="dxa"/>
            <w:vAlign w:val="center"/>
          </w:tcPr>
          <w:p w14:paraId="41EE3878" w14:textId="3901E356" w:rsidR="000E61D4" w:rsidRDefault="000E61D4" w:rsidP="00D965C8">
            <w:proofErr w:type="spellStart"/>
            <w:r w:rsidRPr="007130AC">
              <w:t>py</w:t>
            </w:r>
            <w:proofErr w:type="spellEnd"/>
            <w:r w:rsidRPr="007130AC">
              <w:t xml:space="preserve"> </w:t>
            </w:r>
            <w:r>
              <w:t>slides</w:t>
            </w:r>
            <w:r w:rsidRPr="007130AC">
              <w:t>.py -</w:t>
            </w:r>
            <w:r>
              <w:t>s 219</w:t>
            </w:r>
            <w:r>
              <w:t xml:space="preserve"> –</w:t>
            </w:r>
            <w:proofErr w:type="spellStart"/>
            <w:r>
              <w:t>esp-eng</w:t>
            </w:r>
            <w:proofErr w:type="spellEnd"/>
          </w:p>
        </w:tc>
      </w:tr>
      <w:tr w:rsidR="000E61D4" w14:paraId="54E87F5F" w14:textId="77777777" w:rsidTr="00D965C8">
        <w:tc>
          <w:tcPr>
            <w:cnfStyle w:val="001000000000" w:firstRow="0" w:lastRow="0" w:firstColumn="1" w:lastColumn="0" w:oddVBand="0" w:evenVBand="0" w:oddHBand="0" w:evenHBand="0" w:firstRowFirstColumn="0" w:firstRowLastColumn="0" w:lastRowFirstColumn="0" w:lastRowLastColumn="0"/>
            <w:tcW w:w="9350" w:type="dxa"/>
          </w:tcPr>
          <w:p w14:paraId="3B50C56C" w14:textId="77777777" w:rsidR="000E61D4" w:rsidRDefault="000E61D4" w:rsidP="00D965C8">
            <w:pPr>
              <w:spacing w:before="120" w:after="120"/>
            </w:pPr>
            <w:r>
              <w:rPr>
                <w:b w:val="0"/>
                <w:bCs w:val="0"/>
              </w:rPr>
              <w:t xml:space="preserve">Once a song (from any of the three book types: </w:t>
            </w:r>
            <w:proofErr w:type="spellStart"/>
            <w:r>
              <w:rPr>
                <w:b w:val="0"/>
                <w:bCs w:val="0"/>
              </w:rPr>
              <w:t>pftl</w:t>
            </w:r>
            <w:proofErr w:type="spellEnd"/>
            <w:r>
              <w:rPr>
                <w:b w:val="0"/>
                <w:bCs w:val="0"/>
              </w:rPr>
              <w:t xml:space="preserve">, </w:t>
            </w:r>
            <w:proofErr w:type="spellStart"/>
            <w:r>
              <w:rPr>
                <w:b w:val="0"/>
                <w:bCs w:val="0"/>
              </w:rPr>
              <w:t>phss</w:t>
            </w:r>
            <w:proofErr w:type="spellEnd"/>
            <w:r>
              <w:rPr>
                <w:b w:val="0"/>
                <w:bCs w:val="0"/>
              </w:rPr>
              <w:t xml:space="preserve">, eh) has been successfully imported into EHSF, this command attempts to “stretch” the music in preparation for </w:t>
            </w:r>
            <w:r w:rsidR="00B771A0">
              <w:rPr>
                <w:b w:val="0"/>
                <w:bCs w:val="0"/>
              </w:rPr>
              <w:t xml:space="preserve">adding a Spanish translation. (Note the two dashes in front of </w:t>
            </w:r>
            <w:proofErr w:type="spellStart"/>
            <w:r w:rsidR="00B771A0">
              <w:rPr>
                <w:b w:val="0"/>
                <w:bCs w:val="0"/>
              </w:rPr>
              <w:t>esp-eng</w:t>
            </w:r>
            <w:proofErr w:type="spellEnd"/>
            <w:r w:rsidR="00B771A0">
              <w:rPr>
                <w:b w:val="0"/>
                <w:bCs w:val="0"/>
              </w:rPr>
              <w:t>).</w:t>
            </w:r>
          </w:p>
          <w:p w14:paraId="6D6807B3" w14:textId="77777777" w:rsidR="004A1AAB" w:rsidRDefault="004A1AAB" w:rsidP="00D965C8">
            <w:pPr>
              <w:spacing w:before="120" w:after="120"/>
            </w:pPr>
            <w:r>
              <w:rPr>
                <w:b w:val="0"/>
                <w:bCs w:val="0"/>
              </w:rPr>
              <w:t>This command creates the folder structure needed for the Spanish version of the song:</w:t>
            </w:r>
          </w:p>
          <w:p w14:paraId="6E1402F2" w14:textId="77777777" w:rsidR="004A1AAB" w:rsidRDefault="004A1AAB" w:rsidP="00DC58B8">
            <w:pPr>
              <w:spacing w:before="120"/>
            </w:pPr>
            <w:r>
              <w:rPr>
                <w:b w:val="0"/>
                <w:bCs w:val="0"/>
              </w:rPr>
              <w:t>/</w:t>
            </w:r>
            <w:proofErr w:type="spellStart"/>
            <w:r>
              <w:rPr>
                <w:b w:val="0"/>
                <w:bCs w:val="0"/>
              </w:rPr>
              <w:t>ehsf</w:t>
            </w:r>
            <w:proofErr w:type="spellEnd"/>
            <w:r>
              <w:rPr>
                <w:b w:val="0"/>
                <w:bCs w:val="0"/>
              </w:rPr>
              <w:t>/</w:t>
            </w:r>
            <w:proofErr w:type="spellStart"/>
            <w:r>
              <w:rPr>
                <w:b w:val="0"/>
                <w:bCs w:val="0"/>
              </w:rPr>
              <w:t>esp</w:t>
            </w:r>
            <w:proofErr w:type="spellEnd"/>
            <w:r>
              <w:rPr>
                <w:b w:val="0"/>
                <w:bCs w:val="0"/>
              </w:rPr>
              <w:t>/</w:t>
            </w:r>
            <w:proofErr w:type="spellStart"/>
            <w:r>
              <w:rPr>
                <w:b w:val="0"/>
                <w:bCs w:val="0"/>
              </w:rPr>
              <w:t>pftl</w:t>
            </w:r>
            <w:proofErr w:type="spellEnd"/>
            <w:r>
              <w:rPr>
                <w:b w:val="0"/>
                <w:bCs w:val="0"/>
              </w:rPr>
              <w:t>/219</w:t>
            </w:r>
          </w:p>
          <w:p w14:paraId="3DA78765" w14:textId="77777777" w:rsidR="007B77A8" w:rsidRDefault="007B77A8" w:rsidP="00DC58B8">
            <w:pPr>
              <w:spacing w:after="120"/>
            </w:pPr>
            <w:r>
              <w:rPr>
                <w:b w:val="0"/>
                <w:bCs w:val="0"/>
              </w:rPr>
              <w:t>/</w:t>
            </w:r>
            <w:proofErr w:type="spellStart"/>
            <w:r>
              <w:rPr>
                <w:b w:val="0"/>
                <w:bCs w:val="0"/>
              </w:rPr>
              <w:t>ehsf</w:t>
            </w:r>
            <w:proofErr w:type="spellEnd"/>
            <w:r>
              <w:rPr>
                <w:b w:val="0"/>
                <w:bCs w:val="0"/>
              </w:rPr>
              <w:t>/</w:t>
            </w:r>
            <w:proofErr w:type="spellStart"/>
            <w:r>
              <w:rPr>
                <w:b w:val="0"/>
                <w:bCs w:val="0"/>
              </w:rPr>
              <w:t>esp</w:t>
            </w:r>
            <w:proofErr w:type="spellEnd"/>
            <w:r>
              <w:rPr>
                <w:b w:val="0"/>
                <w:bCs w:val="0"/>
              </w:rPr>
              <w:t>/</w:t>
            </w:r>
            <w:proofErr w:type="spellStart"/>
            <w:r>
              <w:rPr>
                <w:b w:val="0"/>
                <w:bCs w:val="0"/>
              </w:rPr>
              <w:t>pftl</w:t>
            </w:r>
            <w:proofErr w:type="spellEnd"/>
            <w:r>
              <w:rPr>
                <w:b w:val="0"/>
                <w:bCs w:val="0"/>
              </w:rPr>
              <w:t>/</w:t>
            </w:r>
            <w:proofErr w:type="spellStart"/>
            <w:r>
              <w:rPr>
                <w:b w:val="0"/>
                <w:bCs w:val="0"/>
              </w:rPr>
              <w:t>bil</w:t>
            </w:r>
            <w:proofErr w:type="spellEnd"/>
            <w:r>
              <w:rPr>
                <w:b w:val="0"/>
                <w:bCs w:val="0"/>
              </w:rPr>
              <w:t>/219</w:t>
            </w:r>
          </w:p>
          <w:p w14:paraId="33A206C4" w14:textId="77777777" w:rsidR="008343D6" w:rsidRDefault="008343D6" w:rsidP="00D965C8">
            <w:pPr>
              <w:spacing w:before="120" w:after="120"/>
            </w:pPr>
            <w:r>
              <w:rPr>
                <w:b w:val="0"/>
                <w:bCs w:val="0"/>
              </w:rPr>
              <w:t>The stretched slides are saved in /</w:t>
            </w:r>
            <w:proofErr w:type="spellStart"/>
            <w:r>
              <w:rPr>
                <w:b w:val="0"/>
                <w:bCs w:val="0"/>
              </w:rPr>
              <w:t>ehsf</w:t>
            </w:r>
            <w:proofErr w:type="spellEnd"/>
            <w:r>
              <w:rPr>
                <w:b w:val="0"/>
                <w:bCs w:val="0"/>
              </w:rPr>
              <w:t>/</w:t>
            </w:r>
            <w:proofErr w:type="spellStart"/>
            <w:r>
              <w:rPr>
                <w:b w:val="0"/>
                <w:bCs w:val="0"/>
              </w:rPr>
              <w:t>esp</w:t>
            </w:r>
            <w:proofErr w:type="spellEnd"/>
            <w:r>
              <w:rPr>
                <w:b w:val="0"/>
                <w:bCs w:val="0"/>
              </w:rPr>
              <w:t>/</w:t>
            </w:r>
            <w:proofErr w:type="spellStart"/>
            <w:r>
              <w:rPr>
                <w:b w:val="0"/>
                <w:bCs w:val="0"/>
              </w:rPr>
              <w:t>pftl</w:t>
            </w:r>
            <w:proofErr w:type="spellEnd"/>
            <w:r>
              <w:rPr>
                <w:b w:val="0"/>
                <w:bCs w:val="0"/>
              </w:rPr>
              <w:t>/</w:t>
            </w:r>
            <w:proofErr w:type="spellStart"/>
            <w:r>
              <w:rPr>
                <w:b w:val="0"/>
                <w:bCs w:val="0"/>
              </w:rPr>
              <w:t>eng</w:t>
            </w:r>
            <w:proofErr w:type="spellEnd"/>
            <w:r w:rsidR="00761246">
              <w:rPr>
                <w:b w:val="0"/>
                <w:bCs w:val="0"/>
              </w:rPr>
              <w:t>/pftl-219-eng.pptx.</w:t>
            </w:r>
          </w:p>
          <w:p w14:paraId="32D09BC3" w14:textId="77777777" w:rsidR="00C70A5D" w:rsidRDefault="00C70A5D" w:rsidP="00D965C8">
            <w:pPr>
              <w:spacing w:before="120" w:after="120"/>
            </w:pPr>
            <w:r>
              <w:rPr>
                <w:b w:val="0"/>
                <w:bCs w:val="0"/>
              </w:rPr>
              <w:t xml:space="preserve">One must inspect the pftl-219-eng.pptx file to check for a successful stretch. If there are weird </w:t>
            </w:r>
            <w:r w:rsidR="00406A75">
              <w:rPr>
                <w:b w:val="0"/>
                <w:bCs w:val="0"/>
              </w:rPr>
              <w:t xml:space="preserve">results, there are parameters that one can tweak by creating a pftl-219-hints.json file in the </w:t>
            </w:r>
            <w:proofErr w:type="spellStart"/>
            <w:r w:rsidR="00406A75">
              <w:rPr>
                <w:b w:val="0"/>
                <w:bCs w:val="0"/>
              </w:rPr>
              <w:t>eng</w:t>
            </w:r>
            <w:proofErr w:type="spellEnd"/>
            <w:r w:rsidR="00406A75">
              <w:rPr>
                <w:b w:val="0"/>
                <w:bCs w:val="0"/>
              </w:rPr>
              <w:t xml:space="preserve"> directory.</w:t>
            </w:r>
            <w:r w:rsidR="001F6CB5">
              <w:rPr>
                <w:b w:val="0"/>
                <w:bCs w:val="0"/>
              </w:rPr>
              <w:t xml:space="preserve"> A discussion of those hints is beyond the scope of this </w:t>
            </w:r>
            <w:proofErr w:type="gramStart"/>
            <w:r w:rsidR="001F6CB5">
              <w:rPr>
                <w:b w:val="0"/>
                <w:bCs w:val="0"/>
              </w:rPr>
              <w:t>document, but</w:t>
            </w:r>
            <w:proofErr w:type="gramEnd"/>
            <w:r w:rsidR="001F6CB5">
              <w:rPr>
                <w:b w:val="0"/>
                <w:bCs w:val="0"/>
              </w:rPr>
              <w:t xml:space="preserve"> will be covered elsewhere.</w:t>
            </w:r>
          </w:p>
          <w:p w14:paraId="4D7539F7" w14:textId="77777777" w:rsidR="001F6CB5" w:rsidRDefault="001F6CB5" w:rsidP="00D965C8">
            <w:pPr>
              <w:spacing w:before="120" w:after="120"/>
            </w:pPr>
            <w:r>
              <w:rPr>
                <w:b w:val="0"/>
                <w:bCs w:val="0"/>
              </w:rPr>
              <w:t xml:space="preserve">Once a successful stretch is completed, one </w:t>
            </w:r>
            <w:r w:rsidR="00372465">
              <w:rPr>
                <w:b w:val="0"/>
                <w:bCs w:val="0"/>
              </w:rPr>
              <w:t>sends the -eng.pptx file to the Translation Team (aka, Brigham) for processing. Currently, I have a folder on my OneDrive called “</w:t>
            </w:r>
            <w:proofErr w:type="spellStart"/>
            <w:r w:rsidR="00372465">
              <w:rPr>
                <w:b w:val="0"/>
                <w:bCs w:val="0"/>
              </w:rPr>
              <w:t>bil</w:t>
            </w:r>
            <w:proofErr w:type="spellEnd"/>
            <w:r w:rsidR="00372465">
              <w:rPr>
                <w:b w:val="0"/>
                <w:bCs w:val="0"/>
              </w:rPr>
              <w:t>-exchange”</w:t>
            </w:r>
            <w:r w:rsidR="00BC1C3A">
              <w:rPr>
                <w:b w:val="0"/>
                <w:bCs w:val="0"/>
              </w:rPr>
              <w:t xml:space="preserve"> where I deposit freshly stretched -eng.pptx files, rename them to -bil.pptx files, and notify Brigham, who will insert the Spanish lyrics as text boxes in the PPTX file.</w:t>
            </w:r>
          </w:p>
          <w:p w14:paraId="1E4B96E5" w14:textId="5C0E2516" w:rsidR="00DF10E3" w:rsidRPr="00BB724A" w:rsidRDefault="00DF10E3" w:rsidP="00D965C8">
            <w:pPr>
              <w:spacing w:before="120" w:after="120"/>
            </w:pPr>
            <w:r>
              <w:rPr>
                <w:b w:val="0"/>
                <w:bCs w:val="0"/>
              </w:rPr>
              <w:t xml:space="preserve">From time to time, Brigham may update the translation of existing translated </w:t>
            </w:r>
            <w:r w:rsidR="008E1818">
              <w:rPr>
                <w:b w:val="0"/>
                <w:bCs w:val="0"/>
              </w:rPr>
              <w:t>songs and</w:t>
            </w:r>
            <w:r>
              <w:rPr>
                <w:b w:val="0"/>
                <w:bCs w:val="0"/>
              </w:rPr>
              <w:t xml:space="preserve"> put the update in that </w:t>
            </w:r>
            <w:proofErr w:type="spellStart"/>
            <w:r>
              <w:rPr>
                <w:b w:val="0"/>
                <w:bCs w:val="0"/>
              </w:rPr>
              <w:t>bil</w:t>
            </w:r>
            <w:proofErr w:type="spellEnd"/>
            <w:r>
              <w:rPr>
                <w:b w:val="0"/>
                <w:bCs w:val="0"/>
              </w:rPr>
              <w:t>-exchange folder. That folder always contains the latest &amp; greatest versions of the translations.</w:t>
            </w:r>
          </w:p>
        </w:tc>
      </w:tr>
    </w:tbl>
    <w:p w14:paraId="309E3F46" w14:textId="77777777" w:rsidR="000E61D4" w:rsidRDefault="000E61D4">
      <w:pPr>
        <w:rPr>
          <w:b/>
          <w:bCs/>
        </w:rPr>
      </w:pPr>
    </w:p>
    <w:tbl>
      <w:tblPr>
        <w:tblStyle w:val="GridTable4"/>
        <w:tblW w:w="0" w:type="auto"/>
        <w:tblLook w:val="06A0" w:firstRow="1" w:lastRow="0" w:firstColumn="1" w:lastColumn="0" w:noHBand="1" w:noVBand="1"/>
      </w:tblPr>
      <w:tblGrid>
        <w:gridCol w:w="9350"/>
      </w:tblGrid>
      <w:tr w:rsidR="00BB724A" w14:paraId="3FA1D69E" w14:textId="77777777" w:rsidTr="00D965C8">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350" w:type="dxa"/>
            <w:vAlign w:val="center"/>
          </w:tcPr>
          <w:p w14:paraId="7C2F5A22" w14:textId="54B2D0CE" w:rsidR="00BB724A" w:rsidRDefault="00D13BDB" w:rsidP="00D965C8">
            <w:r>
              <w:t xml:space="preserve">Using PowerPoint to </w:t>
            </w:r>
            <w:r w:rsidR="00D040F4">
              <w:t>export</w:t>
            </w:r>
            <w:r>
              <w:t xml:space="preserve"> </w:t>
            </w:r>
            <w:proofErr w:type="gramStart"/>
            <w:r>
              <w:t xml:space="preserve">the </w:t>
            </w:r>
            <w:r w:rsidR="00D040F4">
              <w:t>bilingual</w:t>
            </w:r>
            <w:proofErr w:type="gramEnd"/>
            <w:r w:rsidR="00D040F4">
              <w:t xml:space="preserve"> slides to PNGs</w:t>
            </w:r>
          </w:p>
        </w:tc>
      </w:tr>
      <w:tr w:rsidR="00BB724A" w14:paraId="629E6775" w14:textId="77777777" w:rsidTr="00D965C8">
        <w:tc>
          <w:tcPr>
            <w:cnfStyle w:val="001000000000" w:firstRow="0" w:lastRow="0" w:firstColumn="1" w:lastColumn="0" w:oddVBand="0" w:evenVBand="0" w:oddHBand="0" w:evenHBand="0" w:firstRowFirstColumn="0" w:firstRowLastColumn="0" w:lastRowFirstColumn="0" w:lastRowLastColumn="0"/>
            <w:tcW w:w="9350" w:type="dxa"/>
          </w:tcPr>
          <w:p w14:paraId="289CC617" w14:textId="77777777" w:rsidR="00715C01" w:rsidRDefault="00915967" w:rsidP="00D965C8">
            <w:pPr>
              <w:spacing w:before="120" w:after="120"/>
            </w:pPr>
            <w:r>
              <w:rPr>
                <w:b w:val="0"/>
                <w:bCs w:val="0"/>
              </w:rPr>
              <w:t xml:space="preserve">After Brigham completes his task of adding Spanish lyrics into a -bil.pptx file, and puts it into the </w:t>
            </w:r>
            <w:proofErr w:type="spellStart"/>
            <w:r>
              <w:rPr>
                <w:b w:val="0"/>
                <w:bCs w:val="0"/>
              </w:rPr>
              <w:t>bil</w:t>
            </w:r>
            <w:proofErr w:type="spellEnd"/>
            <w:r>
              <w:rPr>
                <w:b w:val="0"/>
                <w:bCs w:val="0"/>
              </w:rPr>
              <w:t>-exchange folder</w:t>
            </w:r>
            <w:r w:rsidR="00715C01">
              <w:rPr>
                <w:b w:val="0"/>
                <w:bCs w:val="0"/>
              </w:rPr>
              <w:t xml:space="preserve">, and sends notification that the song is ready, one must import that PPTX into the </w:t>
            </w:r>
            <w:proofErr w:type="spellStart"/>
            <w:r w:rsidR="00715C01">
              <w:rPr>
                <w:b w:val="0"/>
                <w:bCs w:val="0"/>
              </w:rPr>
              <w:t>esp</w:t>
            </w:r>
            <w:proofErr w:type="spellEnd"/>
            <w:r w:rsidR="00715C01">
              <w:rPr>
                <w:b w:val="0"/>
                <w:bCs w:val="0"/>
              </w:rPr>
              <w:t xml:space="preserve"> database.</w:t>
            </w:r>
          </w:p>
          <w:p w14:paraId="1B54AEFC" w14:textId="2F7FA710" w:rsidR="00667DAF" w:rsidRPr="00667DAF" w:rsidRDefault="00667DAF" w:rsidP="00D965C8">
            <w:pPr>
              <w:spacing w:before="120" w:after="120"/>
              <w:rPr>
                <w:b w:val="0"/>
                <w:bCs w:val="0"/>
              </w:rPr>
            </w:pPr>
            <w:r w:rsidRPr="00667DAF">
              <w:rPr>
                <w:b w:val="0"/>
                <w:bCs w:val="0"/>
              </w:rPr>
              <w:t>The first step in that process is to export the slides from PPTX to a set of PNG files.</w:t>
            </w:r>
          </w:p>
          <w:p w14:paraId="3BB87E4F" w14:textId="227B8AE0" w:rsidR="00395AA0" w:rsidRPr="00395AA0" w:rsidRDefault="00C37B8A" w:rsidP="00D965C8">
            <w:pPr>
              <w:spacing w:before="120" w:after="120"/>
              <w:rPr>
                <w:b w:val="0"/>
                <w:bCs w:val="0"/>
              </w:rPr>
            </w:pPr>
            <w:r w:rsidRPr="00395AA0">
              <w:rPr>
                <w:b w:val="0"/>
                <w:bCs w:val="0"/>
              </w:rPr>
              <w:t>The first step</w:t>
            </w:r>
            <w:r w:rsidR="00BB180E">
              <w:rPr>
                <w:b w:val="0"/>
                <w:bCs w:val="0"/>
              </w:rPr>
              <w:t xml:space="preserve"> of </w:t>
            </w:r>
            <w:r w:rsidR="00BB180E" w:rsidRPr="00BB180E">
              <w:rPr>
                <w:b w:val="0"/>
                <w:bCs w:val="0"/>
                <w:i/>
                <w:iCs/>
              </w:rPr>
              <w:t>that</w:t>
            </w:r>
            <w:r w:rsidR="00BB180E">
              <w:rPr>
                <w:b w:val="0"/>
                <w:bCs w:val="0"/>
              </w:rPr>
              <w:t xml:space="preserve"> process</w:t>
            </w:r>
            <w:r w:rsidRPr="00395AA0">
              <w:rPr>
                <w:b w:val="0"/>
                <w:bCs w:val="0"/>
              </w:rPr>
              <w:t xml:space="preserve"> is to copy the -bil.pptx file from the </w:t>
            </w:r>
            <w:proofErr w:type="spellStart"/>
            <w:r w:rsidRPr="00395AA0">
              <w:rPr>
                <w:b w:val="0"/>
                <w:bCs w:val="0"/>
              </w:rPr>
              <w:t>bil</w:t>
            </w:r>
            <w:proofErr w:type="spellEnd"/>
            <w:r w:rsidRPr="00395AA0">
              <w:rPr>
                <w:b w:val="0"/>
                <w:bCs w:val="0"/>
              </w:rPr>
              <w:t xml:space="preserve">-exchange back into the main </w:t>
            </w:r>
            <w:proofErr w:type="spellStart"/>
            <w:r w:rsidRPr="00395AA0">
              <w:rPr>
                <w:b w:val="0"/>
                <w:bCs w:val="0"/>
              </w:rPr>
              <w:t>ehsf</w:t>
            </w:r>
            <w:proofErr w:type="spellEnd"/>
            <w:r w:rsidRPr="00395AA0">
              <w:rPr>
                <w:b w:val="0"/>
                <w:bCs w:val="0"/>
              </w:rPr>
              <w:t xml:space="preserve"> tree</w:t>
            </w:r>
            <w:r w:rsidR="00A94EFD">
              <w:rPr>
                <w:b w:val="0"/>
                <w:bCs w:val="0"/>
              </w:rPr>
              <w:t xml:space="preserve"> (which is where the Python expects to find the files):</w:t>
            </w:r>
          </w:p>
          <w:p w14:paraId="33B062D1" w14:textId="3DDBFE53" w:rsidR="00715C01" w:rsidRPr="00395AA0" w:rsidRDefault="00C37B8A" w:rsidP="00D965C8">
            <w:pPr>
              <w:spacing w:before="120" w:after="120"/>
              <w:rPr>
                <w:b w:val="0"/>
                <w:bCs w:val="0"/>
              </w:rPr>
            </w:pPr>
            <w:r w:rsidRPr="00395AA0">
              <w:rPr>
                <w:b w:val="0"/>
                <w:bCs w:val="0"/>
              </w:rPr>
              <w:t>/</w:t>
            </w:r>
            <w:proofErr w:type="spellStart"/>
            <w:proofErr w:type="gramStart"/>
            <w:r w:rsidRPr="00395AA0">
              <w:rPr>
                <w:b w:val="0"/>
                <w:bCs w:val="0"/>
              </w:rPr>
              <w:t>ehsf</w:t>
            </w:r>
            <w:proofErr w:type="spellEnd"/>
            <w:proofErr w:type="gramEnd"/>
            <w:r w:rsidRPr="00395AA0">
              <w:rPr>
                <w:b w:val="0"/>
                <w:bCs w:val="0"/>
              </w:rPr>
              <w:t>/</w:t>
            </w:r>
            <w:proofErr w:type="spellStart"/>
            <w:r w:rsidRPr="00395AA0">
              <w:rPr>
                <w:b w:val="0"/>
                <w:bCs w:val="0"/>
              </w:rPr>
              <w:t>esp</w:t>
            </w:r>
            <w:proofErr w:type="spellEnd"/>
            <w:r w:rsidRPr="00395AA0">
              <w:rPr>
                <w:b w:val="0"/>
                <w:bCs w:val="0"/>
              </w:rPr>
              <w:t>/</w:t>
            </w:r>
            <w:r w:rsidR="00395AA0" w:rsidRPr="00395AA0">
              <w:rPr>
                <w:b w:val="0"/>
                <w:bCs w:val="0"/>
              </w:rPr>
              <w:t>[book]/</w:t>
            </w:r>
            <w:proofErr w:type="spellStart"/>
            <w:r w:rsidR="00395AA0" w:rsidRPr="00395AA0">
              <w:rPr>
                <w:b w:val="0"/>
                <w:bCs w:val="0"/>
              </w:rPr>
              <w:t>bil</w:t>
            </w:r>
            <w:proofErr w:type="spellEnd"/>
            <w:r w:rsidR="00395AA0" w:rsidRPr="00395AA0">
              <w:rPr>
                <w:b w:val="0"/>
                <w:bCs w:val="0"/>
              </w:rPr>
              <w:t xml:space="preserve">, where book == </w:t>
            </w:r>
            <w:proofErr w:type="spellStart"/>
            <w:r w:rsidR="00395AA0" w:rsidRPr="00395AA0">
              <w:rPr>
                <w:b w:val="0"/>
                <w:bCs w:val="0"/>
              </w:rPr>
              <w:t>pftl</w:t>
            </w:r>
            <w:proofErr w:type="spellEnd"/>
            <w:r w:rsidR="00395AA0" w:rsidRPr="00395AA0">
              <w:rPr>
                <w:b w:val="0"/>
                <w:bCs w:val="0"/>
              </w:rPr>
              <w:t xml:space="preserve"> in this case.</w:t>
            </w:r>
          </w:p>
          <w:p w14:paraId="2BE632DD" w14:textId="1FFD358B" w:rsidR="00BB724A" w:rsidRDefault="00305366" w:rsidP="00D965C8">
            <w:pPr>
              <w:spacing w:before="120" w:after="120"/>
            </w:pPr>
            <w:r w:rsidRPr="007D44B2">
              <w:rPr>
                <w:b w:val="0"/>
                <w:bCs w:val="0"/>
                <w:i/>
                <w:iCs/>
              </w:rPr>
              <w:t>Before opening the file</w:t>
            </w:r>
            <w:r w:rsidR="00A70B34">
              <w:rPr>
                <w:b w:val="0"/>
                <w:bCs w:val="0"/>
              </w:rPr>
              <w:t xml:space="preserve">, one </w:t>
            </w:r>
            <w:r w:rsidR="00E12C0B">
              <w:rPr>
                <w:b w:val="0"/>
                <w:bCs w:val="0"/>
              </w:rPr>
              <w:t>be certain to have another file open first:</w:t>
            </w:r>
          </w:p>
          <w:p w14:paraId="39268DF4" w14:textId="77777777" w:rsidR="007D44B2" w:rsidRDefault="007D44B2" w:rsidP="00D965C8">
            <w:pPr>
              <w:spacing w:before="120" w:after="120"/>
            </w:pPr>
            <w:r>
              <w:rPr>
                <w:b w:val="0"/>
                <w:bCs w:val="0"/>
              </w:rPr>
              <w:t>/assets/template-spanish.pptm</w:t>
            </w:r>
          </w:p>
          <w:p w14:paraId="5E23A7A1" w14:textId="77777777" w:rsidR="007D44B2" w:rsidRDefault="00E12C0B" w:rsidP="00D965C8">
            <w:pPr>
              <w:spacing w:before="120" w:after="120"/>
            </w:pPr>
            <w:r>
              <w:rPr>
                <w:b w:val="0"/>
                <w:bCs w:val="0"/>
              </w:rPr>
              <w:t>After opening that template file, open the /</w:t>
            </w:r>
            <w:proofErr w:type="spellStart"/>
            <w:r>
              <w:rPr>
                <w:b w:val="0"/>
                <w:bCs w:val="0"/>
              </w:rPr>
              <w:t>ehsf</w:t>
            </w:r>
            <w:proofErr w:type="spellEnd"/>
            <w:r>
              <w:rPr>
                <w:b w:val="0"/>
                <w:bCs w:val="0"/>
              </w:rPr>
              <w:t>/</w:t>
            </w:r>
            <w:proofErr w:type="spellStart"/>
            <w:r>
              <w:rPr>
                <w:b w:val="0"/>
                <w:bCs w:val="0"/>
              </w:rPr>
              <w:t>esp</w:t>
            </w:r>
            <w:proofErr w:type="spellEnd"/>
            <w:r>
              <w:rPr>
                <w:b w:val="0"/>
                <w:bCs w:val="0"/>
              </w:rPr>
              <w:t>/</w:t>
            </w:r>
            <w:proofErr w:type="spellStart"/>
            <w:r>
              <w:rPr>
                <w:b w:val="0"/>
                <w:bCs w:val="0"/>
              </w:rPr>
              <w:t>pftl</w:t>
            </w:r>
            <w:proofErr w:type="spellEnd"/>
            <w:r>
              <w:rPr>
                <w:b w:val="0"/>
                <w:bCs w:val="0"/>
              </w:rPr>
              <w:t>/pftl-219.bil.pptx file</w:t>
            </w:r>
            <w:r w:rsidR="007F0C79">
              <w:rPr>
                <w:b w:val="0"/>
                <w:bCs w:val="0"/>
              </w:rPr>
              <w:t>.</w:t>
            </w:r>
          </w:p>
          <w:p w14:paraId="359C9492" w14:textId="77777777" w:rsidR="007F0C79" w:rsidRDefault="007F0C79" w:rsidP="00D965C8">
            <w:pPr>
              <w:spacing w:before="120" w:after="120"/>
            </w:pPr>
            <w:r>
              <w:rPr>
                <w:b w:val="0"/>
                <w:bCs w:val="0"/>
              </w:rPr>
              <w:t xml:space="preserve">Then </w:t>
            </w:r>
            <w:r w:rsidR="00AF2751">
              <w:rPr>
                <w:b w:val="0"/>
                <w:bCs w:val="0"/>
              </w:rPr>
              <w:t>choose the “Macros” button and use the “Macro in” drop-down in the dialog box to choose the template-spanish.pptm file as the source of the macro:</w:t>
            </w:r>
          </w:p>
          <w:p w14:paraId="0AD42FDE" w14:textId="77777777" w:rsidR="00AF2751" w:rsidRDefault="00AF2751" w:rsidP="007F0BB2">
            <w:pPr>
              <w:spacing w:before="120" w:after="120"/>
              <w:jc w:val="center"/>
            </w:pPr>
            <w:r w:rsidRPr="00AF2751">
              <w:rPr>
                <w:b w:val="0"/>
                <w:bCs w:val="0"/>
              </w:rPr>
              <w:drawing>
                <wp:inline distT="0" distB="0" distL="0" distR="0" wp14:anchorId="31D9074A" wp14:editId="30298A91">
                  <wp:extent cx="3397250" cy="3999910"/>
                  <wp:effectExtent l="0" t="0" r="0" b="635"/>
                  <wp:docPr id="138675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58357" name=""/>
                          <pic:cNvPicPr/>
                        </pic:nvPicPr>
                        <pic:blipFill>
                          <a:blip r:embed="rId12"/>
                          <a:stretch>
                            <a:fillRect/>
                          </a:stretch>
                        </pic:blipFill>
                        <pic:spPr>
                          <a:xfrm>
                            <a:off x="0" y="0"/>
                            <a:ext cx="3400182" cy="4003362"/>
                          </a:xfrm>
                          <a:prstGeom prst="rect">
                            <a:avLst/>
                          </a:prstGeom>
                        </pic:spPr>
                      </pic:pic>
                    </a:graphicData>
                  </a:graphic>
                </wp:inline>
              </w:drawing>
            </w:r>
          </w:p>
          <w:p w14:paraId="628FECE8" w14:textId="77777777" w:rsidR="007F0BB2" w:rsidRDefault="007F0BB2" w:rsidP="007F0BB2">
            <w:pPr>
              <w:spacing w:before="120" w:after="120"/>
              <w:jc w:val="center"/>
            </w:pPr>
          </w:p>
          <w:p w14:paraId="48EDDC51" w14:textId="77777777" w:rsidR="007F0BB2" w:rsidRDefault="007F0BB2" w:rsidP="007F0BB2">
            <w:pPr>
              <w:spacing w:before="120" w:after="120"/>
              <w:jc w:val="center"/>
            </w:pPr>
          </w:p>
          <w:p w14:paraId="2FE75D88" w14:textId="651A78D8" w:rsidR="007F0BB2" w:rsidRDefault="007F0BB2" w:rsidP="00ED2BCD">
            <w:pPr>
              <w:spacing w:before="120" w:after="120"/>
            </w:pPr>
            <w:r>
              <w:rPr>
                <w:b w:val="0"/>
                <w:bCs w:val="0"/>
              </w:rPr>
              <w:lastRenderedPageBreak/>
              <w:t>Then select the “</w:t>
            </w:r>
            <w:proofErr w:type="spellStart"/>
            <w:r w:rsidR="00ED2BCD">
              <w:rPr>
                <w:b w:val="0"/>
                <w:bCs w:val="0"/>
              </w:rPr>
              <w:t>ExtractImagesFromPres</w:t>
            </w:r>
            <w:proofErr w:type="spellEnd"/>
            <w:r w:rsidR="00ED2BCD">
              <w:rPr>
                <w:b w:val="0"/>
                <w:bCs w:val="0"/>
              </w:rPr>
              <w:t xml:space="preserve">” macro and </w:t>
            </w:r>
            <w:proofErr w:type="gramStart"/>
            <w:r w:rsidR="00ED2BCD">
              <w:rPr>
                <w:b w:val="0"/>
                <w:bCs w:val="0"/>
              </w:rPr>
              <w:t>Run</w:t>
            </w:r>
            <w:proofErr w:type="gramEnd"/>
            <w:r w:rsidR="00ED2BCD">
              <w:rPr>
                <w:b w:val="0"/>
                <w:bCs w:val="0"/>
              </w:rPr>
              <w:t xml:space="preserve"> it:</w:t>
            </w:r>
          </w:p>
          <w:p w14:paraId="25501736" w14:textId="77777777" w:rsidR="00ED2BCD" w:rsidRDefault="00ED2BCD" w:rsidP="00ED2BCD">
            <w:pPr>
              <w:spacing w:before="120" w:after="120"/>
            </w:pPr>
          </w:p>
          <w:p w14:paraId="1DBCD6F8" w14:textId="77777777" w:rsidR="00ED2BCD" w:rsidRDefault="00ED2BCD" w:rsidP="007F0BB2">
            <w:pPr>
              <w:spacing w:before="120" w:after="120"/>
              <w:jc w:val="center"/>
              <w:rPr>
                <w:b w:val="0"/>
                <w:bCs w:val="0"/>
              </w:rPr>
            </w:pPr>
            <w:r w:rsidRPr="00ED2BCD">
              <w:rPr>
                <w:b w:val="0"/>
                <w:bCs w:val="0"/>
              </w:rPr>
              <w:drawing>
                <wp:inline distT="0" distB="0" distL="0" distR="0" wp14:anchorId="1B6F3BCA" wp14:editId="15556803">
                  <wp:extent cx="3810196" cy="3283119"/>
                  <wp:effectExtent l="0" t="0" r="0" b="0"/>
                  <wp:docPr id="156457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72804" name=""/>
                          <pic:cNvPicPr/>
                        </pic:nvPicPr>
                        <pic:blipFill>
                          <a:blip r:embed="rId13"/>
                          <a:stretch>
                            <a:fillRect/>
                          </a:stretch>
                        </pic:blipFill>
                        <pic:spPr>
                          <a:xfrm>
                            <a:off x="0" y="0"/>
                            <a:ext cx="3810196" cy="3283119"/>
                          </a:xfrm>
                          <a:prstGeom prst="rect">
                            <a:avLst/>
                          </a:prstGeom>
                        </pic:spPr>
                      </pic:pic>
                    </a:graphicData>
                  </a:graphic>
                </wp:inline>
              </w:drawing>
            </w:r>
          </w:p>
          <w:p w14:paraId="04F83704" w14:textId="77777777" w:rsidR="0057101C" w:rsidRDefault="0057101C" w:rsidP="007F0BB2">
            <w:pPr>
              <w:spacing w:before="120" w:after="120"/>
              <w:jc w:val="center"/>
            </w:pPr>
          </w:p>
          <w:p w14:paraId="6C1E548C" w14:textId="1B6E85A1" w:rsidR="00ED2BCD" w:rsidRPr="00064737" w:rsidRDefault="00ED2BCD" w:rsidP="00ED2BCD">
            <w:pPr>
              <w:spacing w:before="120" w:after="120"/>
              <w:rPr>
                <w:b w:val="0"/>
                <w:bCs w:val="0"/>
              </w:rPr>
            </w:pPr>
            <w:r>
              <w:rPr>
                <w:b w:val="0"/>
                <w:bCs w:val="0"/>
              </w:rPr>
              <w:t>The macro will then export each music slide (with Spanish subtitles) as a PNG file in the appropriate directory inside /</w:t>
            </w:r>
            <w:proofErr w:type="spellStart"/>
            <w:r>
              <w:rPr>
                <w:b w:val="0"/>
                <w:bCs w:val="0"/>
              </w:rPr>
              <w:t>ehsf</w:t>
            </w:r>
            <w:proofErr w:type="spellEnd"/>
            <w:r>
              <w:rPr>
                <w:b w:val="0"/>
                <w:bCs w:val="0"/>
              </w:rPr>
              <w:t>/esp. The macro expects some metadata inside the “Notes” of each slide to work properly. The Python embeds that metadata when generating the -eng.pptx file, and Brigham knows not to modify it in any way. The metadata helps the script choose the correct output resolution and filename for the PNG files that it generates.</w:t>
            </w:r>
          </w:p>
        </w:tc>
      </w:tr>
    </w:tbl>
    <w:p w14:paraId="3BCE80C8" w14:textId="77777777" w:rsidR="00BB724A" w:rsidRDefault="00BB724A">
      <w:pPr>
        <w:rPr>
          <w:b/>
          <w:bCs/>
        </w:rPr>
      </w:pPr>
    </w:p>
    <w:tbl>
      <w:tblPr>
        <w:tblStyle w:val="GridTable4"/>
        <w:tblW w:w="0" w:type="auto"/>
        <w:tblLook w:val="06A0" w:firstRow="1" w:lastRow="0" w:firstColumn="1" w:lastColumn="0" w:noHBand="1" w:noVBand="1"/>
      </w:tblPr>
      <w:tblGrid>
        <w:gridCol w:w="9350"/>
      </w:tblGrid>
      <w:tr w:rsidR="0057101C" w14:paraId="6C356FA2" w14:textId="77777777" w:rsidTr="00D965C8">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350" w:type="dxa"/>
            <w:vAlign w:val="center"/>
          </w:tcPr>
          <w:p w14:paraId="17F6A570" w14:textId="5E911F97" w:rsidR="0057101C" w:rsidRDefault="0057101C" w:rsidP="00D965C8">
            <w:proofErr w:type="spellStart"/>
            <w:r w:rsidRPr="007130AC">
              <w:t>py</w:t>
            </w:r>
            <w:proofErr w:type="spellEnd"/>
            <w:r w:rsidRPr="007130AC">
              <w:t xml:space="preserve"> </w:t>
            </w:r>
            <w:r>
              <w:t>slides</w:t>
            </w:r>
            <w:r w:rsidRPr="007130AC">
              <w:t>.py -</w:t>
            </w:r>
            <w:r>
              <w:t>s 219 –</w:t>
            </w:r>
            <w:proofErr w:type="spellStart"/>
            <w:r>
              <w:t>esp-</w:t>
            </w:r>
            <w:r>
              <w:t>bil</w:t>
            </w:r>
            <w:proofErr w:type="spellEnd"/>
          </w:p>
        </w:tc>
      </w:tr>
      <w:tr w:rsidR="0057101C" w14:paraId="7FFF04D5" w14:textId="77777777" w:rsidTr="00D965C8">
        <w:tc>
          <w:tcPr>
            <w:cnfStyle w:val="001000000000" w:firstRow="0" w:lastRow="0" w:firstColumn="1" w:lastColumn="0" w:oddVBand="0" w:evenVBand="0" w:oddHBand="0" w:evenHBand="0" w:firstRowFirstColumn="0" w:firstRowLastColumn="0" w:lastRowFirstColumn="0" w:lastRowLastColumn="0"/>
            <w:tcW w:w="9350" w:type="dxa"/>
          </w:tcPr>
          <w:p w14:paraId="590891A9" w14:textId="07756314" w:rsidR="0057101C" w:rsidRDefault="00EC3DA5" w:rsidP="00D965C8">
            <w:pPr>
              <w:spacing w:before="120" w:after="120"/>
            </w:pPr>
            <w:r>
              <w:rPr>
                <w:b w:val="0"/>
                <w:bCs w:val="0"/>
              </w:rPr>
              <w:t xml:space="preserve">This final command takes the raw PNGs exported from PowerPoint above and </w:t>
            </w:r>
            <w:r w:rsidR="00247B07">
              <w:rPr>
                <w:b w:val="0"/>
                <w:bCs w:val="0"/>
              </w:rPr>
              <w:t>preps them for use by the slide compiler (determining the extents and scaling parameters of the music and so forth, cropping the PNGs as needed).</w:t>
            </w:r>
          </w:p>
          <w:p w14:paraId="386B1B31" w14:textId="4BFE31A7" w:rsidR="0057101C" w:rsidRPr="0029338B" w:rsidRDefault="0029338B" w:rsidP="00D965C8">
            <w:pPr>
              <w:spacing w:before="120" w:after="120"/>
              <w:rPr>
                <w:b w:val="0"/>
                <w:bCs w:val="0"/>
              </w:rPr>
            </w:pPr>
            <w:r w:rsidRPr="0029338B">
              <w:rPr>
                <w:b w:val="0"/>
                <w:bCs w:val="0"/>
              </w:rPr>
              <w:t>The song is now available to be used in bilingual worship decks.</w:t>
            </w:r>
          </w:p>
        </w:tc>
      </w:tr>
    </w:tbl>
    <w:p w14:paraId="1A5DB508" w14:textId="77777777" w:rsidR="0057101C" w:rsidRPr="008A17BE" w:rsidRDefault="0057101C">
      <w:pPr>
        <w:rPr>
          <w:b/>
          <w:bCs/>
        </w:rPr>
      </w:pPr>
    </w:p>
    <w:sectPr w:rsidR="0057101C" w:rsidRPr="008A17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80F"/>
    <w:rsid w:val="00021F56"/>
    <w:rsid w:val="000608A7"/>
    <w:rsid w:val="00064737"/>
    <w:rsid w:val="000C1872"/>
    <w:rsid w:val="000D71AB"/>
    <w:rsid w:val="000E141A"/>
    <w:rsid w:val="000E61D4"/>
    <w:rsid w:val="00166EC9"/>
    <w:rsid w:val="00167BA8"/>
    <w:rsid w:val="00183C45"/>
    <w:rsid w:val="001D6E93"/>
    <w:rsid w:val="001F45B5"/>
    <w:rsid w:val="001F6CB5"/>
    <w:rsid w:val="00247B07"/>
    <w:rsid w:val="002570AA"/>
    <w:rsid w:val="00277055"/>
    <w:rsid w:val="0029338B"/>
    <w:rsid w:val="00304A6A"/>
    <w:rsid w:val="00305366"/>
    <w:rsid w:val="00323902"/>
    <w:rsid w:val="003449C1"/>
    <w:rsid w:val="00346150"/>
    <w:rsid w:val="00346BB6"/>
    <w:rsid w:val="00372465"/>
    <w:rsid w:val="00376DC1"/>
    <w:rsid w:val="00395AA0"/>
    <w:rsid w:val="003A20DC"/>
    <w:rsid w:val="003C5374"/>
    <w:rsid w:val="003F0045"/>
    <w:rsid w:val="00406A75"/>
    <w:rsid w:val="00430366"/>
    <w:rsid w:val="00467B22"/>
    <w:rsid w:val="004A1AAB"/>
    <w:rsid w:val="004B5CB7"/>
    <w:rsid w:val="004D02FB"/>
    <w:rsid w:val="004F1326"/>
    <w:rsid w:val="0057101C"/>
    <w:rsid w:val="00585D2D"/>
    <w:rsid w:val="005B50C0"/>
    <w:rsid w:val="005E488B"/>
    <w:rsid w:val="006069EC"/>
    <w:rsid w:val="0060796C"/>
    <w:rsid w:val="00643A02"/>
    <w:rsid w:val="00667DAF"/>
    <w:rsid w:val="006E5DFB"/>
    <w:rsid w:val="007130AC"/>
    <w:rsid w:val="00715C01"/>
    <w:rsid w:val="00744C58"/>
    <w:rsid w:val="00761246"/>
    <w:rsid w:val="007B77A8"/>
    <w:rsid w:val="007D44B2"/>
    <w:rsid w:val="007F0BB2"/>
    <w:rsid w:val="007F0C79"/>
    <w:rsid w:val="008067C3"/>
    <w:rsid w:val="008343D6"/>
    <w:rsid w:val="0085470D"/>
    <w:rsid w:val="008A17BE"/>
    <w:rsid w:val="008B0640"/>
    <w:rsid w:val="008C12ED"/>
    <w:rsid w:val="008C23C1"/>
    <w:rsid w:val="008C7D0B"/>
    <w:rsid w:val="008D782E"/>
    <w:rsid w:val="008E1818"/>
    <w:rsid w:val="00915967"/>
    <w:rsid w:val="00923E9B"/>
    <w:rsid w:val="0092784D"/>
    <w:rsid w:val="0094187F"/>
    <w:rsid w:val="0098780F"/>
    <w:rsid w:val="00993A52"/>
    <w:rsid w:val="009D7F82"/>
    <w:rsid w:val="00A70B34"/>
    <w:rsid w:val="00A94EFD"/>
    <w:rsid w:val="00AA7FDB"/>
    <w:rsid w:val="00AB0CF7"/>
    <w:rsid w:val="00AD6362"/>
    <w:rsid w:val="00AF2751"/>
    <w:rsid w:val="00B50B9B"/>
    <w:rsid w:val="00B56938"/>
    <w:rsid w:val="00B67A18"/>
    <w:rsid w:val="00B75872"/>
    <w:rsid w:val="00B771A0"/>
    <w:rsid w:val="00BB180E"/>
    <w:rsid w:val="00BB724A"/>
    <w:rsid w:val="00BC1C3A"/>
    <w:rsid w:val="00BE3392"/>
    <w:rsid w:val="00BE4859"/>
    <w:rsid w:val="00C325A3"/>
    <w:rsid w:val="00C37B8A"/>
    <w:rsid w:val="00C70A5D"/>
    <w:rsid w:val="00CA30F3"/>
    <w:rsid w:val="00CF00BE"/>
    <w:rsid w:val="00D040F4"/>
    <w:rsid w:val="00D07340"/>
    <w:rsid w:val="00D13BDB"/>
    <w:rsid w:val="00D4559E"/>
    <w:rsid w:val="00D564E6"/>
    <w:rsid w:val="00D7080B"/>
    <w:rsid w:val="00D924DC"/>
    <w:rsid w:val="00DC58B8"/>
    <w:rsid w:val="00DE4191"/>
    <w:rsid w:val="00DF10E3"/>
    <w:rsid w:val="00E12C0B"/>
    <w:rsid w:val="00E13312"/>
    <w:rsid w:val="00E141A9"/>
    <w:rsid w:val="00E60769"/>
    <w:rsid w:val="00EC3DA5"/>
    <w:rsid w:val="00ED2BCD"/>
    <w:rsid w:val="00EE279A"/>
    <w:rsid w:val="00EE4EFD"/>
    <w:rsid w:val="00EF0EEA"/>
    <w:rsid w:val="00EF4DFF"/>
    <w:rsid w:val="00F359BD"/>
    <w:rsid w:val="00F81431"/>
    <w:rsid w:val="00FB5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DC3CD"/>
  <w15:chartTrackingRefBased/>
  <w15:docId w15:val="{725A3D16-F9F4-44F0-AD9D-5CAFF9907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8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78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8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8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8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8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8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8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8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8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78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78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8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8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8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8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8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80F"/>
    <w:rPr>
      <w:rFonts w:eastAsiaTheme="majorEastAsia" w:cstheme="majorBidi"/>
      <w:color w:val="272727" w:themeColor="text1" w:themeTint="D8"/>
    </w:rPr>
  </w:style>
  <w:style w:type="paragraph" w:styleId="Title">
    <w:name w:val="Title"/>
    <w:basedOn w:val="Normal"/>
    <w:next w:val="Normal"/>
    <w:link w:val="TitleChar"/>
    <w:uiPriority w:val="10"/>
    <w:qFormat/>
    <w:rsid w:val="009878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8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8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8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80F"/>
    <w:pPr>
      <w:spacing w:before="160"/>
      <w:jc w:val="center"/>
    </w:pPr>
    <w:rPr>
      <w:i/>
      <w:iCs/>
      <w:color w:val="404040" w:themeColor="text1" w:themeTint="BF"/>
    </w:rPr>
  </w:style>
  <w:style w:type="character" w:customStyle="1" w:styleId="QuoteChar">
    <w:name w:val="Quote Char"/>
    <w:basedOn w:val="DefaultParagraphFont"/>
    <w:link w:val="Quote"/>
    <w:uiPriority w:val="29"/>
    <w:rsid w:val="0098780F"/>
    <w:rPr>
      <w:i/>
      <w:iCs/>
      <w:color w:val="404040" w:themeColor="text1" w:themeTint="BF"/>
    </w:rPr>
  </w:style>
  <w:style w:type="paragraph" w:styleId="ListParagraph">
    <w:name w:val="List Paragraph"/>
    <w:basedOn w:val="Normal"/>
    <w:uiPriority w:val="34"/>
    <w:qFormat/>
    <w:rsid w:val="0098780F"/>
    <w:pPr>
      <w:ind w:left="720"/>
      <w:contextualSpacing/>
    </w:pPr>
  </w:style>
  <w:style w:type="character" w:styleId="IntenseEmphasis">
    <w:name w:val="Intense Emphasis"/>
    <w:basedOn w:val="DefaultParagraphFont"/>
    <w:uiPriority w:val="21"/>
    <w:qFormat/>
    <w:rsid w:val="0098780F"/>
    <w:rPr>
      <w:i/>
      <w:iCs/>
      <w:color w:val="0F4761" w:themeColor="accent1" w:themeShade="BF"/>
    </w:rPr>
  </w:style>
  <w:style w:type="paragraph" w:styleId="IntenseQuote">
    <w:name w:val="Intense Quote"/>
    <w:basedOn w:val="Normal"/>
    <w:next w:val="Normal"/>
    <w:link w:val="IntenseQuoteChar"/>
    <w:uiPriority w:val="30"/>
    <w:qFormat/>
    <w:rsid w:val="009878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80F"/>
    <w:rPr>
      <w:i/>
      <w:iCs/>
      <w:color w:val="0F4761" w:themeColor="accent1" w:themeShade="BF"/>
    </w:rPr>
  </w:style>
  <w:style w:type="character" w:styleId="IntenseReference">
    <w:name w:val="Intense Reference"/>
    <w:basedOn w:val="DefaultParagraphFont"/>
    <w:uiPriority w:val="32"/>
    <w:qFormat/>
    <w:rsid w:val="0098780F"/>
    <w:rPr>
      <w:b/>
      <w:bCs/>
      <w:smallCaps/>
      <w:color w:val="0F4761" w:themeColor="accent1" w:themeShade="BF"/>
      <w:spacing w:val="5"/>
    </w:rPr>
  </w:style>
  <w:style w:type="table" w:styleId="TableGrid">
    <w:name w:val="Table Grid"/>
    <w:basedOn w:val="TableNormal"/>
    <w:uiPriority w:val="39"/>
    <w:rsid w:val="009878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98780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98780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5895</TotalTime>
  <Pages>7</Pages>
  <Words>1304</Words>
  <Characters>7434</Characters>
  <Application>Microsoft Office Word</Application>
  <DocSecurity>0</DocSecurity>
  <Lines>61</Lines>
  <Paragraphs>17</Paragraphs>
  <ScaleCrop>false</ScaleCrop>
  <Company/>
  <LinksUpToDate>false</LinksUpToDate>
  <CharactersWithSpaces>8721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Williams</dc:creator>
  <cp:keywords/>
  <dc:description/>
  <cp:lastModifiedBy>David Williams</cp:lastModifiedBy>
  <cp:revision>110</cp:revision>
  <dcterms:created xsi:type="dcterms:W3CDTF">2026-07-11T15:25:00Z</dcterms:created>
  <dcterms:modified xsi:type="dcterms:W3CDTF">2026-07-15T17:40:00Z</dcterms:modified>
</cp:coreProperties>
</file>