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47B50" w14:textId="77777777" w:rsidR="00613A99" w:rsidRPr="00B706CA" w:rsidRDefault="00000000" w:rsidP="00A45E57">
      <w:pPr>
        <w:widowControl w:val="0"/>
        <w:pBdr>
          <w:top w:val="nil"/>
          <w:left w:val="nil"/>
          <w:bottom w:val="nil"/>
          <w:right w:val="nil"/>
          <w:between w:val="nil"/>
        </w:pBdr>
        <w:spacing w:line="360" w:lineRule="auto"/>
        <w:ind w:firstLine="851"/>
        <w:jc w:val="both"/>
        <w:rPr>
          <w:rFonts w:asciiTheme="minorHAnsi" w:hAnsiTheme="minorHAnsi"/>
          <w:color w:val="000000"/>
          <w:sz w:val="26"/>
          <w:szCs w:val="26"/>
        </w:rPr>
      </w:pPr>
      <w:r w:rsidRPr="00B706CA">
        <w:rPr>
          <w:rFonts w:asciiTheme="minorHAnsi" w:hAnsiTheme="minorHAnsi"/>
          <w:color w:val="000000"/>
          <w:sz w:val="26"/>
          <w:szCs w:val="26"/>
        </w:rPr>
        <w:t xml:space="preserve">BÀI TẬP TUẦN 3 </w:t>
      </w:r>
    </w:p>
    <w:p w14:paraId="5E4B8394" w14:textId="77777777" w:rsidR="00613A99" w:rsidRPr="00B706CA" w:rsidRDefault="00000000" w:rsidP="00A45E57">
      <w:pPr>
        <w:widowControl w:val="0"/>
        <w:pBdr>
          <w:top w:val="nil"/>
          <w:left w:val="nil"/>
          <w:bottom w:val="nil"/>
          <w:right w:val="nil"/>
          <w:between w:val="nil"/>
        </w:pBdr>
        <w:spacing w:line="360" w:lineRule="auto"/>
        <w:ind w:firstLine="851"/>
        <w:jc w:val="both"/>
        <w:rPr>
          <w:rFonts w:asciiTheme="minorHAnsi" w:hAnsiTheme="minorHAnsi"/>
          <w:color w:val="0F4761"/>
          <w:sz w:val="26"/>
          <w:szCs w:val="26"/>
        </w:rPr>
      </w:pPr>
      <w:r w:rsidRPr="00B706CA">
        <w:rPr>
          <w:rFonts w:asciiTheme="minorHAnsi" w:hAnsiTheme="minorHAnsi"/>
          <w:color w:val="0F4761"/>
          <w:sz w:val="26"/>
          <w:szCs w:val="26"/>
        </w:rPr>
        <w:t>Xây d</w:t>
      </w:r>
      <w:r w:rsidRPr="00B706CA">
        <w:rPr>
          <w:rFonts w:asciiTheme="minorHAnsi" w:eastAsia="Cambria" w:hAnsiTheme="minorHAnsi" w:cs="Cambria"/>
          <w:color w:val="0F4761"/>
          <w:sz w:val="26"/>
          <w:szCs w:val="26"/>
        </w:rPr>
        <w:t xml:space="preserve">ự </w:t>
      </w:r>
      <w:r w:rsidRPr="00B706CA">
        <w:rPr>
          <w:rFonts w:asciiTheme="minorHAnsi" w:hAnsiTheme="minorHAnsi"/>
          <w:color w:val="0F4761"/>
          <w:sz w:val="26"/>
          <w:szCs w:val="26"/>
        </w:rPr>
        <w:t>ng h</w:t>
      </w:r>
      <w:r w:rsidRPr="00B706CA">
        <w:rPr>
          <w:rFonts w:asciiTheme="minorHAnsi" w:eastAsia="Cambria" w:hAnsiTheme="minorHAnsi" w:cs="Cambria"/>
          <w:color w:val="0F4761"/>
          <w:sz w:val="26"/>
          <w:szCs w:val="26"/>
        </w:rPr>
        <w:t xml:space="preserve">ệ </w:t>
      </w:r>
      <w:r w:rsidRPr="00B706CA">
        <w:rPr>
          <w:rFonts w:asciiTheme="minorHAnsi" w:hAnsiTheme="minorHAnsi"/>
          <w:color w:val="0F4761"/>
          <w:sz w:val="26"/>
          <w:szCs w:val="26"/>
        </w:rPr>
        <w:t>th</w:t>
      </w:r>
      <w:r w:rsidRPr="00B706CA">
        <w:rPr>
          <w:rFonts w:asciiTheme="minorHAnsi" w:eastAsia="Cambria" w:hAnsiTheme="minorHAnsi" w:cs="Cambria"/>
          <w:color w:val="0F4761"/>
          <w:sz w:val="26"/>
          <w:szCs w:val="26"/>
        </w:rPr>
        <w:t xml:space="preserve">ố </w:t>
      </w:r>
      <w:r w:rsidRPr="00B706CA">
        <w:rPr>
          <w:rFonts w:asciiTheme="minorHAnsi" w:hAnsiTheme="minorHAnsi"/>
          <w:color w:val="0F4761"/>
          <w:sz w:val="26"/>
          <w:szCs w:val="26"/>
        </w:rPr>
        <w:t>ng qu</w:t>
      </w:r>
      <w:r w:rsidRPr="00B706CA">
        <w:rPr>
          <w:rFonts w:asciiTheme="minorHAnsi" w:eastAsia="Cambria" w:hAnsiTheme="minorHAnsi" w:cs="Cambria"/>
          <w:color w:val="0F4761"/>
          <w:sz w:val="26"/>
          <w:szCs w:val="26"/>
        </w:rPr>
        <w:t xml:space="preserve">ả </w:t>
      </w:r>
      <w:r w:rsidRPr="00B706CA">
        <w:rPr>
          <w:rFonts w:asciiTheme="minorHAnsi" w:hAnsiTheme="minorHAnsi"/>
          <w:color w:val="0F4761"/>
          <w:sz w:val="26"/>
          <w:szCs w:val="26"/>
        </w:rPr>
        <w:t>n lý th</w:t>
      </w:r>
      <w:r w:rsidRPr="00B706CA">
        <w:rPr>
          <w:rFonts w:asciiTheme="minorHAnsi" w:eastAsia="Cambria" w:hAnsiTheme="minorHAnsi" w:cs="Cambria"/>
          <w:color w:val="0F4761"/>
          <w:sz w:val="26"/>
          <w:szCs w:val="26"/>
        </w:rPr>
        <w:t xml:space="preserve">ự </w:t>
      </w:r>
      <w:r w:rsidRPr="00B706CA">
        <w:rPr>
          <w:rFonts w:asciiTheme="minorHAnsi" w:hAnsiTheme="minorHAnsi"/>
          <w:color w:val="0F4761"/>
          <w:sz w:val="26"/>
          <w:szCs w:val="26"/>
        </w:rPr>
        <w:t>vi</w:t>
      </w:r>
      <w:r w:rsidRPr="00B706CA">
        <w:rPr>
          <w:rFonts w:asciiTheme="minorHAnsi" w:eastAsia="Cambria" w:hAnsiTheme="minorHAnsi" w:cs="Cambria"/>
          <w:color w:val="0F4761"/>
          <w:sz w:val="26"/>
          <w:szCs w:val="26"/>
        </w:rPr>
        <w:t xml:space="preserve">ệ </w:t>
      </w:r>
      <w:r w:rsidRPr="00B706CA">
        <w:rPr>
          <w:rFonts w:asciiTheme="minorHAnsi" w:hAnsiTheme="minorHAnsi"/>
          <w:color w:val="0F4761"/>
          <w:sz w:val="26"/>
          <w:szCs w:val="26"/>
        </w:rPr>
        <w:t xml:space="preserve">n của một trường đại học </w:t>
      </w:r>
      <w:r w:rsidRPr="00B706CA">
        <w:rPr>
          <w:rFonts w:asciiTheme="minorHAnsi" w:hAnsiTheme="minorHAnsi"/>
          <w:noProof/>
          <w:color w:val="0F4761"/>
          <w:sz w:val="26"/>
          <w:szCs w:val="26"/>
        </w:rPr>
        <w:drawing>
          <wp:inline distT="19050" distB="19050" distL="19050" distR="19050" wp14:anchorId="6D50EF36" wp14:editId="54F5E7BF">
            <wp:extent cx="4815841" cy="191325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815841" cy="1913254"/>
                    </a:xfrm>
                    <a:prstGeom prst="rect">
                      <a:avLst/>
                    </a:prstGeom>
                    <a:ln/>
                  </pic:spPr>
                </pic:pic>
              </a:graphicData>
            </a:graphic>
          </wp:inline>
        </w:drawing>
      </w:r>
    </w:p>
    <w:p w14:paraId="1203A49A" w14:textId="77777777" w:rsidR="00613A99" w:rsidRPr="00B706CA" w:rsidRDefault="00000000" w:rsidP="00A45E57">
      <w:pPr>
        <w:widowControl w:val="0"/>
        <w:pBdr>
          <w:top w:val="nil"/>
          <w:left w:val="nil"/>
          <w:bottom w:val="nil"/>
          <w:right w:val="nil"/>
          <w:between w:val="nil"/>
        </w:pBdr>
        <w:spacing w:line="360" w:lineRule="auto"/>
        <w:ind w:firstLine="851"/>
        <w:jc w:val="both"/>
        <w:rPr>
          <w:rFonts w:asciiTheme="minorHAnsi" w:hAnsiTheme="minorHAnsi"/>
          <w:color w:val="000000"/>
          <w:sz w:val="26"/>
          <w:szCs w:val="26"/>
        </w:rPr>
      </w:pPr>
      <w:r w:rsidRPr="00B706CA">
        <w:rPr>
          <w:rFonts w:asciiTheme="minorHAnsi" w:hAnsiTheme="minorHAnsi"/>
          <w:b/>
          <w:color w:val="000000"/>
          <w:sz w:val="26"/>
          <w:szCs w:val="26"/>
        </w:rPr>
        <w:t xml:space="preserve">Hệ thống quản lý thư viện </w:t>
      </w:r>
      <w:r w:rsidRPr="00B706CA">
        <w:rPr>
          <w:rFonts w:asciiTheme="minorHAnsi" w:hAnsiTheme="minorHAnsi"/>
          <w:color w:val="000000"/>
          <w:sz w:val="26"/>
          <w:szCs w:val="26"/>
        </w:rPr>
        <w:t xml:space="preserve">là một phần mềm giám sát và kiểm soát các  hoạt động trong thư viện, </w:t>
      </w:r>
      <w:r w:rsidRPr="00B706CA">
        <w:rPr>
          <w:rFonts w:asciiTheme="minorHAnsi" w:hAnsiTheme="minorHAnsi"/>
          <w:color w:val="000000"/>
          <w:sz w:val="26"/>
          <w:szCs w:val="26"/>
          <w:highlight w:val="yellow"/>
        </w:rPr>
        <w:t>hệ thống cung cấp cho người dùng thông tin đầy  đủ về thư viện</w:t>
      </w:r>
      <w:r w:rsidRPr="00B706CA">
        <w:rPr>
          <w:rFonts w:asciiTheme="minorHAnsi" w:hAnsiTheme="minorHAnsi"/>
          <w:color w:val="000000"/>
          <w:sz w:val="26"/>
          <w:szCs w:val="26"/>
        </w:rPr>
        <w:t xml:space="preserve"> và các chức năng được thực hiện trong Thư viện. Hệ thống  hoạt động trên mạng cục bộ của trường. </w:t>
      </w:r>
    </w:p>
    <w:p w14:paraId="30CE67A3" w14:textId="77777777" w:rsidR="00613A99" w:rsidRPr="00B706CA" w:rsidRDefault="00000000" w:rsidP="00A45E57">
      <w:pPr>
        <w:widowControl w:val="0"/>
        <w:pBdr>
          <w:top w:val="nil"/>
          <w:left w:val="nil"/>
          <w:bottom w:val="nil"/>
          <w:right w:val="nil"/>
          <w:between w:val="nil"/>
        </w:pBdr>
        <w:spacing w:line="360" w:lineRule="auto"/>
        <w:ind w:firstLine="851"/>
        <w:jc w:val="both"/>
        <w:rPr>
          <w:rFonts w:asciiTheme="minorHAnsi" w:hAnsiTheme="minorHAnsi"/>
          <w:color w:val="000000"/>
          <w:sz w:val="26"/>
          <w:szCs w:val="26"/>
        </w:rPr>
      </w:pPr>
      <w:r w:rsidRPr="00B706CA">
        <w:rPr>
          <w:rFonts w:asciiTheme="minorHAnsi" w:hAnsiTheme="minorHAnsi"/>
          <w:color w:val="000000"/>
          <w:sz w:val="26"/>
          <w:szCs w:val="26"/>
        </w:rPr>
        <w:t xml:space="preserve">Sách trong thư viện được chia làm hai loại, sách in và sách điện tử </w:t>
      </w:r>
      <w:r w:rsidRPr="00B706CA">
        <w:rPr>
          <w:rFonts w:asciiTheme="minorHAnsi" w:eastAsia="Noto Sans Symbols" w:hAnsiTheme="minorHAnsi" w:cs="Noto Sans Symbols"/>
          <w:color w:val="000000"/>
          <w:sz w:val="26"/>
          <w:szCs w:val="26"/>
        </w:rPr>
        <w:t xml:space="preserve">• </w:t>
      </w:r>
      <w:r w:rsidRPr="00B706CA">
        <w:rPr>
          <w:rFonts w:asciiTheme="minorHAnsi" w:hAnsiTheme="minorHAnsi"/>
          <w:b/>
          <w:color w:val="000000"/>
          <w:sz w:val="26"/>
          <w:szCs w:val="26"/>
        </w:rPr>
        <w:t>Đối với sách in</w:t>
      </w:r>
      <w:r w:rsidRPr="00B706CA">
        <w:rPr>
          <w:rFonts w:asciiTheme="minorHAnsi" w:hAnsiTheme="minorHAnsi"/>
          <w:color w:val="000000"/>
          <w:sz w:val="26"/>
          <w:szCs w:val="26"/>
        </w:rPr>
        <w:t xml:space="preserve">:  </w:t>
      </w:r>
    </w:p>
    <w:p w14:paraId="796A9AD3" w14:textId="77777777" w:rsidR="00613A99" w:rsidRPr="00B706CA" w:rsidRDefault="00000000" w:rsidP="00A45E57">
      <w:pPr>
        <w:widowControl w:val="0"/>
        <w:pBdr>
          <w:top w:val="nil"/>
          <w:left w:val="nil"/>
          <w:bottom w:val="nil"/>
          <w:right w:val="nil"/>
          <w:between w:val="nil"/>
        </w:pBdr>
        <w:spacing w:line="360" w:lineRule="auto"/>
        <w:ind w:firstLine="851"/>
        <w:jc w:val="both"/>
        <w:rPr>
          <w:rFonts w:asciiTheme="minorHAnsi" w:hAnsiTheme="minorHAnsi"/>
          <w:color w:val="000000"/>
          <w:sz w:val="26"/>
          <w:szCs w:val="26"/>
        </w:rPr>
      </w:pPr>
      <w:r w:rsidRPr="00B706CA">
        <w:rPr>
          <w:rFonts w:asciiTheme="minorHAnsi" w:hAnsiTheme="minorHAnsi"/>
          <w:color w:val="000000"/>
          <w:sz w:val="26"/>
          <w:szCs w:val="26"/>
        </w:rPr>
        <w:t xml:space="preserve">− </w:t>
      </w:r>
      <w:r w:rsidRPr="00CA7A2F">
        <w:rPr>
          <w:rFonts w:asciiTheme="minorHAnsi" w:hAnsiTheme="minorHAnsi"/>
          <w:color w:val="000000"/>
          <w:sz w:val="26"/>
          <w:szCs w:val="26"/>
          <w:highlight w:val="yellow"/>
        </w:rPr>
        <w:t>Hệ thống lưu trữ thông tin của các cuốn sách theo từng loại sách (ví  dụ: sách kinh tế, sách tin học, …), với mỗi loại, hệ thống lưu thông tin  Mã loại, tên loại, Mã giá sách</w:t>
      </w:r>
      <w:r w:rsidRPr="00B706CA">
        <w:rPr>
          <w:rFonts w:asciiTheme="minorHAnsi" w:hAnsiTheme="minorHAnsi"/>
          <w:color w:val="000000"/>
          <w:sz w:val="26"/>
          <w:szCs w:val="26"/>
        </w:rPr>
        <w:t xml:space="preserve">. </w:t>
      </w:r>
      <w:r w:rsidRPr="00CA7A2F">
        <w:rPr>
          <w:rFonts w:asciiTheme="minorHAnsi" w:hAnsiTheme="minorHAnsi"/>
          <w:color w:val="000000"/>
          <w:sz w:val="26"/>
          <w:szCs w:val="26"/>
          <w:highlight w:val="yellow"/>
        </w:rPr>
        <w:t>Mỗi loại sách gồm nhiều đầu sách, mỗi  đầu sách được lưu trữ bởi các thông tin Mã đầu sách, tên đầu sách,  tác giả, đơn giá, năm xuất bản, nhà xuất bản, số lượng bản in và thông  tin tóm tắt nội dung</w:t>
      </w:r>
      <w:r w:rsidRPr="00B706CA">
        <w:rPr>
          <w:rFonts w:asciiTheme="minorHAnsi" w:hAnsiTheme="minorHAnsi"/>
          <w:color w:val="000000"/>
          <w:sz w:val="26"/>
          <w:szCs w:val="26"/>
        </w:rPr>
        <w:t xml:space="preserve">. </w:t>
      </w:r>
    </w:p>
    <w:p w14:paraId="09C27CDA" w14:textId="77777777" w:rsidR="00613A99" w:rsidRPr="00B706CA" w:rsidRDefault="00000000" w:rsidP="00A45E57">
      <w:pPr>
        <w:widowControl w:val="0"/>
        <w:pBdr>
          <w:top w:val="nil"/>
          <w:left w:val="nil"/>
          <w:bottom w:val="nil"/>
          <w:right w:val="nil"/>
          <w:between w:val="nil"/>
        </w:pBdr>
        <w:spacing w:line="360" w:lineRule="auto"/>
        <w:ind w:firstLine="851"/>
        <w:jc w:val="both"/>
        <w:rPr>
          <w:rFonts w:asciiTheme="minorHAnsi" w:hAnsiTheme="minorHAnsi"/>
          <w:b/>
          <w:color w:val="000000"/>
          <w:sz w:val="26"/>
          <w:szCs w:val="26"/>
        </w:rPr>
      </w:pPr>
      <w:r w:rsidRPr="00B706CA">
        <w:rPr>
          <w:rFonts w:asciiTheme="minorHAnsi" w:eastAsia="Noto Sans Symbols" w:hAnsiTheme="minorHAnsi" w:cs="Noto Sans Symbols"/>
          <w:color w:val="000000"/>
          <w:sz w:val="26"/>
          <w:szCs w:val="26"/>
        </w:rPr>
        <w:t xml:space="preserve">• </w:t>
      </w:r>
      <w:r w:rsidRPr="00B706CA">
        <w:rPr>
          <w:rFonts w:asciiTheme="minorHAnsi" w:hAnsiTheme="minorHAnsi"/>
          <w:b/>
          <w:color w:val="000000"/>
          <w:sz w:val="26"/>
          <w:szCs w:val="26"/>
        </w:rPr>
        <w:t xml:space="preserve">Sách điện tử: </w:t>
      </w:r>
    </w:p>
    <w:p w14:paraId="053C75C4" w14:textId="77777777" w:rsidR="00613A99" w:rsidRPr="00B706CA" w:rsidRDefault="00000000" w:rsidP="00A45E57">
      <w:pPr>
        <w:widowControl w:val="0"/>
        <w:pBdr>
          <w:top w:val="nil"/>
          <w:left w:val="nil"/>
          <w:bottom w:val="nil"/>
          <w:right w:val="nil"/>
          <w:between w:val="nil"/>
        </w:pBdr>
        <w:spacing w:line="360" w:lineRule="auto"/>
        <w:ind w:firstLine="851"/>
        <w:jc w:val="both"/>
        <w:rPr>
          <w:rFonts w:asciiTheme="minorHAnsi" w:hAnsiTheme="minorHAnsi"/>
          <w:color w:val="000000"/>
          <w:sz w:val="26"/>
          <w:szCs w:val="26"/>
        </w:rPr>
      </w:pPr>
      <w:r w:rsidRPr="00B706CA">
        <w:rPr>
          <w:rFonts w:asciiTheme="minorHAnsi" w:eastAsia="Arial Unicode MS" w:hAnsiTheme="minorHAnsi" w:cs="Arial Unicode MS"/>
          <w:color w:val="000000"/>
          <w:sz w:val="26"/>
          <w:szCs w:val="26"/>
        </w:rPr>
        <w:t xml:space="preserve">− Hệ thống lưu dưới dạng tập tin, tên tập tin chính là Mã sách. </w:t>
      </w:r>
    </w:p>
    <w:p w14:paraId="7B7E8703" w14:textId="77777777" w:rsidR="00613A99" w:rsidRPr="00B706CA" w:rsidRDefault="00000000" w:rsidP="00A45E57">
      <w:pPr>
        <w:widowControl w:val="0"/>
        <w:pBdr>
          <w:top w:val="nil"/>
          <w:left w:val="nil"/>
          <w:bottom w:val="nil"/>
          <w:right w:val="nil"/>
          <w:between w:val="nil"/>
        </w:pBdr>
        <w:spacing w:line="360" w:lineRule="auto"/>
        <w:ind w:firstLine="851"/>
        <w:jc w:val="both"/>
        <w:rPr>
          <w:rFonts w:asciiTheme="minorHAnsi" w:hAnsiTheme="minorHAnsi"/>
          <w:color w:val="000000"/>
          <w:sz w:val="26"/>
          <w:szCs w:val="26"/>
        </w:rPr>
      </w:pPr>
      <w:r w:rsidRPr="00B706CA">
        <w:rPr>
          <w:rFonts w:asciiTheme="minorHAnsi" w:hAnsiTheme="minorHAnsi"/>
          <w:color w:val="000000"/>
          <w:sz w:val="26"/>
          <w:szCs w:val="26"/>
        </w:rPr>
        <w:t xml:space="preserve">Hệ thống giúp độc giả có thể </w:t>
      </w:r>
      <w:r w:rsidRPr="00B706CA">
        <w:rPr>
          <w:rFonts w:asciiTheme="minorHAnsi" w:hAnsiTheme="minorHAnsi"/>
          <w:b/>
          <w:color w:val="000000"/>
          <w:sz w:val="26"/>
          <w:szCs w:val="26"/>
        </w:rPr>
        <w:t xml:space="preserve">tìm sách </w:t>
      </w:r>
      <w:r w:rsidRPr="00B706CA">
        <w:rPr>
          <w:rFonts w:asciiTheme="minorHAnsi" w:hAnsiTheme="minorHAnsi"/>
          <w:color w:val="000000"/>
          <w:sz w:val="26"/>
          <w:szCs w:val="26"/>
        </w:rPr>
        <w:t xml:space="preserve">theo nhiều tiêu chí khác nhau như  tên loại sách, tên sách, tên tác giả, hoặc theo từ khóa, … </w:t>
      </w:r>
    </w:p>
    <w:p w14:paraId="400E81BD" w14:textId="77777777" w:rsidR="00613A99" w:rsidRPr="00B706CA" w:rsidRDefault="00000000" w:rsidP="00A45E57">
      <w:pPr>
        <w:widowControl w:val="0"/>
        <w:pBdr>
          <w:top w:val="nil"/>
          <w:left w:val="nil"/>
          <w:bottom w:val="nil"/>
          <w:right w:val="nil"/>
          <w:between w:val="nil"/>
        </w:pBdr>
        <w:spacing w:line="360" w:lineRule="auto"/>
        <w:ind w:firstLine="851"/>
        <w:jc w:val="both"/>
        <w:rPr>
          <w:rFonts w:asciiTheme="minorHAnsi" w:hAnsiTheme="minorHAnsi"/>
          <w:b/>
          <w:color w:val="000000"/>
          <w:sz w:val="26"/>
          <w:szCs w:val="26"/>
        </w:rPr>
      </w:pPr>
      <w:r w:rsidRPr="00B706CA">
        <w:rPr>
          <w:rFonts w:asciiTheme="minorHAnsi" w:hAnsiTheme="minorHAnsi"/>
          <w:color w:val="000000"/>
          <w:sz w:val="26"/>
          <w:szCs w:val="26"/>
        </w:rPr>
        <w:t xml:space="preserve">Độc giả là các giảng viên hoặc sinh viên của trường, để mượn sách hoặc  đọc sách, các độc giả phải đăng ký tài khoản trong hệ thống thư viện, Mã  tài khoản chính là Mã giảng viên hoặc Mã sinh viên. Khi cần mượn sách in thì độc giả phải đăng nhập vào hệ thống và thực hiện chức năng </w:t>
      </w:r>
      <w:r w:rsidRPr="00B706CA">
        <w:rPr>
          <w:rFonts w:asciiTheme="minorHAnsi" w:hAnsiTheme="minorHAnsi"/>
          <w:b/>
          <w:color w:val="000000"/>
          <w:sz w:val="26"/>
          <w:szCs w:val="26"/>
        </w:rPr>
        <w:t xml:space="preserve">đăng ký  </w:t>
      </w:r>
    </w:p>
    <w:p w14:paraId="07940F0C" w14:textId="77777777" w:rsidR="00613A99" w:rsidRPr="00B706CA" w:rsidRDefault="00000000" w:rsidP="00A45E57">
      <w:pPr>
        <w:widowControl w:val="0"/>
        <w:pBdr>
          <w:top w:val="nil"/>
          <w:left w:val="nil"/>
          <w:bottom w:val="nil"/>
          <w:right w:val="nil"/>
          <w:between w:val="nil"/>
        </w:pBdr>
        <w:spacing w:line="360" w:lineRule="auto"/>
        <w:ind w:firstLine="851"/>
        <w:jc w:val="both"/>
        <w:rPr>
          <w:rFonts w:asciiTheme="minorHAnsi" w:hAnsiTheme="minorHAnsi"/>
          <w:color w:val="000000"/>
          <w:sz w:val="26"/>
          <w:szCs w:val="26"/>
        </w:rPr>
      </w:pPr>
      <w:r w:rsidRPr="00B706CA">
        <w:rPr>
          <w:rFonts w:asciiTheme="minorHAnsi" w:hAnsiTheme="minorHAnsi"/>
          <w:b/>
          <w:color w:val="000000"/>
          <w:sz w:val="26"/>
          <w:szCs w:val="26"/>
        </w:rPr>
        <w:t>mượn sách</w:t>
      </w:r>
      <w:r w:rsidRPr="00B706CA">
        <w:rPr>
          <w:rFonts w:asciiTheme="minorHAnsi" w:hAnsiTheme="minorHAnsi"/>
          <w:color w:val="000000"/>
          <w:sz w:val="26"/>
          <w:szCs w:val="26"/>
        </w:rPr>
        <w:t>, bao gồm các thông tin: Mã sách, tên sách, tác giả, ngày  mượn, ngày trả, khi đăng ký thành công thì độc giả đến gặp thủ thư để nhận sách.</w:t>
      </w:r>
    </w:p>
    <w:p w14:paraId="5611FB9A" w14:textId="77777777" w:rsidR="00613A99" w:rsidRPr="00B706CA" w:rsidRDefault="00000000" w:rsidP="00A45E57">
      <w:pPr>
        <w:widowControl w:val="0"/>
        <w:pBdr>
          <w:top w:val="nil"/>
          <w:left w:val="nil"/>
          <w:bottom w:val="nil"/>
          <w:right w:val="nil"/>
          <w:between w:val="nil"/>
        </w:pBdr>
        <w:spacing w:line="360" w:lineRule="auto"/>
        <w:ind w:firstLine="851"/>
        <w:jc w:val="both"/>
        <w:rPr>
          <w:rFonts w:asciiTheme="minorHAnsi" w:hAnsiTheme="minorHAnsi"/>
          <w:color w:val="000000"/>
          <w:sz w:val="26"/>
          <w:szCs w:val="26"/>
        </w:rPr>
      </w:pPr>
      <w:r w:rsidRPr="00B706CA">
        <w:rPr>
          <w:rFonts w:asciiTheme="minorHAnsi" w:hAnsiTheme="minorHAnsi"/>
          <w:color w:val="000000"/>
          <w:sz w:val="26"/>
          <w:szCs w:val="26"/>
        </w:rPr>
        <w:t xml:space="preserve">Đối với sách điện tử, độc giả cũng phải đăng nhập vào hệ thống để có thể tìm và đọc online trên mạng cục bộ của trường. </w:t>
      </w:r>
    </w:p>
    <w:p w14:paraId="0AEE1E49" w14:textId="77777777" w:rsidR="00613A99" w:rsidRPr="00B706CA" w:rsidRDefault="00000000" w:rsidP="00A45E57">
      <w:pPr>
        <w:widowControl w:val="0"/>
        <w:pBdr>
          <w:top w:val="nil"/>
          <w:left w:val="nil"/>
          <w:bottom w:val="nil"/>
          <w:right w:val="nil"/>
          <w:between w:val="nil"/>
        </w:pBdr>
        <w:spacing w:line="360" w:lineRule="auto"/>
        <w:ind w:firstLine="851"/>
        <w:jc w:val="both"/>
        <w:rPr>
          <w:rFonts w:asciiTheme="minorHAnsi" w:hAnsiTheme="minorHAnsi"/>
          <w:color w:val="000000"/>
          <w:sz w:val="26"/>
          <w:szCs w:val="26"/>
        </w:rPr>
      </w:pPr>
      <w:r w:rsidRPr="00B706CA">
        <w:rPr>
          <w:rFonts w:asciiTheme="minorHAnsi" w:hAnsiTheme="minorHAnsi"/>
          <w:color w:val="000000"/>
          <w:sz w:val="26"/>
          <w:szCs w:val="26"/>
        </w:rPr>
        <w:lastRenderedPageBreak/>
        <w:t xml:space="preserve">Hệ thống quản lý thư viện cung cấp chức năng giúp thủ thư có thể thêm  sách mới, quản lý việc mượn và trả sách, thống kê sách đã cho mượn, số sách còn trong kho. Đối với sách điện tử, hệ thống có thể thống kê số lần  truy cập, có thể đánh giá sách nào được yêu thích nhất. </w:t>
      </w:r>
    </w:p>
    <w:p w14:paraId="6C0C9A1A" w14:textId="77777777" w:rsidR="00613A99" w:rsidRPr="00B706CA" w:rsidRDefault="00000000" w:rsidP="00A45E57">
      <w:pPr>
        <w:widowControl w:val="0"/>
        <w:pBdr>
          <w:top w:val="nil"/>
          <w:left w:val="nil"/>
          <w:bottom w:val="nil"/>
          <w:right w:val="nil"/>
          <w:between w:val="nil"/>
        </w:pBdr>
        <w:spacing w:line="360" w:lineRule="auto"/>
        <w:ind w:firstLine="851"/>
        <w:jc w:val="both"/>
        <w:rPr>
          <w:rFonts w:asciiTheme="minorHAnsi" w:hAnsiTheme="minorHAnsi"/>
          <w:color w:val="000000"/>
          <w:sz w:val="26"/>
          <w:szCs w:val="26"/>
        </w:rPr>
      </w:pPr>
      <w:r w:rsidRPr="00B706CA">
        <w:rPr>
          <w:rFonts w:asciiTheme="minorHAnsi" w:hAnsiTheme="minorHAnsi"/>
          <w:color w:val="000000"/>
          <w:sz w:val="26"/>
          <w:szCs w:val="26"/>
        </w:rPr>
        <w:t xml:space="preserve">Để duy trì hoạt động của thư viện, độc giả phải tuân thủ quy định về việc  mượn và trả, nếu trễ hạn sẽ bị phạt, quy định phạt như sau: nếu số ngày  trễ hạn &lt;7 ngày thì phạt 5% đơn giá sách. Nếu từ 7 ngày đến 15 ngày thì  phạt 10% giá sách, nếu trên 15 ngày thì phạt 20% giá sách. </w:t>
      </w:r>
    </w:p>
    <w:p w14:paraId="3A80D181" w14:textId="77777777" w:rsidR="00613A99" w:rsidRPr="00B706CA" w:rsidRDefault="00000000" w:rsidP="00A45E57">
      <w:pPr>
        <w:widowControl w:val="0"/>
        <w:pBdr>
          <w:top w:val="nil"/>
          <w:left w:val="nil"/>
          <w:bottom w:val="nil"/>
          <w:right w:val="nil"/>
          <w:between w:val="nil"/>
        </w:pBdr>
        <w:spacing w:line="360" w:lineRule="auto"/>
        <w:ind w:firstLine="851"/>
        <w:jc w:val="both"/>
        <w:rPr>
          <w:rFonts w:asciiTheme="minorHAnsi" w:hAnsiTheme="minorHAnsi"/>
          <w:color w:val="000000"/>
          <w:sz w:val="26"/>
          <w:szCs w:val="26"/>
        </w:rPr>
      </w:pPr>
      <w:r w:rsidRPr="00B706CA">
        <w:rPr>
          <w:rFonts w:asciiTheme="minorHAnsi" w:hAnsiTheme="minorHAnsi"/>
          <w:color w:val="000000"/>
          <w:sz w:val="26"/>
          <w:szCs w:val="26"/>
        </w:rPr>
        <w:t xml:space="preserve">Ngoài ra, người quản lý thư viện cũng yêu cầu hệ thống phải có giao diện  thân thiện dễ sử dụng, chương trình chạy ổn định. </w:t>
      </w:r>
    </w:p>
    <w:p w14:paraId="7AF217A7" w14:textId="11937C81" w:rsidR="00613A99" w:rsidRPr="00B706CA" w:rsidRDefault="00B706CA" w:rsidP="00A45E57">
      <w:pPr>
        <w:widowControl w:val="0"/>
        <w:pBdr>
          <w:top w:val="nil"/>
          <w:left w:val="nil"/>
          <w:bottom w:val="nil"/>
          <w:right w:val="nil"/>
          <w:between w:val="nil"/>
        </w:pBdr>
        <w:spacing w:line="360" w:lineRule="auto"/>
        <w:ind w:firstLine="851"/>
        <w:jc w:val="both"/>
        <w:rPr>
          <w:rFonts w:asciiTheme="minorHAnsi" w:hAnsiTheme="minorHAnsi"/>
          <w:b/>
          <w:color w:val="000000"/>
          <w:sz w:val="26"/>
          <w:szCs w:val="26"/>
        </w:rPr>
      </w:pPr>
      <w:r>
        <w:rPr>
          <w:rFonts w:asciiTheme="minorHAnsi" w:hAnsiTheme="minorHAnsi"/>
          <w:b/>
          <w:color w:val="000000"/>
          <w:sz w:val="26"/>
          <w:szCs w:val="26"/>
          <w:u w:val="single"/>
        </w:rPr>
        <w:t>Bài làm</w:t>
      </w:r>
    </w:p>
    <w:p w14:paraId="2A17CE21" w14:textId="77777777" w:rsidR="00B706CA" w:rsidRPr="00B706CA" w:rsidRDefault="00B706CA" w:rsidP="00A45E57">
      <w:pPr>
        <w:widowControl w:val="0"/>
        <w:pBdr>
          <w:top w:val="nil"/>
          <w:left w:val="nil"/>
          <w:bottom w:val="nil"/>
          <w:right w:val="nil"/>
          <w:between w:val="nil"/>
        </w:pBdr>
        <w:spacing w:line="360" w:lineRule="auto"/>
        <w:ind w:firstLine="851"/>
        <w:jc w:val="both"/>
        <w:rPr>
          <w:rFonts w:asciiTheme="minorHAnsi" w:hAnsiTheme="minorHAnsi"/>
          <w:b/>
          <w:bCs/>
          <w:iCs/>
          <w:color w:val="000000"/>
          <w:sz w:val="26"/>
          <w:szCs w:val="26"/>
        </w:rPr>
      </w:pPr>
      <w:r w:rsidRPr="00B706CA">
        <w:rPr>
          <w:rFonts w:asciiTheme="minorHAnsi" w:hAnsiTheme="minorHAnsi"/>
          <w:b/>
          <w:bCs/>
          <w:iCs/>
          <w:color w:val="000000"/>
          <w:sz w:val="26"/>
          <w:szCs w:val="26"/>
        </w:rPr>
        <w:t>1. Yêu cầu chức năng</w:t>
      </w:r>
    </w:p>
    <w:p w14:paraId="6E4B9CBB" w14:textId="77777777" w:rsidR="00B706CA" w:rsidRPr="00B706CA" w:rsidRDefault="00B706CA" w:rsidP="00A45E57">
      <w:pPr>
        <w:widowControl w:val="0"/>
        <w:numPr>
          <w:ilvl w:val="0"/>
          <w:numId w:val="5"/>
        </w:numPr>
        <w:pBdr>
          <w:top w:val="nil"/>
          <w:left w:val="nil"/>
          <w:bottom w:val="nil"/>
          <w:right w:val="nil"/>
          <w:between w:val="nil"/>
        </w:pBdr>
        <w:spacing w:line="360" w:lineRule="auto"/>
        <w:ind w:left="0" w:firstLine="851"/>
        <w:jc w:val="both"/>
        <w:rPr>
          <w:rFonts w:asciiTheme="minorHAnsi" w:hAnsiTheme="minorHAnsi"/>
          <w:iCs/>
          <w:color w:val="000000"/>
          <w:sz w:val="26"/>
          <w:szCs w:val="26"/>
        </w:rPr>
      </w:pPr>
      <w:r w:rsidRPr="00B706CA">
        <w:rPr>
          <w:rFonts w:asciiTheme="minorHAnsi" w:hAnsiTheme="minorHAnsi"/>
          <w:iCs/>
          <w:color w:val="000000"/>
          <w:sz w:val="26"/>
          <w:szCs w:val="26"/>
        </w:rPr>
        <w:t>Hệ thống cung cấp cho người dùng thông tin đầy đủ về thư viện và các chức năng được thực hiện trong Thư viện.</w:t>
      </w:r>
    </w:p>
    <w:p w14:paraId="65C89C7B" w14:textId="77777777" w:rsidR="00B706CA" w:rsidRPr="00B706CA" w:rsidRDefault="00B706CA" w:rsidP="00A45E57">
      <w:pPr>
        <w:widowControl w:val="0"/>
        <w:numPr>
          <w:ilvl w:val="0"/>
          <w:numId w:val="5"/>
        </w:numPr>
        <w:pBdr>
          <w:top w:val="nil"/>
          <w:left w:val="nil"/>
          <w:bottom w:val="nil"/>
          <w:right w:val="nil"/>
          <w:between w:val="nil"/>
        </w:pBdr>
        <w:spacing w:line="360" w:lineRule="auto"/>
        <w:ind w:left="0" w:firstLine="851"/>
        <w:jc w:val="both"/>
        <w:rPr>
          <w:rFonts w:asciiTheme="minorHAnsi" w:hAnsiTheme="minorHAnsi"/>
          <w:iCs/>
          <w:color w:val="000000"/>
          <w:sz w:val="26"/>
          <w:szCs w:val="26"/>
        </w:rPr>
      </w:pPr>
      <w:r w:rsidRPr="00B706CA">
        <w:rPr>
          <w:rFonts w:asciiTheme="minorHAnsi" w:hAnsiTheme="minorHAnsi"/>
          <w:iCs/>
          <w:color w:val="000000"/>
          <w:sz w:val="26"/>
          <w:szCs w:val="26"/>
        </w:rPr>
        <w:t>Hệ thống lưu trữ thông tin của các cuốn sách theo từng loại sách (ví dụ: sách kinh tế, sách tin học, …), với mỗi loại, hệ thống lưu thông tin Mã loại, tên loại, Mã giá sách.</w:t>
      </w:r>
    </w:p>
    <w:p w14:paraId="5C27FFE9" w14:textId="77777777" w:rsidR="00B706CA" w:rsidRPr="00B706CA" w:rsidRDefault="00B706CA" w:rsidP="00A45E57">
      <w:pPr>
        <w:widowControl w:val="0"/>
        <w:numPr>
          <w:ilvl w:val="0"/>
          <w:numId w:val="5"/>
        </w:numPr>
        <w:pBdr>
          <w:top w:val="nil"/>
          <w:left w:val="nil"/>
          <w:bottom w:val="nil"/>
          <w:right w:val="nil"/>
          <w:between w:val="nil"/>
        </w:pBdr>
        <w:spacing w:line="360" w:lineRule="auto"/>
        <w:ind w:left="0" w:firstLine="851"/>
        <w:jc w:val="both"/>
        <w:rPr>
          <w:rFonts w:asciiTheme="minorHAnsi" w:hAnsiTheme="minorHAnsi"/>
          <w:iCs/>
          <w:color w:val="000000"/>
          <w:sz w:val="26"/>
          <w:szCs w:val="26"/>
        </w:rPr>
      </w:pPr>
      <w:r w:rsidRPr="00B706CA">
        <w:rPr>
          <w:rFonts w:asciiTheme="minorHAnsi" w:hAnsiTheme="minorHAnsi"/>
          <w:iCs/>
          <w:color w:val="000000"/>
          <w:sz w:val="26"/>
          <w:szCs w:val="26"/>
        </w:rPr>
        <w:t>Mỗi loại sách gồm nhiều đầu sách, mỗi đầu sách được lưu trữ bởi các thông tin Mã đầu sách, tên đầu sách, tác giả, đơn giá, năm xuất bản, nhà xuất bản, số lượng bản in và thông tin tóm tắt nội dung.</w:t>
      </w:r>
    </w:p>
    <w:p w14:paraId="059176B3" w14:textId="77777777" w:rsidR="00B706CA" w:rsidRPr="00B706CA" w:rsidRDefault="00B706CA" w:rsidP="00A45E57">
      <w:pPr>
        <w:widowControl w:val="0"/>
        <w:numPr>
          <w:ilvl w:val="0"/>
          <w:numId w:val="5"/>
        </w:numPr>
        <w:pBdr>
          <w:top w:val="nil"/>
          <w:left w:val="nil"/>
          <w:bottom w:val="nil"/>
          <w:right w:val="nil"/>
          <w:between w:val="nil"/>
        </w:pBdr>
        <w:spacing w:line="360" w:lineRule="auto"/>
        <w:ind w:left="0" w:firstLine="851"/>
        <w:jc w:val="both"/>
        <w:rPr>
          <w:rFonts w:asciiTheme="minorHAnsi" w:hAnsiTheme="minorHAnsi"/>
          <w:iCs/>
          <w:color w:val="000000"/>
          <w:sz w:val="26"/>
          <w:szCs w:val="26"/>
        </w:rPr>
      </w:pPr>
      <w:r w:rsidRPr="00B706CA">
        <w:rPr>
          <w:rFonts w:asciiTheme="minorHAnsi" w:hAnsiTheme="minorHAnsi"/>
          <w:iCs/>
          <w:color w:val="000000"/>
          <w:sz w:val="26"/>
          <w:szCs w:val="26"/>
        </w:rPr>
        <w:t>Sách điện tử: Hệ thống lưu dưới dạng tập tin, tên tập tin chính là Mã sách.</w:t>
      </w:r>
    </w:p>
    <w:p w14:paraId="38835777" w14:textId="77777777" w:rsidR="00B706CA" w:rsidRPr="00B706CA" w:rsidRDefault="00B706CA" w:rsidP="00A45E57">
      <w:pPr>
        <w:widowControl w:val="0"/>
        <w:numPr>
          <w:ilvl w:val="0"/>
          <w:numId w:val="5"/>
        </w:numPr>
        <w:pBdr>
          <w:top w:val="nil"/>
          <w:left w:val="nil"/>
          <w:bottom w:val="nil"/>
          <w:right w:val="nil"/>
          <w:between w:val="nil"/>
        </w:pBdr>
        <w:spacing w:line="360" w:lineRule="auto"/>
        <w:ind w:left="0" w:firstLine="851"/>
        <w:jc w:val="both"/>
        <w:rPr>
          <w:rFonts w:asciiTheme="minorHAnsi" w:hAnsiTheme="minorHAnsi"/>
          <w:iCs/>
          <w:color w:val="000000"/>
          <w:sz w:val="26"/>
          <w:szCs w:val="26"/>
        </w:rPr>
      </w:pPr>
      <w:r w:rsidRPr="00B706CA">
        <w:rPr>
          <w:rFonts w:asciiTheme="minorHAnsi" w:hAnsiTheme="minorHAnsi"/>
          <w:iCs/>
          <w:color w:val="000000"/>
          <w:sz w:val="26"/>
          <w:szCs w:val="26"/>
        </w:rPr>
        <w:t>Hệ thống giúp độc giả có thể tìm sách theo nhiều tiêu chí khác nhau như tên loại sách, tên sách, tên tác giả, hoặc theo từ khóa, …</w:t>
      </w:r>
    </w:p>
    <w:p w14:paraId="21BF510A" w14:textId="77777777" w:rsidR="00B706CA" w:rsidRPr="00B706CA" w:rsidRDefault="00B706CA" w:rsidP="00A45E57">
      <w:pPr>
        <w:widowControl w:val="0"/>
        <w:numPr>
          <w:ilvl w:val="0"/>
          <w:numId w:val="5"/>
        </w:numPr>
        <w:pBdr>
          <w:top w:val="nil"/>
          <w:left w:val="nil"/>
          <w:bottom w:val="nil"/>
          <w:right w:val="nil"/>
          <w:between w:val="nil"/>
        </w:pBdr>
        <w:spacing w:line="360" w:lineRule="auto"/>
        <w:ind w:left="0" w:firstLine="851"/>
        <w:jc w:val="both"/>
        <w:rPr>
          <w:rFonts w:asciiTheme="minorHAnsi" w:hAnsiTheme="minorHAnsi"/>
          <w:iCs/>
          <w:color w:val="000000"/>
          <w:sz w:val="26"/>
          <w:szCs w:val="26"/>
        </w:rPr>
      </w:pPr>
      <w:r w:rsidRPr="00B706CA">
        <w:rPr>
          <w:rFonts w:asciiTheme="minorHAnsi" w:hAnsiTheme="minorHAnsi"/>
          <w:iCs/>
          <w:color w:val="000000"/>
          <w:sz w:val="26"/>
          <w:szCs w:val="26"/>
        </w:rPr>
        <w:t>Độc giả là các giảng viên hoặc sinh viên của trường, để mượn sách hoặc đọc sách, các độc giả phải đăng ký tài khoản trong hệ thống thư viện, Mã tài khoản chính là Mã giảng viên hoặc Mã sinh viên.</w:t>
      </w:r>
    </w:p>
    <w:p w14:paraId="4394BA2F" w14:textId="77777777" w:rsidR="00B706CA" w:rsidRPr="00B706CA" w:rsidRDefault="00B706CA" w:rsidP="00A45E57">
      <w:pPr>
        <w:widowControl w:val="0"/>
        <w:numPr>
          <w:ilvl w:val="0"/>
          <w:numId w:val="5"/>
        </w:numPr>
        <w:pBdr>
          <w:top w:val="nil"/>
          <w:left w:val="nil"/>
          <w:bottom w:val="nil"/>
          <w:right w:val="nil"/>
          <w:between w:val="nil"/>
        </w:pBdr>
        <w:spacing w:line="360" w:lineRule="auto"/>
        <w:ind w:left="0" w:firstLine="851"/>
        <w:jc w:val="both"/>
        <w:rPr>
          <w:rFonts w:asciiTheme="minorHAnsi" w:hAnsiTheme="minorHAnsi"/>
          <w:iCs/>
          <w:color w:val="000000"/>
          <w:sz w:val="26"/>
          <w:szCs w:val="26"/>
        </w:rPr>
      </w:pPr>
      <w:r w:rsidRPr="00B706CA">
        <w:rPr>
          <w:rFonts w:asciiTheme="minorHAnsi" w:hAnsiTheme="minorHAnsi"/>
          <w:iCs/>
          <w:color w:val="000000"/>
          <w:sz w:val="26"/>
          <w:szCs w:val="26"/>
        </w:rPr>
        <w:t>Khi cần mượn sách in thì độc giả phải đăng nhập vào hệ thống và thực hiện chức năng đăng ký mượn sách, bao gồm các thông tin: Mã sách, tên sách, tác giả, ngày mượn, ngày trả, khi đăng ký thành công thì độc giả đến gặp thủ thư để nhận sách.</w:t>
      </w:r>
    </w:p>
    <w:p w14:paraId="3BB776D7" w14:textId="77777777" w:rsidR="00B706CA" w:rsidRPr="00B706CA" w:rsidRDefault="00B706CA" w:rsidP="00A45E57">
      <w:pPr>
        <w:widowControl w:val="0"/>
        <w:numPr>
          <w:ilvl w:val="0"/>
          <w:numId w:val="5"/>
        </w:numPr>
        <w:pBdr>
          <w:top w:val="nil"/>
          <w:left w:val="nil"/>
          <w:bottom w:val="nil"/>
          <w:right w:val="nil"/>
          <w:between w:val="nil"/>
        </w:pBdr>
        <w:spacing w:line="360" w:lineRule="auto"/>
        <w:ind w:left="0" w:firstLine="851"/>
        <w:jc w:val="both"/>
        <w:rPr>
          <w:rFonts w:asciiTheme="minorHAnsi" w:hAnsiTheme="minorHAnsi"/>
          <w:iCs/>
          <w:color w:val="000000"/>
          <w:sz w:val="26"/>
          <w:szCs w:val="26"/>
        </w:rPr>
      </w:pPr>
      <w:r w:rsidRPr="00B706CA">
        <w:rPr>
          <w:rFonts w:asciiTheme="minorHAnsi" w:hAnsiTheme="minorHAnsi"/>
          <w:iCs/>
          <w:color w:val="000000"/>
          <w:sz w:val="26"/>
          <w:szCs w:val="26"/>
        </w:rPr>
        <w:t xml:space="preserve">Đối với sách điện tử, độc giả cũng phải đăng nhập vào hệ thống để có </w:t>
      </w:r>
      <w:r w:rsidRPr="00B706CA">
        <w:rPr>
          <w:rFonts w:asciiTheme="minorHAnsi" w:hAnsiTheme="minorHAnsi"/>
          <w:iCs/>
          <w:color w:val="000000"/>
          <w:sz w:val="26"/>
          <w:szCs w:val="26"/>
        </w:rPr>
        <w:lastRenderedPageBreak/>
        <w:t>thể tìm và đọc online trên mạng cục bộ của trường.</w:t>
      </w:r>
    </w:p>
    <w:p w14:paraId="0856E0D0" w14:textId="77777777" w:rsidR="00B706CA" w:rsidRPr="00B706CA" w:rsidRDefault="00B706CA" w:rsidP="00A45E57">
      <w:pPr>
        <w:widowControl w:val="0"/>
        <w:numPr>
          <w:ilvl w:val="0"/>
          <w:numId w:val="5"/>
        </w:numPr>
        <w:pBdr>
          <w:top w:val="nil"/>
          <w:left w:val="nil"/>
          <w:bottom w:val="nil"/>
          <w:right w:val="nil"/>
          <w:between w:val="nil"/>
        </w:pBdr>
        <w:spacing w:line="360" w:lineRule="auto"/>
        <w:ind w:left="0" w:firstLine="851"/>
        <w:jc w:val="both"/>
        <w:rPr>
          <w:rFonts w:asciiTheme="minorHAnsi" w:hAnsiTheme="minorHAnsi"/>
          <w:iCs/>
          <w:color w:val="000000"/>
          <w:sz w:val="26"/>
          <w:szCs w:val="26"/>
        </w:rPr>
      </w:pPr>
      <w:r w:rsidRPr="00B706CA">
        <w:rPr>
          <w:rFonts w:asciiTheme="minorHAnsi" w:hAnsiTheme="minorHAnsi"/>
          <w:iCs/>
          <w:color w:val="000000"/>
          <w:sz w:val="26"/>
          <w:szCs w:val="26"/>
        </w:rPr>
        <w:t>Hệ thống quản lý thư viện cung cấp chức năng giúp thủ thư có thể thêm sách mới, quản lý việc mượn và trả sách, thống kê sách đã cho mượn, số sách còn trong kho.</w:t>
      </w:r>
    </w:p>
    <w:p w14:paraId="07FB42B7" w14:textId="77777777" w:rsidR="00B706CA" w:rsidRPr="00B706CA" w:rsidRDefault="00B706CA" w:rsidP="00A45E57">
      <w:pPr>
        <w:widowControl w:val="0"/>
        <w:numPr>
          <w:ilvl w:val="0"/>
          <w:numId w:val="5"/>
        </w:numPr>
        <w:pBdr>
          <w:top w:val="nil"/>
          <w:left w:val="nil"/>
          <w:bottom w:val="nil"/>
          <w:right w:val="nil"/>
          <w:between w:val="nil"/>
        </w:pBdr>
        <w:spacing w:line="360" w:lineRule="auto"/>
        <w:ind w:left="0" w:firstLine="851"/>
        <w:jc w:val="both"/>
        <w:rPr>
          <w:rFonts w:asciiTheme="minorHAnsi" w:hAnsiTheme="minorHAnsi"/>
          <w:iCs/>
          <w:color w:val="000000"/>
          <w:sz w:val="26"/>
          <w:szCs w:val="26"/>
        </w:rPr>
      </w:pPr>
      <w:r w:rsidRPr="00B706CA">
        <w:rPr>
          <w:rFonts w:asciiTheme="minorHAnsi" w:hAnsiTheme="minorHAnsi"/>
          <w:iCs/>
          <w:color w:val="000000"/>
          <w:sz w:val="26"/>
          <w:szCs w:val="26"/>
        </w:rPr>
        <w:t>Đối với sách điện tử, hệ thống có thể thống kê số lần truy cập, có thể đánh giá sách nào được yêu thích nhất.</w:t>
      </w:r>
    </w:p>
    <w:p w14:paraId="4D3B0DF8" w14:textId="51EACCDF" w:rsidR="00B706CA" w:rsidRPr="00B706CA" w:rsidRDefault="00B706CA" w:rsidP="00A45E57">
      <w:pPr>
        <w:widowControl w:val="0"/>
        <w:pBdr>
          <w:top w:val="nil"/>
          <w:left w:val="nil"/>
          <w:bottom w:val="nil"/>
          <w:right w:val="nil"/>
          <w:between w:val="nil"/>
        </w:pBdr>
        <w:spacing w:line="360" w:lineRule="auto"/>
        <w:ind w:firstLine="851"/>
        <w:jc w:val="both"/>
        <w:rPr>
          <w:rFonts w:asciiTheme="minorHAnsi" w:hAnsiTheme="minorHAnsi"/>
          <w:iCs/>
          <w:color w:val="000000"/>
          <w:sz w:val="26"/>
          <w:szCs w:val="26"/>
        </w:rPr>
      </w:pPr>
      <w:r w:rsidRPr="00B706CA">
        <w:rPr>
          <w:rFonts w:asciiTheme="minorHAnsi" w:hAnsiTheme="minorHAnsi"/>
          <w:b/>
          <w:bCs/>
          <w:iCs/>
          <w:color w:val="000000"/>
          <w:sz w:val="26"/>
          <w:szCs w:val="26"/>
        </w:rPr>
        <w:t>2. Mô hình hóa yêu cầu chức năng, sử dụng sơ đồ use case.</w:t>
      </w:r>
      <w:r w:rsidRPr="00B706CA">
        <w:rPr>
          <w:rFonts w:asciiTheme="minorHAnsi" w:hAnsiTheme="minorHAnsi"/>
          <w:b/>
          <w:bCs/>
          <w:iCs/>
          <w:color w:val="000000"/>
          <w:sz w:val="26"/>
          <w:szCs w:val="26"/>
        </w:rPr>
        <w:br/>
      </w:r>
    </w:p>
    <w:p w14:paraId="6D93B25E" w14:textId="77777777" w:rsidR="00B706CA" w:rsidRPr="00B706CA" w:rsidRDefault="00B706CA" w:rsidP="00A45E57">
      <w:pPr>
        <w:widowControl w:val="0"/>
        <w:pBdr>
          <w:top w:val="nil"/>
          <w:left w:val="nil"/>
          <w:bottom w:val="nil"/>
          <w:right w:val="nil"/>
          <w:between w:val="nil"/>
        </w:pBdr>
        <w:spacing w:line="360" w:lineRule="auto"/>
        <w:ind w:firstLine="851"/>
        <w:jc w:val="both"/>
        <w:rPr>
          <w:rFonts w:asciiTheme="minorHAnsi" w:hAnsiTheme="minorHAnsi"/>
          <w:b/>
          <w:bCs/>
          <w:iCs/>
          <w:color w:val="000000"/>
          <w:sz w:val="26"/>
          <w:szCs w:val="26"/>
        </w:rPr>
      </w:pPr>
      <w:r w:rsidRPr="00B706CA">
        <w:rPr>
          <w:rFonts w:asciiTheme="minorHAnsi" w:hAnsiTheme="minorHAnsi"/>
          <w:b/>
          <w:bCs/>
          <w:iCs/>
          <w:color w:val="000000"/>
          <w:sz w:val="26"/>
          <w:szCs w:val="26"/>
        </w:rPr>
        <w:t>3. Yêu cầu phi chức năng</w:t>
      </w:r>
    </w:p>
    <w:p w14:paraId="562EA0BB" w14:textId="77777777" w:rsidR="00B706CA" w:rsidRPr="00B706CA" w:rsidRDefault="00B706CA" w:rsidP="00A45E57">
      <w:pPr>
        <w:widowControl w:val="0"/>
        <w:numPr>
          <w:ilvl w:val="0"/>
          <w:numId w:val="6"/>
        </w:numPr>
        <w:pBdr>
          <w:top w:val="nil"/>
          <w:left w:val="nil"/>
          <w:bottom w:val="nil"/>
          <w:right w:val="nil"/>
          <w:between w:val="nil"/>
        </w:pBdr>
        <w:spacing w:line="360" w:lineRule="auto"/>
        <w:ind w:left="0" w:firstLine="851"/>
        <w:jc w:val="both"/>
        <w:rPr>
          <w:rFonts w:asciiTheme="minorHAnsi" w:hAnsiTheme="minorHAnsi"/>
          <w:iCs/>
          <w:color w:val="000000"/>
          <w:sz w:val="26"/>
          <w:szCs w:val="26"/>
        </w:rPr>
      </w:pPr>
      <w:r w:rsidRPr="00B706CA">
        <w:rPr>
          <w:rFonts w:asciiTheme="minorHAnsi" w:hAnsiTheme="minorHAnsi"/>
          <w:iCs/>
          <w:color w:val="000000"/>
          <w:sz w:val="26"/>
          <w:szCs w:val="26"/>
        </w:rPr>
        <w:t>Hệ thống hoạt động trên mạng cục bộ của trường.</w:t>
      </w:r>
    </w:p>
    <w:p w14:paraId="55D90504" w14:textId="3AE45082" w:rsidR="00B706CA" w:rsidRPr="00B706CA" w:rsidRDefault="00B706CA" w:rsidP="00A45E57">
      <w:pPr>
        <w:widowControl w:val="0"/>
        <w:numPr>
          <w:ilvl w:val="0"/>
          <w:numId w:val="6"/>
        </w:numPr>
        <w:pBdr>
          <w:top w:val="nil"/>
          <w:left w:val="nil"/>
          <w:bottom w:val="nil"/>
          <w:right w:val="nil"/>
          <w:between w:val="nil"/>
        </w:pBdr>
        <w:spacing w:line="360" w:lineRule="auto"/>
        <w:ind w:left="0" w:firstLine="851"/>
        <w:jc w:val="both"/>
        <w:rPr>
          <w:rFonts w:asciiTheme="minorHAnsi" w:hAnsiTheme="minorHAnsi"/>
          <w:iCs/>
          <w:color w:val="000000"/>
          <w:sz w:val="26"/>
          <w:szCs w:val="26"/>
        </w:rPr>
      </w:pPr>
      <w:r>
        <w:rPr>
          <w:rFonts w:asciiTheme="minorHAnsi" w:hAnsiTheme="minorHAnsi"/>
          <w:iCs/>
          <w:color w:val="000000"/>
          <w:sz w:val="26"/>
          <w:szCs w:val="26"/>
        </w:rPr>
        <w:t>G</w:t>
      </w:r>
      <w:r w:rsidRPr="00B706CA">
        <w:rPr>
          <w:rFonts w:asciiTheme="minorHAnsi" w:hAnsiTheme="minorHAnsi"/>
          <w:iCs/>
          <w:color w:val="000000"/>
          <w:sz w:val="26"/>
          <w:szCs w:val="26"/>
        </w:rPr>
        <w:t>iao diện thân thiện dễ sử dụng, chương trình chạy ổn định.</w:t>
      </w:r>
    </w:p>
    <w:p w14:paraId="01A2578E" w14:textId="77777777" w:rsidR="00B706CA" w:rsidRPr="00B706CA" w:rsidRDefault="00B706CA" w:rsidP="00A45E57">
      <w:pPr>
        <w:widowControl w:val="0"/>
        <w:pBdr>
          <w:top w:val="nil"/>
          <w:left w:val="nil"/>
          <w:bottom w:val="nil"/>
          <w:right w:val="nil"/>
          <w:between w:val="nil"/>
        </w:pBdr>
        <w:spacing w:line="360" w:lineRule="auto"/>
        <w:ind w:firstLine="851"/>
        <w:jc w:val="both"/>
        <w:rPr>
          <w:rFonts w:asciiTheme="minorHAnsi" w:hAnsiTheme="minorHAnsi"/>
          <w:b/>
          <w:bCs/>
          <w:iCs/>
          <w:color w:val="000000"/>
          <w:sz w:val="26"/>
          <w:szCs w:val="26"/>
        </w:rPr>
      </w:pPr>
      <w:r w:rsidRPr="00B706CA">
        <w:rPr>
          <w:rFonts w:asciiTheme="minorHAnsi" w:hAnsiTheme="minorHAnsi"/>
          <w:b/>
          <w:bCs/>
          <w:iCs/>
          <w:color w:val="000000"/>
          <w:sz w:val="26"/>
          <w:szCs w:val="26"/>
        </w:rPr>
        <w:t>4. Quy tắc nghiệp vụ</w:t>
      </w:r>
    </w:p>
    <w:p w14:paraId="4C0581AE" w14:textId="7E8F1283" w:rsidR="00B706CA" w:rsidRPr="00B706CA" w:rsidRDefault="00B706CA" w:rsidP="00A45E57">
      <w:pPr>
        <w:widowControl w:val="0"/>
        <w:numPr>
          <w:ilvl w:val="0"/>
          <w:numId w:val="7"/>
        </w:numPr>
        <w:pBdr>
          <w:top w:val="nil"/>
          <w:left w:val="nil"/>
          <w:bottom w:val="nil"/>
          <w:right w:val="nil"/>
          <w:between w:val="nil"/>
        </w:pBdr>
        <w:spacing w:line="360" w:lineRule="auto"/>
        <w:ind w:left="0" w:firstLine="851"/>
        <w:jc w:val="both"/>
        <w:rPr>
          <w:rFonts w:asciiTheme="minorHAnsi" w:hAnsiTheme="minorHAnsi"/>
          <w:iCs/>
          <w:color w:val="000000"/>
          <w:sz w:val="26"/>
          <w:szCs w:val="26"/>
        </w:rPr>
      </w:pPr>
      <w:r>
        <w:rPr>
          <w:rFonts w:asciiTheme="minorHAnsi" w:hAnsiTheme="minorHAnsi"/>
          <w:iCs/>
          <w:color w:val="000000"/>
          <w:sz w:val="26"/>
          <w:szCs w:val="26"/>
        </w:rPr>
        <w:t>Đ</w:t>
      </w:r>
      <w:r w:rsidRPr="00B706CA">
        <w:rPr>
          <w:rFonts w:asciiTheme="minorHAnsi" w:hAnsiTheme="minorHAnsi"/>
          <w:iCs/>
          <w:color w:val="000000"/>
          <w:sz w:val="26"/>
          <w:szCs w:val="26"/>
        </w:rPr>
        <w:t>ộc giả phải tuân thủ quy định về việc mượn và trả, nếu trễ hạn sẽ bị phạt, quy định phạt như sau: nếu số ngày trễ hạn &lt;7 ngày thì phạt 5% đơn giá sách. Nếu từ 7 ngày đến 15 ngày thì phạt 10% giá sách, nếu trên 15 ngày thì phạt 20% giá sách.</w:t>
      </w:r>
    </w:p>
    <w:p w14:paraId="0A4CD8AA" w14:textId="77777777" w:rsidR="00B706CA" w:rsidRPr="00B706CA" w:rsidRDefault="00B706CA" w:rsidP="00A45E57">
      <w:pPr>
        <w:widowControl w:val="0"/>
        <w:pBdr>
          <w:top w:val="nil"/>
          <w:left w:val="nil"/>
          <w:bottom w:val="nil"/>
          <w:right w:val="nil"/>
          <w:between w:val="nil"/>
        </w:pBdr>
        <w:spacing w:line="360" w:lineRule="auto"/>
        <w:ind w:firstLine="851"/>
        <w:jc w:val="both"/>
        <w:rPr>
          <w:rFonts w:asciiTheme="minorHAnsi" w:hAnsiTheme="minorHAnsi"/>
          <w:b/>
          <w:bCs/>
          <w:iCs/>
          <w:color w:val="000000"/>
          <w:sz w:val="26"/>
          <w:szCs w:val="26"/>
        </w:rPr>
      </w:pPr>
      <w:r w:rsidRPr="00B706CA">
        <w:rPr>
          <w:rFonts w:asciiTheme="minorHAnsi" w:hAnsiTheme="minorHAnsi"/>
          <w:b/>
          <w:bCs/>
          <w:iCs/>
          <w:color w:val="000000"/>
          <w:sz w:val="26"/>
          <w:szCs w:val="26"/>
        </w:rPr>
        <w:t>5. Quy trình nghiệp vụ</w:t>
      </w:r>
    </w:p>
    <w:p w14:paraId="4120B8A4" w14:textId="77777777" w:rsidR="00B706CA" w:rsidRPr="00B706CA" w:rsidRDefault="00B706CA" w:rsidP="00A45E57">
      <w:pPr>
        <w:widowControl w:val="0"/>
        <w:numPr>
          <w:ilvl w:val="0"/>
          <w:numId w:val="8"/>
        </w:numPr>
        <w:pBdr>
          <w:top w:val="nil"/>
          <w:left w:val="nil"/>
          <w:bottom w:val="nil"/>
          <w:right w:val="nil"/>
          <w:between w:val="nil"/>
        </w:pBdr>
        <w:spacing w:line="360" w:lineRule="auto"/>
        <w:ind w:left="0" w:firstLine="851"/>
        <w:jc w:val="both"/>
        <w:rPr>
          <w:rFonts w:asciiTheme="minorHAnsi" w:hAnsiTheme="minorHAnsi"/>
          <w:iCs/>
          <w:color w:val="000000"/>
          <w:sz w:val="26"/>
          <w:szCs w:val="26"/>
        </w:rPr>
      </w:pPr>
      <w:r w:rsidRPr="00B706CA">
        <w:rPr>
          <w:rFonts w:asciiTheme="minorHAnsi" w:hAnsiTheme="minorHAnsi"/>
          <w:iCs/>
          <w:color w:val="000000"/>
          <w:sz w:val="26"/>
          <w:szCs w:val="26"/>
        </w:rPr>
        <w:t>Quy trình mượn sách in: "Khi cần mượn sách in thì độc giả phải đăng nhập vào hệ thống và thực hiện chức năng đăng ký mượn sách, bao gồm các thông tin: Mã sách, tên sách, tác giả, ngày mượn, ngày trả, khi đăng ký thành công thì độc giả đến gặp thủ thư để nhận sách."</w:t>
      </w:r>
    </w:p>
    <w:p w14:paraId="1F583EFA" w14:textId="77777777" w:rsidR="00B706CA" w:rsidRPr="00B706CA" w:rsidRDefault="00B706CA" w:rsidP="00A45E57">
      <w:pPr>
        <w:widowControl w:val="0"/>
        <w:numPr>
          <w:ilvl w:val="0"/>
          <w:numId w:val="8"/>
        </w:numPr>
        <w:pBdr>
          <w:top w:val="nil"/>
          <w:left w:val="nil"/>
          <w:bottom w:val="nil"/>
          <w:right w:val="nil"/>
          <w:between w:val="nil"/>
        </w:pBdr>
        <w:spacing w:line="360" w:lineRule="auto"/>
        <w:ind w:left="0" w:firstLine="851"/>
        <w:jc w:val="both"/>
        <w:rPr>
          <w:rFonts w:asciiTheme="minorHAnsi" w:hAnsiTheme="minorHAnsi"/>
          <w:iCs/>
          <w:color w:val="000000"/>
          <w:sz w:val="26"/>
          <w:szCs w:val="26"/>
        </w:rPr>
      </w:pPr>
      <w:r w:rsidRPr="00B706CA">
        <w:rPr>
          <w:rFonts w:asciiTheme="minorHAnsi" w:hAnsiTheme="minorHAnsi"/>
          <w:iCs/>
          <w:color w:val="000000"/>
          <w:sz w:val="26"/>
          <w:szCs w:val="26"/>
        </w:rPr>
        <w:t>Quy trình đọc sách điện tử: "Đối với sách điện tử, độc giả cũng phải đăng nhập vào hệ thống để có thể tìm và đọc online trên mạng cục bộ của trường."</w:t>
      </w:r>
    </w:p>
    <w:p w14:paraId="3E9DADC6" w14:textId="77777777" w:rsidR="00613A99" w:rsidRPr="00607B2D" w:rsidRDefault="00000000" w:rsidP="00A45E57">
      <w:pPr>
        <w:widowControl w:val="0"/>
        <w:pBdr>
          <w:top w:val="nil"/>
          <w:left w:val="nil"/>
          <w:bottom w:val="nil"/>
          <w:right w:val="nil"/>
          <w:between w:val="nil"/>
        </w:pBdr>
        <w:spacing w:line="360" w:lineRule="auto"/>
        <w:ind w:firstLine="851"/>
        <w:jc w:val="both"/>
        <w:rPr>
          <w:rFonts w:asciiTheme="minorHAnsi" w:hAnsiTheme="minorHAnsi"/>
          <w:b/>
          <w:bCs/>
          <w:color w:val="000000"/>
          <w:sz w:val="28"/>
          <w:szCs w:val="28"/>
        </w:rPr>
      </w:pPr>
      <w:r w:rsidRPr="00607B2D">
        <w:rPr>
          <w:rFonts w:asciiTheme="minorHAnsi" w:hAnsiTheme="minorHAnsi"/>
          <w:b/>
          <w:bCs/>
          <w:color w:val="000000"/>
          <w:sz w:val="28"/>
          <w:szCs w:val="28"/>
        </w:rPr>
        <w:t xml:space="preserve">Bài 2. Viết đặc tả use case – mô hình hóa bằng Activity </w:t>
      </w:r>
    </w:p>
    <w:p w14:paraId="4220545B" w14:textId="77777777" w:rsidR="00613A99" w:rsidRDefault="00000000" w:rsidP="00A45E57">
      <w:pPr>
        <w:widowControl w:val="0"/>
        <w:pBdr>
          <w:top w:val="nil"/>
          <w:left w:val="nil"/>
          <w:bottom w:val="nil"/>
          <w:right w:val="nil"/>
          <w:between w:val="nil"/>
        </w:pBdr>
        <w:spacing w:line="360" w:lineRule="auto"/>
        <w:ind w:firstLine="851"/>
        <w:jc w:val="both"/>
        <w:rPr>
          <w:rFonts w:asciiTheme="minorHAnsi" w:hAnsiTheme="minorHAnsi"/>
          <w:b/>
          <w:bCs/>
          <w:color w:val="000000"/>
          <w:sz w:val="28"/>
          <w:szCs w:val="28"/>
        </w:rPr>
      </w:pPr>
      <w:r w:rsidRPr="00607B2D">
        <w:rPr>
          <w:rFonts w:asciiTheme="minorHAnsi" w:hAnsiTheme="minorHAnsi"/>
          <w:b/>
          <w:bCs/>
          <w:color w:val="000000"/>
          <w:sz w:val="28"/>
          <w:szCs w:val="28"/>
        </w:rPr>
        <w:t>Dựa vào case study 1: xây dựng hệ thống đăng ký học phần trực tuyến,  viết đặc tả cho các use case của hệ thống: đăng nhập, tạo tài khoản, xem  điểm, thay đổi lớp học phần, ứng với mỗi đặc tả.</w:t>
      </w:r>
    </w:p>
    <w:p w14:paraId="3E8EB809" w14:textId="04371800" w:rsidR="009F4E28" w:rsidRPr="009F4E28" w:rsidRDefault="009F4E28" w:rsidP="00A45E57">
      <w:pPr>
        <w:widowControl w:val="0"/>
        <w:pBdr>
          <w:top w:val="nil"/>
          <w:left w:val="nil"/>
          <w:bottom w:val="nil"/>
          <w:right w:val="nil"/>
          <w:between w:val="nil"/>
        </w:pBdr>
        <w:spacing w:line="360" w:lineRule="auto"/>
        <w:ind w:firstLine="851"/>
        <w:jc w:val="both"/>
        <w:rPr>
          <w:rFonts w:asciiTheme="minorHAnsi" w:hAnsiTheme="minorHAnsi"/>
          <w:b/>
          <w:bCs/>
          <w:color w:val="000000"/>
          <w:sz w:val="36"/>
          <w:szCs w:val="36"/>
        </w:rPr>
      </w:pPr>
      <w:r w:rsidRPr="009F4E28">
        <w:rPr>
          <w:rFonts w:asciiTheme="minorHAnsi" w:hAnsiTheme="minorHAnsi"/>
          <w:b/>
          <w:bCs/>
          <w:color w:val="000000"/>
          <w:sz w:val="36"/>
          <w:szCs w:val="36"/>
        </w:rPr>
        <w:t>Viết đặc tả use case</w:t>
      </w:r>
    </w:p>
    <w:p w14:paraId="73F4DE0A" w14:textId="3BF51838" w:rsidR="00A45E57" w:rsidRDefault="00A45E57" w:rsidP="00A45E57">
      <w:pPr>
        <w:pStyle w:val="ListParagraph"/>
        <w:widowControl w:val="0"/>
        <w:numPr>
          <w:ilvl w:val="0"/>
          <w:numId w:val="9"/>
        </w:numPr>
        <w:pBdr>
          <w:top w:val="nil"/>
          <w:left w:val="nil"/>
          <w:bottom w:val="nil"/>
          <w:right w:val="nil"/>
          <w:between w:val="nil"/>
        </w:pBdr>
        <w:spacing w:line="360" w:lineRule="auto"/>
        <w:jc w:val="both"/>
        <w:rPr>
          <w:rFonts w:asciiTheme="minorHAnsi" w:hAnsiTheme="minorHAnsi"/>
          <w:b/>
          <w:bCs/>
          <w:color w:val="000000"/>
          <w:sz w:val="26"/>
          <w:szCs w:val="26"/>
        </w:rPr>
      </w:pPr>
      <w:r w:rsidRPr="00A45E57">
        <w:rPr>
          <w:rFonts w:asciiTheme="minorHAnsi" w:hAnsiTheme="minorHAnsi"/>
          <w:b/>
          <w:bCs/>
          <w:color w:val="000000"/>
          <w:sz w:val="26"/>
          <w:szCs w:val="26"/>
        </w:rPr>
        <w:t>Actors</w:t>
      </w:r>
    </w:p>
    <w:p w14:paraId="6D440092" w14:textId="22581B9A" w:rsidR="00DA4844" w:rsidRPr="00DA4844" w:rsidRDefault="00DA4844" w:rsidP="00DA4844">
      <w:pPr>
        <w:widowControl w:val="0"/>
        <w:pBdr>
          <w:top w:val="nil"/>
          <w:left w:val="nil"/>
          <w:bottom w:val="nil"/>
          <w:right w:val="nil"/>
          <w:between w:val="nil"/>
        </w:pBdr>
        <w:spacing w:line="360" w:lineRule="auto"/>
        <w:jc w:val="both"/>
        <w:rPr>
          <w:rFonts w:asciiTheme="minorHAnsi" w:hAnsiTheme="minorHAnsi"/>
          <w:color w:val="000000"/>
          <w:sz w:val="26"/>
          <w:szCs w:val="26"/>
        </w:rPr>
      </w:pPr>
      <w:r w:rsidRPr="00DA4844">
        <w:rPr>
          <w:rFonts w:asciiTheme="minorHAnsi" w:hAnsiTheme="minorHAnsi"/>
          <w:color w:val="000000"/>
          <w:sz w:val="26"/>
          <w:szCs w:val="26"/>
        </w:rPr>
        <w:t>Sinh viên: Đăng ký học phần, xem điểm, đổi lớp học phần.</w:t>
      </w:r>
    </w:p>
    <w:p w14:paraId="7500107F" w14:textId="64D6DFE4" w:rsidR="00DA4844" w:rsidRPr="00DA4844" w:rsidRDefault="00DA4844" w:rsidP="00DA4844">
      <w:pPr>
        <w:widowControl w:val="0"/>
        <w:pBdr>
          <w:top w:val="nil"/>
          <w:left w:val="nil"/>
          <w:bottom w:val="nil"/>
          <w:right w:val="nil"/>
          <w:between w:val="nil"/>
        </w:pBdr>
        <w:spacing w:line="360" w:lineRule="auto"/>
        <w:jc w:val="both"/>
        <w:rPr>
          <w:rFonts w:asciiTheme="minorHAnsi" w:hAnsiTheme="minorHAnsi"/>
          <w:color w:val="000000"/>
          <w:sz w:val="26"/>
          <w:szCs w:val="26"/>
        </w:rPr>
      </w:pPr>
      <w:r w:rsidRPr="00DA4844">
        <w:rPr>
          <w:rFonts w:asciiTheme="minorHAnsi" w:hAnsiTheme="minorHAnsi"/>
          <w:color w:val="000000"/>
          <w:sz w:val="26"/>
          <w:szCs w:val="26"/>
        </w:rPr>
        <w:t>Quản trị viên (Phòng đào tạo): Quản lý môn học, lớp học phần.</w:t>
      </w:r>
    </w:p>
    <w:p w14:paraId="369621AC" w14:textId="2BF1BD38" w:rsidR="00A45E57" w:rsidRPr="00A45E57" w:rsidRDefault="00A45E57" w:rsidP="00A45E57">
      <w:pPr>
        <w:pStyle w:val="ListParagraph"/>
        <w:widowControl w:val="0"/>
        <w:numPr>
          <w:ilvl w:val="0"/>
          <w:numId w:val="9"/>
        </w:numPr>
        <w:pBdr>
          <w:top w:val="nil"/>
          <w:left w:val="nil"/>
          <w:bottom w:val="nil"/>
          <w:right w:val="nil"/>
          <w:between w:val="nil"/>
        </w:pBdr>
        <w:spacing w:line="360" w:lineRule="auto"/>
        <w:jc w:val="both"/>
        <w:rPr>
          <w:rFonts w:asciiTheme="minorHAnsi" w:hAnsiTheme="minorHAnsi"/>
          <w:b/>
          <w:bCs/>
          <w:color w:val="000000"/>
          <w:sz w:val="26"/>
          <w:szCs w:val="26"/>
        </w:rPr>
      </w:pPr>
      <w:r w:rsidRPr="00A45E57">
        <w:rPr>
          <w:rFonts w:asciiTheme="minorHAnsi" w:hAnsiTheme="minorHAnsi"/>
          <w:b/>
          <w:bCs/>
          <w:color w:val="000000"/>
          <w:sz w:val="26"/>
          <w:szCs w:val="26"/>
        </w:rPr>
        <w:lastRenderedPageBreak/>
        <w:t>Các Use Case &amp; Đặc tả chi tiết</w:t>
      </w:r>
    </w:p>
    <w:p w14:paraId="27FBAB32" w14:textId="4B48269B" w:rsidR="00A45E57" w:rsidRDefault="00DA4844" w:rsidP="00DA4844">
      <w:pPr>
        <w:pStyle w:val="ListParagraph"/>
        <w:widowControl w:val="0"/>
        <w:numPr>
          <w:ilvl w:val="0"/>
          <w:numId w:val="10"/>
        </w:numPr>
        <w:pBdr>
          <w:top w:val="nil"/>
          <w:left w:val="nil"/>
          <w:bottom w:val="nil"/>
          <w:right w:val="nil"/>
          <w:between w:val="nil"/>
        </w:pBdr>
        <w:spacing w:line="360" w:lineRule="auto"/>
        <w:jc w:val="both"/>
        <w:rPr>
          <w:rFonts w:asciiTheme="minorHAnsi" w:hAnsiTheme="minorHAnsi"/>
          <w:b/>
          <w:bCs/>
          <w:color w:val="000000"/>
          <w:sz w:val="26"/>
          <w:szCs w:val="26"/>
        </w:rPr>
      </w:pPr>
      <w:r w:rsidRPr="00DA4844">
        <w:rPr>
          <w:rFonts w:asciiTheme="minorHAnsi" w:hAnsiTheme="minorHAnsi"/>
          <w:b/>
          <w:bCs/>
          <w:color w:val="000000"/>
          <w:sz w:val="26"/>
          <w:szCs w:val="26"/>
        </w:rPr>
        <w:t>Đăng nh</w:t>
      </w:r>
      <w:r w:rsidR="00A45E57" w:rsidRPr="00DA4844">
        <w:rPr>
          <w:rFonts w:asciiTheme="minorHAnsi" w:hAnsiTheme="minorHAnsi"/>
          <w:b/>
          <w:bCs/>
          <w:color w:val="000000"/>
          <w:sz w:val="26"/>
          <w:szCs w:val="26"/>
        </w:rPr>
        <w:t>ập</w:t>
      </w:r>
    </w:p>
    <w:tbl>
      <w:tblPr>
        <w:tblW w:w="8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2"/>
        <w:gridCol w:w="6983"/>
      </w:tblGrid>
      <w:tr w:rsidR="00B6415D" w:rsidRPr="00B6415D" w14:paraId="5A6A2304" w14:textId="77777777" w:rsidTr="00B6415D">
        <w:trPr>
          <w:trHeight w:val="306"/>
        </w:trPr>
        <w:tc>
          <w:tcPr>
            <w:tcW w:w="1912" w:type="dxa"/>
            <w:shd w:val="clear" w:color="auto" w:fill="auto"/>
            <w:noWrap/>
            <w:vAlign w:val="bottom"/>
            <w:hideMark/>
          </w:tcPr>
          <w:p w14:paraId="68A76528" w14:textId="77777777" w:rsidR="00DA4844" w:rsidRPr="00DA4844" w:rsidRDefault="00DA4844" w:rsidP="00DA4844">
            <w:pPr>
              <w:spacing w:line="240" w:lineRule="auto"/>
              <w:rPr>
                <w:rFonts w:asciiTheme="minorHAnsi" w:eastAsia="Times New Roman" w:hAnsiTheme="minorHAnsi" w:cs="Calibri"/>
                <w:color w:val="000000"/>
                <w:sz w:val="26"/>
                <w:szCs w:val="26"/>
              </w:rPr>
            </w:pPr>
            <w:r w:rsidRPr="00DA4844">
              <w:rPr>
                <w:rFonts w:asciiTheme="minorHAnsi" w:eastAsia="Times New Roman" w:hAnsiTheme="minorHAnsi" w:cs="Calibri"/>
                <w:color w:val="000000"/>
                <w:sz w:val="26"/>
                <w:szCs w:val="26"/>
              </w:rPr>
              <w:t>Mã UC</w:t>
            </w:r>
          </w:p>
        </w:tc>
        <w:tc>
          <w:tcPr>
            <w:tcW w:w="6983" w:type="dxa"/>
            <w:shd w:val="clear" w:color="auto" w:fill="auto"/>
            <w:noWrap/>
            <w:vAlign w:val="bottom"/>
            <w:hideMark/>
          </w:tcPr>
          <w:p w14:paraId="78E092BC" w14:textId="77777777" w:rsidR="00DA4844" w:rsidRPr="00DA4844" w:rsidRDefault="00DA4844" w:rsidP="00DA4844">
            <w:pPr>
              <w:spacing w:line="240" w:lineRule="auto"/>
              <w:rPr>
                <w:rFonts w:asciiTheme="minorHAnsi" w:eastAsia="Times New Roman" w:hAnsiTheme="minorHAnsi" w:cs="Calibri"/>
                <w:color w:val="000000"/>
                <w:sz w:val="26"/>
                <w:szCs w:val="26"/>
              </w:rPr>
            </w:pPr>
            <w:r w:rsidRPr="00DA4844">
              <w:rPr>
                <w:rFonts w:asciiTheme="minorHAnsi" w:eastAsia="Times New Roman" w:hAnsiTheme="minorHAnsi" w:cs="Calibri"/>
                <w:color w:val="000000"/>
                <w:sz w:val="26"/>
                <w:szCs w:val="26"/>
              </w:rPr>
              <w:t>UC1</w:t>
            </w:r>
          </w:p>
        </w:tc>
      </w:tr>
      <w:tr w:rsidR="00B6415D" w:rsidRPr="00B6415D" w14:paraId="15194146" w14:textId="77777777" w:rsidTr="00B6415D">
        <w:trPr>
          <w:trHeight w:val="306"/>
        </w:trPr>
        <w:tc>
          <w:tcPr>
            <w:tcW w:w="1912" w:type="dxa"/>
            <w:shd w:val="clear" w:color="auto" w:fill="auto"/>
            <w:noWrap/>
            <w:vAlign w:val="bottom"/>
            <w:hideMark/>
          </w:tcPr>
          <w:p w14:paraId="34CE3FDF" w14:textId="77777777" w:rsidR="00DA4844" w:rsidRPr="00DA4844" w:rsidRDefault="00DA4844" w:rsidP="00DA4844">
            <w:pPr>
              <w:spacing w:line="240" w:lineRule="auto"/>
              <w:rPr>
                <w:rFonts w:asciiTheme="minorHAnsi" w:eastAsia="Times New Roman" w:hAnsiTheme="minorHAnsi" w:cs="Calibri"/>
                <w:color w:val="000000"/>
                <w:sz w:val="26"/>
                <w:szCs w:val="26"/>
              </w:rPr>
            </w:pPr>
            <w:r w:rsidRPr="00DA4844">
              <w:rPr>
                <w:rFonts w:asciiTheme="minorHAnsi" w:eastAsia="Times New Roman" w:hAnsiTheme="minorHAnsi" w:cs="Calibri"/>
                <w:color w:val="000000"/>
                <w:sz w:val="26"/>
                <w:szCs w:val="26"/>
              </w:rPr>
              <w:t>Name</w:t>
            </w:r>
          </w:p>
        </w:tc>
        <w:tc>
          <w:tcPr>
            <w:tcW w:w="6983" w:type="dxa"/>
            <w:shd w:val="clear" w:color="auto" w:fill="auto"/>
            <w:noWrap/>
            <w:vAlign w:val="bottom"/>
            <w:hideMark/>
          </w:tcPr>
          <w:p w14:paraId="67752BAC" w14:textId="77777777" w:rsidR="00DA4844" w:rsidRPr="00DA4844" w:rsidRDefault="00DA4844" w:rsidP="00DA4844">
            <w:pPr>
              <w:spacing w:line="240" w:lineRule="auto"/>
              <w:rPr>
                <w:rFonts w:asciiTheme="minorHAnsi" w:eastAsia="Times New Roman" w:hAnsiTheme="minorHAnsi" w:cs="Calibri"/>
                <w:color w:val="000000"/>
                <w:sz w:val="26"/>
                <w:szCs w:val="26"/>
              </w:rPr>
            </w:pPr>
            <w:r w:rsidRPr="00DA4844">
              <w:rPr>
                <w:rFonts w:asciiTheme="minorHAnsi" w:eastAsia="Times New Roman" w:hAnsiTheme="minorHAnsi" w:cs="Calibri"/>
                <w:color w:val="000000"/>
                <w:sz w:val="26"/>
                <w:szCs w:val="26"/>
              </w:rPr>
              <w:t>Đăng nhập</w:t>
            </w:r>
          </w:p>
        </w:tc>
      </w:tr>
      <w:tr w:rsidR="00B6415D" w:rsidRPr="00B6415D" w14:paraId="644D757E" w14:textId="77777777" w:rsidTr="00B6415D">
        <w:trPr>
          <w:trHeight w:val="306"/>
        </w:trPr>
        <w:tc>
          <w:tcPr>
            <w:tcW w:w="1912" w:type="dxa"/>
            <w:shd w:val="clear" w:color="auto" w:fill="auto"/>
            <w:noWrap/>
            <w:vAlign w:val="bottom"/>
            <w:hideMark/>
          </w:tcPr>
          <w:p w14:paraId="04E9E177" w14:textId="77777777" w:rsidR="00DA4844" w:rsidRPr="00DA4844" w:rsidRDefault="00DA4844" w:rsidP="00DA4844">
            <w:pPr>
              <w:spacing w:line="240" w:lineRule="auto"/>
              <w:rPr>
                <w:rFonts w:asciiTheme="minorHAnsi" w:eastAsia="Times New Roman" w:hAnsiTheme="minorHAnsi" w:cs="Calibri"/>
                <w:color w:val="000000"/>
                <w:sz w:val="26"/>
                <w:szCs w:val="26"/>
              </w:rPr>
            </w:pPr>
            <w:r w:rsidRPr="00DA4844">
              <w:rPr>
                <w:rFonts w:asciiTheme="minorHAnsi" w:eastAsia="Times New Roman" w:hAnsiTheme="minorHAnsi" w:cs="Calibri"/>
                <w:color w:val="000000"/>
                <w:sz w:val="26"/>
                <w:szCs w:val="26"/>
              </w:rPr>
              <w:t>Summary</w:t>
            </w:r>
          </w:p>
        </w:tc>
        <w:tc>
          <w:tcPr>
            <w:tcW w:w="6983" w:type="dxa"/>
            <w:shd w:val="clear" w:color="auto" w:fill="auto"/>
            <w:noWrap/>
            <w:vAlign w:val="bottom"/>
            <w:hideMark/>
          </w:tcPr>
          <w:p w14:paraId="1B7B4D34" w14:textId="224C5CD9" w:rsidR="00DA4844" w:rsidRPr="00DA4844" w:rsidRDefault="00DA4844" w:rsidP="00DA4844">
            <w:pPr>
              <w:spacing w:line="240" w:lineRule="auto"/>
              <w:rPr>
                <w:rFonts w:asciiTheme="minorHAnsi" w:eastAsia="Times New Roman" w:hAnsiTheme="minorHAnsi" w:cs="Calibri"/>
                <w:color w:val="000000"/>
                <w:sz w:val="26"/>
                <w:szCs w:val="26"/>
              </w:rPr>
            </w:pPr>
            <w:r w:rsidRPr="00DA4844">
              <w:rPr>
                <w:rFonts w:asciiTheme="minorHAnsi" w:eastAsia="Times New Roman" w:hAnsiTheme="minorHAnsi" w:cs="Calibri"/>
                <w:color w:val="000000"/>
                <w:sz w:val="26"/>
                <w:szCs w:val="26"/>
              </w:rPr>
              <w:t xml:space="preserve">cho phép Sinh viên hoặc Quản trị viên (Phòng đào tạo) đăng nhập vào hệ thống bằng </w:t>
            </w:r>
            <w:r w:rsidR="00B6415D" w:rsidRPr="00B6415D">
              <w:rPr>
                <w:rFonts w:asciiTheme="minorHAnsi" w:eastAsia="Times New Roman" w:hAnsiTheme="minorHAnsi" w:cs="Calibri"/>
                <w:color w:val="000000"/>
                <w:sz w:val="26"/>
                <w:szCs w:val="26"/>
              </w:rPr>
              <w:t xml:space="preserve">email </w:t>
            </w:r>
            <w:r w:rsidRPr="00DA4844">
              <w:rPr>
                <w:rFonts w:asciiTheme="minorHAnsi" w:eastAsia="Times New Roman" w:hAnsiTheme="minorHAnsi" w:cs="Calibri"/>
                <w:color w:val="000000"/>
                <w:sz w:val="26"/>
                <w:szCs w:val="26"/>
              </w:rPr>
              <w:t xml:space="preserve"> và mật khẩu để sử dụng các chức năng tương ứng với vai trò.</w:t>
            </w:r>
          </w:p>
        </w:tc>
      </w:tr>
      <w:tr w:rsidR="00B6415D" w:rsidRPr="00B6415D" w14:paraId="48F82B5E" w14:textId="77777777" w:rsidTr="00B6415D">
        <w:trPr>
          <w:trHeight w:val="306"/>
        </w:trPr>
        <w:tc>
          <w:tcPr>
            <w:tcW w:w="1912" w:type="dxa"/>
            <w:shd w:val="clear" w:color="auto" w:fill="auto"/>
            <w:noWrap/>
            <w:vAlign w:val="bottom"/>
            <w:hideMark/>
          </w:tcPr>
          <w:p w14:paraId="0AA1460F" w14:textId="77777777" w:rsidR="00DA4844" w:rsidRPr="00DA4844" w:rsidRDefault="00DA4844" w:rsidP="00DA4844">
            <w:pPr>
              <w:spacing w:line="240" w:lineRule="auto"/>
              <w:rPr>
                <w:rFonts w:asciiTheme="minorHAnsi" w:eastAsia="Times New Roman" w:hAnsiTheme="minorHAnsi" w:cs="Calibri"/>
                <w:color w:val="000000"/>
                <w:sz w:val="26"/>
                <w:szCs w:val="26"/>
              </w:rPr>
            </w:pPr>
            <w:r w:rsidRPr="00DA4844">
              <w:rPr>
                <w:rFonts w:asciiTheme="minorHAnsi" w:eastAsia="Times New Roman" w:hAnsiTheme="minorHAnsi" w:cs="Calibri"/>
                <w:color w:val="000000"/>
                <w:sz w:val="26"/>
                <w:szCs w:val="26"/>
              </w:rPr>
              <w:t>Preconditions</w:t>
            </w:r>
          </w:p>
        </w:tc>
        <w:tc>
          <w:tcPr>
            <w:tcW w:w="6983" w:type="dxa"/>
            <w:shd w:val="clear" w:color="auto" w:fill="auto"/>
            <w:noWrap/>
            <w:vAlign w:val="bottom"/>
            <w:hideMark/>
          </w:tcPr>
          <w:p w14:paraId="68095469" w14:textId="77777777" w:rsidR="00DA4844" w:rsidRPr="00DA4844" w:rsidRDefault="00DA4844" w:rsidP="00DA4844">
            <w:pPr>
              <w:spacing w:line="240" w:lineRule="auto"/>
              <w:rPr>
                <w:rFonts w:asciiTheme="minorHAnsi" w:eastAsia="Times New Roman" w:hAnsiTheme="minorHAnsi" w:cs="Calibri"/>
                <w:color w:val="000000"/>
                <w:sz w:val="26"/>
                <w:szCs w:val="26"/>
              </w:rPr>
            </w:pPr>
            <w:r w:rsidRPr="00DA4844">
              <w:rPr>
                <w:rFonts w:asciiTheme="minorHAnsi" w:eastAsia="Times New Roman" w:hAnsiTheme="minorHAnsi" w:cs="Calibri"/>
                <w:color w:val="000000"/>
                <w:sz w:val="26"/>
                <w:szCs w:val="26"/>
              </w:rPr>
              <w:t>1. Người dùng đã có tài khoản hợp lệ trong hệ thống.</w:t>
            </w:r>
            <w:r w:rsidRPr="00DA4844">
              <w:rPr>
                <w:rFonts w:asciiTheme="minorHAnsi" w:eastAsia="Times New Roman" w:hAnsiTheme="minorHAnsi" w:cs="Calibri"/>
                <w:color w:val="000000"/>
                <w:sz w:val="26"/>
                <w:szCs w:val="26"/>
              </w:rPr>
              <w:br/>
              <w:t>2. Hệ thống đang hoạt động ổn định.</w:t>
            </w:r>
          </w:p>
        </w:tc>
      </w:tr>
      <w:tr w:rsidR="00B6415D" w:rsidRPr="00B6415D" w14:paraId="4F2F4CA3" w14:textId="77777777" w:rsidTr="00B6415D">
        <w:trPr>
          <w:trHeight w:val="306"/>
        </w:trPr>
        <w:tc>
          <w:tcPr>
            <w:tcW w:w="1912" w:type="dxa"/>
            <w:shd w:val="clear" w:color="auto" w:fill="auto"/>
            <w:noWrap/>
            <w:vAlign w:val="bottom"/>
            <w:hideMark/>
          </w:tcPr>
          <w:p w14:paraId="73A48C36" w14:textId="77777777" w:rsidR="00DA4844" w:rsidRPr="00DA4844" w:rsidRDefault="00DA4844" w:rsidP="00DA4844">
            <w:pPr>
              <w:spacing w:line="240" w:lineRule="auto"/>
              <w:rPr>
                <w:rFonts w:asciiTheme="minorHAnsi" w:eastAsia="Times New Roman" w:hAnsiTheme="minorHAnsi" w:cs="Calibri"/>
                <w:color w:val="000000"/>
                <w:sz w:val="26"/>
                <w:szCs w:val="26"/>
              </w:rPr>
            </w:pPr>
            <w:r w:rsidRPr="00DA4844">
              <w:rPr>
                <w:rFonts w:asciiTheme="minorHAnsi" w:eastAsia="Times New Roman" w:hAnsiTheme="minorHAnsi" w:cs="Calibri"/>
                <w:color w:val="000000"/>
                <w:sz w:val="26"/>
                <w:szCs w:val="26"/>
              </w:rPr>
              <w:t>Postconditions</w:t>
            </w:r>
          </w:p>
        </w:tc>
        <w:tc>
          <w:tcPr>
            <w:tcW w:w="6983" w:type="dxa"/>
            <w:shd w:val="clear" w:color="auto" w:fill="auto"/>
            <w:noWrap/>
            <w:vAlign w:val="bottom"/>
            <w:hideMark/>
          </w:tcPr>
          <w:p w14:paraId="0AA3F65F" w14:textId="77777777" w:rsidR="00DA4844" w:rsidRPr="00DA4844" w:rsidRDefault="00DA4844" w:rsidP="00DA4844">
            <w:pPr>
              <w:spacing w:line="240" w:lineRule="auto"/>
              <w:rPr>
                <w:rFonts w:asciiTheme="minorHAnsi" w:eastAsia="Times New Roman" w:hAnsiTheme="minorHAnsi" w:cs="Calibri"/>
                <w:color w:val="000000"/>
                <w:sz w:val="26"/>
                <w:szCs w:val="26"/>
              </w:rPr>
            </w:pPr>
            <w:r w:rsidRPr="00DA4844">
              <w:rPr>
                <w:rFonts w:asciiTheme="minorHAnsi" w:eastAsia="Times New Roman" w:hAnsiTheme="minorHAnsi" w:cs="Calibri"/>
                <w:color w:val="000000"/>
                <w:sz w:val="26"/>
                <w:szCs w:val="26"/>
              </w:rPr>
              <w:t>1. Người dùng đăng nhập thành công và được chuyển đến trang chính theo quyền hạn.</w:t>
            </w:r>
            <w:r w:rsidRPr="00DA4844">
              <w:rPr>
                <w:rFonts w:asciiTheme="minorHAnsi" w:eastAsia="Times New Roman" w:hAnsiTheme="minorHAnsi" w:cs="Calibri"/>
                <w:color w:val="000000"/>
                <w:sz w:val="26"/>
                <w:szCs w:val="26"/>
              </w:rPr>
              <w:br/>
              <w:t>2. Hệ thống ghi log lần đăng nhập.</w:t>
            </w:r>
          </w:p>
        </w:tc>
      </w:tr>
      <w:tr w:rsidR="00B6415D" w:rsidRPr="00B6415D" w14:paraId="3F30C5E4" w14:textId="77777777" w:rsidTr="00B6415D">
        <w:trPr>
          <w:trHeight w:val="306"/>
        </w:trPr>
        <w:tc>
          <w:tcPr>
            <w:tcW w:w="1912" w:type="dxa"/>
            <w:shd w:val="clear" w:color="auto" w:fill="auto"/>
            <w:noWrap/>
            <w:vAlign w:val="bottom"/>
            <w:hideMark/>
          </w:tcPr>
          <w:p w14:paraId="649BF6E8" w14:textId="77777777" w:rsidR="00DA4844" w:rsidRPr="00DA4844" w:rsidRDefault="00DA4844" w:rsidP="00DA4844">
            <w:pPr>
              <w:spacing w:line="240" w:lineRule="auto"/>
              <w:rPr>
                <w:rFonts w:asciiTheme="minorHAnsi" w:eastAsia="Times New Roman" w:hAnsiTheme="minorHAnsi" w:cs="Calibri"/>
                <w:color w:val="000000"/>
                <w:sz w:val="26"/>
                <w:szCs w:val="26"/>
              </w:rPr>
            </w:pPr>
            <w:r w:rsidRPr="00DA4844">
              <w:rPr>
                <w:rFonts w:asciiTheme="minorHAnsi" w:eastAsia="Times New Roman" w:hAnsiTheme="minorHAnsi" w:cs="Calibri"/>
                <w:color w:val="000000"/>
                <w:sz w:val="26"/>
                <w:szCs w:val="26"/>
              </w:rPr>
              <w:t>Primary Actor(s)</w:t>
            </w:r>
          </w:p>
        </w:tc>
        <w:tc>
          <w:tcPr>
            <w:tcW w:w="6983" w:type="dxa"/>
            <w:shd w:val="clear" w:color="auto" w:fill="auto"/>
            <w:noWrap/>
            <w:vAlign w:val="bottom"/>
            <w:hideMark/>
          </w:tcPr>
          <w:p w14:paraId="4E5C1F7C" w14:textId="77777777" w:rsidR="00DA4844" w:rsidRPr="00DA4844" w:rsidRDefault="00DA4844" w:rsidP="00DA4844">
            <w:pPr>
              <w:spacing w:line="240" w:lineRule="auto"/>
              <w:rPr>
                <w:rFonts w:asciiTheme="minorHAnsi" w:eastAsia="Times New Roman" w:hAnsiTheme="minorHAnsi" w:cs="Calibri"/>
                <w:color w:val="000000"/>
                <w:sz w:val="26"/>
                <w:szCs w:val="26"/>
              </w:rPr>
            </w:pPr>
            <w:r w:rsidRPr="00DA4844">
              <w:rPr>
                <w:rFonts w:asciiTheme="minorHAnsi" w:eastAsia="Times New Roman" w:hAnsiTheme="minorHAnsi" w:cs="Calibri"/>
                <w:color w:val="000000"/>
                <w:sz w:val="26"/>
                <w:szCs w:val="26"/>
              </w:rPr>
              <w:t>Sinh viên, Quản trị viên</w:t>
            </w:r>
          </w:p>
        </w:tc>
      </w:tr>
      <w:tr w:rsidR="00B6415D" w:rsidRPr="00B6415D" w14:paraId="4FCAB32C" w14:textId="77777777" w:rsidTr="00B6415D">
        <w:trPr>
          <w:trHeight w:val="306"/>
        </w:trPr>
        <w:tc>
          <w:tcPr>
            <w:tcW w:w="1912" w:type="dxa"/>
            <w:shd w:val="clear" w:color="auto" w:fill="auto"/>
            <w:noWrap/>
            <w:vAlign w:val="bottom"/>
            <w:hideMark/>
          </w:tcPr>
          <w:p w14:paraId="4D24A09B" w14:textId="77777777" w:rsidR="00DA4844" w:rsidRPr="00DA4844" w:rsidRDefault="00DA4844" w:rsidP="00DA4844">
            <w:pPr>
              <w:spacing w:line="240" w:lineRule="auto"/>
              <w:rPr>
                <w:rFonts w:asciiTheme="minorHAnsi" w:eastAsia="Times New Roman" w:hAnsiTheme="minorHAnsi" w:cs="Calibri"/>
                <w:color w:val="000000"/>
                <w:sz w:val="26"/>
                <w:szCs w:val="26"/>
              </w:rPr>
            </w:pPr>
            <w:r w:rsidRPr="00DA4844">
              <w:rPr>
                <w:rFonts w:asciiTheme="minorHAnsi" w:eastAsia="Times New Roman" w:hAnsiTheme="minorHAnsi" w:cs="Calibri"/>
                <w:color w:val="000000"/>
                <w:sz w:val="26"/>
                <w:szCs w:val="26"/>
              </w:rPr>
              <w:t>Secondary Actor(s)</w:t>
            </w:r>
          </w:p>
        </w:tc>
        <w:tc>
          <w:tcPr>
            <w:tcW w:w="6983" w:type="dxa"/>
            <w:shd w:val="clear" w:color="auto" w:fill="auto"/>
            <w:noWrap/>
            <w:vAlign w:val="bottom"/>
            <w:hideMark/>
          </w:tcPr>
          <w:p w14:paraId="11323FEA" w14:textId="7A454FC0" w:rsidR="00DA4844" w:rsidRPr="00DA4844" w:rsidRDefault="00B6415D" w:rsidP="00DA4844">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Hệ thống</w:t>
            </w:r>
          </w:p>
        </w:tc>
      </w:tr>
      <w:tr w:rsidR="00B6415D" w:rsidRPr="00B6415D" w14:paraId="15B040A8" w14:textId="77777777" w:rsidTr="00B6415D">
        <w:trPr>
          <w:trHeight w:val="306"/>
        </w:trPr>
        <w:tc>
          <w:tcPr>
            <w:tcW w:w="1912" w:type="dxa"/>
            <w:shd w:val="clear" w:color="auto" w:fill="auto"/>
            <w:noWrap/>
            <w:vAlign w:val="bottom"/>
            <w:hideMark/>
          </w:tcPr>
          <w:p w14:paraId="2E487D8C" w14:textId="77777777" w:rsidR="00DA4844" w:rsidRPr="00DA4844" w:rsidRDefault="00DA4844" w:rsidP="00DA4844">
            <w:pPr>
              <w:spacing w:line="240" w:lineRule="auto"/>
              <w:rPr>
                <w:rFonts w:asciiTheme="minorHAnsi" w:eastAsia="Times New Roman" w:hAnsiTheme="minorHAnsi" w:cs="Calibri"/>
                <w:color w:val="000000"/>
                <w:sz w:val="26"/>
                <w:szCs w:val="26"/>
              </w:rPr>
            </w:pPr>
            <w:r w:rsidRPr="00DA4844">
              <w:rPr>
                <w:rFonts w:asciiTheme="minorHAnsi" w:eastAsia="Times New Roman" w:hAnsiTheme="minorHAnsi" w:cs="Calibri"/>
                <w:color w:val="000000"/>
                <w:sz w:val="26"/>
                <w:szCs w:val="26"/>
              </w:rPr>
              <w:t>Trigger</w:t>
            </w:r>
          </w:p>
        </w:tc>
        <w:tc>
          <w:tcPr>
            <w:tcW w:w="6983" w:type="dxa"/>
            <w:shd w:val="clear" w:color="auto" w:fill="auto"/>
            <w:noWrap/>
            <w:vAlign w:val="bottom"/>
            <w:hideMark/>
          </w:tcPr>
          <w:p w14:paraId="2E05202E" w14:textId="77777777" w:rsidR="00DA4844" w:rsidRPr="00DA4844" w:rsidRDefault="00DA4844" w:rsidP="00DA4844">
            <w:pPr>
              <w:spacing w:line="240" w:lineRule="auto"/>
              <w:rPr>
                <w:rFonts w:asciiTheme="minorHAnsi" w:eastAsia="Times New Roman" w:hAnsiTheme="minorHAnsi" w:cs="Calibri"/>
                <w:color w:val="000000"/>
                <w:sz w:val="26"/>
                <w:szCs w:val="26"/>
              </w:rPr>
            </w:pPr>
            <w:r w:rsidRPr="00DA4844">
              <w:rPr>
                <w:rFonts w:asciiTheme="minorHAnsi" w:eastAsia="Times New Roman" w:hAnsiTheme="minorHAnsi" w:cs="Calibri"/>
                <w:color w:val="000000"/>
                <w:sz w:val="26"/>
                <w:szCs w:val="26"/>
              </w:rPr>
              <w:t>Người dùng truy cập trang đăng nhập của hệ thống.</w:t>
            </w:r>
          </w:p>
        </w:tc>
      </w:tr>
      <w:tr w:rsidR="00B6415D" w:rsidRPr="00B6415D" w14:paraId="72C33B73" w14:textId="77777777" w:rsidTr="00B6415D">
        <w:trPr>
          <w:trHeight w:val="306"/>
        </w:trPr>
        <w:tc>
          <w:tcPr>
            <w:tcW w:w="1912" w:type="dxa"/>
            <w:shd w:val="clear" w:color="auto" w:fill="auto"/>
            <w:noWrap/>
            <w:vAlign w:val="bottom"/>
            <w:hideMark/>
          </w:tcPr>
          <w:p w14:paraId="25AD2C7F" w14:textId="77777777" w:rsidR="00DA4844" w:rsidRPr="00DA4844" w:rsidRDefault="00DA4844" w:rsidP="00DA4844">
            <w:pPr>
              <w:spacing w:line="240" w:lineRule="auto"/>
              <w:rPr>
                <w:rFonts w:asciiTheme="minorHAnsi" w:eastAsia="Times New Roman" w:hAnsiTheme="minorHAnsi" w:cs="Calibri"/>
                <w:color w:val="000000"/>
                <w:sz w:val="26"/>
                <w:szCs w:val="26"/>
              </w:rPr>
            </w:pPr>
            <w:r w:rsidRPr="00DA4844">
              <w:rPr>
                <w:rFonts w:asciiTheme="minorHAnsi" w:eastAsia="Times New Roman" w:hAnsiTheme="minorHAnsi" w:cs="Calibri"/>
                <w:color w:val="000000"/>
                <w:sz w:val="26"/>
                <w:szCs w:val="26"/>
              </w:rPr>
              <w:t>Main Scenario</w:t>
            </w:r>
          </w:p>
        </w:tc>
        <w:tc>
          <w:tcPr>
            <w:tcW w:w="6983" w:type="dxa"/>
            <w:shd w:val="clear" w:color="auto" w:fill="auto"/>
            <w:noWrap/>
            <w:vAlign w:val="bottom"/>
            <w:hideMark/>
          </w:tcPr>
          <w:p w14:paraId="7F90D834" w14:textId="38BB5F2F" w:rsidR="00DA4844" w:rsidRPr="00DA4844" w:rsidRDefault="00DA4844" w:rsidP="00DA4844">
            <w:pPr>
              <w:spacing w:line="240" w:lineRule="auto"/>
              <w:rPr>
                <w:rFonts w:asciiTheme="minorHAnsi" w:eastAsia="Times New Roman" w:hAnsiTheme="minorHAnsi" w:cs="Calibri"/>
                <w:color w:val="000000"/>
                <w:sz w:val="26"/>
                <w:szCs w:val="26"/>
              </w:rPr>
            </w:pPr>
            <w:r w:rsidRPr="00DA4844">
              <w:rPr>
                <w:rFonts w:asciiTheme="minorHAnsi" w:eastAsia="Times New Roman" w:hAnsiTheme="minorHAnsi" w:cs="Calibri"/>
                <w:color w:val="000000"/>
                <w:sz w:val="26"/>
                <w:szCs w:val="26"/>
              </w:rPr>
              <w:t>1. Người dùng truy cập trang đăng nhập.</w:t>
            </w:r>
            <w:r w:rsidRPr="00DA4844">
              <w:rPr>
                <w:rFonts w:asciiTheme="minorHAnsi" w:eastAsia="Times New Roman" w:hAnsiTheme="minorHAnsi" w:cs="Calibri"/>
                <w:color w:val="000000"/>
                <w:sz w:val="26"/>
                <w:szCs w:val="26"/>
              </w:rPr>
              <w:br/>
              <w:t xml:space="preserve">2. Hệ thống hiển thị form nhập </w:t>
            </w:r>
            <w:r w:rsidR="00B6415D" w:rsidRPr="00B6415D">
              <w:rPr>
                <w:rFonts w:asciiTheme="minorHAnsi" w:eastAsia="Times New Roman" w:hAnsiTheme="minorHAnsi" w:cs="Calibri"/>
                <w:color w:val="000000"/>
                <w:sz w:val="26"/>
                <w:szCs w:val="26"/>
              </w:rPr>
              <w:t xml:space="preserve">email </w:t>
            </w:r>
            <w:r w:rsidRPr="00DA4844">
              <w:rPr>
                <w:rFonts w:asciiTheme="minorHAnsi" w:eastAsia="Times New Roman" w:hAnsiTheme="minorHAnsi" w:cs="Calibri"/>
                <w:color w:val="000000"/>
                <w:sz w:val="26"/>
                <w:szCs w:val="26"/>
              </w:rPr>
              <w:t>và mật khẩu.</w:t>
            </w:r>
            <w:r w:rsidRPr="00DA4844">
              <w:rPr>
                <w:rFonts w:asciiTheme="minorHAnsi" w:eastAsia="Times New Roman" w:hAnsiTheme="minorHAnsi" w:cs="Calibri"/>
                <w:color w:val="000000"/>
                <w:sz w:val="26"/>
                <w:szCs w:val="26"/>
              </w:rPr>
              <w:br/>
              <w:t>3. Người dùng nhập thông tin và nhấn “Đăng nhập”.</w:t>
            </w:r>
            <w:r w:rsidRPr="00DA4844">
              <w:rPr>
                <w:rFonts w:asciiTheme="minorHAnsi" w:eastAsia="Times New Roman" w:hAnsiTheme="minorHAnsi" w:cs="Calibri"/>
                <w:color w:val="000000"/>
                <w:sz w:val="26"/>
                <w:szCs w:val="26"/>
              </w:rPr>
              <w:br/>
              <w:t>4. Hệ thống kiểm tra thông tin đăng nhập.</w:t>
            </w:r>
            <w:r w:rsidRPr="00DA4844">
              <w:rPr>
                <w:rFonts w:asciiTheme="minorHAnsi" w:eastAsia="Times New Roman" w:hAnsiTheme="minorHAnsi" w:cs="Calibri"/>
                <w:color w:val="000000"/>
                <w:sz w:val="26"/>
                <w:szCs w:val="26"/>
              </w:rPr>
              <w:br/>
              <w:t>5. Hệ thống xác thực quyền và chuyển tới giao diện phù hợp (Sinh viên/Quản trị).</w:t>
            </w:r>
            <w:r w:rsidR="00B6415D" w:rsidRPr="00B6415D">
              <w:rPr>
                <w:rFonts w:asciiTheme="minorHAnsi" w:eastAsia="Times New Roman" w:hAnsiTheme="minorHAnsi" w:cs="Calibri"/>
                <w:color w:val="000000"/>
                <w:sz w:val="26"/>
                <w:szCs w:val="26"/>
              </w:rPr>
              <w:t xml:space="preserve"> </w:t>
            </w:r>
            <w:r w:rsidRPr="00DA4844">
              <w:rPr>
                <w:rFonts w:asciiTheme="minorHAnsi" w:eastAsia="Times New Roman" w:hAnsiTheme="minorHAnsi" w:cs="Calibri"/>
                <w:color w:val="000000"/>
                <w:sz w:val="26"/>
                <w:szCs w:val="26"/>
              </w:rPr>
              <w:br/>
            </w:r>
            <w:r w:rsidR="00B6415D" w:rsidRPr="00B6415D">
              <w:rPr>
                <w:rFonts w:asciiTheme="minorHAnsi" w:eastAsia="Times New Roman" w:hAnsiTheme="minorHAnsi" w:cs="Calibri"/>
                <w:color w:val="000000"/>
                <w:sz w:val="26"/>
                <w:szCs w:val="26"/>
              </w:rPr>
              <w:t>6</w:t>
            </w:r>
            <w:r w:rsidRPr="00DA4844">
              <w:rPr>
                <w:rFonts w:asciiTheme="minorHAnsi" w:eastAsia="Times New Roman" w:hAnsiTheme="minorHAnsi" w:cs="Calibri"/>
                <w:color w:val="000000"/>
                <w:sz w:val="26"/>
                <w:szCs w:val="26"/>
              </w:rPr>
              <w:t>. Hệ thống hiển thị màn hình chính.</w:t>
            </w:r>
          </w:p>
        </w:tc>
      </w:tr>
      <w:tr w:rsidR="00B6415D" w:rsidRPr="00B6415D" w14:paraId="2B11A026" w14:textId="77777777" w:rsidTr="00B6415D">
        <w:trPr>
          <w:trHeight w:val="306"/>
        </w:trPr>
        <w:tc>
          <w:tcPr>
            <w:tcW w:w="1912" w:type="dxa"/>
            <w:shd w:val="clear" w:color="auto" w:fill="auto"/>
            <w:noWrap/>
            <w:vAlign w:val="bottom"/>
            <w:hideMark/>
          </w:tcPr>
          <w:p w14:paraId="46CC8EA8" w14:textId="77777777" w:rsidR="00DA4844" w:rsidRPr="00DA4844" w:rsidRDefault="00DA4844" w:rsidP="00DA4844">
            <w:pPr>
              <w:spacing w:line="240" w:lineRule="auto"/>
              <w:rPr>
                <w:rFonts w:asciiTheme="minorHAnsi" w:eastAsia="Times New Roman" w:hAnsiTheme="minorHAnsi" w:cs="Calibri"/>
                <w:color w:val="000000"/>
                <w:sz w:val="26"/>
                <w:szCs w:val="26"/>
              </w:rPr>
            </w:pPr>
            <w:r w:rsidRPr="00DA4844">
              <w:rPr>
                <w:rFonts w:asciiTheme="minorHAnsi" w:eastAsia="Times New Roman" w:hAnsiTheme="minorHAnsi" w:cs="Calibri"/>
                <w:color w:val="000000"/>
                <w:sz w:val="26"/>
                <w:szCs w:val="26"/>
              </w:rPr>
              <w:t>Extensions</w:t>
            </w:r>
          </w:p>
        </w:tc>
        <w:tc>
          <w:tcPr>
            <w:tcW w:w="6983" w:type="dxa"/>
            <w:shd w:val="clear" w:color="auto" w:fill="auto"/>
            <w:noWrap/>
            <w:vAlign w:val="bottom"/>
            <w:hideMark/>
          </w:tcPr>
          <w:p w14:paraId="3089A1D1" w14:textId="6B4437FF" w:rsidR="00DA4844" w:rsidRPr="00DA4844" w:rsidRDefault="00DA4844" w:rsidP="00DA4844">
            <w:pPr>
              <w:spacing w:line="240" w:lineRule="auto"/>
              <w:rPr>
                <w:rFonts w:asciiTheme="minorHAnsi" w:eastAsia="Times New Roman" w:hAnsiTheme="minorHAnsi" w:cs="Calibri"/>
                <w:color w:val="000000"/>
                <w:sz w:val="26"/>
                <w:szCs w:val="26"/>
              </w:rPr>
            </w:pPr>
            <w:r w:rsidRPr="00DA4844">
              <w:rPr>
                <w:rFonts w:asciiTheme="minorHAnsi" w:eastAsia="Times New Roman" w:hAnsiTheme="minorHAnsi" w:cs="Calibri"/>
                <w:color w:val="000000"/>
                <w:sz w:val="26"/>
                <w:szCs w:val="26"/>
              </w:rPr>
              <w:t>4a. Nếu thông tin sai: Hiển thị thông báo “</w:t>
            </w:r>
            <w:r w:rsidR="00B6415D" w:rsidRPr="00B6415D">
              <w:rPr>
                <w:rFonts w:asciiTheme="minorHAnsi" w:eastAsia="Times New Roman" w:hAnsiTheme="minorHAnsi" w:cs="Calibri"/>
                <w:color w:val="000000"/>
                <w:sz w:val="26"/>
                <w:szCs w:val="26"/>
              </w:rPr>
              <w:t xml:space="preserve">email </w:t>
            </w:r>
            <w:r w:rsidRPr="00DA4844">
              <w:rPr>
                <w:rFonts w:asciiTheme="minorHAnsi" w:eastAsia="Times New Roman" w:hAnsiTheme="minorHAnsi" w:cs="Calibri"/>
                <w:color w:val="000000"/>
                <w:sz w:val="26"/>
                <w:szCs w:val="26"/>
              </w:rPr>
              <w:t>đăng nhập hoặc mật khẩu không đúng”.</w:t>
            </w:r>
            <w:r w:rsidRPr="00DA4844">
              <w:rPr>
                <w:rFonts w:asciiTheme="minorHAnsi" w:eastAsia="Times New Roman" w:hAnsiTheme="minorHAnsi" w:cs="Calibri"/>
                <w:color w:val="000000"/>
                <w:sz w:val="26"/>
                <w:szCs w:val="26"/>
              </w:rPr>
              <w:br/>
              <w:t>4b. Nếu tài khoản bị khóa: Hiển thị thông báo “Tài khoản đã bị khóa, liên hệ quản trị viên”.</w:t>
            </w:r>
          </w:p>
        </w:tc>
      </w:tr>
      <w:tr w:rsidR="00B6415D" w:rsidRPr="00B6415D" w14:paraId="47A2A01C" w14:textId="77777777" w:rsidTr="00B6415D">
        <w:trPr>
          <w:trHeight w:val="306"/>
        </w:trPr>
        <w:tc>
          <w:tcPr>
            <w:tcW w:w="1912" w:type="dxa"/>
            <w:shd w:val="clear" w:color="auto" w:fill="auto"/>
            <w:noWrap/>
            <w:vAlign w:val="bottom"/>
            <w:hideMark/>
          </w:tcPr>
          <w:p w14:paraId="5E39A7BF" w14:textId="77777777" w:rsidR="00DA4844" w:rsidRPr="00DA4844" w:rsidRDefault="00DA4844" w:rsidP="00DA4844">
            <w:pPr>
              <w:spacing w:line="240" w:lineRule="auto"/>
              <w:rPr>
                <w:rFonts w:asciiTheme="minorHAnsi" w:eastAsia="Times New Roman" w:hAnsiTheme="minorHAnsi" w:cs="Calibri"/>
                <w:color w:val="000000"/>
                <w:sz w:val="26"/>
                <w:szCs w:val="26"/>
              </w:rPr>
            </w:pPr>
            <w:r w:rsidRPr="00DA4844">
              <w:rPr>
                <w:rFonts w:asciiTheme="minorHAnsi" w:eastAsia="Times New Roman" w:hAnsiTheme="minorHAnsi" w:cs="Calibri"/>
                <w:color w:val="000000"/>
                <w:sz w:val="26"/>
                <w:szCs w:val="26"/>
              </w:rPr>
              <w:t>Open Issues</w:t>
            </w:r>
          </w:p>
        </w:tc>
        <w:tc>
          <w:tcPr>
            <w:tcW w:w="6983" w:type="dxa"/>
            <w:shd w:val="clear" w:color="auto" w:fill="auto"/>
            <w:noWrap/>
            <w:vAlign w:val="bottom"/>
            <w:hideMark/>
          </w:tcPr>
          <w:p w14:paraId="64E53156" w14:textId="77777777" w:rsidR="00DA4844" w:rsidRPr="00DA4844" w:rsidRDefault="00DA4844" w:rsidP="00DA4844">
            <w:pPr>
              <w:spacing w:line="240" w:lineRule="auto"/>
              <w:rPr>
                <w:rFonts w:asciiTheme="minorHAnsi" w:eastAsia="Times New Roman" w:hAnsiTheme="minorHAnsi" w:cs="Calibri"/>
                <w:color w:val="000000"/>
                <w:sz w:val="26"/>
                <w:szCs w:val="26"/>
              </w:rPr>
            </w:pPr>
            <w:r w:rsidRPr="00DA4844">
              <w:rPr>
                <w:rFonts w:asciiTheme="minorHAnsi" w:eastAsia="Times New Roman" w:hAnsiTheme="minorHAnsi" w:cs="Calibri"/>
                <w:color w:val="000000"/>
                <w:sz w:val="26"/>
                <w:szCs w:val="26"/>
              </w:rPr>
              <w:t>1. Có nên bổ sung cơ chế xác thực 2 yếu tố (2FA)?</w:t>
            </w:r>
          </w:p>
        </w:tc>
      </w:tr>
    </w:tbl>
    <w:p w14:paraId="6F5AD80D" w14:textId="77777777" w:rsidR="00DA4844" w:rsidRDefault="00DA4844" w:rsidP="00B6415D">
      <w:pPr>
        <w:widowControl w:val="0"/>
        <w:pBdr>
          <w:top w:val="nil"/>
          <w:left w:val="nil"/>
          <w:bottom w:val="nil"/>
          <w:right w:val="nil"/>
          <w:between w:val="nil"/>
        </w:pBdr>
        <w:spacing w:line="360" w:lineRule="auto"/>
        <w:jc w:val="both"/>
        <w:rPr>
          <w:rFonts w:asciiTheme="minorHAnsi" w:hAnsiTheme="minorHAnsi"/>
          <w:b/>
          <w:bCs/>
          <w:color w:val="000000"/>
          <w:sz w:val="26"/>
          <w:szCs w:val="26"/>
        </w:rPr>
      </w:pPr>
    </w:p>
    <w:p w14:paraId="3218A5FF" w14:textId="0C9A34D1" w:rsidR="00A45E57" w:rsidRDefault="00DA4844" w:rsidP="00DA4844">
      <w:pPr>
        <w:pStyle w:val="ListParagraph"/>
        <w:widowControl w:val="0"/>
        <w:numPr>
          <w:ilvl w:val="0"/>
          <w:numId w:val="10"/>
        </w:numPr>
        <w:pBdr>
          <w:top w:val="nil"/>
          <w:left w:val="nil"/>
          <w:bottom w:val="nil"/>
          <w:right w:val="nil"/>
          <w:between w:val="nil"/>
        </w:pBdr>
        <w:spacing w:line="360" w:lineRule="auto"/>
        <w:jc w:val="both"/>
        <w:rPr>
          <w:rFonts w:asciiTheme="minorHAnsi" w:hAnsiTheme="minorHAnsi"/>
          <w:b/>
          <w:bCs/>
          <w:color w:val="000000"/>
          <w:sz w:val="26"/>
          <w:szCs w:val="26"/>
        </w:rPr>
      </w:pPr>
      <w:r w:rsidRPr="00DA4844">
        <w:rPr>
          <w:rFonts w:asciiTheme="minorHAnsi" w:hAnsiTheme="minorHAnsi"/>
          <w:b/>
          <w:bCs/>
          <w:color w:val="000000"/>
          <w:sz w:val="26"/>
          <w:szCs w:val="26"/>
        </w:rPr>
        <w:t>T</w:t>
      </w:r>
      <w:r w:rsidR="00A45E57" w:rsidRPr="00DA4844">
        <w:rPr>
          <w:rFonts w:asciiTheme="minorHAnsi" w:hAnsiTheme="minorHAnsi"/>
          <w:b/>
          <w:bCs/>
          <w:color w:val="000000"/>
          <w:sz w:val="26"/>
          <w:szCs w:val="26"/>
        </w:rPr>
        <w:t>ạo tài khoản</w:t>
      </w:r>
    </w:p>
    <w:tbl>
      <w:tblPr>
        <w:tblW w:w="9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9"/>
        <w:gridCol w:w="6669"/>
      </w:tblGrid>
      <w:tr w:rsidR="00B6415D" w:rsidRPr="00B6415D" w14:paraId="60E6A148" w14:textId="77777777" w:rsidTr="00B6415D">
        <w:trPr>
          <w:trHeight w:val="281"/>
        </w:trPr>
        <w:tc>
          <w:tcPr>
            <w:tcW w:w="2499" w:type="dxa"/>
            <w:shd w:val="clear" w:color="auto" w:fill="auto"/>
            <w:noWrap/>
            <w:vAlign w:val="bottom"/>
            <w:hideMark/>
          </w:tcPr>
          <w:p w14:paraId="2D6B1E82"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Mã UC</w:t>
            </w:r>
          </w:p>
        </w:tc>
        <w:tc>
          <w:tcPr>
            <w:tcW w:w="6669" w:type="dxa"/>
            <w:shd w:val="clear" w:color="auto" w:fill="auto"/>
            <w:noWrap/>
            <w:vAlign w:val="bottom"/>
            <w:hideMark/>
          </w:tcPr>
          <w:p w14:paraId="017E2F3B"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UC2</w:t>
            </w:r>
          </w:p>
        </w:tc>
      </w:tr>
      <w:tr w:rsidR="00B6415D" w:rsidRPr="00B6415D" w14:paraId="0F393E7E" w14:textId="77777777" w:rsidTr="00B6415D">
        <w:trPr>
          <w:trHeight w:val="281"/>
        </w:trPr>
        <w:tc>
          <w:tcPr>
            <w:tcW w:w="2499" w:type="dxa"/>
            <w:shd w:val="clear" w:color="auto" w:fill="auto"/>
            <w:noWrap/>
            <w:vAlign w:val="bottom"/>
            <w:hideMark/>
          </w:tcPr>
          <w:p w14:paraId="0AC61F80"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Name</w:t>
            </w:r>
          </w:p>
        </w:tc>
        <w:tc>
          <w:tcPr>
            <w:tcW w:w="6669" w:type="dxa"/>
            <w:shd w:val="clear" w:color="auto" w:fill="auto"/>
            <w:noWrap/>
            <w:vAlign w:val="bottom"/>
            <w:hideMark/>
          </w:tcPr>
          <w:p w14:paraId="6DB3365B"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Tạo tài khoản</w:t>
            </w:r>
          </w:p>
        </w:tc>
      </w:tr>
      <w:tr w:rsidR="00B6415D" w:rsidRPr="00B6415D" w14:paraId="2E061630" w14:textId="77777777" w:rsidTr="00B6415D">
        <w:trPr>
          <w:trHeight w:val="281"/>
        </w:trPr>
        <w:tc>
          <w:tcPr>
            <w:tcW w:w="2499" w:type="dxa"/>
            <w:shd w:val="clear" w:color="auto" w:fill="auto"/>
            <w:noWrap/>
            <w:vAlign w:val="bottom"/>
            <w:hideMark/>
          </w:tcPr>
          <w:p w14:paraId="221F1DF3"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Summary</w:t>
            </w:r>
          </w:p>
        </w:tc>
        <w:tc>
          <w:tcPr>
            <w:tcW w:w="6669" w:type="dxa"/>
            <w:shd w:val="clear" w:color="auto" w:fill="auto"/>
            <w:noWrap/>
            <w:vAlign w:val="bottom"/>
            <w:hideMark/>
          </w:tcPr>
          <w:p w14:paraId="1ECCB345" w14:textId="4D6991C4"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Sinh viên mới tạo tài khoản truy cập hệ thống đăng ký học phần.</w:t>
            </w:r>
          </w:p>
        </w:tc>
      </w:tr>
      <w:tr w:rsidR="00B6415D" w:rsidRPr="00B6415D" w14:paraId="400C97E3" w14:textId="77777777" w:rsidTr="00B6415D">
        <w:trPr>
          <w:trHeight w:val="281"/>
        </w:trPr>
        <w:tc>
          <w:tcPr>
            <w:tcW w:w="2499" w:type="dxa"/>
            <w:shd w:val="clear" w:color="auto" w:fill="auto"/>
            <w:noWrap/>
            <w:vAlign w:val="bottom"/>
            <w:hideMark/>
          </w:tcPr>
          <w:p w14:paraId="3A8E0B26"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Preconditions</w:t>
            </w:r>
          </w:p>
        </w:tc>
        <w:tc>
          <w:tcPr>
            <w:tcW w:w="6669" w:type="dxa"/>
            <w:shd w:val="clear" w:color="auto" w:fill="auto"/>
            <w:noWrap/>
            <w:vAlign w:val="bottom"/>
            <w:hideMark/>
          </w:tcPr>
          <w:p w14:paraId="764E973B"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1. Sinh viên đã có mã số sinh viên hợp lệ từ phòng đào tạo.</w:t>
            </w:r>
            <w:r w:rsidRPr="00B6415D">
              <w:rPr>
                <w:rFonts w:asciiTheme="minorHAnsi" w:eastAsia="Times New Roman" w:hAnsiTheme="minorHAnsi" w:cs="Calibri"/>
                <w:color w:val="000000"/>
                <w:sz w:val="26"/>
                <w:szCs w:val="26"/>
              </w:rPr>
              <w:br/>
              <w:t>2. Hệ thống hoạt động ổn định.</w:t>
            </w:r>
          </w:p>
        </w:tc>
      </w:tr>
      <w:tr w:rsidR="00B6415D" w:rsidRPr="00B6415D" w14:paraId="25760C2E" w14:textId="77777777" w:rsidTr="00B6415D">
        <w:trPr>
          <w:trHeight w:val="281"/>
        </w:trPr>
        <w:tc>
          <w:tcPr>
            <w:tcW w:w="2499" w:type="dxa"/>
            <w:shd w:val="clear" w:color="auto" w:fill="auto"/>
            <w:noWrap/>
            <w:vAlign w:val="bottom"/>
            <w:hideMark/>
          </w:tcPr>
          <w:p w14:paraId="3E2BB735"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Postconditions</w:t>
            </w:r>
          </w:p>
        </w:tc>
        <w:tc>
          <w:tcPr>
            <w:tcW w:w="6669" w:type="dxa"/>
            <w:shd w:val="clear" w:color="auto" w:fill="auto"/>
            <w:noWrap/>
            <w:vAlign w:val="bottom"/>
            <w:hideMark/>
          </w:tcPr>
          <w:p w14:paraId="2E203AA1"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1. Tài khoản được tạo thành công và lưu vào cơ sở dữ liệu.</w:t>
            </w:r>
            <w:r w:rsidRPr="00B6415D">
              <w:rPr>
                <w:rFonts w:asciiTheme="minorHAnsi" w:eastAsia="Times New Roman" w:hAnsiTheme="minorHAnsi" w:cs="Calibri"/>
                <w:color w:val="000000"/>
                <w:sz w:val="26"/>
                <w:szCs w:val="26"/>
              </w:rPr>
              <w:br/>
              <w:t>2. Hệ thống gửi email xác thực tài khoản.</w:t>
            </w:r>
          </w:p>
        </w:tc>
      </w:tr>
      <w:tr w:rsidR="00B6415D" w:rsidRPr="00B6415D" w14:paraId="5DC078D5" w14:textId="77777777" w:rsidTr="00B6415D">
        <w:trPr>
          <w:trHeight w:val="281"/>
        </w:trPr>
        <w:tc>
          <w:tcPr>
            <w:tcW w:w="2499" w:type="dxa"/>
            <w:shd w:val="clear" w:color="auto" w:fill="auto"/>
            <w:noWrap/>
            <w:vAlign w:val="bottom"/>
            <w:hideMark/>
          </w:tcPr>
          <w:p w14:paraId="3CBE0472"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Primary Actor(s)</w:t>
            </w:r>
          </w:p>
        </w:tc>
        <w:tc>
          <w:tcPr>
            <w:tcW w:w="6669" w:type="dxa"/>
            <w:shd w:val="clear" w:color="auto" w:fill="auto"/>
            <w:noWrap/>
            <w:vAlign w:val="bottom"/>
            <w:hideMark/>
          </w:tcPr>
          <w:p w14:paraId="60BD6B0B"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Sinh viên</w:t>
            </w:r>
          </w:p>
        </w:tc>
      </w:tr>
      <w:tr w:rsidR="00B6415D" w:rsidRPr="00B6415D" w14:paraId="1FD8FC24" w14:textId="77777777" w:rsidTr="00B6415D">
        <w:trPr>
          <w:trHeight w:val="281"/>
        </w:trPr>
        <w:tc>
          <w:tcPr>
            <w:tcW w:w="2499" w:type="dxa"/>
            <w:shd w:val="clear" w:color="auto" w:fill="auto"/>
            <w:noWrap/>
            <w:vAlign w:val="bottom"/>
            <w:hideMark/>
          </w:tcPr>
          <w:p w14:paraId="3BE87C8A"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Secondary Actor(s)</w:t>
            </w:r>
          </w:p>
        </w:tc>
        <w:tc>
          <w:tcPr>
            <w:tcW w:w="6669" w:type="dxa"/>
            <w:shd w:val="clear" w:color="auto" w:fill="auto"/>
            <w:noWrap/>
            <w:vAlign w:val="bottom"/>
            <w:hideMark/>
          </w:tcPr>
          <w:p w14:paraId="60FE88F5"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Email Service (gửi email xác thực)</w:t>
            </w:r>
          </w:p>
        </w:tc>
      </w:tr>
      <w:tr w:rsidR="00B6415D" w:rsidRPr="00B6415D" w14:paraId="42F8A0BE" w14:textId="77777777" w:rsidTr="00B6415D">
        <w:trPr>
          <w:trHeight w:val="281"/>
        </w:trPr>
        <w:tc>
          <w:tcPr>
            <w:tcW w:w="2499" w:type="dxa"/>
            <w:shd w:val="clear" w:color="auto" w:fill="auto"/>
            <w:noWrap/>
            <w:vAlign w:val="bottom"/>
            <w:hideMark/>
          </w:tcPr>
          <w:p w14:paraId="624DC273"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Trigger</w:t>
            </w:r>
          </w:p>
        </w:tc>
        <w:tc>
          <w:tcPr>
            <w:tcW w:w="6669" w:type="dxa"/>
            <w:shd w:val="clear" w:color="auto" w:fill="auto"/>
            <w:noWrap/>
            <w:vAlign w:val="bottom"/>
            <w:hideMark/>
          </w:tcPr>
          <w:p w14:paraId="5C2999A8"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Sinh viên nhấn vào liên kết “Đăng ký tài khoản mới”.</w:t>
            </w:r>
          </w:p>
        </w:tc>
      </w:tr>
      <w:tr w:rsidR="00B6415D" w:rsidRPr="00B6415D" w14:paraId="21FBDC23" w14:textId="77777777" w:rsidTr="00B6415D">
        <w:trPr>
          <w:trHeight w:val="281"/>
        </w:trPr>
        <w:tc>
          <w:tcPr>
            <w:tcW w:w="2499" w:type="dxa"/>
            <w:shd w:val="clear" w:color="auto" w:fill="auto"/>
            <w:noWrap/>
            <w:vAlign w:val="bottom"/>
            <w:hideMark/>
          </w:tcPr>
          <w:p w14:paraId="573B6347"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Main Scenario</w:t>
            </w:r>
          </w:p>
        </w:tc>
        <w:tc>
          <w:tcPr>
            <w:tcW w:w="6669" w:type="dxa"/>
            <w:shd w:val="clear" w:color="auto" w:fill="auto"/>
            <w:noWrap/>
            <w:vAlign w:val="bottom"/>
            <w:hideMark/>
          </w:tcPr>
          <w:p w14:paraId="1C5C74DC"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1. Sinh viên truy cập trang đăng ký tài khoản.</w:t>
            </w:r>
            <w:r w:rsidRPr="00B6415D">
              <w:rPr>
                <w:rFonts w:asciiTheme="minorHAnsi" w:eastAsia="Times New Roman" w:hAnsiTheme="minorHAnsi" w:cs="Calibri"/>
                <w:color w:val="000000"/>
                <w:sz w:val="26"/>
                <w:szCs w:val="26"/>
              </w:rPr>
              <w:br/>
              <w:t xml:space="preserve">2. Hệ thống hiển thị form nhập thông tin (MSSV, họ tên, </w:t>
            </w:r>
            <w:r w:rsidRPr="00B6415D">
              <w:rPr>
                <w:rFonts w:asciiTheme="minorHAnsi" w:eastAsia="Times New Roman" w:hAnsiTheme="minorHAnsi" w:cs="Calibri"/>
                <w:color w:val="000000"/>
                <w:sz w:val="26"/>
                <w:szCs w:val="26"/>
              </w:rPr>
              <w:lastRenderedPageBreak/>
              <w:t>email, mật khẩu).</w:t>
            </w:r>
            <w:r w:rsidRPr="00B6415D">
              <w:rPr>
                <w:rFonts w:asciiTheme="minorHAnsi" w:eastAsia="Times New Roman" w:hAnsiTheme="minorHAnsi" w:cs="Calibri"/>
                <w:color w:val="000000"/>
                <w:sz w:val="26"/>
                <w:szCs w:val="26"/>
              </w:rPr>
              <w:br/>
              <w:t>3. Sinh viên nhập thông tin và nhấn “Tạo tài khoản”.</w:t>
            </w:r>
            <w:r w:rsidRPr="00B6415D">
              <w:rPr>
                <w:rFonts w:asciiTheme="minorHAnsi" w:eastAsia="Times New Roman" w:hAnsiTheme="minorHAnsi" w:cs="Calibri"/>
                <w:color w:val="000000"/>
                <w:sz w:val="26"/>
                <w:szCs w:val="26"/>
              </w:rPr>
              <w:br/>
              <w:t>4. Hệ thống kiểm tra hợp lệ dữ liệu.</w:t>
            </w:r>
            <w:r w:rsidRPr="00B6415D">
              <w:rPr>
                <w:rFonts w:asciiTheme="minorHAnsi" w:eastAsia="Times New Roman" w:hAnsiTheme="minorHAnsi" w:cs="Calibri"/>
                <w:color w:val="000000"/>
                <w:sz w:val="26"/>
                <w:szCs w:val="26"/>
              </w:rPr>
              <w:br/>
              <w:t>5. Hệ thống lưu thông tin vào database.</w:t>
            </w:r>
            <w:r w:rsidRPr="00B6415D">
              <w:rPr>
                <w:rFonts w:asciiTheme="minorHAnsi" w:eastAsia="Times New Roman" w:hAnsiTheme="minorHAnsi" w:cs="Calibri"/>
                <w:color w:val="000000"/>
                <w:sz w:val="26"/>
                <w:szCs w:val="26"/>
              </w:rPr>
              <w:br/>
              <w:t>6. Hệ thống gửi email xác thực tài khoản.</w:t>
            </w:r>
            <w:r w:rsidRPr="00B6415D">
              <w:rPr>
                <w:rFonts w:asciiTheme="minorHAnsi" w:eastAsia="Times New Roman" w:hAnsiTheme="minorHAnsi" w:cs="Calibri"/>
                <w:color w:val="000000"/>
                <w:sz w:val="26"/>
                <w:szCs w:val="26"/>
              </w:rPr>
              <w:br/>
              <w:t>7. Sinh viên mở email và bấm link xác thực.</w:t>
            </w:r>
            <w:r w:rsidRPr="00B6415D">
              <w:rPr>
                <w:rFonts w:asciiTheme="minorHAnsi" w:eastAsia="Times New Roman" w:hAnsiTheme="minorHAnsi" w:cs="Calibri"/>
                <w:color w:val="000000"/>
                <w:sz w:val="26"/>
                <w:szCs w:val="26"/>
              </w:rPr>
              <w:br/>
              <w:t>8. Hệ thống kích hoạt tài khoản và thông báo thành công.</w:t>
            </w:r>
          </w:p>
        </w:tc>
      </w:tr>
      <w:tr w:rsidR="00B6415D" w:rsidRPr="00B6415D" w14:paraId="23DF3B11" w14:textId="77777777" w:rsidTr="00B6415D">
        <w:trPr>
          <w:trHeight w:val="281"/>
        </w:trPr>
        <w:tc>
          <w:tcPr>
            <w:tcW w:w="2499" w:type="dxa"/>
            <w:shd w:val="clear" w:color="auto" w:fill="auto"/>
            <w:noWrap/>
            <w:vAlign w:val="bottom"/>
            <w:hideMark/>
          </w:tcPr>
          <w:p w14:paraId="5638F7BD"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lastRenderedPageBreak/>
              <w:t>Extensions</w:t>
            </w:r>
          </w:p>
        </w:tc>
        <w:tc>
          <w:tcPr>
            <w:tcW w:w="6669" w:type="dxa"/>
            <w:shd w:val="clear" w:color="auto" w:fill="auto"/>
            <w:noWrap/>
            <w:vAlign w:val="bottom"/>
            <w:hideMark/>
          </w:tcPr>
          <w:p w14:paraId="6285035F"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4a. Dữ liệu không hợp lệ (email sai, MSSV không tồn tại): Hiển thị lỗi cụ thể.</w:t>
            </w:r>
            <w:r w:rsidRPr="00B6415D">
              <w:rPr>
                <w:rFonts w:asciiTheme="minorHAnsi" w:eastAsia="Times New Roman" w:hAnsiTheme="minorHAnsi" w:cs="Calibri"/>
                <w:color w:val="000000"/>
                <w:sz w:val="26"/>
                <w:szCs w:val="26"/>
              </w:rPr>
              <w:br/>
              <w:t>5a. MSSV hoặc email đã được đăng ký: Thông báo “Tài khoản đã tồn tại”.</w:t>
            </w:r>
            <w:r w:rsidRPr="00B6415D">
              <w:rPr>
                <w:rFonts w:asciiTheme="minorHAnsi" w:eastAsia="Times New Roman" w:hAnsiTheme="minorHAnsi" w:cs="Calibri"/>
                <w:color w:val="000000"/>
                <w:sz w:val="26"/>
                <w:szCs w:val="26"/>
              </w:rPr>
              <w:br/>
              <w:t>6a. Gửi email thất bại: Yêu cầu thử lại hoặc liên hệ hỗ trợ.</w:t>
            </w:r>
          </w:p>
        </w:tc>
      </w:tr>
      <w:tr w:rsidR="00B6415D" w:rsidRPr="00B6415D" w14:paraId="59B2C377" w14:textId="77777777" w:rsidTr="00B6415D">
        <w:trPr>
          <w:trHeight w:val="281"/>
        </w:trPr>
        <w:tc>
          <w:tcPr>
            <w:tcW w:w="2499" w:type="dxa"/>
            <w:shd w:val="clear" w:color="auto" w:fill="auto"/>
            <w:noWrap/>
            <w:vAlign w:val="bottom"/>
            <w:hideMark/>
          </w:tcPr>
          <w:p w14:paraId="45E9AFB3"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Open Issues</w:t>
            </w:r>
          </w:p>
        </w:tc>
        <w:tc>
          <w:tcPr>
            <w:tcW w:w="6669" w:type="dxa"/>
            <w:shd w:val="clear" w:color="auto" w:fill="auto"/>
            <w:noWrap/>
            <w:vAlign w:val="bottom"/>
            <w:hideMark/>
          </w:tcPr>
          <w:p w14:paraId="31064C88"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1. Có cần xác thực số điện thoại ngoài email không?</w:t>
            </w:r>
          </w:p>
        </w:tc>
      </w:tr>
    </w:tbl>
    <w:p w14:paraId="34F0171D" w14:textId="77777777" w:rsidR="00B6415D" w:rsidRPr="00B6415D" w:rsidRDefault="00B6415D" w:rsidP="00B6415D">
      <w:pPr>
        <w:widowControl w:val="0"/>
        <w:pBdr>
          <w:top w:val="nil"/>
          <w:left w:val="nil"/>
          <w:bottom w:val="nil"/>
          <w:right w:val="nil"/>
          <w:between w:val="nil"/>
        </w:pBdr>
        <w:spacing w:line="360" w:lineRule="auto"/>
        <w:ind w:left="1211"/>
        <w:jc w:val="both"/>
        <w:rPr>
          <w:rFonts w:asciiTheme="minorHAnsi" w:hAnsiTheme="minorHAnsi"/>
          <w:b/>
          <w:bCs/>
          <w:color w:val="000000"/>
          <w:sz w:val="26"/>
          <w:szCs w:val="26"/>
        </w:rPr>
      </w:pPr>
    </w:p>
    <w:p w14:paraId="0A59D4CB" w14:textId="270C32C7" w:rsidR="00A45E57" w:rsidRDefault="00DA4844" w:rsidP="00DA4844">
      <w:pPr>
        <w:pStyle w:val="ListParagraph"/>
        <w:widowControl w:val="0"/>
        <w:numPr>
          <w:ilvl w:val="0"/>
          <w:numId w:val="10"/>
        </w:numPr>
        <w:pBdr>
          <w:top w:val="nil"/>
          <w:left w:val="nil"/>
          <w:bottom w:val="nil"/>
          <w:right w:val="nil"/>
          <w:between w:val="nil"/>
        </w:pBdr>
        <w:spacing w:line="360" w:lineRule="auto"/>
        <w:jc w:val="both"/>
        <w:rPr>
          <w:rFonts w:asciiTheme="minorHAnsi" w:hAnsiTheme="minorHAnsi"/>
          <w:b/>
          <w:bCs/>
          <w:color w:val="000000"/>
          <w:sz w:val="26"/>
          <w:szCs w:val="26"/>
        </w:rPr>
      </w:pPr>
      <w:r w:rsidRPr="00DA4844">
        <w:rPr>
          <w:rFonts w:asciiTheme="minorHAnsi" w:hAnsiTheme="minorHAnsi"/>
          <w:b/>
          <w:bCs/>
          <w:color w:val="000000"/>
          <w:sz w:val="26"/>
          <w:szCs w:val="26"/>
        </w:rPr>
        <w:t>X</w:t>
      </w:r>
      <w:r w:rsidR="00A45E57" w:rsidRPr="00DA4844">
        <w:rPr>
          <w:rFonts w:asciiTheme="minorHAnsi" w:hAnsiTheme="minorHAnsi"/>
          <w:b/>
          <w:bCs/>
          <w:color w:val="000000"/>
          <w:sz w:val="26"/>
          <w:szCs w:val="26"/>
        </w:rPr>
        <w:t>em  điểm</w:t>
      </w:r>
    </w:p>
    <w:tbl>
      <w:tblPr>
        <w:tblW w:w="9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9"/>
        <w:gridCol w:w="6669"/>
      </w:tblGrid>
      <w:tr w:rsidR="00B6415D" w:rsidRPr="00B6415D" w14:paraId="058A0548" w14:textId="77777777" w:rsidTr="00B6415D">
        <w:trPr>
          <w:trHeight w:val="290"/>
        </w:trPr>
        <w:tc>
          <w:tcPr>
            <w:tcW w:w="2499" w:type="dxa"/>
            <w:shd w:val="clear" w:color="auto" w:fill="auto"/>
            <w:noWrap/>
            <w:vAlign w:val="bottom"/>
            <w:hideMark/>
          </w:tcPr>
          <w:p w14:paraId="1E56DAE3"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Mã UC</w:t>
            </w:r>
          </w:p>
        </w:tc>
        <w:tc>
          <w:tcPr>
            <w:tcW w:w="6669" w:type="dxa"/>
            <w:shd w:val="clear" w:color="auto" w:fill="auto"/>
            <w:noWrap/>
            <w:vAlign w:val="bottom"/>
            <w:hideMark/>
          </w:tcPr>
          <w:p w14:paraId="05180525"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UC3</w:t>
            </w:r>
          </w:p>
        </w:tc>
      </w:tr>
      <w:tr w:rsidR="00B6415D" w:rsidRPr="00B6415D" w14:paraId="1CABA666" w14:textId="77777777" w:rsidTr="00B6415D">
        <w:trPr>
          <w:trHeight w:val="290"/>
        </w:trPr>
        <w:tc>
          <w:tcPr>
            <w:tcW w:w="2499" w:type="dxa"/>
            <w:shd w:val="clear" w:color="auto" w:fill="auto"/>
            <w:noWrap/>
            <w:vAlign w:val="bottom"/>
            <w:hideMark/>
          </w:tcPr>
          <w:p w14:paraId="1AF94E69"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Name</w:t>
            </w:r>
          </w:p>
        </w:tc>
        <w:tc>
          <w:tcPr>
            <w:tcW w:w="6669" w:type="dxa"/>
            <w:shd w:val="clear" w:color="auto" w:fill="auto"/>
            <w:noWrap/>
            <w:vAlign w:val="bottom"/>
            <w:hideMark/>
          </w:tcPr>
          <w:p w14:paraId="6941CEE9"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Xem điểm</w:t>
            </w:r>
          </w:p>
        </w:tc>
      </w:tr>
      <w:tr w:rsidR="00B6415D" w:rsidRPr="00B6415D" w14:paraId="26D1F044" w14:textId="77777777" w:rsidTr="00B6415D">
        <w:trPr>
          <w:trHeight w:val="290"/>
        </w:trPr>
        <w:tc>
          <w:tcPr>
            <w:tcW w:w="2499" w:type="dxa"/>
            <w:shd w:val="clear" w:color="auto" w:fill="auto"/>
            <w:noWrap/>
            <w:vAlign w:val="bottom"/>
            <w:hideMark/>
          </w:tcPr>
          <w:p w14:paraId="001B6429"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Summary</w:t>
            </w:r>
          </w:p>
        </w:tc>
        <w:tc>
          <w:tcPr>
            <w:tcW w:w="6669" w:type="dxa"/>
            <w:shd w:val="clear" w:color="auto" w:fill="auto"/>
            <w:noWrap/>
            <w:vAlign w:val="bottom"/>
            <w:hideMark/>
          </w:tcPr>
          <w:p w14:paraId="35DE28D9" w14:textId="6609D88E"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Sinh viên xem bảng điểm các học phần đã đăng ký và kết quả thi.</w:t>
            </w:r>
          </w:p>
        </w:tc>
      </w:tr>
      <w:tr w:rsidR="00B6415D" w:rsidRPr="00B6415D" w14:paraId="1F38A1EC" w14:textId="77777777" w:rsidTr="00B6415D">
        <w:trPr>
          <w:trHeight w:val="290"/>
        </w:trPr>
        <w:tc>
          <w:tcPr>
            <w:tcW w:w="2499" w:type="dxa"/>
            <w:shd w:val="clear" w:color="auto" w:fill="auto"/>
            <w:noWrap/>
            <w:vAlign w:val="bottom"/>
            <w:hideMark/>
          </w:tcPr>
          <w:p w14:paraId="5EFB23FD"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Preconditions</w:t>
            </w:r>
          </w:p>
        </w:tc>
        <w:tc>
          <w:tcPr>
            <w:tcW w:w="6669" w:type="dxa"/>
            <w:shd w:val="clear" w:color="auto" w:fill="auto"/>
            <w:noWrap/>
            <w:vAlign w:val="bottom"/>
            <w:hideMark/>
          </w:tcPr>
          <w:p w14:paraId="63A07F18"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1. Sinh viên đã có tài khoản và đăng nhập thành công.</w:t>
            </w:r>
            <w:r w:rsidRPr="00B6415D">
              <w:rPr>
                <w:rFonts w:asciiTheme="minorHAnsi" w:eastAsia="Times New Roman" w:hAnsiTheme="minorHAnsi" w:cs="Calibri"/>
                <w:color w:val="000000"/>
                <w:sz w:val="26"/>
                <w:szCs w:val="26"/>
              </w:rPr>
              <w:br/>
              <w:t>2. Dữ liệu điểm đã được phòng đào tạo cập nhật.</w:t>
            </w:r>
          </w:p>
        </w:tc>
      </w:tr>
      <w:tr w:rsidR="00B6415D" w:rsidRPr="00B6415D" w14:paraId="402C90DA" w14:textId="77777777" w:rsidTr="00B6415D">
        <w:trPr>
          <w:trHeight w:val="290"/>
        </w:trPr>
        <w:tc>
          <w:tcPr>
            <w:tcW w:w="2499" w:type="dxa"/>
            <w:shd w:val="clear" w:color="auto" w:fill="auto"/>
            <w:noWrap/>
            <w:vAlign w:val="bottom"/>
            <w:hideMark/>
          </w:tcPr>
          <w:p w14:paraId="5AA8AB48"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Postconditions</w:t>
            </w:r>
          </w:p>
        </w:tc>
        <w:tc>
          <w:tcPr>
            <w:tcW w:w="6669" w:type="dxa"/>
            <w:shd w:val="clear" w:color="auto" w:fill="auto"/>
            <w:noWrap/>
            <w:vAlign w:val="bottom"/>
            <w:hideMark/>
          </w:tcPr>
          <w:p w14:paraId="13BFCD1D"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1. Bảng điểm hiển thị chính xác cho sinh viên.</w:t>
            </w:r>
            <w:r w:rsidRPr="00B6415D">
              <w:rPr>
                <w:rFonts w:asciiTheme="minorHAnsi" w:eastAsia="Times New Roman" w:hAnsiTheme="minorHAnsi" w:cs="Calibri"/>
                <w:color w:val="000000"/>
                <w:sz w:val="26"/>
                <w:szCs w:val="26"/>
              </w:rPr>
              <w:br/>
              <w:t>2. Hệ thống ghi log thao tác xem điểm.</w:t>
            </w:r>
          </w:p>
        </w:tc>
      </w:tr>
      <w:tr w:rsidR="00B6415D" w:rsidRPr="00B6415D" w14:paraId="2D88ACB3" w14:textId="77777777" w:rsidTr="00B6415D">
        <w:trPr>
          <w:trHeight w:val="290"/>
        </w:trPr>
        <w:tc>
          <w:tcPr>
            <w:tcW w:w="2499" w:type="dxa"/>
            <w:shd w:val="clear" w:color="auto" w:fill="auto"/>
            <w:noWrap/>
            <w:vAlign w:val="bottom"/>
            <w:hideMark/>
          </w:tcPr>
          <w:p w14:paraId="08BDC155"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Primary Actor(s)</w:t>
            </w:r>
          </w:p>
        </w:tc>
        <w:tc>
          <w:tcPr>
            <w:tcW w:w="6669" w:type="dxa"/>
            <w:shd w:val="clear" w:color="auto" w:fill="auto"/>
            <w:noWrap/>
            <w:vAlign w:val="bottom"/>
            <w:hideMark/>
          </w:tcPr>
          <w:p w14:paraId="72AE8DF4"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Sinh viên</w:t>
            </w:r>
          </w:p>
        </w:tc>
      </w:tr>
      <w:tr w:rsidR="00B6415D" w:rsidRPr="00B6415D" w14:paraId="6E28E1DF" w14:textId="77777777" w:rsidTr="00B6415D">
        <w:trPr>
          <w:trHeight w:val="290"/>
        </w:trPr>
        <w:tc>
          <w:tcPr>
            <w:tcW w:w="2499" w:type="dxa"/>
            <w:shd w:val="clear" w:color="auto" w:fill="auto"/>
            <w:noWrap/>
            <w:vAlign w:val="bottom"/>
            <w:hideMark/>
          </w:tcPr>
          <w:p w14:paraId="6F560798"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Secondary Actor(s)</w:t>
            </w:r>
          </w:p>
        </w:tc>
        <w:tc>
          <w:tcPr>
            <w:tcW w:w="6669" w:type="dxa"/>
            <w:shd w:val="clear" w:color="auto" w:fill="auto"/>
            <w:noWrap/>
            <w:vAlign w:val="bottom"/>
            <w:hideMark/>
          </w:tcPr>
          <w:p w14:paraId="526E57BD" w14:textId="5B26C2DA" w:rsidR="00B6415D" w:rsidRPr="00B6415D" w:rsidRDefault="00607B2D" w:rsidP="00B6415D">
            <w:pPr>
              <w:spacing w:line="240" w:lineRule="auto"/>
              <w:rPr>
                <w:rFonts w:asciiTheme="minorHAnsi" w:eastAsia="Times New Roman" w:hAnsiTheme="minorHAnsi" w:cs="Calibri"/>
                <w:color w:val="000000"/>
                <w:sz w:val="26"/>
                <w:szCs w:val="26"/>
              </w:rPr>
            </w:pPr>
            <w:r>
              <w:rPr>
                <w:rFonts w:asciiTheme="minorHAnsi" w:eastAsia="Times New Roman" w:hAnsiTheme="minorHAnsi" w:cs="Calibri"/>
                <w:color w:val="000000"/>
                <w:sz w:val="26"/>
                <w:szCs w:val="26"/>
              </w:rPr>
              <w:t>Bảng điểm</w:t>
            </w:r>
          </w:p>
        </w:tc>
      </w:tr>
      <w:tr w:rsidR="00B6415D" w:rsidRPr="00B6415D" w14:paraId="50492837" w14:textId="77777777" w:rsidTr="00B6415D">
        <w:trPr>
          <w:trHeight w:val="290"/>
        </w:trPr>
        <w:tc>
          <w:tcPr>
            <w:tcW w:w="2499" w:type="dxa"/>
            <w:shd w:val="clear" w:color="auto" w:fill="auto"/>
            <w:noWrap/>
            <w:vAlign w:val="bottom"/>
            <w:hideMark/>
          </w:tcPr>
          <w:p w14:paraId="316E1DA6"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Trigger</w:t>
            </w:r>
          </w:p>
        </w:tc>
        <w:tc>
          <w:tcPr>
            <w:tcW w:w="6669" w:type="dxa"/>
            <w:shd w:val="clear" w:color="auto" w:fill="auto"/>
            <w:noWrap/>
            <w:vAlign w:val="bottom"/>
            <w:hideMark/>
          </w:tcPr>
          <w:p w14:paraId="68744A09"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Sinh viên chọn chức năng “Xem điểm” sau khi đăng nhập.</w:t>
            </w:r>
          </w:p>
        </w:tc>
      </w:tr>
      <w:tr w:rsidR="00B6415D" w:rsidRPr="00B6415D" w14:paraId="7F3068D9" w14:textId="77777777" w:rsidTr="00B6415D">
        <w:trPr>
          <w:trHeight w:val="290"/>
        </w:trPr>
        <w:tc>
          <w:tcPr>
            <w:tcW w:w="2499" w:type="dxa"/>
            <w:shd w:val="clear" w:color="auto" w:fill="auto"/>
            <w:noWrap/>
            <w:vAlign w:val="bottom"/>
            <w:hideMark/>
          </w:tcPr>
          <w:p w14:paraId="2198A3DE"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Main Scenario</w:t>
            </w:r>
          </w:p>
        </w:tc>
        <w:tc>
          <w:tcPr>
            <w:tcW w:w="6669" w:type="dxa"/>
            <w:shd w:val="clear" w:color="auto" w:fill="auto"/>
            <w:noWrap/>
            <w:vAlign w:val="bottom"/>
            <w:hideMark/>
          </w:tcPr>
          <w:p w14:paraId="77D345F9"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1. Sinh viên nhấn vào menu “Xem điểm”.</w:t>
            </w:r>
            <w:r w:rsidRPr="00B6415D">
              <w:rPr>
                <w:rFonts w:asciiTheme="minorHAnsi" w:eastAsia="Times New Roman" w:hAnsiTheme="minorHAnsi" w:cs="Calibri"/>
                <w:color w:val="000000"/>
                <w:sz w:val="26"/>
                <w:szCs w:val="26"/>
              </w:rPr>
              <w:br/>
              <w:t>2. Hệ thống truy vấn cơ sở dữ liệu điểm.</w:t>
            </w:r>
            <w:r w:rsidRPr="00B6415D">
              <w:rPr>
                <w:rFonts w:asciiTheme="minorHAnsi" w:eastAsia="Times New Roman" w:hAnsiTheme="minorHAnsi" w:cs="Calibri"/>
                <w:color w:val="000000"/>
                <w:sz w:val="26"/>
                <w:szCs w:val="26"/>
              </w:rPr>
              <w:br/>
              <w:t>3. Hệ thống hiển thị bảng điểm gồm: tên môn, điểm quá trình, điểm thi, điểm tổng kết.</w:t>
            </w:r>
            <w:r w:rsidRPr="00B6415D">
              <w:rPr>
                <w:rFonts w:asciiTheme="minorHAnsi" w:eastAsia="Times New Roman" w:hAnsiTheme="minorHAnsi" w:cs="Calibri"/>
                <w:color w:val="000000"/>
                <w:sz w:val="26"/>
                <w:szCs w:val="26"/>
              </w:rPr>
              <w:br/>
              <w:t>4. Sinh viên có thể tải bảng điểm về (PDF/Excel).</w:t>
            </w:r>
          </w:p>
        </w:tc>
      </w:tr>
      <w:tr w:rsidR="00B6415D" w:rsidRPr="00B6415D" w14:paraId="339D8934" w14:textId="77777777" w:rsidTr="00B6415D">
        <w:trPr>
          <w:trHeight w:val="290"/>
        </w:trPr>
        <w:tc>
          <w:tcPr>
            <w:tcW w:w="2499" w:type="dxa"/>
            <w:shd w:val="clear" w:color="auto" w:fill="auto"/>
            <w:noWrap/>
            <w:vAlign w:val="bottom"/>
            <w:hideMark/>
          </w:tcPr>
          <w:p w14:paraId="7F3355B9"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Extensions</w:t>
            </w:r>
          </w:p>
        </w:tc>
        <w:tc>
          <w:tcPr>
            <w:tcW w:w="6669" w:type="dxa"/>
            <w:shd w:val="clear" w:color="auto" w:fill="auto"/>
            <w:noWrap/>
            <w:vAlign w:val="bottom"/>
            <w:hideMark/>
          </w:tcPr>
          <w:p w14:paraId="6F6C9503"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2a. Chưa có dữ liệu điểm: Hiển thị “Chưa có điểm cho học kỳ này”.</w:t>
            </w:r>
            <w:r w:rsidRPr="00B6415D">
              <w:rPr>
                <w:rFonts w:asciiTheme="minorHAnsi" w:eastAsia="Times New Roman" w:hAnsiTheme="minorHAnsi" w:cs="Calibri"/>
                <w:color w:val="000000"/>
                <w:sz w:val="26"/>
                <w:szCs w:val="26"/>
              </w:rPr>
              <w:br/>
              <w:t>4a. Nếu lỗi khi xuất file: Hiển thị thông báo “Không thể xuất dữ liệu, vui lòng thử lại”.</w:t>
            </w:r>
          </w:p>
        </w:tc>
      </w:tr>
      <w:tr w:rsidR="00B6415D" w:rsidRPr="00B6415D" w14:paraId="3814C4F2" w14:textId="77777777" w:rsidTr="00B6415D">
        <w:trPr>
          <w:trHeight w:val="290"/>
        </w:trPr>
        <w:tc>
          <w:tcPr>
            <w:tcW w:w="2499" w:type="dxa"/>
            <w:shd w:val="clear" w:color="auto" w:fill="auto"/>
            <w:noWrap/>
            <w:vAlign w:val="bottom"/>
            <w:hideMark/>
          </w:tcPr>
          <w:p w14:paraId="3DA56622"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Open Issues</w:t>
            </w:r>
          </w:p>
        </w:tc>
        <w:tc>
          <w:tcPr>
            <w:tcW w:w="6669" w:type="dxa"/>
            <w:shd w:val="clear" w:color="auto" w:fill="auto"/>
            <w:noWrap/>
            <w:vAlign w:val="bottom"/>
            <w:hideMark/>
          </w:tcPr>
          <w:p w14:paraId="0D4C02D1"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1. Có cần bảo vệ file tải xuống bằng mật khẩu?</w:t>
            </w:r>
          </w:p>
        </w:tc>
      </w:tr>
    </w:tbl>
    <w:p w14:paraId="38ED675B" w14:textId="77777777" w:rsidR="00B6415D" w:rsidRPr="00DA4844" w:rsidRDefault="00B6415D" w:rsidP="00B6415D">
      <w:pPr>
        <w:pStyle w:val="ListParagraph"/>
        <w:widowControl w:val="0"/>
        <w:pBdr>
          <w:top w:val="nil"/>
          <w:left w:val="nil"/>
          <w:bottom w:val="nil"/>
          <w:right w:val="nil"/>
          <w:between w:val="nil"/>
        </w:pBdr>
        <w:spacing w:line="360" w:lineRule="auto"/>
        <w:ind w:left="1571"/>
        <w:jc w:val="both"/>
        <w:rPr>
          <w:rFonts w:asciiTheme="minorHAnsi" w:hAnsiTheme="minorHAnsi"/>
          <w:b/>
          <w:bCs/>
          <w:color w:val="000000"/>
          <w:sz w:val="26"/>
          <w:szCs w:val="26"/>
        </w:rPr>
      </w:pPr>
    </w:p>
    <w:p w14:paraId="2DC12600" w14:textId="0B1B53EE" w:rsidR="00A45E57" w:rsidRDefault="00DA4844" w:rsidP="00DA4844">
      <w:pPr>
        <w:pStyle w:val="ListParagraph"/>
        <w:widowControl w:val="0"/>
        <w:numPr>
          <w:ilvl w:val="0"/>
          <w:numId w:val="10"/>
        </w:numPr>
        <w:pBdr>
          <w:top w:val="nil"/>
          <w:left w:val="nil"/>
          <w:bottom w:val="nil"/>
          <w:right w:val="nil"/>
          <w:between w:val="nil"/>
        </w:pBdr>
        <w:spacing w:line="360" w:lineRule="auto"/>
        <w:jc w:val="both"/>
        <w:rPr>
          <w:rFonts w:asciiTheme="minorHAnsi" w:hAnsiTheme="minorHAnsi"/>
          <w:b/>
          <w:bCs/>
          <w:color w:val="000000"/>
          <w:sz w:val="26"/>
          <w:szCs w:val="26"/>
        </w:rPr>
      </w:pPr>
      <w:r w:rsidRPr="00DA4844">
        <w:rPr>
          <w:rFonts w:asciiTheme="minorHAnsi" w:hAnsiTheme="minorHAnsi"/>
          <w:b/>
          <w:bCs/>
          <w:color w:val="000000"/>
          <w:sz w:val="26"/>
          <w:szCs w:val="26"/>
        </w:rPr>
        <w:t>Thay đ</w:t>
      </w:r>
      <w:r w:rsidR="00A45E57" w:rsidRPr="00DA4844">
        <w:rPr>
          <w:rFonts w:asciiTheme="minorHAnsi" w:hAnsiTheme="minorHAnsi"/>
          <w:b/>
          <w:bCs/>
          <w:color w:val="000000"/>
          <w:sz w:val="26"/>
          <w:szCs w:val="26"/>
        </w:rPr>
        <w:t>ổi lớp học phần</w:t>
      </w:r>
    </w:p>
    <w:tbl>
      <w:tblPr>
        <w:tblW w:w="9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9"/>
        <w:gridCol w:w="6669"/>
      </w:tblGrid>
      <w:tr w:rsidR="00B6415D" w:rsidRPr="00B6415D" w14:paraId="0AECCCFF" w14:textId="77777777" w:rsidTr="00B6415D">
        <w:trPr>
          <w:trHeight w:val="282"/>
        </w:trPr>
        <w:tc>
          <w:tcPr>
            <w:tcW w:w="2499" w:type="dxa"/>
            <w:shd w:val="clear" w:color="auto" w:fill="auto"/>
            <w:noWrap/>
            <w:vAlign w:val="bottom"/>
            <w:hideMark/>
          </w:tcPr>
          <w:p w14:paraId="12C83EC3"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Mã UC</w:t>
            </w:r>
          </w:p>
        </w:tc>
        <w:tc>
          <w:tcPr>
            <w:tcW w:w="6669" w:type="dxa"/>
            <w:shd w:val="clear" w:color="auto" w:fill="auto"/>
            <w:noWrap/>
            <w:vAlign w:val="bottom"/>
            <w:hideMark/>
          </w:tcPr>
          <w:p w14:paraId="271C7CCF"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UC4</w:t>
            </w:r>
          </w:p>
        </w:tc>
      </w:tr>
      <w:tr w:rsidR="00B6415D" w:rsidRPr="00B6415D" w14:paraId="2B22017D" w14:textId="77777777" w:rsidTr="00B6415D">
        <w:trPr>
          <w:trHeight w:val="282"/>
        </w:trPr>
        <w:tc>
          <w:tcPr>
            <w:tcW w:w="2499" w:type="dxa"/>
            <w:shd w:val="clear" w:color="auto" w:fill="auto"/>
            <w:noWrap/>
            <w:vAlign w:val="bottom"/>
            <w:hideMark/>
          </w:tcPr>
          <w:p w14:paraId="3981042A"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Name</w:t>
            </w:r>
          </w:p>
        </w:tc>
        <w:tc>
          <w:tcPr>
            <w:tcW w:w="6669" w:type="dxa"/>
            <w:shd w:val="clear" w:color="auto" w:fill="auto"/>
            <w:noWrap/>
            <w:vAlign w:val="bottom"/>
            <w:hideMark/>
          </w:tcPr>
          <w:p w14:paraId="25899B92"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Thay đổi lớp học phần</w:t>
            </w:r>
          </w:p>
        </w:tc>
      </w:tr>
      <w:tr w:rsidR="00B6415D" w:rsidRPr="00B6415D" w14:paraId="049F1E4A" w14:textId="77777777" w:rsidTr="00B6415D">
        <w:trPr>
          <w:trHeight w:val="282"/>
        </w:trPr>
        <w:tc>
          <w:tcPr>
            <w:tcW w:w="2499" w:type="dxa"/>
            <w:shd w:val="clear" w:color="auto" w:fill="auto"/>
            <w:noWrap/>
            <w:vAlign w:val="bottom"/>
            <w:hideMark/>
          </w:tcPr>
          <w:p w14:paraId="529FDCE5"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Summary</w:t>
            </w:r>
          </w:p>
        </w:tc>
        <w:tc>
          <w:tcPr>
            <w:tcW w:w="6669" w:type="dxa"/>
            <w:shd w:val="clear" w:color="auto" w:fill="auto"/>
            <w:noWrap/>
            <w:vAlign w:val="bottom"/>
            <w:hideMark/>
          </w:tcPr>
          <w:p w14:paraId="59EA17C7" w14:textId="790E09E5"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Sinh viên đổi lớp học phần đã đăng ký sang lớp khác nếu còn chỗ.</w:t>
            </w:r>
          </w:p>
        </w:tc>
      </w:tr>
      <w:tr w:rsidR="00B6415D" w:rsidRPr="00B6415D" w14:paraId="1EFDBDEC" w14:textId="77777777" w:rsidTr="00B6415D">
        <w:trPr>
          <w:trHeight w:val="282"/>
        </w:trPr>
        <w:tc>
          <w:tcPr>
            <w:tcW w:w="2499" w:type="dxa"/>
            <w:shd w:val="clear" w:color="auto" w:fill="auto"/>
            <w:noWrap/>
            <w:vAlign w:val="bottom"/>
            <w:hideMark/>
          </w:tcPr>
          <w:p w14:paraId="6759AD0F"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Preconditions</w:t>
            </w:r>
          </w:p>
        </w:tc>
        <w:tc>
          <w:tcPr>
            <w:tcW w:w="6669" w:type="dxa"/>
            <w:shd w:val="clear" w:color="auto" w:fill="auto"/>
            <w:noWrap/>
            <w:vAlign w:val="bottom"/>
            <w:hideMark/>
          </w:tcPr>
          <w:p w14:paraId="765110C8"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1. Sinh viên đã đăng ký học phần.</w:t>
            </w:r>
            <w:r w:rsidRPr="00B6415D">
              <w:rPr>
                <w:rFonts w:asciiTheme="minorHAnsi" w:eastAsia="Times New Roman" w:hAnsiTheme="minorHAnsi" w:cs="Calibri"/>
                <w:color w:val="000000"/>
                <w:sz w:val="26"/>
                <w:szCs w:val="26"/>
              </w:rPr>
              <w:br/>
              <w:t>2. Hệ thống còn chỗ trống ở lớp học phần muốn chuyển.</w:t>
            </w:r>
          </w:p>
        </w:tc>
      </w:tr>
      <w:tr w:rsidR="00B6415D" w:rsidRPr="00B6415D" w14:paraId="2022B430" w14:textId="77777777" w:rsidTr="00B6415D">
        <w:trPr>
          <w:trHeight w:val="282"/>
        </w:trPr>
        <w:tc>
          <w:tcPr>
            <w:tcW w:w="2499" w:type="dxa"/>
            <w:shd w:val="clear" w:color="auto" w:fill="auto"/>
            <w:noWrap/>
            <w:vAlign w:val="bottom"/>
            <w:hideMark/>
          </w:tcPr>
          <w:p w14:paraId="076BC48E"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lastRenderedPageBreak/>
              <w:t>Postconditions</w:t>
            </w:r>
          </w:p>
        </w:tc>
        <w:tc>
          <w:tcPr>
            <w:tcW w:w="6669" w:type="dxa"/>
            <w:shd w:val="clear" w:color="auto" w:fill="auto"/>
            <w:noWrap/>
            <w:vAlign w:val="bottom"/>
            <w:hideMark/>
          </w:tcPr>
          <w:p w14:paraId="4C602971"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1. Hệ thống cập nhật đăng ký lớp học phần mới.</w:t>
            </w:r>
            <w:r w:rsidRPr="00B6415D">
              <w:rPr>
                <w:rFonts w:asciiTheme="minorHAnsi" w:eastAsia="Times New Roman" w:hAnsiTheme="minorHAnsi" w:cs="Calibri"/>
                <w:color w:val="000000"/>
                <w:sz w:val="26"/>
                <w:szCs w:val="26"/>
              </w:rPr>
              <w:br/>
              <w:t>2. Hệ thống ghi log thay đổi và gửi thông báo xác nhận.</w:t>
            </w:r>
          </w:p>
        </w:tc>
      </w:tr>
      <w:tr w:rsidR="00B6415D" w:rsidRPr="00B6415D" w14:paraId="26AB122A" w14:textId="77777777" w:rsidTr="00B6415D">
        <w:trPr>
          <w:trHeight w:val="282"/>
        </w:trPr>
        <w:tc>
          <w:tcPr>
            <w:tcW w:w="2499" w:type="dxa"/>
            <w:shd w:val="clear" w:color="auto" w:fill="auto"/>
            <w:noWrap/>
            <w:vAlign w:val="bottom"/>
            <w:hideMark/>
          </w:tcPr>
          <w:p w14:paraId="6E674AA2"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Primary Actor(s)</w:t>
            </w:r>
          </w:p>
        </w:tc>
        <w:tc>
          <w:tcPr>
            <w:tcW w:w="6669" w:type="dxa"/>
            <w:shd w:val="clear" w:color="auto" w:fill="auto"/>
            <w:noWrap/>
            <w:vAlign w:val="bottom"/>
            <w:hideMark/>
          </w:tcPr>
          <w:p w14:paraId="0BA727B5"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Sinh viên</w:t>
            </w:r>
          </w:p>
        </w:tc>
      </w:tr>
      <w:tr w:rsidR="00B6415D" w:rsidRPr="00B6415D" w14:paraId="6A0EA0B0" w14:textId="77777777" w:rsidTr="00B6415D">
        <w:trPr>
          <w:trHeight w:val="282"/>
        </w:trPr>
        <w:tc>
          <w:tcPr>
            <w:tcW w:w="2499" w:type="dxa"/>
            <w:shd w:val="clear" w:color="auto" w:fill="auto"/>
            <w:noWrap/>
            <w:vAlign w:val="bottom"/>
            <w:hideMark/>
          </w:tcPr>
          <w:p w14:paraId="0BE48CB5"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Secondary Actor(s)</w:t>
            </w:r>
          </w:p>
        </w:tc>
        <w:tc>
          <w:tcPr>
            <w:tcW w:w="6669" w:type="dxa"/>
            <w:shd w:val="clear" w:color="auto" w:fill="auto"/>
            <w:noWrap/>
            <w:vAlign w:val="bottom"/>
            <w:hideMark/>
          </w:tcPr>
          <w:p w14:paraId="59F6BF1D"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Email Service (gửi thông báo)</w:t>
            </w:r>
          </w:p>
        </w:tc>
      </w:tr>
      <w:tr w:rsidR="00B6415D" w:rsidRPr="00B6415D" w14:paraId="5D4C7517" w14:textId="77777777" w:rsidTr="00B6415D">
        <w:trPr>
          <w:trHeight w:val="282"/>
        </w:trPr>
        <w:tc>
          <w:tcPr>
            <w:tcW w:w="2499" w:type="dxa"/>
            <w:shd w:val="clear" w:color="auto" w:fill="auto"/>
            <w:noWrap/>
            <w:vAlign w:val="bottom"/>
            <w:hideMark/>
          </w:tcPr>
          <w:p w14:paraId="4E376205"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Trigger</w:t>
            </w:r>
          </w:p>
        </w:tc>
        <w:tc>
          <w:tcPr>
            <w:tcW w:w="6669" w:type="dxa"/>
            <w:shd w:val="clear" w:color="auto" w:fill="auto"/>
            <w:noWrap/>
            <w:vAlign w:val="bottom"/>
            <w:hideMark/>
          </w:tcPr>
          <w:p w14:paraId="3DB82ABD"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Sinh viên truy cập chức năng “Thay đổi lớp học phần”.</w:t>
            </w:r>
          </w:p>
        </w:tc>
      </w:tr>
      <w:tr w:rsidR="00B6415D" w:rsidRPr="00B6415D" w14:paraId="14BAF5F2" w14:textId="77777777" w:rsidTr="00B6415D">
        <w:trPr>
          <w:trHeight w:val="282"/>
        </w:trPr>
        <w:tc>
          <w:tcPr>
            <w:tcW w:w="2499" w:type="dxa"/>
            <w:shd w:val="clear" w:color="auto" w:fill="auto"/>
            <w:noWrap/>
            <w:vAlign w:val="bottom"/>
            <w:hideMark/>
          </w:tcPr>
          <w:p w14:paraId="5934EACA"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Main Scenario</w:t>
            </w:r>
          </w:p>
        </w:tc>
        <w:tc>
          <w:tcPr>
            <w:tcW w:w="6669" w:type="dxa"/>
            <w:shd w:val="clear" w:color="auto" w:fill="auto"/>
            <w:noWrap/>
            <w:vAlign w:val="bottom"/>
            <w:hideMark/>
          </w:tcPr>
          <w:p w14:paraId="5E2035C0"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1. Sinh viên chọn môn học đã đăng ký.</w:t>
            </w:r>
            <w:r w:rsidRPr="00B6415D">
              <w:rPr>
                <w:rFonts w:asciiTheme="minorHAnsi" w:eastAsia="Times New Roman" w:hAnsiTheme="minorHAnsi" w:cs="Calibri"/>
                <w:color w:val="000000"/>
                <w:sz w:val="26"/>
                <w:szCs w:val="26"/>
              </w:rPr>
              <w:br/>
              <w:t>2. Hệ thống hiển thị danh sách lớp học phần khác còn chỗ.</w:t>
            </w:r>
            <w:r w:rsidRPr="00B6415D">
              <w:rPr>
                <w:rFonts w:asciiTheme="minorHAnsi" w:eastAsia="Times New Roman" w:hAnsiTheme="minorHAnsi" w:cs="Calibri"/>
                <w:color w:val="000000"/>
                <w:sz w:val="26"/>
                <w:szCs w:val="26"/>
              </w:rPr>
              <w:br/>
              <w:t>3. Sinh viên chọn lớp mới và xác nhận đổi.</w:t>
            </w:r>
            <w:r w:rsidRPr="00B6415D">
              <w:rPr>
                <w:rFonts w:asciiTheme="minorHAnsi" w:eastAsia="Times New Roman" w:hAnsiTheme="minorHAnsi" w:cs="Calibri"/>
                <w:color w:val="000000"/>
                <w:sz w:val="26"/>
                <w:szCs w:val="26"/>
              </w:rPr>
              <w:br/>
              <w:t>4. Hệ thống kiểm tra điều kiện (còn chỗ, trùng lịch).</w:t>
            </w:r>
            <w:r w:rsidRPr="00B6415D">
              <w:rPr>
                <w:rFonts w:asciiTheme="minorHAnsi" w:eastAsia="Times New Roman" w:hAnsiTheme="minorHAnsi" w:cs="Calibri"/>
                <w:color w:val="000000"/>
                <w:sz w:val="26"/>
                <w:szCs w:val="26"/>
              </w:rPr>
              <w:br/>
              <w:t>5. Hệ thống cập nhật thông tin đăng ký.</w:t>
            </w:r>
            <w:r w:rsidRPr="00B6415D">
              <w:rPr>
                <w:rFonts w:asciiTheme="minorHAnsi" w:eastAsia="Times New Roman" w:hAnsiTheme="minorHAnsi" w:cs="Calibri"/>
                <w:color w:val="000000"/>
                <w:sz w:val="26"/>
                <w:szCs w:val="26"/>
              </w:rPr>
              <w:br/>
              <w:t>6. Hệ thống gửi email thông báo thay đổi.</w:t>
            </w:r>
            <w:r w:rsidRPr="00B6415D">
              <w:rPr>
                <w:rFonts w:asciiTheme="minorHAnsi" w:eastAsia="Times New Roman" w:hAnsiTheme="minorHAnsi" w:cs="Calibri"/>
                <w:color w:val="000000"/>
                <w:sz w:val="26"/>
                <w:szCs w:val="26"/>
              </w:rPr>
              <w:br/>
              <w:t>7. Hệ thống hiển thị thông báo đổi lớp thành công.</w:t>
            </w:r>
          </w:p>
        </w:tc>
      </w:tr>
      <w:tr w:rsidR="00B6415D" w:rsidRPr="00B6415D" w14:paraId="19B3E057" w14:textId="77777777" w:rsidTr="00B6415D">
        <w:trPr>
          <w:trHeight w:val="282"/>
        </w:trPr>
        <w:tc>
          <w:tcPr>
            <w:tcW w:w="2499" w:type="dxa"/>
            <w:shd w:val="clear" w:color="auto" w:fill="auto"/>
            <w:noWrap/>
            <w:vAlign w:val="bottom"/>
            <w:hideMark/>
          </w:tcPr>
          <w:p w14:paraId="637A0DAB"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Extensions</w:t>
            </w:r>
          </w:p>
        </w:tc>
        <w:tc>
          <w:tcPr>
            <w:tcW w:w="6669" w:type="dxa"/>
            <w:shd w:val="clear" w:color="auto" w:fill="auto"/>
            <w:noWrap/>
            <w:vAlign w:val="bottom"/>
            <w:hideMark/>
          </w:tcPr>
          <w:p w14:paraId="5C6B4145"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2a. Không còn lớp nào trống: Hiển thị “Không còn lớp trống để đổi”.</w:t>
            </w:r>
            <w:r w:rsidRPr="00B6415D">
              <w:rPr>
                <w:rFonts w:asciiTheme="minorHAnsi" w:eastAsia="Times New Roman" w:hAnsiTheme="minorHAnsi" w:cs="Calibri"/>
                <w:color w:val="000000"/>
                <w:sz w:val="26"/>
                <w:szCs w:val="26"/>
              </w:rPr>
              <w:br/>
              <w:t>4a. Lớp mới trùng lịch: Hiển thị “Lớp mới trùng lịch, không thể đổi”.</w:t>
            </w:r>
            <w:r w:rsidRPr="00B6415D">
              <w:rPr>
                <w:rFonts w:asciiTheme="minorHAnsi" w:eastAsia="Times New Roman" w:hAnsiTheme="minorHAnsi" w:cs="Calibri"/>
                <w:color w:val="000000"/>
                <w:sz w:val="26"/>
                <w:szCs w:val="26"/>
              </w:rPr>
              <w:br/>
              <w:t>6a. Gửi email thất bại: Vẫn đổi lớp nhưng ghi log lỗi email.</w:t>
            </w:r>
          </w:p>
        </w:tc>
      </w:tr>
      <w:tr w:rsidR="00B6415D" w:rsidRPr="00B6415D" w14:paraId="111A9304" w14:textId="77777777" w:rsidTr="00B6415D">
        <w:trPr>
          <w:trHeight w:val="282"/>
        </w:trPr>
        <w:tc>
          <w:tcPr>
            <w:tcW w:w="2499" w:type="dxa"/>
            <w:shd w:val="clear" w:color="auto" w:fill="auto"/>
            <w:noWrap/>
            <w:vAlign w:val="bottom"/>
            <w:hideMark/>
          </w:tcPr>
          <w:p w14:paraId="24B22F24"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Open Issues</w:t>
            </w:r>
          </w:p>
        </w:tc>
        <w:tc>
          <w:tcPr>
            <w:tcW w:w="6669" w:type="dxa"/>
            <w:shd w:val="clear" w:color="auto" w:fill="auto"/>
            <w:noWrap/>
            <w:vAlign w:val="bottom"/>
            <w:hideMark/>
          </w:tcPr>
          <w:p w14:paraId="62C74122" w14:textId="77777777" w:rsidR="00B6415D" w:rsidRPr="00B6415D" w:rsidRDefault="00B6415D" w:rsidP="00B6415D">
            <w:pPr>
              <w:spacing w:line="240" w:lineRule="auto"/>
              <w:rPr>
                <w:rFonts w:asciiTheme="minorHAnsi" w:eastAsia="Times New Roman" w:hAnsiTheme="minorHAnsi" w:cs="Calibri"/>
                <w:color w:val="000000"/>
                <w:sz w:val="26"/>
                <w:szCs w:val="26"/>
              </w:rPr>
            </w:pPr>
            <w:r w:rsidRPr="00B6415D">
              <w:rPr>
                <w:rFonts w:asciiTheme="minorHAnsi" w:eastAsia="Times New Roman" w:hAnsiTheme="minorHAnsi" w:cs="Calibri"/>
                <w:color w:val="000000"/>
                <w:sz w:val="26"/>
                <w:szCs w:val="26"/>
              </w:rPr>
              <w:t>1. Có cần giới hạn số lần đổi lớp trong một học kỳ không?</w:t>
            </w:r>
          </w:p>
        </w:tc>
      </w:tr>
    </w:tbl>
    <w:p w14:paraId="0B8DB31D" w14:textId="77777777" w:rsidR="00B6415D" w:rsidRPr="00B6415D" w:rsidRDefault="00B6415D" w:rsidP="00B6415D">
      <w:pPr>
        <w:widowControl w:val="0"/>
        <w:pBdr>
          <w:top w:val="nil"/>
          <w:left w:val="nil"/>
          <w:bottom w:val="nil"/>
          <w:right w:val="nil"/>
          <w:between w:val="nil"/>
        </w:pBdr>
        <w:spacing w:line="360" w:lineRule="auto"/>
        <w:ind w:left="1211"/>
        <w:jc w:val="both"/>
        <w:rPr>
          <w:rFonts w:asciiTheme="minorHAnsi" w:hAnsiTheme="minorHAnsi"/>
          <w:b/>
          <w:bCs/>
          <w:color w:val="000000"/>
          <w:sz w:val="26"/>
          <w:szCs w:val="26"/>
        </w:rPr>
      </w:pPr>
    </w:p>
    <w:p w14:paraId="34B202BF" w14:textId="77777777" w:rsidR="00A45E57" w:rsidRDefault="00A45E57" w:rsidP="00A45E57">
      <w:pPr>
        <w:widowControl w:val="0"/>
        <w:pBdr>
          <w:top w:val="nil"/>
          <w:left w:val="nil"/>
          <w:bottom w:val="nil"/>
          <w:right w:val="nil"/>
          <w:between w:val="nil"/>
        </w:pBdr>
        <w:spacing w:line="360" w:lineRule="auto"/>
        <w:ind w:firstLine="851"/>
        <w:jc w:val="both"/>
        <w:rPr>
          <w:rFonts w:asciiTheme="minorHAnsi" w:hAnsiTheme="minorHAnsi"/>
          <w:b/>
          <w:bCs/>
          <w:color w:val="000000"/>
          <w:sz w:val="26"/>
          <w:szCs w:val="26"/>
        </w:rPr>
      </w:pPr>
    </w:p>
    <w:p w14:paraId="053DE968" w14:textId="4120C240" w:rsidR="00A45E57" w:rsidRPr="009F4E28" w:rsidRDefault="009F4E28" w:rsidP="00A45E57">
      <w:pPr>
        <w:widowControl w:val="0"/>
        <w:pBdr>
          <w:top w:val="nil"/>
          <w:left w:val="nil"/>
          <w:bottom w:val="nil"/>
          <w:right w:val="nil"/>
          <w:between w:val="nil"/>
        </w:pBdr>
        <w:spacing w:line="360" w:lineRule="auto"/>
        <w:ind w:firstLine="851"/>
        <w:jc w:val="both"/>
        <w:rPr>
          <w:rFonts w:asciiTheme="minorHAnsi" w:hAnsiTheme="minorHAnsi"/>
          <w:b/>
          <w:bCs/>
          <w:color w:val="000000"/>
          <w:sz w:val="32"/>
          <w:szCs w:val="32"/>
        </w:rPr>
      </w:pPr>
      <w:r>
        <w:rPr>
          <w:rFonts w:asciiTheme="minorHAnsi" w:hAnsiTheme="minorHAnsi"/>
          <w:b/>
          <w:bCs/>
          <w:color w:val="000000"/>
          <w:sz w:val="36"/>
          <w:szCs w:val="36"/>
        </w:rPr>
        <w:t>M</w:t>
      </w:r>
      <w:r w:rsidRPr="009F4E28">
        <w:rPr>
          <w:rFonts w:asciiTheme="minorHAnsi" w:hAnsiTheme="minorHAnsi"/>
          <w:b/>
          <w:bCs/>
          <w:color w:val="000000"/>
          <w:sz w:val="36"/>
          <w:szCs w:val="36"/>
        </w:rPr>
        <w:t>ô hình hóa bằng activity</w:t>
      </w:r>
    </w:p>
    <w:sectPr w:rsidR="00A45E57" w:rsidRPr="009F4E28" w:rsidSect="00B706CA">
      <w:pgSz w:w="11900" w:h="16820"/>
      <w:pgMar w:top="1134" w:right="1134" w:bottom="1134" w:left="1701"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8F43812C-AA05-4000-AEC1-00156A7EF8A0}"/>
    <w:embedItalic r:id="rId2" w:fontKey="{1C526981-A4D0-4D81-9B8C-FF48556F2E08}"/>
  </w:font>
  <w:font w:name="Cambria">
    <w:panose1 w:val="02040503050406030204"/>
    <w:charset w:val="00"/>
    <w:family w:val="roman"/>
    <w:pitch w:val="variable"/>
    <w:sig w:usb0="E00006FF" w:usb1="420024FF" w:usb2="02000000" w:usb3="00000000" w:csb0="0000019F" w:csb1="00000000"/>
    <w:embedRegular r:id="rId3" w:fontKey="{BF359F51-7096-4B76-A7AF-A2942F5AFBFA}"/>
    <w:embedBold r:id="rId4" w:fontKey="{F28832B7-1619-42CF-8E74-3A01C49D02C9}"/>
  </w:font>
  <w:font w:name="Noto Sans Symbols">
    <w:charset w:val="00"/>
    <w:family w:val="auto"/>
    <w:pitch w:val="default"/>
    <w:embedRegular r:id="rId5" w:fontKey="{8D0F841E-843D-47FE-B50D-4AC5C019B716}"/>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embedRegular r:id="rId6" w:fontKey="{21D9FD84-0714-4F1B-B8C2-C1D421BEE3E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E43D22"/>
    <w:multiLevelType w:val="multilevel"/>
    <w:tmpl w:val="DEF6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6B604D"/>
    <w:multiLevelType w:val="multilevel"/>
    <w:tmpl w:val="708E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457E35"/>
    <w:multiLevelType w:val="multilevel"/>
    <w:tmpl w:val="FA34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67281A"/>
    <w:multiLevelType w:val="hybridMultilevel"/>
    <w:tmpl w:val="2B14EEB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 w15:restartNumberingAfterBreak="0">
    <w:nsid w:val="4A18501D"/>
    <w:multiLevelType w:val="multilevel"/>
    <w:tmpl w:val="48F0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476848"/>
    <w:multiLevelType w:val="multilevel"/>
    <w:tmpl w:val="A286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981268"/>
    <w:multiLevelType w:val="multilevel"/>
    <w:tmpl w:val="A176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C87C2F"/>
    <w:multiLevelType w:val="multilevel"/>
    <w:tmpl w:val="F77A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915E54"/>
    <w:multiLevelType w:val="multilevel"/>
    <w:tmpl w:val="0A38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902798"/>
    <w:multiLevelType w:val="hybridMultilevel"/>
    <w:tmpl w:val="4EB87B64"/>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num w:numId="1" w16cid:durableId="1708218295">
    <w:abstractNumId w:val="6"/>
  </w:num>
  <w:num w:numId="2" w16cid:durableId="19166712">
    <w:abstractNumId w:val="4"/>
  </w:num>
  <w:num w:numId="3" w16cid:durableId="1110661667">
    <w:abstractNumId w:val="7"/>
  </w:num>
  <w:num w:numId="4" w16cid:durableId="147792752">
    <w:abstractNumId w:val="0"/>
  </w:num>
  <w:num w:numId="5" w16cid:durableId="858080391">
    <w:abstractNumId w:val="5"/>
  </w:num>
  <w:num w:numId="6" w16cid:durableId="1630621333">
    <w:abstractNumId w:val="1"/>
  </w:num>
  <w:num w:numId="7" w16cid:durableId="245850079">
    <w:abstractNumId w:val="8"/>
  </w:num>
  <w:num w:numId="8" w16cid:durableId="579604287">
    <w:abstractNumId w:val="2"/>
  </w:num>
  <w:num w:numId="9" w16cid:durableId="21129896">
    <w:abstractNumId w:val="9"/>
  </w:num>
  <w:num w:numId="10" w16cid:durableId="3927758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A99"/>
    <w:rsid w:val="00607B2D"/>
    <w:rsid w:val="00613A99"/>
    <w:rsid w:val="006C22F6"/>
    <w:rsid w:val="009F4E28"/>
    <w:rsid w:val="00A17ED8"/>
    <w:rsid w:val="00A45E57"/>
    <w:rsid w:val="00B6415D"/>
    <w:rsid w:val="00B706CA"/>
    <w:rsid w:val="00CA7A2F"/>
    <w:rsid w:val="00DA48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8DD52"/>
  <w15:docId w15:val="{7AA9F06C-1538-4D02-9A38-7F1CC63D0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E57"/>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A45E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218443">
      <w:bodyDiv w:val="1"/>
      <w:marLeft w:val="0"/>
      <w:marRight w:val="0"/>
      <w:marTop w:val="0"/>
      <w:marBottom w:val="0"/>
      <w:divBdr>
        <w:top w:val="none" w:sz="0" w:space="0" w:color="auto"/>
        <w:left w:val="none" w:sz="0" w:space="0" w:color="auto"/>
        <w:bottom w:val="none" w:sz="0" w:space="0" w:color="auto"/>
        <w:right w:val="none" w:sz="0" w:space="0" w:color="auto"/>
      </w:divBdr>
    </w:div>
    <w:div w:id="224873341">
      <w:bodyDiv w:val="1"/>
      <w:marLeft w:val="0"/>
      <w:marRight w:val="0"/>
      <w:marTop w:val="0"/>
      <w:marBottom w:val="0"/>
      <w:divBdr>
        <w:top w:val="none" w:sz="0" w:space="0" w:color="auto"/>
        <w:left w:val="none" w:sz="0" w:space="0" w:color="auto"/>
        <w:bottom w:val="none" w:sz="0" w:space="0" w:color="auto"/>
        <w:right w:val="none" w:sz="0" w:space="0" w:color="auto"/>
      </w:divBdr>
    </w:div>
    <w:div w:id="398283108">
      <w:bodyDiv w:val="1"/>
      <w:marLeft w:val="0"/>
      <w:marRight w:val="0"/>
      <w:marTop w:val="0"/>
      <w:marBottom w:val="0"/>
      <w:divBdr>
        <w:top w:val="none" w:sz="0" w:space="0" w:color="auto"/>
        <w:left w:val="none" w:sz="0" w:space="0" w:color="auto"/>
        <w:bottom w:val="none" w:sz="0" w:space="0" w:color="auto"/>
        <w:right w:val="none" w:sz="0" w:space="0" w:color="auto"/>
      </w:divBdr>
    </w:div>
    <w:div w:id="623313975">
      <w:bodyDiv w:val="1"/>
      <w:marLeft w:val="0"/>
      <w:marRight w:val="0"/>
      <w:marTop w:val="0"/>
      <w:marBottom w:val="0"/>
      <w:divBdr>
        <w:top w:val="none" w:sz="0" w:space="0" w:color="auto"/>
        <w:left w:val="none" w:sz="0" w:space="0" w:color="auto"/>
        <w:bottom w:val="none" w:sz="0" w:space="0" w:color="auto"/>
        <w:right w:val="none" w:sz="0" w:space="0" w:color="auto"/>
      </w:divBdr>
    </w:div>
    <w:div w:id="769470938">
      <w:bodyDiv w:val="1"/>
      <w:marLeft w:val="0"/>
      <w:marRight w:val="0"/>
      <w:marTop w:val="0"/>
      <w:marBottom w:val="0"/>
      <w:divBdr>
        <w:top w:val="none" w:sz="0" w:space="0" w:color="auto"/>
        <w:left w:val="none" w:sz="0" w:space="0" w:color="auto"/>
        <w:bottom w:val="none" w:sz="0" w:space="0" w:color="auto"/>
        <w:right w:val="none" w:sz="0" w:space="0" w:color="auto"/>
      </w:divBdr>
    </w:div>
    <w:div w:id="1002273890">
      <w:bodyDiv w:val="1"/>
      <w:marLeft w:val="0"/>
      <w:marRight w:val="0"/>
      <w:marTop w:val="0"/>
      <w:marBottom w:val="0"/>
      <w:divBdr>
        <w:top w:val="none" w:sz="0" w:space="0" w:color="auto"/>
        <w:left w:val="none" w:sz="0" w:space="0" w:color="auto"/>
        <w:bottom w:val="none" w:sz="0" w:space="0" w:color="auto"/>
        <w:right w:val="none" w:sz="0" w:space="0" w:color="auto"/>
      </w:divBdr>
    </w:div>
    <w:div w:id="1364096318">
      <w:bodyDiv w:val="1"/>
      <w:marLeft w:val="0"/>
      <w:marRight w:val="0"/>
      <w:marTop w:val="0"/>
      <w:marBottom w:val="0"/>
      <w:divBdr>
        <w:top w:val="none" w:sz="0" w:space="0" w:color="auto"/>
        <w:left w:val="none" w:sz="0" w:space="0" w:color="auto"/>
        <w:bottom w:val="none" w:sz="0" w:space="0" w:color="auto"/>
        <w:right w:val="none" w:sz="0" w:space="0" w:color="auto"/>
      </w:divBdr>
    </w:div>
    <w:div w:id="1367482095">
      <w:bodyDiv w:val="1"/>
      <w:marLeft w:val="0"/>
      <w:marRight w:val="0"/>
      <w:marTop w:val="0"/>
      <w:marBottom w:val="0"/>
      <w:divBdr>
        <w:top w:val="none" w:sz="0" w:space="0" w:color="auto"/>
        <w:left w:val="none" w:sz="0" w:space="0" w:color="auto"/>
        <w:bottom w:val="none" w:sz="0" w:space="0" w:color="auto"/>
        <w:right w:val="none" w:sz="0" w:space="0" w:color="auto"/>
      </w:divBdr>
    </w:div>
    <w:div w:id="1367632765">
      <w:bodyDiv w:val="1"/>
      <w:marLeft w:val="0"/>
      <w:marRight w:val="0"/>
      <w:marTop w:val="0"/>
      <w:marBottom w:val="0"/>
      <w:divBdr>
        <w:top w:val="none" w:sz="0" w:space="0" w:color="auto"/>
        <w:left w:val="none" w:sz="0" w:space="0" w:color="auto"/>
        <w:bottom w:val="none" w:sz="0" w:space="0" w:color="auto"/>
        <w:right w:val="none" w:sz="0" w:space="0" w:color="auto"/>
      </w:divBdr>
    </w:div>
    <w:div w:id="17618343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6</Pages>
  <Words>1418</Words>
  <Characters>8088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7</cp:revision>
  <dcterms:created xsi:type="dcterms:W3CDTF">2025-09-15T07:04:00Z</dcterms:created>
  <dcterms:modified xsi:type="dcterms:W3CDTF">2025-09-15T07:46:00Z</dcterms:modified>
</cp:coreProperties>
</file>