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CE29EB" w14:paraId="01C291AA" wp14:textId="39EA4C37">
      <w:pPr>
        <w:pStyle w:val="Title"/>
        <w:spacing w:before="0" w:after="400" w:line="259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70C0"/>
          <w:sz w:val="76"/>
          <w:szCs w:val="76"/>
          <w:lang w:val="en-US"/>
        </w:rPr>
      </w:pPr>
      <w:r w:rsidRPr="03CE29EB" w:rsidR="03CE29EB"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76"/>
          <w:szCs w:val="76"/>
          <w:u w:val="none"/>
          <w:lang w:val="en-US"/>
        </w:rPr>
        <w:t>Jenkins project</w:t>
      </w:r>
    </w:p>
    <w:p xmlns:wp14="http://schemas.microsoft.com/office/word/2010/wordml" w:rsidP="03CE29EB" w14:paraId="294F558A" wp14:textId="5CE063BD">
      <w:pPr>
        <w:spacing w:before="0" w:after="160" w:line="264" w:lineRule="auto"/>
        <w:jc w:val="right"/>
        <w:rPr>
          <w:rFonts w:ascii="Avenir Next LT Pro" w:hAnsi="Avenir Next LT Pro" w:eastAsia="Avenir Next LT Pro" w:cs="Avenir Next LT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Done by Almaz </w:t>
      </w:r>
      <w:proofErr w:type="spellStart"/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Mullagilov</w:t>
      </w:r>
      <w:proofErr w:type="spellEnd"/>
    </w:p>
    <w:p xmlns:wp14="http://schemas.microsoft.com/office/word/2010/wordml" w:rsidP="03CE29EB" w14:paraId="2C078E63" wp14:textId="6FC7289C">
      <w:pPr>
        <w:pStyle w:val="Normal"/>
      </w:pPr>
      <w:r>
        <w:br/>
      </w:r>
      <w:r>
        <w:br/>
      </w:r>
      <w:r>
        <w:br/>
      </w:r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It is a Jenkins pipeline project which pulls a Jenkins job from a GitHub repository. The Jenkins job describes deployment of a Docker container with Nginx pre-installed, copies index.html + Nginx config files into the created container and restarts </w:t>
      </w:r>
      <w:proofErr w:type="spellStart"/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Ngninx</w:t>
      </w:r>
      <w:proofErr w:type="spellEnd"/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configuration. It results in one click deployment of </w:t>
      </w:r>
      <w:proofErr w:type="gramStart"/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</w:t>
      </w:r>
      <w:proofErr w:type="gramEnd"/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Nginx web server based on a Docker container as GitHub as source.</w:t>
      </w:r>
      <w:r>
        <w:br/>
      </w:r>
      <w:r>
        <w:br/>
      </w:r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GitHub repository:</w:t>
      </w:r>
      <w:r>
        <w:br/>
      </w:r>
      <w:hyperlink r:id="Ra348788ec5254b19">
        <w:r w:rsidRPr="03CE29EB" w:rsidR="03CE29EB">
          <w:rPr>
            <w:rStyle w:val="Hyperlink"/>
            <w:rFonts w:ascii="Avenir Next LT Pro" w:hAnsi="Avenir Next LT Pro" w:eastAsia="Avenir Next LT Pro" w:cs="Avenir Next LT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https://github.com/btngithub/jenkins_job</w:t>
        </w:r>
        <w:r>
          <w:br/>
        </w:r>
        <w:r>
          <w:br/>
        </w:r>
      </w:hyperlink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Jenkins file:</w:t>
      </w:r>
      <w:r>
        <w:br/>
      </w:r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JenkinsFile2.txt</w:t>
      </w:r>
    </w:p>
    <w:p w:rsidR="03CE29EB" w:rsidRDefault="03CE29EB" w14:paraId="21C0C1A0" w14:textId="602F2492">
      <w:r>
        <w:br w:type="page"/>
      </w:r>
    </w:p>
    <w:p w:rsidR="03CE29EB" w:rsidP="03CE29EB" w:rsidRDefault="03CE29EB" w14:paraId="1B601383" w14:textId="4100A1B4">
      <w:pPr>
        <w:spacing w:before="0" w:after="160" w:line="264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u w:val="none"/>
          <w:lang w:val="en-US"/>
        </w:rPr>
        <w:t>Jenkins job:</w:t>
      </w:r>
    </w:p>
    <w:p w:rsidR="03CE29EB" w:rsidP="03CE29EB" w:rsidRDefault="03CE29EB" w14:paraId="485E3D57" w14:textId="1EABBDC8">
      <w:pPr>
        <w:pStyle w:val="Normal"/>
        <w:spacing w:before="0" w:after="160" w:line="264" w:lineRule="auto"/>
        <w:ind w:left="-432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drawing>
          <wp:inline wp14:editId="54777694" wp14:anchorId="345F1497">
            <wp:extent cx="4667250" cy="2228911"/>
            <wp:effectExtent l="0" t="0" r="0" b="0"/>
            <wp:docPr id="926128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b8481548a4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3B905CC2" wp14:anchorId="1C52DE8D">
            <wp:extent cx="5943600" cy="3771900"/>
            <wp:effectExtent l="0" t="0" r="0" b="0"/>
            <wp:docPr id="1512592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17a1bb3b4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2A3AB05B" wp14:anchorId="459343CF">
            <wp:extent cx="2162175" cy="1524000"/>
            <wp:effectExtent l="0" t="0" r="0" b="0"/>
            <wp:docPr id="1510848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34003ff2b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E29EB" w:rsidP="03CE29EB" w:rsidRDefault="03CE29EB" w14:paraId="420545A0" w14:textId="5C6B3B4B">
      <w:pPr>
        <w:pStyle w:val="Normal"/>
        <w:spacing w:before="0" w:after="160" w:line="264" w:lineRule="auto"/>
        <w:ind w:left="-432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  <w:r>
        <w:br/>
      </w:r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enkins file configuration (JenkinsFile2.txt) on the GitHub repository:</w:t>
      </w:r>
      <w:r>
        <w:br/>
      </w:r>
      <w:r>
        <w:br/>
      </w:r>
      <w:r>
        <w:drawing>
          <wp:inline wp14:editId="5DD05403" wp14:anchorId="6E0EC8B3">
            <wp:extent cx="5943600" cy="6419852"/>
            <wp:effectExtent l="0" t="0" r="0" b="0"/>
            <wp:docPr id="449407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98de4a84e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E29EB" w:rsidP="03CE29EB" w:rsidRDefault="03CE29EB" w14:paraId="64FF10EC" w14:textId="1A40CEF0">
      <w:pPr>
        <w:spacing w:before="0" w:after="160" w:line="264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 w:type="page"/>
      </w:r>
    </w:p>
    <w:p w:rsidR="03CE29EB" w:rsidP="03CE29EB" w:rsidRDefault="03CE29EB" w14:paraId="2F204169" w14:textId="36A547E1">
      <w:pPr>
        <w:spacing w:before="0" w:after="160" w:line="264" w:lineRule="auto"/>
        <w:ind w:left="-432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</w:pPr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Job run results:</w:t>
      </w:r>
      <w:r>
        <w:br/>
      </w:r>
      <w:r>
        <w:br/>
      </w:r>
      <w:r>
        <w:br/>
      </w:r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Jenkins pipeline output:</w:t>
      </w:r>
      <w:r>
        <w:br/>
      </w:r>
      <w:r>
        <w:br/>
      </w:r>
      <w:r>
        <w:drawing>
          <wp:inline wp14:editId="22B23EDE" wp14:anchorId="5BAE3F50">
            <wp:extent cx="5943600" cy="1704975"/>
            <wp:effectExtent l="0" t="0" r="0" b="0"/>
            <wp:docPr id="553014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2d365972f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3CE29EB" w:rsidR="03CE29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en-US"/>
        </w:rPr>
        <w:t>Web server view:</w:t>
      </w:r>
      <w:r>
        <w:br/>
      </w:r>
      <w:r>
        <w:br/>
      </w:r>
      <w:r>
        <w:drawing>
          <wp:inline wp14:editId="591A4DD5" wp14:anchorId="785A8C57">
            <wp:extent cx="3314700" cy="1123950"/>
            <wp:effectExtent l="0" t="0" r="0" b="0"/>
            <wp:docPr id="1386308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f460dd9af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E29EB" w:rsidP="03CE29EB" w:rsidRDefault="03CE29EB" w14:paraId="5180D3BC" w14:textId="3169D9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C164C7"/>
    <w:rsid w:val="03CE29EB"/>
    <w:rsid w:val="54C1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64C7"/>
  <w15:chartTrackingRefBased/>
  <w15:docId w15:val="{5025F14C-06EE-47F9-81CC-B8882F6746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tngithub/jenkins_job" TargetMode="External" Id="Ra348788ec5254b19" /><Relationship Type="http://schemas.openxmlformats.org/officeDocument/2006/relationships/image" Target="/media/image.png" Id="R2db8481548a44809" /><Relationship Type="http://schemas.openxmlformats.org/officeDocument/2006/relationships/image" Target="/media/image2.png" Id="R6b617a1bb3b441dc" /><Relationship Type="http://schemas.openxmlformats.org/officeDocument/2006/relationships/image" Target="/media/image3.png" Id="R62c34003ff2b474c" /><Relationship Type="http://schemas.openxmlformats.org/officeDocument/2006/relationships/image" Target="/media/image4.png" Id="R1ca98de4a84e4995" /><Relationship Type="http://schemas.openxmlformats.org/officeDocument/2006/relationships/image" Target="/media/image5.png" Id="Rfc72d365972f46d4" /><Relationship Type="http://schemas.openxmlformats.org/officeDocument/2006/relationships/image" Target="/media/image6.png" Id="R420f460dd9af45be" /><Relationship Type="http://schemas.microsoft.com/office/2020/10/relationships/intelligence" Target="intelligence2.xml" Id="R25dbcbc6457f4a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2023-01-15T14:43:15.7987991Z</dcterms:created>
  <dcterms:modified xsi:type="dcterms:W3CDTF">2023-01-15T14:46:38.1742099Z</dcterms:modified>
  <dc:creator>BTN _</dc:creator>
  <lastModifiedBy>BTN _</lastModifiedBy>
</coreProperties>
</file>