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/>
  <w:body>
    <w:p w:rsidR="007D138A" w:rsidRPr="000C2EBA" w:rsidRDefault="000C2E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0</wp:posOffset>
                </wp:positionV>
                <wp:extent cx="5534025" cy="685800"/>
                <wp:effectExtent l="0" t="0" r="28575" b="1905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EBA" w:rsidRPr="000C2EBA" w:rsidRDefault="000C2EBA" w:rsidP="000C2EBA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0C2EB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</w:rPr>
                              <w:t>Project Title:</w:t>
                            </w:r>
                            <w:r w:rsidR="003E36D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</w:t>
                            </w:r>
                            <w:r w:rsidR="00C53EA2" w:rsidRPr="00C53EA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Covid-19 Data Dashboard by Power BI</w:t>
                            </w:r>
                            <w:r w:rsidR="003E36DB" w:rsidRPr="003E36D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</w:p>
                          <w:p w:rsidR="000C2EBA" w:rsidRDefault="000C2EBA" w:rsidP="000C2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2.75pt;margin-top:0;width:435.75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" fillcolor="#621111 [1609]" strokecolor="#021730 [1604]" strokeweight="1.25pt">
                <v:stroke endcap="round"/>
                <v:textbox>
                  <w:txbxContent>
                    <w:p w:rsidR="000C2EBA" w:rsidRPr="000C2EBA" w:rsidRDefault="000C2EBA" w:rsidP="000C2EBA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0C2EB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  <w:t>Project Title:</w:t>
                      </w:r>
                      <w:r w:rsidR="003E36D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</w:t>
                      </w:r>
                      <w:r w:rsidR="00C53EA2" w:rsidRPr="00C53EA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Covid-19 Data Dashboard by Power BI</w:t>
                      </w:r>
                      <w:r w:rsidR="003E36DB" w:rsidRPr="003E36D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</w:p>
                    <w:p w:rsidR="000C2EBA" w:rsidRDefault="000C2EBA" w:rsidP="000C2EBA"/>
                  </w:txbxContent>
                </v:textbox>
                <w10:wrap type="topAndBottom"/>
              </v:roundrect>
            </w:pict>
          </mc:Fallback>
        </mc:AlternateContent>
      </w:r>
      <w:r w:rsidR="00522C11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C53EA2" w:rsidRPr="007D138A" w:rsidRDefault="007D138A" w:rsidP="002B676A">
      <w:pPr>
        <w:rPr>
          <w:rFonts w:ascii="Times New Roman" w:hAnsi="Times New Roman" w:cs="Times New Roman"/>
          <w:b/>
          <w:sz w:val="32"/>
          <w:szCs w:val="32"/>
        </w:rPr>
      </w:pPr>
      <w:r w:rsidRPr="007D138A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:rsidR="007D138A" w:rsidRPr="000C6596" w:rsidRDefault="00C53EA2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3EA2">
        <w:rPr>
          <w:rFonts w:ascii="Arial" w:hAnsi="Arial" w:cs="Arial"/>
          <w:sz w:val="24"/>
          <w:szCs w:val="24"/>
        </w:rPr>
        <w:t>The COVID-19 Data Dashboard by Power BI represents an innovative approach to comprehensively visualize and analyze the impact of the COVID-19 pandemic. This Power BI project seeks to address a variety of critical questions and provide an interactive platform for understanding the pandemic's effects on a global scale. It's an essential tool for decision-makers, healthcare professionals, and the general public to gain insights into the trends and patterns of the pandemic.</w:t>
      </w:r>
    </w:p>
    <w:p w:rsidR="007D138A" w:rsidRDefault="007D138A" w:rsidP="007D1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138A" w:rsidRDefault="003E36DB" w:rsidP="002B67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36DB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0C6596" w:rsidRDefault="00C53EA2" w:rsidP="000C6596">
      <w:pPr>
        <w:spacing w:line="360" w:lineRule="auto"/>
        <w:rPr>
          <w:rFonts w:ascii="Arial" w:hAnsi="Arial" w:cs="Arial"/>
          <w:sz w:val="24"/>
          <w:szCs w:val="24"/>
        </w:rPr>
      </w:pPr>
      <w:r w:rsidRPr="00C53EA2">
        <w:rPr>
          <w:rFonts w:ascii="Arial" w:hAnsi="Arial" w:cs="Arial"/>
          <w:sz w:val="24"/>
          <w:szCs w:val="24"/>
        </w:rPr>
        <w:t>The primary objective of this project is to create an interactive dashboard that visualizes key COVID-19 statistics for countries around the world. Specifically, the project addresses the following aspects:</w:t>
      </w:r>
    </w:p>
    <w:p w:rsidR="001318CD" w:rsidRPr="000C6596" w:rsidRDefault="001318CD" w:rsidP="000C6596">
      <w:pPr>
        <w:spacing w:line="360" w:lineRule="auto"/>
        <w:rPr>
          <w:rFonts w:ascii="Arial" w:hAnsi="Arial" w:cs="Arial"/>
          <w:sz w:val="24"/>
          <w:szCs w:val="24"/>
        </w:rPr>
      </w:pPr>
    </w:p>
    <w:p w:rsidR="001318CD" w:rsidRDefault="000C6596" w:rsidP="002B67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596">
        <w:rPr>
          <w:rFonts w:ascii="Times New Roman" w:hAnsi="Times New Roman" w:cs="Times New Roman"/>
          <w:b/>
          <w:bCs/>
          <w:sz w:val="32"/>
          <w:szCs w:val="32"/>
        </w:rPr>
        <w:t>Key Visualizations</w:t>
      </w:r>
      <w:r w:rsidR="003E36DB" w:rsidRPr="003E36D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E36DB" w:rsidRPr="003E36DB" w:rsidRDefault="003E36DB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1.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Top 10 Countries by Total Cases: </w:t>
      </w:r>
      <w:r w:rsidR="00C53EA2" w:rsidRPr="00C53EA2">
        <w:rPr>
          <w:rFonts w:ascii="Arial" w:hAnsi="Arial" w:cs="Arial"/>
          <w:sz w:val="24"/>
          <w:szCs w:val="24"/>
        </w:rPr>
        <w:t>Visualize and rank the ten countries with the highest total reported COVID-19 cases</w:t>
      </w:r>
      <w:r w:rsidR="000C6596" w:rsidRPr="000C6596">
        <w:rPr>
          <w:rFonts w:ascii="Arial" w:hAnsi="Arial" w:cs="Arial"/>
          <w:sz w:val="24"/>
          <w:szCs w:val="24"/>
        </w:rPr>
        <w:t>.</w:t>
      </w:r>
    </w:p>
    <w:p w:rsidR="003E36DB" w:rsidRPr="000C6596" w:rsidRDefault="003E36DB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2.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New Cases by Countries: </w:t>
      </w:r>
      <w:r w:rsidR="00C53EA2" w:rsidRPr="00C53EA2">
        <w:rPr>
          <w:rFonts w:ascii="Arial" w:hAnsi="Arial" w:cs="Arial"/>
          <w:sz w:val="24"/>
          <w:szCs w:val="24"/>
        </w:rPr>
        <w:t>Provide insights into the daily increase in COVID-19 cases for different countries.</w:t>
      </w:r>
    </w:p>
    <w:p w:rsidR="003E36DB" w:rsidRPr="003E36DB" w:rsidRDefault="003E36DB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3.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Total Deaths by Countries: </w:t>
      </w:r>
      <w:r w:rsidR="00C53EA2" w:rsidRPr="00C53EA2">
        <w:rPr>
          <w:rFonts w:ascii="Arial" w:hAnsi="Arial" w:cs="Arial"/>
          <w:sz w:val="24"/>
          <w:szCs w:val="24"/>
        </w:rPr>
        <w:t>Display a breakdown of COVID-19 related deaths by country</w:t>
      </w:r>
      <w:r w:rsidR="00C53EA2" w:rsidRPr="00C53EA2">
        <w:rPr>
          <w:rFonts w:ascii="Arial" w:hAnsi="Arial" w:cs="Arial"/>
          <w:b/>
          <w:sz w:val="24"/>
          <w:szCs w:val="24"/>
        </w:rPr>
        <w:t>.</w:t>
      </w:r>
    </w:p>
    <w:p w:rsidR="003E36DB" w:rsidRPr="000C6596" w:rsidRDefault="003E36DB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4.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Total Cases by Yearly &amp; Countries: </w:t>
      </w:r>
      <w:r w:rsidR="00C53EA2" w:rsidRPr="00C53EA2">
        <w:rPr>
          <w:rFonts w:ascii="Arial" w:hAnsi="Arial" w:cs="Arial"/>
          <w:sz w:val="24"/>
          <w:szCs w:val="24"/>
        </w:rPr>
        <w:t>Analyze the trend of total COVID-19 cases over the years, both globally and for individual countries</w:t>
      </w:r>
      <w:r w:rsidR="00C53EA2" w:rsidRPr="00C53EA2">
        <w:rPr>
          <w:rFonts w:ascii="Arial" w:hAnsi="Arial" w:cs="Arial"/>
          <w:b/>
          <w:sz w:val="24"/>
          <w:szCs w:val="24"/>
        </w:rPr>
        <w:t>.</w:t>
      </w:r>
    </w:p>
    <w:p w:rsidR="003E36DB" w:rsidRPr="003E36DB" w:rsidRDefault="003E36DB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5.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Median Age Affected by Continent and Countries: </w:t>
      </w:r>
      <w:r w:rsidR="00C53EA2" w:rsidRPr="00C53EA2">
        <w:rPr>
          <w:rFonts w:ascii="Arial" w:hAnsi="Arial" w:cs="Arial"/>
          <w:sz w:val="24"/>
          <w:szCs w:val="24"/>
        </w:rPr>
        <w:t>Investigate the median age of individuals affected by COVID-19, differentiating by continents and individual countries.</w:t>
      </w:r>
    </w:p>
    <w:p w:rsidR="002B1209" w:rsidRDefault="003E36DB" w:rsidP="00842F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36DB">
        <w:rPr>
          <w:rFonts w:ascii="Arial" w:hAnsi="Arial" w:cs="Arial"/>
          <w:sz w:val="24"/>
          <w:szCs w:val="24"/>
        </w:rPr>
        <w:t xml:space="preserve">6.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Country Slicer: </w:t>
      </w:r>
      <w:r w:rsidR="00C53EA2" w:rsidRPr="00C53EA2">
        <w:rPr>
          <w:rFonts w:ascii="Arial" w:hAnsi="Arial" w:cs="Arial"/>
          <w:sz w:val="24"/>
          <w:szCs w:val="24"/>
        </w:rPr>
        <w:t>Offer users the ability to filter and explore data for specific countries of interest.</w:t>
      </w:r>
    </w:p>
    <w:p w:rsidR="002B676A" w:rsidRDefault="000C6596" w:rsidP="00842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659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="00C53EA2" w:rsidRPr="00C53EA2">
        <w:rPr>
          <w:rFonts w:ascii="Arial" w:hAnsi="Arial" w:cs="Arial"/>
          <w:b/>
          <w:sz w:val="24"/>
          <w:szCs w:val="24"/>
        </w:rPr>
        <w:t xml:space="preserve">Key Metrics: </w:t>
      </w:r>
      <w:r w:rsidR="00C53EA2" w:rsidRPr="00C53EA2">
        <w:rPr>
          <w:rFonts w:ascii="Arial" w:hAnsi="Arial" w:cs="Arial"/>
          <w:sz w:val="24"/>
          <w:szCs w:val="24"/>
        </w:rPr>
        <w:t>Display a summary of the total cases, new cases, and total deaths on the dashboard for quick reference</w:t>
      </w:r>
      <w:r w:rsidRPr="00C53EA2">
        <w:rPr>
          <w:rFonts w:ascii="Arial" w:hAnsi="Arial" w:cs="Arial"/>
          <w:sz w:val="24"/>
          <w:szCs w:val="24"/>
        </w:rPr>
        <w:t>.</w:t>
      </w:r>
    </w:p>
    <w:p w:rsidR="00C53EA2" w:rsidRDefault="00C53EA2" w:rsidP="003E36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2F0D" w:rsidRDefault="002B676A" w:rsidP="002B67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0C6596" w:rsidRDefault="00C53EA2" w:rsidP="002B676A">
      <w:pPr>
        <w:spacing w:line="360" w:lineRule="auto"/>
        <w:jc w:val="both"/>
      </w:pPr>
      <w:r w:rsidRPr="00C53EA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Significance</w:t>
      </w:r>
      <w:r w:rsidR="002B676A" w:rsidRPr="002B676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C6596" w:rsidRPr="000C6596">
        <w:t xml:space="preserve"> </w:t>
      </w:r>
    </w:p>
    <w:p w:rsidR="000C6596" w:rsidRPr="000C6596" w:rsidRDefault="00C53EA2" w:rsidP="002B676A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C53EA2">
        <w:rPr>
          <w:rFonts w:ascii="Times New Roman" w:hAnsi="Times New Roman" w:cs="Times New Roman"/>
          <w:bCs/>
          <w:sz w:val="28"/>
          <w:szCs w:val="28"/>
        </w:rPr>
        <w:t>The Covid-19 Data Dashboard holds significant importance for various stakeholders, including public health officials, policymakers, researchers, and the general public. It serves the following purposes</w:t>
      </w:r>
      <w:r w:rsidR="000C6596" w:rsidRPr="000C6596">
        <w:rPr>
          <w:rFonts w:ascii="Times New Roman" w:hAnsi="Times New Roman" w:cs="Times New Roman"/>
          <w:bCs/>
          <w:sz w:val="32"/>
          <w:szCs w:val="32"/>
        </w:rPr>
        <w:t>:</w:t>
      </w:r>
    </w:p>
    <w:p w:rsidR="000C6596" w:rsidRDefault="00C53EA2" w:rsidP="00C53E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53EA2">
        <w:rPr>
          <w:rFonts w:ascii="Arial" w:hAnsi="Arial" w:cs="Arial"/>
          <w:b/>
          <w:bCs/>
          <w:sz w:val="24"/>
          <w:szCs w:val="24"/>
        </w:rPr>
        <w:t xml:space="preserve">Public Awareness: </w:t>
      </w:r>
      <w:r w:rsidRPr="00C53EA2">
        <w:rPr>
          <w:rFonts w:ascii="Arial" w:hAnsi="Arial" w:cs="Arial"/>
          <w:bCs/>
          <w:sz w:val="24"/>
          <w:szCs w:val="24"/>
        </w:rPr>
        <w:t>The dashboard provides the public with up-to-date and clear information about the impact of COVID-19, promoting awareness and responsible behavior.</w:t>
      </w:r>
      <w:r w:rsidR="002B676A" w:rsidRPr="00C53EA2">
        <w:rPr>
          <w:rFonts w:ascii="Arial" w:hAnsi="Arial" w:cs="Arial"/>
          <w:bCs/>
          <w:sz w:val="24"/>
          <w:szCs w:val="24"/>
        </w:rPr>
        <w:t xml:space="preserve"> </w:t>
      </w:r>
    </w:p>
    <w:p w:rsidR="00C53EA2" w:rsidRDefault="00C53EA2" w:rsidP="00C53EA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2B676A" w:rsidRDefault="00C53EA2" w:rsidP="00C53E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53EA2">
        <w:rPr>
          <w:rFonts w:ascii="Arial" w:hAnsi="Arial" w:cs="Arial"/>
          <w:b/>
          <w:bCs/>
          <w:sz w:val="24"/>
          <w:szCs w:val="24"/>
        </w:rPr>
        <w:t xml:space="preserve">Policy Decision Support: </w:t>
      </w:r>
      <w:r w:rsidRPr="00C53EA2">
        <w:rPr>
          <w:rFonts w:ascii="Arial" w:hAnsi="Arial" w:cs="Arial"/>
          <w:bCs/>
          <w:sz w:val="24"/>
          <w:szCs w:val="24"/>
        </w:rPr>
        <w:t>Policymakers can make informed decisions based on the data, responding to changes in infection rates and focusing resources where needed</w:t>
      </w:r>
      <w:r w:rsidR="002B676A" w:rsidRPr="00C53EA2">
        <w:rPr>
          <w:rFonts w:ascii="Arial" w:hAnsi="Arial" w:cs="Arial"/>
          <w:bCs/>
          <w:sz w:val="24"/>
          <w:szCs w:val="24"/>
        </w:rPr>
        <w:t>.</w:t>
      </w:r>
    </w:p>
    <w:p w:rsidR="00C53EA2" w:rsidRPr="00DB6795" w:rsidRDefault="00C53EA2" w:rsidP="00C53EA2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42F0D" w:rsidRDefault="002B676A" w:rsidP="00842F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B676A">
        <w:rPr>
          <w:rFonts w:ascii="Arial" w:hAnsi="Arial" w:cs="Arial"/>
          <w:bCs/>
          <w:sz w:val="24"/>
          <w:szCs w:val="24"/>
        </w:rPr>
        <w:t xml:space="preserve"> </w:t>
      </w:r>
      <w:r w:rsidR="00C53EA2" w:rsidRPr="00C53EA2">
        <w:rPr>
          <w:rFonts w:ascii="Arial" w:hAnsi="Arial" w:cs="Arial"/>
          <w:b/>
          <w:bCs/>
          <w:sz w:val="24"/>
          <w:szCs w:val="24"/>
        </w:rPr>
        <w:t xml:space="preserve">Research and Analysis: </w:t>
      </w:r>
      <w:r w:rsidR="00C53EA2" w:rsidRPr="00C53EA2">
        <w:rPr>
          <w:rFonts w:ascii="Arial" w:hAnsi="Arial" w:cs="Arial"/>
          <w:bCs/>
          <w:sz w:val="24"/>
          <w:szCs w:val="24"/>
        </w:rPr>
        <w:t>Researchers can use this tool to explore the data, identify trends, and gain insights for further study.</w:t>
      </w:r>
    </w:p>
    <w:p w:rsidR="00842F0D" w:rsidRPr="00842F0D" w:rsidRDefault="00842F0D" w:rsidP="00842F0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42F0D" w:rsidRPr="00842F0D" w:rsidRDefault="00842F0D" w:rsidP="00842F0D"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2F0D">
        <w:rPr>
          <w:rFonts w:ascii="Times New Roman" w:hAnsi="Times New Roman" w:cs="Times New Roman"/>
          <w:b/>
          <w:bCs/>
          <w:sz w:val="32"/>
          <w:szCs w:val="32"/>
        </w:rPr>
        <w:t>Project Significance:</w:t>
      </w:r>
      <w:r w:rsidRPr="000C6596">
        <w:t xml:space="preserve"> </w:t>
      </w:r>
      <w:r w:rsidRPr="00842F0D">
        <w:t>The dashboard boasts several user-friendly features:</w:t>
      </w:r>
    </w:p>
    <w:p w:rsidR="00842F0D" w:rsidRPr="00842F0D" w:rsidRDefault="00842F0D" w:rsidP="00842F0D">
      <w:pPr>
        <w:spacing w:line="360" w:lineRule="auto"/>
        <w:jc w:val="both"/>
        <w:rPr>
          <w:rFonts w:ascii="Arial" w:hAnsi="Arial" w:cs="Arial"/>
        </w:rPr>
      </w:pPr>
    </w:p>
    <w:p w:rsidR="00842F0D" w:rsidRDefault="00842F0D" w:rsidP="00842F0D">
      <w:pPr>
        <w:pStyle w:val="ListParagraph"/>
        <w:numPr>
          <w:ilvl w:val="0"/>
          <w:numId w:val="5"/>
        </w:numPr>
        <w:spacing w:line="360" w:lineRule="auto"/>
        <w:jc w:val="both"/>
      </w:pPr>
      <w:r w:rsidRPr="00842F0D">
        <w:rPr>
          <w:rFonts w:ascii="Arial" w:hAnsi="Arial" w:cs="Arial"/>
          <w:b/>
          <w:sz w:val="24"/>
          <w:szCs w:val="24"/>
        </w:rPr>
        <w:t>Interactive Visuals</w:t>
      </w:r>
      <w:r w:rsidRPr="00842F0D">
        <w:rPr>
          <w:rFonts w:ascii="Arial" w:hAnsi="Arial" w:cs="Arial"/>
        </w:rPr>
        <w:t>:</w:t>
      </w:r>
      <w:r w:rsidRPr="00842F0D">
        <w:t xml:space="preserve"> </w:t>
      </w:r>
      <w:r w:rsidRPr="00842F0D">
        <w:rPr>
          <w:rFonts w:ascii="Arial" w:hAnsi="Arial" w:cs="Arial"/>
          <w:sz w:val="24"/>
        </w:rPr>
        <w:t>All data visualizations are interactive, allowing users to explore data and extract insights with ease</w:t>
      </w:r>
      <w:r w:rsidRPr="00842F0D">
        <w:t>.</w:t>
      </w:r>
    </w:p>
    <w:p w:rsidR="00842F0D" w:rsidRDefault="00842F0D" w:rsidP="00842F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2F0D">
        <w:rPr>
          <w:rFonts w:ascii="Arial" w:hAnsi="Arial" w:cs="Arial"/>
          <w:b/>
          <w:bCs/>
          <w:sz w:val="24"/>
          <w:szCs w:val="24"/>
        </w:rPr>
        <w:t>Country Filter:</w:t>
      </w:r>
      <w:r w:rsidRPr="00842F0D">
        <w:rPr>
          <w:rFonts w:ascii="Arial" w:hAnsi="Arial" w:cs="Arial"/>
          <w:sz w:val="24"/>
          <w:szCs w:val="24"/>
        </w:rPr>
        <w:t xml:space="preserve"> Users can select specific countries of interest through a slicer to view detailed data for those countries.</w:t>
      </w:r>
    </w:p>
    <w:p w:rsidR="00842F0D" w:rsidRDefault="00842F0D" w:rsidP="00842F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2F0D">
        <w:rPr>
          <w:rFonts w:ascii="Arial" w:hAnsi="Arial" w:cs="Arial"/>
          <w:b/>
          <w:bCs/>
          <w:sz w:val="24"/>
          <w:szCs w:val="24"/>
        </w:rPr>
        <w:t>Yearly Trend Analysis:</w:t>
      </w:r>
      <w:r w:rsidRPr="00842F0D">
        <w:rPr>
          <w:rFonts w:ascii="Arial" w:hAnsi="Arial" w:cs="Arial"/>
          <w:sz w:val="24"/>
          <w:szCs w:val="24"/>
        </w:rPr>
        <w:t xml:space="preserve"> The dashboard presents a temporal dimension, enabling users to track the evolution of the pandemic over time.</w:t>
      </w:r>
    </w:p>
    <w:p w:rsidR="00842F0D" w:rsidRDefault="00842F0D" w:rsidP="00842F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2F0D">
        <w:rPr>
          <w:rFonts w:ascii="Arial" w:hAnsi="Arial" w:cs="Arial"/>
          <w:b/>
          <w:bCs/>
          <w:sz w:val="24"/>
          <w:szCs w:val="24"/>
        </w:rPr>
        <w:t>At-a-Glance Metrics:</w:t>
      </w:r>
      <w:r w:rsidRPr="00842F0D">
        <w:rPr>
          <w:rFonts w:ascii="Arial" w:hAnsi="Arial" w:cs="Arial"/>
          <w:sz w:val="24"/>
          <w:szCs w:val="24"/>
        </w:rPr>
        <w:t xml:space="preserve"> Key metrics for Total Cases, New Cases, and Total Deaths are prominently displayed at the top of the dashboard for quick reference.</w:t>
      </w:r>
    </w:p>
    <w:p w:rsidR="00842F0D" w:rsidRPr="00842F0D" w:rsidRDefault="00842F0D" w:rsidP="00842F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2F0D">
        <w:rPr>
          <w:rFonts w:ascii="Arial" w:hAnsi="Arial" w:cs="Arial"/>
          <w:b/>
          <w:bCs/>
          <w:sz w:val="24"/>
          <w:szCs w:val="24"/>
        </w:rPr>
        <w:t>User-Friendly Design:</w:t>
      </w:r>
      <w:r w:rsidRPr="00842F0D">
        <w:rPr>
          <w:rFonts w:ascii="Arial" w:hAnsi="Arial" w:cs="Arial"/>
          <w:sz w:val="24"/>
          <w:szCs w:val="24"/>
        </w:rPr>
        <w:t xml:space="preserve"> The dashboard's design is intuitive and user-friendly, making it accessible to a wide range of audiences.</w:t>
      </w:r>
    </w:p>
    <w:p w:rsidR="002B676A" w:rsidRDefault="002B676A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1209" w:rsidRDefault="002B1209" w:rsidP="002B676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B1209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DB6795" w:rsidRDefault="00842F0D" w:rsidP="002B6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2F0D">
        <w:rPr>
          <w:rFonts w:ascii="Arial" w:hAnsi="Arial" w:cs="Arial"/>
          <w:sz w:val="24"/>
          <w:szCs w:val="24"/>
        </w:rPr>
        <w:t>The Covid-19 Data Dashboard by Power BI is an essential tool for understanding the global impact of the COVID-19 pandemic. It provides a user-friendly interface to explore critical statistics, aiding public awareness, policymaking, and research efforts. This project demonstrates the power of data visualization in conveying complex information, ultimately contributing to a better-informed and more resilient global community.</w:t>
      </w:r>
    </w:p>
    <w:p w:rsidR="00DB6795" w:rsidRPr="00DB6795" w:rsidRDefault="00DB6795" w:rsidP="00DB6795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 w:rsidRPr="00DB6795">
        <w:rPr>
          <w:rFonts w:ascii="Arial Narrow" w:hAnsi="Arial Narrow" w:cs="Arial"/>
          <w:b/>
          <w:sz w:val="32"/>
          <w:szCs w:val="24"/>
        </w:rPr>
        <w:t>Thank You</w:t>
      </w:r>
    </w:p>
    <w:sectPr w:rsidR="00DB6795" w:rsidRPr="00DB6795" w:rsidSect="00522C1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2FC" w:rsidRDefault="007C52FC" w:rsidP="00CA5C50">
      <w:pPr>
        <w:spacing w:after="0" w:line="240" w:lineRule="auto"/>
      </w:pPr>
      <w:r>
        <w:separator/>
      </w:r>
    </w:p>
  </w:endnote>
  <w:endnote w:type="continuationSeparator" w:id="0">
    <w:p w:rsidR="007C52FC" w:rsidRDefault="007C52FC" w:rsidP="00CA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2FC" w:rsidRDefault="007C52FC" w:rsidP="00CA5C50">
      <w:pPr>
        <w:spacing w:after="0" w:line="240" w:lineRule="auto"/>
      </w:pPr>
      <w:r>
        <w:separator/>
      </w:r>
    </w:p>
  </w:footnote>
  <w:footnote w:type="continuationSeparator" w:id="0">
    <w:p w:rsidR="007C52FC" w:rsidRDefault="007C52FC" w:rsidP="00CA5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640"/>
    <w:multiLevelType w:val="hybridMultilevel"/>
    <w:tmpl w:val="AB94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20ECD"/>
    <w:multiLevelType w:val="hybridMultilevel"/>
    <w:tmpl w:val="1940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8241C"/>
    <w:multiLevelType w:val="hybridMultilevel"/>
    <w:tmpl w:val="A434CC74"/>
    <w:lvl w:ilvl="0" w:tplc="1340D1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90F62"/>
    <w:multiLevelType w:val="hybridMultilevel"/>
    <w:tmpl w:val="C9648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D0B3D"/>
    <w:multiLevelType w:val="hybridMultilevel"/>
    <w:tmpl w:val="A274C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8A"/>
    <w:rsid w:val="0008257D"/>
    <w:rsid w:val="000C2EBA"/>
    <w:rsid w:val="000C6596"/>
    <w:rsid w:val="001318CD"/>
    <w:rsid w:val="001D60DB"/>
    <w:rsid w:val="0025314C"/>
    <w:rsid w:val="002B1209"/>
    <w:rsid w:val="002B676A"/>
    <w:rsid w:val="003E36DB"/>
    <w:rsid w:val="00522C11"/>
    <w:rsid w:val="007C52FC"/>
    <w:rsid w:val="007D138A"/>
    <w:rsid w:val="007E0884"/>
    <w:rsid w:val="00842F0D"/>
    <w:rsid w:val="00906D45"/>
    <w:rsid w:val="009374F9"/>
    <w:rsid w:val="00C53EA2"/>
    <w:rsid w:val="00CA5C50"/>
    <w:rsid w:val="00CE0174"/>
    <w:rsid w:val="00D72B6C"/>
    <w:rsid w:val="00DB6795"/>
    <w:rsid w:val="00E8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D756-D512-4EF4-AB48-010DF848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76A"/>
  </w:style>
  <w:style w:type="paragraph" w:styleId="Heading1">
    <w:name w:val="heading 1"/>
    <w:basedOn w:val="Normal"/>
    <w:next w:val="Normal"/>
    <w:link w:val="Heading1Char"/>
    <w:uiPriority w:val="9"/>
    <w:qFormat/>
    <w:rsid w:val="000C2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2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50"/>
  </w:style>
  <w:style w:type="paragraph" w:styleId="Footer">
    <w:name w:val="footer"/>
    <w:basedOn w:val="Normal"/>
    <w:link w:val="FooterChar"/>
    <w:uiPriority w:val="99"/>
    <w:unhideWhenUsed/>
    <w:rsid w:val="00CA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50"/>
  </w:style>
  <w:style w:type="character" w:customStyle="1" w:styleId="Heading1Char">
    <w:name w:val="Heading 1 Char"/>
    <w:basedOn w:val="DefaultParagraphFont"/>
    <w:link w:val="Heading1"/>
    <w:uiPriority w:val="9"/>
    <w:rsid w:val="000C2EB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96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9DE8-7A5A-4AA6-ABCD-FF6BFE37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Sales Data Dashboard</vt:lpstr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Sales Data Dashboard</dc:title>
  <dc:subject/>
  <dc:creator>		Tanmay Biswas</dc:creator>
  <cp:keywords/>
  <dc:description/>
  <cp:lastModifiedBy>Tanmay Biswas</cp:lastModifiedBy>
  <cp:revision>11</cp:revision>
  <dcterms:created xsi:type="dcterms:W3CDTF">2023-09-30T15:35:00Z</dcterms:created>
  <dcterms:modified xsi:type="dcterms:W3CDTF">2023-10-25T06:45:00Z</dcterms:modified>
</cp:coreProperties>
</file>