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PROJECT DESIGN PHASE-II</w:t>
      </w:r>
    </w:p>
    <w:p>
      <w:pPr>
        <w:jc w:val="center"/>
      </w:pPr>
      <w:r>
        <w:rPr>
          <w:i/>
          <w:color w:val="595959"/>
          <w:sz w:val="22"/>
        </w:rPr>
        <w:t>Data Flow Diagram &amp; User Stories</w:t>
      </w:r>
    </w:p>
    <w:p>
      <w:r>
        <w:t>Project: AI StudyBuddy | Team ID: __________________ | Prepared: 29 September 2026</w:t>
      </w:r>
    </w:p>
    <w:p>
      <w:pPr>
        <w:pStyle w:val="Heading1"/>
      </w:pPr>
      <w:r>
        <w:t>1. Project Overview</w:t>
      </w:r>
    </w:p>
    <w:p>
      <w:r>
        <w:t>AI StudyBuddy is a student-focused study support backend. Based on the supplied source code, users can register and log in, manage study materials, generate AI-assisted summaries, flashcards and quizzes, request a study plan, ask educational questions, and access administrator functions where authorized.</w:t>
      </w:r>
    </w:p>
    <w:p>
      <w:r>
        <w:t>Scope note: this document describes the backend represented in the supplied ZIP. A separate frontend/UI was not included in the reviewed source package.</w:t>
      </w:r>
    </w:p>
    <w:p>
      <w:pPr>
        <w:pStyle w:val="Heading1"/>
      </w:pPr>
      <w:r>
        <w:t>2. Data Flow Diagram (DFD)</w:t>
      </w:r>
    </w:p>
    <w:p>
      <w:r>
        <w:t>The following logical DFD is based on the implemented Express routes, controllers, models, file upload middleware and Gemini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DFD element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Inputs / action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Outputs / data store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External entity: Student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Registration/login details; study material; AI request; chat question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Sends requests to the API and receives responses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Account token, materials, summaries, flashcards, quiz, study-plan response, chat answer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External entity: Administrator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User-management and reporting requests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JWT authentication followed by Admin-role check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User details, statistics, AI-usage counts, activity logs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Process 1: Authentication API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Name, email, password; Bearer token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Validates fields, hashes passwords, checks credentials, issues/verifies JWT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User records and activity logs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Process 2: Material API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Title, subject, content and optional uploaded file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Creates, lists, reads, updates and deletes the signed-in user's materials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MongoDB material records and local uploads folder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Process 3: AI learning API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Material ID, study-plan inputs, or chat message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Checks material ownership and calls Gemini service or local fallback logic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Summary, flashcards, quiz, one-day study-plan record, educational response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Process 4: Admin API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Admin endpoint request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Checks role and queries user/content/log collections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Administrative reports and user-management changes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stores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Application data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Mongoose models persist and retrieve records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MongoDB collections: User, Material, Summary, Flashcard, Quiz, StudyPlan, ActivityLog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External service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AI prompt and study content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Google Gemini API when GEMINI_API_KEY is configured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Generated text or structured learning content</w:t>
            </w:r>
          </w:p>
        </w:tc>
      </w:tr>
    </w:tbl>
    <w:p/>
    <w:p>
      <w:pPr>
        <w:pStyle w:val="Heading2"/>
      </w:pPr>
      <w:r>
        <w:t>2.1 End-to-end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Flow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Student / Admin → Express REST API: JSON requests; uploaded files use multipart form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Express routes → Authentication middleware: validate JWT for protected endpoints; Admin routes also check role.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Controllers → Mongoose models → MongoDB: read/write users, materials, generated learning artefacts and activity logs.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AI controller → Gemini service: request generated content if configured; otherwise use the implemented fallback response.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Upload middleware → local uploads/ directory: store uploaded file; material metadata is saved in MongoDB.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→ requesting client: JSON success/error response.</w:t>
            </w:r>
          </w:p>
        </w:tc>
      </w:tr>
    </w:tbl>
    <w:p/>
    <w:p>
      <w:r>
        <w:t>Important boundary: the current backend does not show email confirmation, OTP, Gmail/Facebook/LinkedIn sign-in, or a dedicated cloud file-storage service. These are not represented as implemented flows.</w:t>
      </w:r>
    </w:p>
    <w:p>
      <w:pPr>
        <w:pStyle w:val="Heading1"/>
      </w:pPr>
      <w:r>
        <w:t>3.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User Type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Story No.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46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4"/>
              </w:rPr>
              <w:t>Release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Account access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US-01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register with my name, email and password so that I can create an account.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Valid name/email/password (minimum 8 characters) creates an account; duplicate email is rejected.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Account access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US-02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log in with email and password so that I can access protected study features.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Valid active account returns a JWT; invalid credentials are rejected.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Account access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US-03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signed-in student, I want to retrieve my current account profile.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 valid Bearer token returns the public user profile; missing/invalid token is rejected.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Study materials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US-04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add a study material with title, subject and content.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Title and subject are required; successful submission saves the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Study materials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US-05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upload a file with a study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An optional uploaded file is stored under the local uploads directory; upload limit is 10 MB.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Study materials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US-06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view my materials and open a selected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The API returns only the signed-in user's materials; an unavailable/non-owned item returns not found.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Study materials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US-07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update or delete my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Only a material owned by the signed-in user can be updated or deleted.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AI learning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US-08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generate a summary from my study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The API verifies ownership, generates or falls back to a summary, saves it and returns it.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AI learning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US-09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generate question-and-answer flashcards from my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Flashcards are generated or fallback cards are returned and saved against the user/material.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AI learning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US-10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generate a multiple-choice quiz from my material.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The response contains quiz questions/options/correct answers and the quiz is saved.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Study planning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US-11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a study plan based on subject and exam date.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Subject and exam date are required; the current implementation saves a one-day plan record.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AI chat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US-12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 student, I want to ask an educational question and receive an answer.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Authenticated request returns an answer from Gemini when configured, otherwise a setup message.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2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Administrator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User administration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US-13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an administrator, I want to list and search user accounts.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Admin-only endpoint returns users, optionally filtered by name/email search.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3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Administrator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User administration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US-14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an administrator, I want to view, update or delete a user account.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 role is required; password fields are excluded from user detail responses; self-deletion is blocked.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3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Administrator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Monitoring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US-15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an administrator, I want to view system counts and AI usage totals.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 endpoints return aggregate counts and grouped AI-generation activity.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3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Administrator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Monitoring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US-16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As an administrator, I want to review recent activity logs.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Admin endpoint returns up to 100 recent activity log records.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4"/>
              </w:rPr>
              <w:t>Release 3</w:t>
            </w:r>
          </w:p>
        </w:tc>
      </w:tr>
    </w:tbl>
    <w:p/>
    <w:p>
      <w:pPr>
        <w:pStyle w:val="Heading1"/>
      </w:pPr>
      <w:r>
        <w:t>4. Assumptions and Exclusions</w:t>
      </w:r>
    </w:p>
    <w:p>
      <w:pPr>
        <w:pStyle w:val="ListBullet"/>
      </w:pPr>
      <w:r>
        <w:t>Release labels are proposed planning groupings, not a schedule confirmed by the source code.</w:t>
      </w:r>
    </w:p>
    <w:p>
      <w:pPr>
        <w:pStyle w:val="ListBullet"/>
      </w:pPr>
      <w:r>
        <w:t>User stories are derived from the available backend endpoints and controller behavior.</w:t>
      </w:r>
    </w:p>
    <w:p>
      <w:pPr>
        <w:pStyle w:val="ListBullet"/>
      </w:pPr>
      <w:r>
        <w:t>The source package does not demonstrate a frontend, email/OTP verification, social login, automated tests, deployment configuration, or cloud hosting.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