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Game of Cat and Mouse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What are the rules of the game?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move cat left and right with left and right arrow keys.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presses spacebar to shoot projectile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Holding the spacebar down will only fire 1 projectile for the initial keypress.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Tapping the spacebar rapidly will at most fire 1 projectile every half a second, this is so that users cannot simply spam to shoot and endless stream of projectiles.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 projectile hits a mouse, it will continue to travel in the same direction and can hit another mouse on the way.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Mice fall from the sky at random locations.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two mice will fall in such a way that they are on top of one another or overlap one another.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Mice will continue to fall; no event will stop this unless the player closes the game.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loses a life when a mouse touches the bottom of the screen.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does not lose life if a mouse touches the cat.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player’s projectile makes contact with the mouse, the mouse is deleted/disappears/removed, and the player gets a point.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Losing condition: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player reaches 0 Life. A life is lost when a mouse touches the bottom of the screen.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advances in level after 20 mice has been hit by projectiles.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increments by 1 every time Score hits 20.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 tracked: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Lives - Player starts with 3 lives.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gains a life for every 10 mice hit (does not have to be consecutively).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 - Player starts with 0 score.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Score increments by 1 for each mouse hit.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- Player starts at level 0.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Level increments by 1 every time Score hits an interval of 20.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How does that translate into code?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Will we need to use loops? if/else statements?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What variables will we need?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Under what circumstances will our variables change?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