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260" w:rsidRPr="00892260" w:rsidRDefault="00892260" w:rsidP="00892260">
      <w:pPr>
        <w:jc w:val="center"/>
        <w:rPr>
          <w:rFonts w:ascii="SF Compact Display" w:hAnsi="SF Compact Display"/>
          <w:sz w:val="56"/>
          <w:szCs w:val="56"/>
        </w:rPr>
      </w:pPr>
      <w:r w:rsidRPr="00C41B9B">
        <w:rPr>
          <w:rFonts w:ascii="SF Compact Display" w:hAnsi="SF Compact Display"/>
          <w:sz w:val="56"/>
          <w:szCs w:val="56"/>
        </w:rPr>
        <w:t>All-Optical Wavelength Conversion</w:t>
      </w:r>
      <w:bookmarkStart w:id="0" w:name="_GoBack"/>
      <w:bookmarkEnd w:id="0"/>
    </w:p>
    <w:p w:rsidR="00892260" w:rsidRDefault="00892260" w:rsidP="00892260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Question 1: Why all-optical wavelength conversion? Why not use electronics?</w:t>
      </w:r>
    </w:p>
    <w:p w:rsidR="00892260" w:rsidRDefault="00892260" w:rsidP="00892260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Answer 1: All-optical wavelength conversion is faster and more efficient</w:t>
      </w:r>
    </w:p>
    <w:p w:rsidR="00892260" w:rsidRDefault="00892260" w:rsidP="00892260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Question 2: What is one application of all-optical wavelength conversion?</w:t>
      </w:r>
    </w:p>
    <w:p w:rsidR="00892260" w:rsidRPr="00892260" w:rsidRDefault="00892260" w:rsidP="00892260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 xml:space="preserve">Answer 2: Contention resolution, or packet switching </w:t>
      </w:r>
    </w:p>
    <w:sectPr w:rsidR="00892260" w:rsidRPr="00892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Compact Display">
    <w:panose1 w:val="020B0304030202060204"/>
    <w:charset w:val="00"/>
    <w:family w:val="swiss"/>
    <w:notTrueType/>
    <w:pitch w:val="variable"/>
    <w:sig w:usb0="A000004F" w:usb1="00000000" w:usb2="00000000" w:usb3="00000000" w:csb0="000001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60"/>
    <w:rsid w:val="0054742B"/>
    <w:rsid w:val="007F008F"/>
    <w:rsid w:val="00892260"/>
    <w:rsid w:val="0096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0030"/>
  <w15:chartTrackingRefBased/>
  <w15:docId w15:val="{718B435E-C71F-474B-8DA2-53D29B3F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22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Phan</dc:creator>
  <cp:keywords/>
  <dc:description/>
  <cp:lastModifiedBy>Binh Phan</cp:lastModifiedBy>
  <cp:revision>2</cp:revision>
  <dcterms:created xsi:type="dcterms:W3CDTF">2018-12-03T03:41:00Z</dcterms:created>
  <dcterms:modified xsi:type="dcterms:W3CDTF">2018-12-03T03:41:00Z</dcterms:modified>
</cp:coreProperties>
</file>