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4D3EC0" w14:textId="67241C9A" w:rsidR="008C492D" w:rsidRPr="008E7F86" w:rsidRDefault="007974AE" w:rsidP="001B6CA2">
      <w:pPr>
        <w:pStyle w:val="TOCHeading"/>
        <w:numPr>
          <w:ilvl w:val="0"/>
          <w:numId w:val="0"/>
        </w:numPr>
        <w:jc w:val="left"/>
        <w:rPr>
          <w:rFonts w:cs="Times New Roman"/>
          <w:sz w:val="30"/>
          <w:szCs w:val="30"/>
        </w:rPr>
      </w:pPr>
      <w:r w:rsidRPr="008E7F86">
        <w:rPr>
          <w:rFonts w:cs="Times New Roman"/>
        </w:rPr>
        <w:t>['2</w:t>
      </w:r>
      <w:r w:rsidR="00717824" w:rsidRPr="008E7F86">
        <w:rPr>
          <w:rFonts w:cs="Times New Roman"/>
        </w:rPr>
        <w:t>5</w:t>
      </w:r>
      <w:r w:rsidRPr="008E7F86">
        <w:rPr>
          <w:rFonts w:cs="Times New Roman"/>
        </w:rPr>
        <w:t xml:space="preserve"> FA] </w:t>
      </w:r>
      <w:r w:rsidR="004620C5" w:rsidRPr="008E7F86">
        <w:rPr>
          <w:rFonts w:cs="Times New Roman"/>
        </w:rPr>
        <w:t>Improving performance of event notification in Power Manager</w:t>
      </w:r>
    </w:p>
    <w:p w14:paraId="5ABD92B7" w14:textId="77777777" w:rsidR="008C492D" w:rsidRPr="008E7F86" w:rsidRDefault="008C492D" w:rsidP="001B6CA2">
      <w:pPr>
        <w:pStyle w:val="TOCHeading"/>
        <w:numPr>
          <w:ilvl w:val="0"/>
          <w:numId w:val="0"/>
        </w:numPr>
        <w:ind w:left="720"/>
        <w:rPr>
          <w:rFonts w:cs="Times New Roman"/>
          <w:sz w:val="30"/>
          <w:szCs w:val="30"/>
        </w:rPr>
      </w:pPr>
    </w:p>
    <w:p w14:paraId="45E3A33F" w14:textId="3F6D2F54" w:rsidR="007E7192" w:rsidRPr="008E7F86" w:rsidRDefault="007E7192" w:rsidP="001B6CA2">
      <w:pPr>
        <w:pStyle w:val="TOCHeading"/>
        <w:numPr>
          <w:ilvl w:val="0"/>
          <w:numId w:val="0"/>
        </w:numPr>
        <w:rPr>
          <w:rFonts w:cs="Times New Roman"/>
          <w:sz w:val="30"/>
          <w:szCs w:val="30"/>
        </w:rPr>
      </w:pPr>
      <w:r w:rsidRPr="008E7F86">
        <w:rPr>
          <w:rFonts w:cs="Times New Roman"/>
          <w:sz w:val="30"/>
          <w:szCs w:val="30"/>
        </w:rPr>
        <w:t>About This Document</w:t>
      </w:r>
    </w:p>
    <w:p w14:paraId="48FA7E34" w14:textId="77777777" w:rsidR="007E7192" w:rsidRPr="008E7F86" w:rsidRDefault="007E7192" w:rsidP="00934B42"/>
    <w:p w14:paraId="4CC87452" w14:textId="77777777" w:rsidR="007E7192" w:rsidRPr="008E7F86" w:rsidRDefault="007E7192" w:rsidP="00934B42">
      <w:r w:rsidRPr="008E7F86">
        <w:t>Document Information</w:t>
      </w:r>
    </w:p>
    <w:tbl>
      <w:tblPr>
        <w:tblStyle w:val="TableGrid"/>
        <w:tblW w:w="0" w:type="auto"/>
        <w:tblLook w:val="04A0" w:firstRow="1" w:lastRow="0" w:firstColumn="1" w:lastColumn="0" w:noHBand="0" w:noVBand="1"/>
      </w:tblPr>
      <w:tblGrid>
        <w:gridCol w:w="2335"/>
        <w:gridCol w:w="4590"/>
      </w:tblGrid>
      <w:tr w:rsidR="0030753A" w:rsidRPr="008E7F86" w14:paraId="3F6598AC" w14:textId="77777777" w:rsidTr="00B357C4">
        <w:tc>
          <w:tcPr>
            <w:tcW w:w="2335" w:type="dxa"/>
            <w:hideMark/>
          </w:tcPr>
          <w:p w14:paraId="315FE84E" w14:textId="77777777" w:rsidR="0030753A" w:rsidRPr="008E7F86" w:rsidRDefault="0030753A" w:rsidP="00934B42">
            <w:r w:rsidRPr="008E7F86">
              <w:t>Document Title</w:t>
            </w:r>
          </w:p>
        </w:tc>
        <w:tc>
          <w:tcPr>
            <w:tcW w:w="4590" w:type="dxa"/>
            <w:hideMark/>
          </w:tcPr>
          <w:p w14:paraId="475FC06B" w14:textId="31BC77DC" w:rsidR="0030753A" w:rsidRPr="008E7F86" w:rsidRDefault="0030753A" w:rsidP="00934B42">
            <w:r w:rsidRPr="008E7F86">
              <w:t>SW Design</w:t>
            </w:r>
          </w:p>
        </w:tc>
      </w:tr>
      <w:tr w:rsidR="0030753A" w:rsidRPr="008E7F86" w14:paraId="14A53753" w14:textId="77777777" w:rsidTr="00B357C4">
        <w:tc>
          <w:tcPr>
            <w:tcW w:w="2335" w:type="dxa"/>
            <w:hideMark/>
          </w:tcPr>
          <w:p w14:paraId="1054A3D7" w14:textId="1CAD4AA6" w:rsidR="0030753A" w:rsidRPr="008E7F86" w:rsidRDefault="0030753A" w:rsidP="00934B42">
            <w:r w:rsidRPr="008E7F86">
              <w:t>Project</w:t>
            </w:r>
          </w:p>
        </w:tc>
        <w:tc>
          <w:tcPr>
            <w:tcW w:w="4590" w:type="dxa"/>
            <w:hideMark/>
          </w:tcPr>
          <w:p w14:paraId="1A1E3A09" w14:textId="7496EBA2" w:rsidR="0030753A" w:rsidRPr="008E7F86" w:rsidRDefault="00FE28ED" w:rsidP="00934B42">
            <w:r>
              <w:t>24DCM</w:t>
            </w:r>
          </w:p>
        </w:tc>
      </w:tr>
      <w:tr w:rsidR="0030753A" w:rsidRPr="008E7F86" w14:paraId="38BF6B90" w14:textId="77777777" w:rsidTr="00B357C4">
        <w:tc>
          <w:tcPr>
            <w:tcW w:w="2335" w:type="dxa"/>
            <w:hideMark/>
          </w:tcPr>
          <w:p w14:paraId="07F532AA" w14:textId="77777777" w:rsidR="0030753A" w:rsidRPr="008E7F86" w:rsidRDefault="0030753A" w:rsidP="00934B42">
            <w:r w:rsidRPr="008E7F86">
              <w:t>Issuing Authority</w:t>
            </w:r>
          </w:p>
        </w:tc>
        <w:tc>
          <w:tcPr>
            <w:tcW w:w="4590" w:type="dxa"/>
            <w:hideMark/>
          </w:tcPr>
          <w:p w14:paraId="64A56924" w14:textId="78DABED1" w:rsidR="0030753A" w:rsidRPr="008E7F86" w:rsidRDefault="00153A6D" w:rsidP="00934B42">
            <w:r w:rsidRPr="008E7F86">
              <w:t>Toyota</w:t>
            </w:r>
          </w:p>
        </w:tc>
      </w:tr>
      <w:tr w:rsidR="0030753A" w:rsidRPr="008E7F86" w14:paraId="2712BBE0" w14:textId="77777777" w:rsidTr="00B357C4">
        <w:tc>
          <w:tcPr>
            <w:tcW w:w="2335" w:type="dxa"/>
            <w:hideMark/>
          </w:tcPr>
          <w:p w14:paraId="228E32DB" w14:textId="3F159254" w:rsidR="0030753A" w:rsidRPr="008E7F86" w:rsidRDefault="0030753A" w:rsidP="00934B42">
            <w:r w:rsidRPr="008E7F86">
              <w:t>Author</w:t>
            </w:r>
          </w:p>
        </w:tc>
        <w:tc>
          <w:tcPr>
            <w:tcW w:w="4590" w:type="dxa"/>
            <w:hideMark/>
          </w:tcPr>
          <w:p w14:paraId="4441B03C" w14:textId="13D62530" w:rsidR="0030753A" w:rsidRPr="008E7F86" w:rsidRDefault="00153A6D" w:rsidP="00153A6D">
            <w:r w:rsidRPr="008E7F86">
              <w:t xml:space="preserve">Hoang </w:t>
            </w:r>
            <w:proofErr w:type="spellStart"/>
            <w:r w:rsidRPr="008E7F86">
              <w:t>Quang</w:t>
            </w:r>
            <w:proofErr w:type="spellEnd"/>
            <w:r w:rsidRPr="008E7F86">
              <w:t xml:space="preserve"> </w:t>
            </w:r>
            <w:proofErr w:type="spellStart"/>
            <w:r w:rsidRPr="008E7F86">
              <w:t>Trung</w:t>
            </w:r>
            <w:proofErr w:type="spellEnd"/>
            <w:r w:rsidR="0030753A" w:rsidRPr="008E7F86">
              <w:t xml:space="preserve"> (</w:t>
            </w:r>
            <w:r w:rsidRPr="008E7F86">
              <w:t>trung.hoang</w:t>
            </w:r>
            <w:r w:rsidR="0030753A" w:rsidRPr="008E7F86">
              <w:t>@lge.com)</w:t>
            </w:r>
          </w:p>
        </w:tc>
      </w:tr>
      <w:tr w:rsidR="0030753A" w:rsidRPr="008E7F86" w14:paraId="5ED7DEA7" w14:textId="77777777" w:rsidTr="00B357C4">
        <w:tc>
          <w:tcPr>
            <w:tcW w:w="2335" w:type="dxa"/>
            <w:hideMark/>
          </w:tcPr>
          <w:p w14:paraId="1237CAD8" w14:textId="77777777" w:rsidR="0030753A" w:rsidRPr="008E7F86" w:rsidRDefault="0030753A" w:rsidP="00934B42">
            <w:r w:rsidRPr="008E7F86">
              <w:t>Status of Document</w:t>
            </w:r>
          </w:p>
        </w:tc>
        <w:tc>
          <w:tcPr>
            <w:tcW w:w="4590" w:type="dxa"/>
            <w:hideMark/>
          </w:tcPr>
          <w:p w14:paraId="016D72C0" w14:textId="097C25A4" w:rsidR="0030753A" w:rsidRPr="008E7F86" w:rsidRDefault="004900E3" w:rsidP="00934B42">
            <w:r>
              <w:t>Completed</w:t>
            </w:r>
          </w:p>
        </w:tc>
      </w:tr>
    </w:tbl>
    <w:p w14:paraId="161824BA" w14:textId="77777777" w:rsidR="007E7192" w:rsidRPr="008E7F86" w:rsidRDefault="007E7192" w:rsidP="00934B42"/>
    <w:p w14:paraId="3745A792" w14:textId="77777777" w:rsidR="007E7192" w:rsidRPr="008E7F86" w:rsidRDefault="007E7192" w:rsidP="00934B42">
      <w:r w:rsidRPr="008E7F86">
        <w:t>Revision History</w:t>
      </w:r>
    </w:p>
    <w:tbl>
      <w:tblPr>
        <w:tblStyle w:val="TableGrid"/>
        <w:tblW w:w="9085" w:type="dxa"/>
        <w:tblLook w:val="04A0" w:firstRow="1" w:lastRow="0" w:firstColumn="1" w:lastColumn="0" w:noHBand="0" w:noVBand="1"/>
      </w:tblPr>
      <w:tblGrid>
        <w:gridCol w:w="913"/>
        <w:gridCol w:w="1206"/>
        <w:gridCol w:w="3636"/>
        <w:gridCol w:w="1482"/>
        <w:gridCol w:w="1848"/>
      </w:tblGrid>
      <w:tr w:rsidR="00BD47EB" w:rsidRPr="008E7F86" w14:paraId="60275992" w14:textId="77777777" w:rsidTr="00B35735">
        <w:tc>
          <w:tcPr>
            <w:tcW w:w="913" w:type="dxa"/>
          </w:tcPr>
          <w:p w14:paraId="063A6821" w14:textId="77777777" w:rsidR="00BD47EB" w:rsidRPr="008E7F86" w:rsidRDefault="00BD47EB" w:rsidP="00934B42">
            <w:r w:rsidRPr="008E7F86">
              <w:t>Version</w:t>
            </w:r>
          </w:p>
        </w:tc>
        <w:tc>
          <w:tcPr>
            <w:tcW w:w="1206" w:type="dxa"/>
          </w:tcPr>
          <w:p w14:paraId="09B97689" w14:textId="77777777" w:rsidR="00BD47EB" w:rsidRPr="008E7F86" w:rsidRDefault="00BD47EB" w:rsidP="00934B42">
            <w:r w:rsidRPr="008E7F86">
              <w:t>Date</w:t>
            </w:r>
          </w:p>
        </w:tc>
        <w:tc>
          <w:tcPr>
            <w:tcW w:w="3636" w:type="dxa"/>
          </w:tcPr>
          <w:p w14:paraId="2B051041" w14:textId="77777777" w:rsidR="00BD47EB" w:rsidRPr="008E7F86" w:rsidRDefault="00BD47EB" w:rsidP="00934B42">
            <w:r w:rsidRPr="008E7F86">
              <w:t>Content of Change</w:t>
            </w:r>
          </w:p>
        </w:tc>
        <w:tc>
          <w:tcPr>
            <w:tcW w:w="1482" w:type="dxa"/>
          </w:tcPr>
          <w:p w14:paraId="7C4D6713" w14:textId="77777777" w:rsidR="00BD47EB" w:rsidRPr="008E7F86" w:rsidRDefault="00BD47EB" w:rsidP="00934B42">
            <w:r w:rsidRPr="008E7F86">
              <w:t>Author</w:t>
            </w:r>
          </w:p>
        </w:tc>
        <w:tc>
          <w:tcPr>
            <w:tcW w:w="1848" w:type="dxa"/>
          </w:tcPr>
          <w:p w14:paraId="40783F76" w14:textId="7F3670A4" w:rsidR="00BD47EB" w:rsidRPr="008E7F86" w:rsidRDefault="007974AE" w:rsidP="00934B42">
            <w:r w:rsidRPr="008E7F86">
              <w:t>Reviewer</w:t>
            </w:r>
          </w:p>
        </w:tc>
      </w:tr>
      <w:tr w:rsidR="00BD47EB" w:rsidRPr="008E7F86" w14:paraId="6E9AF78B" w14:textId="77777777" w:rsidTr="00B35735">
        <w:tc>
          <w:tcPr>
            <w:tcW w:w="913" w:type="dxa"/>
          </w:tcPr>
          <w:p w14:paraId="60A42FB9" w14:textId="4E0D9030" w:rsidR="00BD47EB" w:rsidRPr="008E7F86" w:rsidRDefault="00BD47EB" w:rsidP="00934B42">
            <w:r w:rsidRPr="008E7F86">
              <w:t>0</w:t>
            </w:r>
            <w:r w:rsidR="007974AE" w:rsidRPr="008E7F86">
              <w:t>1</w:t>
            </w:r>
          </w:p>
        </w:tc>
        <w:tc>
          <w:tcPr>
            <w:tcW w:w="1206" w:type="dxa"/>
          </w:tcPr>
          <w:p w14:paraId="15C7A573" w14:textId="7E3F6825" w:rsidR="00BD47EB" w:rsidRPr="008E7F86" w:rsidRDefault="00DA0B6E" w:rsidP="00FE28ED">
            <w:r w:rsidRPr="008E7F86">
              <w:t>202</w:t>
            </w:r>
            <w:r w:rsidR="005F7FA3" w:rsidRPr="008E7F86">
              <w:t>5</w:t>
            </w:r>
            <w:r w:rsidRPr="008E7F86">
              <w:t>.</w:t>
            </w:r>
            <w:r w:rsidR="00FE28ED">
              <w:t>09</w:t>
            </w:r>
            <w:r w:rsidRPr="008E7F86">
              <w:t>.</w:t>
            </w:r>
            <w:r w:rsidR="00FE28ED">
              <w:t>17</w:t>
            </w:r>
          </w:p>
        </w:tc>
        <w:tc>
          <w:tcPr>
            <w:tcW w:w="3636" w:type="dxa"/>
          </w:tcPr>
          <w:p w14:paraId="2722ED11" w14:textId="77777777" w:rsidR="00BD47EB" w:rsidRPr="008E7F86" w:rsidRDefault="00BD47EB" w:rsidP="00934B42">
            <w:r w:rsidRPr="008E7F86">
              <w:t>Initial Release</w:t>
            </w:r>
          </w:p>
        </w:tc>
        <w:tc>
          <w:tcPr>
            <w:tcW w:w="1482" w:type="dxa"/>
          </w:tcPr>
          <w:p w14:paraId="01ED792D" w14:textId="509DD91D" w:rsidR="00BD47EB" w:rsidRPr="008E7F86" w:rsidRDefault="005F7FA3" w:rsidP="00934B42">
            <w:proofErr w:type="spellStart"/>
            <w:r w:rsidRPr="008E7F86">
              <w:t>trung.hoang</w:t>
            </w:r>
            <w:proofErr w:type="spellEnd"/>
          </w:p>
        </w:tc>
        <w:tc>
          <w:tcPr>
            <w:tcW w:w="1848" w:type="dxa"/>
          </w:tcPr>
          <w:p w14:paraId="0E4E5837" w14:textId="16441851" w:rsidR="00BD47EB" w:rsidRPr="008E7F86" w:rsidRDefault="005F7FA3" w:rsidP="00934B42">
            <w:pPr>
              <w:rPr>
                <w:b/>
              </w:rPr>
            </w:pPr>
            <w:proofErr w:type="spellStart"/>
            <w:r w:rsidRPr="008E7F86">
              <w:t>by.kim</w:t>
            </w:r>
            <w:proofErr w:type="spellEnd"/>
          </w:p>
        </w:tc>
      </w:tr>
      <w:tr w:rsidR="004900E3" w:rsidRPr="008E7F86" w14:paraId="6351B5C2" w14:textId="77777777" w:rsidTr="0014282C">
        <w:trPr>
          <w:trHeight w:val="2258"/>
        </w:trPr>
        <w:tc>
          <w:tcPr>
            <w:tcW w:w="913" w:type="dxa"/>
          </w:tcPr>
          <w:p w14:paraId="1575825E" w14:textId="50B6BDE0" w:rsidR="004900E3" w:rsidRPr="008E7F86" w:rsidRDefault="004900E3" w:rsidP="007B6887">
            <w:r>
              <w:t>02</w:t>
            </w:r>
          </w:p>
        </w:tc>
        <w:tc>
          <w:tcPr>
            <w:tcW w:w="1206" w:type="dxa"/>
          </w:tcPr>
          <w:p w14:paraId="58171A40" w14:textId="4185261F" w:rsidR="004900E3" w:rsidRPr="008E7F86" w:rsidRDefault="004900E3" w:rsidP="007B6887">
            <w:r w:rsidRPr="008E7F86">
              <w:t>2025.</w:t>
            </w:r>
            <w:r>
              <w:t>09</w:t>
            </w:r>
            <w:r w:rsidRPr="008E7F86">
              <w:t>.</w:t>
            </w:r>
            <w:r>
              <w:t>22</w:t>
            </w:r>
          </w:p>
        </w:tc>
        <w:tc>
          <w:tcPr>
            <w:tcW w:w="3636" w:type="dxa"/>
          </w:tcPr>
          <w:p w14:paraId="5D429785" w14:textId="4F08D55A" w:rsidR="004900E3" w:rsidRPr="008E7F86" w:rsidRDefault="004900E3" w:rsidP="007B6887">
            <w:pPr>
              <w:jc w:val="left"/>
            </w:pPr>
            <w:r>
              <w:t xml:space="preserve">- </w:t>
            </w:r>
            <w:r w:rsidRPr="00420BFA">
              <w:t>Add measurement results for 1 core thread</w:t>
            </w:r>
            <w:r>
              <w:t xml:space="preserve"> in Core pool size configuration.</w:t>
            </w:r>
          </w:p>
          <w:p w14:paraId="5EBBBFB4" w14:textId="20EDAB40" w:rsidR="004900E3" w:rsidRDefault="004900E3" w:rsidP="007B6887">
            <w:pPr>
              <w:jc w:val="left"/>
            </w:pPr>
            <w:r>
              <w:t>- Add configuration of Dynamic Thread Pool.</w:t>
            </w:r>
          </w:p>
          <w:p w14:paraId="0956FBBE" w14:textId="58CF69A6" w:rsidR="004900E3" w:rsidRPr="008E7F86" w:rsidRDefault="004900E3" w:rsidP="007B6887">
            <w:pPr>
              <w:jc w:val="left"/>
            </w:pPr>
            <w:r>
              <w:t>- Add Scale up/scale down algorithm verification.</w:t>
            </w:r>
          </w:p>
        </w:tc>
        <w:tc>
          <w:tcPr>
            <w:tcW w:w="1482" w:type="dxa"/>
          </w:tcPr>
          <w:p w14:paraId="6904707A" w14:textId="45C3AD6B" w:rsidR="004900E3" w:rsidRPr="008E7F86" w:rsidRDefault="004900E3" w:rsidP="007B6887">
            <w:proofErr w:type="spellStart"/>
            <w:r w:rsidRPr="008E7F86">
              <w:t>trung.hoang</w:t>
            </w:r>
            <w:proofErr w:type="spellEnd"/>
          </w:p>
        </w:tc>
        <w:tc>
          <w:tcPr>
            <w:tcW w:w="1848" w:type="dxa"/>
          </w:tcPr>
          <w:p w14:paraId="6A5BEAF5" w14:textId="52EF14B9" w:rsidR="004900E3" w:rsidRPr="008E7F86" w:rsidRDefault="004900E3" w:rsidP="007B6887">
            <w:proofErr w:type="spellStart"/>
            <w:r w:rsidRPr="008E7F86">
              <w:t>by.kim</w:t>
            </w:r>
            <w:proofErr w:type="spellEnd"/>
          </w:p>
        </w:tc>
      </w:tr>
      <w:tr w:rsidR="00F35A4A" w:rsidRPr="008E7F86" w14:paraId="67C553B3" w14:textId="77777777" w:rsidTr="00214A2A">
        <w:trPr>
          <w:trHeight w:val="1025"/>
        </w:trPr>
        <w:tc>
          <w:tcPr>
            <w:tcW w:w="913" w:type="dxa"/>
          </w:tcPr>
          <w:p w14:paraId="36B1A760" w14:textId="1828E135" w:rsidR="00F35A4A" w:rsidRDefault="00F35A4A" w:rsidP="00F35A4A">
            <w:r>
              <w:t>03</w:t>
            </w:r>
          </w:p>
        </w:tc>
        <w:tc>
          <w:tcPr>
            <w:tcW w:w="1206" w:type="dxa"/>
          </w:tcPr>
          <w:p w14:paraId="586ECF10" w14:textId="66A4FCB5" w:rsidR="00F35A4A" w:rsidRPr="008E7F86" w:rsidRDefault="00F35A4A" w:rsidP="00F35A4A">
            <w:r w:rsidRPr="008E7F86">
              <w:t>2025.</w:t>
            </w:r>
            <w:r>
              <w:t>09</w:t>
            </w:r>
            <w:r w:rsidRPr="008E7F86">
              <w:t>.</w:t>
            </w:r>
            <w:r>
              <w:t>24</w:t>
            </w:r>
          </w:p>
        </w:tc>
        <w:tc>
          <w:tcPr>
            <w:tcW w:w="3636" w:type="dxa"/>
          </w:tcPr>
          <w:p w14:paraId="745AEC07" w14:textId="130D2BC2" w:rsidR="00F35A4A" w:rsidRDefault="00F35A4A" w:rsidP="00F35A4A">
            <w:pPr>
              <w:jc w:val="left"/>
            </w:pPr>
            <w:r>
              <w:t>- Fixed some minor spelling errors</w:t>
            </w:r>
          </w:p>
          <w:p w14:paraId="2E0A73B4" w14:textId="7B547D73" w:rsidR="00F35A4A" w:rsidRDefault="00F35A4A" w:rsidP="00F35A4A">
            <w:pPr>
              <w:jc w:val="left"/>
            </w:pPr>
            <w:r>
              <w:t>- Updated captions on some images.</w:t>
            </w:r>
          </w:p>
        </w:tc>
        <w:tc>
          <w:tcPr>
            <w:tcW w:w="1482" w:type="dxa"/>
          </w:tcPr>
          <w:p w14:paraId="62058087" w14:textId="437FD78F" w:rsidR="00F35A4A" w:rsidRPr="008E7F86" w:rsidRDefault="00F35A4A" w:rsidP="00F35A4A">
            <w:proofErr w:type="spellStart"/>
            <w:r w:rsidRPr="008E7F86">
              <w:t>trung.hoang</w:t>
            </w:r>
            <w:proofErr w:type="spellEnd"/>
          </w:p>
        </w:tc>
        <w:tc>
          <w:tcPr>
            <w:tcW w:w="1848" w:type="dxa"/>
          </w:tcPr>
          <w:p w14:paraId="0820A778" w14:textId="7306A13F" w:rsidR="00F35A4A" w:rsidRPr="008E7F86" w:rsidRDefault="00F35A4A" w:rsidP="00F35A4A">
            <w:proofErr w:type="spellStart"/>
            <w:r w:rsidRPr="008E7F86">
              <w:t>by.kim</w:t>
            </w:r>
            <w:proofErr w:type="spellEnd"/>
          </w:p>
        </w:tc>
      </w:tr>
    </w:tbl>
    <w:p w14:paraId="15071F0A" w14:textId="77777777" w:rsidR="007E7192" w:rsidRPr="008E7F86" w:rsidRDefault="007E7192" w:rsidP="00934B42"/>
    <w:p w14:paraId="4D3E8ACA" w14:textId="77777777" w:rsidR="00AA2731" w:rsidRPr="008E7F86" w:rsidRDefault="00AA2731" w:rsidP="000E3812">
      <w:pPr>
        <w:jc w:val="center"/>
      </w:pPr>
    </w:p>
    <w:p w14:paraId="735F3E26" w14:textId="49302EBE" w:rsidR="00AA2731" w:rsidRPr="008E7F86" w:rsidRDefault="00AA2731" w:rsidP="00934B42">
      <w:r w:rsidRPr="008E7F86">
        <w:br w:type="page"/>
      </w:r>
    </w:p>
    <w:sdt>
      <w:sdtPr>
        <w:rPr>
          <w:rFonts w:eastAsiaTheme="minorHAnsi" w:cs="Times New Roman"/>
          <w:b w:val="0"/>
          <w:sz w:val="22"/>
          <w:szCs w:val="22"/>
        </w:rPr>
        <w:id w:val="-1578898484"/>
        <w:docPartObj>
          <w:docPartGallery w:val="Table of Contents"/>
          <w:docPartUnique/>
        </w:docPartObj>
      </w:sdtPr>
      <w:sdtEndPr>
        <w:rPr>
          <w:rFonts w:eastAsiaTheme="minorEastAsia"/>
          <w:bCs/>
          <w:noProof/>
        </w:rPr>
      </w:sdtEndPr>
      <w:sdtContent>
        <w:p w14:paraId="6735E1CD" w14:textId="18DC27DE" w:rsidR="003A1885" w:rsidRPr="008E7F86" w:rsidRDefault="003A1885" w:rsidP="004A0336">
          <w:pPr>
            <w:pStyle w:val="TOCHeading"/>
            <w:numPr>
              <w:ilvl w:val="0"/>
              <w:numId w:val="0"/>
            </w:numPr>
            <w:rPr>
              <w:rStyle w:val="Heading1Char"/>
              <w:rFonts w:cs="Times New Roman"/>
            </w:rPr>
          </w:pPr>
          <w:r w:rsidRPr="008E7F86">
            <w:rPr>
              <w:rStyle w:val="Heading1Char"/>
              <w:rFonts w:cs="Times New Roman"/>
            </w:rPr>
            <w:t>Contents</w:t>
          </w:r>
        </w:p>
        <w:p w14:paraId="51B6768B" w14:textId="77777777" w:rsidR="00F35A4A" w:rsidRDefault="003A1885">
          <w:pPr>
            <w:pStyle w:val="TOC1"/>
            <w:tabs>
              <w:tab w:val="right" w:leader="dot" w:pos="9350"/>
            </w:tabs>
            <w:rPr>
              <w:rFonts w:asciiTheme="minorHAnsi" w:hAnsiTheme="minorHAnsi" w:cstheme="minorBidi"/>
              <w:noProof/>
              <w:color w:val="auto"/>
            </w:rPr>
          </w:pPr>
          <w:r w:rsidRPr="008E7F86">
            <w:fldChar w:fldCharType="begin"/>
          </w:r>
          <w:r w:rsidRPr="008E7F86">
            <w:instrText xml:space="preserve"> TOC \o "1-3" \h \z \u </w:instrText>
          </w:r>
          <w:r w:rsidRPr="008E7F86">
            <w:fldChar w:fldCharType="separate"/>
          </w:r>
          <w:hyperlink w:anchor="_Toc209611385" w:history="1">
            <w:r w:rsidR="00F35A4A" w:rsidRPr="00F9328F">
              <w:rPr>
                <w:rStyle w:val="Hyperlink"/>
                <w:noProof/>
              </w:rPr>
              <w:t>1. Introduction</w:t>
            </w:r>
            <w:r w:rsidR="00F35A4A">
              <w:rPr>
                <w:noProof/>
                <w:webHidden/>
              </w:rPr>
              <w:tab/>
            </w:r>
            <w:r w:rsidR="00F35A4A">
              <w:rPr>
                <w:noProof/>
                <w:webHidden/>
              </w:rPr>
              <w:fldChar w:fldCharType="begin"/>
            </w:r>
            <w:r w:rsidR="00F35A4A">
              <w:rPr>
                <w:noProof/>
                <w:webHidden/>
              </w:rPr>
              <w:instrText xml:space="preserve"> PAGEREF _Toc209611385 \h </w:instrText>
            </w:r>
            <w:r w:rsidR="00F35A4A">
              <w:rPr>
                <w:noProof/>
                <w:webHidden/>
              </w:rPr>
            </w:r>
            <w:r w:rsidR="00F35A4A">
              <w:rPr>
                <w:noProof/>
                <w:webHidden/>
              </w:rPr>
              <w:fldChar w:fldCharType="separate"/>
            </w:r>
            <w:r w:rsidR="00F35A4A">
              <w:rPr>
                <w:noProof/>
                <w:webHidden/>
              </w:rPr>
              <w:t>6</w:t>
            </w:r>
            <w:r w:rsidR="00F35A4A">
              <w:rPr>
                <w:noProof/>
                <w:webHidden/>
              </w:rPr>
              <w:fldChar w:fldCharType="end"/>
            </w:r>
          </w:hyperlink>
        </w:p>
        <w:p w14:paraId="5FEEA25D" w14:textId="77777777" w:rsidR="00F35A4A" w:rsidRDefault="00E16811">
          <w:pPr>
            <w:pStyle w:val="TOC2"/>
            <w:tabs>
              <w:tab w:val="right" w:leader="dot" w:pos="9350"/>
            </w:tabs>
            <w:rPr>
              <w:rFonts w:asciiTheme="minorHAnsi" w:hAnsiTheme="minorHAnsi" w:cstheme="minorBidi"/>
              <w:noProof/>
              <w:color w:val="auto"/>
            </w:rPr>
          </w:pPr>
          <w:hyperlink w:anchor="_Toc209611386" w:history="1">
            <w:r w:rsidR="00F35A4A" w:rsidRPr="00F9328F">
              <w:rPr>
                <w:rStyle w:val="Hyperlink"/>
                <w:noProof/>
              </w:rPr>
              <w:t>1.1. Purpose</w:t>
            </w:r>
            <w:r w:rsidR="00F35A4A">
              <w:rPr>
                <w:noProof/>
                <w:webHidden/>
              </w:rPr>
              <w:tab/>
            </w:r>
            <w:r w:rsidR="00F35A4A">
              <w:rPr>
                <w:noProof/>
                <w:webHidden/>
              </w:rPr>
              <w:fldChar w:fldCharType="begin"/>
            </w:r>
            <w:r w:rsidR="00F35A4A">
              <w:rPr>
                <w:noProof/>
                <w:webHidden/>
              </w:rPr>
              <w:instrText xml:space="preserve"> PAGEREF _Toc209611386 \h </w:instrText>
            </w:r>
            <w:r w:rsidR="00F35A4A">
              <w:rPr>
                <w:noProof/>
                <w:webHidden/>
              </w:rPr>
            </w:r>
            <w:r w:rsidR="00F35A4A">
              <w:rPr>
                <w:noProof/>
                <w:webHidden/>
              </w:rPr>
              <w:fldChar w:fldCharType="separate"/>
            </w:r>
            <w:r w:rsidR="00F35A4A">
              <w:rPr>
                <w:noProof/>
                <w:webHidden/>
              </w:rPr>
              <w:t>6</w:t>
            </w:r>
            <w:r w:rsidR="00F35A4A">
              <w:rPr>
                <w:noProof/>
                <w:webHidden/>
              </w:rPr>
              <w:fldChar w:fldCharType="end"/>
            </w:r>
          </w:hyperlink>
        </w:p>
        <w:p w14:paraId="60D7AAE4" w14:textId="77777777" w:rsidR="00F35A4A" w:rsidRDefault="00E16811">
          <w:pPr>
            <w:pStyle w:val="TOC2"/>
            <w:tabs>
              <w:tab w:val="right" w:leader="dot" w:pos="9350"/>
            </w:tabs>
            <w:rPr>
              <w:rFonts w:asciiTheme="minorHAnsi" w:hAnsiTheme="minorHAnsi" w:cstheme="minorBidi"/>
              <w:noProof/>
              <w:color w:val="auto"/>
            </w:rPr>
          </w:pPr>
          <w:hyperlink w:anchor="_Toc209611387" w:history="1">
            <w:r w:rsidR="00F35A4A" w:rsidRPr="00F9328F">
              <w:rPr>
                <w:rStyle w:val="Hyperlink"/>
                <w:noProof/>
              </w:rPr>
              <w:t>1.2. Audience</w:t>
            </w:r>
            <w:r w:rsidR="00F35A4A">
              <w:rPr>
                <w:noProof/>
                <w:webHidden/>
              </w:rPr>
              <w:tab/>
            </w:r>
            <w:r w:rsidR="00F35A4A">
              <w:rPr>
                <w:noProof/>
                <w:webHidden/>
              </w:rPr>
              <w:fldChar w:fldCharType="begin"/>
            </w:r>
            <w:r w:rsidR="00F35A4A">
              <w:rPr>
                <w:noProof/>
                <w:webHidden/>
              </w:rPr>
              <w:instrText xml:space="preserve"> PAGEREF _Toc209611387 \h </w:instrText>
            </w:r>
            <w:r w:rsidR="00F35A4A">
              <w:rPr>
                <w:noProof/>
                <w:webHidden/>
              </w:rPr>
            </w:r>
            <w:r w:rsidR="00F35A4A">
              <w:rPr>
                <w:noProof/>
                <w:webHidden/>
              </w:rPr>
              <w:fldChar w:fldCharType="separate"/>
            </w:r>
            <w:r w:rsidR="00F35A4A">
              <w:rPr>
                <w:noProof/>
                <w:webHidden/>
              </w:rPr>
              <w:t>6</w:t>
            </w:r>
            <w:r w:rsidR="00F35A4A">
              <w:rPr>
                <w:noProof/>
                <w:webHidden/>
              </w:rPr>
              <w:fldChar w:fldCharType="end"/>
            </w:r>
          </w:hyperlink>
        </w:p>
        <w:p w14:paraId="4CC3D640" w14:textId="77777777" w:rsidR="00F35A4A" w:rsidRDefault="00E16811">
          <w:pPr>
            <w:pStyle w:val="TOC2"/>
            <w:tabs>
              <w:tab w:val="right" w:leader="dot" w:pos="9350"/>
            </w:tabs>
            <w:rPr>
              <w:rFonts w:asciiTheme="minorHAnsi" w:hAnsiTheme="minorHAnsi" w:cstheme="minorBidi"/>
              <w:noProof/>
              <w:color w:val="auto"/>
            </w:rPr>
          </w:pPr>
          <w:hyperlink w:anchor="_Toc209611388" w:history="1">
            <w:r w:rsidR="00F35A4A" w:rsidRPr="00F9328F">
              <w:rPr>
                <w:rStyle w:val="Hyperlink"/>
                <w:noProof/>
              </w:rPr>
              <w:t>1.3. Abbreviations / Terms</w:t>
            </w:r>
            <w:r w:rsidR="00F35A4A">
              <w:rPr>
                <w:noProof/>
                <w:webHidden/>
              </w:rPr>
              <w:tab/>
            </w:r>
            <w:r w:rsidR="00F35A4A">
              <w:rPr>
                <w:noProof/>
                <w:webHidden/>
              </w:rPr>
              <w:fldChar w:fldCharType="begin"/>
            </w:r>
            <w:r w:rsidR="00F35A4A">
              <w:rPr>
                <w:noProof/>
                <w:webHidden/>
              </w:rPr>
              <w:instrText xml:space="preserve"> PAGEREF _Toc209611388 \h </w:instrText>
            </w:r>
            <w:r w:rsidR="00F35A4A">
              <w:rPr>
                <w:noProof/>
                <w:webHidden/>
              </w:rPr>
            </w:r>
            <w:r w:rsidR="00F35A4A">
              <w:rPr>
                <w:noProof/>
                <w:webHidden/>
              </w:rPr>
              <w:fldChar w:fldCharType="separate"/>
            </w:r>
            <w:r w:rsidR="00F35A4A">
              <w:rPr>
                <w:noProof/>
                <w:webHidden/>
              </w:rPr>
              <w:t>6</w:t>
            </w:r>
            <w:r w:rsidR="00F35A4A">
              <w:rPr>
                <w:noProof/>
                <w:webHidden/>
              </w:rPr>
              <w:fldChar w:fldCharType="end"/>
            </w:r>
          </w:hyperlink>
        </w:p>
        <w:p w14:paraId="0FFF44E5" w14:textId="77777777" w:rsidR="00F35A4A" w:rsidRDefault="00E16811">
          <w:pPr>
            <w:pStyle w:val="TOC2"/>
            <w:tabs>
              <w:tab w:val="right" w:leader="dot" w:pos="9350"/>
            </w:tabs>
            <w:rPr>
              <w:rFonts w:asciiTheme="minorHAnsi" w:hAnsiTheme="minorHAnsi" w:cstheme="minorBidi"/>
              <w:noProof/>
              <w:color w:val="auto"/>
            </w:rPr>
          </w:pPr>
          <w:hyperlink w:anchor="_Toc209611389" w:history="1">
            <w:r w:rsidR="00F35A4A" w:rsidRPr="00F9328F">
              <w:rPr>
                <w:rStyle w:val="Hyperlink"/>
                <w:noProof/>
              </w:rPr>
              <w:t>1.4. Related Documents</w:t>
            </w:r>
            <w:r w:rsidR="00F35A4A">
              <w:rPr>
                <w:noProof/>
                <w:webHidden/>
              </w:rPr>
              <w:tab/>
            </w:r>
            <w:r w:rsidR="00F35A4A">
              <w:rPr>
                <w:noProof/>
                <w:webHidden/>
              </w:rPr>
              <w:fldChar w:fldCharType="begin"/>
            </w:r>
            <w:r w:rsidR="00F35A4A">
              <w:rPr>
                <w:noProof/>
                <w:webHidden/>
              </w:rPr>
              <w:instrText xml:space="preserve"> PAGEREF _Toc209611389 \h </w:instrText>
            </w:r>
            <w:r w:rsidR="00F35A4A">
              <w:rPr>
                <w:noProof/>
                <w:webHidden/>
              </w:rPr>
            </w:r>
            <w:r w:rsidR="00F35A4A">
              <w:rPr>
                <w:noProof/>
                <w:webHidden/>
              </w:rPr>
              <w:fldChar w:fldCharType="separate"/>
            </w:r>
            <w:r w:rsidR="00F35A4A">
              <w:rPr>
                <w:noProof/>
                <w:webHidden/>
              </w:rPr>
              <w:t>7</w:t>
            </w:r>
            <w:r w:rsidR="00F35A4A">
              <w:rPr>
                <w:noProof/>
                <w:webHidden/>
              </w:rPr>
              <w:fldChar w:fldCharType="end"/>
            </w:r>
          </w:hyperlink>
        </w:p>
        <w:p w14:paraId="4F02D165" w14:textId="77777777" w:rsidR="00F35A4A" w:rsidRDefault="00E16811">
          <w:pPr>
            <w:pStyle w:val="TOC1"/>
            <w:tabs>
              <w:tab w:val="right" w:leader="dot" w:pos="9350"/>
            </w:tabs>
            <w:rPr>
              <w:rFonts w:asciiTheme="minorHAnsi" w:hAnsiTheme="minorHAnsi" w:cstheme="minorBidi"/>
              <w:noProof/>
              <w:color w:val="auto"/>
            </w:rPr>
          </w:pPr>
          <w:hyperlink w:anchor="_Toc209611390" w:history="1">
            <w:r w:rsidR="00F35A4A" w:rsidRPr="00F9328F">
              <w:rPr>
                <w:rStyle w:val="Hyperlink"/>
                <w:noProof/>
              </w:rPr>
              <w:t>2. Project Context</w:t>
            </w:r>
            <w:r w:rsidR="00F35A4A">
              <w:rPr>
                <w:noProof/>
                <w:webHidden/>
              </w:rPr>
              <w:tab/>
            </w:r>
            <w:r w:rsidR="00F35A4A">
              <w:rPr>
                <w:noProof/>
                <w:webHidden/>
              </w:rPr>
              <w:fldChar w:fldCharType="begin"/>
            </w:r>
            <w:r w:rsidR="00F35A4A">
              <w:rPr>
                <w:noProof/>
                <w:webHidden/>
              </w:rPr>
              <w:instrText xml:space="preserve"> PAGEREF _Toc209611390 \h </w:instrText>
            </w:r>
            <w:r w:rsidR="00F35A4A">
              <w:rPr>
                <w:noProof/>
                <w:webHidden/>
              </w:rPr>
            </w:r>
            <w:r w:rsidR="00F35A4A">
              <w:rPr>
                <w:noProof/>
                <w:webHidden/>
              </w:rPr>
              <w:fldChar w:fldCharType="separate"/>
            </w:r>
            <w:r w:rsidR="00F35A4A">
              <w:rPr>
                <w:noProof/>
                <w:webHidden/>
              </w:rPr>
              <w:t>8</w:t>
            </w:r>
            <w:r w:rsidR="00F35A4A">
              <w:rPr>
                <w:noProof/>
                <w:webHidden/>
              </w:rPr>
              <w:fldChar w:fldCharType="end"/>
            </w:r>
          </w:hyperlink>
        </w:p>
        <w:p w14:paraId="3A27DF1E" w14:textId="77777777" w:rsidR="00F35A4A" w:rsidRDefault="00E16811">
          <w:pPr>
            <w:pStyle w:val="TOC2"/>
            <w:tabs>
              <w:tab w:val="right" w:leader="dot" w:pos="9350"/>
            </w:tabs>
            <w:rPr>
              <w:rFonts w:asciiTheme="minorHAnsi" w:hAnsiTheme="minorHAnsi" w:cstheme="minorBidi"/>
              <w:noProof/>
              <w:color w:val="auto"/>
            </w:rPr>
          </w:pPr>
          <w:hyperlink w:anchor="_Toc209611391" w:history="1">
            <w:r w:rsidR="00F35A4A" w:rsidRPr="00F9328F">
              <w:rPr>
                <w:rStyle w:val="Hyperlink"/>
                <w:noProof/>
              </w:rPr>
              <w:t>2.1. Software Context</w:t>
            </w:r>
            <w:r w:rsidR="00F35A4A">
              <w:rPr>
                <w:noProof/>
                <w:webHidden/>
              </w:rPr>
              <w:tab/>
            </w:r>
            <w:r w:rsidR="00F35A4A">
              <w:rPr>
                <w:noProof/>
                <w:webHidden/>
              </w:rPr>
              <w:fldChar w:fldCharType="begin"/>
            </w:r>
            <w:r w:rsidR="00F35A4A">
              <w:rPr>
                <w:noProof/>
                <w:webHidden/>
              </w:rPr>
              <w:instrText xml:space="preserve"> PAGEREF _Toc209611391 \h </w:instrText>
            </w:r>
            <w:r w:rsidR="00F35A4A">
              <w:rPr>
                <w:noProof/>
                <w:webHidden/>
              </w:rPr>
            </w:r>
            <w:r w:rsidR="00F35A4A">
              <w:rPr>
                <w:noProof/>
                <w:webHidden/>
              </w:rPr>
              <w:fldChar w:fldCharType="separate"/>
            </w:r>
            <w:r w:rsidR="00F35A4A">
              <w:rPr>
                <w:noProof/>
                <w:webHidden/>
              </w:rPr>
              <w:t>8</w:t>
            </w:r>
            <w:r w:rsidR="00F35A4A">
              <w:rPr>
                <w:noProof/>
                <w:webHidden/>
              </w:rPr>
              <w:fldChar w:fldCharType="end"/>
            </w:r>
          </w:hyperlink>
        </w:p>
        <w:p w14:paraId="26A74A0E" w14:textId="77777777" w:rsidR="00F35A4A" w:rsidRDefault="00E16811">
          <w:pPr>
            <w:pStyle w:val="TOC2"/>
            <w:tabs>
              <w:tab w:val="right" w:leader="dot" w:pos="9350"/>
            </w:tabs>
            <w:rPr>
              <w:rFonts w:asciiTheme="minorHAnsi" w:hAnsiTheme="minorHAnsi" w:cstheme="minorBidi"/>
              <w:noProof/>
              <w:color w:val="auto"/>
            </w:rPr>
          </w:pPr>
          <w:hyperlink w:anchor="_Toc209611392" w:history="1">
            <w:r w:rsidR="00F35A4A" w:rsidRPr="00F9328F">
              <w:rPr>
                <w:rStyle w:val="Hyperlink"/>
                <w:noProof/>
              </w:rPr>
              <w:t>2.2. Software Architectural</w:t>
            </w:r>
            <w:r w:rsidR="00F35A4A">
              <w:rPr>
                <w:noProof/>
                <w:webHidden/>
              </w:rPr>
              <w:tab/>
            </w:r>
            <w:r w:rsidR="00F35A4A">
              <w:rPr>
                <w:noProof/>
                <w:webHidden/>
              </w:rPr>
              <w:fldChar w:fldCharType="begin"/>
            </w:r>
            <w:r w:rsidR="00F35A4A">
              <w:rPr>
                <w:noProof/>
                <w:webHidden/>
              </w:rPr>
              <w:instrText xml:space="preserve"> PAGEREF _Toc209611392 \h </w:instrText>
            </w:r>
            <w:r w:rsidR="00F35A4A">
              <w:rPr>
                <w:noProof/>
                <w:webHidden/>
              </w:rPr>
            </w:r>
            <w:r w:rsidR="00F35A4A">
              <w:rPr>
                <w:noProof/>
                <w:webHidden/>
              </w:rPr>
              <w:fldChar w:fldCharType="separate"/>
            </w:r>
            <w:r w:rsidR="00F35A4A">
              <w:rPr>
                <w:noProof/>
                <w:webHidden/>
              </w:rPr>
              <w:t>8</w:t>
            </w:r>
            <w:r w:rsidR="00F35A4A">
              <w:rPr>
                <w:noProof/>
                <w:webHidden/>
              </w:rPr>
              <w:fldChar w:fldCharType="end"/>
            </w:r>
          </w:hyperlink>
        </w:p>
        <w:p w14:paraId="7AD0D1DA" w14:textId="77777777" w:rsidR="00F35A4A" w:rsidRDefault="00E16811">
          <w:pPr>
            <w:pStyle w:val="TOC2"/>
            <w:tabs>
              <w:tab w:val="right" w:leader="dot" w:pos="9350"/>
            </w:tabs>
            <w:rPr>
              <w:rFonts w:asciiTheme="minorHAnsi" w:hAnsiTheme="minorHAnsi" w:cstheme="minorBidi"/>
              <w:noProof/>
              <w:color w:val="auto"/>
            </w:rPr>
          </w:pPr>
          <w:hyperlink w:anchor="_Toc209611393" w:history="1">
            <w:r w:rsidR="00F35A4A" w:rsidRPr="00F9328F">
              <w:rPr>
                <w:rStyle w:val="Hyperlink"/>
                <w:noProof/>
              </w:rPr>
              <w:t>2.3. Background</w:t>
            </w:r>
            <w:r w:rsidR="00F35A4A">
              <w:rPr>
                <w:noProof/>
                <w:webHidden/>
              </w:rPr>
              <w:tab/>
            </w:r>
            <w:r w:rsidR="00F35A4A">
              <w:rPr>
                <w:noProof/>
                <w:webHidden/>
              </w:rPr>
              <w:fldChar w:fldCharType="begin"/>
            </w:r>
            <w:r w:rsidR="00F35A4A">
              <w:rPr>
                <w:noProof/>
                <w:webHidden/>
              </w:rPr>
              <w:instrText xml:space="preserve"> PAGEREF _Toc209611393 \h </w:instrText>
            </w:r>
            <w:r w:rsidR="00F35A4A">
              <w:rPr>
                <w:noProof/>
                <w:webHidden/>
              </w:rPr>
            </w:r>
            <w:r w:rsidR="00F35A4A">
              <w:rPr>
                <w:noProof/>
                <w:webHidden/>
              </w:rPr>
              <w:fldChar w:fldCharType="separate"/>
            </w:r>
            <w:r w:rsidR="00F35A4A">
              <w:rPr>
                <w:noProof/>
                <w:webHidden/>
              </w:rPr>
              <w:t>9</w:t>
            </w:r>
            <w:r w:rsidR="00F35A4A">
              <w:rPr>
                <w:noProof/>
                <w:webHidden/>
              </w:rPr>
              <w:fldChar w:fldCharType="end"/>
            </w:r>
          </w:hyperlink>
        </w:p>
        <w:p w14:paraId="380F7F13" w14:textId="77777777" w:rsidR="00F35A4A" w:rsidRDefault="00E16811">
          <w:pPr>
            <w:pStyle w:val="TOC1"/>
            <w:tabs>
              <w:tab w:val="right" w:leader="dot" w:pos="9350"/>
            </w:tabs>
            <w:rPr>
              <w:rFonts w:asciiTheme="minorHAnsi" w:hAnsiTheme="minorHAnsi" w:cstheme="minorBidi"/>
              <w:noProof/>
              <w:color w:val="auto"/>
            </w:rPr>
          </w:pPr>
          <w:hyperlink w:anchor="_Toc209611394" w:history="1">
            <w:r w:rsidR="00F35A4A" w:rsidRPr="00F9328F">
              <w:rPr>
                <w:rStyle w:val="Hyperlink"/>
                <w:noProof/>
              </w:rPr>
              <w:t>3. Problem Defined</w:t>
            </w:r>
            <w:r w:rsidR="00F35A4A">
              <w:rPr>
                <w:noProof/>
                <w:webHidden/>
              </w:rPr>
              <w:tab/>
            </w:r>
            <w:r w:rsidR="00F35A4A">
              <w:rPr>
                <w:noProof/>
                <w:webHidden/>
              </w:rPr>
              <w:fldChar w:fldCharType="begin"/>
            </w:r>
            <w:r w:rsidR="00F35A4A">
              <w:rPr>
                <w:noProof/>
                <w:webHidden/>
              </w:rPr>
              <w:instrText xml:space="preserve"> PAGEREF _Toc209611394 \h </w:instrText>
            </w:r>
            <w:r w:rsidR="00F35A4A">
              <w:rPr>
                <w:noProof/>
                <w:webHidden/>
              </w:rPr>
            </w:r>
            <w:r w:rsidR="00F35A4A">
              <w:rPr>
                <w:noProof/>
                <w:webHidden/>
              </w:rPr>
              <w:fldChar w:fldCharType="separate"/>
            </w:r>
            <w:r w:rsidR="00F35A4A">
              <w:rPr>
                <w:noProof/>
                <w:webHidden/>
              </w:rPr>
              <w:t>11</w:t>
            </w:r>
            <w:r w:rsidR="00F35A4A">
              <w:rPr>
                <w:noProof/>
                <w:webHidden/>
              </w:rPr>
              <w:fldChar w:fldCharType="end"/>
            </w:r>
          </w:hyperlink>
        </w:p>
        <w:p w14:paraId="458ABE83" w14:textId="77777777" w:rsidR="00F35A4A" w:rsidRDefault="00E16811">
          <w:pPr>
            <w:pStyle w:val="TOC2"/>
            <w:tabs>
              <w:tab w:val="right" w:leader="dot" w:pos="9350"/>
            </w:tabs>
            <w:rPr>
              <w:rFonts w:asciiTheme="minorHAnsi" w:hAnsiTheme="minorHAnsi" w:cstheme="minorBidi"/>
              <w:noProof/>
              <w:color w:val="auto"/>
            </w:rPr>
          </w:pPr>
          <w:hyperlink w:anchor="_Toc209611395" w:history="1">
            <w:r w:rsidR="00F35A4A" w:rsidRPr="00F9328F">
              <w:rPr>
                <w:rStyle w:val="Hyperlink"/>
                <w:noProof/>
              </w:rPr>
              <w:t>3.1. Functional Requirements</w:t>
            </w:r>
            <w:r w:rsidR="00F35A4A">
              <w:rPr>
                <w:noProof/>
                <w:webHidden/>
              </w:rPr>
              <w:tab/>
            </w:r>
            <w:r w:rsidR="00F35A4A">
              <w:rPr>
                <w:noProof/>
                <w:webHidden/>
              </w:rPr>
              <w:fldChar w:fldCharType="begin"/>
            </w:r>
            <w:r w:rsidR="00F35A4A">
              <w:rPr>
                <w:noProof/>
                <w:webHidden/>
              </w:rPr>
              <w:instrText xml:space="preserve"> PAGEREF _Toc209611395 \h </w:instrText>
            </w:r>
            <w:r w:rsidR="00F35A4A">
              <w:rPr>
                <w:noProof/>
                <w:webHidden/>
              </w:rPr>
            </w:r>
            <w:r w:rsidR="00F35A4A">
              <w:rPr>
                <w:noProof/>
                <w:webHidden/>
              </w:rPr>
              <w:fldChar w:fldCharType="separate"/>
            </w:r>
            <w:r w:rsidR="00F35A4A">
              <w:rPr>
                <w:noProof/>
                <w:webHidden/>
              </w:rPr>
              <w:t>11</w:t>
            </w:r>
            <w:r w:rsidR="00F35A4A">
              <w:rPr>
                <w:noProof/>
                <w:webHidden/>
              </w:rPr>
              <w:fldChar w:fldCharType="end"/>
            </w:r>
          </w:hyperlink>
        </w:p>
        <w:p w14:paraId="76BB93C9" w14:textId="77777777" w:rsidR="00F35A4A" w:rsidRDefault="00E16811">
          <w:pPr>
            <w:pStyle w:val="TOC2"/>
            <w:tabs>
              <w:tab w:val="right" w:leader="dot" w:pos="9350"/>
            </w:tabs>
            <w:rPr>
              <w:rFonts w:asciiTheme="minorHAnsi" w:hAnsiTheme="minorHAnsi" w:cstheme="minorBidi"/>
              <w:noProof/>
              <w:color w:val="auto"/>
            </w:rPr>
          </w:pPr>
          <w:hyperlink w:anchor="_Toc209611396" w:history="1">
            <w:r w:rsidR="00F35A4A" w:rsidRPr="00F9328F">
              <w:rPr>
                <w:rStyle w:val="Hyperlink"/>
                <w:noProof/>
              </w:rPr>
              <w:t>3.2. Problem Identification</w:t>
            </w:r>
            <w:r w:rsidR="00F35A4A">
              <w:rPr>
                <w:noProof/>
                <w:webHidden/>
              </w:rPr>
              <w:tab/>
            </w:r>
            <w:r w:rsidR="00F35A4A">
              <w:rPr>
                <w:noProof/>
                <w:webHidden/>
              </w:rPr>
              <w:fldChar w:fldCharType="begin"/>
            </w:r>
            <w:r w:rsidR="00F35A4A">
              <w:rPr>
                <w:noProof/>
                <w:webHidden/>
              </w:rPr>
              <w:instrText xml:space="preserve"> PAGEREF _Toc209611396 \h </w:instrText>
            </w:r>
            <w:r w:rsidR="00F35A4A">
              <w:rPr>
                <w:noProof/>
                <w:webHidden/>
              </w:rPr>
            </w:r>
            <w:r w:rsidR="00F35A4A">
              <w:rPr>
                <w:noProof/>
                <w:webHidden/>
              </w:rPr>
              <w:fldChar w:fldCharType="separate"/>
            </w:r>
            <w:r w:rsidR="00F35A4A">
              <w:rPr>
                <w:noProof/>
                <w:webHidden/>
              </w:rPr>
              <w:t>12</w:t>
            </w:r>
            <w:r w:rsidR="00F35A4A">
              <w:rPr>
                <w:noProof/>
                <w:webHidden/>
              </w:rPr>
              <w:fldChar w:fldCharType="end"/>
            </w:r>
          </w:hyperlink>
        </w:p>
        <w:p w14:paraId="15216AF3" w14:textId="77777777" w:rsidR="00F35A4A" w:rsidRDefault="00E16811">
          <w:pPr>
            <w:pStyle w:val="TOC3"/>
            <w:tabs>
              <w:tab w:val="right" w:leader="dot" w:pos="9350"/>
            </w:tabs>
            <w:rPr>
              <w:rFonts w:asciiTheme="minorHAnsi" w:hAnsiTheme="minorHAnsi" w:cstheme="minorBidi"/>
              <w:noProof/>
              <w:color w:val="auto"/>
            </w:rPr>
          </w:pPr>
          <w:hyperlink w:anchor="_Toc209611397" w:history="1">
            <w:r w:rsidR="00F35A4A" w:rsidRPr="00F9328F">
              <w:rPr>
                <w:rStyle w:val="Hyperlink"/>
                <w:noProof/>
              </w:rPr>
              <w:t>3.2.1. Problem Description</w:t>
            </w:r>
            <w:r w:rsidR="00F35A4A">
              <w:rPr>
                <w:noProof/>
                <w:webHidden/>
              </w:rPr>
              <w:tab/>
            </w:r>
            <w:r w:rsidR="00F35A4A">
              <w:rPr>
                <w:noProof/>
                <w:webHidden/>
              </w:rPr>
              <w:fldChar w:fldCharType="begin"/>
            </w:r>
            <w:r w:rsidR="00F35A4A">
              <w:rPr>
                <w:noProof/>
                <w:webHidden/>
              </w:rPr>
              <w:instrText xml:space="preserve"> PAGEREF _Toc209611397 \h </w:instrText>
            </w:r>
            <w:r w:rsidR="00F35A4A">
              <w:rPr>
                <w:noProof/>
                <w:webHidden/>
              </w:rPr>
            </w:r>
            <w:r w:rsidR="00F35A4A">
              <w:rPr>
                <w:noProof/>
                <w:webHidden/>
              </w:rPr>
              <w:fldChar w:fldCharType="separate"/>
            </w:r>
            <w:r w:rsidR="00F35A4A">
              <w:rPr>
                <w:noProof/>
                <w:webHidden/>
              </w:rPr>
              <w:t>12</w:t>
            </w:r>
            <w:r w:rsidR="00F35A4A">
              <w:rPr>
                <w:noProof/>
                <w:webHidden/>
              </w:rPr>
              <w:fldChar w:fldCharType="end"/>
            </w:r>
          </w:hyperlink>
        </w:p>
        <w:p w14:paraId="3E10B987" w14:textId="77777777" w:rsidR="00F35A4A" w:rsidRDefault="00E16811">
          <w:pPr>
            <w:pStyle w:val="TOC3"/>
            <w:tabs>
              <w:tab w:val="right" w:leader="dot" w:pos="9350"/>
            </w:tabs>
            <w:rPr>
              <w:rFonts w:asciiTheme="minorHAnsi" w:hAnsiTheme="minorHAnsi" w:cstheme="minorBidi"/>
              <w:noProof/>
              <w:color w:val="auto"/>
            </w:rPr>
          </w:pPr>
          <w:hyperlink w:anchor="_Toc209611398" w:history="1">
            <w:r w:rsidR="00F35A4A" w:rsidRPr="00F9328F">
              <w:rPr>
                <w:rStyle w:val="Hyperlink"/>
                <w:noProof/>
              </w:rPr>
              <w:t>3.2.2. Problem Analysis</w:t>
            </w:r>
            <w:r w:rsidR="00F35A4A">
              <w:rPr>
                <w:noProof/>
                <w:webHidden/>
              </w:rPr>
              <w:tab/>
            </w:r>
            <w:r w:rsidR="00F35A4A">
              <w:rPr>
                <w:noProof/>
                <w:webHidden/>
              </w:rPr>
              <w:fldChar w:fldCharType="begin"/>
            </w:r>
            <w:r w:rsidR="00F35A4A">
              <w:rPr>
                <w:noProof/>
                <w:webHidden/>
              </w:rPr>
              <w:instrText xml:space="preserve"> PAGEREF _Toc209611398 \h </w:instrText>
            </w:r>
            <w:r w:rsidR="00F35A4A">
              <w:rPr>
                <w:noProof/>
                <w:webHidden/>
              </w:rPr>
            </w:r>
            <w:r w:rsidR="00F35A4A">
              <w:rPr>
                <w:noProof/>
                <w:webHidden/>
              </w:rPr>
              <w:fldChar w:fldCharType="separate"/>
            </w:r>
            <w:r w:rsidR="00F35A4A">
              <w:rPr>
                <w:noProof/>
                <w:webHidden/>
              </w:rPr>
              <w:t>15</w:t>
            </w:r>
            <w:r w:rsidR="00F35A4A">
              <w:rPr>
                <w:noProof/>
                <w:webHidden/>
              </w:rPr>
              <w:fldChar w:fldCharType="end"/>
            </w:r>
          </w:hyperlink>
        </w:p>
        <w:p w14:paraId="22AA544D" w14:textId="77777777" w:rsidR="00F35A4A" w:rsidRDefault="00E16811">
          <w:pPr>
            <w:pStyle w:val="TOC2"/>
            <w:tabs>
              <w:tab w:val="right" w:leader="dot" w:pos="9350"/>
            </w:tabs>
            <w:rPr>
              <w:rFonts w:asciiTheme="minorHAnsi" w:hAnsiTheme="minorHAnsi" w:cstheme="minorBidi"/>
              <w:noProof/>
              <w:color w:val="auto"/>
            </w:rPr>
          </w:pPr>
          <w:hyperlink w:anchor="_Toc209611399" w:history="1">
            <w:r w:rsidR="00F35A4A" w:rsidRPr="00F9328F">
              <w:rPr>
                <w:rStyle w:val="Hyperlink"/>
                <w:noProof/>
              </w:rPr>
              <w:t>3.3. Quality Attributes</w:t>
            </w:r>
            <w:r w:rsidR="00F35A4A">
              <w:rPr>
                <w:noProof/>
                <w:webHidden/>
              </w:rPr>
              <w:tab/>
            </w:r>
            <w:r w:rsidR="00F35A4A">
              <w:rPr>
                <w:noProof/>
                <w:webHidden/>
              </w:rPr>
              <w:fldChar w:fldCharType="begin"/>
            </w:r>
            <w:r w:rsidR="00F35A4A">
              <w:rPr>
                <w:noProof/>
                <w:webHidden/>
              </w:rPr>
              <w:instrText xml:space="preserve"> PAGEREF _Toc209611399 \h </w:instrText>
            </w:r>
            <w:r w:rsidR="00F35A4A">
              <w:rPr>
                <w:noProof/>
                <w:webHidden/>
              </w:rPr>
            </w:r>
            <w:r w:rsidR="00F35A4A">
              <w:rPr>
                <w:noProof/>
                <w:webHidden/>
              </w:rPr>
              <w:fldChar w:fldCharType="separate"/>
            </w:r>
            <w:r w:rsidR="00F35A4A">
              <w:rPr>
                <w:noProof/>
                <w:webHidden/>
              </w:rPr>
              <w:t>17</w:t>
            </w:r>
            <w:r w:rsidR="00F35A4A">
              <w:rPr>
                <w:noProof/>
                <w:webHidden/>
              </w:rPr>
              <w:fldChar w:fldCharType="end"/>
            </w:r>
          </w:hyperlink>
        </w:p>
        <w:p w14:paraId="7B70C2CB" w14:textId="77777777" w:rsidR="00F35A4A" w:rsidRDefault="00E16811">
          <w:pPr>
            <w:pStyle w:val="TOC1"/>
            <w:tabs>
              <w:tab w:val="right" w:leader="dot" w:pos="9350"/>
            </w:tabs>
            <w:rPr>
              <w:rFonts w:asciiTheme="minorHAnsi" w:hAnsiTheme="minorHAnsi" w:cstheme="minorBidi"/>
              <w:noProof/>
              <w:color w:val="auto"/>
            </w:rPr>
          </w:pPr>
          <w:hyperlink w:anchor="_Toc209611400" w:history="1">
            <w:r w:rsidR="00F35A4A" w:rsidRPr="00F9328F">
              <w:rPr>
                <w:rStyle w:val="Hyperlink"/>
                <w:noProof/>
              </w:rPr>
              <w:t>4. Architecture Alternatives</w:t>
            </w:r>
            <w:r w:rsidR="00F35A4A">
              <w:rPr>
                <w:noProof/>
                <w:webHidden/>
              </w:rPr>
              <w:tab/>
            </w:r>
            <w:r w:rsidR="00F35A4A">
              <w:rPr>
                <w:noProof/>
                <w:webHidden/>
              </w:rPr>
              <w:fldChar w:fldCharType="begin"/>
            </w:r>
            <w:r w:rsidR="00F35A4A">
              <w:rPr>
                <w:noProof/>
                <w:webHidden/>
              </w:rPr>
              <w:instrText xml:space="preserve"> PAGEREF _Toc209611400 \h </w:instrText>
            </w:r>
            <w:r w:rsidR="00F35A4A">
              <w:rPr>
                <w:noProof/>
                <w:webHidden/>
              </w:rPr>
            </w:r>
            <w:r w:rsidR="00F35A4A">
              <w:rPr>
                <w:noProof/>
                <w:webHidden/>
              </w:rPr>
              <w:fldChar w:fldCharType="separate"/>
            </w:r>
            <w:r w:rsidR="00F35A4A">
              <w:rPr>
                <w:noProof/>
                <w:webHidden/>
              </w:rPr>
              <w:t>18</w:t>
            </w:r>
            <w:r w:rsidR="00F35A4A">
              <w:rPr>
                <w:noProof/>
                <w:webHidden/>
              </w:rPr>
              <w:fldChar w:fldCharType="end"/>
            </w:r>
          </w:hyperlink>
        </w:p>
        <w:p w14:paraId="2FEDE81F" w14:textId="77777777" w:rsidR="00F35A4A" w:rsidRDefault="00E16811">
          <w:pPr>
            <w:pStyle w:val="TOC2"/>
            <w:tabs>
              <w:tab w:val="right" w:leader="dot" w:pos="9350"/>
            </w:tabs>
            <w:rPr>
              <w:rFonts w:asciiTheme="minorHAnsi" w:hAnsiTheme="minorHAnsi" w:cstheme="minorBidi"/>
              <w:noProof/>
              <w:color w:val="auto"/>
            </w:rPr>
          </w:pPr>
          <w:hyperlink w:anchor="_Toc209611401" w:history="1">
            <w:r w:rsidR="00F35A4A" w:rsidRPr="00F9328F">
              <w:rPr>
                <w:rStyle w:val="Hyperlink"/>
                <w:noProof/>
              </w:rPr>
              <w:t>4.1. Notification mechanism for Power Manager service</w:t>
            </w:r>
            <w:r w:rsidR="00F35A4A">
              <w:rPr>
                <w:noProof/>
                <w:webHidden/>
              </w:rPr>
              <w:tab/>
            </w:r>
            <w:r w:rsidR="00F35A4A">
              <w:rPr>
                <w:noProof/>
                <w:webHidden/>
              </w:rPr>
              <w:fldChar w:fldCharType="begin"/>
            </w:r>
            <w:r w:rsidR="00F35A4A">
              <w:rPr>
                <w:noProof/>
                <w:webHidden/>
              </w:rPr>
              <w:instrText xml:space="preserve"> PAGEREF _Toc209611401 \h </w:instrText>
            </w:r>
            <w:r w:rsidR="00F35A4A">
              <w:rPr>
                <w:noProof/>
                <w:webHidden/>
              </w:rPr>
            </w:r>
            <w:r w:rsidR="00F35A4A">
              <w:rPr>
                <w:noProof/>
                <w:webHidden/>
              </w:rPr>
              <w:fldChar w:fldCharType="separate"/>
            </w:r>
            <w:r w:rsidR="00F35A4A">
              <w:rPr>
                <w:noProof/>
                <w:webHidden/>
              </w:rPr>
              <w:t>18</w:t>
            </w:r>
            <w:r w:rsidR="00F35A4A">
              <w:rPr>
                <w:noProof/>
                <w:webHidden/>
              </w:rPr>
              <w:fldChar w:fldCharType="end"/>
            </w:r>
          </w:hyperlink>
        </w:p>
        <w:p w14:paraId="54EEC933" w14:textId="77777777" w:rsidR="00F35A4A" w:rsidRDefault="00E16811">
          <w:pPr>
            <w:pStyle w:val="TOC3"/>
            <w:tabs>
              <w:tab w:val="right" w:leader="dot" w:pos="9350"/>
            </w:tabs>
            <w:rPr>
              <w:rFonts w:asciiTheme="minorHAnsi" w:hAnsiTheme="minorHAnsi" w:cstheme="minorBidi"/>
              <w:noProof/>
              <w:color w:val="auto"/>
            </w:rPr>
          </w:pPr>
          <w:hyperlink w:anchor="_Toc209611402" w:history="1">
            <w:r w:rsidR="00F35A4A" w:rsidRPr="00F9328F">
              <w:rPr>
                <w:rStyle w:val="Hyperlink"/>
                <w:noProof/>
              </w:rPr>
              <w:t>4.1.1. Proposal 1 – Thread Cache Pool</w:t>
            </w:r>
            <w:r w:rsidR="00F35A4A">
              <w:rPr>
                <w:noProof/>
                <w:webHidden/>
              </w:rPr>
              <w:tab/>
            </w:r>
            <w:r w:rsidR="00F35A4A">
              <w:rPr>
                <w:noProof/>
                <w:webHidden/>
              </w:rPr>
              <w:fldChar w:fldCharType="begin"/>
            </w:r>
            <w:r w:rsidR="00F35A4A">
              <w:rPr>
                <w:noProof/>
                <w:webHidden/>
              </w:rPr>
              <w:instrText xml:space="preserve"> PAGEREF _Toc209611402 \h </w:instrText>
            </w:r>
            <w:r w:rsidR="00F35A4A">
              <w:rPr>
                <w:noProof/>
                <w:webHidden/>
              </w:rPr>
            </w:r>
            <w:r w:rsidR="00F35A4A">
              <w:rPr>
                <w:noProof/>
                <w:webHidden/>
              </w:rPr>
              <w:fldChar w:fldCharType="separate"/>
            </w:r>
            <w:r w:rsidR="00F35A4A">
              <w:rPr>
                <w:noProof/>
                <w:webHidden/>
              </w:rPr>
              <w:t>18</w:t>
            </w:r>
            <w:r w:rsidR="00F35A4A">
              <w:rPr>
                <w:noProof/>
                <w:webHidden/>
              </w:rPr>
              <w:fldChar w:fldCharType="end"/>
            </w:r>
          </w:hyperlink>
        </w:p>
        <w:p w14:paraId="67A97E7E" w14:textId="77777777" w:rsidR="00F35A4A" w:rsidRDefault="00E16811">
          <w:pPr>
            <w:pStyle w:val="TOC3"/>
            <w:tabs>
              <w:tab w:val="right" w:leader="dot" w:pos="9350"/>
            </w:tabs>
            <w:rPr>
              <w:rFonts w:asciiTheme="minorHAnsi" w:hAnsiTheme="minorHAnsi" w:cstheme="minorBidi"/>
              <w:noProof/>
              <w:color w:val="auto"/>
            </w:rPr>
          </w:pPr>
          <w:hyperlink w:anchor="_Toc209611403" w:history="1">
            <w:r w:rsidR="00F35A4A" w:rsidRPr="00F9328F">
              <w:rPr>
                <w:rStyle w:val="Hyperlink"/>
                <w:noProof/>
              </w:rPr>
              <w:t>4.1.2. Proposal 2 – Fixed Thread Pool</w:t>
            </w:r>
            <w:r w:rsidR="00F35A4A">
              <w:rPr>
                <w:noProof/>
                <w:webHidden/>
              </w:rPr>
              <w:tab/>
            </w:r>
            <w:r w:rsidR="00F35A4A">
              <w:rPr>
                <w:noProof/>
                <w:webHidden/>
              </w:rPr>
              <w:fldChar w:fldCharType="begin"/>
            </w:r>
            <w:r w:rsidR="00F35A4A">
              <w:rPr>
                <w:noProof/>
                <w:webHidden/>
              </w:rPr>
              <w:instrText xml:space="preserve"> PAGEREF _Toc209611403 \h </w:instrText>
            </w:r>
            <w:r w:rsidR="00F35A4A">
              <w:rPr>
                <w:noProof/>
                <w:webHidden/>
              </w:rPr>
            </w:r>
            <w:r w:rsidR="00F35A4A">
              <w:rPr>
                <w:noProof/>
                <w:webHidden/>
              </w:rPr>
              <w:fldChar w:fldCharType="separate"/>
            </w:r>
            <w:r w:rsidR="00F35A4A">
              <w:rPr>
                <w:noProof/>
                <w:webHidden/>
              </w:rPr>
              <w:t>20</w:t>
            </w:r>
            <w:r w:rsidR="00F35A4A">
              <w:rPr>
                <w:noProof/>
                <w:webHidden/>
              </w:rPr>
              <w:fldChar w:fldCharType="end"/>
            </w:r>
          </w:hyperlink>
        </w:p>
        <w:p w14:paraId="6C66A739" w14:textId="77777777" w:rsidR="00F35A4A" w:rsidRDefault="00E16811">
          <w:pPr>
            <w:pStyle w:val="TOC3"/>
            <w:tabs>
              <w:tab w:val="right" w:leader="dot" w:pos="9350"/>
            </w:tabs>
            <w:rPr>
              <w:rFonts w:asciiTheme="minorHAnsi" w:hAnsiTheme="minorHAnsi" w:cstheme="minorBidi"/>
              <w:noProof/>
              <w:color w:val="auto"/>
            </w:rPr>
          </w:pPr>
          <w:hyperlink w:anchor="_Toc209611404" w:history="1">
            <w:r w:rsidR="00F35A4A" w:rsidRPr="00F9328F">
              <w:rPr>
                <w:rStyle w:val="Hyperlink"/>
                <w:noProof/>
              </w:rPr>
              <w:t>4.1.3. Proposal 3 – Dynamic Thread Pool</w:t>
            </w:r>
            <w:r w:rsidR="00F35A4A">
              <w:rPr>
                <w:noProof/>
                <w:webHidden/>
              </w:rPr>
              <w:tab/>
            </w:r>
            <w:r w:rsidR="00F35A4A">
              <w:rPr>
                <w:noProof/>
                <w:webHidden/>
              </w:rPr>
              <w:fldChar w:fldCharType="begin"/>
            </w:r>
            <w:r w:rsidR="00F35A4A">
              <w:rPr>
                <w:noProof/>
                <w:webHidden/>
              </w:rPr>
              <w:instrText xml:space="preserve"> PAGEREF _Toc209611404 \h </w:instrText>
            </w:r>
            <w:r w:rsidR="00F35A4A">
              <w:rPr>
                <w:noProof/>
                <w:webHidden/>
              </w:rPr>
            </w:r>
            <w:r w:rsidR="00F35A4A">
              <w:rPr>
                <w:noProof/>
                <w:webHidden/>
              </w:rPr>
              <w:fldChar w:fldCharType="separate"/>
            </w:r>
            <w:r w:rsidR="00F35A4A">
              <w:rPr>
                <w:noProof/>
                <w:webHidden/>
              </w:rPr>
              <w:t>21</w:t>
            </w:r>
            <w:r w:rsidR="00F35A4A">
              <w:rPr>
                <w:noProof/>
                <w:webHidden/>
              </w:rPr>
              <w:fldChar w:fldCharType="end"/>
            </w:r>
          </w:hyperlink>
        </w:p>
        <w:p w14:paraId="392A34C9" w14:textId="77777777" w:rsidR="00F35A4A" w:rsidRDefault="00E16811">
          <w:pPr>
            <w:pStyle w:val="TOC3"/>
            <w:tabs>
              <w:tab w:val="right" w:leader="dot" w:pos="9350"/>
            </w:tabs>
            <w:rPr>
              <w:rFonts w:asciiTheme="minorHAnsi" w:hAnsiTheme="minorHAnsi" w:cstheme="minorBidi"/>
              <w:noProof/>
              <w:color w:val="auto"/>
            </w:rPr>
          </w:pPr>
          <w:hyperlink w:anchor="_Toc209611405" w:history="1">
            <w:r w:rsidR="00F35A4A" w:rsidRPr="00F9328F">
              <w:rPr>
                <w:rStyle w:val="Hyperlink"/>
                <w:noProof/>
              </w:rPr>
              <w:t>4.1.4. Comparison and decision</w:t>
            </w:r>
            <w:r w:rsidR="00F35A4A">
              <w:rPr>
                <w:noProof/>
                <w:webHidden/>
              </w:rPr>
              <w:tab/>
            </w:r>
            <w:r w:rsidR="00F35A4A">
              <w:rPr>
                <w:noProof/>
                <w:webHidden/>
              </w:rPr>
              <w:fldChar w:fldCharType="begin"/>
            </w:r>
            <w:r w:rsidR="00F35A4A">
              <w:rPr>
                <w:noProof/>
                <w:webHidden/>
              </w:rPr>
              <w:instrText xml:space="preserve"> PAGEREF _Toc209611405 \h </w:instrText>
            </w:r>
            <w:r w:rsidR="00F35A4A">
              <w:rPr>
                <w:noProof/>
                <w:webHidden/>
              </w:rPr>
            </w:r>
            <w:r w:rsidR="00F35A4A">
              <w:rPr>
                <w:noProof/>
                <w:webHidden/>
              </w:rPr>
              <w:fldChar w:fldCharType="separate"/>
            </w:r>
            <w:r w:rsidR="00F35A4A">
              <w:rPr>
                <w:noProof/>
                <w:webHidden/>
              </w:rPr>
              <w:t>23</w:t>
            </w:r>
            <w:r w:rsidR="00F35A4A">
              <w:rPr>
                <w:noProof/>
                <w:webHidden/>
              </w:rPr>
              <w:fldChar w:fldCharType="end"/>
            </w:r>
          </w:hyperlink>
        </w:p>
        <w:p w14:paraId="2337DF42" w14:textId="77777777" w:rsidR="00F35A4A" w:rsidRDefault="00E16811">
          <w:pPr>
            <w:pStyle w:val="TOC2"/>
            <w:tabs>
              <w:tab w:val="right" w:leader="dot" w:pos="9350"/>
            </w:tabs>
            <w:rPr>
              <w:rFonts w:asciiTheme="minorHAnsi" w:hAnsiTheme="minorHAnsi" w:cstheme="minorBidi"/>
              <w:noProof/>
              <w:color w:val="auto"/>
            </w:rPr>
          </w:pPr>
          <w:hyperlink w:anchor="_Toc209611406" w:history="1">
            <w:r w:rsidR="00F35A4A" w:rsidRPr="00F9328F">
              <w:rPr>
                <w:rStyle w:val="Hyperlink"/>
                <w:noProof/>
              </w:rPr>
              <w:t>4.2. Design for Dynamic Thread Pool</w:t>
            </w:r>
            <w:r w:rsidR="00F35A4A">
              <w:rPr>
                <w:noProof/>
                <w:webHidden/>
              </w:rPr>
              <w:tab/>
            </w:r>
            <w:r w:rsidR="00F35A4A">
              <w:rPr>
                <w:noProof/>
                <w:webHidden/>
              </w:rPr>
              <w:fldChar w:fldCharType="begin"/>
            </w:r>
            <w:r w:rsidR="00F35A4A">
              <w:rPr>
                <w:noProof/>
                <w:webHidden/>
              </w:rPr>
              <w:instrText xml:space="preserve"> PAGEREF _Toc209611406 \h </w:instrText>
            </w:r>
            <w:r w:rsidR="00F35A4A">
              <w:rPr>
                <w:noProof/>
                <w:webHidden/>
              </w:rPr>
            </w:r>
            <w:r w:rsidR="00F35A4A">
              <w:rPr>
                <w:noProof/>
                <w:webHidden/>
              </w:rPr>
              <w:fldChar w:fldCharType="separate"/>
            </w:r>
            <w:r w:rsidR="00F35A4A">
              <w:rPr>
                <w:noProof/>
                <w:webHidden/>
              </w:rPr>
              <w:t>24</w:t>
            </w:r>
            <w:r w:rsidR="00F35A4A">
              <w:rPr>
                <w:noProof/>
                <w:webHidden/>
              </w:rPr>
              <w:fldChar w:fldCharType="end"/>
            </w:r>
          </w:hyperlink>
        </w:p>
        <w:p w14:paraId="317CB175" w14:textId="77777777" w:rsidR="00F35A4A" w:rsidRDefault="00E16811">
          <w:pPr>
            <w:pStyle w:val="TOC3"/>
            <w:tabs>
              <w:tab w:val="right" w:leader="dot" w:pos="9350"/>
            </w:tabs>
            <w:rPr>
              <w:rFonts w:asciiTheme="minorHAnsi" w:hAnsiTheme="minorHAnsi" w:cstheme="minorBidi"/>
              <w:noProof/>
              <w:color w:val="auto"/>
            </w:rPr>
          </w:pPr>
          <w:hyperlink w:anchor="_Toc209611407" w:history="1">
            <w:r w:rsidR="00F35A4A" w:rsidRPr="00F9328F">
              <w:rPr>
                <w:rStyle w:val="Hyperlink"/>
                <w:noProof/>
              </w:rPr>
              <w:t>4.2.1. Proposal 1: Direct Integration (Power-Specific)</w:t>
            </w:r>
            <w:r w:rsidR="00F35A4A">
              <w:rPr>
                <w:noProof/>
                <w:webHidden/>
              </w:rPr>
              <w:tab/>
            </w:r>
            <w:r w:rsidR="00F35A4A">
              <w:rPr>
                <w:noProof/>
                <w:webHidden/>
              </w:rPr>
              <w:fldChar w:fldCharType="begin"/>
            </w:r>
            <w:r w:rsidR="00F35A4A">
              <w:rPr>
                <w:noProof/>
                <w:webHidden/>
              </w:rPr>
              <w:instrText xml:space="preserve"> PAGEREF _Toc209611407 \h </w:instrText>
            </w:r>
            <w:r w:rsidR="00F35A4A">
              <w:rPr>
                <w:noProof/>
                <w:webHidden/>
              </w:rPr>
            </w:r>
            <w:r w:rsidR="00F35A4A">
              <w:rPr>
                <w:noProof/>
                <w:webHidden/>
              </w:rPr>
              <w:fldChar w:fldCharType="separate"/>
            </w:r>
            <w:r w:rsidR="00F35A4A">
              <w:rPr>
                <w:noProof/>
                <w:webHidden/>
              </w:rPr>
              <w:t>24</w:t>
            </w:r>
            <w:r w:rsidR="00F35A4A">
              <w:rPr>
                <w:noProof/>
                <w:webHidden/>
              </w:rPr>
              <w:fldChar w:fldCharType="end"/>
            </w:r>
          </w:hyperlink>
        </w:p>
        <w:p w14:paraId="17B09E1D" w14:textId="77777777" w:rsidR="00F35A4A" w:rsidRDefault="00E16811">
          <w:pPr>
            <w:pStyle w:val="TOC3"/>
            <w:tabs>
              <w:tab w:val="right" w:leader="dot" w:pos="9350"/>
            </w:tabs>
            <w:rPr>
              <w:rFonts w:asciiTheme="minorHAnsi" w:hAnsiTheme="minorHAnsi" w:cstheme="minorBidi"/>
              <w:noProof/>
              <w:color w:val="auto"/>
            </w:rPr>
          </w:pPr>
          <w:hyperlink w:anchor="_Toc209611408" w:history="1">
            <w:r w:rsidR="00F35A4A" w:rsidRPr="00F9328F">
              <w:rPr>
                <w:rStyle w:val="Hyperlink"/>
                <w:noProof/>
              </w:rPr>
              <w:t>4.2.2. Proposal 2: Generic Interface Design</w:t>
            </w:r>
            <w:r w:rsidR="00F35A4A">
              <w:rPr>
                <w:noProof/>
                <w:webHidden/>
              </w:rPr>
              <w:tab/>
            </w:r>
            <w:r w:rsidR="00F35A4A">
              <w:rPr>
                <w:noProof/>
                <w:webHidden/>
              </w:rPr>
              <w:fldChar w:fldCharType="begin"/>
            </w:r>
            <w:r w:rsidR="00F35A4A">
              <w:rPr>
                <w:noProof/>
                <w:webHidden/>
              </w:rPr>
              <w:instrText xml:space="preserve"> PAGEREF _Toc209611408 \h </w:instrText>
            </w:r>
            <w:r w:rsidR="00F35A4A">
              <w:rPr>
                <w:noProof/>
                <w:webHidden/>
              </w:rPr>
            </w:r>
            <w:r w:rsidR="00F35A4A">
              <w:rPr>
                <w:noProof/>
                <w:webHidden/>
              </w:rPr>
              <w:fldChar w:fldCharType="separate"/>
            </w:r>
            <w:r w:rsidR="00F35A4A">
              <w:rPr>
                <w:noProof/>
                <w:webHidden/>
              </w:rPr>
              <w:t>25</w:t>
            </w:r>
            <w:r w:rsidR="00F35A4A">
              <w:rPr>
                <w:noProof/>
                <w:webHidden/>
              </w:rPr>
              <w:fldChar w:fldCharType="end"/>
            </w:r>
          </w:hyperlink>
        </w:p>
        <w:p w14:paraId="6DAE7262" w14:textId="77777777" w:rsidR="00F35A4A" w:rsidRDefault="00E16811">
          <w:pPr>
            <w:pStyle w:val="TOC3"/>
            <w:tabs>
              <w:tab w:val="right" w:leader="dot" w:pos="9350"/>
            </w:tabs>
            <w:rPr>
              <w:rFonts w:asciiTheme="minorHAnsi" w:hAnsiTheme="minorHAnsi" w:cstheme="minorBidi"/>
              <w:noProof/>
              <w:color w:val="auto"/>
            </w:rPr>
          </w:pPr>
          <w:hyperlink w:anchor="_Toc209611409" w:history="1">
            <w:r w:rsidR="00F35A4A" w:rsidRPr="00F9328F">
              <w:rPr>
                <w:rStyle w:val="Hyperlink"/>
                <w:noProof/>
              </w:rPr>
              <w:t>4.2.3. Comparison and decision</w:t>
            </w:r>
            <w:r w:rsidR="00F35A4A">
              <w:rPr>
                <w:noProof/>
                <w:webHidden/>
              </w:rPr>
              <w:tab/>
            </w:r>
            <w:r w:rsidR="00F35A4A">
              <w:rPr>
                <w:noProof/>
                <w:webHidden/>
              </w:rPr>
              <w:fldChar w:fldCharType="begin"/>
            </w:r>
            <w:r w:rsidR="00F35A4A">
              <w:rPr>
                <w:noProof/>
                <w:webHidden/>
              </w:rPr>
              <w:instrText xml:space="preserve"> PAGEREF _Toc209611409 \h </w:instrText>
            </w:r>
            <w:r w:rsidR="00F35A4A">
              <w:rPr>
                <w:noProof/>
                <w:webHidden/>
              </w:rPr>
            </w:r>
            <w:r w:rsidR="00F35A4A">
              <w:rPr>
                <w:noProof/>
                <w:webHidden/>
              </w:rPr>
              <w:fldChar w:fldCharType="separate"/>
            </w:r>
            <w:r w:rsidR="00F35A4A">
              <w:rPr>
                <w:noProof/>
                <w:webHidden/>
              </w:rPr>
              <w:t>26</w:t>
            </w:r>
            <w:r w:rsidR="00F35A4A">
              <w:rPr>
                <w:noProof/>
                <w:webHidden/>
              </w:rPr>
              <w:fldChar w:fldCharType="end"/>
            </w:r>
          </w:hyperlink>
        </w:p>
        <w:p w14:paraId="58670E1D" w14:textId="77777777" w:rsidR="00F35A4A" w:rsidRDefault="00E16811">
          <w:pPr>
            <w:pStyle w:val="TOC1"/>
            <w:tabs>
              <w:tab w:val="right" w:leader="dot" w:pos="9350"/>
            </w:tabs>
            <w:rPr>
              <w:rFonts w:asciiTheme="minorHAnsi" w:hAnsiTheme="minorHAnsi" w:cstheme="minorBidi"/>
              <w:noProof/>
              <w:color w:val="auto"/>
            </w:rPr>
          </w:pPr>
          <w:hyperlink w:anchor="_Toc209611410" w:history="1">
            <w:r w:rsidR="00F35A4A" w:rsidRPr="00F9328F">
              <w:rPr>
                <w:rStyle w:val="Hyperlink"/>
                <w:noProof/>
              </w:rPr>
              <w:t>5. Implementation and Verification</w:t>
            </w:r>
            <w:r w:rsidR="00F35A4A">
              <w:rPr>
                <w:noProof/>
                <w:webHidden/>
              </w:rPr>
              <w:tab/>
            </w:r>
            <w:r w:rsidR="00F35A4A">
              <w:rPr>
                <w:noProof/>
                <w:webHidden/>
              </w:rPr>
              <w:fldChar w:fldCharType="begin"/>
            </w:r>
            <w:r w:rsidR="00F35A4A">
              <w:rPr>
                <w:noProof/>
                <w:webHidden/>
              </w:rPr>
              <w:instrText xml:space="preserve"> PAGEREF _Toc209611410 \h </w:instrText>
            </w:r>
            <w:r w:rsidR="00F35A4A">
              <w:rPr>
                <w:noProof/>
                <w:webHidden/>
              </w:rPr>
            </w:r>
            <w:r w:rsidR="00F35A4A">
              <w:rPr>
                <w:noProof/>
                <w:webHidden/>
              </w:rPr>
              <w:fldChar w:fldCharType="separate"/>
            </w:r>
            <w:r w:rsidR="00F35A4A">
              <w:rPr>
                <w:noProof/>
                <w:webHidden/>
              </w:rPr>
              <w:t>27</w:t>
            </w:r>
            <w:r w:rsidR="00F35A4A">
              <w:rPr>
                <w:noProof/>
                <w:webHidden/>
              </w:rPr>
              <w:fldChar w:fldCharType="end"/>
            </w:r>
          </w:hyperlink>
        </w:p>
        <w:p w14:paraId="049559C3" w14:textId="77777777" w:rsidR="00F35A4A" w:rsidRDefault="00E16811">
          <w:pPr>
            <w:pStyle w:val="TOC2"/>
            <w:tabs>
              <w:tab w:val="right" w:leader="dot" w:pos="9350"/>
            </w:tabs>
            <w:rPr>
              <w:rFonts w:asciiTheme="minorHAnsi" w:hAnsiTheme="minorHAnsi" w:cstheme="minorBidi"/>
              <w:noProof/>
              <w:color w:val="auto"/>
            </w:rPr>
          </w:pPr>
          <w:hyperlink w:anchor="_Toc209611411" w:history="1">
            <w:r w:rsidR="00F35A4A" w:rsidRPr="00F9328F">
              <w:rPr>
                <w:rStyle w:val="Hyperlink"/>
                <w:noProof/>
              </w:rPr>
              <w:t>5.1. Implementation</w:t>
            </w:r>
            <w:r w:rsidR="00F35A4A">
              <w:rPr>
                <w:noProof/>
                <w:webHidden/>
              </w:rPr>
              <w:tab/>
            </w:r>
            <w:r w:rsidR="00F35A4A">
              <w:rPr>
                <w:noProof/>
                <w:webHidden/>
              </w:rPr>
              <w:fldChar w:fldCharType="begin"/>
            </w:r>
            <w:r w:rsidR="00F35A4A">
              <w:rPr>
                <w:noProof/>
                <w:webHidden/>
              </w:rPr>
              <w:instrText xml:space="preserve"> PAGEREF _Toc209611411 \h </w:instrText>
            </w:r>
            <w:r w:rsidR="00F35A4A">
              <w:rPr>
                <w:noProof/>
                <w:webHidden/>
              </w:rPr>
            </w:r>
            <w:r w:rsidR="00F35A4A">
              <w:rPr>
                <w:noProof/>
                <w:webHidden/>
              </w:rPr>
              <w:fldChar w:fldCharType="separate"/>
            </w:r>
            <w:r w:rsidR="00F35A4A">
              <w:rPr>
                <w:noProof/>
                <w:webHidden/>
              </w:rPr>
              <w:t>27</w:t>
            </w:r>
            <w:r w:rsidR="00F35A4A">
              <w:rPr>
                <w:noProof/>
                <w:webHidden/>
              </w:rPr>
              <w:fldChar w:fldCharType="end"/>
            </w:r>
          </w:hyperlink>
        </w:p>
        <w:p w14:paraId="70A13E8A" w14:textId="77777777" w:rsidR="00F35A4A" w:rsidRDefault="00E16811">
          <w:pPr>
            <w:pStyle w:val="TOC3"/>
            <w:tabs>
              <w:tab w:val="right" w:leader="dot" w:pos="9350"/>
            </w:tabs>
            <w:rPr>
              <w:rFonts w:asciiTheme="minorHAnsi" w:hAnsiTheme="minorHAnsi" w:cstheme="minorBidi"/>
              <w:noProof/>
              <w:color w:val="auto"/>
            </w:rPr>
          </w:pPr>
          <w:hyperlink w:anchor="_Toc209611412" w:history="1">
            <w:r w:rsidR="00F35A4A" w:rsidRPr="00F9328F">
              <w:rPr>
                <w:rStyle w:val="Hyperlink"/>
                <w:noProof/>
              </w:rPr>
              <w:t>5.1.1. Static view</w:t>
            </w:r>
            <w:r w:rsidR="00F35A4A">
              <w:rPr>
                <w:noProof/>
                <w:webHidden/>
              </w:rPr>
              <w:tab/>
            </w:r>
            <w:r w:rsidR="00F35A4A">
              <w:rPr>
                <w:noProof/>
                <w:webHidden/>
              </w:rPr>
              <w:fldChar w:fldCharType="begin"/>
            </w:r>
            <w:r w:rsidR="00F35A4A">
              <w:rPr>
                <w:noProof/>
                <w:webHidden/>
              </w:rPr>
              <w:instrText xml:space="preserve"> PAGEREF _Toc209611412 \h </w:instrText>
            </w:r>
            <w:r w:rsidR="00F35A4A">
              <w:rPr>
                <w:noProof/>
                <w:webHidden/>
              </w:rPr>
            </w:r>
            <w:r w:rsidR="00F35A4A">
              <w:rPr>
                <w:noProof/>
                <w:webHidden/>
              </w:rPr>
              <w:fldChar w:fldCharType="separate"/>
            </w:r>
            <w:r w:rsidR="00F35A4A">
              <w:rPr>
                <w:noProof/>
                <w:webHidden/>
              </w:rPr>
              <w:t>27</w:t>
            </w:r>
            <w:r w:rsidR="00F35A4A">
              <w:rPr>
                <w:noProof/>
                <w:webHidden/>
              </w:rPr>
              <w:fldChar w:fldCharType="end"/>
            </w:r>
          </w:hyperlink>
        </w:p>
        <w:p w14:paraId="74E936E1" w14:textId="77777777" w:rsidR="00F35A4A" w:rsidRDefault="00E16811">
          <w:pPr>
            <w:pStyle w:val="TOC3"/>
            <w:tabs>
              <w:tab w:val="right" w:leader="dot" w:pos="9350"/>
            </w:tabs>
            <w:rPr>
              <w:rFonts w:asciiTheme="minorHAnsi" w:hAnsiTheme="minorHAnsi" w:cstheme="minorBidi"/>
              <w:noProof/>
              <w:color w:val="auto"/>
            </w:rPr>
          </w:pPr>
          <w:hyperlink w:anchor="_Toc209611413" w:history="1">
            <w:r w:rsidR="00F35A4A" w:rsidRPr="00F9328F">
              <w:rPr>
                <w:rStyle w:val="Hyperlink"/>
                <w:noProof/>
              </w:rPr>
              <w:t>5.1.2. Dynamic view</w:t>
            </w:r>
            <w:r w:rsidR="00F35A4A">
              <w:rPr>
                <w:noProof/>
                <w:webHidden/>
              </w:rPr>
              <w:tab/>
            </w:r>
            <w:r w:rsidR="00F35A4A">
              <w:rPr>
                <w:noProof/>
                <w:webHidden/>
              </w:rPr>
              <w:fldChar w:fldCharType="begin"/>
            </w:r>
            <w:r w:rsidR="00F35A4A">
              <w:rPr>
                <w:noProof/>
                <w:webHidden/>
              </w:rPr>
              <w:instrText xml:space="preserve"> PAGEREF _Toc209611413 \h </w:instrText>
            </w:r>
            <w:r w:rsidR="00F35A4A">
              <w:rPr>
                <w:noProof/>
                <w:webHidden/>
              </w:rPr>
            </w:r>
            <w:r w:rsidR="00F35A4A">
              <w:rPr>
                <w:noProof/>
                <w:webHidden/>
              </w:rPr>
              <w:fldChar w:fldCharType="separate"/>
            </w:r>
            <w:r w:rsidR="00F35A4A">
              <w:rPr>
                <w:noProof/>
                <w:webHidden/>
              </w:rPr>
              <w:t>29</w:t>
            </w:r>
            <w:r w:rsidR="00F35A4A">
              <w:rPr>
                <w:noProof/>
                <w:webHidden/>
              </w:rPr>
              <w:fldChar w:fldCharType="end"/>
            </w:r>
          </w:hyperlink>
        </w:p>
        <w:p w14:paraId="31EB5498" w14:textId="77777777" w:rsidR="00F35A4A" w:rsidRDefault="00E16811">
          <w:pPr>
            <w:pStyle w:val="TOC2"/>
            <w:tabs>
              <w:tab w:val="right" w:leader="dot" w:pos="9350"/>
            </w:tabs>
            <w:rPr>
              <w:rFonts w:asciiTheme="minorHAnsi" w:hAnsiTheme="minorHAnsi" w:cstheme="minorBidi"/>
              <w:noProof/>
              <w:color w:val="auto"/>
            </w:rPr>
          </w:pPr>
          <w:hyperlink w:anchor="_Toc209611414" w:history="1">
            <w:r w:rsidR="00F35A4A" w:rsidRPr="00F9328F">
              <w:rPr>
                <w:rStyle w:val="Hyperlink"/>
                <w:noProof/>
              </w:rPr>
              <w:t>5.2. Configuration</w:t>
            </w:r>
            <w:r w:rsidR="00F35A4A">
              <w:rPr>
                <w:noProof/>
                <w:webHidden/>
              </w:rPr>
              <w:tab/>
            </w:r>
            <w:r w:rsidR="00F35A4A">
              <w:rPr>
                <w:noProof/>
                <w:webHidden/>
              </w:rPr>
              <w:fldChar w:fldCharType="begin"/>
            </w:r>
            <w:r w:rsidR="00F35A4A">
              <w:rPr>
                <w:noProof/>
                <w:webHidden/>
              </w:rPr>
              <w:instrText xml:space="preserve"> PAGEREF _Toc209611414 \h </w:instrText>
            </w:r>
            <w:r w:rsidR="00F35A4A">
              <w:rPr>
                <w:noProof/>
                <w:webHidden/>
              </w:rPr>
            </w:r>
            <w:r w:rsidR="00F35A4A">
              <w:rPr>
                <w:noProof/>
                <w:webHidden/>
              </w:rPr>
              <w:fldChar w:fldCharType="separate"/>
            </w:r>
            <w:r w:rsidR="00F35A4A">
              <w:rPr>
                <w:noProof/>
                <w:webHidden/>
              </w:rPr>
              <w:t>32</w:t>
            </w:r>
            <w:r w:rsidR="00F35A4A">
              <w:rPr>
                <w:noProof/>
                <w:webHidden/>
              </w:rPr>
              <w:fldChar w:fldCharType="end"/>
            </w:r>
          </w:hyperlink>
        </w:p>
        <w:p w14:paraId="2C1912A1" w14:textId="77777777" w:rsidR="00F35A4A" w:rsidRDefault="00E16811">
          <w:pPr>
            <w:pStyle w:val="TOC3"/>
            <w:tabs>
              <w:tab w:val="right" w:leader="dot" w:pos="9350"/>
            </w:tabs>
            <w:rPr>
              <w:rFonts w:asciiTheme="minorHAnsi" w:hAnsiTheme="minorHAnsi" w:cstheme="minorBidi"/>
              <w:noProof/>
              <w:color w:val="auto"/>
            </w:rPr>
          </w:pPr>
          <w:hyperlink w:anchor="_Toc209611415" w:history="1">
            <w:r w:rsidR="00F35A4A" w:rsidRPr="00F9328F">
              <w:rPr>
                <w:rStyle w:val="Hyperlink"/>
                <w:noProof/>
              </w:rPr>
              <w:t>5.2.1. Core pool size (Number of core thread)</w:t>
            </w:r>
            <w:r w:rsidR="00F35A4A">
              <w:rPr>
                <w:noProof/>
                <w:webHidden/>
              </w:rPr>
              <w:tab/>
            </w:r>
            <w:r w:rsidR="00F35A4A">
              <w:rPr>
                <w:noProof/>
                <w:webHidden/>
              </w:rPr>
              <w:fldChar w:fldCharType="begin"/>
            </w:r>
            <w:r w:rsidR="00F35A4A">
              <w:rPr>
                <w:noProof/>
                <w:webHidden/>
              </w:rPr>
              <w:instrText xml:space="preserve"> PAGEREF _Toc209611415 \h </w:instrText>
            </w:r>
            <w:r w:rsidR="00F35A4A">
              <w:rPr>
                <w:noProof/>
                <w:webHidden/>
              </w:rPr>
            </w:r>
            <w:r w:rsidR="00F35A4A">
              <w:rPr>
                <w:noProof/>
                <w:webHidden/>
              </w:rPr>
              <w:fldChar w:fldCharType="separate"/>
            </w:r>
            <w:r w:rsidR="00F35A4A">
              <w:rPr>
                <w:noProof/>
                <w:webHidden/>
              </w:rPr>
              <w:t>32</w:t>
            </w:r>
            <w:r w:rsidR="00F35A4A">
              <w:rPr>
                <w:noProof/>
                <w:webHidden/>
              </w:rPr>
              <w:fldChar w:fldCharType="end"/>
            </w:r>
          </w:hyperlink>
        </w:p>
        <w:p w14:paraId="58EC61EF" w14:textId="77777777" w:rsidR="00F35A4A" w:rsidRDefault="00E16811">
          <w:pPr>
            <w:pStyle w:val="TOC3"/>
            <w:tabs>
              <w:tab w:val="right" w:leader="dot" w:pos="9350"/>
            </w:tabs>
            <w:rPr>
              <w:rFonts w:asciiTheme="minorHAnsi" w:hAnsiTheme="minorHAnsi" w:cstheme="minorBidi"/>
              <w:noProof/>
              <w:color w:val="auto"/>
            </w:rPr>
          </w:pPr>
          <w:hyperlink w:anchor="_Toc209611416" w:history="1">
            <w:r w:rsidR="00F35A4A" w:rsidRPr="00F9328F">
              <w:rPr>
                <w:rStyle w:val="Hyperlink"/>
                <w:noProof/>
              </w:rPr>
              <w:t>5.2.2. Hanging threshold (Scale up threshold)</w:t>
            </w:r>
            <w:r w:rsidR="00F35A4A">
              <w:rPr>
                <w:noProof/>
                <w:webHidden/>
              </w:rPr>
              <w:tab/>
            </w:r>
            <w:r w:rsidR="00F35A4A">
              <w:rPr>
                <w:noProof/>
                <w:webHidden/>
              </w:rPr>
              <w:fldChar w:fldCharType="begin"/>
            </w:r>
            <w:r w:rsidR="00F35A4A">
              <w:rPr>
                <w:noProof/>
                <w:webHidden/>
              </w:rPr>
              <w:instrText xml:space="preserve"> PAGEREF _Toc209611416 \h </w:instrText>
            </w:r>
            <w:r w:rsidR="00F35A4A">
              <w:rPr>
                <w:noProof/>
                <w:webHidden/>
              </w:rPr>
            </w:r>
            <w:r w:rsidR="00F35A4A">
              <w:rPr>
                <w:noProof/>
                <w:webHidden/>
              </w:rPr>
              <w:fldChar w:fldCharType="separate"/>
            </w:r>
            <w:r w:rsidR="00F35A4A">
              <w:rPr>
                <w:noProof/>
                <w:webHidden/>
              </w:rPr>
              <w:t>35</w:t>
            </w:r>
            <w:r w:rsidR="00F35A4A">
              <w:rPr>
                <w:noProof/>
                <w:webHidden/>
              </w:rPr>
              <w:fldChar w:fldCharType="end"/>
            </w:r>
          </w:hyperlink>
        </w:p>
        <w:p w14:paraId="7F75F78B" w14:textId="77777777" w:rsidR="00F35A4A" w:rsidRDefault="00E16811">
          <w:pPr>
            <w:pStyle w:val="TOC3"/>
            <w:tabs>
              <w:tab w:val="right" w:leader="dot" w:pos="9350"/>
            </w:tabs>
            <w:rPr>
              <w:rFonts w:asciiTheme="minorHAnsi" w:hAnsiTheme="minorHAnsi" w:cstheme="minorBidi"/>
              <w:noProof/>
              <w:color w:val="auto"/>
            </w:rPr>
          </w:pPr>
          <w:hyperlink w:anchor="_Toc209611417" w:history="1">
            <w:r w:rsidR="00F35A4A" w:rsidRPr="00F9328F">
              <w:rPr>
                <w:rStyle w:val="Hyperlink"/>
                <w:noProof/>
              </w:rPr>
              <w:t>5.2.3. Keep alive time (Scale down threshold)</w:t>
            </w:r>
            <w:r w:rsidR="00F35A4A">
              <w:rPr>
                <w:noProof/>
                <w:webHidden/>
              </w:rPr>
              <w:tab/>
            </w:r>
            <w:r w:rsidR="00F35A4A">
              <w:rPr>
                <w:noProof/>
                <w:webHidden/>
              </w:rPr>
              <w:fldChar w:fldCharType="begin"/>
            </w:r>
            <w:r w:rsidR="00F35A4A">
              <w:rPr>
                <w:noProof/>
                <w:webHidden/>
              </w:rPr>
              <w:instrText xml:space="preserve"> PAGEREF _Toc209611417 \h </w:instrText>
            </w:r>
            <w:r w:rsidR="00F35A4A">
              <w:rPr>
                <w:noProof/>
                <w:webHidden/>
              </w:rPr>
            </w:r>
            <w:r w:rsidR="00F35A4A">
              <w:rPr>
                <w:noProof/>
                <w:webHidden/>
              </w:rPr>
              <w:fldChar w:fldCharType="separate"/>
            </w:r>
            <w:r w:rsidR="00F35A4A">
              <w:rPr>
                <w:noProof/>
                <w:webHidden/>
              </w:rPr>
              <w:t>35</w:t>
            </w:r>
            <w:r w:rsidR="00F35A4A">
              <w:rPr>
                <w:noProof/>
                <w:webHidden/>
              </w:rPr>
              <w:fldChar w:fldCharType="end"/>
            </w:r>
          </w:hyperlink>
        </w:p>
        <w:p w14:paraId="6BA69B03" w14:textId="77777777" w:rsidR="00F35A4A" w:rsidRDefault="00E16811">
          <w:pPr>
            <w:pStyle w:val="TOC2"/>
            <w:tabs>
              <w:tab w:val="right" w:leader="dot" w:pos="9350"/>
            </w:tabs>
            <w:rPr>
              <w:rFonts w:asciiTheme="minorHAnsi" w:hAnsiTheme="minorHAnsi" w:cstheme="minorBidi"/>
              <w:noProof/>
              <w:color w:val="auto"/>
            </w:rPr>
          </w:pPr>
          <w:hyperlink w:anchor="_Toc209611418" w:history="1">
            <w:r w:rsidR="00F35A4A" w:rsidRPr="00F9328F">
              <w:rPr>
                <w:rStyle w:val="Hyperlink"/>
                <w:noProof/>
              </w:rPr>
              <w:t>5.3. Verification</w:t>
            </w:r>
            <w:r w:rsidR="00F35A4A">
              <w:rPr>
                <w:noProof/>
                <w:webHidden/>
              </w:rPr>
              <w:tab/>
            </w:r>
            <w:r w:rsidR="00F35A4A">
              <w:rPr>
                <w:noProof/>
                <w:webHidden/>
              </w:rPr>
              <w:fldChar w:fldCharType="begin"/>
            </w:r>
            <w:r w:rsidR="00F35A4A">
              <w:rPr>
                <w:noProof/>
                <w:webHidden/>
              </w:rPr>
              <w:instrText xml:space="preserve"> PAGEREF _Toc209611418 \h </w:instrText>
            </w:r>
            <w:r w:rsidR="00F35A4A">
              <w:rPr>
                <w:noProof/>
                <w:webHidden/>
              </w:rPr>
            </w:r>
            <w:r w:rsidR="00F35A4A">
              <w:rPr>
                <w:noProof/>
                <w:webHidden/>
              </w:rPr>
              <w:fldChar w:fldCharType="separate"/>
            </w:r>
            <w:r w:rsidR="00F35A4A">
              <w:rPr>
                <w:noProof/>
                <w:webHidden/>
              </w:rPr>
              <w:t>37</w:t>
            </w:r>
            <w:r w:rsidR="00F35A4A">
              <w:rPr>
                <w:noProof/>
                <w:webHidden/>
              </w:rPr>
              <w:fldChar w:fldCharType="end"/>
            </w:r>
          </w:hyperlink>
        </w:p>
        <w:p w14:paraId="7195A451" w14:textId="77777777" w:rsidR="00F35A4A" w:rsidRDefault="00E16811">
          <w:pPr>
            <w:pStyle w:val="TOC3"/>
            <w:tabs>
              <w:tab w:val="right" w:leader="dot" w:pos="9350"/>
            </w:tabs>
            <w:rPr>
              <w:rFonts w:asciiTheme="minorHAnsi" w:hAnsiTheme="minorHAnsi" w:cstheme="minorBidi"/>
              <w:noProof/>
              <w:color w:val="auto"/>
            </w:rPr>
          </w:pPr>
          <w:hyperlink w:anchor="_Toc209611419" w:history="1">
            <w:r w:rsidR="00F35A4A" w:rsidRPr="00F9328F">
              <w:rPr>
                <w:rStyle w:val="Hyperlink"/>
                <w:noProof/>
              </w:rPr>
              <w:t>5.3.1. Primary Issue Resolution Verification</w:t>
            </w:r>
            <w:r w:rsidR="00F35A4A">
              <w:rPr>
                <w:noProof/>
                <w:webHidden/>
              </w:rPr>
              <w:tab/>
            </w:r>
            <w:r w:rsidR="00F35A4A">
              <w:rPr>
                <w:noProof/>
                <w:webHidden/>
              </w:rPr>
              <w:fldChar w:fldCharType="begin"/>
            </w:r>
            <w:r w:rsidR="00F35A4A">
              <w:rPr>
                <w:noProof/>
                <w:webHidden/>
              </w:rPr>
              <w:instrText xml:space="preserve"> PAGEREF _Toc209611419 \h </w:instrText>
            </w:r>
            <w:r w:rsidR="00F35A4A">
              <w:rPr>
                <w:noProof/>
                <w:webHidden/>
              </w:rPr>
            </w:r>
            <w:r w:rsidR="00F35A4A">
              <w:rPr>
                <w:noProof/>
                <w:webHidden/>
              </w:rPr>
              <w:fldChar w:fldCharType="separate"/>
            </w:r>
            <w:r w:rsidR="00F35A4A">
              <w:rPr>
                <w:noProof/>
                <w:webHidden/>
              </w:rPr>
              <w:t>37</w:t>
            </w:r>
            <w:r w:rsidR="00F35A4A">
              <w:rPr>
                <w:noProof/>
                <w:webHidden/>
              </w:rPr>
              <w:fldChar w:fldCharType="end"/>
            </w:r>
          </w:hyperlink>
        </w:p>
        <w:p w14:paraId="14CDBCBA" w14:textId="77777777" w:rsidR="00F35A4A" w:rsidRDefault="00E16811">
          <w:pPr>
            <w:pStyle w:val="TOC3"/>
            <w:tabs>
              <w:tab w:val="right" w:leader="dot" w:pos="9350"/>
            </w:tabs>
            <w:rPr>
              <w:rFonts w:asciiTheme="minorHAnsi" w:hAnsiTheme="minorHAnsi" w:cstheme="minorBidi"/>
              <w:noProof/>
              <w:color w:val="auto"/>
            </w:rPr>
          </w:pPr>
          <w:hyperlink w:anchor="_Toc209611420" w:history="1">
            <w:r w:rsidR="00F35A4A" w:rsidRPr="00F9328F">
              <w:rPr>
                <w:rStyle w:val="Hyperlink"/>
                <w:noProof/>
              </w:rPr>
              <w:t>5.3.2. Scale Up - Scale Down Algorithm Verification</w:t>
            </w:r>
            <w:r w:rsidR="00F35A4A">
              <w:rPr>
                <w:noProof/>
                <w:webHidden/>
              </w:rPr>
              <w:tab/>
            </w:r>
            <w:r w:rsidR="00F35A4A">
              <w:rPr>
                <w:noProof/>
                <w:webHidden/>
              </w:rPr>
              <w:fldChar w:fldCharType="begin"/>
            </w:r>
            <w:r w:rsidR="00F35A4A">
              <w:rPr>
                <w:noProof/>
                <w:webHidden/>
              </w:rPr>
              <w:instrText xml:space="preserve"> PAGEREF _Toc209611420 \h </w:instrText>
            </w:r>
            <w:r w:rsidR="00F35A4A">
              <w:rPr>
                <w:noProof/>
                <w:webHidden/>
              </w:rPr>
            </w:r>
            <w:r w:rsidR="00F35A4A">
              <w:rPr>
                <w:noProof/>
                <w:webHidden/>
              </w:rPr>
              <w:fldChar w:fldCharType="separate"/>
            </w:r>
            <w:r w:rsidR="00F35A4A">
              <w:rPr>
                <w:noProof/>
                <w:webHidden/>
              </w:rPr>
              <w:t>38</w:t>
            </w:r>
            <w:r w:rsidR="00F35A4A">
              <w:rPr>
                <w:noProof/>
                <w:webHidden/>
              </w:rPr>
              <w:fldChar w:fldCharType="end"/>
            </w:r>
          </w:hyperlink>
        </w:p>
        <w:p w14:paraId="33CDE471" w14:textId="77777777" w:rsidR="00F35A4A" w:rsidRDefault="00E16811">
          <w:pPr>
            <w:pStyle w:val="TOC3"/>
            <w:tabs>
              <w:tab w:val="right" w:leader="dot" w:pos="9350"/>
            </w:tabs>
            <w:rPr>
              <w:rFonts w:asciiTheme="minorHAnsi" w:hAnsiTheme="minorHAnsi" w:cstheme="minorBidi"/>
              <w:noProof/>
              <w:color w:val="auto"/>
            </w:rPr>
          </w:pPr>
          <w:hyperlink w:anchor="_Toc209611421" w:history="1">
            <w:r w:rsidR="00F35A4A" w:rsidRPr="00F9328F">
              <w:rPr>
                <w:rStyle w:val="Hyperlink"/>
                <w:noProof/>
              </w:rPr>
              <w:t>5.3.3. System Resource Optimization Verification</w:t>
            </w:r>
            <w:r w:rsidR="00F35A4A">
              <w:rPr>
                <w:noProof/>
                <w:webHidden/>
              </w:rPr>
              <w:tab/>
            </w:r>
            <w:r w:rsidR="00F35A4A">
              <w:rPr>
                <w:noProof/>
                <w:webHidden/>
              </w:rPr>
              <w:fldChar w:fldCharType="begin"/>
            </w:r>
            <w:r w:rsidR="00F35A4A">
              <w:rPr>
                <w:noProof/>
                <w:webHidden/>
              </w:rPr>
              <w:instrText xml:space="preserve"> PAGEREF _Toc209611421 \h </w:instrText>
            </w:r>
            <w:r w:rsidR="00F35A4A">
              <w:rPr>
                <w:noProof/>
                <w:webHidden/>
              </w:rPr>
            </w:r>
            <w:r w:rsidR="00F35A4A">
              <w:rPr>
                <w:noProof/>
                <w:webHidden/>
              </w:rPr>
              <w:fldChar w:fldCharType="separate"/>
            </w:r>
            <w:r w:rsidR="00F35A4A">
              <w:rPr>
                <w:noProof/>
                <w:webHidden/>
              </w:rPr>
              <w:t>39</w:t>
            </w:r>
            <w:r w:rsidR="00F35A4A">
              <w:rPr>
                <w:noProof/>
                <w:webHidden/>
              </w:rPr>
              <w:fldChar w:fldCharType="end"/>
            </w:r>
          </w:hyperlink>
        </w:p>
        <w:p w14:paraId="7CC197B7" w14:textId="77777777" w:rsidR="00F35A4A" w:rsidRDefault="00E16811">
          <w:pPr>
            <w:pStyle w:val="TOC2"/>
            <w:tabs>
              <w:tab w:val="right" w:leader="dot" w:pos="9350"/>
            </w:tabs>
            <w:rPr>
              <w:rFonts w:asciiTheme="minorHAnsi" w:hAnsiTheme="minorHAnsi" w:cstheme="minorBidi"/>
              <w:noProof/>
              <w:color w:val="auto"/>
            </w:rPr>
          </w:pPr>
          <w:hyperlink w:anchor="_Toc209611422" w:history="1">
            <w:r w:rsidR="00F35A4A" w:rsidRPr="00F9328F">
              <w:rPr>
                <w:rStyle w:val="Hyperlink"/>
                <w:noProof/>
              </w:rPr>
              <w:t>5.4. Conclusion</w:t>
            </w:r>
            <w:r w:rsidR="00F35A4A">
              <w:rPr>
                <w:noProof/>
                <w:webHidden/>
              </w:rPr>
              <w:tab/>
            </w:r>
            <w:r w:rsidR="00F35A4A">
              <w:rPr>
                <w:noProof/>
                <w:webHidden/>
              </w:rPr>
              <w:fldChar w:fldCharType="begin"/>
            </w:r>
            <w:r w:rsidR="00F35A4A">
              <w:rPr>
                <w:noProof/>
                <w:webHidden/>
              </w:rPr>
              <w:instrText xml:space="preserve"> PAGEREF _Toc209611422 \h </w:instrText>
            </w:r>
            <w:r w:rsidR="00F35A4A">
              <w:rPr>
                <w:noProof/>
                <w:webHidden/>
              </w:rPr>
            </w:r>
            <w:r w:rsidR="00F35A4A">
              <w:rPr>
                <w:noProof/>
                <w:webHidden/>
              </w:rPr>
              <w:fldChar w:fldCharType="separate"/>
            </w:r>
            <w:r w:rsidR="00F35A4A">
              <w:rPr>
                <w:noProof/>
                <w:webHidden/>
              </w:rPr>
              <w:t>41</w:t>
            </w:r>
            <w:r w:rsidR="00F35A4A">
              <w:rPr>
                <w:noProof/>
                <w:webHidden/>
              </w:rPr>
              <w:fldChar w:fldCharType="end"/>
            </w:r>
          </w:hyperlink>
        </w:p>
        <w:p w14:paraId="04D095BA" w14:textId="40445C51" w:rsidR="00254F1D" w:rsidRPr="00EB3593" w:rsidRDefault="003A1885" w:rsidP="00934B42">
          <w:r w:rsidRPr="008E7F86">
            <w:rPr>
              <w:b/>
              <w:bCs/>
              <w:noProof/>
            </w:rPr>
            <w:fldChar w:fldCharType="end"/>
          </w:r>
        </w:p>
      </w:sdtContent>
    </w:sdt>
    <w:p w14:paraId="2DEA8824" w14:textId="77777777" w:rsidR="00027945" w:rsidRDefault="00027945">
      <w:pPr>
        <w:spacing w:before="0" w:after="160" w:line="259" w:lineRule="auto"/>
        <w:jc w:val="left"/>
        <w:rPr>
          <w:sz w:val="32"/>
          <w:szCs w:val="32"/>
        </w:rPr>
      </w:pPr>
      <w:r>
        <w:rPr>
          <w:sz w:val="32"/>
          <w:szCs w:val="32"/>
        </w:rPr>
        <w:br w:type="page"/>
      </w:r>
    </w:p>
    <w:p w14:paraId="73B0485D" w14:textId="24676716" w:rsidR="00800AE6" w:rsidRPr="008E7F86" w:rsidRDefault="00800AE6" w:rsidP="00204AC9">
      <w:pPr>
        <w:spacing w:before="0" w:after="160" w:line="259" w:lineRule="auto"/>
        <w:jc w:val="left"/>
        <w:rPr>
          <w:sz w:val="32"/>
          <w:szCs w:val="32"/>
        </w:rPr>
      </w:pPr>
      <w:r w:rsidRPr="008E7F86">
        <w:rPr>
          <w:sz w:val="32"/>
          <w:szCs w:val="32"/>
        </w:rPr>
        <w:lastRenderedPageBreak/>
        <w:t>List of images</w:t>
      </w:r>
    </w:p>
    <w:p w14:paraId="0A0F3E0D" w14:textId="77777777" w:rsidR="00F35A4A" w:rsidRDefault="00A8281C">
      <w:pPr>
        <w:pStyle w:val="TableofFigures"/>
        <w:tabs>
          <w:tab w:val="right" w:leader="dot" w:pos="9350"/>
        </w:tabs>
        <w:rPr>
          <w:rFonts w:asciiTheme="minorHAnsi" w:hAnsiTheme="minorHAnsi" w:cstheme="minorBidi"/>
          <w:i w:val="0"/>
          <w:iCs w:val="0"/>
          <w:noProof/>
          <w:color w:val="auto"/>
          <w:sz w:val="22"/>
          <w:szCs w:val="22"/>
        </w:rPr>
      </w:pPr>
      <w:r w:rsidRPr="008E7F86">
        <w:fldChar w:fldCharType="begin"/>
      </w:r>
      <w:r w:rsidRPr="008E7F86">
        <w:instrText xml:space="preserve"> TOC \h \z \c "Figure" </w:instrText>
      </w:r>
      <w:r w:rsidRPr="008E7F86">
        <w:fldChar w:fldCharType="separate"/>
      </w:r>
      <w:hyperlink w:anchor="_Toc209611306" w:history="1">
        <w:r w:rsidR="00F35A4A" w:rsidRPr="00263AED">
          <w:rPr>
            <w:rStyle w:val="Hyperlink"/>
            <w:noProof/>
          </w:rPr>
          <w:t>Figure 1: Overall system architecture</w:t>
        </w:r>
        <w:r w:rsidR="00F35A4A">
          <w:rPr>
            <w:noProof/>
            <w:webHidden/>
          </w:rPr>
          <w:tab/>
        </w:r>
        <w:r w:rsidR="00F35A4A">
          <w:rPr>
            <w:noProof/>
            <w:webHidden/>
          </w:rPr>
          <w:fldChar w:fldCharType="begin"/>
        </w:r>
        <w:r w:rsidR="00F35A4A">
          <w:rPr>
            <w:noProof/>
            <w:webHidden/>
          </w:rPr>
          <w:instrText xml:space="preserve"> PAGEREF _Toc209611306 \h </w:instrText>
        </w:r>
        <w:r w:rsidR="00F35A4A">
          <w:rPr>
            <w:noProof/>
            <w:webHidden/>
          </w:rPr>
        </w:r>
        <w:r w:rsidR="00F35A4A">
          <w:rPr>
            <w:noProof/>
            <w:webHidden/>
          </w:rPr>
          <w:fldChar w:fldCharType="separate"/>
        </w:r>
        <w:r w:rsidR="00F35A4A">
          <w:rPr>
            <w:noProof/>
            <w:webHidden/>
          </w:rPr>
          <w:t>8</w:t>
        </w:r>
        <w:r w:rsidR="00F35A4A">
          <w:rPr>
            <w:noProof/>
            <w:webHidden/>
          </w:rPr>
          <w:fldChar w:fldCharType="end"/>
        </w:r>
      </w:hyperlink>
    </w:p>
    <w:p w14:paraId="05CC27DB"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07" w:history="1">
        <w:r w:rsidR="00F35A4A" w:rsidRPr="00263AED">
          <w:rPr>
            <w:rStyle w:val="Hyperlink"/>
            <w:noProof/>
          </w:rPr>
          <w:t>Figure 2: Software architectural design</w:t>
        </w:r>
        <w:r w:rsidR="00F35A4A">
          <w:rPr>
            <w:noProof/>
            <w:webHidden/>
          </w:rPr>
          <w:tab/>
        </w:r>
        <w:r w:rsidR="00F35A4A">
          <w:rPr>
            <w:noProof/>
            <w:webHidden/>
          </w:rPr>
          <w:fldChar w:fldCharType="begin"/>
        </w:r>
        <w:r w:rsidR="00F35A4A">
          <w:rPr>
            <w:noProof/>
            <w:webHidden/>
          </w:rPr>
          <w:instrText xml:space="preserve"> PAGEREF _Toc209611307 \h </w:instrText>
        </w:r>
        <w:r w:rsidR="00F35A4A">
          <w:rPr>
            <w:noProof/>
            <w:webHidden/>
          </w:rPr>
        </w:r>
        <w:r w:rsidR="00F35A4A">
          <w:rPr>
            <w:noProof/>
            <w:webHidden/>
          </w:rPr>
          <w:fldChar w:fldCharType="separate"/>
        </w:r>
        <w:r w:rsidR="00F35A4A">
          <w:rPr>
            <w:noProof/>
            <w:webHidden/>
          </w:rPr>
          <w:t>9</w:t>
        </w:r>
        <w:r w:rsidR="00F35A4A">
          <w:rPr>
            <w:noProof/>
            <w:webHidden/>
          </w:rPr>
          <w:fldChar w:fldCharType="end"/>
        </w:r>
      </w:hyperlink>
    </w:p>
    <w:p w14:paraId="0421B9B4"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08" w:history="1">
        <w:r w:rsidR="00F35A4A" w:rsidRPr="00263AED">
          <w:rPr>
            <w:rStyle w:val="Hyperlink"/>
            <w:noProof/>
          </w:rPr>
          <w:t>Figure 3: Power Manager service component interaction diagram in 24DCM architecture</w:t>
        </w:r>
        <w:r w:rsidR="00F35A4A">
          <w:rPr>
            <w:noProof/>
            <w:webHidden/>
          </w:rPr>
          <w:tab/>
        </w:r>
        <w:r w:rsidR="00F35A4A">
          <w:rPr>
            <w:noProof/>
            <w:webHidden/>
          </w:rPr>
          <w:fldChar w:fldCharType="begin"/>
        </w:r>
        <w:r w:rsidR="00F35A4A">
          <w:rPr>
            <w:noProof/>
            <w:webHidden/>
          </w:rPr>
          <w:instrText xml:space="preserve"> PAGEREF _Toc209611308 \h </w:instrText>
        </w:r>
        <w:r w:rsidR="00F35A4A">
          <w:rPr>
            <w:noProof/>
            <w:webHidden/>
          </w:rPr>
        </w:r>
        <w:r w:rsidR="00F35A4A">
          <w:rPr>
            <w:noProof/>
            <w:webHidden/>
          </w:rPr>
          <w:fldChar w:fldCharType="separate"/>
        </w:r>
        <w:r w:rsidR="00F35A4A">
          <w:rPr>
            <w:noProof/>
            <w:webHidden/>
          </w:rPr>
          <w:t>10</w:t>
        </w:r>
        <w:r w:rsidR="00F35A4A">
          <w:rPr>
            <w:noProof/>
            <w:webHidden/>
          </w:rPr>
          <w:fldChar w:fldCharType="end"/>
        </w:r>
      </w:hyperlink>
    </w:p>
    <w:p w14:paraId="1CDDEA43"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09" w:history="1">
        <w:r w:rsidR="00F35A4A" w:rsidRPr="00263AED">
          <w:rPr>
            <w:rStyle w:val="Hyperlink"/>
            <w:noProof/>
          </w:rPr>
          <w:t>Figure 4: Power Manager service components</w:t>
        </w:r>
        <w:r w:rsidR="00F35A4A">
          <w:rPr>
            <w:noProof/>
            <w:webHidden/>
          </w:rPr>
          <w:tab/>
        </w:r>
        <w:r w:rsidR="00F35A4A">
          <w:rPr>
            <w:noProof/>
            <w:webHidden/>
          </w:rPr>
          <w:fldChar w:fldCharType="begin"/>
        </w:r>
        <w:r w:rsidR="00F35A4A">
          <w:rPr>
            <w:noProof/>
            <w:webHidden/>
          </w:rPr>
          <w:instrText xml:space="preserve"> PAGEREF _Toc209611309 \h </w:instrText>
        </w:r>
        <w:r w:rsidR="00F35A4A">
          <w:rPr>
            <w:noProof/>
            <w:webHidden/>
          </w:rPr>
        </w:r>
        <w:r w:rsidR="00F35A4A">
          <w:rPr>
            <w:noProof/>
            <w:webHidden/>
          </w:rPr>
          <w:fldChar w:fldCharType="separate"/>
        </w:r>
        <w:r w:rsidR="00F35A4A">
          <w:rPr>
            <w:noProof/>
            <w:webHidden/>
          </w:rPr>
          <w:t>11</w:t>
        </w:r>
        <w:r w:rsidR="00F35A4A">
          <w:rPr>
            <w:noProof/>
            <w:webHidden/>
          </w:rPr>
          <w:fldChar w:fldCharType="end"/>
        </w:r>
      </w:hyperlink>
    </w:p>
    <w:p w14:paraId="0870C4D7"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10" w:history="1">
        <w:r w:rsidR="00F35A4A" w:rsidRPr="00263AED">
          <w:rPr>
            <w:rStyle w:val="Hyperlink"/>
            <w:noProof/>
          </w:rPr>
          <w:t>Figure 5: Power Manager event processing delay issue</w:t>
        </w:r>
        <w:r w:rsidR="00F35A4A">
          <w:rPr>
            <w:noProof/>
            <w:webHidden/>
          </w:rPr>
          <w:tab/>
        </w:r>
        <w:r w:rsidR="00F35A4A">
          <w:rPr>
            <w:noProof/>
            <w:webHidden/>
          </w:rPr>
          <w:fldChar w:fldCharType="begin"/>
        </w:r>
        <w:r w:rsidR="00F35A4A">
          <w:rPr>
            <w:noProof/>
            <w:webHidden/>
          </w:rPr>
          <w:instrText xml:space="preserve"> PAGEREF _Toc209611310 \h </w:instrText>
        </w:r>
        <w:r w:rsidR="00F35A4A">
          <w:rPr>
            <w:noProof/>
            <w:webHidden/>
          </w:rPr>
        </w:r>
        <w:r w:rsidR="00F35A4A">
          <w:rPr>
            <w:noProof/>
            <w:webHidden/>
          </w:rPr>
          <w:fldChar w:fldCharType="separate"/>
        </w:r>
        <w:r w:rsidR="00F35A4A">
          <w:rPr>
            <w:noProof/>
            <w:webHidden/>
          </w:rPr>
          <w:t>13</w:t>
        </w:r>
        <w:r w:rsidR="00F35A4A">
          <w:rPr>
            <w:noProof/>
            <w:webHidden/>
          </w:rPr>
          <w:fldChar w:fldCharType="end"/>
        </w:r>
      </w:hyperlink>
    </w:p>
    <w:p w14:paraId="693C1DEE"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11" w:history="1">
        <w:r w:rsidR="00F35A4A" w:rsidRPr="00263AED">
          <w:rPr>
            <w:rStyle w:val="Hyperlink"/>
            <w:noProof/>
          </w:rPr>
          <w:t>Figure 6: Expected scenario for Stop Remote AC</w:t>
        </w:r>
        <w:r w:rsidR="00F35A4A">
          <w:rPr>
            <w:noProof/>
            <w:webHidden/>
          </w:rPr>
          <w:tab/>
        </w:r>
        <w:r w:rsidR="00F35A4A">
          <w:rPr>
            <w:noProof/>
            <w:webHidden/>
          </w:rPr>
          <w:fldChar w:fldCharType="begin"/>
        </w:r>
        <w:r w:rsidR="00F35A4A">
          <w:rPr>
            <w:noProof/>
            <w:webHidden/>
          </w:rPr>
          <w:instrText xml:space="preserve"> PAGEREF _Toc209611311 \h </w:instrText>
        </w:r>
        <w:r w:rsidR="00F35A4A">
          <w:rPr>
            <w:noProof/>
            <w:webHidden/>
          </w:rPr>
        </w:r>
        <w:r w:rsidR="00F35A4A">
          <w:rPr>
            <w:noProof/>
            <w:webHidden/>
          </w:rPr>
          <w:fldChar w:fldCharType="separate"/>
        </w:r>
        <w:r w:rsidR="00F35A4A">
          <w:rPr>
            <w:noProof/>
            <w:webHidden/>
          </w:rPr>
          <w:t>14</w:t>
        </w:r>
        <w:r w:rsidR="00F35A4A">
          <w:rPr>
            <w:noProof/>
            <w:webHidden/>
          </w:rPr>
          <w:fldChar w:fldCharType="end"/>
        </w:r>
      </w:hyperlink>
    </w:p>
    <w:p w14:paraId="42552BA5"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12" w:history="1">
        <w:r w:rsidR="00F35A4A" w:rsidRPr="00263AED">
          <w:rPr>
            <w:rStyle w:val="Hyperlink"/>
            <w:noProof/>
          </w:rPr>
          <w:t>Figure 7: Actual scenario for Stop Remote AC</w:t>
        </w:r>
        <w:r w:rsidR="00F35A4A">
          <w:rPr>
            <w:noProof/>
            <w:webHidden/>
          </w:rPr>
          <w:tab/>
        </w:r>
        <w:r w:rsidR="00F35A4A">
          <w:rPr>
            <w:noProof/>
            <w:webHidden/>
          </w:rPr>
          <w:fldChar w:fldCharType="begin"/>
        </w:r>
        <w:r w:rsidR="00F35A4A">
          <w:rPr>
            <w:noProof/>
            <w:webHidden/>
          </w:rPr>
          <w:instrText xml:space="preserve"> PAGEREF _Toc209611312 \h </w:instrText>
        </w:r>
        <w:r w:rsidR="00F35A4A">
          <w:rPr>
            <w:noProof/>
            <w:webHidden/>
          </w:rPr>
        </w:r>
        <w:r w:rsidR="00F35A4A">
          <w:rPr>
            <w:noProof/>
            <w:webHidden/>
          </w:rPr>
          <w:fldChar w:fldCharType="separate"/>
        </w:r>
        <w:r w:rsidR="00F35A4A">
          <w:rPr>
            <w:noProof/>
            <w:webHidden/>
          </w:rPr>
          <w:t>14</w:t>
        </w:r>
        <w:r w:rsidR="00F35A4A">
          <w:rPr>
            <w:noProof/>
            <w:webHidden/>
          </w:rPr>
          <w:fldChar w:fldCharType="end"/>
        </w:r>
      </w:hyperlink>
    </w:p>
    <w:p w14:paraId="58784044"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13" w:history="1">
        <w:r w:rsidR="00F35A4A" w:rsidRPr="00263AED">
          <w:rPr>
            <w:rStyle w:val="Hyperlink"/>
            <w:noProof/>
          </w:rPr>
          <w:t>Figure 8: Detailed sequence analysis of processing delays</w:t>
        </w:r>
        <w:r w:rsidR="00F35A4A">
          <w:rPr>
            <w:noProof/>
            <w:webHidden/>
          </w:rPr>
          <w:tab/>
        </w:r>
        <w:r w:rsidR="00F35A4A">
          <w:rPr>
            <w:noProof/>
            <w:webHidden/>
          </w:rPr>
          <w:fldChar w:fldCharType="begin"/>
        </w:r>
        <w:r w:rsidR="00F35A4A">
          <w:rPr>
            <w:noProof/>
            <w:webHidden/>
          </w:rPr>
          <w:instrText xml:space="preserve"> PAGEREF _Toc209611313 \h </w:instrText>
        </w:r>
        <w:r w:rsidR="00F35A4A">
          <w:rPr>
            <w:noProof/>
            <w:webHidden/>
          </w:rPr>
        </w:r>
        <w:r w:rsidR="00F35A4A">
          <w:rPr>
            <w:noProof/>
            <w:webHidden/>
          </w:rPr>
          <w:fldChar w:fldCharType="separate"/>
        </w:r>
        <w:r w:rsidR="00F35A4A">
          <w:rPr>
            <w:noProof/>
            <w:webHidden/>
          </w:rPr>
          <w:t>15</w:t>
        </w:r>
        <w:r w:rsidR="00F35A4A">
          <w:rPr>
            <w:noProof/>
            <w:webHidden/>
          </w:rPr>
          <w:fldChar w:fldCharType="end"/>
        </w:r>
      </w:hyperlink>
    </w:p>
    <w:p w14:paraId="18465D0D"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14" w:history="1">
        <w:r w:rsidR="00F35A4A" w:rsidRPr="00263AED">
          <w:rPr>
            <w:rStyle w:val="Hyperlink"/>
            <w:noProof/>
          </w:rPr>
          <w:t>Figure 9: Power Manager service notification mechanism for an event</w:t>
        </w:r>
        <w:r w:rsidR="00F35A4A">
          <w:rPr>
            <w:noProof/>
            <w:webHidden/>
          </w:rPr>
          <w:tab/>
        </w:r>
        <w:r w:rsidR="00F35A4A">
          <w:rPr>
            <w:noProof/>
            <w:webHidden/>
          </w:rPr>
          <w:fldChar w:fldCharType="begin"/>
        </w:r>
        <w:r w:rsidR="00F35A4A">
          <w:rPr>
            <w:noProof/>
            <w:webHidden/>
          </w:rPr>
          <w:instrText xml:space="preserve"> PAGEREF _Toc209611314 \h </w:instrText>
        </w:r>
        <w:r w:rsidR="00F35A4A">
          <w:rPr>
            <w:noProof/>
            <w:webHidden/>
          </w:rPr>
        </w:r>
        <w:r w:rsidR="00F35A4A">
          <w:rPr>
            <w:noProof/>
            <w:webHidden/>
          </w:rPr>
          <w:fldChar w:fldCharType="separate"/>
        </w:r>
        <w:r w:rsidR="00F35A4A">
          <w:rPr>
            <w:noProof/>
            <w:webHidden/>
          </w:rPr>
          <w:t>16</w:t>
        </w:r>
        <w:r w:rsidR="00F35A4A">
          <w:rPr>
            <w:noProof/>
            <w:webHidden/>
          </w:rPr>
          <w:fldChar w:fldCharType="end"/>
        </w:r>
      </w:hyperlink>
    </w:p>
    <w:p w14:paraId="5E6C8839"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15" w:history="1">
        <w:r w:rsidR="00F35A4A" w:rsidRPr="00263AED">
          <w:rPr>
            <w:rStyle w:val="Hyperlink"/>
            <w:noProof/>
          </w:rPr>
          <w:t>Figure 10: Power notification mechanism proposal 1- Thread Cache Pool</w:t>
        </w:r>
        <w:r w:rsidR="00F35A4A">
          <w:rPr>
            <w:noProof/>
            <w:webHidden/>
          </w:rPr>
          <w:tab/>
        </w:r>
        <w:r w:rsidR="00F35A4A">
          <w:rPr>
            <w:noProof/>
            <w:webHidden/>
          </w:rPr>
          <w:fldChar w:fldCharType="begin"/>
        </w:r>
        <w:r w:rsidR="00F35A4A">
          <w:rPr>
            <w:noProof/>
            <w:webHidden/>
          </w:rPr>
          <w:instrText xml:space="preserve"> PAGEREF _Toc209611315 \h </w:instrText>
        </w:r>
        <w:r w:rsidR="00F35A4A">
          <w:rPr>
            <w:noProof/>
            <w:webHidden/>
          </w:rPr>
        </w:r>
        <w:r w:rsidR="00F35A4A">
          <w:rPr>
            <w:noProof/>
            <w:webHidden/>
          </w:rPr>
          <w:fldChar w:fldCharType="separate"/>
        </w:r>
        <w:r w:rsidR="00F35A4A">
          <w:rPr>
            <w:noProof/>
            <w:webHidden/>
          </w:rPr>
          <w:t>19</w:t>
        </w:r>
        <w:r w:rsidR="00F35A4A">
          <w:rPr>
            <w:noProof/>
            <w:webHidden/>
          </w:rPr>
          <w:fldChar w:fldCharType="end"/>
        </w:r>
      </w:hyperlink>
    </w:p>
    <w:p w14:paraId="04B2DE02"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16" w:history="1">
        <w:r w:rsidR="00F35A4A" w:rsidRPr="00263AED">
          <w:rPr>
            <w:rStyle w:val="Hyperlink"/>
            <w:noProof/>
          </w:rPr>
          <w:t>Figure 11: Power notification mechanism proposal 2- Fixed Thread Pool</w:t>
        </w:r>
        <w:r w:rsidR="00F35A4A">
          <w:rPr>
            <w:noProof/>
            <w:webHidden/>
          </w:rPr>
          <w:tab/>
        </w:r>
        <w:r w:rsidR="00F35A4A">
          <w:rPr>
            <w:noProof/>
            <w:webHidden/>
          </w:rPr>
          <w:fldChar w:fldCharType="begin"/>
        </w:r>
        <w:r w:rsidR="00F35A4A">
          <w:rPr>
            <w:noProof/>
            <w:webHidden/>
          </w:rPr>
          <w:instrText xml:space="preserve"> PAGEREF _Toc209611316 \h </w:instrText>
        </w:r>
        <w:r w:rsidR="00F35A4A">
          <w:rPr>
            <w:noProof/>
            <w:webHidden/>
          </w:rPr>
        </w:r>
        <w:r w:rsidR="00F35A4A">
          <w:rPr>
            <w:noProof/>
            <w:webHidden/>
          </w:rPr>
          <w:fldChar w:fldCharType="separate"/>
        </w:r>
        <w:r w:rsidR="00F35A4A">
          <w:rPr>
            <w:noProof/>
            <w:webHidden/>
          </w:rPr>
          <w:t>20</w:t>
        </w:r>
        <w:r w:rsidR="00F35A4A">
          <w:rPr>
            <w:noProof/>
            <w:webHidden/>
          </w:rPr>
          <w:fldChar w:fldCharType="end"/>
        </w:r>
      </w:hyperlink>
    </w:p>
    <w:p w14:paraId="5CFBAA66"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r:id="rId8" w:anchor="_Toc209611317" w:history="1">
        <w:r w:rsidR="00F35A4A" w:rsidRPr="00263AED">
          <w:rPr>
            <w:rStyle w:val="Hyperlink"/>
            <w:noProof/>
          </w:rPr>
          <w:t>Figure 12: Power notification mechanism proposal 3- Dynamic Thread Pool</w:t>
        </w:r>
        <w:r w:rsidR="00F35A4A">
          <w:rPr>
            <w:noProof/>
            <w:webHidden/>
          </w:rPr>
          <w:tab/>
        </w:r>
        <w:r w:rsidR="00F35A4A">
          <w:rPr>
            <w:noProof/>
            <w:webHidden/>
          </w:rPr>
          <w:fldChar w:fldCharType="begin"/>
        </w:r>
        <w:r w:rsidR="00F35A4A">
          <w:rPr>
            <w:noProof/>
            <w:webHidden/>
          </w:rPr>
          <w:instrText xml:space="preserve"> PAGEREF _Toc209611317 \h </w:instrText>
        </w:r>
        <w:r w:rsidR="00F35A4A">
          <w:rPr>
            <w:noProof/>
            <w:webHidden/>
          </w:rPr>
        </w:r>
        <w:r w:rsidR="00F35A4A">
          <w:rPr>
            <w:noProof/>
            <w:webHidden/>
          </w:rPr>
          <w:fldChar w:fldCharType="separate"/>
        </w:r>
        <w:r w:rsidR="00F35A4A">
          <w:rPr>
            <w:noProof/>
            <w:webHidden/>
          </w:rPr>
          <w:t>22</w:t>
        </w:r>
        <w:r w:rsidR="00F35A4A">
          <w:rPr>
            <w:noProof/>
            <w:webHidden/>
          </w:rPr>
          <w:fldChar w:fldCharType="end"/>
        </w:r>
      </w:hyperlink>
    </w:p>
    <w:p w14:paraId="3DC4E352"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18" w:history="1">
        <w:r w:rsidR="00F35A4A" w:rsidRPr="00263AED">
          <w:rPr>
            <w:rStyle w:val="Hyperlink"/>
            <w:noProof/>
          </w:rPr>
          <w:t>Figure 13: Design for Dynamic Thread Pool proposal 1 - Direct Integration</w:t>
        </w:r>
        <w:r w:rsidR="00F35A4A">
          <w:rPr>
            <w:noProof/>
            <w:webHidden/>
          </w:rPr>
          <w:tab/>
        </w:r>
        <w:r w:rsidR="00F35A4A">
          <w:rPr>
            <w:noProof/>
            <w:webHidden/>
          </w:rPr>
          <w:fldChar w:fldCharType="begin"/>
        </w:r>
        <w:r w:rsidR="00F35A4A">
          <w:rPr>
            <w:noProof/>
            <w:webHidden/>
          </w:rPr>
          <w:instrText xml:space="preserve"> PAGEREF _Toc209611318 \h </w:instrText>
        </w:r>
        <w:r w:rsidR="00F35A4A">
          <w:rPr>
            <w:noProof/>
            <w:webHidden/>
          </w:rPr>
        </w:r>
        <w:r w:rsidR="00F35A4A">
          <w:rPr>
            <w:noProof/>
            <w:webHidden/>
          </w:rPr>
          <w:fldChar w:fldCharType="separate"/>
        </w:r>
        <w:r w:rsidR="00F35A4A">
          <w:rPr>
            <w:noProof/>
            <w:webHidden/>
          </w:rPr>
          <w:t>24</w:t>
        </w:r>
        <w:r w:rsidR="00F35A4A">
          <w:rPr>
            <w:noProof/>
            <w:webHidden/>
          </w:rPr>
          <w:fldChar w:fldCharType="end"/>
        </w:r>
      </w:hyperlink>
    </w:p>
    <w:p w14:paraId="45519994"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19" w:history="1">
        <w:r w:rsidR="00F35A4A" w:rsidRPr="00263AED">
          <w:rPr>
            <w:rStyle w:val="Hyperlink"/>
            <w:noProof/>
          </w:rPr>
          <w:t>Figure 14: Design for Dynamic Thread Pool proposal 2 - Generic Interface</w:t>
        </w:r>
        <w:r w:rsidR="00F35A4A">
          <w:rPr>
            <w:noProof/>
            <w:webHidden/>
          </w:rPr>
          <w:tab/>
        </w:r>
        <w:r w:rsidR="00F35A4A">
          <w:rPr>
            <w:noProof/>
            <w:webHidden/>
          </w:rPr>
          <w:fldChar w:fldCharType="begin"/>
        </w:r>
        <w:r w:rsidR="00F35A4A">
          <w:rPr>
            <w:noProof/>
            <w:webHidden/>
          </w:rPr>
          <w:instrText xml:space="preserve"> PAGEREF _Toc209611319 \h </w:instrText>
        </w:r>
        <w:r w:rsidR="00F35A4A">
          <w:rPr>
            <w:noProof/>
            <w:webHidden/>
          </w:rPr>
        </w:r>
        <w:r w:rsidR="00F35A4A">
          <w:rPr>
            <w:noProof/>
            <w:webHidden/>
          </w:rPr>
          <w:fldChar w:fldCharType="separate"/>
        </w:r>
        <w:r w:rsidR="00F35A4A">
          <w:rPr>
            <w:noProof/>
            <w:webHidden/>
          </w:rPr>
          <w:t>25</w:t>
        </w:r>
        <w:r w:rsidR="00F35A4A">
          <w:rPr>
            <w:noProof/>
            <w:webHidden/>
          </w:rPr>
          <w:fldChar w:fldCharType="end"/>
        </w:r>
      </w:hyperlink>
    </w:p>
    <w:p w14:paraId="667DA5F8"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20" w:history="1">
        <w:r w:rsidR="00F35A4A" w:rsidRPr="00263AED">
          <w:rPr>
            <w:rStyle w:val="Hyperlink"/>
            <w:noProof/>
          </w:rPr>
          <w:t>Figure 15: Power Manager service components after implementation</w:t>
        </w:r>
        <w:r w:rsidR="00F35A4A">
          <w:rPr>
            <w:noProof/>
            <w:webHidden/>
          </w:rPr>
          <w:tab/>
        </w:r>
        <w:r w:rsidR="00F35A4A">
          <w:rPr>
            <w:noProof/>
            <w:webHidden/>
          </w:rPr>
          <w:fldChar w:fldCharType="begin"/>
        </w:r>
        <w:r w:rsidR="00F35A4A">
          <w:rPr>
            <w:noProof/>
            <w:webHidden/>
          </w:rPr>
          <w:instrText xml:space="preserve"> PAGEREF _Toc209611320 \h </w:instrText>
        </w:r>
        <w:r w:rsidR="00F35A4A">
          <w:rPr>
            <w:noProof/>
            <w:webHidden/>
          </w:rPr>
        </w:r>
        <w:r w:rsidR="00F35A4A">
          <w:rPr>
            <w:noProof/>
            <w:webHidden/>
          </w:rPr>
          <w:fldChar w:fldCharType="separate"/>
        </w:r>
        <w:r w:rsidR="00F35A4A">
          <w:rPr>
            <w:noProof/>
            <w:webHidden/>
          </w:rPr>
          <w:t>27</w:t>
        </w:r>
        <w:r w:rsidR="00F35A4A">
          <w:rPr>
            <w:noProof/>
            <w:webHidden/>
          </w:rPr>
          <w:fldChar w:fldCharType="end"/>
        </w:r>
      </w:hyperlink>
    </w:p>
    <w:p w14:paraId="7D5507D0"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21" w:history="1">
        <w:r w:rsidR="00F35A4A" w:rsidRPr="00263AED">
          <w:rPr>
            <w:rStyle w:val="Hyperlink"/>
            <w:noProof/>
          </w:rPr>
          <w:t>Figure 16: Dynamic Thread Pool class diagram</w:t>
        </w:r>
        <w:r w:rsidR="00F35A4A">
          <w:rPr>
            <w:noProof/>
            <w:webHidden/>
          </w:rPr>
          <w:tab/>
        </w:r>
        <w:r w:rsidR="00F35A4A">
          <w:rPr>
            <w:noProof/>
            <w:webHidden/>
          </w:rPr>
          <w:fldChar w:fldCharType="begin"/>
        </w:r>
        <w:r w:rsidR="00F35A4A">
          <w:rPr>
            <w:noProof/>
            <w:webHidden/>
          </w:rPr>
          <w:instrText xml:space="preserve"> PAGEREF _Toc209611321 \h </w:instrText>
        </w:r>
        <w:r w:rsidR="00F35A4A">
          <w:rPr>
            <w:noProof/>
            <w:webHidden/>
          </w:rPr>
        </w:r>
        <w:r w:rsidR="00F35A4A">
          <w:rPr>
            <w:noProof/>
            <w:webHidden/>
          </w:rPr>
          <w:fldChar w:fldCharType="separate"/>
        </w:r>
        <w:r w:rsidR="00F35A4A">
          <w:rPr>
            <w:noProof/>
            <w:webHidden/>
          </w:rPr>
          <w:t>28</w:t>
        </w:r>
        <w:r w:rsidR="00F35A4A">
          <w:rPr>
            <w:noProof/>
            <w:webHidden/>
          </w:rPr>
          <w:fldChar w:fldCharType="end"/>
        </w:r>
      </w:hyperlink>
    </w:p>
    <w:p w14:paraId="4219A5E8"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22" w:history="1">
        <w:r w:rsidR="00F35A4A" w:rsidRPr="00263AED">
          <w:rPr>
            <w:rStyle w:val="Hyperlink"/>
            <w:noProof/>
          </w:rPr>
          <w:t>Figure 17: Dynamic Thread Pool flow</w:t>
        </w:r>
        <w:r w:rsidR="00F35A4A">
          <w:rPr>
            <w:noProof/>
            <w:webHidden/>
          </w:rPr>
          <w:tab/>
        </w:r>
        <w:r w:rsidR="00F35A4A">
          <w:rPr>
            <w:noProof/>
            <w:webHidden/>
          </w:rPr>
          <w:fldChar w:fldCharType="begin"/>
        </w:r>
        <w:r w:rsidR="00F35A4A">
          <w:rPr>
            <w:noProof/>
            <w:webHidden/>
          </w:rPr>
          <w:instrText xml:space="preserve"> PAGEREF _Toc209611322 \h </w:instrText>
        </w:r>
        <w:r w:rsidR="00F35A4A">
          <w:rPr>
            <w:noProof/>
            <w:webHidden/>
          </w:rPr>
        </w:r>
        <w:r w:rsidR="00F35A4A">
          <w:rPr>
            <w:noProof/>
            <w:webHidden/>
          </w:rPr>
          <w:fldChar w:fldCharType="separate"/>
        </w:r>
        <w:r w:rsidR="00F35A4A">
          <w:rPr>
            <w:noProof/>
            <w:webHidden/>
          </w:rPr>
          <w:t>29</w:t>
        </w:r>
        <w:r w:rsidR="00F35A4A">
          <w:rPr>
            <w:noProof/>
            <w:webHidden/>
          </w:rPr>
          <w:fldChar w:fldCharType="end"/>
        </w:r>
      </w:hyperlink>
    </w:p>
    <w:p w14:paraId="6CFE8C1F"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23" w:history="1">
        <w:r w:rsidR="00F35A4A" w:rsidRPr="00263AED">
          <w:rPr>
            <w:rStyle w:val="Hyperlink"/>
            <w:noProof/>
          </w:rPr>
          <w:t>Figure 18: Dynamic Thread Pool scale up algorithm</w:t>
        </w:r>
        <w:r w:rsidR="00F35A4A">
          <w:rPr>
            <w:noProof/>
            <w:webHidden/>
          </w:rPr>
          <w:tab/>
        </w:r>
        <w:r w:rsidR="00F35A4A">
          <w:rPr>
            <w:noProof/>
            <w:webHidden/>
          </w:rPr>
          <w:fldChar w:fldCharType="begin"/>
        </w:r>
        <w:r w:rsidR="00F35A4A">
          <w:rPr>
            <w:noProof/>
            <w:webHidden/>
          </w:rPr>
          <w:instrText xml:space="preserve"> PAGEREF _Toc209611323 \h </w:instrText>
        </w:r>
        <w:r w:rsidR="00F35A4A">
          <w:rPr>
            <w:noProof/>
            <w:webHidden/>
          </w:rPr>
        </w:r>
        <w:r w:rsidR="00F35A4A">
          <w:rPr>
            <w:noProof/>
            <w:webHidden/>
          </w:rPr>
          <w:fldChar w:fldCharType="separate"/>
        </w:r>
        <w:r w:rsidR="00F35A4A">
          <w:rPr>
            <w:noProof/>
            <w:webHidden/>
          </w:rPr>
          <w:t>30</w:t>
        </w:r>
        <w:r w:rsidR="00F35A4A">
          <w:rPr>
            <w:noProof/>
            <w:webHidden/>
          </w:rPr>
          <w:fldChar w:fldCharType="end"/>
        </w:r>
      </w:hyperlink>
    </w:p>
    <w:p w14:paraId="7C526F1A"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24" w:history="1">
        <w:r w:rsidR="00F35A4A" w:rsidRPr="00263AED">
          <w:rPr>
            <w:rStyle w:val="Hyperlink"/>
            <w:noProof/>
          </w:rPr>
          <w:t>Figure 19: Dynamic Thread Pool scale down algorithm</w:t>
        </w:r>
        <w:r w:rsidR="00F35A4A">
          <w:rPr>
            <w:noProof/>
            <w:webHidden/>
          </w:rPr>
          <w:tab/>
        </w:r>
        <w:r w:rsidR="00F35A4A">
          <w:rPr>
            <w:noProof/>
            <w:webHidden/>
          </w:rPr>
          <w:fldChar w:fldCharType="begin"/>
        </w:r>
        <w:r w:rsidR="00F35A4A">
          <w:rPr>
            <w:noProof/>
            <w:webHidden/>
          </w:rPr>
          <w:instrText xml:space="preserve"> PAGEREF _Toc209611324 \h </w:instrText>
        </w:r>
        <w:r w:rsidR="00F35A4A">
          <w:rPr>
            <w:noProof/>
            <w:webHidden/>
          </w:rPr>
        </w:r>
        <w:r w:rsidR="00F35A4A">
          <w:rPr>
            <w:noProof/>
            <w:webHidden/>
          </w:rPr>
          <w:fldChar w:fldCharType="separate"/>
        </w:r>
        <w:r w:rsidR="00F35A4A">
          <w:rPr>
            <w:noProof/>
            <w:webHidden/>
          </w:rPr>
          <w:t>31</w:t>
        </w:r>
        <w:r w:rsidR="00F35A4A">
          <w:rPr>
            <w:noProof/>
            <w:webHidden/>
          </w:rPr>
          <w:fldChar w:fldCharType="end"/>
        </w:r>
      </w:hyperlink>
    </w:p>
    <w:p w14:paraId="017D43BE"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25" w:history="1">
        <w:r w:rsidR="00F35A4A" w:rsidRPr="00263AED">
          <w:rPr>
            <w:rStyle w:val="Hyperlink"/>
            <w:noProof/>
          </w:rPr>
          <w:t>Figure 20: Resource usage monitoring with 1 core thread</w:t>
        </w:r>
        <w:r w:rsidR="00F35A4A">
          <w:rPr>
            <w:noProof/>
            <w:webHidden/>
          </w:rPr>
          <w:tab/>
        </w:r>
        <w:r w:rsidR="00F35A4A">
          <w:rPr>
            <w:noProof/>
            <w:webHidden/>
          </w:rPr>
          <w:fldChar w:fldCharType="begin"/>
        </w:r>
        <w:r w:rsidR="00F35A4A">
          <w:rPr>
            <w:noProof/>
            <w:webHidden/>
          </w:rPr>
          <w:instrText xml:space="preserve"> PAGEREF _Toc209611325 \h </w:instrText>
        </w:r>
        <w:r w:rsidR="00F35A4A">
          <w:rPr>
            <w:noProof/>
            <w:webHidden/>
          </w:rPr>
        </w:r>
        <w:r w:rsidR="00F35A4A">
          <w:rPr>
            <w:noProof/>
            <w:webHidden/>
          </w:rPr>
          <w:fldChar w:fldCharType="separate"/>
        </w:r>
        <w:r w:rsidR="00F35A4A">
          <w:rPr>
            <w:noProof/>
            <w:webHidden/>
          </w:rPr>
          <w:t>33</w:t>
        </w:r>
        <w:r w:rsidR="00F35A4A">
          <w:rPr>
            <w:noProof/>
            <w:webHidden/>
          </w:rPr>
          <w:fldChar w:fldCharType="end"/>
        </w:r>
      </w:hyperlink>
    </w:p>
    <w:p w14:paraId="3D9C76E9"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26" w:history="1">
        <w:r w:rsidR="00F35A4A" w:rsidRPr="00263AED">
          <w:rPr>
            <w:rStyle w:val="Hyperlink"/>
            <w:noProof/>
          </w:rPr>
          <w:t>Figure 21: Notification execution time per event with 1 core thread</w:t>
        </w:r>
        <w:r w:rsidR="00F35A4A">
          <w:rPr>
            <w:noProof/>
            <w:webHidden/>
          </w:rPr>
          <w:tab/>
        </w:r>
        <w:r w:rsidR="00F35A4A">
          <w:rPr>
            <w:noProof/>
            <w:webHidden/>
          </w:rPr>
          <w:fldChar w:fldCharType="begin"/>
        </w:r>
        <w:r w:rsidR="00F35A4A">
          <w:rPr>
            <w:noProof/>
            <w:webHidden/>
          </w:rPr>
          <w:instrText xml:space="preserve"> PAGEREF _Toc209611326 \h </w:instrText>
        </w:r>
        <w:r w:rsidR="00F35A4A">
          <w:rPr>
            <w:noProof/>
            <w:webHidden/>
          </w:rPr>
        </w:r>
        <w:r w:rsidR="00F35A4A">
          <w:rPr>
            <w:noProof/>
            <w:webHidden/>
          </w:rPr>
          <w:fldChar w:fldCharType="separate"/>
        </w:r>
        <w:r w:rsidR="00F35A4A">
          <w:rPr>
            <w:noProof/>
            <w:webHidden/>
          </w:rPr>
          <w:t>33</w:t>
        </w:r>
        <w:r w:rsidR="00F35A4A">
          <w:rPr>
            <w:noProof/>
            <w:webHidden/>
          </w:rPr>
          <w:fldChar w:fldCharType="end"/>
        </w:r>
      </w:hyperlink>
    </w:p>
    <w:p w14:paraId="368AACE7"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27" w:history="1">
        <w:r w:rsidR="00F35A4A" w:rsidRPr="00263AED">
          <w:rPr>
            <w:rStyle w:val="Hyperlink"/>
            <w:noProof/>
          </w:rPr>
          <w:t>Figure 22: Resource usage monitoring with 2 core threads</w:t>
        </w:r>
        <w:r w:rsidR="00F35A4A">
          <w:rPr>
            <w:noProof/>
            <w:webHidden/>
          </w:rPr>
          <w:tab/>
        </w:r>
        <w:r w:rsidR="00F35A4A">
          <w:rPr>
            <w:noProof/>
            <w:webHidden/>
          </w:rPr>
          <w:fldChar w:fldCharType="begin"/>
        </w:r>
        <w:r w:rsidR="00F35A4A">
          <w:rPr>
            <w:noProof/>
            <w:webHidden/>
          </w:rPr>
          <w:instrText xml:space="preserve"> PAGEREF _Toc209611327 \h </w:instrText>
        </w:r>
        <w:r w:rsidR="00F35A4A">
          <w:rPr>
            <w:noProof/>
            <w:webHidden/>
          </w:rPr>
        </w:r>
        <w:r w:rsidR="00F35A4A">
          <w:rPr>
            <w:noProof/>
            <w:webHidden/>
          </w:rPr>
          <w:fldChar w:fldCharType="separate"/>
        </w:r>
        <w:r w:rsidR="00F35A4A">
          <w:rPr>
            <w:noProof/>
            <w:webHidden/>
          </w:rPr>
          <w:t>33</w:t>
        </w:r>
        <w:r w:rsidR="00F35A4A">
          <w:rPr>
            <w:noProof/>
            <w:webHidden/>
          </w:rPr>
          <w:fldChar w:fldCharType="end"/>
        </w:r>
      </w:hyperlink>
    </w:p>
    <w:p w14:paraId="0117DA36"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28" w:history="1">
        <w:r w:rsidR="00F35A4A" w:rsidRPr="00263AED">
          <w:rPr>
            <w:rStyle w:val="Hyperlink"/>
            <w:noProof/>
          </w:rPr>
          <w:t>Figure 23: Notification execution time per event with 2 core threads</w:t>
        </w:r>
        <w:r w:rsidR="00F35A4A">
          <w:rPr>
            <w:noProof/>
            <w:webHidden/>
          </w:rPr>
          <w:tab/>
        </w:r>
        <w:r w:rsidR="00F35A4A">
          <w:rPr>
            <w:noProof/>
            <w:webHidden/>
          </w:rPr>
          <w:fldChar w:fldCharType="begin"/>
        </w:r>
        <w:r w:rsidR="00F35A4A">
          <w:rPr>
            <w:noProof/>
            <w:webHidden/>
          </w:rPr>
          <w:instrText xml:space="preserve"> PAGEREF _Toc209611328 \h </w:instrText>
        </w:r>
        <w:r w:rsidR="00F35A4A">
          <w:rPr>
            <w:noProof/>
            <w:webHidden/>
          </w:rPr>
        </w:r>
        <w:r w:rsidR="00F35A4A">
          <w:rPr>
            <w:noProof/>
            <w:webHidden/>
          </w:rPr>
          <w:fldChar w:fldCharType="separate"/>
        </w:r>
        <w:r w:rsidR="00F35A4A">
          <w:rPr>
            <w:noProof/>
            <w:webHidden/>
          </w:rPr>
          <w:t>33</w:t>
        </w:r>
        <w:r w:rsidR="00F35A4A">
          <w:rPr>
            <w:noProof/>
            <w:webHidden/>
          </w:rPr>
          <w:fldChar w:fldCharType="end"/>
        </w:r>
      </w:hyperlink>
    </w:p>
    <w:p w14:paraId="0B1AF741"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29" w:history="1">
        <w:r w:rsidR="00F35A4A" w:rsidRPr="00263AED">
          <w:rPr>
            <w:rStyle w:val="Hyperlink"/>
            <w:noProof/>
          </w:rPr>
          <w:t>Figure 24: Resource usage monitoring with 4 core threads</w:t>
        </w:r>
        <w:r w:rsidR="00F35A4A">
          <w:rPr>
            <w:noProof/>
            <w:webHidden/>
          </w:rPr>
          <w:tab/>
        </w:r>
        <w:r w:rsidR="00F35A4A">
          <w:rPr>
            <w:noProof/>
            <w:webHidden/>
          </w:rPr>
          <w:fldChar w:fldCharType="begin"/>
        </w:r>
        <w:r w:rsidR="00F35A4A">
          <w:rPr>
            <w:noProof/>
            <w:webHidden/>
          </w:rPr>
          <w:instrText xml:space="preserve"> PAGEREF _Toc209611329 \h </w:instrText>
        </w:r>
        <w:r w:rsidR="00F35A4A">
          <w:rPr>
            <w:noProof/>
            <w:webHidden/>
          </w:rPr>
        </w:r>
        <w:r w:rsidR="00F35A4A">
          <w:rPr>
            <w:noProof/>
            <w:webHidden/>
          </w:rPr>
          <w:fldChar w:fldCharType="separate"/>
        </w:r>
        <w:r w:rsidR="00F35A4A">
          <w:rPr>
            <w:noProof/>
            <w:webHidden/>
          </w:rPr>
          <w:t>34</w:t>
        </w:r>
        <w:r w:rsidR="00F35A4A">
          <w:rPr>
            <w:noProof/>
            <w:webHidden/>
          </w:rPr>
          <w:fldChar w:fldCharType="end"/>
        </w:r>
      </w:hyperlink>
    </w:p>
    <w:p w14:paraId="248C1D7B"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30" w:history="1">
        <w:r w:rsidR="00F35A4A" w:rsidRPr="00263AED">
          <w:rPr>
            <w:rStyle w:val="Hyperlink"/>
            <w:noProof/>
          </w:rPr>
          <w:t>Figure 25: Notification execution time per event with 4 core threads</w:t>
        </w:r>
        <w:r w:rsidR="00F35A4A">
          <w:rPr>
            <w:noProof/>
            <w:webHidden/>
          </w:rPr>
          <w:tab/>
        </w:r>
        <w:r w:rsidR="00F35A4A">
          <w:rPr>
            <w:noProof/>
            <w:webHidden/>
          </w:rPr>
          <w:fldChar w:fldCharType="begin"/>
        </w:r>
        <w:r w:rsidR="00F35A4A">
          <w:rPr>
            <w:noProof/>
            <w:webHidden/>
          </w:rPr>
          <w:instrText xml:space="preserve"> PAGEREF _Toc209611330 \h </w:instrText>
        </w:r>
        <w:r w:rsidR="00F35A4A">
          <w:rPr>
            <w:noProof/>
            <w:webHidden/>
          </w:rPr>
        </w:r>
        <w:r w:rsidR="00F35A4A">
          <w:rPr>
            <w:noProof/>
            <w:webHidden/>
          </w:rPr>
          <w:fldChar w:fldCharType="separate"/>
        </w:r>
        <w:r w:rsidR="00F35A4A">
          <w:rPr>
            <w:noProof/>
            <w:webHidden/>
          </w:rPr>
          <w:t>34</w:t>
        </w:r>
        <w:r w:rsidR="00F35A4A">
          <w:rPr>
            <w:noProof/>
            <w:webHidden/>
          </w:rPr>
          <w:fldChar w:fldCharType="end"/>
        </w:r>
      </w:hyperlink>
    </w:p>
    <w:p w14:paraId="2E53C4C0"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31" w:history="1">
        <w:r w:rsidR="00F35A4A" w:rsidRPr="00263AED">
          <w:rPr>
            <w:rStyle w:val="Hyperlink"/>
            <w:noProof/>
          </w:rPr>
          <w:t>Figure 26: Resource usage monitoring with 8 core thread</w:t>
        </w:r>
        <w:r w:rsidR="00F35A4A">
          <w:rPr>
            <w:noProof/>
            <w:webHidden/>
          </w:rPr>
          <w:tab/>
        </w:r>
        <w:r w:rsidR="00F35A4A">
          <w:rPr>
            <w:noProof/>
            <w:webHidden/>
          </w:rPr>
          <w:fldChar w:fldCharType="begin"/>
        </w:r>
        <w:r w:rsidR="00F35A4A">
          <w:rPr>
            <w:noProof/>
            <w:webHidden/>
          </w:rPr>
          <w:instrText xml:space="preserve"> PAGEREF _Toc209611331 \h </w:instrText>
        </w:r>
        <w:r w:rsidR="00F35A4A">
          <w:rPr>
            <w:noProof/>
            <w:webHidden/>
          </w:rPr>
        </w:r>
        <w:r w:rsidR="00F35A4A">
          <w:rPr>
            <w:noProof/>
            <w:webHidden/>
          </w:rPr>
          <w:fldChar w:fldCharType="separate"/>
        </w:r>
        <w:r w:rsidR="00F35A4A">
          <w:rPr>
            <w:noProof/>
            <w:webHidden/>
          </w:rPr>
          <w:t>34</w:t>
        </w:r>
        <w:r w:rsidR="00F35A4A">
          <w:rPr>
            <w:noProof/>
            <w:webHidden/>
          </w:rPr>
          <w:fldChar w:fldCharType="end"/>
        </w:r>
      </w:hyperlink>
    </w:p>
    <w:p w14:paraId="5EAFB966"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32" w:history="1">
        <w:r w:rsidR="00F35A4A" w:rsidRPr="00263AED">
          <w:rPr>
            <w:rStyle w:val="Hyperlink"/>
            <w:noProof/>
          </w:rPr>
          <w:t>Figure 27: Notification execution time per event with 8 core threads</w:t>
        </w:r>
        <w:r w:rsidR="00F35A4A">
          <w:rPr>
            <w:noProof/>
            <w:webHidden/>
          </w:rPr>
          <w:tab/>
        </w:r>
        <w:r w:rsidR="00F35A4A">
          <w:rPr>
            <w:noProof/>
            <w:webHidden/>
          </w:rPr>
          <w:fldChar w:fldCharType="begin"/>
        </w:r>
        <w:r w:rsidR="00F35A4A">
          <w:rPr>
            <w:noProof/>
            <w:webHidden/>
          </w:rPr>
          <w:instrText xml:space="preserve"> PAGEREF _Toc209611332 \h </w:instrText>
        </w:r>
        <w:r w:rsidR="00F35A4A">
          <w:rPr>
            <w:noProof/>
            <w:webHidden/>
          </w:rPr>
        </w:r>
        <w:r w:rsidR="00F35A4A">
          <w:rPr>
            <w:noProof/>
            <w:webHidden/>
          </w:rPr>
          <w:fldChar w:fldCharType="separate"/>
        </w:r>
        <w:r w:rsidR="00F35A4A">
          <w:rPr>
            <w:noProof/>
            <w:webHidden/>
          </w:rPr>
          <w:t>34</w:t>
        </w:r>
        <w:r w:rsidR="00F35A4A">
          <w:rPr>
            <w:noProof/>
            <w:webHidden/>
          </w:rPr>
          <w:fldChar w:fldCharType="end"/>
        </w:r>
      </w:hyperlink>
    </w:p>
    <w:p w14:paraId="166876BB"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33" w:history="1">
        <w:r w:rsidR="00F35A4A" w:rsidRPr="00263AED">
          <w:rPr>
            <w:rStyle w:val="Hyperlink"/>
            <w:noProof/>
          </w:rPr>
          <w:t>Figure 28: Log when issue occurs (On-Demand Thread)</w:t>
        </w:r>
        <w:r w:rsidR="00F35A4A">
          <w:rPr>
            <w:noProof/>
            <w:webHidden/>
          </w:rPr>
          <w:tab/>
        </w:r>
        <w:r w:rsidR="00F35A4A">
          <w:rPr>
            <w:noProof/>
            <w:webHidden/>
          </w:rPr>
          <w:fldChar w:fldCharType="begin"/>
        </w:r>
        <w:r w:rsidR="00F35A4A">
          <w:rPr>
            <w:noProof/>
            <w:webHidden/>
          </w:rPr>
          <w:instrText xml:space="preserve"> PAGEREF _Toc209611333 \h </w:instrText>
        </w:r>
        <w:r w:rsidR="00F35A4A">
          <w:rPr>
            <w:noProof/>
            <w:webHidden/>
          </w:rPr>
        </w:r>
        <w:r w:rsidR="00F35A4A">
          <w:rPr>
            <w:noProof/>
            <w:webHidden/>
          </w:rPr>
          <w:fldChar w:fldCharType="separate"/>
        </w:r>
        <w:r w:rsidR="00F35A4A">
          <w:rPr>
            <w:noProof/>
            <w:webHidden/>
          </w:rPr>
          <w:t>37</w:t>
        </w:r>
        <w:r w:rsidR="00F35A4A">
          <w:rPr>
            <w:noProof/>
            <w:webHidden/>
          </w:rPr>
          <w:fldChar w:fldCharType="end"/>
        </w:r>
      </w:hyperlink>
    </w:p>
    <w:p w14:paraId="409F98AF"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34" w:history="1">
        <w:r w:rsidR="00F35A4A" w:rsidRPr="00263AED">
          <w:rPr>
            <w:rStyle w:val="Hyperlink"/>
            <w:noProof/>
          </w:rPr>
          <w:t>Figure 29: Log after applying Dynamic Thread Pool</w:t>
        </w:r>
        <w:r w:rsidR="00F35A4A">
          <w:rPr>
            <w:noProof/>
            <w:webHidden/>
          </w:rPr>
          <w:tab/>
        </w:r>
        <w:r w:rsidR="00F35A4A">
          <w:rPr>
            <w:noProof/>
            <w:webHidden/>
          </w:rPr>
          <w:fldChar w:fldCharType="begin"/>
        </w:r>
        <w:r w:rsidR="00F35A4A">
          <w:rPr>
            <w:noProof/>
            <w:webHidden/>
          </w:rPr>
          <w:instrText xml:space="preserve"> PAGEREF _Toc209611334 \h </w:instrText>
        </w:r>
        <w:r w:rsidR="00F35A4A">
          <w:rPr>
            <w:noProof/>
            <w:webHidden/>
          </w:rPr>
        </w:r>
        <w:r w:rsidR="00F35A4A">
          <w:rPr>
            <w:noProof/>
            <w:webHidden/>
          </w:rPr>
          <w:fldChar w:fldCharType="separate"/>
        </w:r>
        <w:r w:rsidR="00F35A4A">
          <w:rPr>
            <w:noProof/>
            <w:webHidden/>
          </w:rPr>
          <w:t>37</w:t>
        </w:r>
        <w:r w:rsidR="00F35A4A">
          <w:rPr>
            <w:noProof/>
            <w:webHidden/>
          </w:rPr>
          <w:fldChar w:fldCharType="end"/>
        </w:r>
      </w:hyperlink>
    </w:p>
    <w:p w14:paraId="45B1469E"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35" w:history="1">
        <w:r w:rsidR="00F35A4A" w:rsidRPr="00263AED">
          <w:rPr>
            <w:rStyle w:val="Hyperlink"/>
            <w:noProof/>
          </w:rPr>
          <w:t>Figure 30: Dynamic Thread Pool - Scale up log</w:t>
        </w:r>
        <w:r w:rsidR="00F35A4A">
          <w:rPr>
            <w:noProof/>
            <w:webHidden/>
          </w:rPr>
          <w:tab/>
        </w:r>
        <w:r w:rsidR="00F35A4A">
          <w:rPr>
            <w:noProof/>
            <w:webHidden/>
          </w:rPr>
          <w:fldChar w:fldCharType="begin"/>
        </w:r>
        <w:r w:rsidR="00F35A4A">
          <w:rPr>
            <w:noProof/>
            <w:webHidden/>
          </w:rPr>
          <w:instrText xml:space="preserve"> PAGEREF _Toc209611335 \h </w:instrText>
        </w:r>
        <w:r w:rsidR="00F35A4A">
          <w:rPr>
            <w:noProof/>
            <w:webHidden/>
          </w:rPr>
        </w:r>
        <w:r w:rsidR="00F35A4A">
          <w:rPr>
            <w:noProof/>
            <w:webHidden/>
          </w:rPr>
          <w:fldChar w:fldCharType="separate"/>
        </w:r>
        <w:r w:rsidR="00F35A4A">
          <w:rPr>
            <w:noProof/>
            <w:webHidden/>
          </w:rPr>
          <w:t>38</w:t>
        </w:r>
        <w:r w:rsidR="00F35A4A">
          <w:rPr>
            <w:noProof/>
            <w:webHidden/>
          </w:rPr>
          <w:fldChar w:fldCharType="end"/>
        </w:r>
      </w:hyperlink>
    </w:p>
    <w:p w14:paraId="3CEEFB75"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36" w:history="1">
        <w:r w:rsidR="00F35A4A" w:rsidRPr="00263AED">
          <w:rPr>
            <w:rStyle w:val="Hyperlink"/>
            <w:noProof/>
          </w:rPr>
          <w:t>Figure 31: Dynamic Thread Pool - Scale down log</w:t>
        </w:r>
        <w:r w:rsidR="00F35A4A">
          <w:rPr>
            <w:noProof/>
            <w:webHidden/>
          </w:rPr>
          <w:tab/>
        </w:r>
        <w:r w:rsidR="00F35A4A">
          <w:rPr>
            <w:noProof/>
            <w:webHidden/>
          </w:rPr>
          <w:fldChar w:fldCharType="begin"/>
        </w:r>
        <w:r w:rsidR="00F35A4A">
          <w:rPr>
            <w:noProof/>
            <w:webHidden/>
          </w:rPr>
          <w:instrText xml:space="preserve"> PAGEREF _Toc209611336 \h </w:instrText>
        </w:r>
        <w:r w:rsidR="00F35A4A">
          <w:rPr>
            <w:noProof/>
            <w:webHidden/>
          </w:rPr>
        </w:r>
        <w:r w:rsidR="00F35A4A">
          <w:rPr>
            <w:noProof/>
            <w:webHidden/>
          </w:rPr>
          <w:fldChar w:fldCharType="separate"/>
        </w:r>
        <w:r w:rsidR="00F35A4A">
          <w:rPr>
            <w:noProof/>
            <w:webHidden/>
          </w:rPr>
          <w:t>38</w:t>
        </w:r>
        <w:r w:rsidR="00F35A4A">
          <w:rPr>
            <w:noProof/>
            <w:webHidden/>
          </w:rPr>
          <w:fldChar w:fldCharType="end"/>
        </w:r>
      </w:hyperlink>
    </w:p>
    <w:p w14:paraId="37318C19"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37" w:history="1">
        <w:r w:rsidR="00F35A4A" w:rsidRPr="00263AED">
          <w:rPr>
            <w:rStyle w:val="Hyperlink"/>
            <w:noProof/>
          </w:rPr>
          <w:t>Figure 32: Resource usage monitoring On-Demand Thread</w:t>
        </w:r>
        <w:r w:rsidR="00F35A4A">
          <w:rPr>
            <w:noProof/>
            <w:webHidden/>
          </w:rPr>
          <w:tab/>
        </w:r>
        <w:r w:rsidR="00F35A4A">
          <w:rPr>
            <w:noProof/>
            <w:webHidden/>
          </w:rPr>
          <w:fldChar w:fldCharType="begin"/>
        </w:r>
        <w:r w:rsidR="00F35A4A">
          <w:rPr>
            <w:noProof/>
            <w:webHidden/>
          </w:rPr>
          <w:instrText xml:space="preserve"> PAGEREF _Toc209611337 \h </w:instrText>
        </w:r>
        <w:r w:rsidR="00F35A4A">
          <w:rPr>
            <w:noProof/>
            <w:webHidden/>
          </w:rPr>
        </w:r>
        <w:r w:rsidR="00F35A4A">
          <w:rPr>
            <w:noProof/>
            <w:webHidden/>
          </w:rPr>
          <w:fldChar w:fldCharType="separate"/>
        </w:r>
        <w:r w:rsidR="00F35A4A">
          <w:rPr>
            <w:noProof/>
            <w:webHidden/>
          </w:rPr>
          <w:t>39</w:t>
        </w:r>
        <w:r w:rsidR="00F35A4A">
          <w:rPr>
            <w:noProof/>
            <w:webHidden/>
          </w:rPr>
          <w:fldChar w:fldCharType="end"/>
        </w:r>
      </w:hyperlink>
    </w:p>
    <w:p w14:paraId="02D877B3"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38" w:history="1">
        <w:r w:rsidR="00F35A4A" w:rsidRPr="00263AED">
          <w:rPr>
            <w:rStyle w:val="Hyperlink"/>
            <w:noProof/>
          </w:rPr>
          <w:t>Figure 33: Notification execution time per event of On-Demand Thread</w:t>
        </w:r>
        <w:r w:rsidR="00F35A4A">
          <w:rPr>
            <w:noProof/>
            <w:webHidden/>
          </w:rPr>
          <w:tab/>
        </w:r>
        <w:r w:rsidR="00F35A4A">
          <w:rPr>
            <w:noProof/>
            <w:webHidden/>
          </w:rPr>
          <w:fldChar w:fldCharType="begin"/>
        </w:r>
        <w:r w:rsidR="00F35A4A">
          <w:rPr>
            <w:noProof/>
            <w:webHidden/>
          </w:rPr>
          <w:instrText xml:space="preserve"> PAGEREF _Toc209611338 \h </w:instrText>
        </w:r>
        <w:r w:rsidR="00F35A4A">
          <w:rPr>
            <w:noProof/>
            <w:webHidden/>
          </w:rPr>
        </w:r>
        <w:r w:rsidR="00F35A4A">
          <w:rPr>
            <w:noProof/>
            <w:webHidden/>
          </w:rPr>
          <w:fldChar w:fldCharType="separate"/>
        </w:r>
        <w:r w:rsidR="00F35A4A">
          <w:rPr>
            <w:noProof/>
            <w:webHidden/>
          </w:rPr>
          <w:t>39</w:t>
        </w:r>
        <w:r w:rsidR="00F35A4A">
          <w:rPr>
            <w:noProof/>
            <w:webHidden/>
          </w:rPr>
          <w:fldChar w:fldCharType="end"/>
        </w:r>
      </w:hyperlink>
    </w:p>
    <w:p w14:paraId="4574AE9F"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39" w:history="1">
        <w:r w:rsidR="00F35A4A" w:rsidRPr="00263AED">
          <w:rPr>
            <w:rStyle w:val="Hyperlink"/>
            <w:noProof/>
          </w:rPr>
          <w:t>Figure 34: Resource usage monitoring Dynamic Thread Pool</w:t>
        </w:r>
        <w:r w:rsidR="00F35A4A">
          <w:rPr>
            <w:noProof/>
            <w:webHidden/>
          </w:rPr>
          <w:tab/>
        </w:r>
        <w:r w:rsidR="00F35A4A">
          <w:rPr>
            <w:noProof/>
            <w:webHidden/>
          </w:rPr>
          <w:fldChar w:fldCharType="begin"/>
        </w:r>
        <w:r w:rsidR="00F35A4A">
          <w:rPr>
            <w:noProof/>
            <w:webHidden/>
          </w:rPr>
          <w:instrText xml:space="preserve"> PAGEREF _Toc209611339 \h </w:instrText>
        </w:r>
        <w:r w:rsidR="00F35A4A">
          <w:rPr>
            <w:noProof/>
            <w:webHidden/>
          </w:rPr>
        </w:r>
        <w:r w:rsidR="00F35A4A">
          <w:rPr>
            <w:noProof/>
            <w:webHidden/>
          </w:rPr>
          <w:fldChar w:fldCharType="separate"/>
        </w:r>
        <w:r w:rsidR="00F35A4A">
          <w:rPr>
            <w:noProof/>
            <w:webHidden/>
          </w:rPr>
          <w:t>39</w:t>
        </w:r>
        <w:r w:rsidR="00F35A4A">
          <w:rPr>
            <w:noProof/>
            <w:webHidden/>
          </w:rPr>
          <w:fldChar w:fldCharType="end"/>
        </w:r>
      </w:hyperlink>
    </w:p>
    <w:p w14:paraId="285BE421"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40" w:history="1">
        <w:r w:rsidR="00F35A4A" w:rsidRPr="00263AED">
          <w:rPr>
            <w:rStyle w:val="Hyperlink"/>
            <w:noProof/>
          </w:rPr>
          <w:t>Figure 35: Notification execution time per event of Dynamic Thread Pool</w:t>
        </w:r>
        <w:r w:rsidR="00F35A4A">
          <w:rPr>
            <w:noProof/>
            <w:webHidden/>
          </w:rPr>
          <w:tab/>
        </w:r>
        <w:r w:rsidR="00F35A4A">
          <w:rPr>
            <w:noProof/>
            <w:webHidden/>
          </w:rPr>
          <w:fldChar w:fldCharType="begin"/>
        </w:r>
        <w:r w:rsidR="00F35A4A">
          <w:rPr>
            <w:noProof/>
            <w:webHidden/>
          </w:rPr>
          <w:instrText xml:space="preserve"> PAGEREF _Toc209611340 \h </w:instrText>
        </w:r>
        <w:r w:rsidR="00F35A4A">
          <w:rPr>
            <w:noProof/>
            <w:webHidden/>
          </w:rPr>
        </w:r>
        <w:r w:rsidR="00F35A4A">
          <w:rPr>
            <w:noProof/>
            <w:webHidden/>
          </w:rPr>
          <w:fldChar w:fldCharType="separate"/>
        </w:r>
        <w:r w:rsidR="00F35A4A">
          <w:rPr>
            <w:noProof/>
            <w:webHidden/>
          </w:rPr>
          <w:t>40</w:t>
        </w:r>
        <w:r w:rsidR="00F35A4A">
          <w:rPr>
            <w:noProof/>
            <w:webHidden/>
          </w:rPr>
          <w:fldChar w:fldCharType="end"/>
        </w:r>
      </w:hyperlink>
    </w:p>
    <w:p w14:paraId="739A6444" w14:textId="038FBF30" w:rsidR="00EB3593" w:rsidRPr="008E7F86" w:rsidRDefault="00A8281C" w:rsidP="00934B42">
      <w:r w:rsidRPr="008E7F86">
        <w:fldChar w:fldCharType="end"/>
      </w:r>
    </w:p>
    <w:p w14:paraId="42351DD1" w14:textId="19759C0E" w:rsidR="00800AE6" w:rsidRPr="008E7F86" w:rsidRDefault="00FA0C57" w:rsidP="00027945">
      <w:pPr>
        <w:spacing w:before="0" w:after="160" w:line="259" w:lineRule="auto"/>
        <w:jc w:val="left"/>
        <w:rPr>
          <w:sz w:val="32"/>
          <w:szCs w:val="32"/>
        </w:rPr>
      </w:pPr>
      <w:r>
        <w:rPr>
          <w:sz w:val="32"/>
          <w:szCs w:val="32"/>
        </w:rPr>
        <w:br w:type="page"/>
      </w:r>
      <w:r w:rsidR="00800AE6" w:rsidRPr="008E7F86">
        <w:rPr>
          <w:sz w:val="32"/>
          <w:szCs w:val="32"/>
        </w:rPr>
        <w:lastRenderedPageBreak/>
        <w:t>List of tables</w:t>
      </w:r>
    </w:p>
    <w:p w14:paraId="1CB21D8E" w14:textId="77777777" w:rsidR="00F35A4A" w:rsidRDefault="00A8281C">
      <w:pPr>
        <w:pStyle w:val="TableofFigures"/>
        <w:tabs>
          <w:tab w:val="right" w:leader="dot" w:pos="9350"/>
        </w:tabs>
        <w:rPr>
          <w:rFonts w:asciiTheme="minorHAnsi" w:hAnsiTheme="minorHAnsi" w:cstheme="minorBidi"/>
          <w:i w:val="0"/>
          <w:iCs w:val="0"/>
          <w:noProof/>
          <w:color w:val="auto"/>
          <w:sz w:val="22"/>
          <w:szCs w:val="22"/>
        </w:rPr>
      </w:pPr>
      <w:r w:rsidRPr="009804E7">
        <w:rPr>
          <w:i w:val="0"/>
          <w:iCs w:val="0"/>
          <w:sz w:val="22"/>
          <w:szCs w:val="22"/>
        </w:rPr>
        <w:fldChar w:fldCharType="begin"/>
      </w:r>
      <w:r w:rsidRPr="008E7F86">
        <w:instrText xml:space="preserve"> TOC \h \z \c "Table" </w:instrText>
      </w:r>
      <w:r w:rsidRPr="009804E7">
        <w:rPr>
          <w:i w:val="0"/>
          <w:iCs w:val="0"/>
          <w:sz w:val="22"/>
          <w:szCs w:val="22"/>
        </w:rPr>
        <w:fldChar w:fldCharType="separate"/>
      </w:r>
      <w:hyperlink w:anchor="_Toc209611379" w:history="1">
        <w:r w:rsidR="00F35A4A" w:rsidRPr="007A4AA0">
          <w:rPr>
            <w:rStyle w:val="Hyperlink"/>
            <w:noProof/>
          </w:rPr>
          <w:t>Table 1: Quality Attributes</w:t>
        </w:r>
        <w:r w:rsidR="00F35A4A">
          <w:rPr>
            <w:noProof/>
            <w:webHidden/>
          </w:rPr>
          <w:tab/>
        </w:r>
        <w:r w:rsidR="00F35A4A">
          <w:rPr>
            <w:noProof/>
            <w:webHidden/>
          </w:rPr>
          <w:fldChar w:fldCharType="begin"/>
        </w:r>
        <w:r w:rsidR="00F35A4A">
          <w:rPr>
            <w:noProof/>
            <w:webHidden/>
          </w:rPr>
          <w:instrText xml:space="preserve"> PAGEREF _Toc209611379 \h </w:instrText>
        </w:r>
        <w:r w:rsidR="00F35A4A">
          <w:rPr>
            <w:noProof/>
            <w:webHidden/>
          </w:rPr>
        </w:r>
        <w:r w:rsidR="00F35A4A">
          <w:rPr>
            <w:noProof/>
            <w:webHidden/>
          </w:rPr>
          <w:fldChar w:fldCharType="separate"/>
        </w:r>
        <w:r w:rsidR="00F35A4A">
          <w:rPr>
            <w:noProof/>
            <w:webHidden/>
          </w:rPr>
          <w:t>17</w:t>
        </w:r>
        <w:r w:rsidR="00F35A4A">
          <w:rPr>
            <w:noProof/>
            <w:webHidden/>
          </w:rPr>
          <w:fldChar w:fldCharType="end"/>
        </w:r>
      </w:hyperlink>
    </w:p>
    <w:p w14:paraId="78248628"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80" w:history="1">
        <w:r w:rsidR="00F35A4A" w:rsidRPr="007A4AA0">
          <w:rPr>
            <w:rStyle w:val="Hyperlink"/>
            <w:noProof/>
          </w:rPr>
          <w:t>Table 2: Comparison of Power Manager service’s notification mechanism proposals</w:t>
        </w:r>
        <w:r w:rsidR="00F35A4A">
          <w:rPr>
            <w:noProof/>
            <w:webHidden/>
          </w:rPr>
          <w:tab/>
        </w:r>
        <w:r w:rsidR="00F35A4A">
          <w:rPr>
            <w:noProof/>
            <w:webHidden/>
          </w:rPr>
          <w:fldChar w:fldCharType="begin"/>
        </w:r>
        <w:r w:rsidR="00F35A4A">
          <w:rPr>
            <w:noProof/>
            <w:webHidden/>
          </w:rPr>
          <w:instrText xml:space="preserve"> PAGEREF _Toc209611380 \h </w:instrText>
        </w:r>
        <w:r w:rsidR="00F35A4A">
          <w:rPr>
            <w:noProof/>
            <w:webHidden/>
          </w:rPr>
        </w:r>
        <w:r w:rsidR="00F35A4A">
          <w:rPr>
            <w:noProof/>
            <w:webHidden/>
          </w:rPr>
          <w:fldChar w:fldCharType="separate"/>
        </w:r>
        <w:r w:rsidR="00F35A4A">
          <w:rPr>
            <w:noProof/>
            <w:webHidden/>
          </w:rPr>
          <w:t>23</w:t>
        </w:r>
        <w:r w:rsidR="00F35A4A">
          <w:rPr>
            <w:noProof/>
            <w:webHidden/>
          </w:rPr>
          <w:fldChar w:fldCharType="end"/>
        </w:r>
      </w:hyperlink>
    </w:p>
    <w:p w14:paraId="2C3BA7DD"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81" w:history="1">
        <w:r w:rsidR="00F35A4A" w:rsidRPr="007A4AA0">
          <w:rPr>
            <w:rStyle w:val="Hyperlink"/>
            <w:noProof/>
          </w:rPr>
          <w:t>Table 3: Comparison of Dynamic Thread Pool’s design proposals</w:t>
        </w:r>
        <w:r w:rsidR="00F35A4A">
          <w:rPr>
            <w:noProof/>
            <w:webHidden/>
          </w:rPr>
          <w:tab/>
        </w:r>
        <w:r w:rsidR="00F35A4A">
          <w:rPr>
            <w:noProof/>
            <w:webHidden/>
          </w:rPr>
          <w:fldChar w:fldCharType="begin"/>
        </w:r>
        <w:r w:rsidR="00F35A4A">
          <w:rPr>
            <w:noProof/>
            <w:webHidden/>
          </w:rPr>
          <w:instrText xml:space="preserve"> PAGEREF _Toc209611381 \h </w:instrText>
        </w:r>
        <w:r w:rsidR="00F35A4A">
          <w:rPr>
            <w:noProof/>
            <w:webHidden/>
          </w:rPr>
        </w:r>
        <w:r w:rsidR="00F35A4A">
          <w:rPr>
            <w:noProof/>
            <w:webHidden/>
          </w:rPr>
          <w:fldChar w:fldCharType="separate"/>
        </w:r>
        <w:r w:rsidR="00F35A4A">
          <w:rPr>
            <w:noProof/>
            <w:webHidden/>
          </w:rPr>
          <w:t>26</w:t>
        </w:r>
        <w:r w:rsidR="00F35A4A">
          <w:rPr>
            <w:noProof/>
            <w:webHidden/>
          </w:rPr>
          <w:fldChar w:fldCharType="end"/>
        </w:r>
      </w:hyperlink>
    </w:p>
    <w:p w14:paraId="07A3A287"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82" w:history="1">
        <w:r w:rsidR="00F35A4A" w:rsidRPr="007A4AA0">
          <w:rPr>
            <w:rStyle w:val="Hyperlink"/>
            <w:noProof/>
          </w:rPr>
          <w:t>Table 4: Configuration Testing Results</w:t>
        </w:r>
        <w:r w:rsidR="00F35A4A">
          <w:rPr>
            <w:noProof/>
            <w:webHidden/>
          </w:rPr>
          <w:tab/>
        </w:r>
        <w:r w:rsidR="00F35A4A">
          <w:rPr>
            <w:noProof/>
            <w:webHidden/>
          </w:rPr>
          <w:fldChar w:fldCharType="begin"/>
        </w:r>
        <w:r w:rsidR="00F35A4A">
          <w:rPr>
            <w:noProof/>
            <w:webHidden/>
          </w:rPr>
          <w:instrText xml:space="preserve"> PAGEREF _Toc209611382 \h </w:instrText>
        </w:r>
        <w:r w:rsidR="00F35A4A">
          <w:rPr>
            <w:noProof/>
            <w:webHidden/>
          </w:rPr>
        </w:r>
        <w:r w:rsidR="00F35A4A">
          <w:rPr>
            <w:noProof/>
            <w:webHidden/>
          </w:rPr>
          <w:fldChar w:fldCharType="separate"/>
        </w:r>
        <w:r w:rsidR="00F35A4A">
          <w:rPr>
            <w:noProof/>
            <w:webHidden/>
          </w:rPr>
          <w:t>35</w:t>
        </w:r>
        <w:r w:rsidR="00F35A4A">
          <w:rPr>
            <w:noProof/>
            <w:webHidden/>
          </w:rPr>
          <w:fldChar w:fldCharType="end"/>
        </w:r>
      </w:hyperlink>
    </w:p>
    <w:p w14:paraId="2B9ED555"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83" w:history="1">
        <w:r w:rsidR="00F35A4A" w:rsidRPr="007A4AA0">
          <w:rPr>
            <w:rStyle w:val="Hyperlink"/>
            <w:noProof/>
          </w:rPr>
          <w:t>Table 5: Performance and Resource usage Comparison Table</w:t>
        </w:r>
        <w:r w:rsidR="00F35A4A">
          <w:rPr>
            <w:noProof/>
            <w:webHidden/>
          </w:rPr>
          <w:tab/>
        </w:r>
        <w:r w:rsidR="00F35A4A">
          <w:rPr>
            <w:noProof/>
            <w:webHidden/>
          </w:rPr>
          <w:fldChar w:fldCharType="begin"/>
        </w:r>
        <w:r w:rsidR="00F35A4A">
          <w:rPr>
            <w:noProof/>
            <w:webHidden/>
          </w:rPr>
          <w:instrText xml:space="preserve"> PAGEREF _Toc209611383 \h </w:instrText>
        </w:r>
        <w:r w:rsidR="00F35A4A">
          <w:rPr>
            <w:noProof/>
            <w:webHidden/>
          </w:rPr>
        </w:r>
        <w:r w:rsidR="00F35A4A">
          <w:rPr>
            <w:noProof/>
            <w:webHidden/>
          </w:rPr>
          <w:fldChar w:fldCharType="separate"/>
        </w:r>
        <w:r w:rsidR="00F35A4A">
          <w:rPr>
            <w:noProof/>
            <w:webHidden/>
          </w:rPr>
          <w:t>40</w:t>
        </w:r>
        <w:r w:rsidR="00F35A4A">
          <w:rPr>
            <w:noProof/>
            <w:webHidden/>
          </w:rPr>
          <w:fldChar w:fldCharType="end"/>
        </w:r>
      </w:hyperlink>
    </w:p>
    <w:p w14:paraId="076AF1E1" w14:textId="77777777" w:rsidR="00F35A4A" w:rsidRDefault="00E16811">
      <w:pPr>
        <w:pStyle w:val="TableofFigures"/>
        <w:tabs>
          <w:tab w:val="right" w:leader="dot" w:pos="9350"/>
        </w:tabs>
        <w:rPr>
          <w:rFonts w:asciiTheme="minorHAnsi" w:hAnsiTheme="minorHAnsi" w:cstheme="minorBidi"/>
          <w:i w:val="0"/>
          <w:iCs w:val="0"/>
          <w:noProof/>
          <w:color w:val="auto"/>
          <w:sz w:val="22"/>
          <w:szCs w:val="22"/>
        </w:rPr>
      </w:pPr>
      <w:hyperlink w:anchor="_Toc209611384" w:history="1">
        <w:r w:rsidR="00F35A4A" w:rsidRPr="007A4AA0">
          <w:rPr>
            <w:rStyle w:val="Hyperlink"/>
            <w:noProof/>
          </w:rPr>
          <w:t>Table 6: Quality Attributes result</w:t>
        </w:r>
        <w:r w:rsidR="00F35A4A">
          <w:rPr>
            <w:noProof/>
            <w:webHidden/>
          </w:rPr>
          <w:tab/>
        </w:r>
        <w:r w:rsidR="00F35A4A">
          <w:rPr>
            <w:noProof/>
            <w:webHidden/>
          </w:rPr>
          <w:fldChar w:fldCharType="begin"/>
        </w:r>
        <w:r w:rsidR="00F35A4A">
          <w:rPr>
            <w:noProof/>
            <w:webHidden/>
          </w:rPr>
          <w:instrText xml:space="preserve"> PAGEREF _Toc209611384 \h </w:instrText>
        </w:r>
        <w:r w:rsidR="00F35A4A">
          <w:rPr>
            <w:noProof/>
            <w:webHidden/>
          </w:rPr>
        </w:r>
        <w:r w:rsidR="00F35A4A">
          <w:rPr>
            <w:noProof/>
            <w:webHidden/>
          </w:rPr>
          <w:fldChar w:fldCharType="separate"/>
        </w:r>
        <w:r w:rsidR="00F35A4A">
          <w:rPr>
            <w:noProof/>
            <w:webHidden/>
          </w:rPr>
          <w:t>41</w:t>
        </w:r>
        <w:r w:rsidR="00F35A4A">
          <w:rPr>
            <w:noProof/>
            <w:webHidden/>
          </w:rPr>
          <w:fldChar w:fldCharType="end"/>
        </w:r>
      </w:hyperlink>
    </w:p>
    <w:p w14:paraId="6F8A36BD" w14:textId="74BE517E" w:rsidR="00800AE6" w:rsidRPr="00AC63D6" w:rsidRDefault="00A8281C" w:rsidP="00653604">
      <w:r w:rsidRPr="009804E7">
        <w:rPr>
          <w:i/>
          <w:iCs/>
        </w:rPr>
        <w:fldChar w:fldCharType="end"/>
      </w:r>
      <w:r w:rsidR="00AC63D6">
        <w:br w:type="page"/>
      </w:r>
    </w:p>
    <w:p w14:paraId="16E24B6E" w14:textId="5D5B3CB3" w:rsidR="00584C70" w:rsidRPr="008E7F86" w:rsidRDefault="0030753A" w:rsidP="005653C5">
      <w:pPr>
        <w:pStyle w:val="Heading1"/>
      </w:pPr>
      <w:bookmarkStart w:id="0" w:name="_Toc209611385"/>
      <w:r w:rsidRPr="008E7F86">
        <w:lastRenderedPageBreak/>
        <w:t>Introduction</w:t>
      </w:r>
      <w:bookmarkEnd w:id="0"/>
    </w:p>
    <w:p w14:paraId="27E01EAF" w14:textId="41CBD722" w:rsidR="00AA2731" w:rsidRPr="005653C5" w:rsidRDefault="00AA2731" w:rsidP="005653C5">
      <w:pPr>
        <w:pStyle w:val="Heading2"/>
      </w:pPr>
      <w:bookmarkStart w:id="1" w:name="_Toc209611386"/>
      <w:r w:rsidRPr="0015010D">
        <w:t>Purpose</w:t>
      </w:r>
      <w:bookmarkEnd w:id="1"/>
    </w:p>
    <w:p w14:paraId="7D065536" w14:textId="3331790B" w:rsidR="00086C59" w:rsidRPr="008E7F86" w:rsidRDefault="004777BF" w:rsidP="00934B42">
      <w:pPr>
        <w:rPr>
          <w:rStyle w:val="wikicontent"/>
        </w:rPr>
      </w:pPr>
      <w:r w:rsidRPr="008E7F86">
        <w:rPr>
          <w:rStyle w:val="wikicontent"/>
        </w:rPr>
        <w:t xml:space="preserve">This document presents the detailed software design analysis for improving the performance of </w:t>
      </w:r>
      <w:r w:rsidR="004B4A2E">
        <w:rPr>
          <w:rStyle w:val="wikicontent"/>
        </w:rPr>
        <w:t>event notification</w:t>
      </w:r>
      <w:r w:rsidRPr="008E7F86">
        <w:rPr>
          <w:rStyle w:val="wikicontent"/>
        </w:rPr>
        <w:t xml:space="preserve"> in Power</w:t>
      </w:r>
      <w:r w:rsidR="002C79AD" w:rsidRPr="008E7F86">
        <w:rPr>
          <w:rStyle w:val="wikicontent"/>
        </w:rPr>
        <w:t xml:space="preserve"> </w:t>
      </w:r>
      <w:r w:rsidRPr="008E7F86">
        <w:rPr>
          <w:rStyle w:val="wikicontent"/>
        </w:rPr>
        <w:t>Manager</w:t>
      </w:r>
      <w:r w:rsidR="002C79AD" w:rsidRPr="008E7F86">
        <w:rPr>
          <w:rStyle w:val="wikicontent"/>
        </w:rPr>
        <w:t xml:space="preserve"> </w:t>
      </w:r>
      <w:proofErr w:type="gramStart"/>
      <w:r w:rsidR="00D617C9">
        <w:rPr>
          <w:rStyle w:val="wikicontent"/>
        </w:rPr>
        <w:t>s</w:t>
      </w:r>
      <w:r w:rsidRPr="008E7F86">
        <w:rPr>
          <w:rStyle w:val="wikicontent"/>
        </w:rPr>
        <w:t>ervice</w:t>
      </w:r>
      <w:proofErr w:type="gramEnd"/>
      <w:r w:rsidRPr="008E7F86">
        <w:rPr>
          <w:rStyle w:val="wikicontent"/>
        </w:rPr>
        <w:t>. The document identifies current system bottlenecks, analyzes performance requirements, evaluates multiple architectural approaches, and provides a comprehensive design solution to enhance notification processing efficiency in systems.</w:t>
      </w:r>
    </w:p>
    <w:p w14:paraId="0869F2F1" w14:textId="44091D86" w:rsidR="00E55C5D" w:rsidRPr="009279EA" w:rsidRDefault="00E55C5D" w:rsidP="005653C5">
      <w:pPr>
        <w:pStyle w:val="Heading2"/>
      </w:pPr>
      <w:bookmarkStart w:id="2" w:name="_Toc209611387"/>
      <w:r w:rsidRPr="009279EA">
        <w:t>Audience</w:t>
      </w:r>
      <w:bookmarkEnd w:id="2"/>
    </w:p>
    <w:p w14:paraId="6399CAC2" w14:textId="77777777" w:rsidR="00E55C5D" w:rsidRPr="008E7F86" w:rsidRDefault="00E55C5D" w:rsidP="00934B42">
      <w:r w:rsidRPr="008E7F86">
        <w:t>The readers of this article are as follows:</w:t>
      </w:r>
    </w:p>
    <w:p w14:paraId="1E04720F" w14:textId="77777777" w:rsidR="00E55C5D" w:rsidRPr="008E7F86" w:rsidRDefault="00325927" w:rsidP="00EB4998">
      <w:pPr>
        <w:pStyle w:val="ListParagraph"/>
        <w:numPr>
          <w:ilvl w:val="0"/>
          <w:numId w:val="2"/>
        </w:numPr>
      </w:pPr>
      <w:r w:rsidRPr="008E7F86">
        <w:rPr>
          <w:shd w:val="clear" w:color="auto" w:fill="FFFFFF"/>
        </w:rPr>
        <w:t xml:space="preserve">Software </w:t>
      </w:r>
      <w:r w:rsidR="00E55C5D" w:rsidRPr="008E7F86">
        <w:rPr>
          <w:shd w:val="clear" w:color="auto" w:fill="FFFFFF"/>
        </w:rPr>
        <w:t>Architect</w:t>
      </w:r>
      <w:r w:rsidR="00E55C5D" w:rsidRPr="008E7F86">
        <w:t xml:space="preserve"> </w:t>
      </w:r>
    </w:p>
    <w:p w14:paraId="11AA2552" w14:textId="77777777" w:rsidR="00E55C5D" w:rsidRPr="008E7F86" w:rsidRDefault="00E55C5D" w:rsidP="00934B42">
      <w:pPr>
        <w:pStyle w:val="ListParagraph"/>
        <w:numPr>
          <w:ilvl w:val="0"/>
          <w:numId w:val="1"/>
        </w:numPr>
      </w:pPr>
      <w:r w:rsidRPr="008E7F86">
        <w:rPr>
          <w:shd w:val="clear" w:color="auto" w:fill="FFFFFF"/>
        </w:rPr>
        <w:t>Developer</w:t>
      </w:r>
      <w:r w:rsidRPr="008E7F86">
        <w:t xml:space="preserve"> </w:t>
      </w:r>
    </w:p>
    <w:p w14:paraId="47667BE7" w14:textId="77777777" w:rsidR="00E55C5D" w:rsidRPr="008E7F86" w:rsidRDefault="00E55C5D" w:rsidP="00934B42">
      <w:pPr>
        <w:pStyle w:val="ListParagraph"/>
        <w:numPr>
          <w:ilvl w:val="0"/>
          <w:numId w:val="1"/>
        </w:numPr>
      </w:pPr>
      <w:r w:rsidRPr="008E7F86">
        <w:rPr>
          <w:shd w:val="clear" w:color="auto" w:fill="FFFFFF"/>
        </w:rPr>
        <w:t>Project Leader</w:t>
      </w:r>
      <w:r w:rsidRPr="008E7F86">
        <w:t xml:space="preserve"> </w:t>
      </w:r>
    </w:p>
    <w:p w14:paraId="41AC20D6" w14:textId="77777777" w:rsidR="00E55C5D" w:rsidRPr="008E7F86" w:rsidRDefault="00E55C5D" w:rsidP="00934B42">
      <w:pPr>
        <w:pStyle w:val="ListParagraph"/>
        <w:numPr>
          <w:ilvl w:val="0"/>
          <w:numId w:val="1"/>
        </w:numPr>
      </w:pPr>
      <w:r w:rsidRPr="008E7F86">
        <w:rPr>
          <w:shd w:val="clear" w:color="auto" w:fill="FFFFFF"/>
        </w:rPr>
        <w:t>Project Manager</w:t>
      </w:r>
      <w:r w:rsidRPr="008E7F86">
        <w:t xml:space="preserve"> </w:t>
      </w:r>
    </w:p>
    <w:p w14:paraId="15243489" w14:textId="6DFD42B9" w:rsidR="006147A5" w:rsidRPr="008E7F86" w:rsidRDefault="00E55C5D" w:rsidP="004D1B60">
      <w:pPr>
        <w:pStyle w:val="ListParagraph"/>
        <w:numPr>
          <w:ilvl w:val="0"/>
          <w:numId w:val="1"/>
        </w:numPr>
      </w:pPr>
      <w:r w:rsidRPr="008E7F86">
        <w:rPr>
          <w:shd w:val="clear" w:color="auto" w:fill="FFFFFF"/>
        </w:rPr>
        <w:t>Test Engineer</w:t>
      </w:r>
    </w:p>
    <w:p w14:paraId="546B6ADF" w14:textId="2CBE8648" w:rsidR="009279EA" w:rsidRPr="005653C5" w:rsidRDefault="00325927" w:rsidP="005653C5">
      <w:pPr>
        <w:pStyle w:val="Heading2"/>
      </w:pPr>
      <w:bookmarkStart w:id="3" w:name="_Toc209611388"/>
      <w:r w:rsidRPr="009279EA">
        <w:t>Abbreviations / Terms</w:t>
      </w:r>
      <w:bookmarkEnd w:id="3"/>
    </w:p>
    <w:tbl>
      <w:tblPr>
        <w:tblStyle w:val="TableGrid"/>
        <w:tblW w:w="0" w:type="auto"/>
        <w:tblLook w:val="04A0" w:firstRow="1" w:lastRow="0" w:firstColumn="1" w:lastColumn="0" w:noHBand="0" w:noVBand="1"/>
      </w:tblPr>
      <w:tblGrid>
        <w:gridCol w:w="2515"/>
        <w:gridCol w:w="6835"/>
      </w:tblGrid>
      <w:tr w:rsidR="00325927" w:rsidRPr="008E7F86" w14:paraId="62A943D7" w14:textId="77777777" w:rsidTr="00F745DD">
        <w:tc>
          <w:tcPr>
            <w:tcW w:w="2515" w:type="dxa"/>
          </w:tcPr>
          <w:p w14:paraId="55203032" w14:textId="77777777" w:rsidR="00325927" w:rsidRPr="008E7F86" w:rsidRDefault="00325927" w:rsidP="00934B42">
            <w:r w:rsidRPr="008E7F86">
              <w:rPr>
                <w:rStyle w:val="wikicontent"/>
                <w:b/>
                <w:bCs/>
              </w:rPr>
              <w:t>Abbreviation</w:t>
            </w:r>
          </w:p>
        </w:tc>
        <w:tc>
          <w:tcPr>
            <w:tcW w:w="6835" w:type="dxa"/>
          </w:tcPr>
          <w:p w14:paraId="4EE5D856" w14:textId="77777777" w:rsidR="00325927" w:rsidRPr="008E7F86" w:rsidRDefault="00325927" w:rsidP="00934B42">
            <w:r w:rsidRPr="008E7F86">
              <w:rPr>
                <w:rStyle w:val="wikicontent"/>
                <w:b/>
                <w:bCs/>
              </w:rPr>
              <w:t>Description</w:t>
            </w:r>
          </w:p>
        </w:tc>
      </w:tr>
      <w:tr w:rsidR="00D84970" w:rsidRPr="008E7F86" w14:paraId="47FDA0BC" w14:textId="77777777" w:rsidTr="00F745DD">
        <w:tc>
          <w:tcPr>
            <w:tcW w:w="2515" w:type="dxa"/>
          </w:tcPr>
          <w:p w14:paraId="1001C931" w14:textId="37E2FE93" w:rsidR="00D84970" w:rsidRPr="008E7F86" w:rsidRDefault="00D84970" w:rsidP="00934B42">
            <w:pPr>
              <w:rPr>
                <w:rStyle w:val="wikicontent"/>
              </w:rPr>
            </w:pPr>
            <w:r w:rsidRPr="008E7F86">
              <w:rPr>
                <w:rStyle w:val="wikicontent"/>
              </w:rPr>
              <w:t>DCM</w:t>
            </w:r>
          </w:p>
        </w:tc>
        <w:tc>
          <w:tcPr>
            <w:tcW w:w="6835" w:type="dxa"/>
          </w:tcPr>
          <w:p w14:paraId="2F90258F" w14:textId="7DAB4263" w:rsidR="00D84970" w:rsidRPr="008E7F86" w:rsidRDefault="00D84970" w:rsidP="00934B42">
            <w:pPr>
              <w:rPr>
                <w:rStyle w:val="wikicontent"/>
              </w:rPr>
            </w:pPr>
            <w:r w:rsidRPr="008E7F86">
              <w:rPr>
                <w:rStyle w:val="wikicontent"/>
              </w:rPr>
              <w:t>Data Communication Module</w:t>
            </w:r>
          </w:p>
        </w:tc>
      </w:tr>
      <w:tr w:rsidR="00325927" w:rsidRPr="008E7F86" w14:paraId="1B04FFE3" w14:textId="77777777" w:rsidTr="00F745DD">
        <w:tc>
          <w:tcPr>
            <w:tcW w:w="2515" w:type="dxa"/>
          </w:tcPr>
          <w:p w14:paraId="0F832ADC" w14:textId="77777777" w:rsidR="00325927" w:rsidRPr="008E7F86" w:rsidRDefault="00CD18AF" w:rsidP="00934B42">
            <w:pPr>
              <w:rPr>
                <w:rStyle w:val="wikicontent"/>
              </w:rPr>
            </w:pPr>
            <w:r w:rsidRPr="008E7F86">
              <w:rPr>
                <w:rStyle w:val="wikicontent"/>
              </w:rPr>
              <w:t>SAD</w:t>
            </w:r>
          </w:p>
        </w:tc>
        <w:tc>
          <w:tcPr>
            <w:tcW w:w="6835" w:type="dxa"/>
          </w:tcPr>
          <w:p w14:paraId="360FE65B" w14:textId="77777777" w:rsidR="00325927" w:rsidRPr="008E7F86" w:rsidRDefault="00CD18AF" w:rsidP="00934B42">
            <w:pPr>
              <w:rPr>
                <w:rStyle w:val="wikicontent"/>
              </w:rPr>
            </w:pPr>
            <w:r w:rsidRPr="008E7F86">
              <w:rPr>
                <w:rStyle w:val="wikicontent"/>
              </w:rPr>
              <w:t>Software Architectural Design</w:t>
            </w:r>
          </w:p>
        </w:tc>
      </w:tr>
      <w:tr w:rsidR="00D84970" w:rsidRPr="008E7F86" w14:paraId="0D8C5B39" w14:textId="77777777" w:rsidTr="00F745DD">
        <w:tc>
          <w:tcPr>
            <w:tcW w:w="2515" w:type="dxa"/>
          </w:tcPr>
          <w:p w14:paraId="33CFCC29" w14:textId="181D2BEA" w:rsidR="00D84970" w:rsidRPr="008E7F86" w:rsidRDefault="00D84970" w:rsidP="00934B42">
            <w:pPr>
              <w:rPr>
                <w:rStyle w:val="wikicontent"/>
              </w:rPr>
            </w:pPr>
            <w:r w:rsidRPr="008E7F86">
              <w:rPr>
                <w:rStyle w:val="wikicontent"/>
              </w:rPr>
              <w:t>AP</w:t>
            </w:r>
          </w:p>
        </w:tc>
        <w:tc>
          <w:tcPr>
            <w:tcW w:w="6835" w:type="dxa"/>
          </w:tcPr>
          <w:p w14:paraId="45D81437" w14:textId="301C944E" w:rsidR="00D84970" w:rsidRPr="008E7F86" w:rsidRDefault="00D84970" w:rsidP="00934B42">
            <w:pPr>
              <w:rPr>
                <w:rStyle w:val="wikicontent"/>
              </w:rPr>
            </w:pPr>
            <w:r w:rsidRPr="008E7F86">
              <w:rPr>
                <w:rStyle w:val="wikicontent"/>
              </w:rPr>
              <w:t>Application Processor</w:t>
            </w:r>
          </w:p>
        </w:tc>
      </w:tr>
      <w:tr w:rsidR="00D84970" w:rsidRPr="008E7F86" w14:paraId="41255C1A" w14:textId="77777777" w:rsidTr="00F745DD">
        <w:tc>
          <w:tcPr>
            <w:tcW w:w="2515" w:type="dxa"/>
          </w:tcPr>
          <w:p w14:paraId="55BB38B6" w14:textId="39C63FA1" w:rsidR="00D84970" w:rsidRPr="008E7F86" w:rsidRDefault="00D84970" w:rsidP="00934B42">
            <w:pPr>
              <w:rPr>
                <w:rStyle w:val="wikicontent"/>
              </w:rPr>
            </w:pPr>
            <w:r w:rsidRPr="008E7F86">
              <w:rPr>
                <w:rStyle w:val="wikicontent"/>
              </w:rPr>
              <w:t>CP</w:t>
            </w:r>
          </w:p>
        </w:tc>
        <w:tc>
          <w:tcPr>
            <w:tcW w:w="6835" w:type="dxa"/>
          </w:tcPr>
          <w:p w14:paraId="0A7B8EE3" w14:textId="311F9BA5" w:rsidR="00D84970" w:rsidRPr="008E7F86" w:rsidRDefault="00D84970" w:rsidP="00934B42">
            <w:pPr>
              <w:rPr>
                <w:rStyle w:val="wikicontent"/>
              </w:rPr>
            </w:pPr>
            <w:r w:rsidRPr="008E7F86">
              <w:rPr>
                <w:rStyle w:val="wikicontent"/>
              </w:rPr>
              <w:t>Communication Processor</w:t>
            </w:r>
          </w:p>
        </w:tc>
      </w:tr>
      <w:tr w:rsidR="00D84970" w:rsidRPr="008E7F86" w14:paraId="1389FF04" w14:textId="77777777" w:rsidTr="00F745DD">
        <w:tc>
          <w:tcPr>
            <w:tcW w:w="2515" w:type="dxa"/>
          </w:tcPr>
          <w:p w14:paraId="7CECBBD7" w14:textId="32F22B8E" w:rsidR="00D84970" w:rsidRPr="008E7F86" w:rsidRDefault="00D84970" w:rsidP="00D84970">
            <w:pPr>
              <w:rPr>
                <w:rStyle w:val="wikicontent"/>
              </w:rPr>
            </w:pPr>
            <w:r w:rsidRPr="008E7F86">
              <w:rPr>
                <w:rStyle w:val="wikicontent"/>
              </w:rPr>
              <w:t>MCU</w:t>
            </w:r>
            <w:r w:rsidRPr="008E7F86">
              <w:rPr>
                <w:rStyle w:val="wikicontent"/>
              </w:rPr>
              <w:tab/>
            </w:r>
          </w:p>
        </w:tc>
        <w:tc>
          <w:tcPr>
            <w:tcW w:w="6835" w:type="dxa"/>
          </w:tcPr>
          <w:p w14:paraId="20EF3326" w14:textId="0F7DC560" w:rsidR="00D84970" w:rsidRPr="008E7F86" w:rsidRDefault="00D84970" w:rsidP="00934B42">
            <w:pPr>
              <w:rPr>
                <w:rStyle w:val="wikicontent"/>
              </w:rPr>
            </w:pPr>
            <w:r w:rsidRPr="008E7F86">
              <w:rPr>
                <w:rStyle w:val="wikicontent"/>
              </w:rPr>
              <w:t>Micro Controller Unit</w:t>
            </w:r>
          </w:p>
        </w:tc>
      </w:tr>
      <w:tr w:rsidR="00325927" w:rsidRPr="008E7F86" w14:paraId="2C8A144A" w14:textId="77777777" w:rsidTr="00F745DD">
        <w:tc>
          <w:tcPr>
            <w:tcW w:w="2515" w:type="dxa"/>
          </w:tcPr>
          <w:p w14:paraId="29D95E3D" w14:textId="5E7D8294" w:rsidR="00325927" w:rsidRPr="008E7F86" w:rsidRDefault="00D84970" w:rsidP="00934B42">
            <w:pPr>
              <w:rPr>
                <w:rStyle w:val="wikicontent"/>
              </w:rPr>
            </w:pPr>
            <w:r w:rsidRPr="008E7F86">
              <w:rPr>
                <w:rStyle w:val="wikicontent"/>
              </w:rPr>
              <w:t>IG</w:t>
            </w:r>
          </w:p>
        </w:tc>
        <w:tc>
          <w:tcPr>
            <w:tcW w:w="6835" w:type="dxa"/>
          </w:tcPr>
          <w:p w14:paraId="13011B89" w14:textId="3AA8982B" w:rsidR="00325927" w:rsidRPr="008E7F86" w:rsidRDefault="00D84970" w:rsidP="00934B42">
            <w:pPr>
              <w:rPr>
                <w:rStyle w:val="wikicontent"/>
              </w:rPr>
            </w:pPr>
            <w:r w:rsidRPr="008E7F86">
              <w:rPr>
                <w:rStyle w:val="wikicontent"/>
              </w:rPr>
              <w:t>Ignition</w:t>
            </w:r>
          </w:p>
        </w:tc>
      </w:tr>
      <w:tr w:rsidR="00D84970" w:rsidRPr="008E7F86" w14:paraId="70246EAD" w14:textId="77777777" w:rsidTr="00F745DD">
        <w:tc>
          <w:tcPr>
            <w:tcW w:w="2515" w:type="dxa"/>
          </w:tcPr>
          <w:p w14:paraId="36D7BDBE" w14:textId="40B6D4BD" w:rsidR="00D84970" w:rsidRPr="008E7F86" w:rsidRDefault="00D84970" w:rsidP="00934B42">
            <w:pPr>
              <w:rPr>
                <w:rStyle w:val="wikicontent"/>
              </w:rPr>
            </w:pPr>
            <w:r w:rsidRPr="008E7F86">
              <w:rPr>
                <w:rStyle w:val="wikicontent"/>
              </w:rPr>
              <w:t>BUB</w:t>
            </w:r>
          </w:p>
        </w:tc>
        <w:tc>
          <w:tcPr>
            <w:tcW w:w="6835" w:type="dxa"/>
          </w:tcPr>
          <w:p w14:paraId="0D96E038" w14:textId="391D37D5" w:rsidR="00D84970" w:rsidRPr="008E7F86" w:rsidRDefault="00D84970" w:rsidP="00934B42">
            <w:pPr>
              <w:rPr>
                <w:rStyle w:val="wikicontent"/>
              </w:rPr>
            </w:pPr>
            <w:r w:rsidRPr="008E7F86">
              <w:rPr>
                <w:rStyle w:val="wikicontent"/>
              </w:rPr>
              <w:t>Backup Battery</w:t>
            </w:r>
          </w:p>
        </w:tc>
      </w:tr>
      <w:tr w:rsidR="00C30DAD" w:rsidRPr="008E7F86" w14:paraId="159306E4" w14:textId="77777777" w:rsidTr="00F745DD">
        <w:tc>
          <w:tcPr>
            <w:tcW w:w="2515" w:type="dxa"/>
          </w:tcPr>
          <w:p w14:paraId="61FA8EF0" w14:textId="74DCC725" w:rsidR="00C30DAD" w:rsidRPr="008E7F86" w:rsidRDefault="00C30DAD" w:rsidP="00767424">
            <w:pPr>
              <w:jc w:val="left"/>
              <w:rPr>
                <w:rStyle w:val="wikicontent"/>
              </w:rPr>
            </w:pPr>
            <w:r>
              <w:rPr>
                <w:rStyle w:val="wikicontent"/>
              </w:rPr>
              <w:t xml:space="preserve">Remote </w:t>
            </w:r>
            <w:r w:rsidR="00767424">
              <w:rPr>
                <w:rStyle w:val="wikicontent"/>
              </w:rPr>
              <w:t>AC</w:t>
            </w:r>
          </w:p>
        </w:tc>
        <w:tc>
          <w:tcPr>
            <w:tcW w:w="6835" w:type="dxa"/>
          </w:tcPr>
          <w:p w14:paraId="644A6860" w14:textId="49064790" w:rsidR="00C30DAD" w:rsidRPr="008E7F86" w:rsidRDefault="00997188" w:rsidP="00C30DAD">
            <w:pPr>
              <w:rPr>
                <w:rStyle w:val="wikicontent"/>
              </w:rPr>
            </w:pPr>
            <w:r>
              <w:rPr>
                <w:rStyle w:val="wikicontent"/>
              </w:rPr>
              <w:t>Remote AC</w:t>
            </w:r>
            <w:r w:rsidR="00767424">
              <w:rPr>
                <w:rStyle w:val="wikicontent"/>
              </w:rPr>
              <w:t>, g</w:t>
            </w:r>
            <w:r w:rsidR="00C30DAD" w:rsidRPr="00C30DAD">
              <w:rPr>
                <w:rStyle w:val="wikicontent"/>
              </w:rPr>
              <w:t xml:space="preserve">eneric name for remote start (app) and </w:t>
            </w:r>
            <w:r>
              <w:rPr>
                <w:rStyle w:val="wikicontent"/>
              </w:rPr>
              <w:t>Remote AC</w:t>
            </w:r>
            <w:r w:rsidR="00C30DAD" w:rsidRPr="00C30DAD">
              <w:rPr>
                <w:rStyle w:val="wikicontent"/>
              </w:rPr>
              <w:t xml:space="preserve"> system. </w:t>
            </w:r>
          </w:p>
        </w:tc>
      </w:tr>
    </w:tbl>
    <w:p w14:paraId="0CCC6CB5" w14:textId="77777777" w:rsidR="004C09B3" w:rsidRDefault="004C09B3">
      <w:r>
        <w:br w:type="page"/>
      </w:r>
    </w:p>
    <w:p w14:paraId="032F84E7" w14:textId="733A198D" w:rsidR="00423ABF" w:rsidRPr="008E7F86" w:rsidRDefault="00423ABF" w:rsidP="002B0992">
      <w:pPr>
        <w:pStyle w:val="Heading2"/>
      </w:pPr>
      <w:bookmarkStart w:id="4" w:name="_Toc209611389"/>
      <w:r w:rsidRPr="008E7F86">
        <w:lastRenderedPageBreak/>
        <w:t>Related Documents</w:t>
      </w:r>
      <w:bookmarkEnd w:id="4"/>
    </w:p>
    <w:tbl>
      <w:tblPr>
        <w:tblStyle w:val="TableGrid"/>
        <w:tblW w:w="9496" w:type="dxa"/>
        <w:tblLayout w:type="fixed"/>
        <w:tblLook w:val="04A0" w:firstRow="1" w:lastRow="0" w:firstColumn="1" w:lastColumn="0" w:noHBand="0" w:noVBand="1"/>
      </w:tblPr>
      <w:tblGrid>
        <w:gridCol w:w="1975"/>
        <w:gridCol w:w="6030"/>
        <w:gridCol w:w="1491"/>
      </w:tblGrid>
      <w:tr w:rsidR="00423ABF" w:rsidRPr="00F745DD" w14:paraId="46D7A2CD" w14:textId="77777777" w:rsidTr="00A471C0">
        <w:tc>
          <w:tcPr>
            <w:tcW w:w="1975" w:type="dxa"/>
            <w:noWrap/>
            <w:hideMark/>
          </w:tcPr>
          <w:p w14:paraId="2AFF7526" w14:textId="77777777" w:rsidR="00423ABF" w:rsidRPr="00F745DD" w:rsidRDefault="00423ABF" w:rsidP="00F745DD">
            <w:pPr>
              <w:rPr>
                <w:rStyle w:val="wikicontent"/>
                <w:b/>
              </w:rPr>
            </w:pPr>
            <w:r w:rsidRPr="00F745DD">
              <w:rPr>
                <w:rStyle w:val="wikicontent"/>
                <w:b/>
              </w:rPr>
              <w:t>Drawing Number</w:t>
            </w:r>
          </w:p>
        </w:tc>
        <w:tc>
          <w:tcPr>
            <w:tcW w:w="6030" w:type="dxa"/>
            <w:noWrap/>
            <w:hideMark/>
          </w:tcPr>
          <w:p w14:paraId="253DED8D" w14:textId="77777777" w:rsidR="00423ABF" w:rsidRPr="00F745DD" w:rsidRDefault="00423ABF" w:rsidP="00F745DD">
            <w:pPr>
              <w:rPr>
                <w:rStyle w:val="wikicontent"/>
                <w:b/>
              </w:rPr>
            </w:pPr>
            <w:r w:rsidRPr="00F745DD">
              <w:rPr>
                <w:rStyle w:val="wikicontent"/>
                <w:b/>
              </w:rPr>
              <w:t>Title</w:t>
            </w:r>
          </w:p>
        </w:tc>
        <w:tc>
          <w:tcPr>
            <w:tcW w:w="1491" w:type="dxa"/>
            <w:noWrap/>
            <w:hideMark/>
          </w:tcPr>
          <w:p w14:paraId="53CEFD48" w14:textId="77777777" w:rsidR="00423ABF" w:rsidRPr="00F745DD" w:rsidRDefault="00423ABF" w:rsidP="00F745DD">
            <w:pPr>
              <w:rPr>
                <w:rStyle w:val="wikicontent"/>
                <w:b/>
              </w:rPr>
            </w:pPr>
            <w:r w:rsidRPr="00F745DD">
              <w:rPr>
                <w:rStyle w:val="wikicontent"/>
                <w:b/>
              </w:rPr>
              <w:t>Version</w:t>
            </w:r>
          </w:p>
        </w:tc>
      </w:tr>
      <w:tr w:rsidR="00423ABF" w:rsidRPr="00F745DD" w14:paraId="71D1CFF6" w14:textId="77777777" w:rsidTr="00A471C0">
        <w:tc>
          <w:tcPr>
            <w:tcW w:w="1975" w:type="dxa"/>
            <w:hideMark/>
          </w:tcPr>
          <w:p w14:paraId="1F04CEDB" w14:textId="77777777" w:rsidR="00423ABF" w:rsidRPr="00F745DD" w:rsidRDefault="00423ABF" w:rsidP="00F745DD">
            <w:pPr>
              <w:rPr>
                <w:rStyle w:val="wikicontent"/>
              </w:rPr>
            </w:pPr>
            <w:r w:rsidRPr="00F745DD">
              <w:rPr>
                <w:rStyle w:val="wikicontent"/>
              </w:rPr>
              <w:t>4-DCM-02-00</w:t>
            </w:r>
          </w:p>
        </w:tc>
        <w:tc>
          <w:tcPr>
            <w:tcW w:w="6030" w:type="dxa"/>
            <w:hideMark/>
          </w:tcPr>
          <w:p w14:paraId="16806A19" w14:textId="3FBAD03D" w:rsidR="00423ABF" w:rsidRPr="00F745DD" w:rsidRDefault="00A471C0" w:rsidP="00F745DD">
            <w:pPr>
              <w:rPr>
                <w:rStyle w:val="wikicontent"/>
              </w:rPr>
            </w:pPr>
            <w:r w:rsidRPr="00A471C0">
              <w:rPr>
                <w:rStyle w:val="wikicontent"/>
              </w:rPr>
              <w:t>24DCM Common Requirement Specification</w:t>
            </w:r>
          </w:p>
        </w:tc>
        <w:tc>
          <w:tcPr>
            <w:tcW w:w="1491" w:type="dxa"/>
            <w:hideMark/>
          </w:tcPr>
          <w:p w14:paraId="5772FFF2" w14:textId="5A3EC3F7" w:rsidR="00423ABF" w:rsidRPr="00F745DD" w:rsidRDefault="00A471C0" w:rsidP="00F745DD">
            <w:pPr>
              <w:rPr>
                <w:rStyle w:val="wikicontent"/>
              </w:rPr>
            </w:pPr>
            <w:r>
              <w:rPr>
                <w:rStyle w:val="wikicontent"/>
              </w:rPr>
              <w:t>V.01</w:t>
            </w:r>
            <w:r w:rsidR="00423ABF" w:rsidRPr="00F745DD">
              <w:rPr>
                <w:rStyle w:val="wikicontent"/>
              </w:rPr>
              <w:t>.06.00</w:t>
            </w:r>
          </w:p>
        </w:tc>
      </w:tr>
      <w:tr w:rsidR="00423ABF" w:rsidRPr="00F745DD" w14:paraId="31918510" w14:textId="77777777" w:rsidTr="00A471C0">
        <w:tc>
          <w:tcPr>
            <w:tcW w:w="1975" w:type="dxa"/>
            <w:hideMark/>
          </w:tcPr>
          <w:p w14:paraId="19240389" w14:textId="77777777" w:rsidR="00423ABF" w:rsidRPr="00F745DD" w:rsidRDefault="00423ABF" w:rsidP="00F745DD">
            <w:pPr>
              <w:rPr>
                <w:rStyle w:val="wikicontent"/>
              </w:rPr>
            </w:pPr>
            <w:r w:rsidRPr="00F745DD">
              <w:rPr>
                <w:rStyle w:val="wikicontent"/>
              </w:rPr>
              <w:t>4-DCM-02-00</w:t>
            </w:r>
          </w:p>
        </w:tc>
        <w:tc>
          <w:tcPr>
            <w:tcW w:w="6030" w:type="dxa"/>
            <w:hideMark/>
          </w:tcPr>
          <w:p w14:paraId="15A8594B" w14:textId="60377F01" w:rsidR="00423ABF" w:rsidRPr="00F745DD" w:rsidRDefault="00A471C0" w:rsidP="00F745DD">
            <w:pPr>
              <w:rPr>
                <w:rStyle w:val="wikicontent"/>
              </w:rPr>
            </w:pPr>
            <w:r w:rsidRPr="00A471C0">
              <w:rPr>
                <w:rStyle w:val="wikicontent"/>
              </w:rPr>
              <w:t>24DCM_Service List</w:t>
            </w:r>
          </w:p>
        </w:tc>
        <w:tc>
          <w:tcPr>
            <w:tcW w:w="1491" w:type="dxa"/>
            <w:hideMark/>
          </w:tcPr>
          <w:p w14:paraId="76764066" w14:textId="090B079E" w:rsidR="00423ABF" w:rsidRPr="00F745DD" w:rsidRDefault="00A471C0" w:rsidP="00F745DD">
            <w:pPr>
              <w:rPr>
                <w:rStyle w:val="wikicontent"/>
              </w:rPr>
            </w:pPr>
            <w:r w:rsidRPr="00A471C0">
              <w:rPr>
                <w:rStyle w:val="wikicontent"/>
              </w:rPr>
              <w:t>V.01.06.00</w:t>
            </w:r>
          </w:p>
        </w:tc>
      </w:tr>
      <w:tr w:rsidR="00423ABF" w:rsidRPr="00F745DD" w14:paraId="2FBC1F1F" w14:textId="77777777" w:rsidTr="00A471C0">
        <w:tc>
          <w:tcPr>
            <w:tcW w:w="1975" w:type="dxa"/>
            <w:hideMark/>
          </w:tcPr>
          <w:p w14:paraId="36AA81F7" w14:textId="77777777" w:rsidR="00423ABF" w:rsidRPr="00F745DD" w:rsidRDefault="00423ABF" w:rsidP="00F745DD">
            <w:pPr>
              <w:rPr>
                <w:rStyle w:val="wikicontent"/>
              </w:rPr>
            </w:pPr>
            <w:r w:rsidRPr="00F745DD">
              <w:rPr>
                <w:rStyle w:val="wikicontent"/>
              </w:rPr>
              <w:t>4-DCM-03-00</w:t>
            </w:r>
          </w:p>
        </w:tc>
        <w:tc>
          <w:tcPr>
            <w:tcW w:w="6030" w:type="dxa"/>
            <w:hideMark/>
          </w:tcPr>
          <w:p w14:paraId="4648C1B0" w14:textId="1C6782C6" w:rsidR="00423ABF" w:rsidRPr="00F745DD" w:rsidRDefault="00A471C0" w:rsidP="00F745DD">
            <w:pPr>
              <w:rPr>
                <w:rStyle w:val="wikicontent"/>
              </w:rPr>
            </w:pPr>
            <w:r w:rsidRPr="00A471C0">
              <w:rPr>
                <w:rStyle w:val="wikicontent"/>
              </w:rPr>
              <w:t>24DCM Feature list</w:t>
            </w:r>
          </w:p>
        </w:tc>
        <w:tc>
          <w:tcPr>
            <w:tcW w:w="1491" w:type="dxa"/>
            <w:hideMark/>
          </w:tcPr>
          <w:p w14:paraId="703B586C" w14:textId="5FE28E3F" w:rsidR="00423ABF" w:rsidRPr="00F745DD" w:rsidRDefault="00A471C0" w:rsidP="00F745DD">
            <w:pPr>
              <w:rPr>
                <w:rStyle w:val="wikicontent"/>
              </w:rPr>
            </w:pPr>
            <w:r>
              <w:rPr>
                <w:rStyle w:val="wikicontent"/>
              </w:rPr>
              <w:t>V.01.03</w:t>
            </w:r>
            <w:r w:rsidR="00423ABF" w:rsidRPr="00F745DD">
              <w:rPr>
                <w:rStyle w:val="wikicontent"/>
              </w:rPr>
              <w:t>.00</w:t>
            </w:r>
          </w:p>
        </w:tc>
      </w:tr>
      <w:tr w:rsidR="00A471C0" w:rsidRPr="00F745DD" w14:paraId="25777480" w14:textId="77777777" w:rsidTr="00A471C0">
        <w:tc>
          <w:tcPr>
            <w:tcW w:w="1975" w:type="dxa"/>
          </w:tcPr>
          <w:p w14:paraId="7FB47296" w14:textId="369F6A36" w:rsidR="00A471C0" w:rsidRPr="00F745DD" w:rsidRDefault="00A471C0" w:rsidP="00A471C0">
            <w:pPr>
              <w:rPr>
                <w:rStyle w:val="wikicontent"/>
              </w:rPr>
            </w:pPr>
            <w:r w:rsidRPr="00A471C0">
              <w:rPr>
                <w:rStyle w:val="wikicontent"/>
              </w:rPr>
              <w:t>7-DPF-01-00</w:t>
            </w:r>
          </w:p>
        </w:tc>
        <w:tc>
          <w:tcPr>
            <w:tcW w:w="6030" w:type="dxa"/>
          </w:tcPr>
          <w:p w14:paraId="489CDB1A" w14:textId="418FEE8B" w:rsidR="00A471C0" w:rsidRPr="00A471C0" w:rsidRDefault="00A471C0" w:rsidP="00A471C0">
            <w:pPr>
              <w:rPr>
                <w:rStyle w:val="wikicontent"/>
              </w:rPr>
            </w:pPr>
            <w:r w:rsidRPr="00A471C0">
              <w:rPr>
                <w:rStyle w:val="wikicontent"/>
              </w:rPr>
              <w:t>24DCM PF Specification</w:t>
            </w:r>
          </w:p>
        </w:tc>
        <w:tc>
          <w:tcPr>
            <w:tcW w:w="1491" w:type="dxa"/>
          </w:tcPr>
          <w:p w14:paraId="448E62F7" w14:textId="6186659C" w:rsidR="00A471C0" w:rsidRDefault="00A471C0" w:rsidP="00A471C0">
            <w:pPr>
              <w:rPr>
                <w:rStyle w:val="wikicontent"/>
              </w:rPr>
            </w:pPr>
            <w:r>
              <w:rPr>
                <w:rStyle w:val="wikicontent"/>
              </w:rPr>
              <w:t>V 01.12.00</w:t>
            </w:r>
          </w:p>
        </w:tc>
      </w:tr>
      <w:tr w:rsidR="00A471C0" w:rsidRPr="00F745DD" w14:paraId="6C590818" w14:textId="77777777" w:rsidTr="00A471C0">
        <w:tc>
          <w:tcPr>
            <w:tcW w:w="1975" w:type="dxa"/>
          </w:tcPr>
          <w:p w14:paraId="747D2910" w14:textId="3C7EFEA0" w:rsidR="00A471C0" w:rsidRPr="00F745DD" w:rsidRDefault="00A471C0" w:rsidP="00A471C0">
            <w:pPr>
              <w:rPr>
                <w:rStyle w:val="wikicontent"/>
              </w:rPr>
            </w:pPr>
            <w:r w:rsidRPr="00A471C0">
              <w:rPr>
                <w:rStyle w:val="wikicontent"/>
              </w:rPr>
              <w:t>24RMT-SYS-08</w:t>
            </w:r>
          </w:p>
        </w:tc>
        <w:tc>
          <w:tcPr>
            <w:tcW w:w="6030" w:type="dxa"/>
          </w:tcPr>
          <w:p w14:paraId="009D3C7C" w14:textId="0CF2DBC5" w:rsidR="00A471C0" w:rsidRPr="00F745DD" w:rsidRDefault="00A471C0" w:rsidP="00A471C0">
            <w:pPr>
              <w:jc w:val="left"/>
              <w:rPr>
                <w:rStyle w:val="wikicontent"/>
              </w:rPr>
            </w:pPr>
            <w:r w:rsidRPr="00A471C0">
              <w:rPr>
                <w:rStyle w:val="wikicontent"/>
              </w:rPr>
              <w:t>24CY_Remote_AC_System_Requirement_Specification_Evaluation specification</w:t>
            </w:r>
          </w:p>
        </w:tc>
        <w:tc>
          <w:tcPr>
            <w:tcW w:w="1491" w:type="dxa"/>
          </w:tcPr>
          <w:p w14:paraId="2B26034A" w14:textId="7C920B2F" w:rsidR="00A471C0" w:rsidRPr="00F745DD" w:rsidRDefault="00A471C0" w:rsidP="00A471C0">
            <w:pPr>
              <w:rPr>
                <w:rStyle w:val="wikicontent"/>
              </w:rPr>
            </w:pPr>
            <w:r w:rsidRPr="00A471C0">
              <w:rPr>
                <w:rStyle w:val="wikicontent"/>
              </w:rPr>
              <w:t>V.01.13.00</w:t>
            </w:r>
            <w:r w:rsidRPr="00A471C0">
              <w:rPr>
                <w:rStyle w:val="wikicontent"/>
              </w:rPr>
              <w:tab/>
            </w:r>
          </w:p>
        </w:tc>
      </w:tr>
      <w:tr w:rsidR="00A471C0" w:rsidRPr="00F745DD" w14:paraId="0846487F" w14:textId="77777777" w:rsidTr="00A471C0">
        <w:tc>
          <w:tcPr>
            <w:tcW w:w="1975" w:type="dxa"/>
          </w:tcPr>
          <w:p w14:paraId="78460180" w14:textId="00A28A19" w:rsidR="00A471C0" w:rsidRPr="00A471C0" w:rsidRDefault="00A471C0" w:rsidP="00A471C0">
            <w:pPr>
              <w:rPr>
                <w:rStyle w:val="wikicontent"/>
              </w:rPr>
            </w:pPr>
            <w:r>
              <w:rPr>
                <w:rStyle w:val="wikicontent"/>
              </w:rPr>
              <w:t>24RMT-SYS-08</w:t>
            </w:r>
          </w:p>
        </w:tc>
        <w:tc>
          <w:tcPr>
            <w:tcW w:w="6030" w:type="dxa"/>
          </w:tcPr>
          <w:p w14:paraId="30B49020" w14:textId="2D523C00" w:rsidR="00A471C0" w:rsidRPr="00A471C0" w:rsidRDefault="00A471C0" w:rsidP="00A471C0">
            <w:pPr>
              <w:jc w:val="left"/>
              <w:rPr>
                <w:rStyle w:val="wikicontent"/>
              </w:rPr>
            </w:pPr>
            <w:r w:rsidRPr="00A471C0">
              <w:rPr>
                <w:rStyle w:val="wikicontent"/>
              </w:rPr>
              <w:t>24CY_Remote_AC_System_Requirement_Specification</w:t>
            </w:r>
          </w:p>
        </w:tc>
        <w:tc>
          <w:tcPr>
            <w:tcW w:w="1491" w:type="dxa"/>
          </w:tcPr>
          <w:p w14:paraId="1A09E296" w14:textId="50F107F9" w:rsidR="00A471C0" w:rsidRPr="00A471C0" w:rsidRDefault="00A471C0" w:rsidP="00A471C0">
            <w:pPr>
              <w:rPr>
                <w:rStyle w:val="wikicontent"/>
              </w:rPr>
            </w:pPr>
            <w:r>
              <w:rPr>
                <w:rStyle w:val="wikicontent"/>
              </w:rPr>
              <w:t>V.</w:t>
            </w:r>
            <w:r w:rsidRPr="00A471C0">
              <w:rPr>
                <w:rStyle w:val="wikicontent"/>
              </w:rPr>
              <w:t>4.70</w:t>
            </w:r>
          </w:p>
        </w:tc>
      </w:tr>
    </w:tbl>
    <w:p w14:paraId="306CC093" w14:textId="67AECEFC" w:rsidR="004D1B60" w:rsidRDefault="004D1B60" w:rsidP="00934B42">
      <w:pPr>
        <w:rPr>
          <w:rStyle w:val="wikicontent"/>
        </w:rPr>
      </w:pPr>
    </w:p>
    <w:p w14:paraId="06B84EAC" w14:textId="5E540DF6" w:rsidR="000F56DC" w:rsidRPr="00F745DD" w:rsidRDefault="004D1B60" w:rsidP="000C08BD">
      <w:pPr>
        <w:spacing w:before="0" w:after="160" w:line="259" w:lineRule="auto"/>
        <w:jc w:val="left"/>
        <w:rPr>
          <w:rStyle w:val="wikicontent"/>
        </w:rPr>
      </w:pPr>
      <w:r>
        <w:rPr>
          <w:rStyle w:val="wikicontent"/>
        </w:rPr>
        <w:br w:type="page"/>
      </w:r>
    </w:p>
    <w:p w14:paraId="458C2A3B" w14:textId="77777777" w:rsidR="005653C5" w:rsidRPr="005653C5" w:rsidRDefault="00BD3692" w:rsidP="005653C5">
      <w:pPr>
        <w:pStyle w:val="Heading1"/>
      </w:pPr>
      <w:bookmarkStart w:id="5" w:name="_Toc209611390"/>
      <w:r w:rsidRPr="005653C5">
        <w:lastRenderedPageBreak/>
        <w:t xml:space="preserve">Project </w:t>
      </w:r>
      <w:r w:rsidR="008B1696" w:rsidRPr="005653C5">
        <w:t>C</w:t>
      </w:r>
      <w:r w:rsidRPr="005653C5">
        <w:t>ontext</w:t>
      </w:r>
      <w:bookmarkEnd w:id="5"/>
    </w:p>
    <w:p w14:paraId="7C1D46AC" w14:textId="0BD6ABDE" w:rsidR="009B572D" w:rsidRPr="005653C5" w:rsidRDefault="007958D6" w:rsidP="005653C5">
      <w:pPr>
        <w:pStyle w:val="Heading2"/>
      </w:pPr>
      <w:bookmarkStart w:id="6" w:name="_Toc209611391"/>
      <w:r w:rsidRPr="005653C5">
        <w:t>Software Context</w:t>
      </w:r>
      <w:bookmarkEnd w:id="6"/>
    </w:p>
    <w:p w14:paraId="4C27532E" w14:textId="55955F87" w:rsidR="00F21B36" w:rsidRDefault="001D3720" w:rsidP="004F3759">
      <w:r>
        <w:t>Toyota 24DCM is a</w:t>
      </w:r>
      <w:r w:rsidR="00F21B36" w:rsidRPr="00F21B36">
        <w:t xml:space="preserve"> telematics system that provides connectivity services through TSC and TSP connectivity via integrated modem and Wi</w:t>
      </w:r>
      <w:r w:rsidR="004A0D25">
        <w:t>-</w:t>
      </w:r>
      <w:r w:rsidR="00F21B36" w:rsidRPr="00F21B36">
        <w:t>Fi MIMO (QCA6574U). The system features SA515M/SA415M processors with RF850F1K MCU, equipped with GNSS antennas and RF components for location services. It connects to other ECUs via Global CAN and Ethernet, including Zone</w:t>
      </w:r>
      <w:r w:rsidR="004A0D25">
        <w:t xml:space="preserve"> </w:t>
      </w:r>
      <w:r w:rsidR="00F21B36" w:rsidRPr="00F21B36">
        <w:t>ECU, C-ECU, ABG, and supports MM H/U, MET, and ADAS systems.</w:t>
      </w:r>
    </w:p>
    <w:p w14:paraId="5056C0DC" w14:textId="38F9A752" w:rsidR="00380068" w:rsidRDefault="007958D6" w:rsidP="004F3759">
      <w:r>
        <w:t xml:space="preserve">The system includes Audio DSP (WM8937), Class-D amplifier (SY18034), Ethernet PHY (BCM89364), </w:t>
      </w:r>
      <w:r w:rsidR="001D3720">
        <w:t>and backup</w:t>
      </w:r>
      <w:r>
        <w:t xml:space="preserve"> battery with Coulomb Counter for power management. </w:t>
      </w:r>
    </w:p>
    <w:p w14:paraId="177C5458" w14:textId="77777777" w:rsidR="004F3759" w:rsidRDefault="00380068" w:rsidP="004F3759">
      <w:r w:rsidRPr="00380068">
        <w:t>This overall architecture diagram shows both hardware components and software context, where the green-highlighted</w:t>
      </w:r>
      <w:r>
        <w:t xml:space="preserve"> (MDM Software, </w:t>
      </w:r>
      <w:proofErr w:type="spellStart"/>
      <w:r>
        <w:t>Micom</w:t>
      </w:r>
      <w:proofErr w:type="spellEnd"/>
      <w:r>
        <w:t xml:space="preserve"> Software)</w:t>
      </w:r>
      <w:r w:rsidRPr="00380068">
        <w:t xml:space="preserve"> areas represent the software components that will be explored in detail in the following sections. </w:t>
      </w:r>
    </w:p>
    <w:p w14:paraId="7FA218CD" w14:textId="77777777" w:rsidR="001E231B" w:rsidRDefault="00621FE6" w:rsidP="001E231B">
      <w:pPr>
        <w:keepNext/>
      </w:pPr>
      <w:r>
        <w:rPr>
          <w:noProof/>
        </w:rPr>
        <w:drawing>
          <wp:inline distT="0" distB="0" distL="0" distR="0" wp14:anchorId="322BD6F0" wp14:editId="5B748D4C">
            <wp:extent cx="5943600" cy="2819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19400"/>
                    </a:xfrm>
                    <a:prstGeom prst="rect">
                      <a:avLst/>
                    </a:prstGeom>
                  </pic:spPr>
                </pic:pic>
              </a:graphicData>
            </a:graphic>
          </wp:inline>
        </w:drawing>
      </w:r>
    </w:p>
    <w:p w14:paraId="1AC039F4" w14:textId="18B154E9" w:rsidR="007B653B" w:rsidRDefault="001E231B" w:rsidP="001E231B">
      <w:pPr>
        <w:pStyle w:val="Caption"/>
        <w:jc w:val="center"/>
      </w:pPr>
      <w:bookmarkStart w:id="7" w:name="_Toc209611306"/>
      <w:r>
        <w:t xml:space="preserve">Figure </w:t>
      </w:r>
      <w:fldSimple w:instr=" SEQ Figure \* ARABIC ">
        <w:r w:rsidR="001811BF">
          <w:rPr>
            <w:noProof/>
          </w:rPr>
          <w:t>1</w:t>
        </w:r>
      </w:fldSimple>
      <w:r>
        <w:t xml:space="preserve">: </w:t>
      </w:r>
      <w:r w:rsidRPr="006660BA">
        <w:t>Overall system architecture</w:t>
      </w:r>
      <w:bookmarkEnd w:id="7"/>
    </w:p>
    <w:p w14:paraId="3ACF5034" w14:textId="2A08A7B5" w:rsidR="001B7B20" w:rsidRDefault="001B7B20" w:rsidP="005653C5">
      <w:pPr>
        <w:pStyle w:val="Heading2"/>
      </w:pPr>
      <w:bookmarkStart w:id="8" w:name="_Toc209611392"/>
      <w:bookmarkStart w:id="9" w:name="_Toc142741253"/>
      <w:r>
        <w:t xml:space="preserve">Software </w:t>
      </w:r>
      <w:r w:rsidRPr="001B7B20">
        <w:t>Architectural</w:t>
      </w:r>
      <w:bookmarkEnd w:id="8"/>
    </w:p>
    <w:p w14:paraId="32D71B03" w14:textId="1C1CB189" w:rsidR="005570BA" w:rsidRPr="005570BA" w:rsidRDefault="00B37F94" w:rsidP="00024E1A">
      <w:r>
        <w:t xml:space="preserve">Toyota </w:t>
      </w:r>
      <w:r w:rsidR="00B55813">
        <w:rPr>
          <w:rStyle w:val="wikicontent"/>
        </w:rPr>
        <w:t>24DCM</w:t>
      </w:r>
      <w:r>
        <w:rPr>
          <w:rStyle w:val="wikicontent"/>
        </w:rPr>
        <w:t xml:space="preserve"> </w:t>
      </w:r>
      <w:r w:rsidR="00E930EA">
        <w:rPr>
          <w:rStyle w:val="wikicontent"/>
        </w:rPr>
        <w:t xml:space="preserve">software </w:t>
      </w:r>
      <w:r w:rsidR="005570BA" w:rsidRPr="008E7F86">
        <w:rPr>
          <w:rStyle w:val="wikicontent"/>
        </w:rPr>
        <w:t>has the layered architecture. Application Layer, Tiger Framework, TMC Specific Framework, Linux Libraries &amp; Utilities and TMC software provided by OEM. (</w:t>
      </w:r>
      <w:proofErr w:type="gramStart"/>
      <w:r w:rsidR="00AA526F" w:rsidRPr="008E7F86">
        <w:rPr>
          <w:rStyle w:val="wikicontent"/>
        </w:rPr>
        <w:t>i.e</w:t>
      </w:r>
      <w:proofErr w:type="gramEnd"/>
      <w:r w:rsidR="00AA526F" w:rsidRPr="008E7F86">
        <w:rPr>
          <w:rStyle w:val="wikicontent"/>
        </w:rPr>
        <w:t>.</w:t>
      </w:r>
      <w:r w:rsidR="005570BA" w:rsidRPr="008E7F86">
        <w:rPr>
          <w:rStyle w:val="wikicontent"/>
        </w:rPr>
        <w:t xml:space="preserve"> Toyota </w:t>
      </w:r>
      <w:r w:rsidR="005570BA">
        <w:rPr>
          <w:rStyle w:val="wikicontent"/>
        </w:rPr>
        <w:t>Common Software)</w:t>
      </w:r>
    </w:p>
    <w:p w14:paraId="6D4CFB78" w14:textId="75164AAE" w:rsidR="00F9258D" w:rsidRPr="008E7F86" w:rsidRDefault="00F9258D" w:rsidP="00024E1A">
      <w:pPr>
        <w:pStyle w:val="ListParagraph"/>
        <w:numPr>
          <w:ilvl w:val="0"/>
          <w:numId w:val="2"/>
        </w:numPr>
        <w:rPr>
          <w:rStyle w:val="wikicontent"/>
        </w:rPr>
      </w:pPr>
      <w:r w:rsidRPr="008E7F86">
        <w:rPr>
          <w:rStyle w:val="wikicontent"/>
        </w:rPr>
        <w:t>Application Layer has the Regional (</w:t>
      </w:r>
      <w:r w:rsidR="007B2F84">
        <w:rPr>
          <w:rStyle w:val="wikicontent"/>
        </w:rPr>
        <w:t>d</w:t>
      </w:r>
      <w:r w:rsidRPr="008E7F86">
        <w:rPr>
          <w:rStyle w:val="wikicontent"/>
        </w:rPr>
        <w:t>estination) Applications that shall meet Toyota requirements by using LGE Tiger and TMC Framework.</w:t>
      </w:r>
    </w:p>
    <w:p w14:paraId="3D581884" w14:textId="77777777" w:rsidR="00F9258D" w:rsidRPr="008E7F86" w:rsidRDefault="00F9258D" w:rsidP="00024E1A">
      <w:pPr>
        <w:pStyle w:val="ListParagraph"/>
        <w:numPr>
          <w:ilvl w:val="0"/>
          <w:numId w:val="2"/>
        </w:numPr>
        <w:rPr>
          <w:rStyle w:val="wikicontent"/>
        </w:rPr>
      </w:pPr>
      <w:r w:rsidRPr="008E7F86">
        <w:rPr>
          <w:rStyle w:val="wikicontent"/>
        </w:rPr>
        <w:t>Tiger Framework is LGE Telematics Framework. Some modules in this layer are added or updated to meet OEM requirements.</w:t>
      </w:r>
    </w:p>
    <w:p w14:paraId="77B14569" w14:textId="77777777" w:rsidR="00F9258D" w:rsidRPr="008E7F86" w:rsidRDefault="00F9258D" w:rsidP="00024E1A">
      <w:pPr>
        <w:pStyle w:val="ListParagraph"/>
        <w:numPr>
          <w:ilvl w:val="0"/>
          <w:numId w:val="2"/>
        </w:numPr>
        <w:rPr>
          <w:rStyle w:val="wikicontent"/>
        </w:rPr>
      </w:pPr>
      <w:r w:rsidRPr="008E7F86">
        <w:rPr>
          <w:rStyle w:val="wikicontent"/>
        </w:rPr>
        <w:t>TMC Framework is for Toyota specific requirements.</w:t>
      </w:r>
    </w:p>
    <w:p w14:paraId="66C0B598" w14:textId="77777777" w:rsidR="00F9258D" w:rsidRPr="008E7F86" w:rsidRDefault="00F9258D" w:rsidP="00024E1A">
      <w:pPr>
        <w:pStyle w:val="ListParagraph"/>
        <w:numPr>
          <w:ilvl w:val="0"/>
          <w:numId w:val="2"/>
        </w:numPr>
        <w:rPr>
          <w:rStyle w:val="wikicontent"/>
        </w:rPr>
      </w:pPr>
      <w:r w:rsidRPr="008E7F86">
        <w:rPr>
          <w:rStyle w:val="wikicontent"/>
        </w:rPr>
        <w:t>Although one from an LGE software point of view, these two frameworks are conceptually considered as DCM PF and DCE PF by OEM.</w:t>
      </w:r>
    </w:p>
    <w:p w14:paraId="0A036A27" w14:textId="77777777" w:rsidR="00F9258D" w:rsidRPr="008E7F86" w:rsidRDefault="00F9258D" w:rsidP="00024E1A">
      <w:pPr>
        <w:pStyle w:val="ListParagraph"/>
        <w:numPr>
          <w:ilvl w:val="0"/>
          <w:numId w:val="2"/>
        </w:numPr>
        <w:rPr>
          <w:rStyle w:val="wikicontent"/>
        </w:rPr>
      </w:pPr>
      <w:r w:rsidRPr="008E7F86">
        <w:rPr>
          <w:rStyle w:val="wikicontent"/>
        </w:rPr>
        <w:t>DCM PF API and DCE PF API are the abstraction layers that provide functionalities of DCM to support TMC software.</w:t>
      </w:r>
    </w:p>
    <w:p w14:paraId="400C1D27" w14:textId="77777777" w:rsidR="00F9258D" w:rsidRPr="008E7F86" w:rsidRDefault="00F9258D" w:rsidP="00024E1A">
      <w:pPr>
        <w:pStyle w:val="ListParagraph"/>
        <w:numPr>
          <w:ilvl w:val="0"/>
          <w:numId w:val="2"/>
        </w:numPr>
        <w:rPr>
          <w:rStyle w:val="wikicontent"/>
        </w:rPr>
      </w:pPr>
      <w:r w:rsidRPr="008E7F86">
        <w:rPr>
          <w:rStyle w:val="wikicontent"/>
        </w:rPr>
        <w:t>The green software blocks (several binaries) are provided by TMC and uses the PF API.</w:t>
      </w:r>
    </w:p>
    <w:p w14:paraId="4DD45842" w14:textId="30432ADD" w:rsidR="00474557" w:rsidRDefault="00F9258D" w:rsidP="00024E1A">
      <w:pPr>
        <w:pStyle w:val="ListParagraph"/>
        <w:numPr>
          <w:ilvl w:val="0"/>
          <w:numId w:val="2"/>
        </w:numPr>
        <w:rPr>
          <w:rStyle w:val="wikicontent"/>
        </w:rPr>
      </w:pPr>
      <w:r w:rsidRPr="008E7F86">
        <w:rPr>
          <w:rStyle w:val="wikicontent"/>
        </w:rPr>
        <w:lastRenderedPageBreak/>
        <w:t>DCE API in the green blocks is the layer that provide functionalities of DCE to support TMC software and Tier-1 software (</w:t>
      </w:r>
      <w:r w:rsidR="00C6143D" w:rsidRPr="008E7F86">
        <w:rPr>
          <w:rStyle w:val="wikicontent"/>
        </w:rPr>
        <w:t>i.e.</w:t>
      </w:r>
      <w:r w:rsidRPr="008E7F86">
        <w:rPr>
          <w:rStyle w:val="wikicontent"/>
        </w:rPr>
        <w:t xml:space="preserve"> Regional Application). </w:t>
      </w:r>
      <w:r w:rsidR="00474557" w:rsidRPr="008E7F86">
        <w:rPr>
          <w:rStyle w:val="wikicontent"/>
        </w:rPr>
        <w:t>This is software arc</w:t>
      </w:r>
      <w:r w:rsidR="00024E1A">
        <w:rPr>
          <w:rStyle w:val="wikicontent"/>
        </w:rPr>
        <w:t>hitecture design of the project</w:t>
      </w:r>
      <w:r w:rsidR="007A1A95">
        <w:rPr>
          <w:rStyle w:val="wikicontent"/>
        </w:rPr>
        <w:t>.</w:t>
      </w:r>
    </w:p>
    <w:p w14:paraId="2CDAFF60" w14:textId="77777777" w:rsidR="00AC63D6" w:rsidRDefault="00D84970" w:rsidP="00AC63D6">
      <w:pPr>
        <w:keepNext/>
        <w:jc w:val="right"/>
      </w:pPr>
      <w:r w:rsidRPr="008E7F86">
        <w:rPr>
          <w:noProof/>
        </w:rPr>
        <w:drawing>
          <wp:inline distT="0" distB="0" distL="0" distR="0" wp14:anchorId="63D3B2FE" wp14:editId="1DCAF739">
            <wp:extent cx="5943600" cy="33576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ung.hoang\Downloads\26BEV_gPTP_removed.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43600" cy="3357696"/>
                    </a:xfrm>
                    <a:prstGeom prst="rect">
                      <a:avLst/>
                    </a:prstGeom>
                    <a:noFill/>
                    <a:ln>
                      <a:noFill/>
                    </a:ln>
                  </pic:spPr>
                </pic:pic>
              </a:graphicData>
            </a:graphic>
          </wp:inline>
        </w:drawing>
      </w:r>
    </w:p>
    <w:p w14:paraId="2CA4020A" w14:textId="6D6341CB" w:rsidR="000C751C" w:rsidRDefault="00AC63D6" w:rsidP="00AC63D6">
      <w:pPr>
        <w:pStyle w:val="Caption"/>
        <w:jc w:val="center"/>
      </w:pPr>
      <w:bookmarkStart w:id="10" w:name="_Toc209611307"/>
      <w:r>
        <w:t xml:space="preserve">Figure </w:t>
      </w:r>
      <w:fldSimple w:instr=" SEQ Figure \* ARABIC ">
        <w:r w:rsidR="001811BF">
          <w:rPr>
            <w:noProof/>
          </w:rPr>
          <w:t>2</w:t>
        </w:r>
      </w:fldSimple>
      <w:r>
        <w:t>:</w:t>
      </w:r>
      <w:r w:rsidRPr="00AC63D6">
        <w:t xml:space="preserve"> </w:t>
      </w:r>
      <w:r>
        <w:t>Software architectural design</w:t>
      </w:r>
      <w:bookmarkEnd w:id="10"/>
      <w:r>
        <w:t xml:space="preserve"> </w:t>
      </w:r>
    </w:p>
    <w:p w14:paraId="223EADFE" w14:textId="77777777" w:rsidR="00EF253B" w:rsidRPr="00621FE6" w:rsidRDefault="00EF253B" w:rsidP="00EF253B">
      <w:pPr>
        <w:rPr>
          <w:rStyle w:val="wikicontent"/>
        </w:rPr>
      </w:pPr>
      <w:r w:rsidRPr="00621FE6">
        <w:rPr>
          <w:rStyle w:val="wikicontent"/>
        </w:rPr>
        <w:t>Applications use provided service APIs to make the service request. Application can receives the response as return value or output parameters if it is a synchronous call. Otherwise, if service call is asynchronous, application can receive</w:t>
      </w:r>
      <w:r>
        <w:rPr>
          <w:rStyle w:val="wikicontent"/>
        </w:rPr>
        <w:t xml:space="preserve"> response inform of a callback.</w:t>
      </w:r>
    </w:p>
    <w:p w14:paraId="59A5BDDE" w14:textId="77777777" w:rsidR="00EF253B" w:rsidRPr="00621FE6" w:rsidRDefault="00EF253B" w:rsidP="00EF253B">
      <w:pPr>
        <w:rPr>
          <w:rStyle w:val="wikicontent"/>
        </w:rPr>
      </w:pPr>
      <w:r w:rsidRPr="00621FE6">
        <w:rPr>
          <w:rStyle w:val="wikicontent"/>
        </w:rPr>
        <w:t>Framework services provide other services and application API for making request and receiv</w:t>
      </w:r>
      <w:r>
        <w:rPr>
          <w:rStyle w:val="wikicontent"/>
        </w:rPr>
        <w:t>e the response over Binder IPC.</w:t>
      </w:r>
    </w:p>
    <w:p w14:paraId="4671CA42" w14:textId="2E21C814" w:rsidR="00EF253B" w:rsidRPr="008E7F86" w:rsidRDefault="00EF253B" w:rsidP="00EF253B">
      <w:pPr>
        <w:rPr>
          <w:rStyle w:val="wikicontent"/>
        </w:rPr>
      </w:pPr>
      <w:r w:rsidRPr="00621FE6">
        <w:rPr>
          <w:rStyle w:val="wikicontent"/>
        </w:rPr>
        <w:t>AP communicate</w:t>
      </w:r>
      <w:r w:rsidR="007A1A95">
        <w:rPr>
          <w:rStyle w:val="wikicontent"/>
        </w:rPr>
        <w:t>s</w:t>
      </w:r>
      <w:r w:rsidRPr="00621FE6">
        <w:rPr>
          <w:rStyle w:val="wikicontent"/>
        </w:rPr>
        <w:t xml:space="preserve"> with MCU over SPI and UART interfaces.</w:t>
      </w:r>
    </w:p>
    <w:p w14:paraId="5D8068BB" w14:textId="77777777" w:rsidR="00EF253B" w:rsidRPr="00EF253B" w:rsidRDefault="00EF253B" w:rsidP="00EF253B"/>
    <w:p w14:paraId="38828F0A" w14:textId="59DE4AE7" w:rsidR="00D344CC" w:rsidRPr="00E11E80" w:rsidRDefault="00BD1B8F" w:rsidP="005653C5">
      <w:pPr>
        <w:pStyle w:val="Heading2"/>
      </w:pPr>
      <w:bookmarkStart w:id="11" w:name="_Toc209611393"/>
      <w:bookmarkEnd w:id="9"/>
      <w:r w:rsidRPr="008E7F86">
        <w:t>Background</w:t>
      </w:r>
      <w:bookmarkEnd w:id="11"/>
    </w:p>
    <w:p w14:paraId="77D8059A" w14:textId="7F43D12D" w:rsidR="00FA28F2" w:rsidRPr="008E7F86" w:rsidRDefault="003830BF" w:rsidP="00204AC9">
      <w:r>
        <w:t xml:space="preserve">Power Manager </w:t>
      </w:r>
      <w:proofErr w:type="gramStart"/>
      <w:r>
        <w:t>s</w:t>
      </w:r>
      <w:r w:rsidR="00FA28F2" w:rsidRPr="008E7F86">
        <w:t>ervice</w:t>
      </w:r>
      <w:proofErr w:type="gramEnd"/>
      <w:r w:rsidR="00FA28F2" w:rsidRPr="008E7F86">
        <w:t xml:space="preserve"> is one of the services in the telematics system. It is responsible for collecting and managing power-related information from various modules, and actively notifies other applications and services about changes in power state, power source, and battery status…</w:t>
      </w:r>
    </w:p>
    <w:p w14:paraId="355BDBC8" w14:textId="496A9049" w:rsidR="00FA28F2" w:rsidRPr="008E7F86" w:rsidRDefault="003830BF" w:rsidP="00FA28F2">
      <w:r>
        <w:t xml:space="preserve">The main role of Power Manager </w:t>
      </w:r>
      <w:proofErr w:type="gramStart"/>
      <w:r>
        <w:t>s</w:t>
      </w:r>
      <w:r w:rsidR="00FA28F2" w:rsidRPr="008E7F86">
        <w:t>ervice</w:t>
      </w:r>
      <w:proofErr w:type="gramEnd"/>
      <w:r w:rsidR="00FA28F2" w:rsidRPr="008E7F86">
        <w:t xml:space="preserve"> is to manage power-related information and provide this information to requested apps/services.</w:t>
      </w:r>
    </w:p>
    <w:p w14:paraId="200B64CB" w14:textId="77777777" w:rsidR="00FA28F2" w:rsidRPr="008E7F86" w:rsidRDefault="00FA28F2" w:rsidP="00FA28F2">
      <w:r w:rsidRPr="008E7F86">
        <w:t>Power-related information is below:</w:t>
      </w:r>
    </w:p>
    <w:p w14:paraId="7026911E" w14:textId="681CA572" w:rsidR="00FA28F2" w:rsidRPr="008E7F86" w:rsidRDefault="00FA28F2" w:rsidP="0091165C">
      <w:pPr>
        <w:pStyle w:val="ListParagraph"/>
        <w:numPr>
          <w:ilvl w:val="0"/>
          <w:numId w:val="4"/>
        </w:numPr>
      </w:pPr>
      <w:r w:rsidRPr="008E7F86">
        <w:t>Power state (sleep/wake-up)</w:t>
      </w:r>
    </w:p>
    <w:p w14:paraId="129A0FC8" w14:textId="2E03F66F" w:rsidR="00FA28F2" w:rsidRPr="008E7F86" w:rsidRDefault="00FA28F2" w:rsidP="0091165C">
      <w:pPr>
        <w:pStyle w:val="ListParagraph"/>
        <w:numPr>
          <w:ilvl w:val="0"/>
          <w:numId w:val="4"/>
        </w:numPr>
      </w:pPr>
      <w:r w:rsidRPr="008E7F86">
        <w:t>Power mode state machine (IG ON, ECO, STANDBY, STOP)</w:t>
      </w:r>
    </w:p>
    <w:p w14:paraId="2B518FFD" w14:textId="77777777" w:rsidR="00024E1A" w:rsidRDefault="00024E1A" w:rsidP="0091165C">
      <w:pPr>
        <w:pStyle w:val="ListParagraph"/>
        <w:numPr>
          <w:ilvl w:val="0"/>
          <w:numId w:val="4"/>
        </w:numPr>
      </w:pPr>
      <w:r>
        <w:t>Power source (B+/BUB)</w:t>
      </w:r>
    </w:p>
    <w:p w14:paraId="58E0E47D" w14:textId="1F6FC7F6" w:rsidR="00FA28F2" w:rsidRDefault="00FA28F2" w:rsidP="0091165C">
      <w:pPr>
        <w:pStyle w:val="ListParagraph"/>
        <w:numPr>
          <w:ilvl w:val="0"/>
          <w:numId w:val="4"/>
        </w:numPr>
      </w:pPr>
      <w:r w:rsidRPr="008E7F86">
        <w:t>DCE Power state</w:t>
      </w:r>
      <w:r w:rsidR="00344C13">
        <w:t xml:space="preserve"> (NORMAL, SLEEP_OK, RESTRICTION)</w:t>
      </w:r>
    </w:p>
    <w:p w14:paraId="18C05DC8" w14:textId="43898F34" w:rsidR="008D5FB3" w:rsidRPr="008E7F86" w:rsidRDefault="008D5FB3" w:rsidP="0091165C">
      <w:pPr>
        <w:pStyle w:val="ListParagraph"/>
        <w:numPr>
          <w:ilvl w:val="0"/>
          <w:numId w:val="4"/>
        </w:numPr>
      </w:pPr>
      <w:r>
        <w:t>Power lock</w:t>
      </w:r>
    </w:p>
    <w:p w14:paraId="46AA655A" w14:textId="3C5E48A4" w:rsidR="00FA28F2" w:rsidRPr="008E7F86" w:rsidRDefault="00FA28F2" w:rsidP="0091165C">
      <w:pPr>
        <w:pStyle w:val="ListParagraph"/>
        <w:numPr>
          <w:ilvl w:val="0"/>
          <w:numId w:val="4"/>
        </w:numPr>
      </w:pPr>
      <w:r w:rsidRPr="008E7F86">
        <w:t>IG status</w:t>
      </w:r>
      <w:r w:rsidR="00AC529E">
        <w:t xml:space="preserve"> (ON, OFF)</w:t>
      </w:r>
    </w:p>
    <w:p w14:paraId="11FF14A6" w14:textId="145BFD05" w:rsidR="00FA28F2" w:rsidRPr="008E7F86" w:rsidRDefault="00FA28F2" w:rsidP="0091165C">
      <w:pPr>
        <w:pStyle w:val="ListParagraph"/>
        <w:numPr>
          <w:ilvl w:val="0"/>
          <w:numId w:val="4"/>
        </w:numPr>
      </w:pPr>
      <w:r w:rsidRPr="008E7F86">
        <w:t>Coulomb Counter state</w:t>
      </w:r>
    </w:p>
    <w:p w14:paraId="01C7EDD0" w14:textId="2806697B" w:rsidR="00FA28F2" w:rsidRPr="008E7F86" w:rsidRDefault="00FA28F2" w:rsidP="0091165C">
      <w:pPr>
        <w:pStyle w:val="ListParagraph"/>
        <w:numPr>
          <w:ilvl w:val="0"/>
          <w:numId w:val="4"/>
        </w:numPr>
      </w:pPr>
      <w:r w:rsidRPr="008E7F86">
        <w:lastRenderedPageBreak/>
        <w:t>BUB state</w:t>
      </w:r>
    </w:p>
    <w:p w14:paraId="6DFAFF4E" w14:textId="19096429" w:rsidR="00FA28F2" w:rsidRPr="008E7F86" w:rsidRDefault="00FA28F2" w:rsidP="0091165C">
      <w:pPr>
        <w:pStyle w:val="ListParagraph"/>
        <w:numPr>
          <w:ilvl w:val="0"/>
          <w:numId w:val="4"/>
        </w:numPr>
      </w:pPr>
      <w:r w:rsidRPr="008E7F86">
        <w:t>BUB charge level</w:t>
      </w:r>
    </w:p>
    <w:p w14:paraId="51213CC3" w14:textId="18542F85" w:rsidR="00FA28F2" w:rsidRPr="008E7F86" w:rsidRDefault="00FA28F2" w:rsidP="0091165C">
      <w:pPr>
        <w:pStyle w:val="ListParagraph"/>
        <w:numPr>
          <w:ilvl w:val="0"/>
          <w:numId w:val="4"/>
        </w:numPr>
      </w:pPr>
      <w:r w:rsidRPr="008E7F86">
        <w:t>Main battery voltage</w:t>
      </w:r>
    </w:p>
    <w:p w14:paraId="1BA76C18" w14:textId="234E7A0C" w:rsidR="00FA28F2" w:rsidRPr="008E7F86" w:rsidRDefault="00FA28F2" w:rsidP="0091165C">
      <w:pPr>
        <w:pStyle w:val="ListParagraph"/>
        <w:numPr>
          <w:ilvl w:val="0"/>
          <w:numId w:val="4"/>
        </w:numPr>
      </w:pPr>
      <w:r w:rsidRPr="008E7F86">
        <w:t xml:space="preserve">ECU Sleep </w:t>
      </w:r>
      <w:proofErr w:type="spellStart"/>
      <w:r w:rsidRPr="008E7F86">
        <w:t>Diag</w:t>
      </w:r>
      <w:proofErr w:type="spellEnd"/>
      <w:r w:rsidRPr="008E7F86">
        <w:t xml:space="preserve"> </w:t>
      </w:r>
    </w:p>
    <w:p w14:paraId="00EA8D72" w14:textId="14ACF6A1" w:rsidR="00FA28F2" w:rsidRPr="008E7F86" w:rsidRDefault="00FA28F2" w:rsidP="0091165C">
      <w:pPr>
        <w:pStyle w:val="ListParagraph"/>
        <w:numPr>
          <w:ilvl w:val="0"/>
          <w:numId w:val="4"/>
        </w:numPr>
      </w:pPr>
      <w:r w:rsidRPr="008E7F86">
        <w:t>System shutdown, restart</w:t>
      </w:r>
    </w:p>
    <w:p w14:paraId="4140EEC9" w14:textId="24A1A630" w:rsidR="00FA28F2" w:rsidRPr="008E7F86" w:rsidRDefault="00FA28F2" w:rsidP="00FA28F2">
      <w:r w:rsidRPr="008E7F86">
        <w:t>These events could be divided into several categories depending on where they</w:t>
      </w:r>
      <w:r w:rsidR="00024E1A">
        <w:t xml:space="preserve"> came from:</w:t>
      </w:r>
    </w:p>
    <w:p w14:paraId="73155A7A" w14:textId="04BD17F3" w:rsidR="00FA28F2" w:rsidRPr="008E7F86" w:rsidRDefault="00FA28F2" w:rsidP="0091165C">
      <w:pPr>
        <w:pStyle w:val="ListParagraph"/>
        <w:numPr>
          <w:ilvl w:val="0"/>
          <w:numId w:val="5"/>
        </w:numPr>
      </w:pPr>
      <w:r w:rsidRPr="008E7F86">
        <w:t>MCU-related information: Power source, BUB information, ACC, IG, CAN state, AP h/w wake-up</w:t>
      </w:r>
    </w:p>
    <w:p w14:paraId="153CEE3D" w14:textId="654C729B" w:rsidR="00FA28F2" w:rsidRPr="008E7F86" w:rsidRDefault="00FA28F2" w:rsidP="0091165C">
      <w:pPr>
        <w:pStyle w:val="ListParagraph"/>
        <w:numPr>
          <w:ilvl w:val="0"/>
          <w:numId w:val="5"/>
        </w:numPr>
      </w:pPr>
      <w:r w:rsidRPr="008E7F86">
        <w:t>NAD/AP related information: Real-time clock, AP h/w wake-up, power lock.</w:t>
      </w:r>
    </w:p>
    <w:p w14:paraId="6FE6EC05" w14:textId="77777777" w:rsidR="00FA28F2" w:rsidRPr="008E7F86" w:rsidRDefault="00FA28F2" w:rsidP="0091165C">
      <w:pPr>
        <w:pStyle w:val="ListParagraph"/>
        <w:numPr>
          <w:ilvl w:val="0"/>
          <w:numId w:val="5"/>
        </w:numPr>
      </w:pPr>
      <w:r w:rsidRPr="008E7F86">
        <w:t>Toyota Application information: Service status, DCE wake lock, Stop Mode permission.</w:t>
      </w:r>
    </w:p>
    <w:p w14:paraId="16515D82" w14:textId="77777777" w:rsidR="00AC63D6" w:rsidRDefault="002C6AD0" w:rsidP="00AC63D6">
      <w:pPr>
        <w:keepNext/>
        <w:jc w:val="center"/>
      </w:pPr>
      <w:r>
        <w:rPr>
          <w:noProof/>
        </w:rPr>
        <mc:AlternateContent>
          <mc:Choice Requires="wps">
            <w:drawing>
              <wp:anchor distT="0" distB="0" distL="114300" distR="114300" simplePos="0" relativeHeight="251660288" behindDoc="0" locked="0" layoutInCell="1" allowOverlap="1" wp14:anchorId="3E4E6DD0" wp14:editId="17126085">
                <wp:simplePos x="0" y="0"/>
                <wp:positionH relativeFrom="column">
                  <wp:posOffset>3770066</wp:posOffset>
                </wp:positionH>
                <wp:positionV relativeFrom="paragraph">
                  <wp:posOffset>3104427</wp:posOffset>
                </wp:positionV>
                <wp:extent cx="1525630" cy="860611"/>
                <wp:effectExtent l="0" t="0" r="17780" b="15875"/>
                <wp:wrapNone/>
                <wp:docPr id="13" name="Rectangle 13"/>
                <wp:cNvGraphicFramePr/>
                <a:graphic xmlns:a="http://schemas.openxmlformats.org/drawingml/2006/main">
                  <a:graphicData uri="http://schemas.microsoft.com/office/word/2010/wordprocessingShape">
                    <wps:wsp>
                      <wps:cNvSpPr/>
                      <wps:spPr>
                        <a:xfrm>
                          <a:off x="0" y="0"/>
                          <a:ext cx="1525630" cy="86061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DC328A8" id="Rectangle 13" o:spid="_x0000_s1026" style="position:absolute;margin-left:296.85pt;margin-top:244.45pt;width:120.15pt;height:67.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" fillcolor="white [3212]" strokecolor="white [3212]" strokeweight="1pt"/>
            </w:pict>
          </mc:Fallback>
        </mc:AlternateContent>
      </w:r>
      <w:r w:rsidR="00335F24" w:rsidRPr="00335F24">
        <w:rPr>
          <w:noProof/>
        </w:rPr>
        <w:drawing>
          <wp:inline distT="0" distB="0" distL="0" distR="0" wp14:anchorId="404B63F8" wp14:editId="2AE82B20">
            <wp:extent cx="4881205" cy="4053069"/>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89878" cy="4060271"/>
                    </a:xfrm>
                    <a:prstGeom prst="rect">
                      <a:avLst/>
                    </a:prstGeom>
                  </pic:spPr>
                </pic:pic>
              </a:graphicData>
            </a:graphic>
          </wp:inline>
        </w:drawing>
      </w:r>
    </w:p>
    <w:p w14:paraId="206E698B" w14:textId="791DA9D0" w:rsidR="00DB1A05" w:rsidRPr="008E7F86" w:rsidRDefault="00AC63D6" w:rsidP="00AC63D6">
      <w:pPr>
        <w:pStyle w:val="Caption"/>
        <w:jc w:val="center"/>
      </w:pPr>
      <w:bookmarkStart w:id="12" w:name="_Toc209611308"/>
      <w:r>
        <w:t xml:space="preserve">Figure </w:t>
      </w:r>
      <w:fldSimple w:instr=" SEQ Figure \* ARABIC ">
        <w:r w:rsidR="001811BF">
          <w:rPr>
            <w:noProof/>
          </w:rPr>
          <w:t>3</w:t>
        </w:r>
      </w:fldSimple>
      <w:r w:rsidR="009A1ED8">
        <w:t xml:space="preserve">: </w:t>
      </w:r>
      <w:r w:rsidR="00B954A1" w:rsidRPr="00B954A1">
        <w:t>Power</w:t>
      </w:r>
      <w:r w:rsidR="00B954A1">
        <w:t xml:space="preserve"> </w:t>
      </w:r>
      <w:r w:rsidR="00B954A1" w:rsidRPr="00B954A1">
        <w:t>Manager</w:t>
      </w:r>
      <w:r w:rsidR="00B954A1">
        <w:t xml:space="preserve"> </w:t>
      </w:r>
      <w:proofErr w:type="gramStart"/>
      <w:r w:rsidR="00B954A1">
        <w:t>s</w:t>
      </w:r>
      <w:r w:rsidR="00B954A1" w:rsidRPr="00B954A1">
        <w:t>ervice</w:t>
      </w:r>
      <w:proofErr w:type="gramEnd"/>
      <w:r w:rsidR="00B954A1" w:rsidRPr="00B954A1">
        <w:t xml:space="preserve"> component interaction diagram in 24DCM architecture</w:t>
      </w:r>
      <w:bookmarkEnd w:id="12"/>
    </w:p>
    <w:p w14:paraId="05674295" w14:textId="77777777" w:rsidR="00AF3ADE" w:rsidRDefault="00AF3ADE" w:rsidP="00D344CC"/>
    <w:p w14:paraId="6571FE61" w14:textId="77777777" w:rsidR="00AF3ADE" w:rsidRDefault="00AF3ADE" w:rsidP="00D344CC"/>
    <w:p w14:paraId="6138CE8A" w14:textId="77777777" w:rsidR="00AF3ADE" w:rsidRDefault="00AF3ADE" w:rsidP="00D344CC"/>
    <w:p w14:paraId="05265D32" w14:textId="77777777" w:rsidR="00ED1F9A" w:rsidRDefault="00ED1F9A">
      <w:pPr>
        <w:spacing w:before="0" w:after="160" w:line="259" w:lineRule="auto"/>
        <w:jc w:val="left"/>
      </w:pPr>
      <w:r>
        <w:br w:type="page"/>
      </w:r>
    </w:p>
    <w:p w14:paraId="4CC01E95" w14:textId="117E2959" w:rsidR="00AF3ADE" w:rsidRDefault="00D344CC" w:rsidP="00AF3ADE">
      <w:r w:rsidRPr="008E7F86">
        <w:lastRenderedPageBreak/>
        <w:t>Power Manager</w:t>
      </w:r>
      <w:r w:rsidR="004B3383">
        <w:t xml:space="preserve"> </w:t>
      </w:r>
      <w:proofErr w:type="gramStart"/>
      <w:r w:rsidR="004B3383">
        <w:t>s</w:t>
      </w:r>
      <w:r w:rsidRPr="008E7F86">
        <w:t>ervice</w:t>
      </w:r>
      <w:proofErr w:type="gramEnd"/>
      <w:r w:rsidRPr="008E7F86">
        <w:t xml:space="preserve"> includes the core and the variant parts. It describes components of the Power service and their relationship. </w:t>
      </w:r>
    </w:p>
    <w:p w14:paraId="7F9F83E6" w14:textId="17F4486D" w:rsidR="00AC63D6" w:rsidRDefault="005505AB" w:rsidP="00AC63D6">
      <w:pPr>
        <w:keepNext/>
        <w:jc w:val="center"/>
      </w:pPr>
      <w:r>
        <w:rPr>
          <w:noProof/>
        </w:rPr>
        <w:drawing>
          <wp:anchor distT="0" distB="0" distL="114300" distR="114300" simplePos="0" relativeHeight="251667456" behindDoc="0" locked="0" layoutInCell="1" allowOverlap="1" wp14:anchorId="7DE22E19" wp14:editId="20680225">
            <wp:simplePos x="0" y="0"/>
            <wp:positionH relativeFrom="column">
              <wp:posOffset>5380427</wp:posOffset>
            </wp:positionH>
            <wp:positionV relativeFrom="paragraph">
              <wp:posOffset>4037965</wp:posOffset>
            </wp:positionV>
            <wp:extent cx="1208314" cy="45720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208314" cy="457200"/>
                    </a:xfrm>
                    <a:prstGeom prst="rect">
                      <a:avLst/>
                    </a:prstGeom>
                  </pic:spPr>
                </pic:pic>
              </a:graphicData>
            </a:graphic>
            <wp14:sizeRelH relativeFrom="page">
              <wp14:pctWidth>0</wp14:pctWidth>
            </wp14:sizeRelH>
            <wp14:sizeRelV relativeFrom="page">
              <wp14:pctHeight>0</wp14:pctHeight>
            </wp14:sizeRelV>
          </wp:anchor>
        </w:drawing>
      </w:r>
      <w:r w:rsidR="003D4595" w:rsidRPr="008E7F86">
        <w:rPr>
          <w:noProof/>
        </w:rPr>
        <w:drawing>
          <wp:inline distT="0" distB="0" distL="0" distR="0" wp14:anchorId="6C647D10" wp14:editId="118B4708">
            <wp:extent cx="4909399" cy="4552734"/>
            <wp:effectExtent l="0" t="0" r="5715"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20165" cy="4562718"/>
                    </a:xfrm>
                    <a:prstGeom prst="rect">
                      <a:avLst/>
                    </a:prstGeom>
                  </pic:spPr>
                </pic:pic>
              </a:graphicData>
            </a:graphic>
          </wp:inline>
        </w:drawing>
      </w:r>
    </w:p>
    <w:p w14:paraId="20301BFB" w14:textId="304AFC69" w:rsidR="00ED761A" w:rsidRPr="008E7F86" w:rsidRDefault="00AC63D6" w:rsidP="00AC63D6">
      <w:pPr>
        <w:pStyle w:val="Caption"/>
        <w:jc w:val="center"/>
      </w:pPr>
      <w:bookmarkStart w:id="13" w:name="_Toc209611309"/>
      <w:r>
        <w:t xml:space="preserve">Figure </w:t>
      </w:r>
      <w:fldSimple w:instr=" SEQ Figure \* ARABIC ">
        <w:r w:rsidR="001811BF">
          <w:rPr>
            <w:noProof/>
          </w:rPr>
          <w:t>4</w:t>
        </w:r>
      </w:fldSimple>
      <w:r>
        <w:t xml:space="preserve">: </w:t>
      </w:r>
      <w:r w:rsidRPr="00ED1B11">
        <w:t>Power Ma</w:t>
      </w:r>
      <w:r w:rsidR="00C06636">
        <w:t xml:space="preserve">nager </w:t>
      </w:r>
      <w:proofErr w:type="gramStart"/>
      <w:r w:rsidR="00C06636">
        <w:t>s</w:t>
      </w:r>
      <w:r>
        <w:t>ervice</w:t>
      </w:r>
      <w:proofErr w:type="gramEnd"/>
      <w:r>
        <w:t xml:space="preserve"> components</w:t>
      </w:r>
      <w:bookmarkEnd w:id="13"/>
    </w:p>
    <w:p w14:paraId="5B38E1FD" w14:textId="1B1BB286" w:rsidR="00BD1B8F" w:rsidRPr="008E7F86" w:rsidRDefault="007F002E" w:rsidP="005653C5">
      <w:pPr>
        <w:pStyle w:val="Heading1"/>
      </w:pPr>
      <w:bookmarkStart w:id="14" w:name="_Toc209611394"/>
      <w:r w:rsidRPr="008E7F86">
        <w:t xml:space="preserve">Problem </w:t>
      </w:r>
      <w:r w:rsidR="00AC3A13">
        <w:t>D</w:t>
      </w:r>
      <w:r w:rsidRPr="008E7F86">
        <w:t>efined</w:t>
      </w:r>
      <w:bookmarkEnd w:id="14"/>
    </w:p>
    <w:p w14:paraId="56885D50" w14:textId="29004B2B" w:rsidR="008F579F" w:rsidRPr="008F579F" w:rsidRDefault="007F35B5" w:rsidP="005653C5">
      <w:pPr>
        <w:pStyle w:val="Heading2"/>
      </w:pPr>
      <w:bookmarkStart w:id="15" w:name="_Toc209611395"/>
      <w:r w:rsidRPr="008E7F86">
        <w:t xml:space="preserve">Functional </w:t>
      </w:r>
      <w:r w:rsidR="00AC3A13">
        <w:t>R</w:t>
      </w:r>
      <w:r w:rsidRPr="008E7F86">
        <w:t>equirement</w:t>
      </w:r>
      <w:r w:rsidR="008F579F">
        <w:t>s</w:t>
      </w:r>
      <w:bookmarkEnd w:id="15"/>
    </w:p>
    <w:p w14:paraId="09D759FE" w14:textId="5777B393" w:rsidR="006147BA" w:rsidRDefault="008F579F" w:rsidP="008F579F">
      <w:pPr>
        <w:rPr>
          <w:b/>
        </w:rPr>
      </w:pPr>
      <w:r w:rsidRPr="008F579F">
        <w:rPr>
          <w:b/>
        </w:rPr>
        <w:t>Event Notification Requirements</w:t>
      </w:r>
    </w:p>
    <w:p w14:paraId="355AFFBF" w14:textId="25A42471" w:rsidR="008F579F" w:rsidRPr="0089130A" w:rsidRDefault="008F579F" w:rsidP="0089130A">
      <w:pPr>
        <w:rPr>
          <w:b/>
        </w:rPr>
      </w:pPr>
      <w:r>
        <w:t>Maintain sequential notification of power events (events must be processed in strict chronological order)</w:t>
      </w:r>
    </w:p>
    <w:p w14:paraId="71A43357" w14:textId="3DC8DE81" w:rsidR="008F579F" w:rsidRPr="008F579F" w:rsidRDefault="008F579F" w:rsidP="008F579F">
      <w:pPr>
        <w:rPr>
          <w:b/>
        </w:rPr>
      </w:pPr>
      <w:r w:rsidRPr="008F579F">
        <w:rPr>
          <w:b/>
        </w:rPr>
        <w:t>Notify IG ON St</w:t>
      </w:r>
      <w:r>
        <w:rPr>
          <w:b/>
        </w:rPr>
        <w:t>atus</w:t>
      </w:r>
    </w:p>
    <w:p w14:paraId="4AD6F578" w14:textId="247B91DC" w:rsidR="006147BA" w:rsidRDefault="006147BA" w:rsidP="0091165C">
      <w:pPr>
        <w:pStyle w:val="ListParagraph"/>
        <w:numPr>
          <w:ilvl w:val="0"/>
          <w:numId w:val="6"/>
        </w:numPr>
      </w:pPr>
      <w:r>
        <w:t>Pre-conditions: IG OFF and B+ ON</w:t>
      </w:r>
      <w:r w:rsidR="000C5C4B">
        <w:t>.</w:t>
      </w:r>
    </w:p>
    <w:p w14:paraId="46641340" w14:textId="511887DD" w:rsidR="000C5C4B" w:rsidRDefault="006147BA" w:rsidP="0091165C">
      <w:pPr>
        <w:pStyle w:val="ListParagraph"/>
        <w:numPr>
          <w:ilvl w:val="0"/>
          <w:numId w:val="6"/>
        </w:numPr>
      </w:pPr>
      <w:r>
        <w:t>Actions: U</w:t>
      </w:r>
      <w:r w:rsidR="000C5C4B">
        <w:t>ser turns ON IG.</w:t>
      </w:r>
    </w:p>
    <w:p w14:paraId="4352796E" w14:textId="749B3EEA" w:rsidR="008F579F" w:rsidRDefault="000C5C4B" w:rsidP="0091165C">
      <w:pPr>
        <w:pStyle w:val="ListParagraph"/>
        <w:numPr>
          <w:ilvl w:val="0"/>
          <w:numId w:val="6"/>
        </w:numPr>
      </w:pPr>
      <w:r>
        <w:t xml:space="preserve">Expected: </w:t>
      </w:r>
      <w:r w:rsidR="009B500C">
        <w:t xml:space="preserve">Power Manager </w:t>
      </w:r>
      <w:proofErr w:type="gramStart"/>
      <w:r w:rsidR="009B500C">
        <w:t>s</w:t>
      </w:r>
      <w:r w:rsidR="008F579F">
        <w:t>ervice</w:t>
      </w:r>
      <w:proofErr w:type="gramEnd"/>
      <w:r w:rsidR="008F579F">
        <w:t xml:space="preserve"> </w:t>
      </w:r>
      <w:r>
        <w:t>notifies</w:t>
      </w:r>
      <w:r w:rsidR="008F579F">
        <w:t xml:space="preserve"> IG ON status to all receivers</w:t>
      </w:r>
      <w:r>
        <w:t>.</w:t>
      </w:r>
    </w:p>
    <w:p w14:paraId="27A5A5C6" w14:textId="5E0CDEBE" w:rsidR="008F579F" w:rsidRPr="008F579F" w:rsidRDefault="008F579F" w:rsidP="008F579F">
      <w:pPr>
        <w:rPr>
          <w:b/>
        </w:rPr>
      </w:pPr>
      <w:r w:rsidRPr="008F579F">
        <w:rPr>
          <w:b/>
        </w:rPr>
        <w:t xml:space="preserve">Notify IG </w:t>
      </w:r>
      <w:r>
        <w:rPr>
          <w:b/>
        </w:rPr>
        <w:t>OFF</w:t>
      </w:r>
      <w:r w:rsidRPr="008F579F">
        <w:rPr>
          <w:b/>
        </w:rPr>
        <w:t xml:space="preserve"> St</w:t>
      </w:r>
      <w:r>
        <w:rPr>
          <w:b/>
        </w:rPr>
        <w:t>atus</w:t>
      </w:r>
    </w:p>
    <w:p w14:paraId="0DE39C30" w14:textId="50D43F8E" w:rsidR="000C5C4B" w:rsidRDefault="00025BE8" w:rsidP="0091165C">
      <w:pPr>
        <w:pStyle w:val="ListParagraph"/>
        <w:numPr>
          <w:ilvl w:val="0"/>
          <w:numId w:val="7"/>
        </w:numPr>
      </w:pPr>
      <w:r>
        <w:t>Pre-conditions</w:t>
      </w:r>
      <w:r w:rsidR="000C5C4B">
        <w:t>: IG ON and B+ ON.</w:t>
      </w:r>
    </w:p>
    <w:p w14:paraId="0EA59CFE" w14:textId="3E48C69A" w:rsidR="000C5C4B" w:rsidRDefault="000C5C4B" w:rsidP="0091165C">
      <w:pPr>
        <w:pStyle w:val="ListParagraph"/>
        <w:numPr>
          <w:ilvl w:val="0"/>
          <w:numId w:val="7"/>
        </w:numPr>
      </w:pPr>
      <w:r>
        <w:t>Actions: User turns OFF IG.</w:t>
      </w:r>
    </w:p>
    <w:p w14:paraId="18D55534" w14:textId="49BB6B32" w:rsidR="00836B62" w:rsidRDefault="000C5C4B" w:rsidP="0091165C">
      <w:pPr>
        <w:pStyle w:val="ListParagraph"/>
        <w:numPr>
          <w:ilvl w:val="0"/>
          <w:numId w:val="7"/>
        </w:numPr>
      </w:pPr>
      <w:r>
        <w:t xml:space="preserve">Expected: </w:t>
      </w:r>
      <w:r w:rsidR="009B500C">
        <w:t xml:space="preserve">Power Manager </w:t>
      </w:r>
      <w:proofErr w:type="gramStart"/>
      <w:r w:rsidR="009B500C">
        <w:t>s</w:t>
      </w:r>
      <w:r w:rsidR="008F579F">
        <w:t>ervice</w:t>
      </w:r>
      <w:proofErr w:type="gramEnd"/>
      <w:r w:rsidR="008F579F">
        <w:t xml:space="preserve"> </w:t>
      </w:r>
      <w:r w:rsidR="00B62BAE">
        <w:t xml:space="preserve">notifies </w:t>
      </w:r>
      <w:r w:rsidR="008F579F">
        <w:t>IG OFF status to all receivers</w:t>
      </w:r>
      <w:r>
        <w:t>.</w:t>
      </w:r>
    </w:p>
    <w:p w14:paraId="67232125" w14:textId="49EFB71B" w:rsidR="008F579F" w:rsidRDefault="00836B62" w:rsidP="00836B62">
      <w:pPr>
        <w:spacing w:before="0" w:after="160" w:line="259" w:lineRule="auto"/>
        <w:jc w:val="left"/>
      </w:pPr>
      <w:r>
        <w:br w:type="page"/>
      </w:r>
    </w:p>
    <w:p w14:paraId="630AA338" w14:textId="2EC9FDBC" w:rsidR="008F579F" w:rsidRPr="008F579F" w:rsidRDefault="008F579F" w:rsidP="008F579F">
      <w:pPr>
        <w:rPr>
          <w:b/>
        </w:rPr>
      </w:pPr>
      <w:r w:rsidRPr="008F579F">
        <w:rPr>
          <w:b/>
        </w:rPr>
        <w:lastRenderedPageBreak/>
        <w:t>DCE Pow</w:t>
      </w:r>
      <w:r>
        <w:rPr>
          <w:b/>
        </w:rPr>
        <w:t>er State Management</w:t>
      </w:r>
    </w:p>
    <w:p w14:paraId="1FFB2EF8" w14:textId="4E0FD7BD" w:rsidR="000C5C4B" w:rsidRDefault="00025BE8" w:rsidP="0091165C">
      <w:pPr>
        <w:pStyle w:val="ListParagraph"/>
        <w:numPr>
          <w:ilvl w:val="0"/>
          <w:numId w:val="8"/>
        </w:numPr>
      </w:pPr>
      <w:r>
        <w:t>Pre-conditions</w:t>
      </w:r>
      <w:r w:rsidR="000C5C4B">
        <w:t>: Given IG OFF and B+ ON.</w:t>
      </w:r>
    </w:p>
    <w:p w14:paraId="31694B35" w14:textId="2C42D761" w:rsidR="000C5C4B" w:rsidRDefault="000C5C4B" w:rsidP="0091165C">
      <w:pPr>
        <w:pStyle w:val="ListParagraph"/>
        <w:numPr>
          <w:ilvl w:val="0"/>
          <w:numId w:val="8"/>
        </w:numPr>
      </w:pPr>
      <w:r>
        <w:t>Actions:</w:t>
      </w:r>
      <w:r w:rsidR="008F579F">
        <w:t xml:space="preserve"> </w:t>
      </w:r>
      <w:r w:rsidR="008F0BC4">
        <w:t>U</w:t>
      </w:r>
      <w:r>
        <w:t>ser turns ON IG</w:t>
      </w:r>
      <w:r w:rsidR="00342102">
        <w:t>.</w:t>
      </w:r>
    </w:p>
    <w:p w14:paraId="2A247F60" w14:textId="14ACCE2A" w:rsidR="008F579F" w:rsidRDefault="000C5C4B" w:rsidP="0091165C">
      <w:pPr>
        <w:pStyle w:val="ListParagraph"/>
        <w:numPr>
          <w:ilvl w:val="0"/>
          <w:numId w:val="8"/>
        </w:numPr>
      </w:pPr>
      <w:r>
        <w:t xml:space="preserve">Expected: </w:t>
      </w:r>
      <w:r w:rsidR="00291F5C">
        <w:t xml:space="preserve">Power Manager </w:t>
      </w:r>
      <w:proofErr w:type="gramStart"/>
      <w:r w:rsidR="00291F5C">
        <w:t>s</w:t>
      </w:r>
      <w:r w:rsidR="008F579F">
        <w:t>ervice</w:t>
      </w:r>
      <w:proofErr w:type="gramEnd"/>
      <w:r w:rsidR="008F579F">
        <w:t xml:space="preserve"> </w:t>
      </w:r>
      <w:r w:rsidR="00B62BAE">
        <w:t xml:space="preserve">notifies </w:t>
      </w:r>
      <w:r w:rsidR="008F579F">
        <w:t>DCE Power State NORMAL to all receivers</w:t>
      </w:r>
      <w:r w:rsidR="00342102">
        <w:t>.</w:t>
      </w:r>
    </w:p>
    <w:p w14:paraId="2109BED8" w14:textId="1617DF8E" w:rsidR="008F579F" w:rsidRDefault="008F579F" w:rsidP="008F579F">
      <w:r w:rsidRPr="008F579F">
        <w:rPr>
          <w:b/>
        </w:rPr>
        <w:t>Power Mode Management</w:t>
      </w:r>
    </w:p>
    <w:p w14:paraId="2AE352CC" w14:textId="09B05DEC" w:rsidR="00B62BAE" w:rsidRDefault="00025BE8" w:rsidP="0091165C">
      <w:pPr>
        <w:pStyle w:val="ListParagraph"/>
        <w:numPr>
          <w:ilvl w:val="0"/>
          <w:numId w:val="9"/>
        </w:numPr>
      </w:pPr>
      <w:r>
        <w:t>Pre-conditions</w:t>
      </w:r>
      <w:r w:rsidR="00B62BAE">
        <w:t>: Given IG OFF and B+ ON.</w:t>
      </w:r>
    </w:p>
    <w:p w14:paraId="273CF325" w14:textId="4DDA8326" w:rsidR="00B62BAE" w:rsidRDefault="00B62BAE" w:rsidP="0091165C">
      <w:pPr>
        <w:pStyle w:val="ListParagraph"/>
        <w:numPr>
          <w:ilvl w:val="0"/>
          <w:numId w:val="9"/>
        </w:numPr>
      </w:pPr>
      <w:r>
        <w:t>Actions: User turns ON IG</w:t>
      </w:r>
      <w:r w:rsidR="00342102">
        <w:t>.</w:t>
      </w:r>
    </w:p>
    <w:p w14:paraId="3BDDEBC7" w14:textId="77777777" w:rsidR="009A1502" w:rsidRDefault="00B62BAE" w:rsidP="0091165C">
      <w:pPr>
        <w:pStyle w:val="ListParagraph"/>
        <w:numPr>
          <w:ilvl w:val="0"/>
          <w:numId w:val="9"/>
        </w:numPr>
      </w:pPr>
      <w:r>
        <w:t xml:space="preserve">Expected: </w:t>
      </w:r>
    </w:p>
    <w:p w14:paraId="75B34647" w14:textId="52E631EE" w:rsidR="009A1502" w:rsidRDefault="008F579F" w:rsidP="0091165C">
      <w:pPr>
        <w:pStyle w:val="ListParagraph"/>
        <w:numPr>
          <w:ilvl w:val="1"/>
          <w:numId w:val="10"/>
        </w:numPr>
      </w:pPr>
      <w:r>
        <w:t>Power mode changes to IG ON</w:t>
      </w:r>
      <w:r w:rsidR="00342102">
        <w:t>.</w:t>
      </w:r>
    </w:p>
    <w:p w14:paraId="13B5245C" w14:textId="01BFB1DF" w:rsidR="009A1502" w:rsidRDefault="008F579F" w:rsidP="0091165C">
      <w:pPr>
        <w:pStyle w:val="ListParagraph"/>
        <w:numPr>
          <w:ilvl w:val="1"/>
          <w:numId w:val="10"/>
        </w:numPr>
      </w:pPr>
      <w:r>
        <w:t xml:space="preserve">Power Manager </w:t>
      </w:r>
      <w:proofErr w:type="gramStart"/>
      <w:r w:rsidR="001B4F89">
        <w:t>s</w:t>
      </w:r>
      <w:r>
        <w:t>ervice</w:t>
      </w:r>
      <w:proofErr w:type="gramEnd"/>
      <w:r>
        <w:t xml:space="preserve"> notifies IG ON pre power mode change to receivers</w:t>
      </w:r>
      <w:r w:rsidR="00342102">
        <w:t>.</w:t>
      </w:r>
    </w:p>
    <w:p w14:paraId="6D3799BA" w14:textId="477DAC58" w:rsidR="009A1502" w:rsidRDefault="001B4F89" w:rsidP="0091165C">
      <w:pPr>
        <w:pStyle w:val="ListParagraph"/>
        <w:numPr>
          <w:ilvl w:val="1"/>
          <w:numId w:val="10"/>
        </w:numPr>
      </w:pPr>
      <w:r>
        <w:t xml:space="preserve">Power Manager </w:t>
      </w:r>
      <w:proofErr w:type="gramStart"/>
      <w:r>
        <w:t>s</w:t>
      </w:r>
      <w:r w:rsidR="008F579F">
        <w:t>ervice</w:t>
      </w:r>
      <w:proofErr w:type="gramEnd"/>
      <w:r w:rsidR="008F579F">
        <w:t xml:space="preserve"> receives results from all receivers and decides whether to switch to IG ON mode or not</w:t>
      </w:r>
      <w:r w:rsidR="00342102">
        <w:t>.</w:t>
      </w:r>
    </w:p>
    <w:p w14:paraId="15E0FC23" w14:textId="09C52A3A" w:rsidR="008F579F" w:rsidRDefault="006A6AB4" w:rsidP="0091165C">
      <w:pPr>
        <w:pStyle w:val="ListParagraph"/>
        <w:numPr>
          <w:ilvl w:val="1"/>
          <w:numId w:val="10"/>
        </w:numPr>
      </w:pPr>
      <w:r>
        <w:t xml:space="preserve">Power Manager </w:t>
      </w:r>
      <w:proofErr w:type="gramStart"/>
      <w:r>
        <w:t>s</w:t>
      </w:r>
      <w:r w:rsidR="008F579F">
        <w:t>ervice</w:t>
      </w:r>
      <w:proofErr w:type="gramEnd"/>
      <w:r w:rsidR="008F579F">
        <w:t xml:space="preserve"> notifies IG ON post power mode change to all receivers</w:t>
      </w:r>
      <w:r w:rsidR="00342102">
        <w:t>.</w:t>
      </w:r>
    </w:p>
    <w:p w14:paraId="73357845" w14:textId="226D8D2F" w:rsidR="008F579F" w:rsidRPr="008F579F" w:rsidRDefault="008F579F" w:rsidP="008F579F">
      <w:pPr>
        <w:rPr>
          <w:b/>
        </w:rPr>
      </w:pPr>
      <w:r w:rsidRPr="008F579F">
        <w:rPr>
          <w:b/>
        </w:rPr>
        <w:t xml:space="preserve">Stop </w:t>
      </w:r>
      <w:r w:rsidR="00997188">
        <w:rPr>
          <w:b/>
        </w:rPr>
        <w:t>Remote AC</w:t>
      </w:r>
    </w:p>
    <w:p w14:paraId="6553D9B0" w14:textId="0D8A3217" w:rsidR="008F579F" w:rsidRDefault="008F579F" w:rsidP="0091165C">
      <w:pPr>
        <w:pStyle w:val="ListParagraph"/>
        <w:numPr>
          <w:ilvl w:val="0"/>
          <w:numId w:val="11"/>
        </w:numPr>
      </w:pPr>
      <w:r>
        <w:t>Pre</w:t>
      </w:r>
      <w:r w:rsidR="00025BE8">
        <w:t>-conditions</w:t>
      </w:r>
      <w:r>
        <w:t>: B+ on, ACC off, IG off</w:t>
      </w:r>
      <w:r w:rsidR="00342102">
        <w:t>.</w:t>
      </w:r>
    </w:p>
    <w:p w14:paraId="33E205A9" w14:textId="77777777" w:rsidR="009A1502" w:rsidRDefault="008F579F" w:rsidP="0091165C">
      <w:pPr>
        <w:pStyle w:val="ListParagraph"/>
        <w:numPr>
          <w:ilvl w:val="0"/>
          <w:numId w:val="11"/>
        </w:numPr>
      </w:pPr>
      <w:r>
        <w:t>Action:</w:t>
      </w:r>
    </w:p>
    <w:p w14:paraId="2AA81A69" w14:textId="50B499DE" w:rsidR="008F579F" w:rsidRDefault="008F579F" w:rsidP="0091165C">
      <w:pPr>
        <w:pStyle w:val="ListParagraph"/>
        <w:numPr>
          <w:ilvl w:val="1"/>
          <w:numId w:val="12"/>
        </w:numPr>
      </w:pPr>
      <w:r>
        <w:t>IG ON</w:t>
      </w:r>
      <w:r w:rsidR="00342102">
        <w:t>.</w:t>
      </w:r>
    </w:p>
    <w:p w14:paraId="0E09FF72" w14:textId="3B7FBC41" w:rsidR="008F579F" w:rsidRDefault="008F579F" w:rsidP="0091165C">
      <w:pPr>
        <w:pStyle w:val="ListParagraph"/>
        <w:numPr>
          <w:ilvl w:val="1"/>
          <w:numId w:val="12"/>
        </w:numPr>
      </w:pPr>
      <w:r>
        <w:t>IG OFF (during the period "2.5 seconds after IG=ON")</w:t>
      </w:r>
      <w:r w:rsidR="00342102">
        <w:t>.</w:t>
      </w:r>
    </w:p>
    <w:p w14:paraId="30996EF7" w14:textId="2E65E4F4" w:rsidR="008F579F" w:rsidRDefault="008F579F" w:rsidP="0091165C">
      <w:pPr>
        <w:pStyle w:val="ListParagraph"/>
        <w:numPr>
          <w:ilvl w:val="1"/>
          <w:numId w:val="12"/>
        </w:numPr>
      </w:pPr>
      <w:r>
        <w:t>Wait 1.5 seconds</w:t>
      </w:r>
      <w:r w:rsidR="00342102">
        <w:t>.</w:t>
      </w:r>
    </w:p>
    <w:p w14:paraId="7B0B947C" w14:textId="7E8CEC23" w:rsidR="00B62BAE" w:rsidRDefault="008F579F" w:rsidP="0091165C">
      <w:pPr>
        <w:pStyle w:val="ListParagraph"/>
        <w:numPr>
          <w:ilvl w:val="0"/>
          <w:numId w:val="11"/>
        </w:numPr>
      </w:pPr>
      <w:r>
        <w:t xml:space="preserve">Expected: The </w:t>
      </w:r>
      <w:r w:rsidR="00997188">
        <w:t>Remote AC</w:t>
      </w:r>
      <w:r>
        <w:t xml:space="preserve"> must stop after step 3</w:t>
      </w:r>
      <w:r w:rsidR="00342102">
        <w:t>.</w:t>
      </w:r>
    </w:p>
    <w:p w14:paraId="73F66836" w14:textId="77777777" w:rsidR="00C249CD" w:rsidRPr="008E7F86" w:rsidRDefault="00C249CD" w:rsidP="00C249CD"/>
    <w:p w14:paraId="29B8D847" w14:textId="1E88815E" w:rsidR="00F758F6" w:rsidRPr="00F758F6" w:rsidRDefault="008215E1" w:rsidP="005653C5">
      <w:pPr>
        <w:pStyle w:val="Heading2"/>
      </w:pPr>
      <w:bookmarkStart w:id="16" w:name="_Toc209611396"/>
      <w:r w:rsidRPr="008215E1">
        <w:t>Problem Identification</w:t>
      </w:r>
      <w:bookmarkEnd w:id="16"/>
    </w:p>
    <w:p w14:paraId="4435B1B5" w14:textId="42A6C3FA" w:rsidR="00F758F6" w:rsidRPr="00F758F6" w:rsidRDefault="008215E1" w:rsidP="00F758F6">
      <w:pPr>
        <w:pStyle w:val="Heading3"/>
      </w:pPr>
      <w:bookmarkStart w:id="17" w:name="_Toc209611397"/>
      <w:r>
        <w:t xml:space="preserve">Problem </w:t>
      </w:r>
      <w:r w:rsidR="00C11D46" w:rsidRPr="00C11D46">
        <w:t>Description</w:t>
      </w:r>
      <w:bookmarkEnd w:id="17"/>
    </w:p>
    <w:p w14:paraId="78C637B4" w14:textId="1D7A7CCA" w:rsidR="00C11D46" w:rsidRDefault="00C11D46" w:rsidP="00C11D46">
      <w:r w:rsidRPr="00C11D46">
        <w:t>The Power</w:t>
      </w:r>
      <w:r>
        <w:t xml:space="preserve"> </w:t>
      </w:r>
      <w:r w:rsidR="006E127B">
        <w:t xml:space="preserve">Manager </w:t>
      </w:r>
      <w:proofErr w:type="gramStart"/>
      <w:r w:rsidR="006E127B">
        <w:t>s</w:t>
      </w:r>
      <w:r w:rsidRPr="00C11D46">
        <w:t>ervice</w:t>
      </w:r>
      <w:proofErr w:type="gramEnd"/>
      <w:r w:rsidRPr="00C11D46">
        <w:t xml:space="preserve"> is experiencing a critical performance bottleneck that causes system-wide delays in power event notifications. This issue manifests specifically in DCM24MON-4575, where the </w:t>
      </w:r>
      <w:r w:rsidR="00997188">
        <w:t>Remote AC</w:t>
      </w:r>
      <w:r w:rsidRPr="00C11D46">
        <w:t xml:space="preserve"> fails to turn off within the required timeframe after an ignition-off event.</w:t>
      </w:r>
    </w:p>
    <w:p w14:paraId="14E4A5DC" w14:textId="77777777" w:rsidR="00584112" w:rsidRPr="00C11D46" w:rsidRDefault="00584112" w:rsidP="00C11D46"/>
    <w:p w14:paraId="6753ECB9" w14:textId="1DB3BD6B" w:rsidR="00C11D46" w:rsidRPr="00C11D46" w:rsidRDefault="00955C3D" w:rsidP="00C11D46">
      <w:r>
        <w:rPr>
          <w:b/>
          <w:bCs/>
        </w:rPr>
        <w:t>Issue Details</w:t>
      </w:r>
      <w:r w:rsidR="00167224">
        <w:rPr>
          <w:b/>
          <w:bCs/>
        </w:rPr>
        <w:t>:</w:t>
      </w:r>
    </w:p>
    <w:p w14:paraId="19AD6A9F" w14:textId="1943C904" w:rsidR="00C11D46" w:rsidRPr="00C11D46" w:rsidRDefault="00C11D46" w:rsidP="0091165C">
      <w:pPr>
        <w:pStyle w:val="ListParagraph"/>
        <w:numPr>
          <w:ilvl w:val="0"/>
          <w:numId w:val="11"/>
        </w:numPr>
      </w:pPr>
      <w:r w:rsidRPr="00C11D46">
        <w:rPr>
          <w:b/>
          <w:bCs/>
        </w:rPr>
        <w:t>Expected Behavior:</w:t>
      </w:r>
      <w:r w:rsidRPr="00C11D46">
        <w:t> Remote AC should stop within 1.5 seconds after IG OFF</w:t>
      </w:r>
      <w:r w:rsidR="00D77F44">
        <w:t>.</w:t>
      </w:r>
    </w:p>
    <w:p w14:paraId="2CE02171" w14:textId="798D63FB" w:rsidR="00C11D46" w:rsidRPr="00C11D46" w:rsidRDefault="00C11D46" w:rsidP="0091165C">
      <w:pPr>
        <w:pStyle w:val="ListParagraph"/>
        <w:numPr>
          <w:ilvl w:val="0"/>
          <w:numId w:val="11"/>
        </w:numPr>
      </w:pPr>
      <w:r w:rsidRPr="00C11D46">
        <w:rPr>
          <w:b/>
          <w:bCs/>
        </w:rPr>
        <w:t>Actual Behavior:</w:t>
      </w:r>
      <w:r w:rsidRPr="00C11D46">
        <w:t> Remote</w:t>
      </w:r>
      <w:r>
        <w:t xml:space="preserve"> AC takes 4 seconds to turn off.</w:t>
      </w:r>
    </w:p>
    <w:p w14:paraId="2D6FB110" w14:textId="292FD48F" w:rsidR="00C11D46" w:rsidRDefault="00C11D46" w:rsidP="0091165C">
      <w:pPr>
        <w:pStyle w:val="ListParagraph"/>
        <w:numPr>
          <w:ilvl w:val="0"/>
          <w:numId w:val="11"/>
        </w:numPr>
      </w:pPr>
      <w:r w:rsidRPr="00C11D46">
        <w:rPr>
          <w:b/>
          <w:bCs/>
        </w:rPr>
        <w:t>Test Scenario:</w:t>
      </w:r>
      <w:r w:rsidRPr="00C11D46">
        <w:t> IG ON → IG OFF (within 2.5 seconds</w:t>
      </w:r>
      <w:r w:rsidR="00B64122">
        <w:t xml:space="preserve"> from IG ON</w:t>
      </w:r>
      <w:r w:rsidRPr="00C11D46">
        <w:t xml:space="preserve">) → Wait 1.5 seconds → </w:t>
      </w:r>
      <w:r>
        <w:t xml:space="preserve">Remote </w:t>
      </w:r>
      <w:r w:rsidRPr="00C11D46">
        <w:t>AC should stop</w:t>
      </w:r>
      <w:r w:rsidR="006348C0">
        <w:t>.</w:t>
      </w:r>
    </w:p>
    <w:p w14:paraId="40CD864A" w14:textId="77777777" w:rsidR="00584112" w:rsidRDefault="00584112" w:rsidP="00584112">
      <w:pPr>
        <w:keepNext/>
        <w:jc w:val="center"/>
      </w:pPr>
      <w:r w:rsidRPr="00584112">
        <w:rPr>
          <w:noProof/>
        </w:rPr>
        <w:lastRenderedPageBreak/>
        <w:drawing>
          <wp:inline distT="0" distB="0" distL="0" distR="0" wp14:anchorId="2D9EA09F" wp14:editId="5E7EC588">
            <wp:extent cx="4963160" cy="6137416"/>
            <wp:effectExtent l="0" t="0" r="8890" b="0"/>
            <wp:docPr id="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rotWithShape="1">
                    <a:blip r:embed="rId14"/>
                    <a:srcRect t="4836"/>
                    <a:stretch/>
                  </pic:blipFill>
                  <pic:spPr bwMode="auto">
                    <a:xfrm>
                      <a:off x="0" y="0"/>
                      <a:ext cx="4963646" cy="6138017"/>
                    </a:xfrm>
                    <a:prstGeom prst="rect">
                      <a:avLst/>
                    </a:prstGeom>
                    <a:ln>
                      <a:noFill/>
                    </a:ln>
                    <a:extLst>
                      <a:ext uri="{53640926-AAD7-44D8-BBD7-CCE9431645EC}">
                        <a14:shadowObscured xmlns:a14="http://schemas.microsoft.com/office/drawing/2010/main"/>
                      </a:ext>
                    </a:extLst>
                  </pic:spPr>
                </pic:pic>
              </a:graphicData>
            </a:graphic>
          </wp:inline>
        </w:drawing>
      </w:r>
    </w:p>
    <w:p w14:paraId="22BBB101" w14:textId="1F431394" w:rsidR="00584112" w:rsidRDefault="00584112" w:rsidP="00584112">
      <w:pPr>
        <w:pStyle w:val="Caption"/>
        <w:jc w:val="center"/>
      </w:pPr>
      <w:bookmarkStart w:id="18" w:name="_Toc209611310"/>
      <w:r>
        <w:t xml:space="preserve">Figure </w:t>
      </w:r>
      <w:fldSimple w:instr=" SEQ Figure \* ARABIC ">
        <w:r w:rsidR="001811BF">
          <w:rPr>
            <w:noProof/>
          </w:rPr>
          <w:t>5</w:t>
        </w:r>
      </w:fldSimple>
      <w:r>
        <w:t xml:space="preserve">: </w:t>
      </w:r>
      <w:r w:rsidR="00B954A1" w:rsidRPr="00B954A1">
        <w:t>Power</w:t>
      </w:r>
      <w:r w:rsidR="00B954A1">
        <w:t xml:space="preserve"> </w:t>
      </w:r>
      <w:r w:rsidR="00B954A1" w:rsidRPr="00B954A1">
        <w:t xml:space="preserve">Manager </w:t>
      </w:r>
      <w:proofErr w:type="gramStart"/>
      <w:r w:rsidR="00B954A1" w:rsidRPr="00B954A1">
        <w:t>event</w:t>
      </w:r>
      <w:proofErr w:type="gramEnd"/>
      <w:r w:rsidR="00B954A1" w:rsidRPr="00B954A1">
        <w:t xml:space="preserve"> processing delay issue</w:t>
      </w:r>
      <w:bookmarkEnd w:id="18"/>
    </w:p>
    <w:p w14:paraId="488BFEF3" w14:textId="77777777" w:rsidR="00AC63D6" w:rsidRDefault="009E7DBE" w:rsidP="00AC63D6">
      <w:pPr>
        <w:pStyle w:val="ListParagraph"/>
        <w:keepNext/>
        <w:ind w:left="0"/>
        <w:jc w:val="left"/>
      </w:pPr>
      <w:r w:rsidRPr="0055081B">
        <w:rPr>
          <w:noProof/>
        </w:rPr>
        <w:lastRenderedPageBreak/>
        <w:drawing>
          <wp:inline distT="0" distB="0" distL="0" distR="0" wp14:anchorId="613CA8F5" wp14:editId="015F0E9C">
            <wp:extent cx="5431106" cy="35836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55205" cy="3599503"/>
                    </a:xfrm>
                    <a:prstGeom prst="rect">
                      <a:avLst/>
                    </a:prstGeom>
                  </pic:spPr>
                </pic:pic>
              </a:graphicData>
            </a:graphic>
          </wp:inline>
        </w:drawing>
      </w:r>
    </w:p>
    <w:p w14:paraId="261D3FE0" w14:textId="369313D2" w:rsidR="009E7DBE" w:rsidRDefault="00AC63D6" w:rsidP="00AC63D6">
      <w:pPr>
        <w:pStyle w:val="Caption"/>
        <w:jc w:val="center"/>
      </w:pPr>
      <w:bookmarkStart w:id="19" w:name="_Toc209611311"/>
      <w:r>
        <w:t xml:space="preserve">Figure </w:t>
      </w:r>
      <w:fldSimple w:instr=" SEQ Figure \* ARABIC ">
        <w:r w:rsidR="001811BF">
          <w:rPr>
            <w:noProof/>
          </w:rPr>
          <w:t>6</w:t>
        </w:r>
      </w:fldSimple>
      <w:r>
        <w:t xml:space="preserve">: Expected scenario for Stop </w:t>
      </w:r>
      <w:r w:rsidR="00997188">
        <w:t>Remote AC</w:t>
      </w:r>
      <w:bookmarkEnd w:id="19"/>
    </w:p>
    <w:p w14:paraId="0381DA9F" w14:textId="77777777" w:rsidR="00AC63D6" w:rsidRDefault="009E7DBE" w:rsidP="00AC63D6">
      <w:pPr>
        <w:keepNext/>
        <w:jc w:val="left"/>
      </w:pPr>
      <w:r w:rsidRPr="0055081B">
        <w:rPr>
          <w:noProof/>
        </w:rPr>
        <w:drawing>
          <wp:inline distT="0" distB="0" distL="0" distR="0" wp14:anchorId="5044113D" wp14:editId="5E562335">
            <wp:extent cx="5232234" cy="4267400"/>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07836" cy="4329061"/>
                    </a:xfrm>
                    <a:prstGeom prst="rect">
                      <a:avLst/>
                    </a:prstGeom>
                  </pic:spPr>
                </pic:pic>
              </a:graphicData>
            </a:graphic>
          </wp:inline>
        </w:drawing>
      </w:r>
    </w:p>
    <w:p w14:paraId="4DA04B3F" w14:textId="4945E99A" w:rsidR="009E7DBE" w:rsidRPr="009E7DBE" w:rsidRDefault="00AC63D6" w:rsidP="00AC63D6">
      <w:pPr>
        <w:pStyle w:val="Caption"/>
        <w:jc w:val="center"/>
      </w:pPr>
      <w:bookmarkStart w:id="20" w:name="_Toc209611312"/>
      <w:r>
        <w:t xml:space="preserve">Figure </w:t>
      </w:r>
      <w:fldSimple w:instr=" SEQ Figure \* ARABIC ">
        <w:r w:rsidR="001811BF">
          <w:rPr>
            <w:noProof/>
          </w:rPr>
          <w:t>7</w:t>
        </w:r>
      </w:fldSimple>
      <w:r>
        <w:t xml:space="preserve">: Actual scenario for Stop </w:t>
      </w:r>
      <w:r w:rsidR="00997188">
        <w:t>Remote AC</w:t>
      </w:r>
      <w:bookmarkEnd w:id="20"/>
    </w:p>
    <w:p w14:paraId="27487AAB" w14:textId="77777777" w:rsidR="00C11D46" w:rsidRDefault="00C11D46" w:rsidP="00C11D46">
      <w:pPr>
        <w:rPr>
          <w:b/>
          <w:bCs/>
        </w:rPr>
      </w:pPr>
      <w:r w:rsidRPr="00C11D46">
        <w:rPr>
          <w:b/>
          <w:bCs/>
        </w:rPr>
        <w:lastRenderedPageBreak/>
        <w:t>Impact Analysis:</w:t>
      </w:r>
    </w:p>
    <w:p w14:paraId="0D06CCBA" w14:textId="7F6E29F0" w:rsidR="00C11D46" w:rsidRDefault="00C11D46" w:rsidP="00C11D46">
      <w:r w:rsidRPr="00C11D46">
        <w:t>The 4-second delay creates cascading problems across multiple system layers. From a customer perspective, this delayed response undermines system reliability and user confidence in the ve</w:t>
      </w:r>
      <w:r>
        <w:t>hicle's telematics capabilities</w:t>
      </w:r>
      <w:r w:rsidRPr="00C11D46">
        <w:t xml:space="preserve">. This timing violation also represents non-compliance with Toyota </w:t>
      </w:r>
      <w:r w:rsidR="000729E8">
        <w:t>24DCM</w:t>
      </w:r>
      <w:r w:rsidRPr="00C11D46">
        <w:t xml:space="preserve"> specifications, potentially escalating to higher priority issues.</w:t>
      </w:r>
    </w:p>
    <w:p w14:paraId="404BC935" w14:textId="77777777" w:rsidR="001270B7" w:rsidRPr="001270B7" w:rsidRDefault="001270B7" w:rsidP="00C11D46"/>
    <w:p w14:paraId="5453985B" w14:textId="2F088E15" w:rsidR="00C11D46" w:rsidRDefault="001473A3" w:rsidP="00C11D46">
      <w:pPr>
        <w:pStyle w:val="Heading3"/>
      </w:pPr>
      <w:bookmarkStart w:id="21" w:name="_Toc209611398"/>
      <w:r w:rsidRPr="001473A3">
        <w:t xml:space="preserve">Problem </w:t>
      </w:r>
      <w:r w:rsidR="00C11D46" w:rsidRPr="00C11D46">
        <w:t>Analysis</w:t>
      </w:r>
      <w:bookmarkEnd w:id="21"/>
    </w:p>
    <w:p w14:paraId="66AF0DE9" w14:textId="77777777" w:rsidR="00C11D46" w:rsidRPr="00C11D46" w:rsidRDefault="00C11D46" w:rsidP="00C11D46">
      <w:pPr>
        <w:rPr>
          <w:b/>
        </w:rPr>
      </w:pPr>
      <w:r w:rsidRPr="00C11D46">
        <w:rPr>
          <w:b/>
        </w:rPr>
        <w:t>Technical Flow Analysis:</w:t>
      </w:r>
    </w:p>
    <w:p w14:paraId="56B0C4A7" w14:textId="1A83D708" w:rsidR="009D6258" w:rsidRDefault="002F661B" w:rsidP="009E7DBE">
      <w:r>
        <w:t xml:space="preserve">Power Manager </w:t>
      </w:r>
      <w:proofErr w:type="gramStart"/>
      <w:r>
        <w:t>service</w:t>
      </w:r>
      <w:proofErr w:type="gramEnd"/>
      <w:r w:rsidR="00C11D46">
        <w:t xml:space="preserve"> </w:t>
      </w:r>
      <w:r w:rsidR="00C11D46" w:rsidRPr="00C11D46">
        <w:t xml:space="preserve">processes events sequentially using FIFO ordering to maintain system consistency. When an IG ON event occurs, it triggers multiple power-related events that must be processed: IG Status notification, Power Mode changes, DCE Power State transitions, and other related notifications. Additionally, during this processing period, random events may arrive concurrently such as Voltage changes, BUB Operation Status changes, and other system events. </w:t>
      </w:r>
    </w:p>
    <w:p w14:paraId="499C66A5" w14:textId="654AF3FD" w:rsidR="004A0163" w:rsidRDefault="00C11D46" w:rsidP="004A0163">
      <w:r w:rsidRPr="00C11D46">
        <w:t>When the subsequent IG OFF event arrives</w:t>
      </w:r>
      <w:r w:rsidR="009D6258">
        <w:t xml:space="preserve"> right after IG ON</w:t>
      </w:r>
      <w:r w:rsidRPr="00C11D46">
        <w:t xml:space="preserve">, it typically queued behind approximately 5 pending events (both the triggered events from IG ON and the random concurrent events). Each event requires a complete notification cycle to all 38 registered receivers, consuming </w:t>
      </w:r>
      <w:r w:rsidRPr="00DB633E">
        <w:rPr>
          <w:b/>
        </w:rPr>
        <w:t>760ms</w:t>
      </w:r>
      <w:r w:rsidRPr="00C11D46">
        <w:t xml:space="preserve"> per cycle. The mathematical result: </w:t>
      </w:r>
      <w:r w:rsidRPr="00B745FE">
        <w:rPr>
          <w:b/>
        </w:rPr>
        <w:t>5 events × 760ms = 3.8 seconds ≈ 4-second</w:t>
      </w:r>
      <w:r w:rsidR="00F518D9" w:rsidRPr="00B745FE">
        <w:rPr>
          <w:b/>
        </w:rPr>
        <w:t>s</w:t>
      </w:r>
      <w:r w:rsidRPr="00B745FE">
        <w:rPr>
          <w:b/>
        </w:rPr>
        <w:t xml:space="preserve"> delay</w:t>
      </w:r>
      <w:r>
        <w:t>.</w:t>
      </w:r>
    </w:p>
    <w:p w14:paraId="4155DEE0" w14:textId="77777777" w:rsidR="001A419C" w:rsidRDefault="001A419C" w:rsidP="004A0163"/>
    <w:p w14:paraId="74EC6753" w14:textId="77777777" w:rsidR="00AC63D6" w:rsidRDefault="00A10630" w:rsidP="00AC63D6">
      <w:pPr>
        <w:keepNext/>
        <w:jc w:val="center"/>
      </w:pPr>
      <w:r w:rsidRPr="00A10630">
        <w:rPr>
          <w:noProof/>
        </w:rPr>
        <w:drawing>
          <wp:inline distT="0" distB="0" distL="0" distR="0" wp14:anchorId="2EEB15C4" wp14:editId="6656B783">
            <wp:extent cx="3960893" cy="4425536"/>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60893" cy="4425536"/>
                    </a:xfrm>
                    <a:prstGeom prst="rect">
                      <a:avLst/>
                    </a:prstGeom>
                  </pic:spPr>
                </pic:pic>
              </a:graphicData>
            </a:graphic>
          </wp:inline>
        </w:drawing>
      </w:r>
    </w:p>
    <w:p w14:paraId="076F02AF" w14:textId="6FB28CAA" w:rsidR="00D53E19" w:rsidRDefault="00AC63D6" w:rsidP="00AC63D6">
      <w:pPr>
        <w:pStyle w:val="Caption"/>
        <w:jc w:val="center"/>
      </w:pPr>
      <w:bookmarkStart w:id="22" w:name="_Toc209611313"/>
      <w:r>
        <w:t xml:space="preserve">Figure </w:t>
      </w:r>
      <w:fldSimple w:instr=" SEQ Figure \* ARABIC ">
        <w:r w:rsidR="001811BF">
          <w:rPr>
            <w:noProof/>
          </w:rPr>
          <w:t>8</w:t>
        </w:r>
      </w:fldSimple>
      <w:r>
        <w:t xml:space="preserve">: </w:t>
      </w:r>
      <w:r w:rsidR="006E1D98" w:rsidRPr="006E1D98">
        <w:t>Detailed sequence analysis of processing delays</w:t>
      </w:r>
      <w:bookmarkEnd w:id="22"/>
    </w:p>
    <w:p w14:paraId="0AEFDB85" w14:textId="77777777" w:rsidR="00AB6896" w:rsidRDefault="00AB6896" w:rsidP="00AB6896"/>
    <w:p w14:paraId="49EDD602" w14:textId="41AC5F11" w:rsidR="009C2E14" w:rsidRDefault="009C2E14" w:rsidP="00C178D0">
      <w:pPr>
        <w:jc w:val="left"/>
        <w:rPr>
          <w:b/>
        </w:rPr>
      </w:pPr>
      <w:r>
        <w:rPr>
          <w:b/>
        </w:rPr>
        <w:lastRenderedPageBreak/>
        <w:t>Current Implementation</w:t>
      </w:r>
      <w:r w:rsidR="008B4E94">
        <w:rPr>
          <w:b/>
        </w:rPr>
        <w:t xml:space="preserve"> P</w:t>
      </w:r>
      <w:r w:rsidR="005C7C93">
        <w:rPr>
          <w:b/>
        </w:rPr>
        <w:t>roblem</w:t>
      </w:r>
      <w:r w:rsidR="00C178D0" w:rsidRPr="00C178D0">
        <w:rPr>
          <w:b/>
        </w:rPr>
        <w:t>:</w:t>
      </w:r>
    </w:p>
    <w:p w14:paraId="6FCC1A58" w14:textId="1E18E8BD" w:rsidR="00945C29" w:rsidRDefault="00945C29" w:rsidP="004C30CE">
      <w:r>
        <w:t xml:space="preserve">The Power Manager uses an inefficient method that wastes resources for every power event. Here's how it works: for each event, it </w:t>
      </w:r>
      <w:r w:rsidRPr="0010779A">
        <w:rPr>
          <w:b/>
        </w:rPr>
        <w:t>creates 38 new threads</w:t>
      </w:r>
      <w:r>
        <w:t xml:space="preserve"> (one for each receiver), sends all notifications at the same time, </w:t>
      </w:r>
      <w:r w:rsidR="00D01DD4">
        <w:t>and then</w:t>
      </w:r>
      <w:r>
        <w:t xml:space="preserve"> immediately destroys all 38 threads. When the next event comes, this wasteful process repeats completely. This constant creation and destruction of many threads for every event creates serious performance problems:</w:t>
      </w:r>
    </w:p>
    <w:p w14:paraId="556B8321" w14:textId="77777777" w:rsidR="00945C29" w:rsidRDefault="00945C29" w:rsidP="00945C29">
      <w:pPr>
        <w:pStyle w:val="ListParagraph"/>
        <w:numPr>
          <w:ilvl w:val="0"/>
          <w:numId w:val="42"/>
        </w:numPr>
        <w:jc w:val="left"/>
      </w:pPr>
      <w:r>
        <w:t xml:space="preserve">Thread Creation Overhead: </w:t>
      </w:r>
    </w:p>
    <w:p w14:paraId="2910B03F" w14:textId="571CAD42" w:rsidR="00945C29" w:rsidRDefault="00945C29" w:rsidP="00945C29">
      <w:pPr>
        <w:pStyle w:val="ListParagraph"/>
        <w:numPr>
          <w:ilvl w:val="1"/>
          <w:numId w:val="43"/>
        </w:numPr>
        <w:jc w:val="left"/>
      </w:pPr>
      <w:r>
        <w:t>Creates 38 new threads for each notification event (one per receiver).</w:t>
      </w:r>
    </w:p>
    <w:p w14:paraId="57CEA862" w14:textId="54D71782" w:rsidR="00945C29" w:rsidRDefault="00945C29" w:rsidP="00945C29">
      <w:pPr>
        <w:pStyle w:val="ListParagraph"/>
        <w:numPr>
          <w:ilvl w:val="1"/>
          <w:numId w:val="43"/>
        </w:numPr>
        <w:jc w:val="left"/>
      </w:pPr>
      <w:r>
        <w:t>Thread creation and system scheduling time: ~20ms per thread.</w:t>
      </w:r>
    </w:p>
    <w:p w14:paraId="3390BF14" w14:textId="2E1EA66C" w:rsidR="00945C29" w:rsidRDefault="00945C29" w:rsidP="00945C29">
      <w:pPr>
        <w:pStyle w:val="ListParagraph"/>
        <w:numPr>
          <w:ilvl w:val="1"/>
          <w:numId w:val="43"/>
        </w:numPr>
        <w:jc w:val="left"/>
      </w:pPr>
      <w:r>
        <w:t xml:space="preserve">Total time wasted: </w:t>
      </w:r>
      <w:r w:rsidRPr="007F2F13">
        <w:rPr>
          <w:b/>
        </w:rPr>
        <w:t>38 threads × 20ms = 760ms per event</w:t>
      </w:r>
      <w:r>
        <w:t>.</w:t>
      </w:r>
    </w:p>
    <w:p w14:paraId="7640E707" w14:textId="77777777" w:rsidR="00945C29" w:rsidRDefault="00945C29" w:rsidP="00945C29">
      <w:pPr>
        <w:pStyle w:val="ListParagraph"/>
        <w:numPr>
          <w:ilvl w:val="0"/>
          <w:numId w:val="42"/>
        </w:numPr>
        <w:jc w:val="left"/>
      </w:pPr>
      <w:r>
        <w:t xml:space="preserve">Thread Lifecycle Waste: </w:t>
      </w:r>
    </w:p>
    <w:p w14:paraId="568BA920" w14:textId="77777777" w:rsidR="00945C29" w:rsidRDefault="00945C29" w:rsidP="00945C29">
      <w:pPr>
        <w:pStyle w:val="ListParagraph"/>
        <w:numPr>
          <w:ilvl w:val="1"/>
          <w:numId w:val="44"/>
        </w:numPr>
        <w:jc w:val="left"/>
      </w:pPr>
      <w:r>
        <w:t>All threads are destroyed right after notifications finish.</w:t>
      </w:r>
    </w:p>
    <w:p w14:paraId="3B31F310" w14:textId="77777777" w:rsidR="00945C29" w:rsidRDefault="00945C29" w:rsidP="00945C29">
      <w:pPr>
        <w:pStyle w:val="ListParagraph"/>
        <w:numPr>
          <w:ilvl w:val="1"/>
          <w:numId w:val="44"/>
        </w:numPr>
        <w:jc w:val="left"/>
      </w:pPr>
      <w:r>
        <w:t>No thread reuse - starts from scratch every time.</w:t>
      </w:r>
    </w:p>
    <w:p w14:paraId="20AF77A7" w14:textId="06467EA3" w:rsidR="00945C29" w:rsidRDefault="00945C29" w:rsidP="00945C29">
      <w:pPr>
        <w:pStyle w:val="ListParagraph"/>
        <w:numPr>
          <w:ilvl w:val="1"/>
          <w:numId w:val="44"/>
        </w:numPr>
        <w:jc w:val="left"/>
      </w:pPr>
      <w:r>
        <w:t>Constant create-destroy cycles waste memory and CPU power.</w:t>
      </w:r>
    </w:p>
    <w:p w14:paraId="2E05CDF7" w14:textId="77777777" w:rsidR="00945C29" w:rsidRDefault="00945C29" w:rsidP="00945C29">
      <w:pPr>
        <w:pStyle w:val="ListParagraph"/>
        <w:numPr>
          <w:ilvl w:val="0"/>
          <w:numId w:val="42"/>
        </w:numPr>
        <w:jc w:val="left"/>
      </w:pPr>
      <w:r>
        <w:t xml:space="preserve">System Overload Problems: </w:t>
      </w:r>
    </w:p>
    <w:p w14:paraId="590D006F" w14:textId="1E9B1D52" w:rsidR="00945C29" w:rsidRDefault="00945C29" w:rsidP="00945C29">
      <w:pPr>
        <w:pStyle w:val="ListParagraph"/>
        <w:numPr>
          <w:ilvl w:val="1"/>
          <w:numId w:val="45"/>
        </w:numPr>
        <w:jc w:val="left"/>
      </w:pPr>
      <w:r>
        <w:t>Performance gets worse as the number of receivers increases (currently 38).</w:t>
      </w:r>
    </w:p>
    <w:p w14:paraId="0F86BB81" w14:textId="17ECBC58" w:rsidR="00945C29" w:rsidRDefault="00945C29" w:rsidP="00945C29">
      <w:pPr>
        <w:pStyle w:val="ListParagraph"/>
        <w:numPr>
          <w:ilvl w:val="1"/>
          <w:numId w:val="45"/>
        </w:numPr>
        <w:jc w:val="left"/>
      </w:pPr>
      <w:r>
        <w:t>System becomes slow and unresponsive during busy notification periods.</w:t>
      </w:r>
    </w:p>
    <w:p w14:paraId="18D0001E" w14:textId="3ED3F94A" w:rsidR="00C178D0" w:rsidRPr="008E7F86" w:rsidRDefault="00945C29" w:rsidP="00945C29">
      <w:pPr>
        <w:pStyle w:val="ListParagraph"/>
        <w:numPr>
          <w:ilvl w:val="1"/>
          <w:numId w:val="45"/>
        </w:numPr>
        <w:jc w:val="left"/>
      </w:pPr>
      <w:r>
        <w:t>Queue backlog increases when many power events happen at once.</w:t>
      </w:r>
    </w:p>
    <w:p w14:paraId="50B621D7" w14:textId="77777777" w:rsidR="00AC63D6" w:rsidRDefault="0009629A" w:rsidP="00AC63D6">
      <w:pPr>
        <w:keepNext/>
        <w:jc w:val="center"/>
      </w:pPr>
      <w:r w:rsidRPr="0009629A">
        <w:rPr>
          <w:noProof/>
        </w:rPr>
        <w:drawing>
          <wp:inline distT="0" distB="0" distL="0" distR="0" wp14:anchorId="6422A94B" wp14:editId="7EFBBC79">
            <wp:extent cx="4556143" cy="48262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85440" cy="4857333"/>
                    </a:xfrm>
                    <a:prstGeom prst="rect">
                      <a:avLst/>
                    </a:prstGeom>
                  </pic:spPr>
                </pic:pic>
              </a:graphicData>
            </a:graphic>
          </wp:inline>
        </w:drawing>
      </w:r>
    </w:p>
    <w:p w14:paraId="56E7AC98" w14:textId="482B3AC9" w:rsidR="00D53E19" w:rsidRDefault="00AC63D6" w:rsidP="00AC63D6">
      <w:pPr>
        <w:pStyle w:val="Caption"/>
        <w:jc w:val="center"/>
      </w:pPr>
      <w:bookmarkStart w:id="23" w:name="_Toc209611314"/>
      <w:r>
        <w:t xml:space="preserve">Figure </w:t>
      </w:r>
      <w:fldSimple w:instr=" SEQ Figure \* ARABIC ">
        <w:r w:rsidR="001811BF">
          <w:rPr>
            <w:noProof/>
          </w:rPr>
          <w:t>9</w:t>
        </w:r>
      </w:fldSimple>
      <w:r>
        <w:t xml:space="preserve">: </w:t>
      </w:r>
      <w:r w:rsidR="00D617C9">
        <w:t xml:space="preserve">Power Manager </w:t>
      </w:r>
      <w:proofErr w:type="gramStart"/>
      <w:r w:rsidR="00D617C9">
        <w:t>s</w:t>
      </w:r>
      <w:r w:rsidRPr="0042312F">
        <w:t>ervice</w:t>
      </w:r>
      <w:proofErr w:type="gramEnd"/>
      <w:r w:rsidRPr="0042312F">
        <w:t xml:space="preserve"> notification mechanism for an event</w:t>
      </w:r>
      <w:bookmarkEnd w:id="23"/>
    </w:p>
    <w:p w14:paraId="63A727B1" w14:textId="77777777" w:rsidR="008E37EE" w:rsidRDefault="008E37EE">
      <w:pPr>
        <w:spacing w:before="0" w:after="160" w:line="259" w:lineRule="auto"/>
        <w:jc w:val="left"/>
        <w:rPr>
          <w:b/>
        </w:rPr>
      </w:pPr>
      <w:r>
        <w:rPr>
          <w:b/>
        </w:rPr>
        <w:br w:type="page"/>
      </w:r>
    </w:p>
    <w:p w14:paraId="06B0C678" w14:textId="522B56A0" w:rsidR="00200982" w:rsidRPr="0059258A" w:rsidRDefault="00200982" w:rsidP="00200982">
      <w:pPr>
        <w:rPr>
          <w:b/>
        </w:rPr>
      </w:pPr>
      <w:r w:rsidRPr="0059258A">
        <w:rPr>
          <w:b/>
        </w:rPr>
        <w:lastRenderedPageBreak/>
        <w:t>Conclude:</w:t>
      </w:r>
    </w:p>
    <w:p w14:paraId="46BAA6E3" w14:textId="77777777" w:rsidR="00200982" w:rsidRPr="0059258A" w:rsidRDefault="00200982" w:rsidP="00200982">
      <w:pPr>
        <w:spacing w:before="0" w:after="160" w:line="259" w:lineRule="auto"/>
        <w:jc w:val="left"/>
      </w:pPr>
      <w:r w:rsidRPr="0059258A">
        <w:t>Delayed notifications are primarily a performance issue, but when they lead to functional errors, they also compromise system reliability, especially during critical power transitions.</w:t>
      </w:r>
    </w:p>
    <w:p w14:paraId="6565B602" w14:textId="43322F27" w:rsidR="00D53E19" w:rsidRPr="00B6674B" w:rsidRDefault="00200982" w:rsidP="00200982">
      <w:pPr>
        <w:jc w:val="left"/>
        <w:rPr>
          <w:b/>
        </w:rPr>
      </w:pPr>
      <w:r w:rsidRPr="00B6674B">
        <w:rPr>
          <w:b/>
        </w:rPr>
        <w:t xml:space="preserve">→ </w:t>
      </w:r>
      <w:proofErr w:type="gramStart"/>
      <w:r w:rsidR="008650CF">
        <w:rPr>
          <w:b/>
        </w:rPr>
        <w:t>I</w:t>
      </w:r>
      <w:r w:rsidR="008650CF" w:rsidRPr="00B6674B">
        <w:rPr>
          <w:b/>
        </w:rPr>
        <w:t>mproving</w:t>
      </w:r>
      <w:proofErr w:type="gramEnd"/>
      <w:r w:rsidRPr="00B6674B">
        <w:rPr>
          <w:b/>
        </w:rPr>
        <w:t xml:space="preserve"> the power notification mechanism is essential for both performance and system reliability.</w:t>
      </w:r>
    </w:p>
    <w:p w14:paraId="755BC51E" w14:textId="7F281FC7" w:rsidR="004A385A" w:rsidRPr="008E7F86" w:rsidRDefault="004A385A" w:rsidP="004A385A">
      <w:pPr>
        <w:jc w:val="center"/>
      </w:pPr>
    </w:p>
    <w:p w14:paraId="7C68998D" w14:textId="3338E5B1" w:rsidR="00C749DA" w:rsidRPr="00C749DA" w:rsidRDefault="007F35B5" w:rsidP="00AC63D6">
      <w:pPr>
        <w:pStyle w:val="Heading2"/>
      </w:pPr>
      <w:bookmarkStart w:id="24" w:name="_Toc209611399"/>
      <w:r w:rsidRPr="007F35B5">
        <w:t>Quality Attributes</w:t>
      </w:r>
      <w:bookmarkEnd w:id="24"/>
    </w:p>
    <w:p w14:paraId="7B40CD9C" w14:textId="233D9C89" w:rsidR="00774941" w:rsidRDefault="00AF3F76" w:rsidP="00AF3F76">
      <w:r w:rsidRPr="00AF3F76">
        <w:t xml:space="preserve">The following quality attributes were carefully considered and prioritized during the design of the new </w:t>
      </w:r>
      <w:r w:rsidR="00760C85">
        <w:t>Power Manager’s n</w:t>
      </w:r>
      <w:r w:rsidR="00760C85" w:rsidRPr="00AF3F76">
        <w:t>otification</w:t>
      </w:r>
      <w:r w:rsidRPr="00AF3F76">
        <w:t xml:space="preserve"> mechanism. These attributes guided the architectural decisions and solution selection to ensure the new notification mechanism meets both functional requirements and non-functional expectations:</w:t>
      </w:r>
    </w:p>
    <w:tbl>
      <w:tblPr>
        <w:tblW w:w="9320" w:type="dxa"/>
        <w:tblCellMar>
          <w:left w:w="0" w:type="dxa"/>
          <w:right w:w="0" w:type="dxa"/>
        </w:tblCellMar>
        <w:tblLook w:val="04A0" w:firstRow="1" w:lastRow="0" w:firstColumn="1" w:lastColumn="0" w:noHBand="0" w:noVBand="1"/>
      </w:tblPr>
      <w:tblGrid>
        <w:gridCol w:w="1683"/>
        <w:gridCol w:w="1277"/>
        <w:gridCol w:w="6360"/>
      </w:tblGrid>
      <w:tr w:rsidR="00380D97" w:rsidRPr="008E7F86" w14:paraId="7C0F8C06" w14:textId="77777777" w:rsidTr="00747AA8">
        <w:trPr>
          <w:trHeight w:val="654"/>
        </w:trPr>
        <w:tc>
          <w:tcPr>
            <w:tcW w:w="1683" w:type="dxa"/>
            <w:tcBorders>
              <w:top w:val="single" w:sz="8" w:space="0" w:color="A5A5A5"/>
              <w:left w:val="single" w:sz="8" w:space="0" w:color="A5A5A5"/>
              <w:bottom w:val="single" w:sz="8" w:space="0" w:color="A5A5A5"/>
              <w:right w:val="single" w:sz="8" w:space="0" w:color="A5A5A5"/>
            </w:tcBorders>
            <w:shd w:val="clear" w:color="auto" w:fill="F0F0F0"/>
            <w:tcMar>
              <w:top w:w="15" w:type="dxa"/>
              <w:left w:w="108" w:type="dxa"/>
              <w:bottom w:w="0" w:type="dxa"/>
              <w:right w:w="108" w:type="dxa"/>
            </w:tcMar>
            <w:vAlign w:val="center"/>
            <w:hideMark/>
          </w:tcPr>
          <w:p w14:paraId="5C8C406D" w14:textId="77777777" w:rsidR="00380D97" w:rsidRPr="008E7F86" w:rsidRDefault="00380D97" w:rsidP="00380D97">
            <w:pPr>
              <w:keepNext/>
              <w:jc w:val="left"/>
            </w:pPr>
            <w:r w:rsidRPr="008E7F86">
              <w:rPr>
                <w:b/>
                <w:bCs/>
              </w:rPr>
              <w:t>Quality Attribute</w:t>
            </w:r>
          </w:p>
        </w:tc>
        <w:tc>
          <w:tcPr>
            <w:tcW w:w="1277" w:type="dxa"/>
            <w:tcBorders>
              <w:top w:val="single" w:sz="8" w:space="0" w:color="A5A5A5"/>
              <w:left w:val="single" w:sz="8" w:space="0" w:color="A5A5A5"/>
              <w:bottom w:val="single" w:sz="8" w:space="0" w:color="A5A5A5"/>
              <w:right w:val="single" w:sz="8" w:space="0" w:color="A5A5A5"/>
            </w:tcBorders>
            <w:shd w:val="clear" w:color="auto" w:fill="F0F0F0"/>
            <w:tcMar>
              <w:top w:w="15" w:type="dxa"/>
              <w:left w:w="108" w:type="dxa"/>
              <w:bottom w:w="0" w:type="dxa"/>
              <w:right w:w="108" w:type="dxa"/>
            </w:tcMar>
            <w:vAlign w:val="center"/>
            <w:hideMark/>
          </w:tcPr>
          <w:p w14:paraId="0B908698" w14:textId="77777777" w:rsidR="00380D97" w:rsidRPr="008E7F86" w:rsidRDefault="00380D97" w:rsidP="00380D97">
            <w:pPr>
              <w:keepNext/>
              <w:jc w:val="left"/>
            </w:pPr>
            <w:r w:rsidRPr="008E7F86">
              <w:rPr>
                <w:b/>
                <w:bCs/>
              </w:rPr>
              <w:t>Priority</w:t>
            </w:r>
          </w:p>
        </w:tc>
        <w:tc>
          <w:tcPr>
            <w:tcW w:w="6360" w:type="dxa"/>
            <w:tcBorders>
              <w:top w:val="single" w:sz="8" w:space="0" w:color="A5A5A5"/>
              <w:left w:val="single" w:sz="8" w:space="0" w:color="A5A5A5"/>
              <w:bottom w:val="single" w:sz="8" w:space="0" w:color="A5A5A5"/>
              <w:right w:val="single" w:sz="8" w:space="0" w:color="A5A5A5"/>
            </w:tcBorders>
            <w:shd w:val="clear" w:color="auto" w:fill="F0F0F0"/>
            <w:tcMar>
              <w:top w:w="15" w:type="dxa"/>
              <w:left w:w="108" w:type="dxa"/>
              <w:bottom w:w="0" w:type="dxa"/>
              <w:right w:w="108" w:type="dxa"/>
            </w:tcMar>
            <w:vAlign w:val="center"/>
            <w:hideMark/>
          </w:tcPr>
          <w:p w14:paraId="42882566" w14:textId="77777777" w:rsidR="00380D97" w:rsidRPr="008E7F86" w:rsidRDefault="00380D97" w:rsidP="00380D97">
            <w:pPr>
              <w:keepNext/>
              <w:jc w:val="left"/>
            </w:pPr>
            <w:r w:rsidRPr="008E7F86">
              <w:rPr>
                <w:b/>
                <w:bCs/>
              </w:rPr>
              <w:t>Description</w:t>
            </w:r>
          </w:p>
        </w:tc>
      </w:tr>
      <w:tr w:rsidR="00380D97" w:rsidRPr="008E7F86" w14:paraId="4AFE23AC" w14:textId="77777777" w:rsidTr="00EB11D1">
        <w:trPr>
          <w:trHeight w:val="829"/>
        </w:trPr>
        <w:tc>
          <w:tcPr>
            <w:tcW w:w="1683"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7B7BB770" w14:textId="77777777" w:rsidR="00380D97" w:rsidRPr="008E7F86" w:rsidRDefault="00380D97" w:rsidP="00380D97">
            <w:pPr>
              <w:keepNext/>
              <w:jc w:val="left"/>
            </w:pPr>
            <w:r w:rsidRPr="008E7F86">
              <w:rPr>
                <w:b/>
                <w:bCs/>
              </w:rPr>
              <w:t>Performance</w:t>
            </w:r>
          </w:p>
        </w:tc>
        <w:tc>
          <w:tcPr>
            <w:tcW w:w="1277"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54394E3B" w14:textId="77777777" w:rsidR="00380D97" w:rsidRPr="008E7F86" w:rsidRDefault="00380D97" w:rsidP="00380D97">
            <w:pPr>
              <w:keepNext/>
              <w:jc w:val="left"/>
            </w:pPr>
            <w:r w:rsidRPr="008E7F86">
              <w:t>High</w:t>
            </w:r>
          </w:p>
        </w:tc>
        <w:tc>
          <w:tcPr>
            <w:tcW w:w="6360"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357B01BB" w14:textId="1F81C3EB" w:rsidR="00380D97" w:rsidRPr="008E7F86" w:rsidRDefault="00D41539" w:rsidP="0042183B">
            <w:pPr>
              <w:keepNext/>
              <w:jc w:val="left"/>
            </w:pPr>
            <w:r w:rsidRPr="00D41539">
              <w:rPr>
                <w:rFonts w:hint="eastAsia"/>
              </w:rPr>
              <w:t>System must meet timing requirements for critical operations with consistent response times.</w:t>
            </w:r>
            <w:r w:rsidRPr="00D41539">
              <w:rPr>
                <w:rFonts w:hint="eastAsia"/>
              </w:rPr>
              <w:br/>
            </w:r>
            <w:r w:rsidRPr="00D41539">
              <w:rPr>
                <w:rFonts w:hint="eastAsia"/>
                <w:i/>
              </w:rPr>
              <w:t xml:space="preserve">(From 760ms to under 250ms for 1 event </w:t>
            </w:r>
            <w:r w:rsidRPr="00D41539">
              <w:rPr>
                <w:rFonts w:hint="eastAsia"/>
                <w:i/>
              </w:rPr>
              <w:t>→</w:t>
            </w:r>
            <w:r w:rsidRPr="00D41539">
              <w:rPr>
                <w:rFonts w:hint="eastAsia"/>
                <w:i/>
              </w:rPr>
              <w:t xml:space="preserve"> total time for 6 notifies &lt; 1.5 seconds)</w:t>
            </w:r>
          </w:p>
        </w:tc>
      </w:tr>
      <w:tr w:rsidR="00380D97" w:rsidRPr="008E7F86" w14:paraId="039DC1BD" w14:textId="77777777" w:rsidTr="00EB11D1">
        <w:trPr>
          <w:trHeight w:val="595"/>
        </w:trPr>
        <w:tc>
          <w:tcPr>
            <w:tcW w:w="1683"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12AB54EE" w14:textId="77777777" w:rsidR="00380D97" w:rsidRPr="008E7F86" w:rsidRDefault="00380D97" w:rsidP="00380D97">
            <w:pPr>
              <w:keepNext/>
              <w:jc w:val="left"/>
            </w:pPr>
            <w:r w:rsidRPr="008E7F86">
              <w:rPr>
                <w:b/>
                <w:bCs/>
              </w:rPr>
              <w:t>Reliability</w:t>
            </w:r>
          </w:p>
        </w:tc>
        <w:tc>
          <w:tcPr>
            <w:tcW w:w="1277"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51E5E0F6" w14:textId="77777777" w:rsidR="00380D97" w:rsidRPr="008E7F86" w:rsidRDefault="00380D97" w:rsidP="00380D97">
            <w:pPr>
              <w:keepNext/>
              <w:jc w:val="left"/>
            </w:pPr>
            <w:r w:rsidRPr="008E7F86">
              <w:t>High</w:t>
            </w:r>
          </w:p>
        </w:tc>
        <w:tc>
          <w:tcPr>
            <w:tcW w:w="6360"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7AF4278A" w14:textId="77777777" w:rsidR="00380D97" w:rsidRPr="008E7F86" w:rsidRDefault="00380D97" w:rsidP="00380D97">
            <w:pPr>
              <w:keepNext/>
              <w:jc w:val="left"/>
            </w:pPr>
            <w:r w:rsidRPr="008E7F86">
              <w:t>Ensure all services/apps receive notifications even when other services/apps fail.</w:t>
            </w:r>
          </w:p>
        </w:tc>
      </w:tr>
      <w:tr w:rsidR="00380D97" w:rsidRPr="008E7F86" w14:paraId="547B56AD" w14:textId="77777777" w:rsidTr="00EB11D1">
        <w:trPr>
          <w:trHeight w:val="712"/>
        </w:trPr>
        <w:tc>
          <w:tcPr>
            <w:tcW w:w="1683" w:type="dxa"/>
            <w:tcBorders>
              <w:top w:val="single" w:sz="8" w:space="0" w:color="A5A5A5"/>
              <w:left w:val="single" w:sz="8" w:space="0" w:color="A5A5A5"/>
              <w:bottom w:val="single" w:sz="8" w:space="0" w:color="A5A5A5"/>
              <w:right w:val="single" w:sz="8" w:space="0" w:color="A5A5A5"/>
            </w:tcBorders>
            <w:shd w:val="clear" w:color="auto" w:fill="E2F0D9"/>
            <w:tcMar>
              <w:top w:w="15" w:type="dxa"/>
              <w:left w:w="108" w:type="dxa"/>
              <w:bottom w:w="0" w:type="dxa"/>
              <w:right w:w="108" w:type="dxa"/>
            </w:tcMar>
            <w:vAlign w:val="center"/>
            <w:hideMark/>
          </w:tcPr>
          <w:p w14:paraId="561E12A7" w14:textId="77777777" w:rsidR="00380D97" w:rsidRPr="008E7F86" w:rsidRDefault="00380D97" w:rsidP="00380D97">
            <w:pPr>
              <w:keepNext/>
              <w:jc w:val="left"/>
            </w:pPr>
            <w:r w:rsidRPr="008E7F86">
              <w:rPr>
                <w:b/>
                <w:bCs/>
              </w:rPr>
              <w:t xml:space="preserve">Resource Efficiency </w:t>
            </w:r>
          </w:p>
        </w:tc>
        <w:tc>
          <w:tcPr>
            <w:tcW w:w="1277" w:type="dxa"/>
            <w:tcBorders>
              <w:top w:val="single" w:sz="8" w:space="0" w:color="A5A5A5"/>
              <w:left w:val="single" w:sz="8" w:space="0" w:color="A5A5A5"/>
              <w:bottom w:val="single" w:sz="8" w:space="0" w:color="A5A5A5"/>
              <w:right w:val="single" w:sz="8" w:space="0" w:color="A5A5A5"/>
            </w:tcBorders>
            <w:shd w:val="clear" w:color="auto" w:fill="E2F0D9"/>
            <w:tcMar>
              <w:top w:w="15" w:type="dxa"/>
              <w:left w:w="108" w:type="dxa"/>
              <w:bottom w:w="0" w:type="dxa"/>
              <w:right w:w="108" w:type="dxa"/>
            </w:tcMar>
            <w:vAlign w:val="center"/>
            <w:hideMark/>
          </w:tcPr>
          <w:p w14:paraId="5ABE63D6" w14:textId="77777777" w:rsidR="00380D97" w:rsidRPr="008E7F86" w:rsidRDefault="00380D97" w:rsidP="00380D97">
            <w:pPr>
              <w:keepNext/>
              <w:jc w:val="left"/>
            </w:pPr>
            <w:r w:rsidRPr="008E7F86">
              <w:t>Medium</w:t>
            </w:r>
          </w:p>
        </w:tc>
        <w:tc>
          <w:tcPr>
            <w:tcW w:w="6360" w:type="dxa"/>
            <w:tcBorders>
              <w:top w:val="single" w:sz="8" w:space="0" w:color="A5A5A5"/>
              <w:left w:val="single" w:sz="8" w:space="0" w:color="A5A5A5"/>
              <w:bottom w:val="single" w:sz="8" w:space="0" w:color="A5A5A5"/>
              <w:right w:val="single" w:sz="8" w:space="0" w:color="A5A5A5"/>
            </w:tcBorders>
            <w:shd w:val="clear" w:color="auto" w:fill="E2F0D9"/>
            <w:tcMar>
              <w:top w:w="15" w:type="dxa"/>
              <w:left w:w="108" w:type="dxa"/>
              <w:bottom w:w="0" w:type="dxa"/>
              <w:right w:w="108" w:type="dxa"/>
            </w:tcMar>
            <w:vAlign w:val="center"/>
            <w:hideMark/>
          </w:tcPr>
          <w:p w14:paraId="5508FA68" w14:textId="77777777" w:rsidR="00380D97" w:rsidRPr="008E7F86" w:rsidRDefault="00380D97" w:rsidP="00380D97">
            <w:pPr>
              <w:keepNext/>
              <w:jc w:val="left"/>
            </w:pPr>
            <w:r w:rsidRPr="008E7F86">
              <w:t>Efficiently manage resources since power notifications occur infrequently, avoiding waste while ensuring rapid response when needed.</w:t>
            </w:r>
          </w:p>
        </w:tc>
      </w:tr>
      <w:tr w:rsidR="00380D97" w:rsidRPr="008E7F86" w14:paraId="62484131" w14:textId="77777777" w:rsidTr="00EB11D1">
        <w:trPr>
          <w:trHeight w:val="667"/>
        </w:trPr>
        <w:tc>
          <w:tcPr>
            <w:tcW w:w="1683" w:type="dxa"/>
            <w:tcBorders>
              <w:top w:val="single" w:sz="8" w:space="0" w:color="A5A5A5"/>
              <w:left w:val="single" w:sz="8" w:space="0" w:color="A5A5A5"/>
              <w:bottom w:val="single" w:sz="8" w:space="0" w:color="A5A5A5"/>
              <w:right w:val="single" w:sz="8" w:space="0" w:color="A5A5A5"/>
            </w:tcBorders>
            <w:shd w:val="clear" w:color="auto" w:fill="E2F0D9"/>
            <w:tcMar>
              <w:top w:w="15" w:type="dxa"/>
              <w:left w:w="108" w:type="dxa"/>
              <w:bottom w:w="0" w:type="dxa"/>
              <w:right w:w="108" w:type="dxa"/>
            </w:tcMar>
            <w:vAlign w:val="center"/>
            <w:hideMark/>
          </w:tcPr>
          <w:p w14:paraId="1AB8FE18" w14:textId="77777777" w:rsidR="00380D97" w:rsidRPr="008E7F86" w:rsidRDefault="00380D97" w:rsidP="00380D97">
            <w:pPr>
              <w:keepNext/>
              <w:jc w:val="left"/>
            </w:pPr>
            <w:r w:rsidRPr="008E7F86">
              <w:rPr>
                <w:b/>
                <w:bCs/>
              </w:rPr>
              <w:t>Maintainability</w:t>
            </w:r>
          </w:p>
        </w:tc>
        <w:tc>
          <w:tcPr>
            <w:tcW w:w="1277" w:type="dxa"/>
            <w:tcBorders>
              <w:top w:val="single" w:sz="8" w:space="0" w:color="A5A5A5"/>
              <w:left w:val="single" w:sz="8" w:space="0" w:color="A5A5A5"/>
              <w:bottom w:val="single" w:sz="8" w:space="0" w:color="A5A5A5"/>
              <w:right w:val="single" w:sz="8" w:space="0" w:color="A5A5A5"/>
            </w:tcBorders>
            <w:shd w:val="clear" w:color="auto" w:fill="E2F0D9"/>
            <w:tcMar>
              <w:top w:w="15" w:type="dxa"/>
              <w:left w:w="108" w:type="dxa"/>
              <w:bottom w:w="0" w:type="dxa"/>
              <w:right w:w="108" w:type="dxa"/>
            </w:tcMar>
            <w:vAlign w:val="center"/>
            <w:hideMark/>
          </w:tcPr>
          <w:p w14:paraId="45F8B0FD" w14:textId="77777777" w:rsidR="00380D97" w:rsidRPr="008E7F86" w:rsidRDefault="00380D97" w:rsidP="00380D97">
            <w:pPr>
              <w:keepNext/>
              <w:jc w:val="left"/>
            </w:pPr>
            <w:r w:rsidRPr="008E7F86">
              <w:t>Medium</w:t>
            </w:r>
          </w:p>
        </w:tc>
        <w:tc>
          <w:tcPr>
            <w:tcW w:w="6360" w:type="dxa"/>
            <w:tcBorders>
              <w:top w:val="single" w:sz="8" w:space="0" w:color="A5A5A5"/>
              <w:left w:val="single" w:sz="8" w:space="0" w:color="A5A5A5"/>
              <w:bottom w:val="single" w:sz="8" w:space="0" w:color="A5A5A5"/>
              <w:right w:val="single" w:sz="8" w:space="0" w:color="A5A5A5"/>
            </w:tcBorders>
            <w:shd w:val="clear" w:color="auto" w:fill="E2F0D9"/>
            <w:tcMar>
              <w:top w:w="15" w:type="dxa"/>
              <w:left w:w="108" w:type="dxa"/>
              <w:bottom w:w="0" w:type="dxa"/>
              <w:right w:w="108" w:type="dxa"/>
            </w:tcMar>
            <w:vAlign w:val="center"/>
            <w:hideMark/>
          </w:tcPr>
          <w:p w14:paraId="70AAC4AE" w14:textId="77777777" w:rsidR="00380D97" w:rsidRPr="008E7F86" w:rsidRDefault="00380D97" w:rsidP="00380D97">
            <w:pPr>
              <w:keepNext/>
              <w:jc w:val="left"/>
            </w:pPr>
            <w:r w:rsidRPr="008E7F86">
              <w:t>The new design must ensure that the system is able to support the changes in the future.</w:t>
            </w:r>
          </w:p>
        </w:tc>
      </w:tr>
      <w:tr w:rsidR="00380D97" w:rsidRPr="008E7F86" w14:paraId="5E2C6EAF" w14:textId="77777777" w:rsidTr="00EB11D1">
        <w:trPr>
          <w:trHeight w:val="703"/>
        </w:trPr>
        <w:tc>
          <w:tcPr>
            <w:tcW w:w="1683" w:type="dxa"/>
            <w:tcBorders>
              <w:top w:val="single" w:sz="8" w:space="0" w:color="A5A5A5"/>
              <w:left w:val="single" w:sz="8" w:space="0" w:color="A5A5A5"/>
              <w:bottom w:val="single" w:sz="8" w:space="0" w:color="A5A5A5"/>
              <w:right w:val="single" w:sz="8" w:space="0" w:color="A5A5A5"/>
            </w:tcBorders>
            <w:shd w:val="clear" w:color="auto" w:fill="E2F0D9"/>
            <w:tcMar>
              <w:top w:w="15" w:type="dxa"/>
              <w:left w:w="108" w:type="dxa"/>
              <w:bottom w:w="0" w:type="dxa"/>
              <w:right w:w="108" w:type="dxa"/>
            </w:tcMar>
            <w:vAlign w:val="center"/>
            <w:hideMark/>
          </w:tcPr>
          <w:p w14:paraId="08F9E9EB" w14:textId="77777777" w:rsidR="00380D97" w:rsidRPr="008E7F86" w:rsidRDefault="00380D97" w:rsidP="00380D97">
            <w:pPr>
              <w:keepNext/>
              <w:jc w:val="left"/>
            </w:pPr>
            <w:r w:rsidRPr="008E7F86">
              <w:rPr>
                <w:b/>
                <w:bCs/>
              </w:rPr>
              <w:t>Reusability</w:t>
            </w:r>
          </w:p>
        </w:tc>
        <w:tc>
          <w:tcPr>
            <w:tcW w:w="1277" w:type="dxa"/>
            <w:tcBorders>
              <w:top w:val="single" w:sz="8" w:space="0" w:color="A5A5A5"/>
              <w:left w:val="single" w:sz="8" w:space="0" w:color="A5A5A5"/>
              <w:bottom w:val="single" w:sz="8" w:space="0" w:color="A5A5A5"/>
              <w:right w:val="single" w:sz="8" w:space="0" w:color="A5A5A5"/>
            </w:tcBorders>
            <w:shd w:val="clear" w:color="auto" w:fill="E2F0D9"/>
            <w:tcMar>
              <w:top w:w="15" w:type="dxa"/>
              <w:left w:w="108" w:type="dxa"/>
              <w:bottom w:w="0" w:type="dxa"/>
              <w:right w:w="108" w:type="dxa"/>
            </w:tcMar>
            <w:vAlign w:val="center"/>
            <w:hideMark/>
          </w:tcPr>
          <w:p w14:paraId="768F8C2C" w14:textId="77777777" w:rsidR="00380D97" w:rsidRPr="008E7F86" w:rsidRDefault="00380D97" w:rsidP="00380D97">
            <w:pPr>
              <w:keepNext/>
              <w:jc w:val="left"/>
            </w:pPr>
            <w:r w:rsidRPr="008E7F86">
              <w:t>Medium</w:t>
            </w:r>
          </w:p>
        </w:tc>
        <w:tc>
          <w:tcPr>
            <w:tcW w:w="6360" w:type="dxa"/>
            <w:tcBorders>
              <w:top w:val="single" w:sz="8" w:space="0" w:color="A5A5A5"/>
              <w:left w:val="single" w:sz="8" w:space="0" w:color="A5A5A5"/>
              <w:bottom w:val="single" w:sz="8" w:space="0" w:color="A5A5A5"/>
              <w:right w:val="single" w:sz="8" w:space="0" w:color="A5A5A5"/>
            </w:tcBorders>
            <w:shd w:val="clear" w:color="auto" w:fill="E2F0D9"/>
            <w:tcMar>
              <w:top w:w="15" w:type="dxa"/>
              <w:left w:w="108" w:type="dxa"/>
              <w:bottom w:w="0" w:type="dxa"/>
              <w:right w:w="108" w:type="dxa"/>
            </w:tcMar>
            <w:vAlign w:val="center"/>
            <w:hideMark/>
          </w:tcPr>
          <w:p w14:paraId="7C016FD6" w14:textId="77777777" w:rsidR="00380D97" w:rsidRPr="008E7F86" w:rsidRDefault="00380D97" w:rsidP="00380D97">
            <w:pPr>
              <w:keepNext/>
              <w:jc w:val="left"/>
            </w:pPr>
            <w:r w:rsidRPr="008E7F86">
              <w:t>New design would be beneficial if it can be reused for other services since all services utilize this notification mechanism</w:t>
            </w:r>
          </w:p>
        </w:tc>
      </w:tr>
      <w:tr w:rsidR="00380D97" w:rsidRPr="008E7F86" w14:paraId="0769C472" w14:textId="77777777" w:rsidTr="00747AA8">
        <w:trPr>
          <w:trHeight w:val="714"/>
        </w:trPr>
        <w:tc>
          <w:tcPr>
            <w:tcW w:w="1683" w:type="dxa"/>
            <w:tcBorders>
              <w:top w:val="single" w:sz="8" w:space="0" w:color="A5A5A5"/>
              <w:left w:val="single" w:sz="8" w:space="0" w:color="A5A5A5"/>
              <w:bottom w:val="single" w:sz="8" w:space="0" w:color="A5A5A5"/>
              <w:right w:val="single" w:sz="8" w:space="0" w:color="A5A5A5"/>
            </w:tcBorders>
            <w:shd w:val="clear" w:color="auto" w:fill="EEF4E8"/>
            <w:tcMar>
              <w:top w:w="15" w:type="dxa"/>
              <w:left w:w="108" w:type="dxa"/>
              <w:bottom w:w="0" w:type="dxa"/>
              <w:right w:w="108" w:type="dxa"/>
            </w:tcMar>
            <w:vAlign w:val="center"/>
            <w:hideMark/>
          </w:tcPr>
          <w:p w14:paraId="699F18D9" w14:textId="77777777" w:rsidR="00380D97" w:rsidRPr="008E7F86" w:rsidRDefault="00380D97" w:rsidP="00380D97">
            <w:pPr>
              <w:keepNext/>
              <w:jc w:val="left"/>
            </w:pPr>
            <w:r w:rsidRPr="008E7F86">
              <w:rPr>
                <w:b/>
                <w:bCs/>
              </w:rPr>
              <w:t>Simplicity</w:t>
            </w:r>
          </w:p>
        </w:tc>
        <w:tc>
          <w:tcPr>
            <w:tcW w:w="1277" w:type="dxa"/>
            <w:tcBorders>
              <w:top w:val="single" w:sz="8" w:space="0" w:color="A5A5A5"/>
              <w:left w:val="single" w:sz="8" w:space="0" w:color="A5A5A5"/>
              <w:bottom w:val="single" w:sz="8" w:space="0" w:color="A5A5A5"/>
              <w:right w:val="single" w:sz="8" w:space="0" w:color="A5A5A5"/>
            </w:tcBorders>
            <w:shd w:val="clear" w:color="auto" w:fill="EEF4E8"/>
            <w:tcMar>
              <w:top w:w="15" w:type="dxa"/>
              <w:left w:w="108" w:type="dxa"/>
              <w:bottom w:w="0" w:type="dxa"/>
              <w:right w:w="108" w:type="dxa"/>
            </w:tcMar>
            <w:vAlign w:val="center"/>
            <w:hideMark/>
          </w:tcPr>
          <w:p w14:paraId="17891E8B" w14:textId="77777777" w:rsidR="00380D97" w:rsidRPr="008E7F86" w:rsidRDefault="00380D97" w:rsidP="00380D97">
            <w:pPr>
              <w:keepNext/>
              <w:jc w:val="left"/>
            </w:pPr>
            <w:r w:rsidRPr="008E7F86">
              <w:t>Low</w:t>
            </w:r>
          </w:p>
        </w:tc>
        <w:tc>
          <w:tcPr>
            <w:tcW w:w="6360" w:type="dxa"/>
            <w:tcBorders>
              <w:top w:val="single" w:sz="8" w:space="0" w:color="A5A5A5"/>
              <w:left w:val="single" w:sz="8" w:space="0" w:color="A5A5A5"/>
              <w:bottom w:val="single" w:sz="8" w:space="0" w:color="A5A5A5"/>
              <w:right w:val="single" w:sz="8" w:space="0" w:color="A5A5A5"/>
            </w:tcBorders>
            <w:shd w:val="clear" w:color="auto" w:fill="EEF4E8"/>
            <w:tcMar>
              <w:top w:w="40" w:type="dxa"/>
              <w:left w:w="60" w:type="dxa"/>
              <w:bottom w:w="40" w:type="dxa"/>
              <w:right w:w="60" w:type="dxa"/>
            </w:tcMar>
            <w:vAlign w:val="center"/>
            <w:hideMark/>
          </w:tcPr>
          <w:p w14:paraId="02656895" w14:textId="77777777" w:rsidR="00380D97" w:rsidRPr="008E7F86" w:rsidRDefault="00380D97" w:rsidP="0051561F">
            <w:pPr>
              <w:keepNext/>
              <w:jc w:val="left"/>
            </w:pPr>
            <w:r w:rsidRPr="008E7F86">
              <w:t>Balance implementation complexity with operational reliability for mission-critical systems.</w:t>
            </w:r>
          </w:p>
        </w:tc>
      </w:tr>
    </w:tbl>
    <w:p w14:paraId="23E2ACDE" w14:textId="5D47D2BB" w:rsidR="00134250" w:rsidRPr="008E7F86" w:rsidRDefault="0051561F" w:rsidP="0051561F">
      <w:pPr>
        <w:pStyle w:val="Caption"/>
        <w:jc w:val="center"/>
        <w:rPr>
          <w:b/>
          <w:bCs/>
          <w:sz w:val="28"/>
          <w:szCs w:val="28"/>
        </w:rPr>
      </w:pPr>
      <w:bookmarkStart w:id="25" w:name="_Toc209611379"/>
      <w:r>
        <w:t xml:space="preserve">Table </w:t>
      </w:r>
      <w:fldSimple w:instr=" SEQ Table \* ARABIC ">
        <w:r w:rsidR="001B14B0">
          <w:rPr>
            <w:noProof/>
          </w:rPr>
          <w:t>1</w:t>
        </w:r>
      </w:fldSimple>
      <w:r>
        <w:rPr>
          <w:noProof/>
        </w:rPr>
        <w:t xml:space="preserve">: </w:t>
      </w:r>
      <w:r w:rsidRPr="00DE3291">
        <w:rPr>
          <w:noProof/>
        </w:rPr>
        <w:t>Quality Attributes</w:t>
      </w:r>
      <w:bookmarkEnd w:id="25"/>
    </w:p>
    <w:p w14:paraId="663C8BDF" w14:textId="5719752B" w:rsidR="003222F7" w:rsidRPr="008E7F86" w:rsidRDefault="003222F7" w:rsidP="00380D97">
      <w:pPr>
        <w:spacing w:before="0" w:after="160" w:line="259" w:lineRule="auto"/>
        <w:jc w:val="left"/>
        <w:rPr>
          <w:rFonts w:eastAsiaTheme="majorEastAsia"/>
          <w:b/>
          <w:sz w:val="36"/>
          <w:szCs w:val="32"/>
        </w:rPr>
      </w:pPr>
      <w:r w:rsidRPr="008E7F86">
        <w:br w:type="page"/>
      </w:r>
    </w:p>
    <w:p w14:paraId="09405854" w14:textId="744AF28A" w:rsidR="00934B42" w:rsidRPr="008E7F86" w:rsidRDefault="00E54327" w:rsidP="005653C5">
      <w:pPr>
        <w:pStyle w:val="Heading1"/>
      </w:pPr>
      <w:bookmarkStart w:id="26" w:name="_Toc209611400"/>
      <w:r w:rsidRPr="008E7F86">
        <w:lastRenderedPageBreak/>
        <w:t>Architecture Alternatives</w:t>
      </w:r>
      <w:bookmarkEnd w:id="26"/>
    </w:p>
    <w:p w14:paraId="12796A42" w14:textId="1384707F" w:rsidR="00E807F2" w:rsidRDefault="008E7F86" w:rsidP="00AA27E4">
      <w:pPr>
        <w:pStyle w:val="Heading2"/>
      </w:pPr>
      <w:bookmarkStart w:id="27" w:name="_Toc209611401"/>
      <w:r w:rsidRPr="008E7F86">
        <w:t xml:space="preserve">Notification mechanism for </w:t>
      </w:r>
      <w:r w:rsidR="002F661B">
        <w:t xml:space="preserve">Power Manager </w:t>
      </w:r>
      <w:proofErr w:type="gramStart"/>
      <w:r w:rsidR="002F661B">
        <w:t>service</w:t>
      </w:r>
      <w:bookmarkEnd w:id="27"/>
      <w:proofErr w:type="gramEnd"/>
    </w:p>
    <w:p w14:paraId="2D5D6E85" w14:textId="54DFBA4B" w:rsidR="0076654E" w:rsidRDefault="0076654E" w:rsidP="0076654E">
      <w:r>
        <w:t xml:space="preserve">Based on the problems identified in the previous sections, it is clear that the </w:t>
      </w:r>
      <w:r w:rsidR="002F661B">
        <w:t xml:space="preserve">Power Manager </w:t>
      </w:r>
      <w:proofErr w:type="gramStart"/>
      <w:r w:rsidR="002F661B">
        <w:t>service</w:t>
      </w:r>
      <w:proofErr w:type="gramEnd"/>
      <w:r>
        <w:t xml:space="preserve"> requires a fundamentally new notification mechanism to address the current performance bottleneck while maintaining system reliability. The existing approach of creating and destroying threads for each notification cycle has proven inadequate for automotive requirements, necessitating a redesigned architecture.</w:t>
      </w:r>
    </w:p>
    <w:p w14:paraId="70849665" w14:textId="77777777" w:rsidR="0076654E" w:rsidRDefault="0076654E" w:rsidP="0076654E">
      <w:r>
        <w:t>The new notification mechanism must achieve optimal performance while preserving reliability by ensuring that all services receive notification events even when other services encounter failures or processing delays. This fault isolation requirement is critical in automotive systems where one service's malfunction should not cascade to affect the entire power management ecosystem.</w:t>
      </w:r>
    </w:p>
    <w:p w14:paraId="67716A2C" w14:textId="17B2B1DE" w:rsidR="0076654E" w:rsidRDefault="0076654E" w:rsidP="0076654E">
      <w:r w:rsidRPr="0076654E">
        <w:t>Based on these requirements, three alternative proposals were identified, each addressing the core thread performance issue through different strategies.</w:t>
      </w:r>
    </w:p>
    <w:p w14:paraId="109ECEEE" w14:textId="254341B1" w:rsidR="007368DF" w:rsidRPr="008E7F86" w:rsidRDefault="007368DF" w:rsidP="00E807F2">
      <w:pPr>
        <w:pStyle w:val="Heading3"/>
        <w:rPr>
          <w:rFonts w:cs="Times New Roman"/>
        </w:rPr>
      </w:pPr>
      <w:bookmarkStart w:id="28" w:name="_Toc209611402"/>
      <w:r w:rsidRPr="008E7F86">
        <w:rPr>
          <w:rFonts w:cs="Times New Roman"/>
        </w:rPr>
        <w:t xml:space="preserve">Proposal 1 – </w:t>
      </w:r>
      <w:r w:rsidR="00210A29" w:rsidRPr="008E7F86">
        <w:rPr>
          <w:rFonts w:cs="Times New Roman"/>
        </w:rPr>
        <w:t>Thread Cache Pool</w:t>
      </w:r>
      <w:bookmarkEnd w:id="28"/>
    </w:p>
    <w:p w14:paraId="67498F3A" w14:textId="66DF58BD" w:rsidR="00256B01" w:rsidRPr="00256B01" w:rsidRDefault="00256B01" w:rsidP="00256B01">
      <w:r w:rsidRPr="00256B01">
        <w:t xml:space="preserve">This </w:t>
      </w:r>
      <w:r>
        <w:t>proposal</w:t>
      </w:r>
      <w:r w:rsidRPr="00256B01">
        <w:t xml:space="preserve"> maintains a permanent cache of threads, with one dedicated thread for each receiver, eliminating thread creation and destruction overhead entirely. The architecture creates all necessary threads during service initialization and keeps them alive throughout the service lifecycle, with the total thread count matching the number of registered receivers.</w:t>
      </w:r>
    </w:p>
    <w:p w14:paraId="0017D16D" w14:textId="77777777" w:rsidR="00CC0BF9" w:rsidRPr="00CC0BF9" w:rsidRDefault="00CC0BF9" w:rsidP="00CC0BF9">
      <w:r w:rsidRPr="00CC0BF9">
        <w:rPr>
          <w:b/>
          <w:bCs/>
          <w:color w:val="030303"/>
        </w:rPr>
        <w:t>Key Characteristics:</w:t>
      </w:r>
    </w:p>
    <w:p w14:paraId="2CC9E5F7" w14:textId="074A1F4C" w:rsidR="00CC0BF9" w:rsidRPr="00CC0BF9" w:rsidRDefault="004800AD" w:rsidP="0070047B">
      <w:pPr>
        <w:pStyle w:val="ListParagraph"/>
        <w:numPr>
          <w:ilvl w:val="0"/>
          <w:numId w:val="17"/>
        </w:numPr>
      </w:pPr>
      <w:r>
        <w:t>Power Manager will pre-allocate</w:t>
      </w:r>
      <w:r w:rsidR="00CC0BF9" w:rsidRPr="00CC0BF9">
        <w:t xml:space="preserve"> thread pool with fixed 1:1 thread-to-receiver mapping</w:t>
      </w:r>
      <w:r w:rsidR="00256B01">
        <w:t>.</w:t>
      </w:r>
    </w:p>
    <w:p w14:paraId="58880461" w14:textId="7C84A111" w:rsidR="00CC0BF9" w:rsidRPr="00CC0BF9" w:rsidRDefault="00CC0BF9" w:rsidP="0070047B">
      <w:pPr>
        <w:pStyle w:val="ListParagraph"/>
        <w:numPr>
          <w:ilvl w:val="0"/>
          <w:numId w:val="17"/>
        </w:numPr>
      </w:pPr>
      <w:r w:rsidRPr="00CC0BF9">
        <w:t>Threads remain idle between notification events, ready for immediate activation</w:t>
      </w:r>
      <w:r w:rsidR="00256B01">
        <w:t>.</w:t>
      </w:r>
    </w:p>
    <w:p w14:paraId="58D4B480" w14:textId="77777777" w:rsidR="004800AD" w:rsidRDefault="004800AD" w:rsidP="005305AA">
      <w:pPr>
        <w:pStyle w:val="ListParagraph"/>
        <w:numPr>
          <w:ilvl w:val="0"/>
          <w:numId w:val="17"/>
        </w:numPr>
      </w:pPr>
      <w:r w:rsidRPr="004800AD">
        <w:t>Notification processing eliminates the overhead of creating and destroying threads during runtime.</w:t>
      </w:r>
    </w:p>
    <w:p w14:paraId="4AACB8F5" w14:textId="77777777" w:rsidR="004800AD" w:rsidRDefault="004800AD" w:rsidP="005305AA">
      <w:pPr>
        <w:pStyle w:val="ListParagraph"/>
        <w:numPr>
          <w:ilvl w:val="0"/>
          <w:numId w:val="17"/>
        </w:numPr>
      </w:pPr>
      <w:r w:rsidRPr="004800AD">
        <w:t>Each thread maintains a dedicated communication channel with its assigned receiver for direct notification delivery.</w:t>
      </w:r>
    </w:p>
    <w:p w14:paraId="6F15BEEB" w14:textId="5F4077AD" w:rsidR="0019579F" w:rsidRPr="004800AD" w:rsidRDefault="0019579F" w:rsidP="004800AD">
      <w:pPr>
        <w:pStyle w:val="ListParagraph"/>
      </w:pPr>
      <w:r w:rsidRPr="004800AD">
        <w:rPr>
          <w:b/>
          <w:bCs/>
        </w:rPr>
        <w:br/>
      </w:r>
    </w:p>
    <w:p w14:paraId="2A430C7F" w14:textId="77777777" w:rsidR="0019579F" w:rsidRDefault="0019579F">
      <w:pPr>
        <w:spacing w:before="0" w:after="160" w:line="259" w:lineRule="auto"/>
        <w:jc w:val="left"/>
        <w:rPr>
          <w:b/>
          <w:bCs/>
        </w:rPr>
      </w:pPr>
      <w:r>
        <w:rPr>
          <w:b/>
          <w:bCs/>
        </w:rPr>
        <w:br w:type="page"/>
      </w:r>
    </w:p>
    <w:p w14:paraId="6574944C" w14:textId="304A3795" w:rsidR="005305AA" w:rsidRPr="008E7F86" w:rsidRDefault="00B074E3" w:rsidP="005305AA">
      <w:r>
        <w:rPr>
          <w:b/>
          <w:bCs/>
        </w:rPr>
        <w:lastRenderedPageBreak/>
        <w:t xml:space="preserve">Sequence </w:t>
      </w:r>
      <w:r w:rsidR="000A6E53">
        <w:rPr>
          <w:b/>
          <w:bCs/>
        </w:rPr>
        <w:t>Diagram</w:t>
      </w:r>
      <w:r w:rsidR="005305AA" w:rsidRPr="008E7F86">
        <w:t>:</w:t>
      </w:r>
    </w:p>
    <w:p w14:paraId="2080C48B" w14:textId="77777777" w:rsidR="00AC63D6" w:rsidRDefault="00210A29" w:rsidP="00AC63D6">
      <w:pPr>
        <w:keepNext/>
        <w:jc w:val="center"/>
      </w:pPr>
      <w:r w:rsidRPr="008E7F86">
        <w:br/>
      </w:r>
      <w:r w:rsidRPr="008E7F86">
        <w:rPr>
          <w:noProof/>
        </w:rPr>
        <w:drawing>
          <wp:inline distT="0" distB="0" distL="0" distR="0" wp14:anchorId="7209038B" wp14:editId="642258EA">
            <wp:extent cx="5324475" cy="5300427"/>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rotWithShape="1">
                    <a:blip r:embed="rId19"/>
                    <a:srcRect t="4512"/>
                    <a:stretch/>
                  </pic:blipFill>
                  <pic:spPr bwMode="auto">
                    <a:xfrm>
                      <a:off x="0" y="0"/>
                      <a:ext cx="5324965" cy="5300915"/>
                    </a:xfrm>
                    <a:prstGeom prst="rect">
                      <a:avLst/>
                    </a:prstGeom>
                    <a:ln>
                      <a:noFill/>
                    </a:ln>
                    <a:extLst>
                      <a:ext uri="{53640926-AAD7-44D8-BBD7-CCE9431645EC}">
                        <a14:shadowObscured xmlns:a14="http://schemas.microsoft.com/office/drawing/2010/main"/>
                      </a:ext>
                    </a:extLst>
                  </pic:spPr>
                </pic:pic>
              </a:graphicData>
            </a:graphic>
          </wp:inline>
        </w:drawing>
      </w:r>
    </w:p>
    <w:p w14:paraId="7F4D0BFA" w14:textId="5B09E26F" w:rsidR="003A1885" w:rsidRDefault="00AC63D6" w:rsidP="00AC63D6">
      <w:pPr>
        <w:pStyle w:val="Caption"/>
        <w:jc w:val="center"/>
      </w:pPr>
      <w:bookmarkStart w:id="29" w:name="_Toc209611315"/>
      <w:r>
        <w:t xml:space="preserve">Figure </w:t>
      </w:r>
      <w:fldSimple w:instr=" SEQ Figure \* ARABIC ">
        <w:r w:rsidR="001811BF">
          <w:rPr>
            <w:noProof/>
          </w:rPr>
          <w:t>10</w:t>
        </w:r>
      </w:fldSimple>
      <w:r>
        <w:t>: Power notification mechanism proposal 1- Thread Cache Pool</w:t>
      </w:r>
      <w:bookmarkEnd w:id="29"/>
    </w:p>
    <w:p w14:paraId="746D0F68" w14:textId="77777777" w:rsidR="001C4CCD" w:rsidRPr="00CC0BF9" w:rsidRDefault="001C4CCD" w:rsidP="001C4CCD">
      <w:r w:rsidRPr="00CC0BF9">
        <w:rPr>
          <w:b/>
          <w:bCs/>
          <w:color w:val="030303"/>
        </w:rPr>
        <w:t>Advantages:</w:t>
      </w:r>
    </w:p>
    <w:p w14:paraId="16F4FEB9" w14:textId="5BCF44CF" w:rsidR="001C4CCD" w:rsidRPr="006F0EFC" w:rsidRDefault="001C4CCD" w:rsidP="0070047B">
      <w:pPr>
        <w:pStyle w:val="ListParagraph"/>
        <w:numPr>
          <w:ilvl w:val="0"/>
          <w:numId w:val="18"/>
        </w:numPr>
      </w:pPr>
      <w:r w:rsidRPr="00CC0BF9">
        <w:t xml:space="preserve">Maximum </w:t>
      </w:r>
      <w:r w:rsidRPr="006F0EFC">
        <w:t>performance: Zero thread lifecycle overhead</w:t>
      </w:r>
      <w:r w:rsidR="000F323F" w:rsidRPr="006F0EFC">
        <w:t xml:space="preserve"> (estimated ~10ms)</w:t>
      </w:r>
      <w:r w:rsidRPr="006F0EFC">
        <w:t>.</w:t>
      </w:r>
    </w:p>
    <w:p w14:paraId="4FDCAF16" w14:textId="77777777" w:rsidR="001C4CCD" w:rsidRPr="006F0EFC" w:rsidRDefault="001C4CCD" w:rsidP="0070047B">
      <w:pPr>
        <w:pStyle w:val="ListParagraph"/>
        <w:numPr>
          <w:ilvl w:val="0"/>
          <w:numId w:val="18"/>
        </w:numPr>
      </w:pPr>
      <w:r w:rsidRPr="006F0EFC">
        <w:t>Predictable behavior: Each receiver has guaranteed dedicated thread.</w:t>
      </w:r>
    </w:p>
    <w:p w14:paraId="6035BB74" w14:textId="77777777" w:rsidR="001C4CCD" w:rsidRPr="006F0EFC" w:rsidRDefault="001C4CCD" w:rsidP="0070047B">
      <w:pPr>
        <w:pStyle w:val="ListParagraph"/>
        <w:numPr>
          <w:ilvl w:val="0"/>
          <w:numId w:val="18"/>
        </w:numPr>
      </w:pPr>
      <w:r w:rsidRPr="006F0EFC">
        <w:t>Simple implementation: Straightforward thread management logic.</w:t>
      </w:r>
    </w:p>
    <w:p w14:paraId="08653087" w14:textId="77777777" w:rsidR="001C4CCD" w:rsidRPr="006F0EFC" w:rsidRDefault="001C4CCD" w:rsidP="0070047B">
      <w:pPr>
        <w:pStyle w:val="ListParagraph"/>
        <w:numPr>
          <w:ilvl w:val="0"/>
          <w:numId w:val="18"/>
        </w:numPr>
      </w:pPr>
      <w:r w:rsidRPr="006F0EFC">
        <w:t>Immediate notification: No waiting for thread availability.</w:t>
      </w:r>
    </w:p>
    <w:p w14:paraId="2D036749" w14:textId="77777777" w:rsidR="001C4CCD" w:rsidRPr="006F0EFC" w:rsidRDefault="001C4CCD" w:rsidP="001C4CCD">
      <w:r w:rsidRPr="006F0EFC">
        <w:rPr>
          <w:b/>
          <w:bCs/>
          <w:color w:val="030303"/>
        </w:rPr>
        <w:t>Disadvantages:</w:t>
      </w:r>
    </w:p>
    <w:p w14:paraId="769E36DB" w14:textId="77777777" w:rsidR="001C4CCD" w:rsidRPr="006F0EFC" w:rsidRDefault="001C4CCD" w:rsidP="0070047B">
      <w:pPr>
        <w:pStyle w:val="ListParagraph"/>
        <w:numPr>
          <w:ilvl w:val="0"/>
          <w:numId w:val="19"/>
        </w:numPr>
      </w:pPr>
      <w:r w:rsidRPr="006F0EFC">
        <w:t>High resource consumption: Permanent threads (equal to receiver count) consume constant memory and CPU resources.</w:t>
      </w:r>
    </w:p>
    <w:p w14:paraId="2EAB5982" w14:textId="77777777" w:rsidR="001C4CCD" w:rsidRPr="006F0EFC" w:rsidRDefault="001C4CCD" w:rsidP="0070047B">
      <w:pPr>
        <w:pStyle w:val="ListParagraph"/>
        <w:numPr>
          <w:ilvl w:val="0"/>
          <w:numId w:val="19"/>
        </w:numPr>
      </w:pPr>
      <w:r w:rsidRPr="006F0EFC">
        <w:t>Poor resource efficiency: Threads idle most of the time (automotive systems typically have infrequent power events)</w:t>
      </w:r>
    </w:p>
    <w:p w14:paraId="7E95A411" w14:textId="77777777" w:rsidR="001C4CCD" w:rsidRPr="00CC0BF9" w:rsidRDefault="001C4CCD" w:rsidP="0070047B">
      <w:pPr>
        <w:pStyle w:val="ListParagraph"/>
        <w:numPr>
          <w:ilvl w:val="0"/>
          <w:numId w:val="19"/>
        </w:numPr>
      </w:pPr>
      <w:r w:rsidRPr="006F0EFC">
        <w:t>Limited scalability: Adding receivers requires</w:t>
      </w:r>
      <w:r w:rsidRPr="00CC0BF9">
        <w:t xml:space="preserve"> code changes and increased baseline resource usage</w:t>
      </w:r>
    </w:p>
    <w:p w14:paraId="5E4F18FF" w14:textId="77777777" w:rsidR="00210A29" w:rsidRPr="008E7F86" w:rsidRDefault="00210A29" w:rsidP="00E807F2">
      <w:pPr>
        <w:rPr>
          <w:b/>
          <w:bCs/>
        </w:rPr>
      </w:pPr>
    </w:p>
    <w:p w14:paraId="6C84C8CE" w14:textId="01BD13C5" w:rsidR="009800E1" w:rsidRPr="008E7F86" w:rsidRDefault="009800E1" w:rsidP="00E807F2">
      <w:pPr>
        <w:pStyle w:val="Heading3"/>
        <w:rPr>
          <w:rFonts w:cs="Times New Roman"/>
        </w:rPr>
      </w:pPr>
      <w:bookmarkStart w:id="30" w:name="_Toc209611403"/>
      <w:r w:rsidRPr="008E7F86">
        <w:rPr>
          <w:rFonts w:cs="Times New Roman"/>
        </w:rPr>
        <w:lastRenderedPageBreak/>
        <w:t xml:space="preserve">Proposal 2 – </w:t>
      </w:r>
      <w:r w:rsidR="00287252" w:rsidRPr="008E7F86">
        <w:rPr>
          <w:rFonts w:cs="Times New Roman"/>
        </w:rPr>
        <w:t>Fixed Thread Pool</w:t>
      </w:r>
      <w:bookmarkEnd w:id="30"/>
    </w:p>
    <w:p w14:paraId="552E92BB" w14:textId="4435B43C" w:rsidR="001C7447" w:rsidRPr="001C7447" w:rsidRDefault="001C7447" w:rsidP="001C7447">
      <w:r w:rsidRPr="001C7447">
        <w:t xml:space="preserve">This </w:t>
      </w:r>
      <w:r w:rsidR="00256B01">
        <w:t>proposal</w:t>
      </w:r>
      <w:r w:rsidRPr="001C7447">
        <w:t xml:space="preserve"> maintains a small, fixed number of worker threads (typically 2-4) that sequentially process notification tasks from a shared queue. The architecture separates notification tasks from thread management, allowing efficient resource utilization.</w:t>
      </w:r>
    </w:p>
    <w:p w14:paraId="532ADD86" w14:textId="23A2D96A" w:rsidR="001C7447" w:rsidRPr="001C7447" w:rsidRDefault="001C7447" w:rsidP="001C7447">
      <w:pPr>
        <w:rPr>
          <w:b/>
        </w:rPr>
      </w:pPr>
      <w:r w:rsidRPr="001C7447">
        <w:rPr>
          <w:b/>
        </w:rPr>
        <w:t>Key Characteristics:</w:t>
      </w:r>
    </w:p>
    <w:p w14:paraId="2E81375F" w14:textId="4775884A" w:rsidR="001C7447" w:rsidRPr="001C7447" w:rsidRDefault="001C7447" w:rsidP="0070047B">
      <w:pPr>
        <w:pStyle w:val="ListParagraph"/>
        <w:numPr>
          <w:ilvl w:val="0"/>
          <w:numId w:val="20"/>
        </w:numPr>
      </w:pPr>
      <w:r w:rsidRPr="001C7447">
        <w:t>Small, fixed number of worker threads (e.g., 2-4 threads)</w:t>
      </w:r>
      <w:r w:rsidR="00403BE7">
        <w:t>.</w:t>
      </w:r>
    </w:p>
    <w:p w14:paraId="2E35FB40" w14:textId="1D250AA5" w:rsidR="001C7447" w:rsidRPr="001C7447" w:rsidRDefault="001C7447" w:rsidP="0070047B">
      <w:pPr>
        <w:pStyle w:val="ListParagraph"/>
        <w:numPr>
          <w:ilvl w:val="0"/>
          <w:numId w:val="20"/>
        </w:numPr>
      </w:pPr>
      <w:r w:rsidRPr="001C7447">
        <w:t>Task-based architecture where each receiver notification becomes a queued task</w:t>
      </w:r>
      <w:r w:rsidR="00FC33B2">
        <w:t>.</w:t>
      </w:r>
    </w:p>
    <w:p w14:paraId="31684C76" w14:textId="454960EC" w:rsidR="0030273C" w:rsidRPr="0030273C" w:rsidRDefault="001C7447" w:rsidP="0030273C">
      <w:pPr>
        <w:pStyle w:val="ListParagraph"/>
        <w:numPr>
          <w:ilvl w:val="0"/>
          <w:numId w:val="20"/>
        </w:numPr>
      </w:pPr>
      <w:r w:rsidRPr="001C7447">
        <w:t>Sequential task processing using available worker threads</w:t>
      </w:r>
      <w:r w:rsidR="00FC33B2">
        <w:t>.</w:t>
      </w:r>
    </w:p>
    <w:p w14:paraId="04E99726" w14:textId="694334E8" w:rsidR="001C7447" w:rsidRPr="008E7F86" w:rsidRDefault="002662D5" w:rsidP="001C7447">
      <w:r>
        <w:rPr>
          <w:b/>
          <w:bCs/>
        </w:rPr>
        <w:t xml:space="preserve">Sequence </w:t>
      </w:r>
      <w:r w:rsidR="000A6E53">
        <w:rPr>
          <w:b/>
          <w:bCs/>
        </w:rPr>
        <w:t>Diagram</w:t>
      </w:r>
      <w:r w:rsidR="001C7447" w:rsidRPr="008E7F86">
        <w:t>:</w:t>
      </w:r>
    </w:p>
    <w:p w14:paraId="36906341" w14:textId="77777777" w:rsidR="005305AA" w:rsidRPr="008E7F86" w:rsidRDefault="005305AA" w:rsidP="00E807F2"/>
    <w:p w14:paraId="1FEDE37F" w14:textId="77777777" w:rsidR="00AC63D6" w:rsidRDefault="00287252" w:rsidP="00AC63D6">
      <w:pPr>
        <w:keepNext/>
        <w:jc w:val="center"/>
      </w:pPr>
      <w:r w:rsidRPr="008E7F86">
        <w:rPr>
          <w:noProof/>
        </w:rPr>
        <w:drawing>
          <wp:inline distT="0" distB="0" distL="0" distR="0" wp14:anchorId="038126B7" wp14:editId="7ADC4728">
            <wp:extent cx="4888341" cy="5641450"/>
            <wp:effectExtent l="0" t="0" r="762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rotWithShape="1">
                    <a:blip r:embed="rId20"/>
                    <a:srcRect t="3592"/>
                    <a:stretch/>
                  </pic:blipFill>
                  <pic:spPr bwMode="auto">
                    <a:xfrm>
                      <a:off x="0" y="0"/>
                      <a:ext cx="4892233" cy="5645942"/>
                    </a:xfrm>
                    <a:prstGeom prst="rect">
                      <a:avLst/>
                    </a:prstGeom>
                    <a:ln>
                      <a:noFill/>
                    </a:ln>
                    <a:extLst>
                      <a:ext uri="{53640926-AAD7-44D8-BBD7-CCE9431645EC}">
                        <a14:shadowObscured xmlns:a14="http://schemas.microsoft.com/office/drawing/2010/main"/>
                      </a:ext>
                    </a:extLst>
                  </pic:spPr>
                </pic:pic>
              </a:graphicData>
            </a:graphic>
          </wp:inline>
        </w:drawing>
      </w:r>
    </w:p>
    <w:p w14:paraId="58886AD6" w14:textId="5809835C" w:rsidR="003A1885" w:rsidRPr="008E7F86" w:rsidRDefault="00AC63D6" w:rsidP="00AC63D6">
      <w:pPr>
        <w:pStyle w:val="Caption"/>
        <w:jc w:val="center"/>
      </w:pPr>
      <w:bookmarkStart w:id="31" w:name="_Toc209611316"/>
      <w:r>
        <w:t xml:space="preserve">Figure </w:t>
      </w:r>
      <w:fldSimple w:instr=" SEQ Figure \* ARABIC ">
        <w:r w:rsidR="001811BF">
          <w:rPr>
            <w:noProof/>
          </w:rPr>
          <w:t>11</w:t>
        </w:r>
      </w:fldSimple>
      <w:r>
        <w:t>: Power notification mechanism proposal 2- Fixed Thread Pool</w:t>
      </w:r>
      <w:bookmarkEnd w:id="31"/>
    </w:p>
    <w:p w14:paraId="0FBA99AE" w14:textId="77777777" w:rsidR="001C4CCD" w:rsidRPr="001C7447" w:rsidRDefault="001C4CCD" w:rsidP="001C4CCD">
      <w:pPr>
        <w:rPr>
          <w:b/>
        </w:rPr>
      </w:pPr>
      <w:r>
        <w:rPr>
          <w:b/>
        </w:rPr>
        <w:t>Advantages:</w:t>
      </w:r>
    </w:p>
    <w:p w14:paraId="5FDEBED6" w14:textId="061FE7DB" w:rsidR="008E6AD5" w:rsidRDefault="008E6AD5" w:rsidP="0070047B">
      <w:pPr>
        <w:pStyle w:val="ListParagraph"/>
        <w:numPr>
          <w:ilvl w:val="0"/>
          <w:numId w:val="21"/>
        </w:numPr>
      </w:pPr>
      <w:r>
        <w:lastRenderedPageBreak/>
        <w:t>High Performance</w:t>
      </w:r>
      <w:r w:rsidRPr="00D74D4E">
        <w:t xml:space="preserve">: </w:t>
      </w:r>
      <w:r w:rsidRPr="008E6AD5">
        <w:t>estimated ~20ms for 40 receives with 2 threads)</w:t>
      </w:r>
    </w:p>
    <w:p w14:paraId="04A664AF" w14:textId="77777777" w:rsidR="001C4CCD" w:rsidRPr="001C7447" w:rsidRDefault="001C4CCD" w:rsidP="0070047B">
      <w:pPr>
        <w:pStyle w:val="ListParagraph"/>
        <w:numPr>
          <w:ilvl w:val="0"/>
          <w:numId w:val="21"/>
        </w:numPr>
      </w:pPr>
      <w:r w:rsidRPr="001C7447">
        <w:t>Resource efficient: Minimal thread overhead during idle periods</w:t>
      </w:r>
      <w:r>
        <w:t>.</w:t>
      </w:r>
    </w:p>
    <w:p w14:paraId="7E713116" w14:textId="77777777" w:rsidR="001C4CCD" w:rsidRPr="001C7447" w:rsidRDefault="001C4CCD" w:rsidP="0070047B">
      <w:pPr>
        <w:pStyle w:val="ListParagraph"/>
        <w:numPr>
          <w:ilvl w:val="0"/>
          <w:numId w:val="21"/>
        </w:numPr>
      </w:pPr>
      <w:r w:rsidRPr="001C7447">
        <w:t>Good CPU utilization: Threads stay busy processing queued tasks</w:t>
      </w:r>
      <w:r>
        <w:t>.</w:t>
      </w:r>
    </w:p>
    <w:p w14:paraId="57751CF1" w14:textId="77777777" w:rsidR="001C4CCD" w:rsidRPr="001C7447" w:rsidRDefault="001C4CCD" w:rsidP="0070047B">
      <w:pPr>
        <w:pStyle w:val="ListParagraph"/>
        <w:numPr>
          <w:ilvl w:val="0"/>
          <w:numId w:val="21"/>
        </w:numPr>
      </w:pPr>
      <w:r w:rsidRPr="001C7447">
        <w:t>Simple scaling: Adding receivers only increases task count, not thread count</w:t>
      </w:r>
      <w:r>
        <w:t>.</w:t>
      </w:r>
    </w:p>
    <w:p w14:paraId="4470CD89" w14:textId="492BAD38" w:rsidR="001C4CCD" w:rsidRPr="001C7447" w:rsidRDefault="001C4CCD" w:rsidP="0070047B">
      <w:pPr>
        <w:pStyle w:val="ListParagraph"/>
        <w:numPr>
          <w:ilvl w:val="0"/>
          <w:numId w:val="21"/>
        </w:numPr>
      </w:pPr>
      <w:r w:rsidRPr="001C7447">
        <w:t>Clean separation: Clear distinction between task creation and execution</w:t>
      </w:r>
      <w:r>
        <w:t>.</w:t>
      </w:r>
    </w:p>
    <w:p w14:paraId="3689DD9B" w14:textId="4BC5A572" w:rsidR="001C4CCD" w:rsidRPr="001C7447" w:rsidRDefault="007B47EE" w:rsidP="001C4CCD">
      <w:pPr>
        <w:rPr>
          <w:b/>
        </w:rPr>
      </w:pPr>
      <w:r>
        <w:rPr>
          <w:b/>
        </w:rPr>
        <w:t>Disadvantage</w:t>
      </w:r>
      <w:r w:rsidR="001C4CCD">
        <w:rPr>
          <w:b/>
        </w:rPr>
        <w:t>:</w:t>
      </w:r>
    </w:p>
    <w:p w14:paraId="4FDAE8FC" w14:textId="77777777" w:rsidR="001C4CCD" w:rsidRDefault="001C4CCD" w:rsidP="0070047B">
      <w:pPr>
        <w:pStyle w:val="ListParagraph"/>
        <w:numPr>
          <w:ilvl w:val="0"/>
          <w:numId w:val="22"/>
        </w:numPr>
      </w:pPr>
      <w:r w:rsidRPr="001C7447">
        <w:t>Thread blocking vulnerability: When all threads are blocked by heavy operations (e.g., sleep/reset events requiring file saves), the entire notification system becomes unresponsive</w:t>
      </w:r>
      <w:r>
        <w:t>.</w:t>
      </w:r>
    </w:p>
    <w:p w14:paraId="7754EAA4" w14:textId="77777777" w:rsidR="001C4CCD" w:rsidRPr="001C4CCD" w:rsidRDefault="001C4CCD" w:rsidP="001C4CCD"/>
    <w:p w14:paraId="76090028" w14:textId="4DAC175A" w:rsidR="00287252" w:rsidRPr="008E7F86" w:rsidRDefault="00287252" w:rsidP="00E807F2">
      <w:pPr>
        <w:pStyle w:val="Heading3"/>
        <w:rPr>
          <w:rFonts w:cs="Times New Roman"/>
        </w:rPr>
      </w:pPr>
      <w:bookmarkStart w:id="32" w:name="_Toc209611404"/>
      <w:r w:rsidRPr="008E7F86">
        <w:rPr>
          <w:rFonts w:cs="Times New Roman"/>
        </w:rPr>
        <w:t>Proposal 3 – Dynamic Thread Pool</w:t>
      </w:r>
      <w:bookmarkEnd w:id="32"/>
    </w:p>
    <w:p w14:paraId="16A419AD" w14:textId="3A94D3E3" w:rsidR="005E6DB0" w:rsidRPr="005E6DB0" w:rsidRDefault="005E6DB0" w:rsidP="005E6DB0">
      <w:r w:rsidRPr="005E6DB0">
        <w:t xml:space="preserve">This </w:t>
      </w:r>
      <w:r>
        <w:t>proposal</w:t>
      </w:r>
      <w:r w:rsidRPr="005E6DB0">
        <w:t xml:space="preserve"> implements an adaptive thread pool that automatically scales based on thread performance and processing time thresholds rather than workload volume. The architecture starts with a baseline thread count </w:t>
      </w:r>
      <w:r>
        <w:t>(</w:t>
      </w:r>
      <w:r w:rsidR="00034633">
        <w:t>e.g.,</w:t>
      </w:r>
      <w:r>
        <w:t xml:space="preserve"> 2 threads) </w:t>
      </w:r>
      <w:r w:rsidRPr="005E6DB0">
        <w:t>and dynamically adjusts to handle varying processing complexities.</w:t>
      </w:r>
    </w:p>
    <w:p w14:paraId="31F7640A" w14:textId="77777777" w:rsidR="00287252" w:rsidRDefault="00287252" w:rsidP="0070047B">
      <w:pPr>
        <w:pStyle w:val="ListParagraph"/>
        <w:keepNext/>
        <w:numPr>
          <w:ilvl w:val="0"/>
          <w:numId w:val="28"/>
        </w:numPr>
        <w:jc w:val="left"/>
      </w:pPr>
      <w:r w:rsidRPr="008E7F86">
        <w:t>Scale up: Auto-create additional threads when individual thread processing time exceeds threshold.</w:t>
      </w:r>
    </w:p>
    <w:p w14:paraId="1637CC0F" w14:textId="759C0ED9" w:rsidR="008E7F86" w:rsidRDefault="008E7F86" w:rsidP="0070047B">
      <w:pPr>
        <w:pStyle w:val="ListParagraph"/>
        <w:keepNext/>
        <w:numPr>
          <w:ilvl w:val="0"/>
          <w:numId w:val="28"/>
        </w:numPr>
        <w:jc w:val="left"/>
      </w:pPr>
      <w:r w:rsidRPr="008E7F86">
        <w:t>Scale down: Automatically reduce thread count to baseline after a certain period of inactivity to optimize resource usage.</w:t>
      </w:r>
    </w:p>
    <w:p w14:paraId="4E3FACFC" w14:textId="77777777" w:rsidR="00E57F28" w:rsidRPr="00E57F28" w:rsidRDefault="00E57F28" w:rsidP="00E57F28">
      <w:pPr>
        <w:rPr>
          <w:b/>
          <w:color w:val="000000" w:themeColor="text1"/>
        </w:rPr>
      </w:pPr>
      <w:r w:rsidRPr="00E57F28">
        <w:rPr>
          <w:b/>
          <w:color w:val="000000" w:themeColor="text1"/>
        </w:rPr>
        <w:t>Key Characteristics:</w:t>
      </w:r>
    </w:p>
    <w:p w14:paraId="7BDC1CFB" w14:textId="77777777" w:rsidR="00E57F28" w:rsidRPr="0073733B" w:rsidRDefault="00E57F28" w:rsidP="0070047B">
      <w:pPr>
        <w:pStyle w:val="ListParagraph"/>
        <w:numPr>
          <w:ilvl w:val="0"/>
          <w:numId w:val="23"/>
        </w:numPr>
        <w:rPr>
          <w:color w:val="000000" w:themeColor="text1"/>
        </w:rPr>
      </w:pPr>
      <w:r w:rsidRPr="0073733B">
        <w:rPr>
          <w:color w:val="000000" w:themeColor="text1"/>
        </w:rPr>
        <w:t>Start with a fixed number of threads (e.g., 2 threads) as baseline thread pool</w:t>
      </w:r>
    </w:p>
    <w:p w14:paraId="4650CD6F" w14:textId="77777777" w:rsidR="00E57F28" w:rsidRPr="0073733B" w:rsidRDefault="00E57F28" w:rsidP="0070047B">
      <w:pPr>
        <w:pStyle w:val="ListParagraph"/>
        <w:numPr>
          <w:ilvl w:val="0"/>
          <w:numId w:val="23"/>
        </w:numPr>
        <w:rPr>
          <w:color w:val="000000" w:themeColor="text1"/>
        </w:rPr>
      </w:pPr>
      <w:r w:rsidRPr="0073733B">
        <w:rPr>
          <w:color w:val="000000" w:themeColor="text1"/>
        </w:rPr>
        <w:t>Performance-based scaling: Auto-create additional threads when individual thread processing time exceeds threshold</w:t>
      </w:r>
    </w:p>
    <w:p w14:paraId="24E5E5BB" w14:textId="77777777" w:rsidR="00E57F28" w:rsidRPr="0073733B" w:rsidRDefault="00E57F28" w:rsidP="0070047B">
      <w:pPr>
        <w:pStyle w:val="ListParagraph"/>
        <w:numPr>
          <w:ilvl w:val="0"/>
          <w:numId w:val="23"/>
        </w:numPr>
        <w:rPr>
          <w:color w:val="000000" w:themeColor="text1"/>
        </w:rPr>
      </w:pPr>
      <w:r w:rsidRPr="0073733B">
        <w:rPr>
          <w:color w:val="000000" w:themeColor="text1"/>
        </w:rPr>
        <w:t>Automatic scale-down: Reduce thread count to baseline after a certain period of inactivity to optimize resource usage</w:t>
      </w:r>
    </w:p>
    <w:p w14:paraId="22AAF893" w14:textId="77777777" w:rsidR="00E57F28" w:rsidRPr="0073733B" w:rsidRDefault="00E57F28" w:rsidP="0070047B">
      <w:pPr>
        <w:pStyle w:val="ListParagraph"/>
        <w:numPr>
          <w:ilvl w:val="0"/>
          <w:numId w:val="23"/>
        </w:numPr>
        <w:rPr>
          <w:color w:val="000000" w:themeColor="text1"/>
        </w:rPr>
      </w:pPr>
      <w:r w:rsidRPr="0073733B">
        <w:rPr>
          <w:color w:val="000000" w:themeColor="text1"/>
        </w:rPr>
        <w:t>Built-in hang detection and recovery mechanisms for fault tolerance</w:t>
      </w:r>
    </w:p>
    <w:p w14:paraId="1DE11218" w14:textId="1E1AE442" w:rsidR="00666279" w:rsidRPr="0018561F" w:rsidRDefault="00E57F28" w:rsidP="0018561F">
      <w:pPr>
        <w:pStyle w:val="ListParagraph"/>
        <w:numPr>
          <w:ilvl w:val="0"/>
          <w:numId w:val="23"/>
        </w:numPr>
        <w:rPr>
          <w:color w:val="000000" w:themeColor="text1"/>
        </w:rPr>
      </w:pPr>
      <w:r w:rsidRPr="0073733B">
        <w:rPr>
          <w:color w:val="000000" w:themeColor="text1"/>
        </w:rPr>
        <w:t>Threshold-based monitoring for thread performance degradation</w:t>
      </w:r>
    </w:p>
    <w:p w14:paraId="12B21C9E" w14:textId="0BAB91E5" w:rsidR="00287252" w:rsidRPr="008E7F86" w:rsidRDefault="00471502" w:rsidP="00666279">
      <w:r>
        <w:rPr>
          <w:b/>
          <w:bCs/>
        </w:rPr>
        <w:lastRenderedPageBreak/>
        <w:t xml:space="preserve">Sequence </w:t>
      </w:r>
      <w:r w:rsidR="00437255">
        <w:rPr>
          <w:b/>
          <w:bCs/>
        </w:rPr>
        <w:t>D</w:t>
      </w:r>
      <w:r>
        <w:rPr>
          <w:b/>
          <w:bCs/>
        </w:rPr>
        <w:t>iagram</w:t>
      </w:r>
      <w:r w:rsidR="005305AA" w:rsidRPr="008E7F86">
        <w:t>:</w:t>
      </w:r>
      <w:r w:rsidR="00AC63D6">
        <w:rPr>
          <w:noProof/>
        </w:rPr>
        <mc:AlternateContent>
          <mc:Choice Requires="wps">
            <w:drawing>
              <wp:anchor distT="0" distB="0" distL="114300" distR="114300" simplePos="0" relativeHeight="251662336" behindDoc="0" locked="0" layoutInCell="1" allowOverlap="1" wp14:anchorId="18E9BF31" wp14:editId="113CD493">
                <wp:simplePos x="0" y="0"/>
                <wp:positionH relativeFrom="column">
                  <wp:posOffset>862330</wp:posOffset>
                </wp:positionH>
                <wp:positionV relativeFrom="paragraph">
                  <wp:posOffset>6395720</wp:posOffset>
                </wp:positionV>
                <wp:extent cx="4660900" cy="635"/>
                <wp:effectExtent l="0" t="0" r="0" b="0"/>
                <wp:wrapTopAndBottom/>
                <wp:docPr id="1686033686" name="Text Box 1"/>
                <wp:cNvGraphicFramePr/>
                <a:graphic xmlns:a="http://schemas.openxmlformats.org/drawingml/2006/main">
                  <a:graphicData uri="http://schemas.microsoft.com/office/word/2010/wordprocessingShape">
                    <wps:wsp>
                      <wps:cNvSpPr txBox="1"/>
                      <wps:spPr>
                        <a:xfrm>
                          <a:off x="0" y="0"/>
                          <a:ext cx="4660900" cy="635"/>
                        </a:xfrm>
                        <a:prstGeom prst="rect">
                          <a:avLst/>
                        </a:prstGeom>
                        <a:solidFill>
                          <a:prstClr val="white"/>
                        </a:solidFill>
                        <a:ln>
                          <a:noFill/>
                        </a:ln>
                      </wps:spPr>
                      <wps:txbx>
                        <w:txbxContent>
                          <w:p w14:paraId="45DA901B" w14:textId="361B9841" w:rsidR="007726BF" w:rsidRPr="00DD1605" w:rsidRDefault="007726BF" w:rsidP="00AC63D6">
                            <w:pPr>
                              <w:pStyle w:val="Caption"/>
                              <w:rPr>
                                <w:noProof/>
                                <w:color w:val="000000"/>
                                <w:sz w:val="22"/>
                                <w:szCs w:val="22"/>
                              </w:rPr>
                            </w:pPr>
                            <w:bookmarkStart w:id="33" w:name="_Toc209611317"/>
                            <w:r>
                              <w:t xml:space="preserve">Figure </w:t>
                            </w:r>
                            <w:fldSimple w:instr=" SEQ Figure \* ARABIC ">
                              <w:r>
                                <w:rPr>
                                  <w:noProof/>
                                </w:rPr>
                                <w:t>12</w:t>
                              </w:r>
                            </w:fldSimple>
                            <w:r>
                              <w:t>: Power notification mechanism proposal 3- Dynamic Thread Pool</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8E9BF31" id="_x0000_t202" coordsize="21600,21600" o:spt="202" path="m,l,21600r21600,l21600,xe">
                <v:stroke joinstyle="miter"/>
                <v:path gradientshapeok="t" o:connecttype="rect"/>
              </v:shapetype>
              <v:shape id="Text Box 1" o:spid="_x0000_s1026" type="#_x0000_t202" style="position:absolute;left:0;text-align:left;margin-left:67.9pt;margin-top:503.6pt;width:367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" stroked="f">
                <v:textbox style="mso-fit-shape-to-text:t" inset="0,0,0,0">
                  <w:txbxContent>
                    <w:p w14:paraId="45DA901B" w14:textId="361B9841" w:rsidR="007726BF" w:rsidRPr="00DD1605" w:rsidRDefault="007726BF" w:rsidP="00AC63D6">
                      <w:pPr>
                        <w:pStyle w:val="Caption"/>
                        <w:rPr>
                          <w:noProof/>
                          <w:color w:val="000000"/>
                          <w:sz w:val="22"/>
                          <w:szCs w:val="22"/>
                        </w:rPr>
                      </w:pPr>
                      <w:bookmarkStart w:id="34" w:name="_Toc209611317"/>
                      <w:r>
                        <w:t xml:space="preserve">Figure </w:t>
                      </w:r>
                      <w:r w:rsidR="00E2760D">
                        <w:fldChar w:fldCharType="begin"/>
                      </w:r>
                      <w:r w:rsidR="00E2760D">
                        <w:instrText xml:space="preserve"> SEQ Figure \* ARABIC </w:instrText>
                      </w:r>
                      <w:r w:rsidR="00E2760D">
                        <w:fldChar w:fldCharType="separate"/>
                      </w:r>
                      <w:r>
                        <w:rPr>
                          <w:noProof/>
                        </w:rPr>
                        <w:t>12</w:t>
                      </w:r>
                      <w:r w:rsidR="00E2760D">
                        <w:rPr>
                          <w:noProof/>
                        </w:rPr>
                        <w:fldChar w:fldCharType="end"/>
                      </w:r>
                      <w:r>
                        <w:t>: Power notification mechanism proposal 3- Dynamic Thread Pool</w:t>
                      </w:r>
                      <w:bookmarkEnd w:id="34"/>
                    </w:p>
                  </w:txbxContent>
                </v:textbox>
                <w10:wrap type="topAndBottom"/>
              </v:shape>
            </w:pict>
          </mc:Fallback>
        </mc:AlternateContent>
      </w:r>
      <w:r w:rsidR="00E57F28" w:rsidRPr="008E7F86">
        <w:rPr>
          <w:noProof/>
        </w:rPr>
        <w:drawing>
          <wp:anchor distT="0" distB="0" distL="114300" distR="114300" simplePos="0" relativeHeight="251658240" behindDoc="0" locked="0" layoutInCell="1" allowOverlap="1" wp14:anchorId="28C1985E" wp14:editId="2635CE7D">
            <wp:simplePos x="0" y="0"/>
            <wp:positionH relativeFrom="column">
              <wp:posOffset>862330</wp:posOffset>
            </wp:positionH>
            <wp:positionV relativeFrom="paragraph">
              <wp:posOffset>160655</wp:posOffset>
            </wp:positionV>
            <wp:extent cx="4660900" cy="6177915"/>
            <wp:effectExtent l="0" t="0" r="6350" b="0"/>
            <wp:wrapTopAndBottom/>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660900" cy="6177915"/>
                    </a:xfrm>
                    <a:prstGeom prst="rect">
                      <a:avLst/>
                    </a:prstGeom>
                  </pic:spPr>
                </pic:pic>
              </a:graphicData>
            </a:graphic>
            <wp14:sizeRelH relativeFrom="page">
              <wp14:pctWidth>0</wp14:pctWidth>
            </wp14:sizeRelH>
            <wp14:sizeRelV relativeFrom="page">
              <wp14:pctHeight>0</wp14:pctHeight>
            </wp14:sizeRelV>
          </wp:anchor>
        </w:drawing>
      </w:r>
    </w:p>
    <w:p w14:paraId="6EAD2180" w14:textId="77777777" w:rsidR="00024308" w:rsidRPr="00E57F28" w:rsidRDefault="00024308" w:rsidP="00024308">
      <w:pPr>
        <w:rPr>
          <w:b/>
          <w:color w:val="000000" w:themeColor="text1"/>
        </w:rPr>
      </w:pPr>
      <w:r w:rsidRPr="00E57F28">
        <w:rPr>
          <w:b/>
          <w:color w:val="000000" w:themeColor="text1"/>
        </w:rPr>
        <w:t>Advantages:</w:t>
      </w:r>
    </w:p>
    <w:p w14:paraId="70B0A92A" w14:textId="210484A6" w:rsidR="008E6AD5" w:rsidRPr="008E6AD5" w:rsidRDefault="008E6AD5" w:rsidP="0070047B">
      <w:pPr>
        <w:pStyle w:val="ListParagraph"/>
        <w:numPr>
          <w:ilvl w:val="0"/>
          <w:numId w:val="24"/>
        </w:numPr>
      </w:pPr>
      <w:r>
        <w:t>High Performance</w:t>
      </w:r>
      <w:r w:rsidRPr="00D74D4E">
        <w:t xml:space="preserve">: </w:t>
      </w:r>
      <w:r w:rsidRPr="008E6AD5">
        <w:t>estimated ~20ms for 40 receives with 2 threads)</w:t>
      </w:r>
      <w:r w:rsidR="00F41310">
        <w:t>.</w:t>
      </w:r>
    </w:p>
    <w:p w14:paraId="139B8AD2" w14:textId="6E6E8580" w:rsidR="00024308" w:rsidRPr="003D31CE" w:rsidRDefault="00024308" w:rsidP="0070047B">
      <w:pPr>
        <w:pStyle w:val="ListParagraph"/>
        <w:numPr>
          <w:ilvl w:val="0"/>
          <w:numId w:val="24"/>
        </w:numPr>
        <w:rPr>
          <w:color w:val="000000" w:themeColor="text1"/>
        </w:rPr>
      </w:pPr>
      <w:r w:rsidRPr="003D31CE">
        <w:rPr>
          <w:color w:val="000000" w:themeColor="text1"/>
        </w:rPr>
        <w:t>Thread isolation: Heavy operations don't block the entire notification system</w:t>
      </w:r>
      <w:r w:rsidR="00F41310">
        <w:rPr>
          <w:color w:val="000000" w:themeColor="text1"/>
        </w:rPr>
        <w:t>.</w:t>
      </w:r>
    </w:p>
    <w:p w14:paraId="51295256" w14:textId="25C0BF10" w:rsidR="00024308" w:rsidRPr="003D31CE" w:rsidRDefault="00024308" w:rsidP="0070047B">
      <w:pPr>
        <w:pStyle w:val="ListParagraph"/>
        <w:numPr>
          <w:ilvl w:val="0"/>
          <w:numId w:val="24"/>
        </w:numPr>
        <w:rPr>
          <w:color w:val="000000" w:themeColor="text1"/>
        </w:rPr>
      </w:pPr>
      <w:r w:rsidRPr="003D31CE">
        <w:rPr>
          <w:color w:val="000000" w:themeColor="text1"/>
        </w:rPr>
        <w:t>Resource adaptive: Scales down during idle periods to minimize resource consumption</w:t>
      </w:r>
      <w:r w:rsidR="00F41310">
        <w:rPr>
          <w:color w:val="000000" w:themeColor="text1"/>
        </w:rPr>
        <w:t>.</w:t>
      </w:r>
    </w:p>
    <w:p w14:paraId="394898FD" w14:textId="07460F2C" w:rsidR="00024308" w:rsidRPr="003D31CE" w:rsidRDefault="00024308" w:rsidP="0070047B">
      <w:pPr>
        <w:pStyle w:val="ListParagraph"/>
        <w:numPr>
          <w:ilvl w:val="0"/>
          <w:numId w:val="24"/>
        </w:numPr>
        <w:rPr>
          <w:color w:val="000000" w:themeColor="text1"/>
        </w:rPr>
      </w:pPr>
      <w:r w:rsidRPr="003D31CE">
        <w:rPr>
          <w:color w:val="000000" w:themeColor="text1"/>
        </w:rPr>
        <w:t>Fault tolerant: Includes hang detection and recovery mechanisms for stuck threads</w:t>
      </w:r>
      <w:r w:rsidR="00F41310">
        <w:rPr>
          <w:color w:val="000000" w:themeColor="text1"/>
        </w:rPr>
        <w:t>.</w:t>
      </w:r>
    </w:p>
    <w:p w14:paraId="31220365" w14:textId="7F9EB9AD" w:rsidR="00024308" w:rsidRPr="003D31CE" w:rsidRDefault="00024308" w:rsidP="0070047B">
      <w:pPr>
        <w:pStyle w:val="ListParagraph"/>
        <w:numPr>
          <w:ilvl w:val="0"/>
          <w:numId w:val="24"/>
        </w:numPr>
        <w:rPr>
          <w:color w:val="000000" w:themeColor="text1"/>
        </w:rPr>
      </w:pPr>
      <w:r w:rsidRPr="003D31CE">
        <w:rPr>
          <w:color w:val="000000" w:themeColor="text1"/>
        </w:rPr>
        <w:t>Future-proof: Can adapt to changing system requirements and varying event complexities</w:t>
      </w:r>
      <w:r w:rsidR="00F41310">
        <w:rPr>
          <w:color w:val="000000" w:themeColor="text1"/>
        </w:rPr>
        <w:t>.</w:t>
      </w:r>
    </w:p>
    <w:p w14:paraId="00E8F93C" w14:textId="7A613E44" w:rsidR="00024308" w:rsidRPr="003D31CE" w:rsidRDefault="00024308" w:rsidP="0070047B">
      <w:pPr>
        <w:pStyle w:val="ListParagraph"/>
        <w:numPr>
          <w:ilvl w:val="0"/>
          <w:numId w:val="24"/>
        </w:numPr>
        <w:rPr>
          <w:color w:val="000000" w:themeColor="text1"/>
        </w:rPr>
      </w:pPr>
      <w:r w:rsidRPr="003D31CE">
        <w:rPr>
          <w:color w:val="000000" w:themeColor="text1"/>
        </w:rPr>
        <w:t>Balanced approach: Optimizes both performance and resource efficiency</w:t>
      </w:r>
      <w:r w:rsidR="00F41310">
        <w:rPr>
          <w:color w:val="000000" w:themeColor="text1"/>
        </w:rPr>
        <w:t>.</w:t>
      </w:r>
    </w:p>
    <w:p w14:paraId="04AE277A" w14:textId="107B6692" w:rsidR="00024308" w:rsidRPr="00E57F28" w:rsidRDefault="005B1F3E" w:rsidP="00024308">
      <w:pPr>
        <w:rPr>
          <w:b/>
          <w:color w:val="000000" w:themeColor="text1"/>
        </w:rPr>
      </w:pPr>
      <w:r>
        <w:rPr>
          <w:b/>
          <w:color w:val="000000" w:themeColor="text1"/>
        </w:rPr>
        <w:t>Disadvantage</w:t>
      </w:r>
      <w:r w:rsidR="00024308" w:rsidRPr="00E57F28">
        <w:rPr>
          <w:b/>
          <w:color w:val="000000" w:themeColor="text1"/>
        </w:rPr>
        <w:t>:</w:t>
      </w:r>
    </w:p>
    <w:p w14:paraId="27A6608A" w14:textId="121E1EF4" w:rsidR="00891404" w:rsidRPr="00666279" w:rsidRDefault="00024308" w:rsidP="0070047B">
      <w:pPr>
        <w:pStyle w:val="ListParagraph"/>
        <w:numPr>
          <w:ilvl w:val="0"/>
          <w:numId w:val="25"/>
        </w:numPr>
        <w:rPr>
          <w:color w:val="000000" w:themeColor="text1"/>
        </w:rPr>
      </w:pPr>
      <w:r w:rsidRPr="003D31CE">
        <w:rPr>
          <w:color w:val="000000" w:themeColor="text1"/>
        </w:rPr>
        <w:t>Implementation complexity: Requires sophisticated scaling algorithms and monitoring</w:t>
      </w:r>
      <w:r w:rsidR="00312C42">
        <w:rPr>
          <w:color w:val="000000" w:themeColor="text1"/>
        </w:rPr>
        <w:t>.</w:t>
      </w:r>
    </w:p>
    <w:p w14:paraId="399D135E" w14:textId="5E08A6AC" w:rsidR="00E54327" w:rsidRPr="008E7F86" w:rsidRDefault="00E54327" w:rsidP="00E807F2">
      <w:pPr>
        <w:pStyle w:val="Heading3"/>
        <w:rPr>
          <w:rFonts w:cs="Times New Roman"/>
        </w:rPr>
      </w:pPr>
      <w:bookmarkStart w:id="34" w:name="_Toc209611405"/>
      <w:r w:rsidRPr="008E7F86">
        <w:rPr>
          <w:rFonts w:cs="Times New Roman"/>
        </w:rPr>
        <w:lastRenderedPageBreak/>
        <w:t>Comparison and decision</w:t>
      </w:r>
      <w:bookmarkEnd w:id="34"/>
    </w:p>
    <w:p w14:paraId="64965C60" w14:textId="5EAFAB41" w:rsidR="00AC63D6" w:rsidRDefault="00BE116E" w:rsidP="00F0234C">
      <w:r w:rsidRPr="008E7F86">
        <w:t>Consider the table to see the comparison of the designs: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600" w:firstRow="0" w:lastRow="0" w:firstColumn="0" w:lastColumn="0" w:noHBand="1" w:noVBand="1"/>
      </w:tblPr>
      <w:tblGrid>
        <w:gridCol w:w="1520"/>
        <w:gridCol w:w="1175"/>
        <w:gridCol w:w="2250"/>
        <w:gridCol w:w="1698"/>
        <w:gridCol w:w="1569"/>
        <w:gridCol w:w="1593"/>
      </w:tblGrid>
      <w:tr w:rsidR="00287252" w:rsidRPr="008E7F86" w14:paraId="08C143AB" w14:textId="77777777" w:rsidTr="005614EC">
        <w:trPr>
          <w:trHeight w:val="144"/>
        </w:trPr>
        <w:tc>
          <w:tcPr>
            <w:tcW w:w="1520" w:type="dxa"/>
            <w:shd w:val="clear" w:color="auto" w:fill="E7E6E6"/>
            <w:tcMar>
              <w:top w:w="60" w:type="dxa"/>
              <w:left w:w="130" w:type="dxa"/>
              <w:bottom w:w="60" w:type="dxa"/>
              <w:right w:w="130" w:type="dxa"/>
            </w:tcMar>
            <w:vAlign w:val="center"/>
            <w:hideMark/>
          </w:tcPr>
          <w:p w14:paraId="611405BC" w14:textId="77777777" w:rsidR="00287252" w:rsidRPr="00364500" w:rsidRDefault="00287252" w:rsidP="005614EC">
            <w:pPr>
              <w:jc w:val="center"/>
              <w:rPr>
                <w:b/>
                <w:bCs/>
                <w:sz w:val="20"/>
              </w:rPr>
            </w:pPr>
            <w:r w:rsidRPr="00364500">
              <w:rPr>
                <w:b/>
                <w:bCs/>
                <w:sz w:val="20"/>
              </w:rPr>
              <w:t>Criteria</w:t>
            </w:r>
          </w:p>
        </w:tc>
        <w:tc>
          <w:tcPr>
            <w:tcW w:w="1175" w:type="dxa"/>
            <w:shd w:val="clear" w:color="auto" w:fill="E7E6E6"/>
            <w:tcMar>
              <w:top w:w="60" w:type="dxa"/>
              <w:left w:w="130" w:type="dxa"/>
              <w:bottom w:w="60" w:type="dxa"/>
              <w:right w:w="130" w:type="dxa"/>
            </w:tcMar>
            <w:vAlign w:val="center"/>
            <w:hideMark/>
          </w:tcPr>
          <w:p w14:paraId="582CF1BC" w14:textId="4E2BF4D3" w:rsidR="00287252" w:rsidRPr="00364500" w:rsidRDefault="00287252" w:rsidP="005614EC">
            <w:pPr>
              <w:jc w:val="center"/>
              <w:rPr>
                <w:b/>
                <w:bCs/>
                <w:sz w:val="20"/>
              </w:rPr>
            </w:pPr>
            <w:r w:rsidRPr="00364500">
              <w:rPr>
                <w:b/>
                <w:bCs/>
                <w:sz w:val="20"/>
              </w:rPr>
              <w:t>Priority</w:t>
            </w:r>
          </w:p>
        </w:tc>
        <w:tc>
          <w:tcPr>
            <w:tcW w:w="2250" w:type="dxa"/>
            <w:shd w:val="clear" w:color="auto" w:fill="E7E6E6"/>
            <w:tcMar>
              <w:top w:w="60" w:type="dxa"/>
              <w:left w:w="130" w:type="dxa"/>
              <w:bottom w:w="60" w:type="dxa"/>
              <w:right w:w="130" w:type="dxa"/>
            </w:tcMar>
            <w:vAlign w:val="center"/>
            <w:hideMark/>
          </w:tcPr>
          <w:p w14:paraId="4F429D7A" w14:textId="77777777" w:rsidR="00287252" w:rsidRPr="00364500" w:rsidRDefault="00287252" w:rsidP="005614EC">
            <w:pPr>
              <w:jc w:val="center"/>
              <w:rPr>
                <w:b/>
                <w:bCs/>
                <w:sz w:val="20"/>
              </w:rPr>
            </w:pPr>
            <w:r w:rsidRPr="00364500">
              <w:rPr>
                <w:b/>
                <w:bCs/>
                <w:sz w:val="20"/>
              </w:rPr>
              <w:t>On-Demand Thread</w:t>
            </w:r>
          </w:p>
          <w:p w14:paraId="49A0258A" w14:textId="77777777" w:rsidR="00287252" w:rsidRPr="00364500" w:rsidRDefault="00287252" w:rsidP="005614EC">
            <w:pPr>
              <w:jc w:val="center"/>
              <w:rPr>
                <w:b/>
                <w:bCs/>
                <w:sz w:val="20"/>
              </w:rPr>
            </w:pPr>
            <w:r w:rsidRPr="00364500">
              <w:rPr>
                <w:b/>
                <w:bCs/>
                <w:sz w:val="20"/>
              </w:rPr>
              <w:t>(Current implementation)</w:t>
            </w:r>
          </w:p>
        </w:tc>
        <w:tc>
          <w:tcPr>
            <w:tcW w:w="1698" w:type="dxa"/>
            <w:shd w:val="clear" w:color="auto" w:fill="E7E6E6"/>
            <w:tcMar>
              <w:top w:w="60" w:type="dxa"/>
              <w:left w:w="130" w:type="dxa"/>
              <w:bottom w:w="60" w:type="dxa"/>
              <w:right w:w="130" w:type="dxa"/>
            </w:tcMar>
            <w:vAlign w:val="center"/>
            <w:hideMark/>
          </w:tcPr>
          <w:p w14:paraId="1FCCFF45" w14:textId="77777777" w:rsidR="00287252" w:rsidRPr="00364500" w:rsidRDefault="00287252" w:rsidP="005614EC">
            <w:pPr>
              <w:jc w:val="center"/>
              <w:rPr>
                <w:b/>
                <w:bCs/>
                <w:sz w:val="20"/>
              </w:rPr>
            </w:pPr>
            <w:r w:rsidRPr="00364500">
              <w:rPr>
                <w:b/>
                <w:bCs/>
                <w:sz w:val="20"/>
              </w:rPr>
              <w:t>Thread Cache</w:t>
            </w:r>
          </w:p>
          <w:p w14:paraId="1669AF45" w14:textId="77777777" w:rsidR="00287252" w:rsidRPr="00364500" w:rsidRDefault="00287252" w:rsidP="005614EC">
            <w:pPr>
              <w:jc w:val="center"/>
              <w:rPr>
                <w:b/>
                <w:bCs/>
                <w:sz w:val="20"/>
              </w:rPr>
            </w:pPr>
            <w:r w:rsidRPr="00364500">
              <w:rPr>
                <w:b/>
                <w:bCs/>
                <w:sz w:val="20"/>
              </w:rPr>
              <w:t>(Proposal 1)</w:t>
            </w:r>
          </w:p>
        </w:tc>
        <w:tc>
          <w:tcPr>
            <w:tcW w:w="1569" w:type="dxa"/>
            <w:shd w:val="clear" w:color="auto" w:fill="E7E6E6"/>
            <w:tcMar>
              <w:top w:w="60" w:type="dxa"/>
              <w:left w:w="130" w:type="dxa"/>
              <w:bottom w:w="60" w:type="dxa"/>
              <w:right w:w="130" w:type="dxa"/>
            </w:tcMar>
            <w:vAlign w:val="center"/>
            <w:hideMark/>
          </w:tcPr>
          <w:p w14:paraId="6F759C31" w14:textId="77777777" w:rsidR="00287252" w:rsidRPr="00364500" w:rsidRDefault="00287252" w:rsidP="005614EC">
            <w:pPr>
              <w:jc w:val="center"/>
              <w:rPr>
                <w:b/>
                <w:bCs/>
                <w:sz w:val="20"/>
              </w:rPr>
            </w:pPr>
            <w:r w:rsidRPr="00364500">
              <w:rPr>
                <w:b/>
                <w:bCs/>
                <w:sz w:val="20"/>
              </w:rPr>
              <w:t>Fixed Pool</w:t>
            </w:r>
            <w:r w:rsidRPr="00364500">
              <w:rPr>
                <w:b/>
                <w:bCs/>
                <w:sz w:val="20"/>
              </w:rPr>
              <w:br/>
              <w:t>(Proposal 2)</w:t>
            </w:r>
          </w:p>
        </w:tc>
        <w:tc>
          <w:tcPr>
            <w:tcW w:w="1593" w:type="dxa"/>
            <w:shd w:val="clear" w:color="auto" w:fill="E7E6E6"/>
            <w:tcMar>
              <w:top w:w="60" w:type="dxa"/>
              <w:left w:w="130" w:type="dxa"/>
              <w:bottom w:w="60" w:type="dxa"/>
              <w:right w:w="130" w:type="dxa"/>
            </w:tcMar>
            <w:vAlign w:val="center"/>
            <w:hideMark/>
          </w:tcPr>
          <w:p w14:paraId="0DF5F180" w14:textId="77777777" w:rsidR="00287252" w:rsidRPr="00364500" w:rsidRDefault="00287252" w:rsidP="005614EC">
            <w:pPr>
              <w:jc w:val="center"/>
              <w:rPr>
                <w:b/>
                <w:bCs/>
                <w:sz w:val="20"/>
              </w:rPr>
            </w:pPr>
            <w:r w:rsidRPr="00364500">
              <w:rPr>
                <w:b/>
                <w:bCs/>
                <w:sz w:val="20"/>
              </w:rPr>
              <w:t>Dynamic Thread Pool</w:t>
            </w:r>
          </w:p>
          <w:p w14:paraId="2F3E6BFB" w14:textId="77777777" w:rsidR="00287252" w:rsidRPr="00364500" w:rsidRDefault="00287252" w:rsidP="005614EC">
            <w:pPr>
              <w:jc w:val="center"/>
              <w:rPr>
                <w:b/>
                <w:bCs/>
                <w:sz w:val="20"/>
              </w:rPr>
            </w:pPr>
            <w:r w:rsidRPr="00364500">
              <w:rPr>
                <w:b/>
                <w:bCs/>
                <w:sz w:val="20"/>
              </w:rPr>
              <w:t>(Proposal 3)</w:t>
            </w:r>
          </w:p>
        </w:tc>
      </w:tr>
      <w:tr w:rsidR="00287252" w:rsidRPr="008E7F86" w14:paraId="5B8E417C" w14:textId="77777777" w:rsidTr="005614EC">
        <w:trPr>
          <w:trHeight w:val="614"/>
        </w:trPr>
        <w:tc>
          <w:tcPr>
            <w:tcW w:w="1520" w:type="dxa"/>
            <w:shd w:val="clear" w:color="auto" w:fill="E7E6E6"/>
            <w:tcMar>
              <w:top w:w="60" w:type="dxa"/>
              <w:left w:w="130" w:type="dxa"/>
              <w:bottom w:w="60" w:type="dxa"/>
              <w:right w:w="130" w:type="dxa"/>
            </w:tcMar>
            <w:vAlign w:val="center"/>
            <w:hideMark/>
          </w:tcPr>
          <w:p w14:paraId="794DB588" w14:textId="77777777" w:rsidR="00287252" w:rsidRPr="00364500" w:rsidRDefault="00287252" w:rsidP="00287252">
            <w:pPr>
              <w:jc w:val="left"/>
              <w:rPr>
                <w:b/>
                <w:bCs/>
                <w:sz w:val="20"/>
              </w:rPr>
            </w:pPr>
            <w:r w:rsidRPr="00364500">
              <w:rPr>
                <w:b/>
                <w:bCs/>
                <w:sz w:val="20"/>
              </w:rPr>
              <w:t>Performance</w:t>
            </w:r>
          </w:p>
        </w:tc>
        <w:tc>
          <w:tcPr>
            <w:tcW w:w="1175" w:type="dxa"/>
            <w:shd w:val="clear" w:color="auto" w:fill="E7E6E6"/>
            <w:tcMar>
              <w:top w:w="60" w:type="dxa"/>
              <w:left w:w="130" w:type="dxa"/>
              <w:bottom w:w="60" w:type="dxa"/>
              <w:right w:w="130" w:type="dxa"/>
            </w:tcMar>
            <w:vAlign w:val="center"/>
            <w:hideMark/>
          </w:tcPr>
          <w:p w14:paraId="353A2E60" w14:textId="77777777" w:rsidR="00287252" w:rsidRPr="00364500" w:rsidRDefault="00287252" w:rsidP="00287252">
            <w:pPr>
              <w:jc w:val="left"/>
              <w:rPr>
                <w:b/>
                <w:bCs/>
                <w:sz w:val="20"/>
              </w:rPr>
            </w:pPr>
            <w:r w:rsidRPr="00364500">
              <w:rPr>
                <w:b/>
                <w:bCs/>
                <w:sz w:val="20"/>
              </w:rPr>
              <w:t>High</w:t>
            </w:r>
          </w:p>
        </w:tc>
        <w:tc>
          <w:tcPr>
            <w:tcW w:w="2250" w:type="dxa"/>
            <w:shd w:val="clear" w:color="auto" w:fill="FFFFFF"/>
            <w:tcMar>
              <w:top w:w="60" w:type="dxa"/>
              <w:left w:w="130" w:type="dxa"/>
              <w:bottom w:w="60" w:type="dxa"/>
              <w:right w:w="130" w:type="dxa"/>
            </w:tcMar>
            <w:vAlign w:val="center"/>
            <w:hideMark/>
          </w:tcPr>
          <w:p w14:paraId="1411D80B" w14:textId="77777777" w:rsidR="00287252" w:rsidRPr="008E7F86" w:rsidRDefault="00287252" w:rsidP="002B7CDC">
            <w:pPr>
              <w:jc w:val="center"/>
              <w:rPr>
                <w:bCs/>
              </w:rPr>
            </w:pPr>
            <w:r w:rsidRPr="008E7F86">
              <w:rPr>
                <w:bCs/>
              </w:rPr>
              <w:t>Low</w:t>
            </w:r>
          </w:p>
          <w:p w14:paraId="0B99D632" w14:textId="77777777" w:rsidR="00287252" w:rsidRPr="009A7BC8" w:rsidRDefault="00287252" w:rsidP="002B7CDC">
            <w:pPr>
              <w:jc w:val="center"/>
              <w:rPr>
                <w:bCs/>
                <w:i/>
              </w:rPr>
            </w:pPr>
            <w:r w:rsidRPr="009A7BC8">
              <w:rPr>
                <w:bCs/>
                <w:i/>
                <w:sz w:val="20"/>
              </w:rPr>
              <w:t>(~800ms)</w:t>
            </w:r>
          </w:p>
        </w:tc>
        <w:tc>
          <w:tcPr>
            <w:tcW w:w="1698" w:type="dxa"/>
            <w:shd w:val="clear" w:color="auto" w:fill="FFFFFF"/>
            <w:tcMar>
              <w:top w:w="60" w:type="dxa"/>
              <w:left w:w="130" w:type="dxa"/>
              <w:bottom w:w="60" w:type="dxa"/>
              <w:right w:w="130" w:type="dxa"/>
            </w:tcMar>
            <w:vAlign w:val="center"/>
            <w:hideMark/>
          </w:tcPr>
          <w:p w14:paraId="27BAF87C" w14:textId="77777777" w:rsidR="00287252" w:rsidRPr="008E7F86" w:rsidRDefault="00287252" w:rsidP="002B7CDC">
            <w:pPr>
              <w:jc w:val="center"/>
              <w:rPr>
                <w:bCs/>
              </w:rPr>
            </w:pPr>
            <w:r w:rsidRPr="008E7F86">
              <w:rPr>
                <w:bCs/>
              </w:rPr>
              <w:t>High</w:t>
            </w:r>
          </w:p>
          <w:p w14:paraId="4ADB68FD" w14:textId="77777777" w:rsidR="00287252" w:rsidRPr="009A7BC8" w:rsidRDefault="00287252" w:rsidP="002B7CDC">
            <w:pPr>
              <w:jc w:val="center"/>
              <w:rPr>
                <w:bCs/>
                <w:i/>
              </w:rPr>
            </w:pPr>
            <w:r w:rsidRPr="009A7BC8">
              <w:rPr>
                <w:bCs/>
                <w:i/>
                <w:sz w:val="20"/>
              </w:rPr>
              <w:t>(&lt;10ms)</w:t>
            </w:r>
          </w:p>
        </w:tc>
        <w:tc>
          <w:tcPr>
            <w:tcW w:w="1569" w:type="dxa"/>
            <w:shd w:val="clear" w:color="auto" w:fill="FFFFFF"/>
            <w:tcMar>
              <w:top w:w="60" w:type="dxa"/>
              <w:left w:w="130" w:type="dxa"/>
              <w:bottom w:w="60" w:type="dxa"/>
              <w:right w:w="130" w:type="dxa"/>
            </w:tcMar>
            <w:vAlign w:val="center"/>
            <w:hideMark/>
          </w:tcPr>
          <w:p w14:paraId="5E5797BC" w14:textId="77777777" w:rsidR="00287252" w:rsidRPr="008E7F86" w:rsidRDefault="00287252" w:rsidP="002B7CDC">
            <w:pPr>
              <w:jc w:val="center"/>
              <w:rPr>
                <w:bCs/>
              </w:rPr>
            </w:pPr>
            <w:r w:rsidRPr="008E7F86">
              <w:rPr>
                <w:bCs/>
              </w:rPr>
              <w:t>High</w:t>
            </w:r>
          </w:p>
          <w:p w14:paraId="616501BA" w14:textId="77777777" w:rsidR="00287252" w:rsidRPr="009A7BC8" w:rsidRDefault="00287252" w:rsidP="002B7CDC">
            <w:pPr>
              <w:jc w:val="center"/>
              <w:rPr>
                <w:bCs/>
                <w:i/>
              </w:rPr>
            </w:pPr>
            <w:r w:rsidRPr="009A7BC8">
              <w:rPr>
                <w:bCs/>
                <w:i/>
                <w:sz w:val="20"/>
              </w:rPr>
              <w:t>(~20ms)</w:t>
            </w:r>
          </w:p>
        </w:tc>
        <w:tc>
          <w:tcPr>
            <w:tcW w:w="1593" w:type="dxa"/>
            <w:shd w:val="clear" w:color="auto" w:fill="FFFFFF"/>
            <w:tcMar>
              <w:top w:w="60" w:type="dxa"/>
              <w:left w:w="130" w:type="dxa"/>
              <w:bottom w:w="60" w:type="dxa"/>
              <w:right w:w="130" w:type="dxa"/>
            </w:tcMar>
            <w:vAlign w:val="center"/>
            <w:hideMark/>
          </w:tcPr>
          <w:p w14:paraId="7B003520" w14:textId="77777777" w:rsidR="00287252" w:rsidRPr="008E7F86" w:rsidRDefault="00287252" w:rsidP="002B7CDC">
            <w:pPr>
              <w:jc w:val="center"/>
              <w:rPr>
                <w:bCs/>
              </w:rPr>
            </w:pPr>
            <w:r w:rsidRPr="008E7F86">
              <w:rPr>
                <w:bCs/>
              </w:rPr>
              <w:t>High</w:t>
            </w:r>
          </w:p>
          <w:p w14:paraId="520316CB" w14:textId="77777777" w:rsidR="00287252" w:rsidRPr="009A7BC8" w:rsidRDefault="00287252" w:rsidP="002B7CDC">
            <w:pPr>
              <w:jc w:val="center"/>
              <w:rPr>
                <w:bCs/>
                <w:i/>
              </w:rPr>
            </w:pPr>
            <w:r w:rsidRPr="009A7BC8">
              <w:rPr>
                <w:bCs/>
                <w:i/>
                <w:sz w:val="20"/>
              </w:rPr>
              <w:t>(~20ms)</w:t>
            </w:r>
          </w:p>
        </w:tc>
      </w:tr>
      <w:tr w:rsidR="00287252" w:rsidRPr="008E7F86" w14:paraId="6560F03B" w14:textId="77777777" w:rsidTr="005614EC">
        <w:tc>
          <w:tcPr>
            <w:tcW w:w="1520" w:type="dxa"/>
            <w:shd w:val="clear" w:color="auto" w:fill="E7E6E6"/>
            <w:tcMar>
              <w:top w:w="60" w:type="dxa"/>
              <w:left w:w="130" w:type="dxa"/>
              <w:bottom w:w="60" w:type="dxa"/>
              <w:right w:w="130" w:type="dxa"/>
            </w:tcMar>
            <w:vAlign w:val="center"/>
            <w:hideMark/>
          </w:tcPr>
          <w:p w14:paraId="7B7326C8" w14:textId="77777777" w:rsidR="00287252" w:rsidRPr="00364500" w:rsidRDefault="00287252" w:rsidP="00287252">
            <w:pPr>
              <w:jc w:val="left"/>
              <w:rPr>
                <w:b/>
                <w:bCs/>
                <w:sz w:val="20"/>
              </w:rPr>
            </w:pPr>
            <w:r w:rsidRPr="00364500">
              <w:rPr>
                <w:b/>
                <w:bCs/>
                <w:sz w:val="20"/>
              </w:rPr>
              <w:t>Reliability</w:t>
            </w:r>
          </w:p>
        </w:tc>
        <w:tc>
          <w:tcPr>
            <w:tcW w:w="1175" w:type="dxa"/>
            <w:shd w:val="clear" w:color="auto" w:fill="E7E6E6"/>
            <w:tcMar>
              <w:top w:w="60" w:type="dxa"/>
              <w:left w:w="130" w:type="dxa"/>
              <w:bottom w:w="60" w:type="dxa"/>
              <w:right w:w="130" w:type="dxa"/>
            </w:tcMar>
            <w:vAlign w:val="center"/>
            <w:hideMark/>
          </w:tcPr>
          <w:p w14:paraId="0BA3C6B6" w14:textId="77777777" w:rsidR="00287252" w:rsidRPr="00364500" w:rsidRDefault="00287252" w:rsidP="00287252">
            <w:pPr>
              <w:jc w:val="left"/>
              <w:rPr>
                <w:b/>
                <w:bCs/>
                <w:sz w:val="20"/>
              </w:rPr>
            </w:pPr>
            <w:r w:rsidRPr="00364500">
              <w:rPr>
                <w:b/>
                <w:bCs/>
                <w:sz w:val="20"/>
              </w:rPr>
              <w:t>High</w:t>
            </w:r>
          </w:p>
        </w:tc>
        <w:tc>
          <w:tcPr>
            <w:tcW w:w="2250" w:type="dxa"/>
            <w:shd w:val="clear" w:color="auto" w:fill="FFFFFF"/>
            <w:tcMar>
              <w:top w:w="60" w:type="dxa"/>
              <w:left w:w="130" w:type="dxa"/>
              <w:bottom w:w="60" w:type="dxa"/>
              <w:right w:w="130" w:type="dxa"/>
            </w:tcMar>
            <w:vAlign w:val="center"/>
            <w:hideMark/>
          </w:tcPr>
          <w:p w14:paraId="250AF7EE" w14:textId="48B03315" w:rsidR="00287252" w:rsidRPr="008E7F86" w:rsidRDefault="00287252" w:rsidP="002B7CDC">
            <w:pPr>
              <w:jc w:val="center"/>
              <w:rPr>
                <w:bCs/>
              </w:rPr>
            </w:pPr>
            <w:r w:rsidRPr="008E7F86">
              <w:rPr>
                <w:bCs/>
              </w:rPr>
              <w:t>High</w:t>
            </w:r>
          </w:p>
        </w:tc>
        <w:tc>
          <w:tcPr>
            <w:tcW w:w="1698" w:type="dxa"/>
            <w:shd w:val="clear" w:color="auto" w:fill="FFFFFF"/>
            <w:tcMar>
              <w:top w:w="60" w:type="dxa"/>
              <w:left w:w="130" w:type="dxa"/>
              <w:bottom w:w="60" w:type="dxa"/>
              <w:right w:w="130" w:type="dxa"/>
            </w:tcMar>
            <w:vAlign w:val="center"/>
            <w:hideMark/>
          </w:tcPr>
          <w:p w14:paraId="30D627B3" w14:textId="77777777" w:rsidR="00287252" w:rsidRPr="008E7F86" w:rsidRDefault="00287252" w:rsidP="002B7CDC">
            <w:pPr>
              <w:jc w:val="center"/>
              <w:rPr>
                <w:bCs/>
              </w:rPr>
            </w:pPr>
            <w:r w:rsidRPr="008E7F86">
              <w:rPr>
                <w:bCs/>
              </w:rPr>
              <w:t>High</w:t>
            </w:r>
          </w:p>
        </w:tc>
        <w:tc>
          <w:tcPr>
            <w:tcW w:w="1569" w:type="dxa"/>
            <w:shd w:val="clear" w:color="auto" w:fill="FFFFFF"/>
            <w:tcMar>
              <w:top w:w="60" w:type="dxa"/>
              <w:left w:w="130" w:type="dxa"/>
              <w:bottom w:w="60" w:type="dxa"/>
              <w:right w:w="130" w:type="dxa"/>
            </w:tcMar>
            <w:vAlign w:val="center"/>
            <w:hideMark/>
          </w:tcPr>
          <w:p w14:paraId="22BDC762" w14:textId="77777777" w:rsidR="00287252" w:rsidRPr="008E7F86" w:rsidRDefault="00287252" w:rsidP="002B7CDC">
            <w:pPr>
              <w:jc w:val="center"/>
              <w:rPr>
                <w:bCs/>
              </w:rPr>
            </w:pPr>
            <w:r w:rsidRPr="008E7F86">
              <w:rPr>
                <w:bCs/>
              </w:rPr>
              <w:t xml:space="preserve">Low </w:t>
            </w:r>
            <w:r w:rsidRPr="008E7F86">
              <w:rPr>
                <w:bCs/>
              </w:rPr>
              <w:br/>
            </w:r>
            <w:r w:rsidRPr="009A7BC8">
              <w:rPr>
                <w:bCs/>
                <w:i/>
                <w:sz w:val="20"/>
              </w:rPr>
              <w:t>(Delay/fail risk)</w:t>
            </w:r>
          </w:p>
        </w:tc>
        <w:tc>
          <w:tcPr>
            <w:tcW w:w="1593" w:type="dxa"/>
            <w:shd w:val="clear" w:color="auto" w:fill="FFFFFF"/>
            <w:tcMar>
              <w:top w:w="60" w:type="dxa"/>
              <w:left w:w="130" w:type="dxa"/>
              <w:bottom w:w="60" w:type="dxa"/>
              <w:right w:w="130" w:type="dxa"/>
            </w:tcMar>
            <w:vAlign w:val="center"/>
            <w:hideMark/>
          </w:tcPr>
          <w:p w14:paraId="6596CDC5" w14:textId="77777777" w:rsidR="00287252" w:rsidRPr="008E7F86" w:rsidRDefault="00287252" w:rsidP="002B7CDC">
            <w:pPr>
              <w:jc w:val="center"/>
              <w:rPr>
                <w:bCs/>
              </w:rPr>
            </w:pPr>
            <w:r w:rsidRPr="008E7F86">
              <w:rPr>
                <w:bCs/>
              </w:rPr>
              <w:t xml:space="preserve">High </w:t>
            </w:r>
            <w:r w:rsidRPr="008E7F86">
              <w:rPr>
                <w:bCs/>
              </w:rPr>
              <w:br/>
            </w:r>
            <w:r w:rsidRPr="009A7BC8">
              <w:rPr>
                <w:bCs/>
                <w:i/>
                <w:sz w:val="20"/>
              </w:rPr>
              <w:t>(Auto-scale when delay)</w:t>
            </w:r>
          </w:p>
        </w:tc>
      </w:tr>
      <w:tr w:rsidR="00287252" w:rsidRPr="008E7F86" w14:paraId="132C3580" w14:textId="77777777" w:rsidTr="005614EC">
        <w:trPr>
          <w:trHeight w:val="1300"/>
        </w:trPr>
        <w:tc>
          <w:tcPr>
            <w:tcW w:w="1520" w:type="dxa"/>
            <w:shd w:val="clear" w:color="auto" w:fill="E7E6E6"/>
            <w:tcMar>
              <w:top w:w="60" w:type="dxa"/>
              <w:left w:w="130" w:type="dxa"/>
              <w:bottom w:w="60" w:type="dxa"/>
              <w:right w:w="130" w:type="dxa"/>
            </w:tcMar>
            <w:vAlign w:val="center"/>
            <w:hideMark/>
          </w:tcPr>
          <w:p w14:paraId="52ECF654" w14:textId="77777777" w:rsidR="00287252" w:rsidRPr="00364500" w:rsidRDefault="00287252" w:rsidP="00287252">
            <w:pPr>
              <w:jc w:val="left"/>
              <w:rPr>
                <w:b/>
                <w:bCs/>
                <w:sz w:val="20"/>
              </w:rPr>
            </w:pPr>
            <w:r w:rsidRPr="00364500">
              <w:rPr>
                <w:b/>
                <w:bCs/>
                <w:sz w:val="20"/>
              </w:rPr>
              <w:t xml:space="preserve">Resource Efficiency </w:t>
            </w:r>
          </w:p>
        </w:tc>
        <w:tc>
          <w:tcPr>
            <w:tcW w:w="1175" w:type="dxa"/>
            <w:shd w:val="clear" w:color="auto" w:fill="E7E6E6"/>
            <w:tcMar>
              <w:top w:w="60" w:type="dxa"/>
              <w:left w:w="130" w:type="dxa"/>
              <w:bottom w:w="60" w:type="dxa"/>
              <w:right w:w="130" w:type="dxa"/>
            </w:tcMar>
            <w:vAlign w:val="center"/>
            <w:hideMark/>
          </w:tcPr>
          <w:p w14:paraId="67B2C7C2" w14:textId="77777777" w:rsidR="00287252" w:rsidRPr="00364500" w:rsidRDefault="00287252" w:rsidP="00287252">
            <w:pPr>
              <w:jc w:val="left"/>
              <w:rPr>
                <w:b/>
                <w:bCs/>
                <w:sz w:val="20"/>
              </w:rPr>
            </w:pPr>
            <w:r w:rsidRPr="00364500">
              <w:rPr>
                <w:b/>
                <w:bCs/>
                <w:sz w:val="20"/>
              </w:rPr>
              <w:t>Medium</w:t>
            </w:r>
          </w:p>
        </w:tc>
        <w:tc>
          <w:tcPr>
            <w:tcW w:w="2250" w:type="dxa"/>
            <w:shd w:val="clear" w:color="auto" w:fill="FFFFFF"/>
            <w:tcMar>
              <w:top w:w="60" w:type="dxa"/>
              <w:left w:w="130" w:type="dxa"/>
              <w:bottom w:w="60" w:type="dxa"/>
              <w:right w:w="130" w:type="dxa"/>
            </w:tcMar>
            <w:vAlign w:val="center"/>
            <w:hideMark/>
          </w:tcPr>
          <w:p w14:paraId="50A6561C" w14:textId="2AA496E1" w:rsidR="00287252" w:rsidRPr="008E7F86" w:rsidRDefault="00287252" w:rsidP="002B7CDC">
            <w:pPr>
              <w:jc w:val="center"/>
              <w:rPr>
                <w:bCs/>
              </w:rPr>
            </w:pPr>
            <w:r w:rsidRPr="008E7F86">
              <w:rPr>
                <w:bCs/>
              </w:rPr>
              <w:t>Medium</w:t>
            </w:r>
          </w:p>
          <w:p w14:paraId="18425AF3" w14:textId="77777777" w:rsidR="00287252" w:rsidRPr="009A7BC8" w:rsidRDefault="00287252" w:rsidP="002B7CDC">
            <w:pPr>
              <w:jc w:val="center"/>
              <w:rPr>
                <w:bCs/>
                <w:i/>
                <w:sz w:val="20"/>
              </w:rPr>
            </w:pPr>
            <w:r w:rsidRPr="009A7BC8">
              <w:rPr>
                <w:bCs/>
                <w:i/>
                <w:sz w:val="20"/>
              </w:rPr>
              <w:t>Clear threads when idle</w:t>
            </w:r>
          </w:p>
          <w:p w14:paraId="44A7C989" w14:textId="77777777" w:rsidR="00287252" w:rsidRPr="008E7F86" w:rsidRDefault="00287252" w:rsidP="002B7CDC">
            <w:pPr>
              <w:jc w:val="center"/>
              <w:rPr>
                <w:bCs/>
              </w:rPr>
            </w:pPr>
            <w:r w:rsidRPr="009A7BC8">
              <w:rPr>
                <w:bCs/>
                <w:i/>
                <w:sz w:val="20"/>
              </w:rPr>
              <w:t>High CPU when notify</w:t>
            </w:r>
          </w:p>
        </w:tc>
        <w:tc>
          <w:tcPr>
            <w:tcW w:w="1698" w:type="dxa"/>
            <w:shd w:val="clear" w:color="auto" w:fill="FFFFFF"/>
            <w:tcMar>
              <w:top w:w="60" w:type="dxa"/>
              <w:left w:w="130" w:type="dxa"/>
              <w:bottom w:w="60" w:type="dxa"/>
              <w:right w:w="130" w:type="dxa"/>
            </w:tcMar>
            <w:vAlign w:val="center"/>
            <w:hideMark/>
          </w:tcPr>
          <w:p w14:paraId="73EB5B84" w14:textId="77777777" w:rsidR="00287252" w:rsidRPr="008E7F86" w:rsidRDefault="00287252" w:rsidP="002B7CDC">
            <w:pPr>
              <w:jc w:val="center"/>
              <w:rPr>
                <w:bCs/>
              </w:rPr>
            </w:pPr>
            <w:r w:rsidRPr="008E7F86">
              <w:rPr>
                <w:bCs/>
              </w:rPr>
              <w:t>Low</w:t>
            </w:r>
          </w:p>
          <w:p w14:paraId="2722D37C" w14:textId="77777777" w:rsidR="00287252" w:rsidRPr="009A7BC8" w:rsidRDefault="00287252" w:rsidP="002B7CDC">
            <w:pPr>
              <w:jc w:val="center"/>
              <w:rPr>
                <w:bCs/>
                <w:i/>
                <w:sz w:val="20"/>
              </w:rPr>
            </w:pPr>
            <w:r w:rsidRPr="009A7BC8">
              <w:rPr>
                <w:bCs/>
                <w:i/>
                <w:sz w:val="20"/>
              </w:rPr>
              <w:t>Keeps threads when idle</w:t>
            </w:r>
          </w:p>
          <w:p w14:paraId="7E1811B0" w14:textId="77777777" w:rsidR="00287252" w:rsidRPr="008E7F86" w:rsidRDefault="00287252" w:rsidP="002B7CDC">
            <w:pPr>
              <w:jc w:val="center"/>
              <w:rPr>
                <w:bCs/>
              </w:rPr>
            </w:pPr>
            <w:r w:rsidRPr="009A7BC8">
              <w:rPr>
                <w:bCs/>
                <w:i/>
                <w:sz w:val="20"/>
              </w:rPr>
              <w:t>High CPU when notify</w:t>
            </w:r>
          </w:p>
        </w:tc>
        <w:tc>
          <w:tcPr>
            <w:tcW w:w="1569" w:type="dxa"/>
            <w:shd w:val="clear" w:color="auto" w:fill="FFFFFF"/>
            <w:tcMar>
              <w:top w:w="60" w:type="dxa"/>
              <w:left w:w="130" w:type="dxa"/>
              <w:bottom w:w="60" w:type="dxa"/>
              <w:right w:w="130" w:type="dxa"/>
            </w:tcMar>
            <w:vAlign w:val="center"/>
            <w:hideMark/>
          </w:tcPr>
          <w:p w14:paraId="7C6B7E60" w14:textId="77777777" w:rsidR="00287252" w:rsidRPr="008E7F86" w:rsidRDefault="00287252" w:rsidP="002B7CDC">
            <w:pPr>
              <w:jc w:val="center"/>
              <w:rPr>
                <w:bCs/>
              </w:rPr>
            </w:pPr>
            <w:r w:rsidRPr="008E7F86">
              <w:rPr>
                <w:bCs/>
              </w:rPr>
              <w:t>Medium</w:t>
            </w:r>
          </w:p>
        </w:tc>
        <w:tc>
          <w:tcPr>
            <w:tcW w:w="1593" w:type="dxa"/>
            <w:shd w:val="clear" w:color="auto" w:fill="FFFFFF"/>
            <w:tcMar>
              <w:top w:w="60" w:type="dxa"/>
              <w:left w:w="130" w:type="dxa"/>
              <w:bottom w:w="60" w:type="dxa"/>
              <w:right w:w="130" w:type="dxa"/>
            </w:tcMar>
            <w:vAlign w:val="center"/>
            <w:hideMark/>
          </w:tcPr>
          <w:p w14:paraId="42DC2961" w14:textId="073CFEF2" w:rsidR="00287252" w:rsidRPr="008E7F86" w:rsidRDefault="00287252" w:rsidP="002B7CDC">
            <w:pPr>
              <w:jc w:val="center"/>
              <w:rPr>
                <w:bCs/>
              </w:rPr>
            </w:pPr>
            <w:r w:rsidRPr="008E7F86">
              <w:rPr>
                <w:bCs/>
              </w:rPr>
              <w:t>Medium</w:t>
            </w:r>
          </w:p>
        </w:tc>
      </w:tr>
      <w:tr w:rsidR="00287252" w:rsidRPr="008E7F86" w14:paraId="0BE72803" w14:textId="77777777" w:rsidTr="005614EC">
        <w:trPr>
          <w:trHeight w:val="592"/>
        </w:trPr>
        <w:tc>
          <w:tcPr>
            <w:tcW w:w="1520" w:type="dxa"/>
            <w:shd w:val="clear" w:color="auto" w:fill="E7E6E6"/>
            <w:tcMar>
              <w:top w:w="60" w:type="dxa"/>
              <w:left w:w="130" w:type="dxa"/>
              <w:bottom w:w="60" w:type="dxa"/>
              <w:right w:w="130" w:type="dxa"/>
            </w:tcMar>
            <w:vAlign w:val="center"/>
            <w:hideMark/>
          </w:tcPr>
          <w:p w14:paraId="220D1903" w14:textId="77777777" w:rsidR="00287252" w:rsidRPr="00364500" w:rsidRDefault="00287252" w:rsidP="00287252">
            <w:pPr>
              <w:jc w:val="left"/>
              <w:rPr>
                <w:b/>
                <w:bCs/>
                <w:sz w:val="20"/>
              </w:rPr>
            </w:pPr>
            <w:r w:rsidRPr="00364500">
              <w:rPr>
                <w:b/>
                <w:bCs/>
                <w:sz w:val="20"/>
              </w:rPr>
              <w:t>Simplicity</w:t>
            </w:r>
          </w:p>
        </w:tc>
        <w:tc>
          <w:tcPr>
            <w:tcW w:w="1175" w:type="dxa"/>
            <w:shd w:val="clear" w:color="auto" w:fill="E7E6E6"/>
            <w:tcMar>
              <w:top w:w="60" w:type="dxa"/>
              <w:left w:w="130" w:type="dxa"/>
              <w:bottom w:w="60" w:type="dxa"/>
              <w:right w:w="130" w:type="dxa"/>
            </w:tcMar>
            <w:vAlign w:val="center"/>
            <w:hideMark/>
          </w:tcPr>
          <w:p w14:paraId="6B8553B1" w14:textId="77777777" w:rsidR="00287252" w:rsidRPr="00364500" w:rsidRDefault="00287252" w:rsidP="00287252">
            <w:pPr>
              <w:jc w:val="left"/>
              <w:rPr>
                <w:b/>
                <w:bCs/>
                <w:sz w:val="20"/>
              </w:rPr>
            </w:pPr>
            <w:r w:rsidRPr="00364500">
              <w:rPr>
                <w:b/>
                <w:bCs/>
                <w:sz w:val="20"/>
              </w:rPr>
              <w:t>Low</w:t>
            </w:r>
          </w:p>
        </w:tc>
        <w:tc>
          <w:tcPr>
            <w:tcW w:w="2250" w:type="dxa"/>
            <w:shd w:val="clear" w:color="auto" w:fill="FFFFFF"/>
            <w:tcMar>
              <w:top w:w="60" w:type="dxa"/>
              <w:left w:w="130" w:type="dxa"/>
              <w:bottom w:w="60" w:type="dxa"/>
              <w:right w:w="130" w:type="dxa"/>
            </w:tcMar>
            <w:vAlign w:val="center"/>
            <w:hideMark/>
          </w:tcPr>
          <w:p w14:paraId="74E891B4" w14:textId="4A0D4F26" w:rsidR="00287252" w:rsidRPr="008E7F86" w:rsidRDefault="00287252" w:rsidP="002B7CDC">
            <w:pPr>
              <w:jc w:val="center"/>
              <w:rPr>
                <w:bCs/>
              </w:rPr>
            </w:pPr>
            <w:r w:rsidRPr="008E7F86">
              <w:rPr>
                <w:bCs/>
              </w:rPr>
              <w:t>High</w:t>
            </w:r>
          </w:p>
        </w:tc>
        <w:tc>
          <w:tcPr>
            <w:tcW w:w="1698" w:type="dxa"/>
            <w:shd w:val="clear" w:color="auto" w:fill="FFFFFF"/>
            <w:tcMar>
              <w:top w:w="60" w:type="dxa"/>
              <w:left w:w="130" w:type="dxa"/>
              <w:bottom w:w="60" w:type="dxa"/>
              <w:right w:w="130" w:type="dxa"/>
            </w:tcMar>
            <w:vAlign w:val="center"/>
            <w:hideMark/>
          </w:tcPr>
          <w:p w14:paraId="192A8F85" w14:textId="77777777" w:rsidR="00287252" w:rsidRPr="008E7F86" w:rsidRDefault="00287252" w:rsidP="002B7CDC">
            <w:pPr>
              <w:jc w:val="center"/>
              <w:rPr>
                <w:bCs/>
              </w:rPr>
            </w:pPr>
            <w:r w:rsidRPr="008E7F86">
              <w:rPr>
                <w:bCs/>
              </w:rPr>
              <w:t>High</w:t>
            </w:r>
          </w:p>
        </w:tc>
        <w:tc>
          <w:tcPr>
            <w:tcW w:w="1569" w:type="dxa"/>
            <w:shd w:val="clear" w:color="auto" w:fill="FFFFFF"/>
            <w:tcMar>
              <w:top w:w="60" w:type="dxa"/>
              <w:left w:w="130" w:type="dxa"/>
              <w:bottom w:w="60" w:type="dxa"/>
              <w:right w:w="130" w:type="dxa"/>
            </w:tcMar>
            <w:vAlign w:val="center"/>
            <w:hideMark/>
          </w:tcPr>
          <w:p w14:paraId="10D08ECD" w14:textId="7BA23859" w:rsidR="00287252" w:rsidRPr="008E7F86" w:rsidRDefault="00287252" w:rsidP="002B7CDC">
            <w:pPr>
              <w:jc w:val="center"/>
              <w:rPr>
                <w:bCs/>
              </w:rPr>
            </w:pPr>
            <w:r w:rsidRPr="008E7F86">
              <w:rPr>
                <w:bCs/>
              </w:rPr>
              <w:t>Medium</w:t>
            </w:r>
          </w:p>
        </w:tc>
        <w:tc>
          <w:tcPr>
            <w:tcW w:w="1593" w:type="dxa"/>
            <w:shd w:val="clear" w:color="auto" w:fill="FFFFFF"/>
            <w:tcMar>
              <w:top w:w="60" w:type="dxa"/>
              <w:left w:w="130" w:type="dxa"/>
              <w:bottom w:w="60" w:type="dxa"/>
              <w:right w:w="130" w:type="dxa"/>
            </w:tcMar>
            <w:vAlign w:val="center"/>
            <w:hideMark/>
          </w:tcPr>
          <w:p w14:paraId="2C030BC4" w14:textId="77777777" w:rsidR="00287252" w:rsidRPr="008E7F86" w:rsidRDefault="00287252" w:rsidP="00F0234C">
            <w:pPr>
              <w:keepNext/>
              <w:jc w:val="center"/>
              <w:rPr>
                <w:bCs/>
              </w:rPr>
            </w:pPr>
            <w:r w:rsidRPr="008E7F86">
              <w:rPr>
                <w:bCs/>
              </w:rPr>
              <w:t>Low</w:t>
            </w:r>
          </w:p>
        </w:tc>
      </w:tr>
    </w:tbl>
    <w:p w14:paraId="4E4D3D0E" w14:textId="1CFEB99D" w:rsidR="00F0234C" w:rsidRDefault="00F0234C" w:rsidP="00F0234C">
      <w:pPr>
        <w:pStyle w:val="Caption"/>
        <w:jc w:val="center"/>
      </w:pPr>
      <w:bookmarkStart w:id="35" w:name="_Toc209611380"/>
      <w:r>
        <w:t xml:space="preserve">Table </w:t>
      </w:r>
      <w:fldSimple w:instr=" SEQ Table \* ARABIC ">
        <w:r w:rsidR="001B14B0">
          <w:rPr>
            <w:noProof/>
          </w:rPr>
          <w:t>2</w:t>
        </w:r>
      </w:fldSimple>
      <w:r>
        <w:t xml:space="preserve">: </w:t>
      </w:r>
      <w:r w:rsidRPr="00496AA0">
        <w:t xml:space="preserve">Comparison of </w:t>
      </w:r>
      <w:r w:rsidR="002F661B">
        <w:t xml:space="preserve">Power Manager </w:t>
      </w:r>
      <w:proofErr w:type="gramStart"/>
      <w:r w:rsidR="002F661B">
        <w:t>service</w:t>
      </w:r>
      <w:r w:rsidRPr="00496AA0">
        <w:t>’s</w:t>
      </w:r>
      <w:proofErr w:type="gramEnd"/>
      <w:r w:rsidRPr="00496AA0">
        <w:t xml:space="preserve"> notification mechanism proposals</w:t>
      </w:r>
      <w:bookmarkEnd w:id="35"/>
    </w:p>
    <w:p w14:paraId="26692BD1" w14:textId="77777777" w:rsidR="00287252" w:rsidRPr="00AA4A9F" w:rsidRDefault="00287252" w:rsidP="00287252">
      <w:pPr>
        <w:rPr>
          <w:b/>
        </w:rPr>
      </w:pPr>
      <w:r w:rsidRPr="00AA4A9F">
        <w:rPr>
          <w:b/>
        </w:rPr>
        <w:t>Key Decision Factors:</w:t>
      </w:r>
    </w:p>
    <w:p w14:paraId="2BC2AFB8" w14:textId="7A88CA03" w:rsidR="000D4510" w:rsidRPr="008E7F86" w:rsidRDefault="00BB5386" w:rsidP="0091165C">
      <w:pPr>
        <w:numPr>
          <w:ilvl w:val="0"/>
          <w:numId w:val="3"/>
        </w:numPr>
      </w:pPr>
      <w:r w:rsidRPr="008E7F86">
        <w:rPr>
          <w:b/>
          <w:bCs/>
        </w:rPr>
        <w:t xml:space="preserve">Performance </w:t>
      </w:r>
      <w:r w:rsidR="005C4A28" w:rsidRPr="008E7F86">
        <w:rPr>
          <w:b/>
          <w:bCs/>
        </w:rPr>
        <w:t>vs.</w:t>
      </w:r>
      <w:r w:rsidRPr="008E7F86">
        <w:rPr>
          <w:b/>
          <w:bCs/>
        </w:rPr>
        <w:t xml:space="preserve"> Resource</w:t>
      </w:r>
      <w:r w:rsidRPr="008E7F86">
        <w:t xml:space="preserve">: Dynamic </w:t>
      </w:r>
      <w:r w:rsidR="00AA4A9F">
        <w:t xml:space="preserve">Thread </w:t>
      </w:r>
      <w:r w:rsidRPr="008E7F86">
        <w:t>Pool fast enough (~20ms for 40 receives with 2 core threads), Thread Cache resource waste unacceptable for long-running system.</w:t>
      </w:r>
    </w:p>
    <w:p w14:paraId="66DBE18F" w14:textId="77777777" w:rsidR="000D4510" w:rsidRPr="008E7F86" w:rsidRDefault="00BB5386" w:rsidP="0091165C">
      <w:pPr>
        <w:numPr>
          <w:ilvl w:val="0"/>
          <w:numId w:val="3"/>
        </w:numPr>
      </w:pPr>
      <w:r w:rsidRPr="008E7F86">
        <w:rPr>
          <w:b/>
          <w:bCs/>
        </w:rPr>
        <w:t>Simplicity</w:t>
      </w:r>
      <w:r w:rsidRPr="008E7F86">
        <w:t xml:space="preserve">: Complex implementation acceptable due to Power Manager's mission-critical nature where </w:t>
      </w:r>
      <w:r w:rsidRPr="008E7F86">
        <w:rPr>
          <w:b/>
          <w:bCs/>
        </w:rPr>
        <w:t>reliability</w:t>
      </w:r>
      <w:r w:rsidRPr="008E7F86">
        <w:t xml:space="preserve"> outweighs simplicity.</w:t>
      </w:r>
    </w:p>
    <w:p w14:paraId="1C69223D" w14:textId="77777777" w:rsidR="000D4510" w:rsidRPr="008E7F86" w:rsidRDefault="00BB5386" w:rsidP="0091165C">
      <w:pPr>
        <w:numPr>
          <w:ilvl w:val="0"/>
          <w:numId w:val="3"/>
        </w:numPr>
      </w:pPr>
      <w:r w:rsidRPr="008E7F86">
        <w:rPr>
          <w:b/>
          <w:bCs/>
        </w:rPr>
        <w:t>Balanced Trade-offs</w:t>
      </w:r>
      <w:r w:rsidRPr="008E7F86">
        <w:t>: Good performance + reliability + adaptive efficiency outweigh complexity concerns.</w:t>
      </w:r>
    </w:p>
    <w:p w14:paraId="4C47C7B2" w14:textId="6BED11AD" w:rsidR="00C13230" w:rsidRPr="00DA2E90" w:rsidRDefault="00287252" w:rsidP="0070047B">
      <w:pPr>
        <w:pStyle w:val="ListParagraph"/>
        <w:numPr>
          <w:ilvl w:val="0"/>
          <w:numId w:val="41"/>
        </w:numPr>
        <w:rPr>
          <w:b/>
          <w:bCs/>
        </w:rPr>
      </w:pPr>
      <w:r w:rsidRPr="00DA2E90">
        <w:rPr>
          <w:b/>
        </w:rPr>
        <w:t>Selected proposal 3:</w:t>
      </w:r>
      <w:r w:rsidRPr="008E7F86">
        <w:t xml:space="preserve"> </w:t>
      </w:r>
      <w:r w:rsidRPr="00DA2E90">
        <w:rPr>
          <w:b/>
          <w:bCs/>
        </w:rPr>
        <w:t>Dynamic Thread Pool</w:t>
      </w:r>
    </w:p>
    <w:p w14:paraId="4899A087" w14:textId="3A63BF0E" w:rsidR="00F2370A" w:rsidRDefault="00F2370A">
      <w:pPr>
        <w:spacing w:before="0" w:after="160" w:line="259" w:lineRule="auto"/>
        <w:jc w:val="left"/>
        <w:rPr>
          <w:b/>
          <w:bCs/>
        </w:rPr>
      </w:pPr>
      <w:r>
        <w:rPr>
          <w:b/>
          <w:bCs/>
        </w:rPr>
        <w:br w:type="page"/>
      </w:r>
    </w:p>
    <w:p w14:paraId="3F1A6831" w14:textId="0CEEF033" w:rsidR="00E807F2" w:rsidRDefault="00E807F2" w:rsidP="00AA27E4">
      <w:pPr>
        <w:pStyle w:val="Heading2"/>
      </w:pPr>
      <w:bookmarkStart w:id="36" w:name="_Toc209611406"/>
      <w:r w:rsidRPr="008E7F86">
        <w:lastRenderedPageBreak/>
        <w:t xml:space="preserve">Design for </w:t>
      </w:r>
      <w:r w:rsidR="0050672B">
        <w:t>Dynamic Thread Pool</w:t>
      </w:r>
      <w:bookmarkEnd w:id="36"/>
      <w:r w:rsidRPr="008E7F86">
        <w:t xml:space="preserve"> </w:t>
      </w:r>
    </w:p>
    <w:p w14:paraId="0D98E575" w14:textId="2F6A0F39" w:rsidR="00226776" w:rsidRPr="00226776" w:rsidRDefault="00226776" w:rsidP="00226776">
      <w:r w:rsidRPr="00226776">
        <w:t>Having evaluated all three architectural approaches, the Dynamic Thread Pool solution emerges as the optimal choice for addressing Power</w:t>
      </w:r>
      <w:r w:rsidR="00C1022A">
        <w:t xml:space="preserve"> </w:t>
      </w:r>
      <w:r w:rsidRPr="00226776">
        <w:t>Manager's performance bottleneck while maintaining system reliability. This section presents two distinct design proposals for implementing the Dynamic Thread Pool architecture. Each proposal offers different integration strategies with varying trade-offs between implementation complexity, reusability, and long-term maintainability.</w:t>
      </w:r>
    </w:p>
    <w:p w14:paraId="01E0D6B2" w14:textId="172E4A50" w:rsidR="00E807F2" w:rsidRDefault="00E807F2" w:rsidP="00E807F2">
      <w:pPr>
        <w:pStyle w:val="Heading3"/>
        <w:rPr>
          <w:rFonts w:cs="Times New Roman"/>
        </w:rPr>
      </w:pPr>
      <w:bookmarkStart w:id="37" w:name="_Toc209611407"/>
      <w:r w:rsidRPr="008E7F86">
        <w:rPr>
          <w:rFonts w:cs="Times New Roman"/>
        </w:rPr>
        <w:t>Proposal 1: Direct Integration (Power-Specific)</w:t>
      </w:r>
      <w:bookmarkEnd w:id="37"/>
    </w:p>
    <w:p w14:paraId="4D64B802" w14:textId="77777777" w:rsidR="00E807F2" w:rsidRPr="008E7F86" w:rsidRDefault="00E807F2" w:rsidP="0070047B">
      <w:pPr>
        <w:pStyle w:val="ListParagraph"/>
        <w:numPr>
          <w:ilvl w:val="0"/>
          <w:numId w:val="26"/>
        </w:numPr>
      </w:pPr>
      <w:r w:rsidRPr="008E7F86">
        <w:t>Dynamic Thread Pool directly handles Power Manager notifications</w:t>
      </w:r>
    </w:p>
    <w:p w14:paraId="2BF4060F" w14:textId="77777777" w:rsidR="00E807F2" w:rsidRPr="008E7F86" w:rsidRDefault="00E807F2" w:rsidP="0070047B">
      <w:pPr>
        <w:pStyle w:val="ListParagraph"/>
        <w:numPr>
          <w:ilvl w:val="0"/>
          <w:numId w:val="26"/>
        </w:numPr>
      </w:pPr>
      <w:r w:rsidRPr="008E7F86">
        <w:t>Thread pool contains power-specific logic and receiver handling</w:t>
      </w:r>
    </w:p>
    <w:p w14:paraId="4B99456A" w14:textId="77777777" w:rsidR="00E807F2" w:rsidRPr="008E7F86" w:rsidRDefault="00E807F2" w:rsidP="0070047B">
      <w:pPr>
        <w:pStyle w:val="ListParagraph"/>
        <w:numPr>
          <w:ilvl w:val="0"/>
          <w:numId w:val="26"/>
        </w:numPr>
      </w:pPr>
      <w:r w:rsidRPr="008E7F86">
        <w:t>Simple integration but limited reusability</w:t>
      </w:r>
    </w:p>
    <w:p w14:paraId="0CBBDF0B" w14:textId="5208D6C9" w:rsidR="00E807F2" w:rsidRPr="008E7F86" w:rsidRDefault="00E807F2" w:rsidP="0070047B">
      <w:pPr>
        <w:pStyle w:val="ListParagraph"/>
        <w:numPr>
          <w:ilvl w:val="0"/>
          <w:numId w:val="26"/>
        </w:numPr>
      </w:pPr>
      <w:r w:rsidRPr="008E7F86">
        <w:t>No abstraction layer - tightly coupled design</w:t>
      </w:r>
    </w:p>
    <w:p w14:paraId="0A8FAF39" w14:textId="2B1930BE" w:rsidR="00AC63D6" w:rsidRDefault="001F3C83" w:rsidP="00AC63D6">
      <w:pPr>
        <w:keepNext/>
        <w:jc w:val="center"/>
      </w:pPr>
      <w:r>
        <w:rPr>
          <w:noProof/>
        </w:rPr>
        <w:drawing>
          <wp:anchor distT="0" distB="0" distL="114300" distR="114300" simplePos="0" relativeHeight="251666432" behindDoc="0" locked="0" layoutInCell="1" allowOverlap="1" wp14:anchorId="006FA964" wp14:editId="47925E78">
            <wp:simplePos x="0" y="0"/>
            <wp:positionH relativeFrom="column">
              <wp:posOffset>5197862</wp:posOffset>
            </wp:positionH>
            <wp:positionV relativeFrom="paragraph">
              <wp:posOffset>4029907</wp:posOffset>
            </wp:positionV>
            <wp:extent cx="890148" cy="439838"/>
            <wp:effectExtent l="0" t="0" r="5715"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890148" cy="439838"/>
                    </a:xfrm>
                    <a:prstGeom prst="rect">
                      <a:avLst/>
                    </a:prstGeom>
                  </pic:spPr>
                </pic:pic>
              </a:graphicData>
            </a:graphic>
            <wp14:sizeRelH relativeFrom="page">
              <wp14:pctWidth>0</wp14:pctWidth>
            </wp14:sizeRelH>
            <wp14:sizeRelV relativeFrom="page">
              <wp14:pctHeight>0</wp14:pctHeight>
            </wp14:sizeRelV>
          </wp:anchor>
        </w:drawing>
      </w:r>
      <w:r w:rsidR="00E807F2" w:rsidRPr="008E7F86">
        <w:rPr>
          <w:noProof/>
        </w:rPr>
        <w:drawing>
          <wp:inline distT="0" distB="0" distL="0" distR="0" wp14:anchorId="53E59AD9" wp14:editId="0E032E70">
            <wp:extent cx="4489450" cy="4505369"/>
            <wp:effectExtent l="0" t="0" r="6350" b="9525"/>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23"/>
                    <a:srcRect t="4281"/>
                    <a:stretch/>
                  </pic:blipFill>
                  <pic:spPr bwMode="auto">
                    <a:xfrm>
                      <a:off x="0" y="0"/>
                      <a:ext cx="4512445" cy="4528445"/>
                    </a:xfrm>
                    <a:prstGeom prst="rect">
                      <a:avLst/>
                    </a:prstGeom>
                    <a:ln>
                      <a:noFill/>
                    </a:ln>
                    <a:extLst>
                      <a:ext uri="{53640926-AAD7-44D8-BBD7-CCE9431645EC}">
                        <a14:shadowObscured xmlns:a14="http://schemas.microsoft.com/office/drawing/2010/main"/>
                      </a:ext>
                    </a:extLst>
                  </pic:spPr>
                </pic:pic>
              </a:graphicData>
            </a:graphic>
          </wp:inline>
        </w:drawing>
      </w:r>
    </w:p>
    <w:p w14:paraId="3824D0B6" w14:textId="31777AB6" w:rsidR="00E807F2" w:rsidRPr="008E7F86" w:rsidRDefault="00AC63D6" w:rsidP="00AC63D6">
      <w:pPr>
        <w:pStyle w:val="Caption"/>
        <w:jc w:val="center"/>
      </w:pPr>
      <w:bookmarkStart w:id="38" w:name="_Toc209611318"/>
      <w:r>
        <w:t xml:space="preserve">Figure </w:t>
      </w:r>
      <w:fldSimple w:instr=" SEQ Figure \* ARABIC ">
        <w:r w:rsidR="001811BF">
          <w:rPr>
            <w:noProof/>
          </w:rPr>
          <w:t>13</w:t>
        </w:r>
      </w:fldSimple>
      <w:r>
        <w:t>:</w:t>
      </w:r>
      <w:r w:rsidRPr="00AC63D6">
        <w:t xml:space="preserve"> </w:t>
      </w:r>
      <w:r>
        <w:t xml:space="preserve">Design for Dynamic Thread Pool proposal 1 - </w:t>
      </w:r>
      <w:r w:rsidRPr="008E7F86">
        <w:t>Direct Integration</w:t>
      </w:r>
      <w:bookmarkStart w:id="39" w:name="_GoBack"/>
      <w:bookmarkEnd w:id="38"/>
      <w:bookmarkEnd w:id="39"/>
    </w:p>
    <w:p w14:paraId="42C2749D" w14:textId="72C0D535" w:rsidR="00E807F2" w:rsidRDefault="00C42DA7" w:rsidP="00E807F2">
      <w:r w:rsidRPr="00C42DA7">
        <w:t>This proposal implements a specialized thread pool designed exclusively for Power</w:t>
      </w:r>
      <w:r w:rsidR="007C5E21">
        <w:t xml:space="preserve"> </w:t>
      </w:r>
      <w:r w:rsidR="00E519A0">
        <w:t xml:space="preserve">Manager’s </w:t>
      </w:r>
      <w:r w:rsidRPr="00C42DA7">
        <w:t xml:space="preserve">notifications. The </w:t>
      </w:r>
      <w:proofErr w:type="spellStart"/>
      <w:r w:rsidRPr="004814F3">
        <w:rPr>
          <w:i/>
        </w:rPr>
        <w:t>PowerDynamicThreadPool</w:t>
      </w:r>
      <w:proofErr w:type="spellEnd"/>
      <w:r w:rsidRPr="00C42DA7">
        <w:t xml:space="preserve"> class directly understands </w:t>
      </w:r>
      <w:proofErr w:type="spellStart"/>
      <w:r w:rsidRPr="004814F3">
        <w:rPr>
          <w:i/>
        </w:rPr>
        <w:t>PowerNotificationTask</w:t>
      </w:r>
      <w:proofErr w:type="spellEnd"/>
      <w:r w:rsidRPr="00C42DA7">
        <w:t xml:space="preserve"> objects and contains built-in logic for handling power-specific scenarios such as IG status changes, power mode transitions, and receiver management. While this design offers straightforward implementation and optimal performance for power notifications, it creates a tightly coupled architecture where the thread pool cannot be reused by other services in the system. The approach sacrifices long-term maintainability and extensibility for immediate implementation simplicity.</w:t>
      </w:r>
    </w:p>
    <w:p w14:paraId="64469D33" w14:textId="77777777" w:rsidR="00C42DA7" w:rsidRPr="008E7F86" w:rsidRDefault="00C42DA7" w:rsidP="00E807F2"/>
    <w:p w14:paraId="10E3E65C" w14:textId="634A53F2" w:rsidR="00C42DA7" w:rsidRPr="003D5408" w:rsidRDefault="00E807F2" w:rsidP="00C42DA7">
      <w:pPr>
        <w:pStyle w:val="Heading3"/>
        <w:rPr>
          <w:rFonts w:cs="Times New Roman"/>
        </w:rPr>
      </w:pPr>
      <w:bookmarkStart w:id="40" w:name="_Toc209611408"/>
      <w:r w:rsidRPr="008E7F86">
        <w:rPr>
          <w:rFonts w:cs="Times New Roman"/>
        </w:rPr>
        <w:lastRenderedPageBreak/>
        <w:t xml:space="preserve">Proposal 2: </w:t>
      </w:r>
      <w:r w:rsidR="00430A9F" w:rsidRPr="00430A9F">
        <w:rPr>
          <w:rFonts w:cs="Times New Roman"/>
        </w:rPr>
        <w:t>Generic Interface Design</w:t>
      </w:r>
      <w:bookmarkEnd w:id="40"/>
    </w:p>
    <w:p w14:paraId="302728CB" w14:textId="05DD26A6" w:rsidR="00430A9F" w:rsidRDefault="00430A9F" w:rsidP="0070047B">
      <w:pPr>
        <w:pStyle w:val="ListParagraph"/>
        <w:numPr>
          <w:ilvl w:val="0"/>
          <w:numId w:val="27"/>
        </w:numPr>
      </w:pPr>
      <w:r>
        <w:t xml:space="preserve">Dynamic Thread Pool remains generic through </w:t>
      </w:r>
      <w:proofErr w:type="spellStart"/>
      <w:r w:rsidRPr="004814F3">
        <w:rPr>
          <w:i/>
        </w:rPr>
        <w:t>ITask</w:t>
      </w:r>
      <w:proofErr w:type="spellEnd"/>
      <w:r>
        <w:t xml:space="preserve"> interface</w:t>
      </w:r>
    </w:p>
    <w:p w14:paraId="6954BE73" w14:textId="77777777" w:rsidR="00430A9F" w:rsidRDefault="00430A9F" w:rsidP="0070047B">
      <w:pPr>
        <w:pStyle w:val="ListParagraph"/>
        <w:numPr>
          <w:ilvl w:val="0"/>
          <w:numId w:val="27"/>
        </w:numPr>
      </w:pPr>
      <w:r>
        <w:t xml:space="preserve">Generic Interface Design: </w:t>
      </w:r>
      <w:proofErr w:type="spellStart"/>
      <w:r w:rsidRPr="004814F3">
        <w:rPr>
          <w:i/>
        </w:rPr>
        <w:t>PowerNotificationTask</w:t>
      </w:r>
      <w:proofErr w:type="spellEnd"/>
      <w:r>
        <w:t xml:space="preserve"> implements </w:t>
      </w:r>
      <w:proofErr w:type="spellStart"/>
      <w:r w:rsidRPr="004814F3">
        <w:rPr>
          <w:i/>
        </w:rPr>
        <w:t>ITask</w:t>
      </w:r>
      <w:proofErr w:type="spellEnd"/>
      <w:r>
        <w:t xml:space="preserve"> interface  </w:t>
      </w:r>
    </w:p>
    <w:p w14:paraId="731B1F49" w14:textId="77777777" w:rsidR="00430A9F" w:rsidRDefault="00430A9F" w:rsidP="0070047B">
      <w:pPr>
        <w:pStyle w:val="ListParagraph"/>
        <w:numPr>
          <w:ilvl w:val="0"/>
          <w:numId w:val="27"/>
        </w:numPr>
      </w:pPr>
      <w:r>
        <w:t>Power-specific logic encapsulated in concrete task implementation</w:t>
      </w:r>
    </w:p>
    <w:p w14:paraId="036F1161" w14:textId="3A9CBF03" w:rsidR="00026FBE" w:rsidRPr="008E7F86" w:rsidRDefault="00430A9F" w:rsidP="0070047B">
      <w:pPr>
        <w:pStyle w:val="ListParagraph"/>
        <w:numPr>
          <w:ilvl w:val="0"/>
          <w:numId w:val="27"/>
        </w:numPr>
      </w:pPr>
      <w:r>
        <w:t>Generic Thread</w:t>
      </w:r>
      <w:r w:rsidR="00E143B1">
        <w:t xml:space="preserve"> </w:t>
      </w:r>
      <w:r>
        <w:t xml:space="preserve">Pool can execute any task implementing </w:t>
      </w:r>
      <w:proofErr w:type="spellStart"/>
      <w:r w:rsidRPr="004814F3">
        <w:rPr>
          <w:i/>
        </w:rPr>
        <w:t>ITask</w:t>
      </w:r>
      <w:proofErr w:type="spellEnd"/>
      <w:r>
        <w:t xml:space="preserve"> interface</w:t>
      </w:r>
    </w:p>
    <w:p w14:paraId="4DED8B4D" w14:textId="62426991" w:rsidR="00AC63D6" w:rsidRDefault="001F3C83" w:rsidP="00AC63D6">
      <w:pPr>
        <w:keepNext/>
        <w:jc w:val="center"/>
      </w:pPr>
      <w:r>
        <w:rPr>
          <w:noProof/>
        </w:rPr>
        <w:drawing>
          <wp:anchor distT="0" distB="0" distL="114300" distR="114300" simplePos="0" relativeHeight="251664384" behindDoc="0" locked="0" layoutInCell="1" allowOverlap="1" wp14:anchorId="6F9A1A62" wp14:editId="557E696B">
            <wp:simplePos x="0" y="0"/>
            <wp:positionH relativeFrom="column">
              <wp:posOffset>5293995</wp:posOffset>
            </wp:positionH>
            <wp:positionV relativeFrom="paragraph">
              <wp:posOffset>4038037</wp:posOffset>
            </wp:positionV>
            <wp:extent cx="890148" cy="439838"/>
            <wp:effectExtent l="0" t="0" r="5715"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890148" cy="439838"/>
                    </a:xfrm>
                    <a:prstGeom prst="rect">
                      <a:avLst/>
                    </a:prstGeom>
                  </pic:spPr>
                </pic:pic>
              </a:graphicData>
            </a:graphic>
            <wp14:sizeRelH relativeFrom="page">
              <wp14:pctWidth>0</wp14:pctWidth>
            </wp14:sizeRelH>
            <wp14:sizeRelV relativeFrom="page">
              <wp14:pctHeight>0</wp14:pctHeight>
            </wp14:sizeRelV>
          </wp:anchor>
        </w:drawing>
      </w:r>
      <w:r w:rsidR="00430A9F" w:rsidRPr="00430A9F">
        <w:rPr>
          <w:noProof/>
        </w:rPr>
        <w:drawing>
          <wp:inline distT="0" distB="0" distL="0" distR="0" wp14:anchorId="0A0EF468" wp14:editId="28D8D70A">
            <wp:extent cx="4685311" cy="4552950"/>
            <wp:effectExtent l="0" t="0" r="127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24"/>
                    <a:srcRect t="4791"/>
                    <a:stretch/>
                  </pic:blipFill>
                  <pic:spPr bwMode="auto">
                    <a:xfrm>
                      <a:off x="0" y="0"/>
                      <a:ext cx="4706903" cy="4573932"/>
                    </a:xfrm>
                    <a:prstGeom prst="rect">
                      <a:avLst/>
                    </a:prstGeom>
                    <a:ln>
                      <a:noFill/>
                    </a:ln>
                    <a:extLst>
                      <a:ext uri="{53640926-AAD7-44D8-BBD7-CCE9431645EC}">
                        <a14:shadowObscured xmlns:a14="http://schemas.microsoft.com/office/drawing/2010/main"/>
                      </a:ext>
                    </a:extLst>
                  </pic:spPr>
                </pic:pic>
              </a:graphicData>
            </a:graphic>
          </wp:inline>
        </w:drawing>
      </w:r>
    </w:p>
    <w:p w14:paraId="4E58459B" w14:textId="4E856F3B" w:rsidR="00AC63D6" w:rsidRPr="008E7F86" w:rsidRDefault="00AC63D6" w:rsidP="00AC63D6">
      <w:pPr>
        <w:pStyle w:val="Caption"/>
        <w:jc w:val="center"/>
        <w:rPr>
          <w:rStyle w:val="wikicontent"/>
        </w:rPr>
      </w:pPr>
      <w:bookmarkStart w:id="41" w:name="_Toc209611319"/>
      <w:r>
        <w:t xml:space="preserve">Figure </w:t>
      </w:r>
      <w:fldSimple w:instr=" SEQ Figure \* ARABIC ">
        <w:r w:rsidR="001811BF">
          <w:rPr>
            <w:noProof/>
          </w:rPr>
          <w:t>14</w:t>
        </w:r>
      </w:fldSimple>
      <w:r>
        <w:t>: Design for Dynamic Thread Pool proposal 2 - Generic Interface</w:t>
      </w:r>
      <w:bookmarkEnd w:id="41"/>
    </w:p>
    <w:p w14:paraId="1648A304" w14:textId="2BA52A30" w:rsidR="00314778" w:rsidRDefault="00314778" w:rsidP="00314778">
      <w:r>
        <w:t xml:space="preserve">This approach implements a truly generic </w:t>
      </w:r>
      <w:proofErr w:type="spellStart"/>
      <w:r w:rsidRPr="009D6E51">
        <w:rPr>
          <w:i/>
        </w:rPr>
        <w:t>DynamicThreadPool</w:t>
      </w:r>
      <w:proofErr w:type="spellEnd"/>
      <w:r>
        <w:t xml:space="preserve"> that operates on </w:t>
      </w:r>
      <w:proofErr w:type="spellStart"/>
      <w:r w:rsidRPr="009D6E51">
        <w:rPr>
          <w:i/>
        </w:rPr>
        <w:t>ITask</w:t>
      </w:r>
      <w:proofErr w:type="spellEnd"/>
      <w:r>
        <w:t xml:space="preserve"> interface abstractions, enabling reusability across multiple services within the Toyota </w:t>
      </w:r>
      <w:r w:rsidR="002A7328">
        <w:t>24DCM</w:t>
      </w:r>
      <w:r>
        <w:t xml:space="preserve"> telematics system. The </w:t>
      </w:r>
      <w:proofErr w:type="spellStart"/>
      <w:r w:rsidRPr="009D6E51">
        <w:rPr>
          <w:i/>
        </w:rPr>
        <w:t>PowerNotificationTask</w:t>
      </w:r>
      <w:proofErr w:type="spellEnd"/>
      <w:r>
        <w:t xml:space="preserve"> class implements the </w:t>
      </w:r>
      <w:proofErr w:type="spellStart"/>
      <w:r w:rsidRPr="009D6E51">
        <w:rPr>
          <w:i/>
        </w:rPr>
        <w:t>ITask</w:t>
      </w:r>
      <w:proofErr w:type="spellEnd"/>
      <w:r>
        <w:t xml:space="preserve"> interface, encapsulating all power-specific logic within the task implementation while keeping the thread pool completely agnostic to the task type.</w:t>
      </w:r>
    </w:p>
    <w:p w14:paraId="27BFAFB3" w14:textId="400AE67A" w:rsidR="00314778" w:rsidRDefault="00314778" w:rsidP="00314778">
      <w:r>
        <w:t>This design promotes clean architecture principles by separating thread management concerns from business logic, allowing Power</w:t>
      </w:r>
      <w:r w:rsidR="00A543E4">
        <w:t xml:space="preserve"> </w:t>
      </w:r>
      <w:r>
        <w:t>Manager to reuse it for handling various multitask operations through the same thread pool infrastructure.</w:t>
      </w:r>
    </w:p>
    <w:p w14:paraId="46898405" w14:textId="64DF6979" w:rsidR="005B1F70" w:rsidRDefault="00314778" w:rsidP="00314778">
      <w:r>
        <w:t>The additional abstraction layer providing significant long-term benefits in maintainability, testability, and system-wide performance optimization.</w:t>
      </w:r>
    </w:p>
    <w:p w14:paraId="60609894" w14:textId="77777777" w:rsidR="00DE235A" w:rsidRDefault="00DE235A" w:rsidP="00314778"/>
    <w:p w14:paraId="74CA4AD7" w14:textId="77777777" w:rsidR="00DE235A" w:rsidRDefault="00DE235A" w:rsidP="00314778"/>
    <w:p w14:paraId="0FA61B96" w14:textId="77777777" w:rsidR="00DE235A" w:rsidRDefault="00DE235A" w:rsidP="00314778"/>
    <w:p w14:paraId="05999F36" w14:textId="77777777" w:rsidR="00DE235A" w:rsidRPr="008E7F86" w:rsidRDefault="00DE235A" w:rsidP="00314778"/>
    <w:p w14:paraId="5F105F5F" w14:textId="68714199" w:rsidR="00CF40E8" w:rsidRPr="00505590" w:rsidRDefault="00E807F2" w:rsidP="00CF40E8">
      <w:pPr>
        <w:pStyle w:val="Heading3"/>
        <w:rPr>
          <w:rFonts w:cs="Times New Roman"/>
        </w:rPr>
      </w:pPr>
      <w:bookmarkStart w:id="42" w:name="_Toc209611409"/>
      <w:r w:rsidRPr="008E7F86">
        <w:rPr>
          <w:rFonts w:cs="Times New Roman"/>
        </w:rPr>
        <w:lastRenderedPageBreak/>
        <w:t>Comparison and decision</w:t>
      </w:r>
      <w:bookmarkEnd w:id="42"/>
    </w:p>
    <w:tbl>
      <w:tblPr>
        <w:tblStyle w:val="TableGrid"/>
        <w:tblW w:w="8954" w:type="dxa"/>
        <w:jc w:val="center"/>
        <w:tblLook w:val="0600" w:firstRow="0" w:lastRow="0" w:firstColumn="0" w:lastColumn="0" w:noHBand="1" w:noVBand="1"/>
      </w:tblPr>
      <w:tblGrid>
        <w:gridCol w:w="1828"/>
        <w:gridCol w:w="3297"/>
        <w:gridCol w:w="3829"/>
      </w:tblGrid>
      <w:tr w:rsidR="00E807F2" w:rsidRPr="008E7F86" w14:paraId="1124C852" w14:textId="77777777" w:rsidTr="008E6A15">
        <w:trPr>
          <w:trHeight w:val="971"/>
          <w:jc w:val="center"/>
        </w:trPr>
        <w:tc>
          <w:tcPr>
            <w:tcW w:w="1828" w:type="dxa"/>
            <w:shd w:val="clear" w:color="auto" w:fill="E7E6E6" w:themeFill="background2"/>
            <w:vAlign w:val="center"/>
            <w:hideMark/>
          </w:tcPr>
          <w:p w14:paraId="7847AF78" w14:textId="77777777" w:rsidR="00E807F2" w:rsidRPr="008E7F86" w:rsidRDefault="00E807F2" w:rsidP="004B2A3E">
            <w:pPr>
              <w:spacing w:before="0" w:after="160" w:line="259" w:lineRule="auto"/>
              <w:jc w:val="center"/>
            </w:pPr>
            <w:r w:rsidRPr="008E7F86">
              <w:t>Criteria</w:t>
            </w:r>
          </w:p>
        </w:tc>
        <w:tc>
          <w:tcPr>
            <w:tcW w:w="3297" w:type="dxa"/>
            <w:shd w:val="clear" w:color="auto" w:fill="E7E6E6" w:themeFill="background2"/>
            <w:vAlign w:val="center"/>
            <w:hideMark/>
          </w:tcPr>
          <w:p w14:paraId="71238461" w14:textId="77777777" w:rsidR="00E807F2" w:rsidRPr="008E7F86" w:rsidRDefault="00E807F2" w:rsidP="003671C2">
            <w:pPr>
              <w:spacing w:before="0" w:after="160" w:line="259" w:lineRule="auto"/>
              <w:jc w:val="center"/>
            </w:pPr>
            <w:r w:rsidRPr="008E7F86">
              <w:rPr>
                <w:b/>
                <w:bCs/>
              </w:rPr>
              <w:t xml:space="preserve">Direct Integration </w:t>
            </w:r>
            <w:r w:rsidRPr="008E7F86">
              <w:rPr>
                <w:b/>
                <w:bCs/>
              </w:rPr>
              <w:br/>
              <w:t>(Proposal 1)</w:t>
            </w:r>
          </w:p>
        </w:tc>
        <w:tc>
          <w:tcPr>
            <w:tcW w:w="3829" w:type="dxa"/>
            <w:shd w:val="clear" w:color="auto" w:fill="E7E6E6" w:themeFill="background2"/>
            <w:vAlign w:val="center"/>
            <w:hideMark/>
          </w:tcPr>
          <w:p w14:paraId="7A9A6BC1" w14:textId="0597763E" w:rsidR="00E807F2" w:rsidRPr="008E7F86" w:rsidRDefault="00AC658F" w:rsidP="003671C2">
            <w:pPr>
              <w:spacing w:before="0" w:after="160" w:line="259" w:lineRule="auto"/>
              <w:jc w:val="center"/>
            </w:pPr>
            <w:r w:rsidRPr="00AC658F">
              <w:rPr>
                <w:b/>
                <w:bCs/>
              </w:rPr>
              <w:t>Generic Interface Integration</w:t>
            </w:r>
            <w:r w:rsidR="00E807F2" w:rsidRPr="008E7F86">
              <w:rPr>
                <w:b/>
                <w:bCs/>
              </w:rPr>
              <w:br/>
              <w:t>(Proposal 2)</w:t>
            </w:r>
          </w:p>
        </w:tc>
      </w:tr>
      <w:tr w:rsidR="00E807F2" w:rsidRPr="008E7F86" w14:paraId="11F68C46" w14:textId="77777777" w:rsidTr="008E6A15">
        <w:trPr>
          <w:trHeight w:val="663"/>
          <w:jc w:val="center"/>
        </w:trPr>
        <w:tc>
          <w:tcPr>
            <w:tcW w:w="1828" w:type="dxa"/>
            <w:shd w:val="clear" w:color="auto" w:fill="E7E6E6" w:themeFill="background2"/>
            <w:vAlign w:val="bottom"/>
            <w:hideMark/>
          </w:tcPr>
          <w:p w14:paraId="4B25B958" w14:textId="77777777" w:rsidR="00E807F2" w:rsidRPr="008E7F86" w:rsidRDefault="00E807F2" w:rsidP="003671C2">
            <w:pPr>
              <w:spacing w:before="0" w:after="160" w:line="259" w:lineRule="auto"/>
              <w:jc w:val="left"/>
            </w:pPr>
            <w:r w:rsidRPr="008E7F86">
              <w:t>Maintainability</w:t>
            </w:r>
          </w:p>
        </w:tc>
        <w:tc>
          <w:tcPr>
            <w:tcW w:w="3297" w:type="dxa"/>
            <w:vAlign w:val="bottom"/>
            <w:hideMark/>
          </w:tcPr>
          <w:p w14:paraId="014450B8" w14:textId="77777777" w:rsidR="00E807F2" w:rsidRPr="008E7F86" w:rsidRDefault="00E807F2" w:rsidP="003671C2">
            <w:pPr>
              <w:spacing w:before="0" w:after="160" w:line="259" w:lineRule="auto"/>
              <w:jc w:val="left"/>
            </w:pPr>
            <w:r w:rsidRPr="008E7F86">
              <w:t>Low (mixed concerns)</w:t>
            </w:r>
          </w:p>
        </w:tc>
        <w:tc>
          <w:tcPr>
            <w:tcW w:w="3829" w:type="dxa"/>
            <w:vAlign w:val="bottom"/>
            <w:hideMark/>
          </w:tcPr>
          <w:p w14:paraId="34D95DF7" w14:textId="77777777" w:rsidR="00E807F2" w:rsidRPr="008E7F86" w:rsidRDefault="00E807F2" w:rsidP="003671C2">
            <w:pPr>
              <w:spacing w:before="0" w:after="160" w:line="259" w:lineRule="auto"/>
              <w:jc w:val="left"/>
            </w:pPr>
            <w:r w:rsidRPr="008E7F86">
              <w:rPr>
                <w:b/>
                <w:bCs/>
              </w:rPr>
              <w:t>High (separated concerns)</w:t>
            </w:r>
          </w:p>
        </w:tc>
      </w:tr>
      <w:tr w:rsidR="00E807F2" w:rsidRPr="008E7F86" w14:paraId="76B066B6" w14:textId="77777777" w:rsidTr="008E6A15">
        <w:trPr>
          <w:trHeight w:val="636"/>
          <w:jc w:val="center"/>
        </w:trPr>
        <w:tc>
          <w:tcPr>
            <w:tcW w:w="1828" w:type="dxa"/>
            <w:shd w:val="clear" w:color="auto" w:fill="E7E6E6" w:themeFill="background2"/>
            <w:vAlign w:val="bottom"/>
            <w:hideMark/>
          </w:tcPr>
          <w:p w14:paraId="3A70199B" w14:textId="77777777" w:rsidR="00E807F2" w:rsidRPr="008E7F86" w:rsidRDefault="00E807F2" w:rsidP="003671C2">
            <w:pPr>
              <w:spacing w:before="0" w:after="160" w:line="259" w:lineRule="auto"/>
              <w:jc w:val="left"/>
            </w:pPr>
            <w:r w:rsidRPr="008E7F86">
              <w:t>Reusability</w:t>
            </w:r>
          </w:p>
        </w:tc>
        <w:tc>
          <w:tcPr>
            <w:tcW w:w="3297" w:type="dxa"/>
            <w:vAlign w:val="bottom"/>
            <w:hideMark/>
          </w:tcPr>
          <w:p w14:paraId="79932C07" w14:textId="77777777" w:rsidR="00E807F2" w:rsidRPr="008E7F86" w:rsidRDefault="00E807F2" w:rsidP="003671C2">
            <w:pPr>
              <w:spacing w:before="0" w:after="160" w:line="259" w:lineRule="auto"/>
              <w:jc w:val="left"/>
            </w:pPr>
            <w:r w:rsidRPr="008E7F86">
              <w:t>Low (power-specific only)</w:t>
            </w:r>
          </w:p>
        </w:tc>
        <w:tc>
          <w:tcPr>
            <w:tcW w:w="3829" w:type="dxa"/>
            <w:vAlign w:val="bottom"/>
            <w:hideMark/>
          </w:tcPr>
          <w:p w14:paraId="1E0D1376" w14:textId="6D78EA1E" w:rsidR="00E807F2" w:rsidRPr="008E7F86" w:rsidRDefault="00E807F2" w:rsidP="003671C2">
            <w:pPr>
              <w:spacing w:before="0" w:after="160" w:line="259" w:lineRule="auto"/>
              <w:jc w:val="left"/>
            </w:pPr>
            <w:r w:rsidRPr="008E7F86">
              <w:rPr>
                <w:b/>
                <w:bCs/>
              </w:rPr>
              <w:t>High (works across services)</w:t>
            </w:r>
          </w:p>
        </w:tc>
      </w:tr>
      <w:tr w:rsidR="00E807F2" w:rsidRPr="008E7F86" w14:paraId="0D99341F" w14:textId="77777777" w:rsidTr="008E6A15">
        <w:trPr>
          <w:trHeight w:val="636"/>
          <w:jc w:val="center"/>
        </w:trPr>
        <w:tc>
          <w:tcPr>
            <w:tcW w:w="1828" w:type="dxa"/>
            <w:shd w:val="clear" w:color="auto" w:fill="E7E6E6" w:themeFill="background2"/>
            <w:vAlign w:val="bottom"/>
            <w:hideMark/>
          </w:tcPr>
          <w:p w14:paraId="686153F1" w14:textId="77777777" w:rsidR="00E807F2" w:rsidRPr="008E7F86" w:rsidRDefault="00E807F2" w:rsidP="003671C2">
            <w:pPr>
              <w:spacing w:before="0" w:after="160" w:line="259" w:lineRule="auto"/>
              <w:jc w:val="left"/>
            </w:pPr>
            <w:r w:rsidRPr="008E7F86">
              <w:t>Simplicity</w:t>
            </w:r>
          </w:p>
        </w:tc>
        <w:tc>
          <w:tcPr>
            <w:tcW w:w="3297" w:type="dxa"/>
            <w:vAlign w:val="bottom"/>
            <w:hideMark/>
          </w:tcPr>
          <w:p w14:paraId="78DE4041" w14:textId="77777777" w:rsidR="00E807F2" w:rsidRPr="008E7F86" w:rsidRDefault="00E807F2" w:rsidP="003671C2">
            <w:pPr>
              <w:spacing w:before="0" w:after="160" w:line="259" w:lineRule="auto"/>
              <w:jc w:val="left"/>
            </w:pPr>
            <w:r w:rsidRPr="008E7F86">
              <w:rPr>
                <w:b/>
                <w:bCs/>
              </w:rPr>
              <w:t>High (simple integration)</w:t>
            </w:r>
          </w:p>
        </w:tc>
        <w:tc>
          <w:tcPr>
            <w:tcW w:w="3829" w:type="dxa"/>
            <w:vAlign w:val="bottom"/>
            <w:hideMark/>
          </w:tcPr>
          <w:p w14:paraId="0153F98D" w14:textId="77777777" w:rsidR="00E807F2" w:rsidRPr="008E7F86" w:rsidRDefault="00E807F2" w:rsidP="003671C2">
            <w:pPr>
              <w:keepNext/>
              <w:spacing w:before="0" w:after="160" w:line="259" w:lineRule="auto"/>
              <w:jc w:val="left"/>
            </w:pPr>
            <w:r w:rsidRPr="008E7F86">
              <w:t>Medium</w:t>
            </w:r>
          </w:p>
        </w:tc>
      </w:tr>
    </w:tbl>
    <w:p w14:paraId="31E26612" w14:textId="12711417" w:rsidR="004263C8" w:rsidRDefault="004263C8" w:rsidP="004263C8">
      <w:pPr>
        <w:pStyle w:val="Caption"/>
        <w:jc w:val="center"/>
      </w:pPr>
      <w:bookmarkStart w:id="43" w:name="_Toc209611381"/>
      <w:r>
        <w:t xml:space="preserve">Table </w:t>
      </w:r>
      <w:fldSimple w:instr=" SEQ Table \* ARABIC ">
        <w:r w:rsidR="001B14B0">
          <w:rPr>
            <w:noProof/>
          </w:rPr>
          <w:t>3</w:t>
        </w:r>
      </w:fldSimple>
      <w:r>
        <w:t xml:space="preserve">: </w:t>
      </w:r>
      <w:r w:rsidRPr="00E10DB7">
        <w:t>Comparison of Dynamic Thread Pool’s design proposals</w:t>
      </w:r>
      <w:bookmarkEnd w:id="43"/>
    </w:p>
    <w:p w14:paraId="643A5750" w14:textId="6A34B683" w:rsidR="00E807F2" w:rsidRPr="00646FE2" w:rsidRDefault="00E807F2" w:rsidP="00E807F2">
      <w:pPr>
        <w:spacing w:before="0" w:after="160" w:line="259" w:lineRule="auto"/>
        <w:jc w:val="left"/>
        <w:rPr>
          <w:b/>
        </w:rPr>
      </w:pPr>
      <w:r w:rsidRPr="00646FE2">
        <w:rPr>
          <w:b/>
        </w:rPr>
        <w:t>Decision Rationale:</w:t>
      </w:r>
    </w:p>
    <w:p w14:paraId="5024FB0A" w14:textId="456F50A2" w:rsidR="00E807F2" w:rsidRPr="008E7F86" w:rsidRDefault="00E807F2" w:rsidP="00E807F2">
      <w:pPr>
        <w:spacing w:before="0" w:after="160" w:line="259" w:lineRule="auto"/>
        <w:jc w:val="left"/>
      </w:pPr>
      <w:r w:rsidRPr="008E7F86">
        <w:t xml:space="preserve">While Direct Integration has lower complexity, </w:t>
      </w:r>
      <w:r w:rsidR="00AC658F" w:rsidRPr="00AC658F">
        <w:t>Generic Interface Integration</w:t>
      </w:r>
      <w:r w:rsidR="00AC658F">
        <w:t xml:space="preserve"> </w:t>
      </w:r>
      <w:r w:rsidRPr="008E7F86">
        <w:t>provides superior architectural benefits for long-term m</w:t>
      </w:r>
      <w:r w:rsidR="00C82A17">
        <w:t>aintainability and reusability.</w:t>
      </w:r>
    </w:p>
    <w:p w14:paraId="35BF7CEF" w14:textId="77777777" w:rsidR="00E807F2" w:rsidRPr="00646FE2" w:rsidRDefault="00E807F2" w:rsidP="00E807F2">
      <w:pPr>
        <w:spacing w:before="0" w:after="160" w:line="259" w:lineRule="auto"/>
        <w:jc w:val="left"/>
        <w:rPr>
          <w:b/>
        </w:rPr>
      </w:pPr>
      <w:r w:rsidRPr="00646FE2">
        <w:rPr>
          <w:b/>
        </w:rPr>
        <w:t>Key Decision Factors:</w:t>
      </w:r>
    </w:p>
    <w:p w14:paraId="0E28AF8C" w14:textId="659B6131" w:rsidR="00E807F2" w:rsidRPr="008E7F86" w:rsidRDefault="00E807F2" w:rsidP="0070047B">
      <w:pPr>
        <w:pStyle w:val="ListParagraph"/>
        <w:numPr>
          <w:ilvl w:val="0"/>
          <w:numId w:val="40"/>
        </w:numPr>
        <w:spacing w:before="0" w:after="160" w:line="259" w:lineRule="auto"/>
        <w:jc w:val="left"/>
      </w:pPr>
      <w:r w:rsidRPr="008E7F86">
        <w:t>Reusability: Enable thread pool usage across multiple services</w:t>
      </w:r>
    </w:p>
    <w:p w14:paraId="717A0BF4" w14:textId="1C78771A" w:rsidR="0066798A" w:rsidRPr="008E7F86" w:rsidRDefault="00E807F2" w:rsidP="0066798A">
      <w:pPr>
        <w:pStyle w:val="ListParagraph"/>
        <w:numPr>
          <w:ilvl w:val="0"/>
          <w:numId w:val="40"/>
        </w:numPr>
        <w:spacing w:before="0" w:after="160" w:line="480" w:lineRule="auto"/>
        <w:jc w:val="left"/>
      </w:pPr>
      <w:r w:rsidRPr="008E7F86">
        <w:t>Clean Architecture: Separation of concerns for better maintainability</w:t>
      </w:r>
    </w:p>
    <w:p w14:paraId="1878478C" w14:textId="216B4045" w:rsidR="006B5D27" w:rsidRDefault="00E807F2" w:rsidP="0066798A">
      <w:pPr>
        <w:pStyle w:val="ListParagraph"/>
        <w:numPr>
          <w:ilvl w:val="0"/>
          <w:numId w:val="41"/>
        </w:numPr>
        <w:spacing w:before="0" w:after="160" w:line="480" w:lineRule="auto"/>
        <w:jc w:val="left"/>
        <w:rPr>
          <w:b/>
        </w:rPr>
      </w:pPr>
      <w:r w:rsidRPr="007D57C4">
        <w:rPr>
          <w:b/>
        </w:rPr>
        <w:t xml:space="preserve">Selected Design: </w:t>
      </w:r>
      <w:r w:rsidR="00AC658F" w:rsidRPr="007D57C4">
        <w:rPr>
          <w:b/>
        </w:rPr>
        <w:t>Generic Interface Integration (Proposal 2)</w:t>
      </w:r>
    </w:p>
    <w:p w14:paraId="2A8D4BBE" w14:textId="77777777" w:rsidR="006B5D27" w:rsidRDefault="006B5D27">
      <w:pPr>
        <w:spacing w:before="0" w:after="160" w:line="259" w:lineRule="auto"/>
        <w:jc w:val="left"/>
        <w:rPr>
          <w:b/>
        </w:rPr>
      </w:pPr>
      <w:r>
        <w:rPr>
          <w:b/>
        </w:rPr>
        <w:br w:type="page"/>
      </w:r>
    </w:p>
    <w:p w14:paraId="717E7A3C" w14:textId="6C044EED" w:rsidR="00E54327" w:rsidRPr="008E7F86" w:rsidRDefault="00E54327" w:rsidP="00AA27E4">
      <w:pPr>
        <w:pStyle w:val="Heading1"/>
      </w:pPr>
      <w:bookmarkStart w:id="44" w:name="_Toc209611410"/>
      <w:r w:rsidRPr="008E7F86">
        <w:lastRenderedPageBreak/>
        <w:t xml:space="preserve">Implementation and </w:t>
      </w:r>
      <w:r w:rsidR="00077EAB">
        <w:t>V</w:t>
      </w:r>
      <w:r w:rsidRPr="008E7F86">
        <w:t>erification</w:t>
      </w:r>
      <w:bookmarkEnd w:id="44"/>
    </w:p>
    <w:p w14:paraId="4A6DB2D7" w14:textId="1AC2E8AC" w:rsidR="00E54327" w:rsidRDefault="00291C40" w:rsidP="00AA27E4">
      <w:pPr>
        <w:pStyle w:val="Heading2"/>
      </w:pPr>
      <w:bookmarkStart w:id="45" w:name="_Toc209611411"/>
      <w:r w:rsidRPr="008E7F86">
        <w:t>Implementation</w:t>
      </w:r>
      <w:bookmarkEnd w:id="45"/>
    </w:p>
    <w:p w14:paraId="32116C6E" w14:textId="6C3419F0" w:rsidR="00910639" w:rsidRPr="00910639" w:rsidRDefault="00910639" w:rsidP="00910639">
      <w:r w:rsidRPr="00910639">
        <w:t>This section presents the detailed implementation of the Dynamic Thread Pool solution, including both static architecture views and dynamic behavior flows that demonstrate how the thread pool operates to resolve the Power</w:t>
      </w:r>
      <w:r>
        <w:t xml:space="preserve"> Manage</w:t>
      </w:r>
      <w:r w:rsidR="0041507A">
        <w:t xml:space="preserve">r’s </w:t>
      </w:r>
      <w:r>
        <w:t>performance bottleneck.</w:t>
      </w:r>
    </w:p>
    <w:p w14:paraId="3F8A2CD0" w14:textId="4264C914" w:rsidR="00291C40" w:rsidRPr="008E7F86" w:rsidRDefault="00AC658F" w:rsidP="00AC658F">
      <w:pPr>
        <w:pStyle w:val="Heading3"/>
      </w:pPr>
      <w:bookmarkStart w:id="46" w:name="_Toc209611412"/>
      <w:r>
        <w:t>Static view</w:t>
      </w:r>
      <w:bookmarkEnd w:id="46"/>
    </w:p>
    <w:p w14:paraId="03E5F997" w14:textId="4CE1F0D3" w:rsidR="00910639" w:rsidRPr="00910639" w:rsidRDefault="00910639" w:rsidP="00910639">
      <w:pPr>
        <w:rPr>
          <w:rFonts w:eastAsiaTheme="majorEastAsia"/>
        </w:rPr>
      </w:pPr>
      <w:r w:rsidRPr="00910639">
        <w:rPr>
          <w:rFonts w:eastAsiaTheme="majorEastAsia"/>
        </w:rPr>
        <w:t xml:space="preserve">The Dynamic Thread Pool solution integrates as a new component within the </w:t>
      </w:r>
      <w:r w:rsidR="002F661B">
        <w:rPr>
          <w:rFonts w:eastAsiaTheme="majorEastAsia"/>
        </w:rPr>
        <w:t xml:space="preserve">Power Manager </w:t>
      </w:r>
      <w:proofErr w:type="gramStart"/>
      <w:r w:rsidR="002F661B">
        <w:rPr>
          <w:rFonts w:eastAsiaTheme="majorEastAsia"/>
        </w:rPr>
        <w:t>service</w:t>
      </w:r>
      <w:proofErr w:type="gramEnd"/>
      <w:r w:rsidRPr="00910639">
        <w:rPr>
          <w:rFonts w:eastAsiaTheme="majorEastAsia"/>
        </w:rPr>
        <w:t xml:space="preserve"> core part, </w:t>
      </w:r>
      <w:r w:rsidR="003B23F3">
        <w:rPr>
          <w:rFonts w:eastAsiaTheme="majorEastAsia"/>
        </w:rPr>
        <w:t xml:space="preserve">which will stay unchanged between projects. It </w:t>
      </w:r>
      <w:r w:rsidRPr="00910639">
        <w:rPr>
          <w:rFonts w:eastAsiaTheme="majorEastAsia"/>
        </w:rPr>
        <w:t>work</w:t>
      </w:r>
      <w:r w:rsidR="003B23F3">
        <w:rPr>
          <w:rFonts w:eastAsiaTheme="majorEastAsia"/>
        </w:rPr>
        <w:t>s</w:t>
      </w:r>
      <w:r w:rsidRPr="00910639">
        <w:rPr>
          <w:rFonts w:eastAsiaTheme="majorEastAsia"/>
        </w:rPr>
        <w:t xml:space="preserve"> alongside existing components like Power Manager, Power Lock, and Loadable State Machine. This integration maintains the existing </w:t>
      </w:r>
      <w:r w:rsidR="002F661B">
        <w:rPr>
          <w:rFonts w:eastAsiaTheme="majorEastAsia"/>
        </w:rPr>
        <w:t xml:space="preserve">Power Manager </w:t>
      </w:r>
      <w:proofErr w:type="gramStart"/>
      <w:r w:rsidR="002F661B">
        <w:rPr>
          <w:rFonts w:eastAsiaTheme="majorEastAsia"/>
        </w:rPr>
        <w:t>service</w:t>
      </w:r>
      <w:proofErr w:type="gramEnd"/>
      <w:r w:rsidRPr="00910639">
        <w:rPr>
          <w:rFonts w:eastAsiaTheme="majorEastAsia"/>
        </w:rPr>
        <w:t xml:space="preserve"> architecture while adding high-performance notification capabilities.</w:t>
      </w:r>
      <w:r w:rsidR="003B23F3">
        <w:rPr>
          <w:rFonts w:eastAsiaTheme="majorEastAsia"/>
        </w:rPr>
        <w:t xml:space="preserve"> </w:t>
      </w:r>
    </w:p>
    <w:p w14:paraId="377AE824" w14:textId="2BB61795" w:rsidR="00291C40" w:rsidRPr="008E7F86" w:rsidRDefault="00291C40" w:rsidP="00291C40">
      <w:pPr>
        <w:rPr>
          <w:rFonts w:eastAsiaTheme="majorEastAsia"/>
        </w:rPr>
      </w:pPr>
    </w:p>
    <w:p w14:paraId="5DA2A1C4" w14:textId="03B368E7" w:rsidR="00AC63D6" w:rsidRDefault="007F12CA" w:rsidP="00AC63D6">
      <w:pPr>
        <w:keepNext/>
        <w:jc w:val="center"/>
      </w:pPr>
      <w:r>
        <w:rPr>
          <w:noProof/>
        </w:rPr>
        <w:drawing>
          <wp:anchor distT="0" distB="0" distL="114300" distR="114300" simplePos="0" relativeHeight="251668480" behindDoc="0" locked="0" layoutInCell="1" allowOverlap="1" wp14:anchorId="3B588C62" wp14:editId="7DC15635">
            <wp:simplePos x="0" y="0"/>
            <wp:positionH relativeFrom="column">
              <wp:posOffset>5568950</wp:posOffset>
            </wp:positionH>
            <wp:positionV relativeFrom="paragraph">
              <wp:posOffset>4648835</wp:posOffset>
            </wp:positionV>
            <wp:extent cx="990600" cy="590772"/>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l="5490"/>
                    <a:stretch/>
                  </pic:blipFill>
                  <pic:spPr bwMode="auto">
                    <a:xfrm>
                      <a:off x="0" y="0"/>
                      <a:ext cx="990600" cy="5907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69F91A94" wp14:editId="316A0CEA">
                <wp:simplePos x="0" y="0"/>
                <wp:positionH relativeFrom="column">
                  <wp:posOffset>4033520</wp:posOffset>
                </wp:positionH>
                <wp:positionV relativeFrom="paragraph">
                  <wp:posOffset>1930238</wp:posOffset>
                </wp:positionV>
                <wp:extent cx="1014517" cy="447188"/>
                <wp:effectExtent l="0" t="0" r="14605" b="10160"/>
                <wp:wrapNone/>
                <wp:docPr id="4" name="Rectangle 4"/>
                <wp:cNvGraphicFramePr/>
                <a:graphic xmlns:a="http://schemas.openxmlformats.org/drawingml/2006/main">
                  <a:graphicData uri="http://schemas.microsoft.com/office/word/2010/wordprocessingShape">
                    <wps:wsp>
                      <wps:cNvSpPr/>
                      <wps:spPr>
                        <a:xfrm>
                          <a:off x="0" y="0"/>
                          <a:ext cx="1014517" cy="447188"/>
                        </a:xfrm>
                        <a:prstGeom prst="rect">
                          <a:avLst/>
                        </a:prstGeom>
                        <a:noFill/>
                        <a:ln w="19050">
                          <a:solidFill>
                            <a:srgbClr val="FFC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088EE" id="Rectangle 4" o:spid="_x0000_s1026" style="position:absolute;margin-left:317.6pt;margin-top:152pt;width:79.9pt;height:3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" filled="f" strokecolor="#ffc000" strokeweight="1.5pt">
                <v:stroke dashstyle="3 1"/>
              </v:rect>
            </w:pict>
          </mc:Fallback>
        </mc:AlternateContent>
      </w:r>
      <w:r w:rsidR="003D4595" w:rsidRPr="008E7F86">
        <w:rPr>
          <w:noProof/>
        </w:rPr>
        <w:drawing>
          <wp:inline distT="0" distB="0" distL="0" distR="0" wp14:anchorId="6A50B3D8" wp14:editId="5F05860B">
            <wp:extent cx="5219155" cy="5263763"/>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19155" cy="5263763"/>
                    </a:xfrm>
                    <a:prstGeom prst="rect">
                      <a:avLst/>
                    </a:prstGeom>
                  </pic:spPr>
                </pic:pic>
              </a:graphicData>
            </a:graphic>
          </wp:inline>
        </w:drawing>
      </w:r>
    </w:p>
    <w:p w14:paraId="4F3203FF" w14:textId="6F8FBF3B" w:rsidR="00505D6C" w:rsidRDefault="00AC63D6" w:rsidP="00AC63D6">
      <w:pPr>
        <w:pStyle w:val="Caption"/>
        <w:jc w:val="center"/>
      </w:pPr>
      <w:bookmarkStart w:id="47" w:name="_Toc209611320"/>
      <w:r>
        <w:t xml:space="preserve">Figure </w:t>
      </w:r>
      <w:fldSimple w:instr=" SEQ Figure \* ARABIC ">
        <w:r w:rsidR="001811BF">
          <w:rPr>
            <w:noProof/>
          </w:rPr>
          <w:t>15</w:t>
        </w:r>
      </w:fldSimple>
      <w:r>
        <w:t xml:space="preserve">: </w:t>
      </w:r>
      <w:r w:rsidR="002F661B">
        <w:t xml:space="preserve">Power Manager </w:t>
      </w:r>
      <w:proofErr w:type="gramStart"/>
      <w:r w:rsidR="002F661B">
        <w:t>service</w:t>
      </w:r>
      <w:proofErr w:type="gramEnd"/>
      <w:r>
        <w:t xml:space="preserve"> components after implementation</w:t>
      </w:r>
      <w:bookmarkEnd w:id="47"/>
    </w:p>
    <w:p w14:paraId="4BE9DFFE" w14:textId="70085E2B" w:rsidR="00BF4D93" w:rsidRDefault="00BF4D93" w:rsidP="00AC63D6">
      <w:pPr>
        <w:keepNext/>
      </w:pPr>
      <w:r>
        <w:br/>
      </w:r>
      <w:r>
        <w:br/>
      </w:r>
      <w:r w:rsidRPr="00BF4D93">
        <w:lastRenderedPageBreak/>
        <w:t xml:space="preserve">The Dynamic Thread Pool architecture implements a modular design with clear component separation. The central </w:t>
      </w:r>
      <w:proofErr w:type="spellStart"/>
      <w:r w:rsidRPr="008A648C">
        <w:rPr>
          <w:i/>
        </w:rPr>
        <w:t>DynamicThreadPool</w:t>
      </w:r>
      <w:proofErr w:type="spellEnd"/>
      <w:r w:rsidRPr="00BF4D93">
        <w:t xml:space="preserve"> class manages </w:t>
      </w:r>
      <w:r w:rsidR="004C25D9" w:rsidRPr="00BF4D93">
        <w:t>Worker Thread</w:t>
      </w:r>
      <w:r w:rsidRPr="00BF4D93">
        <w:t xml:space="preserve"> instances that process tasks from a shared </w:t>
      </w:r>
      <w:r w:rsidR="004C25D9" w:rsidRPr="00BF4D93">
        <w:t>Task Queue</w:t>
      </w:r>
      <w:r w:rsidRPr="00BF4D93">
        <w:t xml:space="preserve">. Flexibility is achieved through the </w:t>
      </w:r>
      <w:proofErr w:type="spellStart"/>
      <w:r w:rsidRPr="008A648C">
        <w:rPr>
          <w:i/>
        </w:rPr>
        <w:t>ITask</w:t>
      </w:r>
      <w:proofErr w:type="spellEnd"/>
      <w:r w:rsidRPr="00BF4D93">
        <w:t xml:space="preserve"> interface, enabling </w:t>
      </w:r>
      <w:proofErr w:type="spellStart"/>
      <w:r w:rsidRPr="008A648C">
        <w:rPr>
          <w:i/>
        </w:rPr>
        <w:t>PowerNotificationTask</w:t>
      </w:r>
      <w:proofErr w:type="spellEnd"/>
      <w:r w:rsidRPr="00BF4D93">
        <w:t xml:space="preserve"> and other task types to execute uniformly. The ThreadPoolConfig component handles all configuration parameters (core/max pool sizes, timeouts, </w:t>
      </w:r>
      <w:r w:rsidR="004C697B" w:rsidRPr="00BF4D93">
        <w:t>and thresholds</w:t>
      </w:r>
      <w:r w:rsidRPr="00BF4D93">
        <w:t xml:space="preserve">) for runtime tuning. Each </w:t>
      </w:r>
      <w:r w:rsidR="004C25D9" w:rsidRPr="00BF4D93">
        <w:t>Worker Thread</w:t>
      </w:r>
      <w:r w:rsidRPr="00BF4D93">
        <w:t xml:space="preserve"> maintains independent state while accessing the thread-safe </w:t>
      </w:r>
      <w:r w:rsidR="004C25D9" w:rsidRPr="00BF4D93">
        <w:t>Task Queue</w:t>
      </w:r>
      <w:r w:rsidRPr="00BF4D93">
        <w:t xml:space="preserve"> through FIFO operations. This interface-based design promotes loose coupling and enables the thread pool to handle diverse task types beyond </w:t>
      </w:r>
      <w:r w:rsidR="004C25D9" w:rsidRPr="00BF4D93">
        <w:t>Power Manager</w:t>
      </w:r>
      <w:r w:rsidR="004030CE">
        <w:t>’s</w:t>
      </w:r>
      <w:r w:rsidRPr="00BF4D93">
        <w:t xml:space="preserve"> notifications, making it a reusable framework component across the Toyota </w:t>
      </w:r>
      <w:r>
        <w:t>24DCM system</w:t>
      </w:r>
      <w:r w:rsidRPr="00BF4D93">
        <w:t>.</w:t>
      </w:r>
    </w:p>
    <w:p w14:paraId="1C4BDFB7" w14:textId="77777777" w:rsidR="00AC63D6" w:rsidRDefault="00CF0B03" w:rsidP="00AC63D6">
      <w:pPr>
        <w:keepNext/>
      </w:pPr>
      <w:r w:rsidRPr="00CF0B03">
        <w:rPr>
          <w:noProof/>
        </w:rPr>
        <w:drawing>
          <wp:inline distT="0" distB="0" distL="0" distR="0" wp14:anchorId="44753706" wp14:editId="619F78D6">
            <wp:extent cx="5943600" cy="5038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038725"/>
                    </a:xfrm>
                    <a:prstGeom prst="rect">
                      <a:avLst/>
                    </a:prstGeom>
                  </pic:spPr>
                </pic:pic>
              </a:graphicData>
            </a:graphic>
          </wp:inline>
        </w:drawing>
      </w:r>
    </w:p>
    <w:p w14:paraId="01DC527F" w14:textId="25B0F608" w:rsidR="00551143" w:rsidRDefault="00AC63D6" w:rsidP="00BC11D9">
      <w:pPr>
        <w:pStyle w:val="Caption"/>
        <w:jc w:val="center"/>
      </w:pPr>
      <w:bookmarkStart w:id="48" w:name="_Toc209611321"/>
      <w:r>
        <w:t xml:space="preserve">Figure </w:t>
      </w:r>
      <w:fldSimple w:instr=" SEQ Figure \* ARABIC ">
        <w:r w:rsidR="001811BF">
          <w:rPr>
            <w:noProof/>
          </w:rPr>
          <w:t>16</w:t>
        </w:r>
      </w:fldSimple>
      <w:r>
        <w:t>: Dynamic Thread Pool class diagram</w:t>
      </w:r>
      <w:bookmarkEnd w:id="48"/>
      <w:r>
        <w:t xml:space="preserve"> </w:t>
      </w:r>
    </w:p>
    <w:p w14:paraId="49AC3F36" w14:textId="77777777" w:rsidR="00551143" w:rsidRDefault="00551143">
      <w:pPr>
        <w:spacing w:before="0" w:after="160" w:line="259" w:lineRule="auto"/>
        <w:jc w:val="left"/>
        <w:rPr>
          <w:i/>
          <w:iCs/>
          <w:color w:val="44546A" w:themeColor="text2"/>
          <w:sz w:val="20"/>
          <w:szCs w:val="18"/>
        </w:rPr>
      </w:pPr>
      <w:r>
        <w:br w:type="page"/>
      </w:r>
    </w:p>
    <w:p w14:paraId="013BE15B" w14:textId="2F82DFC1" w:rsidR="00505D6C" w:rsidRPr="008E7F86" w:rsidRDefault="00AC658F" w:rsidP="00AC658F">
      <w:pPr>
        <w:pStyle w:val="Heading3"/>
      </w:pPr>
      <w:bookmarkStart w:id="49" w:name="_Toc209611413"/>
      <w:r>
        <w:lastRenderedPageBreak/>
        <w:t>Dynamic view</w:t>
      </w:r>
      <w:bookmarkEnd w:id="49"/>
    </w:p>
    <w:p w14:paraId="097A5CB2" w14:textId="6E52F807" w:rsidR="000D0B0D" w:rsidRDefault="00340B5A" w:rsidP="000D0B0D">
      <w:pPr>
        <w:rPr>
          <w:rFonts w:eastAsiaTheme="majorEastAsia"/>
          <w:b/>
          <w:bCs/>
        </w:rPr>
      </w:pPr>
      <w:r w:rsidRPr="00340B5A">
        <w:rPr>
          <w:rFonts w:eastAsiaTheme="majorEastAsia"/>
          <w:b/>
          <w:bCs/>
        </w:rPr>
        <w:t>Dynamic Thread Pool</w:t>
      </w:r>
      <w:r w:rsidRPr="004464B3">
        <w:rPr>
          <w:rFonts w:eastAsiaTheme="majorEastAsia"/>
          <w:bCs/>
        </w:rPr>
        <w:t xml:space="preserve"> </w:t>
      </w:r>
      <w:r>
        <w:rPr>
          <w:rFonts w:eastAsiaTheme="majorEastAsia"/>
          <w:b/>
          <w:bCs/>
        </w:rPr>
        <w:t>a</w:t>
      </w:r>
      <w:r w:rsidR="001E1C4D" w:rsidRPr="008E7F86">
        <w:rPr>
          <w:rFonts w:eastAsiaTheme="majorEastAsia"/>
          <w:b/>
          <w:bCs/>
        </w:rPr>
        <w:t>lgorithm</w:t>
      </w:r>
      <w:r w:rsidR="000D0B0D" w:rsidRPr="008E7F86">
        <w:rPr>
          <w:rFonts w:eastAsiaTheme="majorEastAsia"/>
          <w:b/>
          <w:bCs/>
        </w:rPr>
        <w:t xml:space="preserve"> diagram</w:t>
      </w:r>
      <w:r w:rsidR="008F7526" w:rsidRPr="008E7F86">
        <w:rPr>
          <w:rFonts w:eastAsiaTheme="majorEastAsia"/>
          <w:b/>
          <w:bCs/>
        </w:rPr>
        <w:t>:</w:t>
      </w:r>
    </w:p>
    <w:p w14:paraId="30400BEB" w14:textId="77777777" w:rsidR="006F174A" w:rsidRPr="006F174A" w:rsidRDefault="006F174A" w:rsidP="003F5A68">
      <w:pPr>
        <w:keepNext/>
        <w:rPr>
          <w:rFonts w:eastAsiaTheme="majorEastAsia"/>
          <w:bCs/>
        </w:rPr>
      </w:pPr>
      <w:r w:rsidRPr="006F174A">
        <w:rPr>
          <w:rFonts w:eastAsiaTheme="majorEastAsia"/>
          <w:bCs/>
        </w:rPr>
        <w:t>The Dynamic Thread Pool operates as shown in the flowchart. Worker threads (left side) continuously wait for tasks, execute them when available, and return to an idle state. Management thread (right side) monitors system health by checking for hanging threads and cleaning up idle resources.</w:t>
      </w:r>
    </w:p>
    <w:p w14:paraId="37660FC7" w14:textId="24161395" w:rsidR="00AC63D6" w:rsidRDefault="006F174A" w:rsidP="006F174A">
      <w:pPr>
        <w:keepNext/>
        <w:jc w:val="left"/>
      </w:pPr>
      <w:r w:rsidRPr="006F174A">
        <w:rPr>
          <w:rFonts w:eastAsiaTheme="majorEastAsia"/>
          <w:bCs/>
        </w:rPr>
        <w:t xml:space="preserve">Key features include automatic scaling when threads exceed performance thresholds, hang detection with replacement thread creation, and resource cleanup during idle periods. </w:t>
      </w:r>
      <w:r w:rsidR="001E1C4D" w:rsidRPr="008E7F86">
        <w:rPr>
          <w:noProof/>
        </w:rPr>
        <w:drawing>
          <wp:inline distT="0" distB="0" distL="0" distR="0" wp14:anchorId="037D0E21" wp14:editId="0838D19D">
            <wp:extent cx="5943600" cy="4384896"/>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rotWithShape="1">
                    <a:blip r:embed="rId28"/>
                    <a:srcRect t="5159"/>
                    <a:stretch/>
                  </pic:blipFill>
                  <pic:spPr bwMode="auto">
                    <a:xfrm>
                      <a:off x="0" y="0"/>
                      <a:ext cx="5943600" cy="4384896"/>
                    </a:xfrm>
                    <a:prstGeom prst="rect">
                      <a:avLst/>
                    </a:prstGeom>
                    <a:ln>
                      <a:noFill/>
                    </a:ln>
                    <a:extLst>
                      <a:ext uri="{53640926-AAD7-44D8-BBD7-CCE9431645EC}">
                        <a14:shadowObscured xmlns:a14="http://schemas.microsoft.com/office/drawing/2010/main"/>
                      </a:ext>
                    </a:extLst>
                  </pic:spPr>
                </pic:pic>
              </a:graphicData>
            </a:graphic>
          </wp:inline>
        </w:drawing>
      </w:r>
    </w:p>
    <w:p w14:paraId="55B5F2C3" w14:textId="4D9A1387" w:rsidR="00505D6C" w:rsidRDefault="00AC63D6" w:rsidP="00AC63D6">
      <w:pPr>
        <w:pStyle w:val="Caption"/>
        <w:jc w:val="center"/>
      </w:pPr>
      <w:bookmarkStart w:id="50" w:name="_Toc209611322"/>
      <w:r>
        <w:t xml:space="preserve">Figure </w:t>
      </w:r>
      <w:fldSimple w:instr=" SEQ Figure \* ARABIC ">
        <w:r w:rsidR="001811BF">
          <w:rPr>
            <w:noProof/>
          </w:rPr>
          <w:t>17</w:t>
        </w:r>
      </w:fldSimple>
      <w:r>
        <w:t>:</w:t>
      </w:r>
      <w:r w:rsidRPr="00AC63D6">
        <w:t xml:space="preserve"> </w:t>
      </w:r>
      <w:r>
        <w:t>Dynamic Thread Pool flow</w:t>
      </w:r>
      <w:bookmarkEnd w:id="50"/>
    </w:p>
    <w:p w14:paraId="79CC0071" w14:textId="77777777" w:rsidR="0061410B" w:rsidRDefault="0061410B">
      <w:pPr>
        <w:spacing w:before="0" w:after="160" w:line="259" w:lineRule="auto"/>
        <w:jc w:val="left"/>
        <w:rPr>
          <w:b/>
        </w:rPr>
      </w:pPr>
      <w:r>
        <w:rPr>
          <w:b/>
        </w:rPr>
        <w:br w:type="page"/>
      </w:r>
    </w:p>
    <w:p w14:paraId="6C62ADE8" w14:textId="3029828F" w:rsidR="003F60BA" w:rsidRDefault="003F60BA" w:rsidP="003F60BA">
      <w:pPr>
        <w:keepNext/>
        <w:jc w:val="left"/>
      </w:pPr>
      <w:r w:rsidRPr="003F60BA">
        <w:rPr>
          <w:b/>
        </w:rPr>
        <w:lastRenderedPageBreak/>
        <w:t>Scale-Up Algorithm</w:t>
      </w:r>
      <w:r w:rsidR="00D60BB1">
        <w:rPr>
          <w:b/>
        </w:rPr>
        <w:t xml:space="preserve"> (hang</w:t>
      </w:r>
      <w:r w:rsidR="00EB0CD6">
        <w:rPr>
          <w:b/>
        </w:rPr>
        <w:t>ing</w:t>
      </w:r>
      <w:r w:rsidR="00D60BB1">
        <w:rPr>
          <w:b/>
        </w:rPr>
        <w:t xml:space="preserve"> detection)</w:t>
      </w:r>
      <w:r>
        <w:t>:</w:t>
      </w:r>
    </w:p>
    <w:p w14:paraId="1526D971" w14:textId="2AC3717B" w:rsidR="003F60BA" w:rsidRDefault="003F60BA" w:rsidP="00B94718">
      <w:pPr>
        <w:keepNext/>
      </w:pPr>
      <w:r>
        <w:t>The scale-up algorithm operates through continuous monitoring cycles. The management thread periodically scans all worker threads to check their execution status and processing times. When a thread exceeds the threshold, the system calculates required capacity by comparing pending tasks with available threads.</w:t>
      </w:r>
    </w:p>
    <w:p w14:paraId="0C927DBA" w14:textId="22C9537C" w:rsidR="00EC7CAD" w:rsidRPr="008E7F86" w:rsidRDefault="003F60BA" w:rsidP="004F7770">
      <w:pPr>
        <w:keepNext/>
      </w:pPr>
      <w:r>
        <w:t xml:space="preserve">The algorithm makes intelligent scaling decisions based on </w:t>
      </w:r>
      <w:r w:rsidR="0061410B">
        <w:t>2</w:t>
      </w:r>
      <w:r>
        <w:t xml:space="preserve"> key factors: thread availability, maximum pool size limits. If scaling is needed, it creates new worker threads while enforcing safety limits to prevent resource exhaustion. The process includes hang detection - replacing unresponsive threads to maintain system reliability.</w:t>
      </w:r>
    </w:p>
    <w:p w14:paraId="24BE66AC" w14:textId="77777777" w:rsidR="00AC63D6" w:rsidRDefault="001E1C4D" w:rsidP="003F60BA">
      <w:pPr>
        <w:pStyle w:val="Caption"/>
        <w:keepNext/>
        <w:jc w:val="center"/>
      </w:pPr>
      <w:r w:rsidRPr="008E7F86">
        <w:rPr>
          <w:rFonts w:eastAsiaTheme="majorEastAsia"/>
          <w:noProof/>
        </w:rPr>
        <w:drawing>
          <wp:inline distT="0" distB="0" distL="0" distR="0" wp14:anchorId="72B86C20" wp14:editId="0A588D1C">
            <wp:extent cx="5648162" cy="6495940"/>
            <wp:effectExtent l="0" t="0" r="0" b="63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29"/>
                    <a:srcRect t="3546"/>
                    <a:stretch/>
                  </pic:blipFill>
                  <pic:spPr bwMode="auto">
                    <a:xfrm>
                      <a:off x="0" y="0"/>
                      <a:ext cx="5698640" cy="6553995"/>
                    </a:xfrm>
                    <a:prstGeom prst="rect">
                      <a:avLst/>
                    </a:prstGeom>
                    <a:ln>
                      <a:noFill/>
                    </a:ln>
                    <a:extLst>
                      <a:ext uri="{53640926-AAD7-44D8-BBD7-CCE9431645EC}">
                        <a14:shadowObscured xmlns:a14="http://schemas.microsoft.com/office/drawing/2010/main"/>
                      </a:ext>
                    </a:extLst>
                  </pic:spPr>
                </pic:pic>
              </a:graphicData>
            </a:graphic>
          </wp:inline>
        </w:drawing>
      </w:r>
    </w:p>
    <w:p w14:paraId="4A099527" w14:textId="587AA873" w:rsidR="000D0B0D" w:rsidRDefault="00AC63D6" w:rsidP="00AC63D6">
      <w:pPr>
        <w:pStyle w:val="Caption"/>
        <w:jc w:val="center"/>
      </w:pPr>
      <w:bookmarkStart w:id="51" w:name="_Toc209611323"/>
      <w:r>
        <w:t xml:space="preserve">Figure </w:t>
      </w:r>
      <w:fldSimple w:instr=" SEQ Figure \* ARABIC ">
        <w:r w:rsidR="001811BF">
          <w:rPr>
            <w:noProof/>
          </w:rPr>
          <w:t>18</w:t>
        </w:r>
      </w:fldSimple>
      <w:r>
        <w:t>: Dynamic Thread Pool scale up algorithm</w:t>
      </w:r>
      <w:bookmarkEnd w:id="51"/>
    </w:p>
    <w:p w14:paraId="28197E7D" w14:textId="3A3AE465" w:rsidR="00176B7E" w:rsidRDefault="00176B7E" w:rsidP="00722077">
      <w:pPr>
        <w:keepNext/>
        <w:jc w:val="left"/>
      </w:pPr>
      <w:r w:rsidRPr="003F60BA">
        <w:rPr>
          <w:b/>
        </w:rPr>
        <w:lastRenderedPageBreak/>
        <w:t>Scale-</w:t>
      </w:r>
      <w:r>
        <w:rPr>
          <w:b/>
        </w:rPr>
        <w:t>Down</w:t>
      </w:r>
      <w:r w:rsidRPr="003F60BA">
        <w:rPr>
          <w:b/>
        </w:rPr>
        <w:t xml:space="preserve"> Algorithm</w:t>
      </w:r>
      <w:r>
        <w:rPr>
          <w:b/>
        </w:rPr>
        <w:t>:</w:t>
      </w:r>
    </w:p>
    <w:p w14:paraId="6F811D16" w14:textId="77777777" w:rsidR="00F67FBC" w:rsidRDefault="00F67FBC" w:rsidP="00176B7E">
      <w:r w:rsidRPr="00F67FBC">
        <w:t xml:space="preserve">The Dynamic Thread Pool scale-down algorithm optimizes system resources by intelligently reducing thread count to baseline levels during idle periods. The algorithm operates through a conservative approach that monitors the pool state every threshold interval and only initiates scale-down when all work is finished. During the scale-down process, the algorithm scans each thread to identify idle candidates, checking if threads are not hanging, not processing tasks, and have exceeded the </w:t>
      </w:r>
      <w:proofErr w:type="spellStart"/>
      <w:r w:rsidRPr="008A648C">
        <w:rPr>
          <w:i/>
        </w:rPr>
        <w:t>keepAliveTime</w:t>
      </w:r>
      <w:proofErr w:type="spellEnd"/>
      <w:r w:rsidRPr="00F67FBC">
        <w:t xml:space="preserve"> threshold. Before removing any thread, it performs </w:t>
      </w:r>
      <w:proofErr w:type="gramStart"/>
      <w:r w:rsidRPr="00F67FBC">
        <w:t>a double-check</w:t>
      </w:r>
      <w:proofErr w:type="gramEnd"/>
      <w:r w:rsidRPr="00F67FBC">
        <w:t xml:space="preserve"> to ensure the remaining thread count maintains the minimum </w:t>
      </w:r>
      <w:proofErr w:type="spellStart"/>
      <w:r w:rsidRPr="008A648C">
        <w:rPr>
          <w:i/>
        </w:rPr>
        <w:t>corePoolSize</w:t>
      </w:r>
      <w:proofErr w:type="spellEnd"/>
      <w:r w:rsidRPr="00F67FBC">
        <w:t xml:space="preserve"> capacity. </w:t>
      </w:r>
    </w:p>
    <w:p w14:paraId="29BDE5D1" w14:textId="4745BCEB" w:rsidR="00176B7E" w:rsidRPr="00176B7E" w:rsidRDefault="00176B7E" w:rsidP="00176B7E">
      <w:r w:rsidRPr="00176B7E">
        <w:t>The algorithm includes built-in protection mechanisms that never terminate busy or hanging threads, and implements adaptive monitoring where the manager can enter deep sleep mode when the pool reaches optimal baseline size, only waking up when new tasks arrive or shutdown is initiated. This design ensures efficient resource utilization while maintaining system responsiveness.</w:t>
      </w:r>
    </w:p>
    <w:p w14:paraId="275958C0" w14:textId="19759679" w:rsidR="00176B7E" w:rsidRDefault="007A67EB" w:rsidP="00AC63D6">
      <w:pPr>
        <w:keepNext/>
        <w:jc w:val="left"/>
      </w:pPr>
      <w:r w:rsidRPr="007A67EB">
        <w:rPr>
          <w:rFonts w:eastAsiaTheme="majorEastAsia"/>
          <w:noProof/>
        </w:rPr>
        <w:drawing>
          <wp:inline distT="0" distB="0" distL="0" distR="0" wp14:anchorId="3BDCFDAA" wp14:editId="4C1FBDA9">
            <wp:extent cx="6090451" cy="4420168"/>
            <wp:effectExtent l="0" t="0" r="5715" b="0"/>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30"/>
                    <a:srcRect t="3508"/>
                    <a:stretch/>
                  </pic:blipFill>
                  <pic:spPr bwMode="auto">
                    <a:xfrm>
                      <a:off x="0" y="0"/>
                      <a:ext cx="6114025" cy="4437277"/>
                    </a:xfrm>
                    <a:prstGeom prst="rect">
                      <a:avLst/>
                    </a:prstGeom>
                    <a:ln>
                      <a:noFill/>
                    </a:ln>
                    <a:extLst>
                      <a:ext uri="{53640926-AAD7-44D8-BBD7-CCE9431645EC}">
                        <a14:shadowObscured xmlns:a14="http://schemas.microsoft.com/office/drawing/2010/main"/>
                      </a:ext>
                    </a:extLst>
                  </pic:spPr>
                </pic:pic>
              </a:graphicData>
            </a:graphic>
          </wp:inline>
        </w:drawing>
      </w:r>
    </w:p>
    <w:p w14:paraId="76189A4E" w14:textId="718BE6E8" w:rsidR="00AB1C93" w:rsidRDefault="00AC63D6" w:rsidP="00AC63D6">
      <w:pPr>
        <w:pStyle w:val="Caption"/>
        <w:jc w:val="center"/>
      </w:pPr>
      <w:bookmarkStart w:id="52" w:name="_Toc209611324"/>
      <w:r>
        <w:t xml:space="preserve">Figure </w:t>
      </w:r>
      <w:fldSimple w:instr=" SEQ Figure \* ARABIC ">
        <w:r w:rsidR="001811BF">
          <w:rPr>
            <w:noProof/>
          </w:rPr>
          <w:t>19</w:t>
        </w:r>
      </w:fldSimple>
      <w:r>
        <w:t>: Dynamic Thread Pool scale down algorithm</w:t>
      </w:r>
      <w:bookmarkEnd w:id="52"/>
    </w:p>
    <w:p w14:paraId="1F2653E9" w14:textId="77777777" w:rsidR="00AB1C93" w:rsidRDefault="00AB1C93">
      <w:pPr>
        <w:spacing w:before="0" w:after="160" w:line="259" w:lineRule="auto"/>
        <w:jc w:val="left"/>
        <w:rPr>
          <w:i/>
          <w:iCs/>
          <w:color w:val="44546A" w:themeColor="text2"/>
          <w:sz w:val="20"/>
          <w:szCs w:val="18"/>
        </w:rPr>
      </w:pPr>
      <w:r>
        <w:br w:type="page"/>
      </w:r>
    </w:p>
    <w:p w14:paraId="48AE0D51" w14:textId="71532F38" w:rsidR="00002239" w:rsidRDefault="00002239" w:rsidP="00A94D91">
      <w:pPr>
        <w:pStyle w:val="Heading2"/>
      </w:pPr>
      <w:bookmarkStart w:id="53" w:name="_Toc209611414"/>
      <w:r w:rsidRPr="00AA6F40">
        <w:lastRenderedPageBreak/>
        <w:t>Configuration</w:t>
      </w:r>
      <w:bookmarkEnd w:id="53"/>
    </w:p>
    <w:p w14:paraId="0ED94C76" w14:textId="5EA70A8D" w:rsidR="00D43330" w:rsidRPr="00D43330" w:rsidRDefault="00D43330" w:rsidP="00D43330">
      <w:r w:rsidRPr="00D43330">
        <w:t>The Dynamic Thread Pool configuration parameters can be adjusted based on the actual requirements and characteristics of each specific project. The following measurements and analysis were conducted to determine the optimal configuration value</w:t>
      </w:r>
      <w:r w:rsidR="00A911A2">
        <w:t>s for the Toyota 24DCM project.</w:t>
      </w:r>
    </w:p>
    <w:p w14:paraId="5A55F27D" w14:textId="5D80E1F2" w:rsidR="00F10DBA" w:rsidRDefault="00240730" w:rsidP="00F10DBA">
      <w:pPr>
        <w:pStyle w:val="Heading3"/>
      </w:pPr>
      <w:bookmarkStart w:id="54" w:name="_Toc209611415"/>
      <w:r>
        <w:t>Core pool size (</w:t>
      </w:r>
      <w:r w:rsidR="00F10DBA">
        <w:t xml:space="preserve">Number of </w:t>
      </w:r>
      <w:r w:rsidR="00925081">
        <w:t>c</w:t>
      </w:r>
      <w:r w:rsidR="00F10DBA">
        <w:t>ore thread</w:t>
      </w:r>
      <w:r>
        <w:t>)</w:t>
      </w:r>
      <w:bookmarkEnd w:id="54"/>
    </w:p>
    <w:p w14:paraId="51553CD3" w14:textId="02619FEB" w:rsidR="0011317C" w:rsidRPr="0011317C" w:rsidRDefault="0011317C" w:rsidP="0011317C">
      <w:pPr>
        <w:rPr>
          <w:b/>
        </w:rPr>
      </w:pPr>
      <w:r w:rsidRPr="0011317C">
        <w:rPr>
          <w:b/>
        </w:rPr>
        <w:t>Configuration Selection Testing Strategy:</w:t>
      </w:r>
    </w:p>
    <w:p w14:paraId="2323FDD5" w14:textId="2AF288A7" w:rsidR="0011317C" w:rsidRDefault="0011317C" w:rsidP="0011317C">
      <w:r>
        <w:t>To determine the optimal core thread count for the Dynamic Thread Pool baseline configuration, a systematic testing methodology was implemented to evaluate different thread configurations and identify the best balance between performance and resource efficiency.</w:t>
      </w:r>
    </w:p>
    <w:p w14:paraId="36CD9232" w14:textId="77777777" w:rsidR="0011317C" w:rsidRPr="0011317C" w:rsidRDefault="0011317C" w:rsidP="0011317C">
      <w:pPr>
        <w:rPr>
          <w:b/>
        </w:rPr>
      </w:pPr>
      <w:r w:rsidRPr="0011317C">
        <w:rPr>
          <w:b/>
        </w:rPr>
        <w:t>Testing Objective:</w:t>
      </w:r>
    </w:p>
    <w:p w14:paraId="2FDAFBBC" w14:textId="77777777" w:rsidR="0011317C" w:rsidRDefault="0011317C" w:rsidP="0011317C">
      <w:r>
        <w:t>The primary goal is to find the optimal number of core threads that provides sufficient performance while maintaining minimal resource footprint, before applying this configuration for performance verification in subsequent testing phases.</w:t>
      </w:r>
    </w:p>
    <w:p w14:paraId="7F9463DD" w14:textId="77777777" w:rsidR="00975014" w:rsidRPr="00975014" w:rsidRDefault="00975014" w:rsidP="00975014">
      <w:r w:rsidRPr="00975014">
        <w:rPr>
          <w:b/>
        </w:rPr>
        <w:t>Test Configuration:</w:t>
      </w:r>
    </w:p>
    <w:p w14:paraId="2A4FF6DA" w14:textId="7AC81EED" w:rsidR="0011317C" w:rsidRDefault="0011317C" w:rsidP="00975014">
      <w:pPr>
        <w:pStyle w:val="ListParagraph"/>
        <w:numPr>
          <w:ilvl w:val="0"/>
          <w:numId w:val="48"/>
        </w:numPr>
      </w:pPr>
      <w:r>
        <w:t xml:space="preserve">Notification Frequency: Power Manager </w:t>
      </w:r>
      <w:proofErr w:type="gramStart"/>
      <w:r>
        <w:t>service</w:t>
      </w:r>
      <w:proofErr w:type="gramEnd"/>
      <w:r>
        <w:t xml:space="preserve"> configured to send notifications continuously.</w:t>
      </w:r>
    </w:p>
    <w:p w14:paraId="58BDDCE4" w14:textId="32EA885B" w:rsidR="0011317C" w:rsidRDefault="0011317C" w:rsidP="0011317C">
      <w:pPr>
        <w:pStyle w:val="ListParagraph"/>
        <w:numPr>
          <w:ilvl w:val="0"/>
          <w:numId w:val="48"/>
        </w:numPr>
      </w:pPr>
      <w:r>
        <w:t xml:space="preserve">Test Duration: </w:t>
      </w:r>
      <w:r w:rsidR="003E6013">
        <w:t>3</w:t>
      </w:r>
      <w:r w:rsidR="00BC7C10">
        <w:t xml:space="preserve"> </w:t>
      </w:r>
      <w:r>
        <w:t>minute</w:t>
      </w:r>
      <w:r w:rsidR="00BC7C10">
        <w:t>s</w:t>
      </w:r>
      <w:r>
        <w:t xml:space="preserve"> sustained load for each configuration.</w:t>
      </w:r>
    </w:p>
    <w:p w14:paraId="6F4CC438" w14:textId="2123B551" w:rsidR="0011317C" w:rsidRDefault="0011317C" w:rsidP="0011317C">
      <w:pPr>
        <w:pStyle w:val="ListParagraph"/>
        <w:numPr>
          <w:ilvl w:val="0"/>
          <w:numId w:val="48"/>
        </w:numPr>
      </w:pPr>
      <w:r>
        <w:t xml:space="preserve">Result Analysis: Average performance metrics calculated from continuous measurements during the </w:t>
      </w:r>
      <w:r w:rsidR="009B08B4">
        <w:t>3</w:t>
      </w:r>
      <w:r w:rsidR="00BC7C10">
        <w:t xml:space="preserve"> </w:t>
      </w:r>
      <w:r>
        <w:t>minute</w:t>
      </w:r>
      <w:r w:rsidR="00BC7C10">
        <w:t>s</w:t>
      </w:r>
      <w:r>
        <w:t xml:space="preserve"> test period.</w:t>
      </w:r>
    </w:p>
    <w:p w14:paraId="6EBEB453" w14:textId="77777777" w:rsidR="001C19D6" w:rsidRPr="006911A9" w:rsidRDefault="001C19D6" w:rsidP="001C19D6">
      <w:pPr>
        <w:rPr>
          <w:b/>
        </w:rPr>
      </w:pPr>
      <w:r w:rsidRPr="006911A9">
        <w:rPr>
          <w:b/>
        </w:rPr>
        <w:t>Monitoring Tools and Commands:</w:t>
      </w:r>
    </w:p>
    <w:p w14:paraId="2518CFC9" w14:textId="77777777" w:rsidR="001C19D6" w:rsidRDefault="001C19D6" w:rsidP="001C19D6">
      <w:pPr>
        <w:pStyle w:val="ListParagraph"/>
        <w:numPr>
          <w:ilvl w:val="0"/>
          <w:numId w:val="34"/>
        </w:numPr>
      </w:pPr>
      <w:r>
        <w:t>DLT  Log Analysis: Continuous monitoring of Power Manager service logs for notification timing</w:t>
      </w:r>
    </w:p>
    <w:p w14:paraId="43E820C5" w14:textId="77777777" w:rsidR="001C19D6" w:rsidRDefault="001C19D6" w:rsidP="001C19D6">
      <w:pPr>
        <w:pStyle w:val="ListParagraph"/>
      </w:pPr>
      <w:r>
        <w:t>Timestamp analysis to measure actual notification delivery times.</w:t>
      </w:r>
    </w:p>
    <w:p w14:paraId="3B3DFBBC" w14:textId="77777777" w:rsidR="001C19D6" w:rsidRDefault="001C19D6" w:rsidP="001C19D6">
      <w:pPr>
        <w:pStyle w:val="ListParagraph"/>
        <w:numPr>
          <w:ilvl w:val="0"/>
          <w:numId w:val="34"/>
        </w:numPr>
      </w:pPr>
      <w:r>
        <w:t xml:space="preserve">CPU and Memory Monitoring: </w:t>
      </w:r>
      <w:r w:rsidRPr="006911A9">
        <w:rPr>
          <w:b/>
        </w:rPr>
        <w:t>top</w:t>
      </w:r>
      <w:r>
        <w:t xml:space="preserve"> command executed continuously to monitor real-time CPU utilization. Process-specific resource tracking for Power Manager service’s PID</w:t>
      </w:r>
    </w:p>
    <w:p w14:paraId="7C2CBC29" w14:textId="5FDCFBF3" w:rsidR="00543808" w:rsidRDefault="001C19D6" w:rsidP="001C19D6">
      <w:pPr>
        <w:pStyle w:val="ListParagraph"/>
        <w:numPr>
          <w:ilvl w:val="0"/>
          <w:numId w:val="34"/>
        </w:numPr>
      </w:pPr>
      <w:r>
        <w:t xml:space="preserve">Detailed Process Analysis: </w:t>
      </w:r>
      <w:r w:rsidRPr="006911A9">
        <w:rPr>
          <w:b/>
        </w:rPr>
        <w:t>cat /</w:t>
      </w:r>
      <w:proofErr w:type="spellStart"/>
      <w:r w:rsidRPr="006911A9">
        <w:rPr>
          <w:b/>
        </w:rPr>
        <w:t>proc</w:t>
      </w:r>
      <w:proofErr w:type="spellEnd"/>
      <w:proofErr w:type="gramStart"/>
      <w:r w:rsidRPr="006911A9">
        <w:rPr>
          <w:b/>
        </w:rPr>
        <w:t>/[</w:t>
      </w:r>
      <w:proofErr w:type="spellStart"/>
      <w:proofErr w:type="gramEnd"/>
      <w:r w:rsidRPr="006911A9">
        <w:rPr>
          <w:b/>
        </w:rPr>
        <w:t>pid</w:t>
      </w:r>
      <w:proofErr w:type="spellEnd"/>
      <w:r w:rsidRPr="006911A9">
        <w:rPr>
          <w:b/>
        </w:rPr>
        <w:t>]/status</w:t>
      </w:r>
      <w:r>
        <w:t xml:space="preserve"> executed periodically to capture detailed memory metrics.</w:t>
      </w:r>
    </w:p>
    <w:p w14:paraId="31D1FCD3" w14:textId="7217CCA7" w:rsidR="001C19D6" w:rsidRDefault="00543808" w:rsidP="00543808">
      <w:pPr>
        <w:spacing w:before="0" w:after="160" w:line="259" w:lineRule="auto"/>
        <w:jc w:val="left"/>
      </w:pPr>
      <w:r>
        <w:br w:type="page"/>
      </w:r>
    </w:p>
    <w:p w14:paraId="17B402B3" w14:textId="033428AB" w:rsidR="00181931" w:rsidRPr="00181931" w:rsidRDefault="00181931" w:rsidP="0011317C">
      <w:pPr>
        <w:rPr>
          <w:b/>
        </w:rPr>
      </w:pPr>
      <w:r w:rsidRPr="00181931">
        <w:rPr>
          <w:b/>
        </w:rPr>
        <w:lastRenderedPageBreak/>
        <w:t xml:space="preserve">Test </w:t>
      </w:r>
      <w:r w:rsidR="0011317C">
        <w:rPr>
          <w:b/>
        </w:rPr>
        <w:t>Results</w:t>
      </w:r>
      <w:r w:rsidRPr="00181931">
        <w:rPr>
          <w:b/>
        </w:rPr>
        <w:t>:</w:t>
      </w:r>
    </w:p>
    <w:p w14:paraId="7667A7A8" w14:textId="77777777" w:rsidR="00013C31" w:rsidRDefault="009616C8" w:rsidP="00013C31">
      <w:pPr>
        <w:pStyle w:val="ListParagraph"/>
        <w:keepNext/>
        <w:numPr>
          <w:ilvl w:val="0"/>
          <w:numId w:val="46"/>
        </w:numPr>
        <w:spacing w:before="0" w:after="160" w:line="259" w:lineRule="auto"/>
        <w:jc w:val="left"/>
      </w:pPr>
      <w:r w:rsidRPr="009616C8">
        <w:rPr>
          <w:b/>
        </w:rPr>
        <w:t>1 core thread</w:t>
      </w:r>
      <w:r w:rsidRPr="009616C8">
        <w:rPr>
          <w:b/>
        </w:rPr>
        <w:br/>
      </w:r>
      <w:r w:rsidRPr="009616C8">
        <w:rPr>
          <w:noProof/>
        </w:rPr>
        <w:drawing>
          <wp:inline distT="0" distB="0" distL="0" distR="0" wp14:anchorId="76935745" wp14:editId="0D87DE57">
            <wp:extent cx="5102352" cy="1183671"/>
            <wp:effectExtent l="19050" t="19050" r="22225" b="1651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rotWithShape="1">
                    <a:blip r:embed="rId31"/>
                    <a:srcRect r="793"/>
                    <a:stretch/>
                  </pic:blipFill>
                  <pic:spPr>
                    <a:xfrm>
                      <a:off x="0" y="0"/>
                      <a:ext cx="5102352" cy="1183671"/>
                    </a:xfrm>
                    <a:prstGeom prst="rect">
                      <a:avLst/>
                    </a:prstGeom>
                    <a:ln>
                      <a:solidFill>
                        <a:schemeClr val="tx1"/>
                      </a:solidFill>
                    </a:ln>
                  </pic:spPr>
                </pic:pic>
              </a:graphicData>
            </a:graphic>
          </wp:inline>
        </w:drawing>
      </w:r>
    </w:p>
    <w:p w14:paraId="08AE8BEE" w14:textId="2E3EACB4" w:rsidR="00241F1E" w:rsidRDefault="00013C31" w:rsidP="00013C31">
      <w:pPr>
        <w:pStyle w:val="Caption"/>
        <w:jc w:val="center"/>
      </w:pPr>
      <w:bookmarkStart w:id="55" w:name="_Toc209611325"/>
      <w:r>
        <w:t xml:space="preserve">Figure </w:t>
      </w:r>
      <w:fldSimple w:instr=" SEQ Figure \* ARABIC ">
        <w:r w:rsidR="001811BF">
          <w:rPr>
            <w:noProof/>
          </w:rPr>
          <w:t>20</w:t>
        </w:r>
      </w:fldSimple>
      <w:r>
        <w:t xml:space="preserve">: </w:t>
      </w:r>
      <w:r w:rsidRPr="006E6319">
        <w:t>Resource usage monitoring with 1 core thread</w:t>
      </w:r>
      <w:bookmarkEnd w:id="55"/>
    </w:p>
    <w:p w14:paraId="57E85265" w14:textId="5D6353A9" w:rsidR="00F71645" w:rsidRDefault="009616C8" w:rsidP="000537E9">
      <w:pPr>
        <w:pStyle w:val="Caption"/>
        <w:keepNext/>
        <w:spacing w:line="240" w:lineRule="auto"/>
        <w:jc w:val="center"/>
      </w:pPr>
      <w:r w:rsidRPr="009616C8">
        <w:rPr>
          <w:noProof/>
        </w:rPr>
        <w:drawing>
          <wp:inline distT="0" distB="0" distL="0" distR="0" wp14:anchorId="403DC519" wp14:editId="1CBF2F2B">
            <wp:extent cx="5102140" cy="1201458"/>
            <wp:effectExtent l="19050" t="19050" r="22860" b="1778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rotWithShape="1">
                    <a:blip r:embed="rId32"/>
                    <a:srcRect r="13863"/>
                    <a:stretch/>
                  </pic:blipFill>
                  <pic:spPr>
                    <a:xfrm>
                      <a:off x="0" y="0"/>
                      <a:ext cx="5102140" cy="1201458"/>
                    </a:xfrm>
                    <a:prstGeom prst="rect">
                      <a:avLst/>
                    </a:prstGeom>
                    <a:ln>
                      <a:solidFill>
                        <a:schemeClr val="tx1"/>
                      </a:solidFill>
                    </a:ln>
                  </pic:spPr>
                </pic:pic>
              </a:graphicData>
            </a:graphic>
          </wp:inline>
        </w:drawing>
      </w:r>
    </w:p>
    <w:p w14:paraId="7581976C" w14:textId="246D8FC1" w:rsidR="009616C8" w:rsidRPr="003F0CBB" w:rsidRDefault="00F71645" w:rsidP="00F71645">
      <w:pPr>
        <w:pStyle w:val="Caption"/>
        <w:jc w:val="center"/>
      </w:pPr>
      <w:bookmarkStart w:id="56" w:name="_Toc209611326"/>
      <w:r>
        <w:t xml:space="preserve">Figure </w:t>
      </w:r>
      <w:fldSimple w:instr=" SEQ Figure \* ARABIC ">
        <w:r w:rsidR="001811BF">
          <w:rPr>
            <w:noProof/>
          </w:rPr>
          <w:t>21</w:t>
        </w:r>
      </w:fldSimple>
      <w:r>
        <w:t xml:space="preserve">: </w:t>
      </w:r>
      <w:r w:rsidRPr="00223C87">
        <w:t>Notification execution time per event with 1 core thread</w:t>
      </w:r>
      <w:bookmarkEnd w:id="56"/>
      <w:r w:rsidR="00EF1FC0">
        <w:br/>
      </w:r>
    </w:p>
    <w:p w14:paraId="2B451262" w14:textId="77777777" w:rsidR="00EF1FC0" w:rsidRDefault="009616C8" w:rsidP="00EF1FC0">
      <w:pPr>
        <w:pStyle w:val="ListParagraph"/>
        <w:keepNext/>
        <w:numPr>
          <w:ilvl w:val="0"/>
          <w:numId w:val="46"/>
        </w:numPr>
        <w:spacing w:before="0" w:after="160" w:line="259" w:lineRule="auto"/>
        <w:jc w:val="left"/>
      </w:pPr>
      <w:r w:rsidRPr="009616C8">
        <w:rPr>
          <w:b/>
        </w:rPr>
        <w:t>2 core threads</w:t>
      </w:r>
      <w:r>
        <w:rPr>
          <w:b/>
        </w:rPr>
        <w:br/>
      </w:r>
      <w:r w:rsidRPr="009616C8">
        <w:rPr>
          <w:b/>
          <w:noProof/>
        </w:rPr>
        <w:drawing>
          <wp:inline distT="0" distB="0" distL="0" distR="0" wp14:anchorId="03489A84" wp14:editId="135C5FF2">
            <wp:extent cx="5212080" cy="1171641"/>
            <wp:effectExtent l="19050" t="19050" r="26670" b="28575"/>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33"/>
                    <a:stretch>
                      <a:fillRect/>
                    </a:stretch>
                  </pic:blipFill>
                  <pic:spPr>
                    <a:xfrm>
                      <a:off x="0" y="0"/>
                      <a:ext cx="5212080" cy="1171641"/>
                    </a:xfrm>
                    <a:prstGeom prst="rect">
                      <a:avLst/>
                    </a:prstGeom>
                    <a:ln>
                      <a:solidFill>
                        <a:schemeClr val="tx1"/>
                      </a:solidFill>
                    </a:ln>
                  </pic:spPr>
                </pic:pic>
              </a:graphicData>
            </a:graphic>
          </wp:inline>
        </w:drawing>
      </w:r>
    </w:p>
    <w:p w14:paraId="13DEF5A9" w14:textId="5A360F6D" w:rsidR="00EF1FC0" w:rsidRDefault="00EF1FC0" w:rsidP="00EF1FC0">
      <w:pPr>
        <w:pStyle w:val="Caption"/>
        <w:jc w:val="center"/>
      </w:pPr>
      <w:bookmarkStart w:id="57" w:name="_Toc209611327"/>
      <w:r>
        <w:t xml:space="preserve">Figure </w:t>
      </w:r>
      <w:fldSimple w:instr=" SEQ Figure \* ARABIC ">
        <w:r w:rsidR="001811BF">
          <w:rPr>
            <w:noProof/>
          </w:rPr>
          <w:t>22</w:t>
        </w:r>
      </w:fldSimple>
      <w:r>
        <w:t>: Resource usage monitoring with 2</w:t>
      </w:r>
      <w:r w:rsidRPr="008C49DD">
        <w:t xml:space="preserve"> core thread</w:t>
      </w:r>
      <w:r>
        <w:t>s</w:t>
      </w:r>
      <w:bookmarkEnd w:id="57"/>
    </w:p>
    <w:p w14:paraId="17A0CC10" w14:textId="77777777" w:rsidR="00EF1FC0" w:rsidRDefault="009616C8" w:rsidP="00EF1FC0">
      <w:pPr>
        <w:pStyle w:val="ListParagraph"/>
        <w:keepNext/>
        <w:spacing w:before="0" w:after="160" w:line="259" w:lineRule="auto"/>
        <w:jc w:val="left"/>
      </w:pPr>
      <w:r w:rsidRPr="009616C8">
        <w:rPr>
          <w:b/>
          <w:noProof/>
        </w:rPr>
        <w:drawing>
          <wp:inline distT="0" distB="0" distL="0" distR="0" wp14:anchorId="01156F01" wp14:editId="2E503C6D">
            <wp:extent cx="5212080" cy="1195415"/>
            <wp:effectExtent l="19050" t="19050" r="26670" b="24130"/>
            <wp:docPr id="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rotWithShape="1">
                    <a:blip r:embed="rId34"/>
                    <a:srcRect r="8390"/>
                    <a:stretch/>
                  </pic:blipFill>
                  <pic:spPr>
                    <a:xfrm>
                      <a:off x="0" y="0"/>
                      <a:ext cx="5212080" cy="1195415"/>
                    </a:xfrm>
                    <a:prstGeom prst="rect">
                      <a:avLst/>
                    </a:prstGeom>
                    <a:ln>
                      <a:solidFill>
                        <a:schemeClr val="tx1"/>
                      </a:solidFill>
                    </a:ln>
                  </pic:spPr>
                </pic:pic>
              </a:graphicData>
            </a:graphic>
          </wp:inline>
        </w:drawing>
      </w:r>
    </w:p>
    <w:p w14:paraId="42F6400D" w14:textId="77777777" w:rsidR="003F0CBB" w:rsidRDefault="00EF1FC0" w:rsidP="003F0CBB">
      <w:pPr>
        <w:pStyle w:val="Caption"/>
        <w:jc w:val="center"/>
      </w:pPr>
      <w:bookmarkStart w:id="58" w:name="_Toc209611328"/>
      <w:r>
        <w:t xml:space="preserve">Figure </w:t>
      </w:r>
      <w:fldSimple w:instr=" SEQ Figure \* ARABIC ">
        <w:r w:rsidR="001811BF">
          <w:rPr>
            <w:noProof/>
          </w:rPr>
          <w:t>23</w:t>
        </w:r>
      </w:fldSimple>
      <w:r>
        <w:t xml:space="preserve">: </w:t>
      </w:r>
      <w:r w:rsidRPr="009369D8">
        <w:t>Notification</w:t>
      </w:r>
      <w:r>
        <w:t xml:space="preserve"> execution time per event with 2</w:t>
      </w:r>
      <w:r w:rsidRPr="009369D8">
        <w:t xml:space="preserve"> core thread</w:t>
      </w:r>
      <w:r>
        <w:t>s</w:t>
      </w:r>
      <w:bookmarkEnd w:id="58"/>
    </w:p>
    <w:p w14:paraId="5D2E7508" w14:textId="73124988" w:rsidR="00952156" w:rsidRDefault="00366FA3" w:rsidP="00A35BC7">
      <w:pPr>
        <w:pStyle w:val="Caption"/>
        <w:keepNext/>
        <w:numPr>
          <w:ilvl w:val="0"/>
          <w:numId w:val="46"/>
        </w:numPr>
        <w:spacing w:line="240" w:lineRule="auto"/>
        <w:jc w:val="left"/>
      </w:pPr>
      <w:r>
        <w:rPr>
          <w:b/>
          <w:i w:val="0"/>
          <w:iCs w:val="0"/>
          <w:color w:val="000000"/>
          <w:sz w:val="22"/>
          <w:szCs w:val="22"/>
        </w:rPr>
        <w:lastRenderedPageBreak/>
        <w:t>4</w:t>
      </w:r>
      <w:r w:rsidR="009616C8" w:rsidRPr="003F0CBB">
        <w:rPr>
          <w:b/>
          <w:i w:val="0"/>
          <w:iCs w:val="0"/>
          <w:color w:val="000000"/>
          <w:sz w:val="22"/>
          <w:szCs w:val="22"/>
        </w:rPr>
        <w:t xml:space="preserve"> core threads</w:t>
      </w:r>
      <w:r w:rsidR="009616C8">
        <w:rPr>
          <w:b/>
        </w:rPr>
        <w:br/>
      </w:r>
      <w:r w:rsidR="009616C8" w:rsidRPr="009616C8">
        <w:rPr>
          <w:b/>
          <w:noProof/>
        </w:rPr>
        <w:drawing>
          <wp:inline distT="0" distB="0" distL="0" distR="0" wp14:anchorId="0CE24557" wp14:editId="4C6A0B6A">
            <wp:extent cx="5138928" cy="1221132"/>
            <wp:effectExtent l="19050" t="19050" r="24130" b="17145"/>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138928" cy="1221132"/>
                    </a:xfrm>
                    <a:prstGeom prst="rect">
                      <a:avLst/>
                    </a:prstGeom>
                    <a:ln>
                      <a:solidFill>
                        <a:schemeClr val="tx1"/>
                      </a:solidFill>
                    </a:ln>
                  </pic:spPr>
                </pic:pic>
              </a:graphicData>
            </a:graphic>
          </wp:inline>
        </w:drawing>
      </w:r>
    </w:p>
    <w:p w14:paraId="797AC175" w14:textId="55FC8B4F" w:rsidR="00952156" w:rsidRDefault="00952156" w:rsidP="00952156">
      <w:pPr>
        <w:pStyle w:val="Caption"/>
        <w:jc w:val="center"/>
      </w:pPr>
      <w:bookmarkStart w:id="59" w:name="_Toc209611329"/>
      <w:r>
        <w:t xml:space="preserve">Figure </w:t>
      </w:r>
      <w:fldSimple w:instr=" SEQ Figure \* ARABIC ">
        <w:r w:rsidR="001811BF">
          <w:rPr>
            <w:noProof/>
          </w:rPr>
          <w:t>24</w:t>
        </w:r>
      </w:fldSimple>
      <w:r>
        <w:t xml:space="preserve">: </w:t>
      </w:r>
      <w:r w:rsidRPr="003F4096">
        <w:t xml:space="preserve">Resource usage monitoring with </w:t>
      </w:r>
      <w:r w:rsidR="00B3143A">
        <w:t>4</w:t>
      </w:r>
      <w:r w:rsidRPr="003F4096">
        <w:t xml:space="preserve"> core threads</w:t>
      </w:r>
      <w:bookmarkEnd w:id="59"/>
    </w:p>
    <w:p w14:paraId="1E43C2A1" w14:textId="77777777" w:rsidR="008A33D2" w:rsidRDefault="009616C8" w:rsidP="00A35BC7">
      <w:pPr>
        <w:pStyle w:val="Caption"/>
        <w:keepNext/>
        <w:spacing w:line="240" w:lineRule="auto"/>
        <w:ind w:left="720"/>
        <w:jc w:val="left"/>
      </w:pPr>
      <w:r w:rsidRPr="009616C8">
        <w:rPr>
          <w:noProof/>
        </w:rPr>
        <w:drawing>
          <wp:inline distT="0" distB="0" distL="0" distR="0" wp14:anchorId="10C1AF89" wp14:editId="3CEB8119">
            <wp:extent cx="5138928" cy="1188929"/>
            <wp:effectExtent l="19050" t="19050" r="24130" b="11430"/>
            <wp:docPr id="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36">
                      <a:extLst>
                        <a:ext uri="{28A0092B-C50C-407E-A947-70E740481C1C}">
                          <a14:useLocalDpi xmlns:a14="http://schemas.microsoft.com/office/drawing/2010/main" val="0"/>
                        </a:ext>
                      </a:extLst>
                    </a:blip>
                    <a:srcRect r="14111"/>
                    <a:stretch/>
                  </pic:blipFill>
                  <pic:spPr bwMode="auto">
                    <a:xfrm>
                      <a:off x="0" y="0"/>
                      <a:ext cx="5138928" cy="1188929"/>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13A3E75" w14:textId="49ED7E1D" w:rsidR="003F0CBB" w:rsidRPr="003F0CBB" w:rsidRDefault="008A33D2" w:rsidP="008A33D2">
      <w:pPr>
        <w:pStyle w:val="Caption"/>
        <w:jc w:val="center"/>
      </w:pPr>
      <w:bookmarkStart w:id="60" w:name="_Toc209611330"/>
      <w:r>
        <w:t xml:space="preserve">Figure </w:t>
      </w:r>
      <w:fldSimple w:instr=" SEQ Figure \* ARABIC ">
        <w:r w:rsidR="001811BF">
          <w:rPr>
            <w:noProof/>
          </w:rPr>
          <w:t>25</w:t>
        </w:r>
      </w:fldSimple>
      <w:r>
        <w:t xml:space="preserve">: </w:t>
      </w:r>
      <w:r w:rsidRPr="008875DB">
        <w:t xml:space="preserve">Notification execution time per event with </w:t>
      </w:r>
      <w:r w:rsidR="00B3143A">
        <w:t>4</w:t>
      </w:r>
      <w:r w:rsidRPr="008875DB">
        <w:t xml:space="preserve"> core threads</w:t>
      </w:r>
      <w:bookmarkEnd w:id="60"/>
    </w:p>
    <w:p w14:paraId="4D7DEEE6" w14:textId="3C1892C4" w:rsidR="004C2424" w:rsidRDefault="00366FA3" w:rsidP="004C2424">
      <w:pPr>
        <w:pStyle w:val="ListParagraph"/>
        <w:keepNext/>
        <w:numPr>
          <w:ilvl w:val="0"/>
          <w:numId w:val="46"/>
        </w:numPr>
        <w:spacing w:before="0" w:after="160" w:line="259" w:lineRule="auto"/>
        <w:jc w:val="left"/>
      </w:pPr>
      <w:r>
        <w:rPr>
          <w:b/>
        </w:rPr>
        <w:t>8</w:t>
      </w:r>
      <w:r w:rsidR="009616C8">
        <w:rPr>
          <w:b/>
        </w:rPr>
        <w:t xml:space="preserve"> core threads</w:t>
      </w:r>
      <w:r w:rsidR="009616C8">
        <w:rPr>
          <w:b/>
        </w:rPr>
        <w:br/>
      </w:r>
      <w:r w:rsidR="009616C8" w:rsidRPr="009616C8">
        <w:rPr>
          <w:b/>
          <w:noProof/>
        </w:rPr>
        <w:drawing>
          <wp:inline distT="0" distB="0" distL="0" distR="0" wp14:anchorId="3C9C2F74" wp14:editId="1553E34A">
            <wp:extent cx="5202173" cy="1122709"/>
            <wp:effectExtent l="19050" t="19050" r="17780" b="20320"/>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202173" cy="1122709"/>
                    </a:xfrm>
                    <a:prstGeom prst="rect">
                      <a:avLst/>
                    </a:prstGeom>
                    <a:ln>
                      <a:solidFill>
                        <a:schemeClr val="tx1"/>
                      </a:solidFill>
                    </a:ln>
                  </pic:spPr>
                </pic:pic>
              </a:graphicData>
            </a:graphic>
          </wp:inline>
        </w:drawing>
      </w:r>
    </w:p>
    <w:p w14:paraId="7342CD03" w14:textId="601F19BD" w:rsidR="004C2424" w:rsidRDefault="004C2424" w:rsidP="004C2424">
      <w:pPr>
        <w:pStyle w:val="Caption"/>
        <w:jc w:val="center"/>
      </w:pPr>
      <w:bookmarkStart w:id="61" w:name="_Toc209611331"/>
      <w:r>
        <w:t xml:space="preserve">Figure </w:t>
      </w:r>
      <w:fldSimple w:instr=" SEQ Figure \* ARABIC ">
        <w:r w:rsidR="001811BF">
          <w:rPr>
            <w:noProof/>
          </w:rPr>
          <w:t>26</w:t>
        </w:r>
      </w:fldSimple>
      <w:r>
        <w:t>:</w:t>
      </w:r>
      <w:r w:rsidRPr="00AB3DFC">
        <w:t xml:space="preserve"> Resource usage monitoring with </w:t>
      </w:r>
      <w:r w:rsidR="00B3143A">
        <w:t>8</w:t>
      </w:r>
      <w:r w:rsidRPr="00AB3DFC">
        <w:t xml:space="preserve"> core thread</w:t>
      </w:r>
      <w:bookmarkEnd w:id="61"/>
    </w:p>
    <w:p w14:paraId="469E4F0E" w14:textId="77777777" w:rsidR="004C2424" w:rsidRDefault="009616C8" w:rsidP="004C2424">
      <w:pPr>
        <w:pStyle w:val="ListParagraph"/>
        <w:keepNext/>
        <w:spacing w:before="0" w:after="160" w:line="259" w:lineRule="auto"/>
        <w:jc w:val="left"/>
      </w:pPr>
      <w:r w:rsidRPr="009616C8">
        <w:rPr>
          <w:noProof/>
        </w:rPr>
        <w:drawing>
          <wp:inline distT="0" distB="0" distL="0" distR="0" wp14:anchorId="61DA3940" wp14:editId="1BB540A7">
            <wp:extent cx="5138928" cy="1180713"/>
            <wp:effectExtent l="19050" t="19050" r="24130" b="19685"/>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rotWithShape="1">
                    <a:blip r:embed="rId38">
                      <a:extLst>
                        <a:ext uri="{28A0092B-C50C-407E-A947-70E740481C1C}">
                          <a14:useLocalDpi xmlns:a14="http://schemas.microsoft.com/office/drawing/2010/main" val="0"/>
                        </a:ext>
                      </a:extLst>
                    </a:blip>
                    <a:srcRect r="11801"/>
                    <a:stretch/>
                  </pic:blipFill>
                  <pic:spPr bwMode="auto">
                    <a:xfrm>
                      <a:off x="0" y="0"/>
                      <a:ext cx="5138928" cy="1180713"/>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24BB5CF" w14:textId="2A2C20CB" w:rsidR="004C2424" w:rsidRDefault="004C2424" w:rsidP="004C2424">
      <w:pPr>
        <w:pStyle w:val="Caption"/>
        <w:jc w:val="center"/>
      </w:pPr>
      <w:bookmarkStart w:id="62" w:name="_Toc209611332"/>
      <w:r>
        <w:t xml:space="preserve">Figure </w:t>
      </w:r>
      <w:fldSimple w:instr=" SEQ Figure \* ARABIC ">
        <w:r w:rsidR="001811BF">
          <w:rPr>
            <w:noProof/>
          </w:rPr>
          <w:t>27</w:t>
        </w:r>
      </w:fldSimple>
      <w:r>
        <w:t xml:space="preserve">: </w:t>
      </w:r>
      <w:r w:rsidRPr="00487385">
        <w:t xml:space="preserve">Notification execution time per event with </w:t>
      </w:r>
      <w:r w:rsidR="00B3143A">
        <w:t>8</w:t>
      </w:r>
      <w:r w:rsidRPr="00487385">
        <w:t xml:space="preserve"> core threads</w:t>
      </w:r>
      <w:bookmarkEnd w:id="62"/>
    </w:p>
    <w:p w14:paraId="3401D650" w14:textId="6FFFE26C" w:rsidR="009616C8" w:rsidRPr="00A906EF" w:rsidRDefault="00A906EF" w:rsidP="004C2424">
      <w:pPr>
        <w:pStyle w:val="ListParagraph"/>
        <w:keepNext/>
        <w:spacing w:before="0" w:after="160" w:line="259" w:lineRule="auto"/>
        <w:jc w:val="left"/>
      </w:pPr>
      <w:r>
        <w:br/>
      </w:r>
    </w:p>
    <w:p w14:paraId="18EACEA3" w14:textId="5A58A9AA" w:rsidR="00002239" w:rsidRPr="009616C8" w:rsidRDefault="00A906EF" w:rsidP="009616C8">
      <w:pPr>
        <w:spacing w:before="0" w:after="160" w:line="259" w:lineRule="auto"/>
        <w:jc w:val="left"/>
        <w:rPr>
          <w:b/>
        </w:rPr>
      </w:pPr>
      <w:r>
        <w:rPr>
          <w:b/>
        </w:rPr>
        <w:br w:type="page"/>
      </w:r>
    </w:p>
    <w:tbl>
      <w:tblPr>
        <w:tblStyle w:val="TableGrid"/>
        <w:tblW w:w="9355" w:type="dxa"/>
        <w:tblLook w:val="04A0" w:firstRow="1" w:lastRow="0" w:firstColumn="1" w:lastColumn="0" w:noHBand="0" w:noVBand="1"/>
      </w:tblPr>
      <w:tblGrid>
        <w:gridCol w:w="1549"/>
        <w:gridCol w:w="1945"/>
        <w:gridCol w:w="1258"/>
        <w:gridCol w:w="2388"/>
        <w:gridCol w:w="2215"/>
      </w:tblGrid>
      <w:tr w:rsidR="00002239" w:rsidRPr="00EF353F" w14:paraId="6CBA5D8A" w14:textId="77777777" w:rsidTr="00002D29">
        <w:tc>
          <w:tcPr>
            <w:tcW w:w="1451" w:type="dxa"/>
            <w:shd w:val="clear" w:color="auto" w:fill="F2F2F2" w:themeFill="background1" w:themeFillShade="F2"/>
            <w:vAlign w:val="center"/>
            <w:hideMark/>
          </w:tcPr>
          <w:p w14:paraId="0305FF50" w14:textId="77777777" w:rsidR="00002239" w:rsidRPr="00EF353F" w:rsidRDefault="00002239" w:rsidP="00002D29">
            <w:pPr>
              <w:spacing w:before="150" w:after="225"/>
              <w:jc w:val="center"/>
              <w:rPr>
                <w:b/>
              </w:rPr>
            </w:pPr>
            <w:r w:rsidRPr="00EF353F">
              <w:rPr>
                <w:b/>
              </w:rPr>
              <w:lastRenderedPageBreak/>
              <w:t>Configuration</w:t>
            </w:r>
          </w:p>
        </w:tc>
        <w:tc>
          <w:tcPr>
            <w:tcW w:w="1964" w:type="dxa"/>
            <w:shd w:val="clear" w:color="auto" w:fill="F2F2F2" w:themeFill="background1" w:themeFillShade="F2"/>
            <w:hideMark/>
          </w:tcPr>
          <w:p w14:paraId="1820471A" w14:textId="77777777" w:rsidR="00002239" w:rsidRPr="00EF353F" w:rsidRDefault="00002239" w:rsidP="006F0EFC">
            <w:pPr>
              <w:spacing w:before="150" w:after="225"/>
              <w:jc w:val="center"/>
              <w:rPr>
                <w:b/>
              </w:rPr>
            </w:pPr>
            <w:r w:rsidRPr="00EF353F">
              <w:rPr>
                <w:b/>
              </w:rPr>
              <w:t>Notification Time per Event</w:t>
            </w:r>
          </w:p>
        </w:tc>
        <w:tc>
          <w:tcPr>
            <w:tcW w:w="1260" w:type="dxa"/>
            <w:shd w:val="clear" w:color="auto" w:fill="F2F2F2" w:themeFill="background1" w:themeFillShade="F2"/>
            <w:hideMark/>
          </w:tcPr>
          <w:p w14:paraId="29547C47" w14:textId="77777777" w:rsidR="00002239" w:rsidRPr="00EF353F" w:rsidRDefault="00002239" w:rsidP="006F0EFC">
            <w:pPr>
              <w:spacing w:before="150" w:after="225"/>
              <w:jc w:val="center"/>
              <w:rPr>
                <w:b/>
              </w:rPr>
            </w:pPr>
            <w:r w:rsidRPr="00EF353F">
              <w:rPr>
                <w:b/>
              </w:rPr>
              <w:t>CPU Utilization</w:t>
            </w:r>
          </w:p>
        </w:tc>
        <w:tc>
          <w:tcPr>
            <w:tcW w:w="2430" w:type="dxa"/>
            <w:shd w:val="clear" w:color="auto" w:fill="F2F2F2" w:themeFill="background1" w:themeFillShade="F2"/>
            <w:hideMark/>
          </w:tcPr>
          <w:p w14:paraId="29307361" w14:textId="46E8AB1E" w:rsidR="00002239" w:rsidRPr="00EF353F" w:rsidRDefault="00002239" w:rsidP="006F0EFC">
            <w:pPr>
              <w:spacing w:before="150" w:after="225"/>
              <w:jc w:val="center"/>
              <w:rPr>
                <w:b/>
              </w:rPr>
            </w:pPr>
            <w:proofErr w:type="spellStart"/>
            <w:r w:rsidRPr="00EF353F">
              <w:rPr>
                <w:b/>
              </w:rPr>
              <w:t>VmRSS</w:t>
            </w:r>
            <w:proofErr w:type="spellEnd"/>
            <w:r w:rsidRPr="00EF353F">
              <w:rPr>
                <w:b/>
              </w:rPr>
              <w:t xml:space="preserve"> </w:t>
            </w:r>
            <w:r w:rsidR="007267D9">
              <w:rPr>
                <w:b/>
              </w:rPr>
              <w:br/>
            </w:r>
            <w:r w:rsidRPr="00EF353F">
              <w:rPr>
                <w:b/>
              </w:rPr>
              <w:t>(Physical RAM)</w:t>
            </w:r>
          </w:p>
        </w:tc>
        <w:tc>
          <w:tcPr>
            <w:tcW w:w="2250" w:type="dxa"/>
            <w:shd w:val="clear" w:color="auto" w:fill="F2F2F2" w:themeFill="background1" w:themeFillShade="F2"/>
            <w:hideMark/>
          </w:tcPr>
          <w:p w14:paraId="42C723EF" w14:textId="66F971BE" w:rsidR="00002239" w:rsidRPr="00EF353F" w:rsidRDefault="00002239" w:rsidP="006F0EFC">
            <w:pPr>
              <w:spacing w:before="150" w:after="225"/>
              <w:jc w:val="center"/>
              <w:rPr>
                <w:b/>
              </w:rPr>
            </w:pPr>
            <w:proofErr w:type="spellStart"/>
            <w:r w:rsidRPr="00EF353F">
              <w:rPr>
                <w:b/>
              </w:rPr>
              <w:t>VmSize</w:t>
            </w:r>
            <w:proofErr w:type="spellEnd"/>
            <w:r w:rsidRPr="00EF353F">
              <w:rPr>
                <w:b/>
              </w:rPr>
              <w:t xml:space="preserve"> </w:t>
            </w:r>
            <w:r w:rsidR="007267D9">
              <w:rPr>
                <w:b/>
              </w:rPr>
              <w:br/>
            </w:r>
            <w:r w:rsidRPr="00EF353F">
              <w:rPr>
                <w:b/>
              </w:rPr>
              <w:t>(Virtual Memory)</w:t>
            </w:r>
          </w:p>
        </w:tc>
      </w:tr>
      <w:tr w:rsidR="007E4E38" w:rsidRPr="00EF353F" w14:paraId="1CE45F0D" w14:textId="77777777" w:rsidTr="00E528FD">
        <w:tc>
          <w:tcPr>
            <w:tcW w:w="1451" w:type="dxa"/>
            <w:shd w:val="clear" w:color="auto" w:fill="F2F2F2" w:themeFill="background1" w:themeFillShade="F2"/>
          </w:tcPr>
          <w:p w14:paraId="4CC5E3C1" w14:textId="7E4710A0" w:rsidR="007E4E38" w:rsidRPr="00EF353F" w:rsidRDefault="007E4E38" w:rsidP="009550E8">
            <w:pPr>
              <w:spacing w:before="150" w:after="225"/>
              <w:jc w:val="center"/>
              <w:rPr>
                <w:b/>
              </w:rPr>
            </w:pPr>
            <w:r>
              <w:rPr>
                <w:b/>
              </w:rPr>
              <w:t>1 Core Thread</w:t>
            </w:r>
          </w:p>
        </w:tc>
        <w:tc>
          <w:tcPr>
            <w:tcW w:w="1964" w:type="dxa"/>
            <w:vAlign w:val="center"/>
          </w:tcPr>
          <w:p w14:paraId="5EBF492A" w14:textId="0755BDAB" w:rsidR="007E4E38" w:rsidRPr="00EF353F" w:rsidRDefault="007E4E38" w:rsidP="006F0EFC">
            <w:pPr>
              <w:spacing w:before="150" w:after="225"/>
              <w:jc w:val="center"/>
            </w:pPr>
            <w:r>
              <w:t>42ms</w:t>
            </w:r>
          </w:p>
        </w:tc>
        <w:tc>
          <w:tcPr>
            <w:tcW w:w="1260" w:type="dxa"/>
            <w:vAlign w:val="center"/>
          </w:tcPr>
          <w:p w14:paraId="6B66B93B" w14:textId="3AC6450C" w:rsidR="007E4E38" w:rsidRPr="00EF353F" w:rsidRDefault="007E4E38" w:rsidP="006F0EFC">
            <w:pPr>
              <w:spacing w:before="150" w:after="225"/>
              <w:jc w:val="center"/>
            </w:pPr>
            <w:r>
              <w:t>3.7%</w:t>
            </w:r>
          </w:p>
        </w:tc>
        <w:tc>
          <w:tcPr>
            <w:tcW w:w="2430" w:type="dxa"/>
            <w:vAlign w:val="center"/>
          </w:tcPr>
          <w:p w14:paraId="5EDCF8A1" w14:textId="02820F28" w:rsidR="007E4E38" w:rsidRPr="00EF353F" w:rsidRDefault="007E4E38" w:rsidP="006F0EFC">
            <w:pPr>
              <w:spacing w:before="150" w:after="225"/>
              <w:jc w:val="center"/>
            </w:pPr>
            <w:r>
              <w:t>5.72 MB</w:t>
            </w:r>
          </w:p>
        </w:tc>
        <w:tc>
          <w:tcPr>
            <w:tcW w:w="2250" w:type="dxa"/>
            <w:vAlign w:val="center"/>
          </w:tcPr>
          <w:p w14:paraId="5E3B1D6A" w14:textId="66F8A970" w:rsidR="007E4E38" w:rsidRPr="00EF353F" w:rsidRDefault="007E4E38" w:rsidP="006F0EFC">
            <w:pPr>
              <w:spacing w:before="150" w:after="225"/>
              <w:jc w:val="center"/>
            </w:pPr>
            <w:r>
              <w:t>134 MB</w:t>
            </w:r>
          </w:p>
        </w:tc>
      </w:tr>
      <w:tr w:rsidR="00002239" w:rsidRPr="00EF353F" w14:paraId="03DE40BA" w14:textId="77777777" w:rsidTr="00E528FD">
        <w:tc>
          <w:tcPr>
            <w:tcW w:w="1451" w:type="dxa"/>
            <w:shd w:val="clear" w:color="auto" w:fill="F2F2F2" w:themeFill="background1" w:themeFillShade="F2"/>
            <w:hideMark/>
          </w:tcPr>
          <w:p w14:paraId="44A36F8B" w14:textId="77777777" w:rsidR="00002239" w:rsidRPr="00EF353F" w:rsidRDefault="00002239" w:rsidP="009550E8">
            <w:pPr>
              <w:spacing w:before="150" w:after="225"/>
              <w:jc w:val="center"/>
              <w:rPr>
                <w:b/>
              </w:rPr>
            </w:pPr>
            <w:r w:rsidRPr="00EF353F">
              <w:rPr>
                <w:b/>
              </w:rPr>
              <w:t>2 Core Threads</w:t>
            </w:r>
          </w:p>
        </w:tc>
        <w:tc>
          <w:tcPr>
            <w:tcW w:w="1964" w:type="dxa"/>
            <w:vAlign w:val="center"/>
            <w:hideMark/>
          </w:tcPr>
          <w:p w14:paraId="4CFAFD70" w14:textId="1AFCE09E" w:rsidR="00002239" w:rsidRPr="00EF353F" w:rsidRDefault="00C66D63" w:rsidP="006F0EFC">
            <w:pPr>
              <w:spacing w:before="150" w:after="225"/>
              <w:jc w:val="center"/>
            </w:pPr>
            <w:r>
              <w:t>22</w:t>
            </w:r>
            <w:r w:rsidR="00002239" w:rsidRPr="00EF353F">
              <w:t>ms</w:t>
            </w:r>
          </w:p>
        </w:tc>
        <w:tc>
          <w:tcPr>
            <w:tcW w:w="1260" w:type="dxa"/>
            <w:vAlign w:val="center"/>
            <w:hideMark/>
          </w:tcPr>
          <w:p w14:paraId="53D998A3" w14:textId="77777777" w:rsidR="00002239" w:rsidRPr="00EF353F" w:rsidRDefault="00002239" w:rsidP="006F0EFC">
            <w:pPr>
              <w:spacing w:before="150" w:after="225"/>
              <w:jc w:val="center"/>
            </w:pPr>
            <w:r w:rsidRPr="00EF353F">
              <w:t>3.7%</w:t>
            </w:r>
          </w:p>
        </w:tc>
        <w:tc>
          <w:tcPr>
            <w:tcW w:w="2430" w:type="dxa"/>
            <w:vAlign w:val="center"/>
            <w:hideMark/>
          </w:tcPr>
          <w:p w14:paraId="5DC19515" w14:textId="6C8911DD" w:rsidR="00002239" w:rsidRPr="00EF353F" w:rsidRDefault="00002239" w:rsidP="006F0EFC">
            <w:pPr>
              <w:spacing w:before="150" w:after="225"/>
              <w:jc w:val="center"/>
            </w:pPr>
            <w:r w:rsidRPr="00EF353F">
              <w:t>5.7</w:t>
            </w:r>
            <w:r w:rsidR="007E4E38">
              <w:t>6</w:t>
            </w:r>
            <w:r w:rsidRPr="00EF353F">
              <w:t xml:space="preserve"> MB</w:t>
            </w:r>
          </w:p>
        </w:tc>
        <w:tc>
          <w:tcPr>
            <w:tcW w:w="2250" w:type="dxa"/>
            <w:vAlign w:val="center"/>
            <w:hideMark/>
          </w:tcPr>
          <w:p w14:paraId="668127BC" w14:textId="77777777" w:rsidR="00002239" w:rsidRPr="00EF353F" w:rsidRDefault="00002239" w:rsidP="006F0EFC">
            <w:pPr>
              <w:spacing w:before="150" w:after="225"/>
              <w:jc w:val="center"/>
            </w:pPr>
            <w:r w:rsidRPr="00EF353F">
              <w:t>142 MB</w:t>
            </w:r>
          </w:p>
        </w:tc>
      </w:tr>
      <w:tr w:rsidR="00002239" w:rsidRPr="00EF353F" w14:paraId="354CCFCD" w14:textId="77777777" w:rsidTr="00E528FD">
        <w:tc>
          <w:tcPr>
            <w:tcW w:w="1451" w:type="dxa"/>
            <w:shd w:val="clear" w:color="auto" w:fill="F2F2F2" w:themeFill="background1" w:themeFillShade="F2"/>
            <w:hideMark/>
          </w:tcPr>
          <w:p w14:paraId="0065C27E" w14:textId="77777777" w:rsidR="00002239" w:rsidRPr="00EF353F" w:rsidRDefault="00002239" w:rsidP="009550E8">
            <w:pPr>
              <w:spacing w:before="150" w:after="225"/>
              <w:jc w:val="center"/>
              <w:rPr>
                <w:b/>
              </w:rPr>
            </w:pPr>
            <w:r w:rsidRPr="00EF353F">
              <w:rPr>
                <w:b/>
              </w:rPr>
              <w:t>4 Core Threads</w:t>
            </w:r>
          </w:p>
        </w:tc>
        <w:tc>
          <w:tcPr>
            <w:tcW w:w="1964" w:type="dxa"/>
            <w:vAlign w:val="center"/>
            <w:hideMark/>
          </w:tcPr>
          <w:p w14:paraId="5AE3019C" w14:textId="760C104C" w:rsidR="00002239" w:rsidRPr="00EF353F" w:rsidRDefault="00002239" w:rsidP="00741F77">
            <w:pPr>
              <w:spacing w:before="150" w:after="225"/>
              <w:jc w:val="center"/>
            </w:pPr>
            <w:r w:rsidRPr="00EF353F">
              <w:t>1</w:t>
            </w:r>
            <w:r w:rsidR="00741F77">
              <w:t>9</w:t>
            </w:r>
            <w:r w:rsidRPr="00EF353F">
              <w:t>ms</w:t>
            </w:r>
          </w:p>
        </w:tc>
        <w:tc>
          <w:tcPr>
            <w:tcW w:w="1260" w:type="dxa"/>
            <w:vAlign w:val="center"/>
            <w:hideMark/>
          </w:tcPr>
          <w:p w14:paraId="51C1B376" w14:textId="16760198" w:rsidR="00002239" w:rsidRPr="00EF353F" w:rsidRDefault="00002239" w:rsidP="00741F77">
            <w:pPr>
              <w:spacing w:before="150" w:after="225"/>
              <w:jc w:val="center"/>
            </w:pPr>
            <w:r w:rsidRPr="00EF353F">
              <w:t>4.</w:t>
            </w:r>
            <w:r w:rsidR="00741F77">
              <w:t>3</w:t>
            </w:r>
            <w:r w:rsidRPr="00EF353F">
              <w:t>%</w:t>
            </w:r>
          </w:p>
        </w:tc>
        <w:tc>
          <w:tcPr>
            <w:tcW w:w="2430" w:type="dxa"/>
            <w:vAlign w:val="center"/>
            <w:hideMark/>
          </w:tcPr>
          <w:p w14:paraId="0F0E8C6A" w14:textId="3DAFA0A3" w:rsidR="00002239" w:rsidRPr="00EF353F" w:rsidRDefault="00002239" w:rsidP="00741F77">
            <w:pPr>
              <w:spacing w:before="150" w:after="225"/>
              <w:jc w:val="center"/>
            </w:pPr>
            <w:r w:rsidRPr="00EF353F">
              <w:t>5.8</w:t>
            </w:r>
            <w:r w:rsidR="00741F77">
              <w:t>6</w:t>
            </w:r>
            <w:r w:rsidRPr="00EF353F">
              <w:t xml:space="preserve"> MB</w:t>
            </w:r>
          </w:p>
        </w:tc>
        <w:tc>
          <w:tcPr>
            <w:tcW w:w="2250" w:type="dxa"/>
            <w:vAlign w:val="center"/>
            <w:hideMark/>
          </w:tcPr>
          <w:p w14:paraId="3C2D6A1E" w14:textId="77777777" w:rsidR="00002239" w:rsidRPr="00EF353F" w:rsidRDefault="00002239" w:rsidP="006F0EFC">
            <w:pPr>
              <w:spacing w:before="150" w:after="225"/>
              <w:jc w:val="center"/>
            </w:pPr>
            <w:r w:rsidRPr="00EF353F">
              <w:t>158 MB</w:t>
            </w:r>
          </w:p>
        </w:tc>
      </w:tr>
      <w:tr w:rsidR="00002239" w:rsidRPr="00EF353F" w14:paraId="3CF631EF" w14:textId="77777777" w:rsidTr="00E528FD">
        <w:tc>
          <w:tcPr>
            <w:tcW w:w="1451" w:type="dxa"/>
            <w:shd w:val="clear" w:color="auto" w:fill="F2F2F2" w:themeFill="background1" w:themeFillShade="F2"/>
            <w:hideMark/>
          </w:tcPr>
          <w:p w14:paraId="5ECCA936" w14:textId="77777777" w:rsidR="00002239" w:rsidRPr="00EF353F" w:rsidRDefault="00002239" w:rsidP="009550E8">
            <w:pPr>
              <w:spacing w:before="150" w:after="225"/>
              <w:jc w:val="center"/>
              <w:rPr>
                <w:b/>
              </w:rPr>
            </w:pPr>
            <w:r w:rsidRPr="00EF353F">
              <w:rPr>
                <w:b/>
              </w:rPr>
              <w:t>8 Core Threads</w:t>
            </w:r>
          </w:p>
        </w:tc>
        <w:tc>
          <w:tcPr>
            <w:tcW w:w="1964" w:type="dxa"/>
            <w:vAlign w:val="center"/>
            <w:hideMark/>
          </w:tcPr>
          <w:p w14:paraId="6C84703B" w14:textId="588F8BED" w:rsidR="00002239" w:rsidRPr="00EF353F" w:rsidRDefault="00A770AF" w:rsidP="006F0EFC">
            <w:pPr>
              <w:spacing w:before="150" w:after="225"/>
              <w:jc w:val="center"/>
            </w:pPr>
            <w:r>
              <w:t>13</w:t>
            </w:r>
            <w:r w:rsidR="00002239" w:rsidRPr="00EF353F">
              <w:t>ms</w:t>
            </w:r>
          </w:p>
        </w:tc>
        <w:tc>
          <w:tcPr>
            <w:tcW w:w="1260" w:type="dxa"/>
            <w:vAlign w:val="center"/>
            <w:hideMark/>
          </w:tcPr>
          <w:p w14:paraId="2FD26BB0" w14:textId="609EB7F6" w:rsidR="00002239" w:rsidRPr="00EF353F" w:rsidRDefault="00A770AF" w:rsidP="006F0EFC">
            <w:pPr>
              <w:spacing w:before="150" w:after="225"/>
              <w:jc w:val="center"/>
            </w:pPr>
            <w:r>
              <w:t>5.0</w:t>
            </w:r>
            <w:r w:rsidR="00002239" w:rsidRPr="00EF353F">
              <w:t>%</w:t>
            </w:r>
          </w:p>
        </w:tc>
        <w:tc>
          <w:tcPr>
            <w:tcW w:w="2430" w:type="dxa"/>
            <w:vAlign w:val="center"/>
            <w:hideMark/>
          </w:tcPr>
          <w:p w14:paraId="367A1A47" w14:textId="3B3D02D3" w:rsidR="00002239" w:rsidRPr="00EF353F" w:rsidRDefault="00002239" w:rsidP="006F0EFC">
            <w:pPr>
              <w:spacing w:before="150" w:after="225"/>
              <w:jc w:val="center"/>
            </w:pPr>
            <w:r w:rsidRPr="00EF353F">
              <w:t>6.0</w:t>
            </w:r>
            <w:r w:rsidR="00786A01">
              <w:t>3</w:t>
            </w:r>
            <w:r w:rsidRPr="00EF353F">
              <w:t xml:space="preserve"> MB</w:t>
            </w:r>
          </w:p>
        </w:tc>
        <w:tc>
          <w:tcPr>
            <w:tcW w:w="2250" w:type="dxa"/>
            <w:vAlign w:val="center"/>
            <w:hideMark/>
          </w:tcPr>
          <w:p w14:paraId="054ED962" w14:textId="1D8F596E" w:rsidR="00002239" w:rsidRPr="00EF353F" w:rsidRDefault="00CE00AC" w:rsidP="00F20428">
            <w:pPr>
              <w:keepNext/>
              <w:spacing w:before="150" w:after="225"/>
              <w:jc w:val="center"/>
            </w:pPr>
            <w:r>
              <w:t>190</w:t>
            </w:r>
            <w:r w:rsidR="00002239" w:rsidRPr="00EF353F">
              <w:t xml:space="preserve"> MB</w:t>
            </w:r>
          </w:p>
        </w:tc>
      </w:tr>
    </w:tbl>
    <w:p w14:paraId="4BE6738B" w14:textId="697EF5F0" w:rsidR="00002239" w:rsidRDefault="00F20428" w:rsidP="00F20428">
      <w:pPr>
        <w:pStyle w:val="Caption"/>
        <w:jc w:val="center"/>
      </w:pPr>
      <w:bookmarkStart w:id="63" w:name="_Toc209611382"/>
      <w:r>
        <w:t xml:space="preserve">Table </w:t>
      </w:r>
      <w:fldSimple w:instr=" SEQ Table \* ARABIC ">
        <w:r w:rsidR="001B14B0">
          <w:rPr>
            <w:noProof/>
          </w:rPr>
          <w:t>4</w:t>
        </w:r>
      </w:fldSimple>
      <w:r>
        <w:t xml:space="preserve">: </w:t>
      </w:r>
      <w:r w:rsidRPr="00D16F1A">
        <w:t>Configuration Testing Results</w:t>
      </w:r>
      <w:bookmarkEnd w:id="63"/>
    </w:p>
    <w:p w14:paraId="5387ABD3" w14:textId="328367CC" w:rsidR="004F2E5A" w:rsidRPr="004F2E5A" w:rsidRDefault="00651B98" w:rsidP="004F2E5A">
      <w:pPr>
        <w:rPr>
          <w:b/>
        </w:rPr>
      </w:pPr>
      <w:r>
        <w:rPr>
          <w:b/>
        </w:rPr>
        <w:t>Analysis and Decision Factors</w:t>
      </w:r>
      <w:r w:rsidR="006E0B8C">
        <w:rPr>
          <w:b/>
        </w:rPr>
        <w:t>:</w:t>
      </w:r>
    </w:p>
    <w:p w14:paraId="6B98C361" w14:textId="61E4CB28" w:rsidR="004F2E5A" w:rsidRPr="004F2E5A" w:rsidRDefault="004F2E5A" w:rsidP="004F2E5A">
      <w:r w:rsidRPr="004F2E5A">
        <w:t>All configurations satisfy the target of less than 250ms notification time. Since system stability is prioritized, the configuration with minimal resource usage is preferred. However, 1 core thread was not sele</w:t>
      </w:r>
      <w:r>
        <w:t>cted due to the following risk:</w:t>
      </w:r>
    </w:p>
    <w:p w14:paraId="45DBF4BB" w14:textId="78972868" w:rsidR="004F2E5A" w:rsidRDefault="004F2E5A" w:rsidP="004F2E5A">
      <w:r w:rsidRPr="004F2E5A">
        <w:t>If a hang occurs, with 1 core thread the Thread Pool will be blocked during hang recovery (~20ms for new thread creation and scheduling). With 2 core threads, one thread continues working while the other thread recovers, minimizing blocking time in notification processin</w:t>
      </w:r>
      <w:r>
        <w:t>g.</w:t>
      </w:r>
    </w:p>
    <w:p w14:paraId="55699847" w14:textId="60F92A70" w:rsidR="004F2E5A" w:rsidRDefault="004F2E5A" w:rsidP="00291E5B">
      <w:r w:rsidRPr="006E7E39">
        <w:t>2 core threads</w:t>
      </w:r>
      <w:r w:rsidRPr="004F2E5A">
        <w:t xml:space="preserve"> provides the optimal balance between risk mitigation, resource efficiency, and performance.</w:t>
      </w:r>
    </w:p>
    <w:p w14:paraId="375DE5ED" w14:textId="2473243C" w:rsidR="00291E5B" w:rsidRDefault="00291E5B" w:rsidP="00291E5B">
      <w:pPr>
        <w:pStyle w:val="ListParagraph"/>
        <w:numPr>
          <w:ilvl w:val="0"/>
          <w:numId w:val="41"/>
        </w:numPr>
      </w:pPr>
      <w:r>
        <w:t xml:space="preserve">Selected core pool size: </w:t>
      </w:r>
      <w:r w:rsidRPr="00666A18">
        <w:rPr>
          <w:b/>
        </w:rPr>
        <w:t>2 core threads</w:t>
      </w:r>
    </w:p>
    <w:p w14:paraId="7DC86BAB" w14:textId="77777777" w:rsidR="004356F7" w:rsidRDefault="004356F7" w:rsidP="004356F7"/>
    <w:p w14:paraId="796D9329" w14:textId="151170D5" w:rsidR="00A35304" w:rsidRDefault="009C2DA9" w:rsidP="009C2DA9">
      <w:pPr>
        <w:pStyle w:val="Heading3"/>
      </w:pPr>
      <w:bookmarkStart w:id="64" w:name="_Toc209611416"/>
      <w:r>
        <w:t>Hanging threshold</w:t>
      </w:r>
      <w:r w:rsidR="00332C78">
        <w:t xml:space="preserve"> (Scale up threshold)</w:t>
      </w:r>
      <w:bookmarkEnd w:id="64"/>
    </w:p>
    <w:p w14:paraId="5CB021FB" w14:textId="16B338C6" w:rsidR="002D0B83" w:rsidRDefault="002D0B83" w:rsidP="002D0B83">
      <w:r w:rsidRPr="002D0B83">
        <w:t>The hanging threshold determines when the Dynamic Thread Pool create</w:t>
      </w:r>
      <w:r>
        <w:t>s additional threads to handle</w:t>
      </w:r>
      <w:r w:rsidRPr="002D0B83">
        <w:t xml:space="preserve"> blocked threads. This parameter is critical for maintaining system responsiveness while avoiding unnecessary resource consumption.</w:t>
      </w:r>
    </w:p>
    <w:p w14:paraId="7495B83A" w14:textId="7BE40212" w:rsidR="002D0B83" w:rsidRDefault="002D0B83" w:rsidP="002D0B83">
      <w:r w:rsidRPr="002D0B83">
        <w:t>Through measurement during testing, most services process notifications within 10ms under normal conditions. The hanging threshold of 500ms was selected to balance thread creation overhead with notification response time. Setting the threshold too low (e.g., 100ms) would cause excessive thread creation overhead due to normal processing variations, while setting it too high (e.g., 1000ms) would risk notification delays when genuine bottlenecks occur. The 500ms threshold provides sufficient buffer to avoid unnecessary scaling during normal operations while ensuring adequate response when heavy operations (such as file saves during sleep/reset sequences) genuinely requ</w:t>
      </w:r>
      <w:r>
        <w:t>ire additional processing time.</w:t>
      </w:r>
    </w:p>
    <w:p w14:paraId="5B5E8280" w14:textId="71C2EC01" w:rsidR="002D0B83" w:rsidRPr="002D0B83" w:rsidRDefault="002D0B83" w:rsidP="002D0B83">
      <w:pPr>
        <w:pStyle w:val="ListParagraph"/>
        <w:numPr>
          <w:ilvl w:val="0"/>
          <w:numId w:val="41"/>
        </w:numPr>
      </w:pPr>
      <w:r>
        <w:t xml:space="preserve">Selected hanging threshold: </w:t>
      </w:r>
      <w:r w:rsidRPr="003F555A">
        <w:rPr>
          <w:b/>
        </w:rPr>
        <w:t>500</w:t>
      </w:r>
      <w:r w:rsidR="00893725">
        <w:rPr>
          <w:b/>
        </w:rPr>
        <w:t xml:space="preserve"> </w:t>
      </w:r>
      <w:r w:rsidR="00893725" w:rsidRPr="003F555A">
        <w:rPr>
          <w:b/>
        </w:rPr>
        <w:t>m</w:t>
      </w:r>
      <w:r w:rsidR="00893725">
        <w:rPr>
          <w:b/>
        </w:rPr>
        <w:t>ill</w:t>
      </w:r>
      <w:r w:rsidR="00893725" w:rsidRPr="003F555A">
        <w:rPr>
          <w:b/>
        </w:rPr>
        <w:t>i</w:t>
      </w:r>
      <w:r w:rsidR="00893725">
        <w:rPr>
          <w:b/>
        </w:rPr>
        <w:t>seconds</w:t>
      </w:r>
    </w:p>
    <w:p w14:paraId="440CE275" w14:textId="77777777" w:rsidR="007D4DE6" w:rsidRPr="007D4DE6" w:rsidRDefault="007D4DE6" w:rsidP="007D4DE6"/>
    <w:p w14:paraId="41515EB1" w14:textId="4C40F176" w:rsidR="00332C78" w:rsidRDefault="00332C78" w:rsidP="00332C78">
      <w:pPr>
        <w:pStyle w:val="Heading3"/>
      </w:pPr>
      <w:bookmarkStart w:id="65" w:name="_Toc209611417"/>
      <w:r>
        <w:t>Keep alive time (Scale down threshold)</w:t>
      </w:r>
      <w:bookmarkEnd w:id="65"/>
    </w:p>
    <w:p w14:paraId="4B7C6C51" w14:textId="362FFFDA" w:rsidR="005759DE" w:rsidRPr="005759DE" w:rsidRDefault="005759DE" w:rsidP="005759DE">
      <w:r w:rsidRPr="005759DE">
        <w:t xml:space="preserve">The keep alive time determines how long excess threads remain active before being terminated during idle periods. This parameter is critical for balancing system responsiveness for subsequent events against resource conservation during low activity </w:t>
      </w:r>
      <w:r>
        <w:t>periods.</w:t>
      </w:r>
    </w:p>
    <w:p w14:paraId="7C6F5FD8" w14:textId="17CC17A2" w:rsidR="00667BED" w:rsidRDefault="0029540E" w:rsidP="00667BED">
      <w:r w:rsidRPr="0029540E">
        <w:lastRenderedPageBreak/>
        <w:t>The keep alive time of 30 seconds was selected based on typical automotive power event patterns observed during testing. Automotive power events generally occur in clusters (such as during sleep/wakeup or power mode transitions) followed by idle periods ranging from 30 seconds to several minutes. Setting the keep alive time too short (e.g., 10 seconds) would result in frequent thread creation/destruction cycles causing unnecessary overhead, while setting it too long (e.g., 120 seconds) would waste resources during extended idle periods. The 30-second duration provides optimal balance by maintaining thread availability for typical event intervals while ensuring efficient resource cleanup during longer idle periods.</w:t>
      </w:r>
    </w:p>
    <w:p w14:paraId="3762F979" w14:textId="4341B785" w:rsidR="00F81CD4" w:rsidRDefault="00F81CD4" w:rsidP="00F81CD4">
      <w:pPr>
        <w:pStyle w:val="ListParagraph"/>
        <w:numPr>
          <w:ilvl w:val="0"/>
          <w:numId w:val="41"/>
        </w:numPr>
      </w:pPr>
      <w:r>
        <w:t xml:space="preserve">Selected keep alive time: </w:t>
      </w:r>
      <w:r w:rsidR="006A49E1" w:rsidRPr="00B1403C">
        <w:rPr>
          <w:b/>
        </w:rPr>
        <w:t>30 secon</w:t>
      </w:r>
      <w:r w:rsidR="006A49E1">
        <w:rPr>
          <w:b/>
        </w:rPr>
        <w:t>ds</w:t>
      </w:r>
    </w:p>
    <w:p w14:paraId="300295E0" w14:textId="77777777" w:rsidR="00F81CD4" w:rsidRPr="00667BED" w:rsidRDefault="00F81CD4" w:rsidP="00F81CD4">
      <w:pPr>
        <w:ind w:left="60"/>
      </w:pPr>
    </w:p>
    <w:p w14:paraId="36F66918" w14:textId="2C436190" w:rsidR="00F81CD4" w:rsidRPr="00F81CD4" w:rsidRDefault="00F81CD4" w:rsidP="00F81CD4">
      <w:pPr>
        <w:rPr>
          <w:b/>
        </w:rPr>
      </w:pPr>
      <w:r w:rsidRPr="00F81CD4">
        <w:rPr>
          <w:b/>
        </w:rPr>
        <w:t>Final Configuration Summary:</w:t>
      </w:r>
    </w:p>
    <w:p w14:paraId="70A7B833" w14:textId="77777777" w:rsidR="00F81CD4" w:rsidRDefault="00F81CD4" w:rsidP="00F81CD4">
      <w:pPr>
        <w:pStyle w:val="ListParagraph"/>
        <w:numPr>
          <w:ilvl w:val="0"/>
          <w:numId w:val="49"/>
        </w:numPr>
      </w:pPr>
      <w:r>
        <w:t xml:space="preserve">Core Pool Size: </w:t>
      </w:r>
      <w:r w:rsidRPr="00B1403C">
        <w:rPr>
          <w:b/>
        </w:rPr>
        <w:t>2 threads</w:t>
      </w:r>
      <w:r>
        <w:t xml:space="preserve"> (optimal performance with minimal resource footprint)</w:t>
      </w:r>
    </w:p>
    <w:p w14:paraId="6D526952" w14:textId="265CE7E8" w:rsidR="00F81CD4" w:rsidRDefault="00F81CD4" w:rsidP="00F81CD4">
      <w:pPr>
        <w:pStyle w:val="ListParagraph"/>
        <w:numPr>
          <w:ilvl w:val="0"/>
          <w:numId w:val="49"/>
        </w:numPr>
      </w:pPr>
      <w:r>
        <w:t xml:space="preserve">Hanging Threshold: </w:t>
      </w:r>
      <w:r w:rsidRPr="00B1403C">
        <w:rPr>
          <w:b/>
        </w:rPr>
        <w:t>500</w:t>
      </w:r>
      <w:r w:rsidR="00B1403C">
        <w:rPr>
          <w:b/>
        </w:rPr>
        <w:t xml:space="preserve"> </w:t>
      </w:r>
      <w:r w:rsidR="006A49E1" w:rsidRPr="00B1403C">
        <w:rPr>
          <w:b/>
        </w:rPr>
        <w:t>m</w:t>
      </w:r>
      <w:r w:rsidR="006A49E1">
        <w:rPr>
          <w:b/>
        </w:rPr>
        <w:t>ill</w:t>
      </w:r>
      <w:r w:rsidR="006A49E1" w:rsidRPr="00B1403C">
        <w:rPr>
          <w:b/>
        </w:rPr>
        <w:t>i</w:t>
      </w:r>
      <w:r w:rsidR="006A49E1">
        <w:rPr>
          <w:b/>
        </w:rPr>
        <w:t>seconds</w:t>
      </w:r>
      <w:r>
        <w:t xml:space="preserve"> (balanced scaling for automotive scenarios)</w:t>
      </w:r>
    </w:p>
    <w:p w14:paraId="04693DDA" w14:textId="2D323BA8" w:rsidR="00835B6C" w:rsidRDefault="00F81CD4" w:rsidP="00F81CD4">
      <w:pPr>
        <w:pStyle w:val="ListParagraph"/>
        <w:numPr>
          <w:ilvl w:val="0"/>
          <w:numId w:val="49"/>
        </w:numPr>
      </w:pPr>
      <w:r>
        <w:t xml:space="preserve">Keep Alive Time: </w:t>
      </w:r>
      <w:r w:rsidRPr="00B1403C">
        <w:rPr>
          <w:b/>
        </w:rPr>
        <w:t xml:space="preserve">30 seconds </w:t>
      </w:r>
      <w:r>
        <w:t>(automotive usage pattern optimization)</w:t>
      </w:r>
    </w:p>
    <w:p w14:paraId="7B276C80" w14:textId="77777777" w:rsidR="00835B6C" w:rsidRDefault="00835B6C">
      <w:pPr>
        <w:spacing w:before="0" w:after="160" w:line="259" w:lineRule="auto"/>
        <w:jc w:val="left"/>
      </w:pPr>
      <w:r>
        <w:br w:type="page"/>
      </w:r>
    </w:p>
    <w:p w14:paraId="70F104C3" w14:textId="4ACEC0A3" w:rsidR="008F7526" w:rsidRDefault="008F7526" w:rsidP="00AA27E4">
      <w:pPr>
        <w:pStyle w:val="Heading2"/>
      </w:pPr>
      <w:bookmarkStart w:id="66" w:name="_Toc209611418"/>
      <w:r w:rsidRPr="008E7F86">
        <w:lastRenderedPageBreak/>
        <w:t>Verification</w:t>
      </w:r>
      <w:bookmarkEnd w:id="66"/>
    </w:p>
    <w:p w14:paraId="38C3E4C0" w14:textId="77777777" w:rsidR="00F37AC6" w:rsidRDefault="00F37AC6" w:rsidP="00F37AC6">
      <w:pPr>
        <w:pStyle w:val="Heading3"/>
      </w:pPr>
      <w:bookmarkStart w:id="67" w:name="_Toc209611419"/>
      <w:r>
        <w:t>Primary Issue Resolution Verification</w:t>
      </w:r>
      <w:bookmarkEnd w:id="67"/>
    </w:p>
    <w:p w14:paraId="599E915B" w14:textId="45BDAB8E" w:rsidR="00EA7ADF" w:rsidRPr="007E06B0" w:rsidRDefault="007E06B0" w:rsidP="00F37AC6">
      <w:r>
        <w:rPr>
          <w:b/>
        </w:rPr>
        <w:t>DCM24MON-4575 Test Results:</w:t>
      </w:r>
    </w:p>
    <w:p w14:paraId="394706B7" w14:textId="333B2B06" w:rsidR="00F37AC6" w:rsidRPr="00686178" w:rsidRDefault="00F37AC6" w:rsidP="00F37AC6">
      <w:pPr>
        <w:rPr>
          <w:b/>
        </w:rPr>
      </w:pPr>
      <w:r w:rsidRPr="00686178">
        <w:rPr>
          <w:b/>
        </w:rPr>
        <w:t>Test Scenario:</w:t>
      </w:r>
    </w:p>
    <w:p w14:paraId="52A6FE1C" w14:textId="77777777" w:rsidR="00F37AC6" w:rsidRDefault="00F37AC6" w:rsidP="0070047B">
      <w:pPr>
        <w:pStyle w:val="ListParagraph"/>
        <w:numPr>
          <w:ilvl w:val="0"/>
          <w:numId w:val="30"/>
        </w:numPr>
      </w:pPr>
      <w:r>
        <w:t>IG ON</w:t>
      </w:r>
    </w:p>
    <w:p w14:paraId="6B6F633E" w14:textId="77777777" w:rsidR="00F37AC6" w:rsidRDefault="00F37AC6" w:rsidP="0070047B">
      <w:pPr>
        <w:pStyle w:val="ListParagraph"/>
        <w:numPr>
          <w:ilvl w:val="0"/>
          <w:numId w:val="30"/>
        </w:numPr>
      </w:pPr>
      <w:r>
        <w:t>IG OFF (within 2.5 seconds after IG=ON)</w:t>
      </w:r>
    </w:p>
    <w:p w14:paraId="1B6D7E43" w14:textId="2F75D83F" w:rsidR="00EA7ADF" w:rsidRDefault="007D1ACF" w:rsidP="0070047B">
      <w:pPr>
        <w:pStyle w:val="ListParagraph"/>
        <w:numPr>
          <w:ilvl w:val="0"/>
          <w:numId w:val="30"/>
        </w:numPr>
      </w:pPr>
      <w:r w:rsidRPr="007D1ACF">
        <w:t xml:space="preserve">Check timing of Remote Service receiving IG OFF signal based on </w:t>
      </w:r>
      <w:r>
        <w:t>DLT</w:t>
      </w:r>
      <w:r w:rsidRPr="007D1ACF">
        <w:t xml:space="preserve"> logs</w:t>
      </w:r>
    </w:p>
    <w:p w14:paraId="34260794" w14:textId="77777777" w:rsidR="001E6A69" w:rsidRPr="00686178" w:rsidRDefault="001E6A69" w:rsidP="00267D24">
      <w:pPr>
        <w:keepNext/>
        <w:rPr>
          <w:b/>
        </w:rPr>
      </w:pPr>
      <w:r w:rsidRPr="00686178">
        <w:rPr>
          <w:b/>
        </w:rPr>
        <w:t>Log Analysis Results:</w:t>
      </w:r>
    </w:p>
    <w:p w14:paraId="02508D3F" w14:textId="31FD7E13" w:rsidR="00267D24" w:rsidRDefault="00CD4369" w:rsidP="00267D24">
      <w:pPr>
        <w:keepNext/>
      </w:pPr>
      <w:r>
        <w:rPr>
          <w:noProof/>
        </w:rPr>
        <w:drawing>
          <wp:inline distT="0" distB="0" distL="0" distR="0" wp14:anchorId="2DDA2AD7" wp14:editId="7948EC8F">
            <wp:extent cx="5501070" cy="751108"/>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70280" cy="760558"/>
                    </a:xfrm>
                    <a:prstGeom prst="rect">
                      <a:avLst/>
                    </a:prstGeom>
                  </pic:spPr>
                </pic:pic>
              </a:graphicData>
            </a:graphic>
          </wp:inline>
        </w:drawing>
      </w:r>
    </w:p>
    <w:p w14:paraId="795A79C6" w14:textId="5982E334" w:rsidR="00CD4369" w:rsidRDefault="00267D24" w:rsidP="00267D24">
      <w:pPr>
        <w:pStyle w:val="Caption"/>
        <w:jc w:val="center"/>
      </w:pPr>
      <w:bookmarkStart w:id="68" w:name="_Toc209611333"/>
      <w:r>
        <w:t xml:space="preserve">Figure </w:t>
      </w:r>
      <w:fldSimple w:instr=" SEQ Figure \* ARABIC ">
        <w:r w:rsidR="001811BF">
          <w:rPr>
            <w:noProof/>
          </w:rPr>
          <w:t>28</w:t>
        </w:r>
      </w:fldSimple>
      <w:r>
        <w:t xml:space="preserve">: </w:t>
      </w:r>
      <w:r w:rsidRPr="00562B07">
        <w:t>Log when issue occurs</w:t>
      </w:r>
      <w:r w:rsidR="00BC6B13">
        <w:t xml:space="preserve"> (On-Demand Thread)</w:t>
      </w:r>
      <w:bookmarkEnd w:id="68"/>
    </w:p>
    <w:p w14:paraId="27887140" w14:textId="77777777" w:rsidR="00267D24" w:rsidRDefault="00CD4369" w:rsidP="00267D24">
      <w:pPr>
        <w:keepNext/>
      </w:pPr>
      <w:r>
        <w:rPr>
          <w:noProof/>
        </w:rPr>
        <w:drawing>
          <wp:inline distT="0" distB="0" distL="0" distR="0" wp14:anchorId="23E688E7" wp14:editId="1781D875">
            <wp:extent cx="5943600" cy="72263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722630"/>
                    </a:xfrm>
                    <a:prstGeom prst="rect">
                      <a:avLst/>
                    </a:prstGeom>
                  </pic:spPr>
                </pic:pic>
              </a:graphicData>
            </a:graphic>
          </wp:inline>
        </w:drawing>
      </w:r>
    </w:p>
    <w:p w14:paraId="648B0289" w14:textId="07D803C3" w:rsidR="00CD4369" w:rsidRDefault="00267D24" w:rsidP="00267D24">
      <w:pPr>
        <w:pStyle w:val="Caption"/>
        <w:jc w:val="center"/>
      </w:pPr>
      <w:bookmarkStart w:id="69" w:name="_Toc209611334"/>
      <w:r>
        <w:t xml:space="preserve">Figure </w:t>
      </w:r>
      <w:fldSimple w:instr=" SEQ Figure \* ARABIC ">
        <w:r w:rsidR="001811BF">
          <w:rPr>
            <w:noProof/>
          </w:rPr>
          <w:t>29</w:t>
        </w:r>
      </w:fldSimple>
      <w:r>
        <w:t>: Log after applying Dynamic Thread P</w:t>
      </w:r>
      <w:r w:rsidRPr="00351247">
        <w:t>ool</w:t>
      </w:r>
      <w:bookmarkEnd w:id="69"/>
    </w:p>
    <w:p w14:paraId="07087EEF" w14:textId="77777777" w:rsidR="001E6A69" w:rsidRPr="003939C3" w:rsidRDefault="001E6A69" w:rsidP="001E6A69">
      <w:pPr>
        <w:rPr>
          <w:b/>
        </w:rPr>
      </w:pPr>
      <w:r w:rsidRPr="003939C3">
        <w:rPr>
          <w:b/>
        </w:rPr>
        <w:t>Log explanation:</w:t>
      </w:r>
    </w:p>
    <w:p w14:paraId="6BFA5E14" w14:textId="77777777" w:rsidR="001E6A69" w:rsidRDefault="001E6A69" w:rsidP="0070047B">
      <w:pPr>
        <w:pStyle w:val="ListParagraph"/>
        <w:numPr>
          <w:ilvl w:val="0"/>
          <w:numId w:val="31"/>
        </w:numPr>
      </w:pPr>
      <w:r>
        <w:t>Ignition OFF: "</w:t>
      </w:r>
      <w:r w:rsidRPr="008B2434">
        <w:rPr>
          <w:rFonts w:ascii="Courier New" w:hAnsi="Courier New" w:cs="Courier New"/>
        </w:rPr>
        <w:t>IGN-OFF</w:t>
      </w:r>
      <w:r>
        <w:t>"</w:t>
      </w:r>
    </w:p>
    <w:p w14:paraId="7EF81B80" w14:textId="77777777" w:rsidR="001E6A69" w:rsidRDefault="001E6A69" w:rsidP="0070047B">
      <w:pPr>
        <w:pStyle w:val="ListParagraph"/>
        <w:numPr>
          <w:ilvl w:val="0"/>
          <w:numId w:val="31"/>
        </w:numPr>
        <w:jc w:val="left"/>
      </w:pPr>
      <w:r>
        <w:t>Remote Service received IG OFF status: "</w:t>
      </w:r>
      <w:r w:rsidRPr="008B2434">
        <w:rPr>
          <w:rFonts w:ascii="Courier New" w:hAnsi="Courier New" w:cs="Courier New"/>
        </w:rPr>
        <w:t>State = 2 RAC_remoteAcCallback.c racChangeIgnitionCb</w:t>
      </w:r>
      <w:r>
        <w:t>"</w:t>
      </w:r>
    </w:p>
    <w:p w14:paraId="5FACE636" w14:textId="77777777" w:rsidR="001E6A69" w:rsidRPr="001E6A69" w:rsidRDefault="001E6A69" w:rsidP="001E6A69"/>
    <w:p w14:paraId="7BB33C82" w14:textId="6BC2B103" w:rsidR="00CD4369" w:rsidRPr="00235E4B" w:rsidRDefault="007E06B0" w:rsidP="00CD4369">
      <w:pPr>
        <w:rPr>
          <w:b/>
        </w:rPr>
      </w:pPr>
      <w:r w:rsidRPr="00235E4B">
        <w:rPr>
          <w:b/>
        </w:rPr>
        <w:t>Measurement Results:</w:t>
      </w:r>
    </w:p>
    <w:p w14:paraId="262550CC" w14:textId="77777777" w:rsidR="00CD4369" w:rsidRDefault="00CD4369" w:rsidP="0070047B">
      <w:pPr>
        <w:pStyle w:val="ListParagraph"/>
        <w:numPr>
          <w:ilvl w:val="0"/>
          <w:numId w:val="32"/>
        </w:numPr>
      </w:pPr>
      <w:r>
        <w:t>Before optimization (On-Demand Thread): 4.2 seconds</w:t>
      </w:r>
    </w:p>
    <w:p w14:paraId="00996879" w14:textId="77777777" w:rsidR="00CD4369" w:rsidRDefault="00CD4369" w:rsidP="0070047B">
      <w:pPr>
        <w:pStyle w:val="ListParagraph"/>
        <w:numPr>
          <w:ilvl w:val="0"/>
          <w:numId w:val="32"/>
        </w:numPr>
      </w:pPr>
      <w:r>
        <w:t>After optimization (Dynamic Thread Pool): 140 milliseconds</w:t>
      </w:r>
    </w:p>
    <w:p w14:paraId="3631B08F" w14:textId="37ED2AB5" w:rsidR="00235E4B" w:rsidRDefault="00CD4369" w:rsidP="00235E4B">
      <w:pPr>
        <w:pStyle w:val="ListParagraph"/>
        <w:numPr>
          <w:ilvl w:val="0"/>
          <w:numId w:val="32"/>
        </w:numPr>
      </w:pPr>
      <w:r>
        <w:t xml:space="preserve">Compliance status: </w:t>
      </w:r>
      <w:r w:rsidRPr="002B6F5C">
        <w:rPr>
          <w:b/>
        </w:rPr>
        <w:t>PASS</w:t>
      </w:r>
      <w:r>
        <w:t xml:space="preserve"> - Well within 1.5-second requirement</w:t>
      </w:r>
    </w:p>
    <w:p w14:paraId="75CA1620" w14:textId="2B01FAB3" w:rsidR="00CD4369" w:rsidRPr="00235E4B" w:rsidRDefault="00CD4369" w:rsidP="00CD4369">
      <w:pPr>
        <w:rPr>
          <w:b/>
        </w:rPr>
      </w:pPr>
      <w:r w:rsidRPr="00235E4B">
        <w:rPr>
          <w:b/>
        </w:rPr>
        <w:t>Summary:</w:t>
      </w:r>
    </w:p>
    <w:p w14:paraId="596BEBDD" w14:textId="56606908" w:rsidR="0076153E" w:rsidRDefault="00CD4369" w:rsidP="00F37AC6">
      <w:r>
        <w:t xml:space="preserve">The log analysis clearly demonstrates that the Dynamic Thread Pool solution successfully resolves the DCM24MON-4575 issue, reducing notification time from 4.2 seconds to 140 milliseconds, which fully meets the 1.5-second requirement for </w:t>
      </w:r>
      <w:r w:rsidR="00997188">
        <w:t>Remote AC</w:t>
      </w:r>
      <w:r>
        <w:t xml:space="preserve"> response.</w:t>
      </w:r>
    </w:p>
    <w:p w14:paraId="4BAA2FF2" w14:textId="77777777" w:rsidR="0076153E" w:rsidRDefault="0076153E">
      <w:pPr>
        <w:spacing w:before="0" w:after="160" w:line="259" w:lineRule="auto"/>
        <w:jc w:val="left"/>
      </w:pPr>
      <w:r>
        <w:br w:type="page"/>
      </w:r>
    </w:p>
    <w:p w14:paraId="1C446271" w14:textId="0D71D4FF" w:rsidR="00CD4369" w:rsidRDefault="000D32C2" w:rsidP="00557BA8">
      <w:pPr>
        <w:pStyle w:val="Heading3"/>
      </w:pPr>
      <w:bookmarkStart w:id="70" w:name="_Toc209611420"/>
      <w:r>
        <w:lastRenderedPageBreak/>
        <w:t>Scale U</w:t>
      </w:r>
      <w:r w:rsidR="00E0034C">
        <w:t>p -</w:t>
      </w:r>
      <w:r w:rsidR="00557BA8" w:rsidRPr="00557BA8">
        <w:t xml:space="preserve"> Scale </w:t>
      </w:r>
      <w:r>
        <w:t>D</w:t>
      </w:r>
      <w:r w:rsidR="00557BA8" w:rsidRPr="00557BA8">
        <w:t xml:space="preserve">own </w:t>
      </w:r>
      <w:r>
        <w:t>A</w:t>
      </w:r>
      <w:r w:rsidR="00557BA8" w:rsidRPr="00557BA8">
        <w:t>lgorithm</w:t>
      </w:r>
      <w:r w:rsidR="004449CF">
        <w:t xml:space="preserve"> </w:t>
      </w:r>
      <w:r>
        <w:t>V</w:t>
      </w:r>
      <w:r w:rsidR="004449CF">
        <w:t>erification</w:t>
      </w:r>
      <w:bookmarkEnd w:id="70"/>
    </w:p>
    <w:p w14:paraId="345BB8C3" w14:textId="7ED882ED" w:rsidR="004900E3" w:rsidRPr="004900E3" w:rsidRDefault="008F4E36" w:rsidP="004900E3">
      <w:r w:rsidRPr="008F4E36">
        <w:t xml:space="preserve">The testing strategy for scale up and scale down algorithm verification focuses on scenarios where services need to perform heavy tasks, specifically during power mode transitions </w:t>
      </w:r>
      <w:r w:rsidR="004D51E6">
        <w:t>or</w:t>
      </w:r>
      <w:r w:rsidRPr="008F4E36">
        <w:t xml:space="preserve"> system reset/shutdown sequences. These scenarios are selected because they represent real-world conditions where services must execute time-consuming operations such as saving state data, closing file handles, and performing cleanup procedures that can exceed the normal notification processing time, thereby triggering the dynamic scaling mechanisms of the thread pool.</w:t>
      </w:r>
    </w:p>
    <w:p w14:paraId="6DCF5C46" w14:textId="77777777" w:rsidR="001811BF" w:rsidRPr="001811BF" w:rsidRDefault="001811BF" w:rsidP="001811BF">
      <w:pPr>
        <w:rPr>
          <w:b/>
        </w:rPr>
      </w:pPr>
      <w:r w:rsidRPr="001811BF">
        <w:rPr>
          <w:b/>
        </w:rPr>
        <w:t>Scale up:</w:t>
      </w:r>
    </w:p>
    <w:p w14:paraId="370EAC79" w14:textId="58A0AFE7" w:rsidR="001811BF" w:rsidRDefault="001811BF" w:rsidP="001811BF">
      <w:r>
        <w:t xml:space="preserve">Hanging detection triggered when thread 1 processing time reached threshold (500ms) during </w:t>
      </w:r>
      <w:proofErr w:type="spellStart"/>
      <w:r>
        <w:t>DiagMgr</w:t>
      </w:r>
      <w:proofErr w:type="spellEnd"/>
      <w:r>
        <w:t xml:space="preserve"> database save operation (1120ms total duration), successfully creating an additional thread. Pool automatically scaled from 2 to 3 threads (ID=2 created) to maintain system responsiveness during long-running tasks.</w:t>
      </w:r>
    </w:p>
    <w:p w14:paraId="47BA6F4C" w14:textId="77777777" w:rsidR="001811BF" w:rsidRDefault="001811BF" w:rsidP="001811BF">
      <w:pPr>
        <w:keepNext/>
        <w:jc w:val="center"/>
      </w:pPr>
      <w:r>
        <w:rPr>
          <w:noProof/>
        </w:rPr>
        <w:drawing>
          <wp:inline distT="0" distB="0" distL="0" distR="0" wp14:anchorId="4A71107F" wp14:editId="5D77FB31">
            <wp:extent cx="5943600" cy="2283508"/>
            <wp:effectExtent l="0" t="0" r="0" b="2540"/>
            <wp:docPr id="1335632256" name="Picture 133563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2283508"/>
                    </a:xfrm>
                    <a:prstGeom prst="rect">
                      <a:avLst/>
                    </a:prstGeom>
                  </pic:spPr>
                </pic:pic>
              </a:graphicData>
            </a:graphic>
          </wp:inline>
        </w:drawing>
      </w:r>
    </w:p>
    <w:p w14:paraId="2789243C" w14:textId="74AFD9D0" w:rsidR="001811BF" w:rsidRDefault="001811BF" w:rsidP="001811BF">
      <w:pPr>
        <w:pStyle w:val="Caption"/>
        <w:jc w:val="center"/>
      </w:pPr>
      <w:bookmarkStart w:id="71" w:name="_Toc209611335"/>
      <w:r>
        <w:t xml:space="preserve">Figure </w:t>
      </w:r>
      <w:fldSimple w:instr=" SEQ Figure \* ARABIC ">
        <w:r>
          <w:rPr>
            <w:noProof/>
          </w:rPr>
          <w:t>30</w:t>
        </w:r>
      </w:fldSimple>
      <w:r>
        <w:t>: Dynamic Thread Pool - Scale up log</w:t>
      </w:r>
      <w:bookmarkEnd w:id="71"/>
    </w:p>
    <w:p w14:paraId="3389FE19" w14:textId="53DD7EFA" w:rsidR="001811BF" w:rsidRDefault="001811BF" w:rsidP="001811BF">
      <w:pPr>
        <w:rPr>
          <w:b/>
          <w:bCs/>
        </w:rPr>
      </w:pPr>
      <w:r w:rsidRPr="001811BF">
        <w:rPr>
          <w:b/>
          <w:bCs/>
        </w:rPr>
        <w:t>Scale down</w:t>
      </w:r>
      <w:r>
        <w:rPr>
          <w:b/>
          <w:bCs/>
        </w:rPr>
        <w:t>:</w:t>
      </w:r>
    </w:p>
    <w:p w14:paraId="735D2784" w14:textId="7C39299C" w:rsidR="001811BF" w:rsidRDefault="001811BF" w:rsidP="001811BF">
      <w:r w:rsidRPr="001811BF">
        <w:t>Scale down triggered after 30 seconds idle period with no queued tasks. Thread pool detected excess threads (3 active vs. 2 core required) and gracefully terminated thread ID=0, successfully scaling from 3 to 2 threads to optimize resources while maintaining baseline responsiveness.</w:t>
      </w:r>
    </w:p>
    <w:p w14:paraId="655864DC" w14:textId="77777777" w:rsidR="001811BF" w:rsidRDefault="001811BF" w:rsidP="001811BF">
      <w:pPr>
        <w:keepNext/>
      </w:pPr>
      <w:r w:rsidRPr="001811BF">
        <w:rPr>
          <w:noProof/>
        </w:rPr>
        <w:drawing>
          <wp:inline distT="0" distB="0" distL="0" distR="0" wp14:anchorId="7A184BDD" wp14:editId="74B781D8">
            <wp:extent cx="5943600" cy="1633220"/>
            <wp:effectExtent l="0" t="0" r="0" b="5080"/>
            <wp:docPr id="1335632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2"/>
                    <a:stretch>
                      <a:fillRect/>
                    </a:stretch>
                  </pic:blipFill>
                  <pic:spPr>
                    <a:xfrm>
                      <a:off x="0" y="0"/>
                      <a:ext cx="5943600" cy="1633220"/>
                    </a:xfrm>
                    <a:prstGeom prst="rect">
                      <a:avLst/>
                    </a:prstGeom>
                  </pic:spPr>
                </pic:pic>
              </a:graphicData>
            </a:graphic>
          </wp:inline>
        </w:drawing>
      </w:r>
    </w:p>
    <w:p w14:paraId="0B2241F0" w14:textId="380E942D" w:rsidR="00E96BA7" w:rsidRDefault="001811BF" w:rsidP="001811BF">
      <w:pPr>
        <w:pStyle w:val="Caption"/>
        <w:jc w:val="center"/>
      </w:pPr>
      <w:bookmarkStart w:id="72" w:name="_Toc209611336"/>
      <w:r>
        <w:t xml:space="preserve">Figure </w:t>
      </w:r>
      <w:fldSimple w:instr=" SEQ Figure \* ARABIC ">
        <w:r>
          <w:rPr>
            <w:noProof/>
          </w:rPr>
          <w:t>31</w:t>
        </w:r>
      </w:fldSimple>
      <w:r>
        <w:t xml:space="preserve">: </w:t>
      </w:r>
      <w:r w:rsidR="005534AB">
        <w:t>Dynamic Thread</w:t>
      </w:r>
      <w:r>
        <w:t xml:space="preserve"> Pool - Scale down log</w:t>
      </w:r>
      <w:bookmarkEnd w:id="72"/>
    </w:p>
    <w:p w14:paraId="2257530C" w14:textId="77777777" w:rsidR="00E96BA7" w:rsidRDefault="00E96BA7">
      <w:pPr>
        <w:spacing w:before="0" w:after="160" w:line="259" w:lineRule="auto"/>
        <w:jc w:val="left"/>
        <w:rPr>
          <w:i/>
          <w:iCs/>
          <w:color w:val="44546A" w:themeColor="text2"/>
          <w:sz w:val="20"/>
          <w:szCs w:val="18"/>
        </w:rPr>
      </w:pPr>
      <w:r>
        <w:br w:type="page"/>
      </w:r>
    </w:p>
    <w:p w14:paraId="0DD51A2D" w14:textId="1099CEF3" w:rsidR="00195AB0" w:rsidRDefault="00F37AC6" w:rsidP="006911A9">
      <w:pPr>
        <w:pStyle w:val="Heading3"/>
      </w:pPr>
      <w:bookmarkStart w:id="73" w:name="_Toc209611421"/>
      <w:r w:rsidRPr="00F37AC6">
        <w:lastRenderedPageBreak/>
        <w:t>System Resource Optimization Verification</w:t>
      </w:r>
      <w:bookmarkEnd w:id="73"/>
    </w:p>
    <w:p w14:paraId="3207CDD6" w14:textId="305DDF62" w:rsidR="006911A9" w:rsidRPr="006911A9" w:rsidRDefault="006911A9" w:rsidP="006911A9">
      <w:pPr>
        <w:rPr>
          <w:b/>
        </w:rPr>
      </w:pPr>
      <w:r>
        <w:rPr>
          <w:b/>
        </w:rPr>
        <w:t>Testing Methodology:</w:t>
      </w:r>
    </w:p>
    <w:p w14:paraId="222021B1" w14:textId="3044D9D2" w:rsidR="006911A9" w:rsidRDefault="006911A9" w:rsidP="006911A9">
      <w:r>
        <w:t>To comprehensively evaluate the performance improvements, a continuous stress testing approach was implemented:</w:t>
      </w:r>
    </w:p>
    <w:p w14:paraId="70965E02" w14:textId="4A0A23ED" w:rsidR="006911A9" w:rsidRPr="006911A9" w:rsidRDefault="006911A9" w:rsidP="006911A9">
      <w:pPr>
        <w:rPr>
          <w:b/>
        </w:rPr>
      </w:pPr>
      <w:r>
        <w:rPr>
          <w:b/>
        </w:rPr>
        <w:t>Test Configuration:</w:t>
      </w:r>
    </w:p>
    <w:p w14:paraId="53A177B9" w14:textId="3229F1D8" w:rsidR="006911A9" w:rsidRDefault="006911A9" w:rsidP="0070047B">
      <w:pPr>
        <w:pStyle w:val="ListParagraph"/>
        <w:numPr>
          <w:ilvl w:val="0"/>
          <w:numId w:val="33"/>
        </w:numPr>
      </w:pPr>
      <w:r>
        <w:t xml:space="preserve">Notification Frequency: </w:t>
      </w:r>
      <w:r w:rsidR="002F661B">
        <w:t xml:space="preserve">Power Manager </w:t>
      </w:r>
      <w:proofErr w:type="gramStart"/>
      <w:r w:rsidR="002F661B">
        <w:t>service</w:t>
      </w:r>
      <w:proofErr w:type="gramEnd"/>
      <w:r>
        <w:t xml:space="preserve"> configured to </w:t>
      </w:r>
      <w:r w:rsidR="00E25EDB">
        <w:t>send notifications continuously.</w:t>
      </w:r>
    </w:p>
    <w:p w14:paraId="747ADDEE" w14:textId="78797623" w:rsidR="006911A9" w:rsidRDefault="006911A9" w:rsidP="0070047B">
      <w:pPr>
        <w:pStyle w:val="ListParagraph"/>
        <w:numPr>
          <w:ilvl w:val="0"/>
          <w:numId w:val="33"/>
        </w:numPr>
      </w:pPr>
      <w:r>
        <w:t>Test Duration: Extended testing periods to capture steady-state performance</w:t>
      </w:r>
      <w:r w:rsidR="00967D47">
        <w:t>.</w:t>
      </w:r>
    </w:p>
    <w:p w14:paraId="28A0D89E" w14:textId="77777777" w:rsidR="006911A9" w:rsidRDefault="006911A9" w:rsidP="0070047B">
      <w:pPr>
        <w:pStyle w:val="ListParagraph"/>
        <w:numPr>
          <w:ilvl w:val="0"/>
          <w:numId w:val="33"/>
        </w:numPr>
      </w:pPr>
      <w:r>
        <w:t>Monitoring Approach: Real-time system resource monitoring using multiple data sources</w:t>
      </w:r>
    </w:p>
    <w:p w14:paraId="2CA8CC90" w14:textId="672BAC87" w:rsidR="006911A9" w:rsidRPr="006911A9" w:rsidRDefault="006911A9" w:rsidP="006911A9">
      <w:pPr>
        <w:rPr>
          <w:b/>
        </w:rPr>
      </w:pPr>
      <w:r w:rsidRPr="006911A9">
        <w:rPr>
          <w:b/>
        </w:rPr>
        <w:t>Monitoring Tools and Commands:</w:t>
      </w:r>
    </w:p>
    <w:p w14:paraId="69E7B6E6" w14:textId="66B62322" w:rsidR="006911A9" w:rsidRDefault="006911A9" w:rsidP="0070047B">
      <w:pPr>
        <w:pStyle w:val="ListParagraph"/>
        <w:numPr>
          <w:ilvl w:val="0"/>
          <w:numId w:val="34"/>
        </w:numPr>
      </w:pPr>
      <w:r>
        <w:t>DLT  Log Analysis: Continuous monitoring of Power</w:t>
      </w:r>
      <w:r w:rsidR="00967D47">
        <w:t xml:space="preserve"> </w:t>
      </w:r>
      <w:r>
        <w:t>Manager service logs for notification timing</w:t>
      </w:r>
    </w:p>
    <w:p w14:paraId="796081F9" w14:textId="6CD5AC34" w:rsidR="006911A9" w:rsidRDefault="006911A9" w:rsidP="006911A9">
      <w:pPr>
        <w:pStyle w:val="ListParagraph"/>
      </w:pPr>
      <w:r>
        <w:t>Timestamp analysis to measure actual notification delivery times</w:t>
      </w:r>
      <w:r w:rsidR="00A83705">
        <w:t>.</w:t>
      </w:r>
    </w:p>
    <w:p w14:paraId="645E5A72" w14:textId="2AFAE559" w:rsidR="006911A9" w:rsidRDefault="006911A9" w:rsidP="0070047B">
      <w:pPr>
        <w:pStyle w:val="ListParagraph"/>
        <w:numPr>
          <w:ilvl w:val="0"/>
          <w:numId w:val="34"/>
        </w:numPr>
      </w:pPr>
      <w:r>
        <w:t xml:space="preserve">CPU and Memory Monitoring: </w:t>
      </w:r>
      <w:r w:rsidRPr="006911A9">
        <w:rPr>
          <w:b/>
        </w:rPr>
        <w:t>top</w:t>
      </w:r>
      <w:r>
        <w:t xml:space="preserve"> command executed continuously to monitor real-time CPU utilization.</w:t>
      </w:r>
      <w:r w:rsidR="009B15EB">
        <w:t xml:space="preserve"> </w:t>
      </w:r>
      <w:r>
        <w:t xml:space="preserve">Process-specific resource tracking for </w:t>
      </w:r>
      <w:r w:rsidR="002F661B">
        <w:t>Power Manager service</w:t>
      </w:r>
      <w:r w:rsidR="00C113B7">
        <w:t xml:space="preserve">’s </w:t>
      </w:r>
      <w:r>
        <w:t>PID</w:t>
      </w:r>
    </w:p>
    <w:p w14:paraId="5F2B60EF" w14:textId="2AE7927F" w:rsidR="003600A9" w:rsidRPr="002D3051" w:rsidRDefault="006911A9" w:rsidP="007726BF">
      <w:pPr>
        <w:pStyle w:val="ListParagraph"/>
        <w:numPr>
          <w:ilvl w:val="0"/>
          <w:numId w:val="34"/>
        </w:numPr>
        <w:spacing w:before="0" w:after="160" w:line="259" w:lineRule="auto"/>
        <w:jc w:val="left"/>
        <w:rPr>
          <w:b/>
        </w:rPr>
      </w:pPr>
      <w:r>
        <w:t xml:space="preserve">Detailed Process Analysis: </w:t>
      </w:r>
      <w:r w:rsidRPr="002D3051">
        <w:rPr>
          <w:b/>
        </w:rPr>
        <w:t>cat /</w:t>
      </w:r>
      <w:proofErr w:type="spellStart"/>
      <w:r w:rsidRPr="002D3051">
        <w:rPr>
          <w:b/>
        </w:rPr>
        <w:t>proc</w:t>
      </w:r>
      <w:proofErr w:type="spellEnd"/>
      <w:proofErr w:type="gramStart"/>
      <w:r w:rsidRPr="002D3051">
        <w:rPr>
          <w:b/>
        </w:rPr>
        <w:t>/[</w:t>
      </w:r>
      <w:proofErr w:type="spellStart"/>
      <w:proofErr w:type="gramEnd"/>
      <w:r w:rsidRPr="002D3051">
        <w:rPr>
          <w:b/>
        </w:rPr>
        <w:t>pid</w:t>
      </w:r>
      <w:proofErr w:type="spellEnd"/>
      <w:r w:rsidRPr="002D3051">
        <w:rPr>
          <w:b/>
        </w:rPr>
        <w:t>]/status</w:t>
      </w:r>
      <w:r>
        <w:t xml:space="preserve"> executed periodically to capture detailed memory metrics.</w:t>
      </w:r>
    </w:p>
    <w:p w14:paraId="42D12FE1" w14:textId="790F6890" w:rsidR="006911A9" w:rsidRPr="00B71E65" w:rsidRDefault="00B71E65" w:rsidP="006911A9">
      <w:pPr>
        <w:rPr>
          <w:b/>
        </w:rPr>
      </w:pPr>
      <w:r w:rsidRPr="00B71E65">
        <w:rPr>
          <w:b/>
        </w:rPr>
        <w:t>Result</w:t>
      </w:r>
      <w:r w:rsidR="0042774D">
        <w:rPr>
          <w:b/>
        </w:rPr>
        <w:t>s</w:t>
      </w:r>
      <w:r w:rsidRPr="00B71E65">
        <w:rPr>
          <w:b/>
        </w:rPr>
        <w:t>:</w:t>
      </w:r>
    </w:p>
    <w:p w14:paraId="7ED464F3" w14:textId="77777777" w:rsidR="008E3C39" w:rsidRDefault="00C41879" w:rsidP="008E3C39">
      <w:pPr>
        <w:pStyle w:val="ListParagraph"/>
        <w:keepNext/>
        <w:numPr>
          <w:ilvl w:val="0"/>
          <w:numId w:val="34"/>
        </w:numPr>
        <w:jc w:val="left"/>
      </w:pPr>
      <w:r w:rsidRPr="00B71E65">
        <w:rPr>
          <w:b/>
        </w:rPr>
        <w:t>On-Demand Thread</w:t>
      </w:r>
      <w:r w:rsidR="00264414" w:rsidRPr="00264414">
        <w:rPr>
          <w:noProof/>
        </w:rPr>
        <w:drawing>
          <wp:inline distT="0" distB="0" distL="0" distR="0" wp14:anchorId="3E0833E3" wp14:editId="5BBB733D">
            <wp:extent cx="5212081" cy="1202514"/>
            <wp:effectExtent l="19050" t="19050" r="7620" b="17145"/>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3"/>
                    <a:stretch>
                      <a:fillRect/>
                    </a:stretch>
                  </pic:blipFill>
                  <pic:spPr>
                    <a:xfrm>
                      <a:off x="0" y="0"/>
                      <a:ext cx="5212081" cy="1202514"/>
                    </a:xfrm>
                    <a:prstGeom prst="rect">
                      <a:avLst/>
                    </a:prstGeom>
                    <a:ln>
                      <a:solidFill>
                        <a:schemeClr val="tx1"/>
                      </a:solidFill>
                    </a:ln>
                  </pic:spPr>
                </pic:pic>
              </a:graphicData>
            </a:graphic>
          </wp:inline>
        </w:drawing>
      </w:r>
    </w:p>
    <w:p w14:paraId="2FE08376" w14:textId="297B5D70" w:rsidR="00C77276" w:rsidRPr="009616C8" w:rsidRDefault="008E3C39" w:rsidP="008E3C39">
      <w:pPr>
        <w:pStyle w:val="Caption"/>
        <w:jc w:val="center"/>
        <w:rPr>
          <w:b/>
        </w:rPr>
      </w:pPr>
      <w:bookmarkStart w:id="74" w:name="_Toc209611337"/>
      <w:r>
        <w:t xml:space="preserve">Figure </w:t>
      </w:r>
      <w:fldSimple w:instr=" SEQ Figure \* ARABIC ">
        <w:r w:rsidR="001811BF">
          <w:rPr>
            <w:noProof/>
          </w:rPr>
          <w:t>32</w:t>
        </w:r>
      </w:fldSimple>
      <w:r>
        <w:t xml:space="preserve">: </w:t>
      </w:r>
      <w:r w:rsidRPr="00533E84">
        <w:t>Resource usage monitoring On-Demand Thread</w:t>
      </w:r>
      <w:bookmarkEnd w:id="74"/>
      <w:r w:rsidRPr="00533E84">
        <w:t xml:space="preserve"> </w:t>
      </w:r>
    </w:p>
    <w:p w14:paraId="583BFC0A" w14:textId="77777777" w:rsidR="008E3C39" w:rsidRDefault="00195AB0" w:rsidP="00E415EA">
      <w:pPr>
        <w:pStyle w:val="Caption"/>
        <w:keepNext/>
        <w:spacing w:line="240" w:lineRule="auto"/>
        <w:ind w:left="360"/>
        <w:jc w:val="center"/>
      </w:pPr>
      <w:r w:rsidRPr="00195AB0">
        <w:rPr>
          <w:noProof/>
        </w:rPr>
        <w:drawing>
          <wp:inline distT="0" distB="0" distL="0" distR="0" wp14:anchorId="7C4A8EFD" wp14:editId="7E848ACB">
            <wp:extent cx="5212080" cy="1136737"/>
            <wp:effectExtent l="19050" t="19050" r="26670" b="25400"/>
            <wp:docPr id="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rotWithShape="1">
                    <a:blip r:embed="rId44"/>
                    <a:srcRect r="8788"/>
                    <a:stretch/>
                  </pic:blipFill>
                  <pic:spPr>
                    <a:xfrm>
                      <a:off x="0" y="0"/>
                      <a:ext cx="5212080" cy="1136737"/>
                    </a:xfrm>
                    <a:prstGeom prst="rect">
                      <a:avLst/>
                    </a:prstGeom>
                    <a:ln>
                      <a:solidFill>
                        <a:schemeClr val="bg1"/>
                      </a:solidFill>
                    </a:ln>
                  </pic:spPr>
                </pic:pic>
              </a:graphicData>
            </a:graphic>
          </wp:inline>
        </w:drawing>
      </w:r>
    </w:p>
    <w:p w14:paraId="1040E780" w14:textId="7CBC5E7C" w:rsidR="008E3C39" w:rsidRDefault="008E3C39" w:rsidP="008E3C39">
      <w:pPr>
        <w:pStyle w:val="Caption"/>
        <w:jc w:val="center"/>
      </w:pPr>
      <w:bookmarkStart w:id="75" w:name="_Toc209611338"/>
      <w:r>
        <w:t xml:space="preserve">Figure </w:t>
      </w:r>
      <w:fldSimple w:instr=" SEQ Figure \* ARABIC ">
        <w:r w:rsidR="001811BF">
          <w:rPr>
            <w:noProof/>
          </w:rPr>
          <w:t>33</w:t>
        </w:r>
      </w:fldSimple>
      <w:r w:rsidR="002A6B81">
        <w:t>:</w:t>
      </w:r>
      <w:r w:rsidR="002A6B81" w:rsidRPr="00E30316">
        <w:t xml:space="preserve"> Notification</w:t>
      </w:r>
      <w:r w:rsidRPr="00E30316">
        <w:t xml:space="preserve"> execution time per event of On-Demand Thread</w:t>
      </w:r>
      <w:bookmarkEnd w:id="75"/>
      <w:r w:rsidRPr="00E30316">
        <w:t xml:space="preserve"> </w:t>
      </w:r>
    </w:p>
    <w:p w14:paraId="6B0C0C9E" w14:textId="77777777" w:rsidR="0067677B" w:rsidRDefault="00C41879" w:rsidP="0067677B">
      <w:pPr>
        <w:pStyle w:val="ListParagraph"/>
        <w:keepNext/>
        <w:numPr>
          <w:ilvl w:val="0"/>
          <w:numId w:val="34"/>
        </w:numPr>
        <w:jc w:val="left"/>
      </w:pPr>
      <w:r w:rsidRPr="00B71E65">
        <w:rPr>
          <w:b/>
        </w:rPr>
        <w:t>Dynamic Thread Pool</w:t>
      </w:r>
      <w:r w:rsidRPr="00C41879">
        <w:rPr>
          <w:noProof/>
        </w:rPr>
        <w:drawing>
          <wp:inline distT="0" distB="0" distL="0" distR="0" wp14:anchorId="2F453F77" wp14:editId="0EA09778">
            <wp:extent cx="5212080" cy="1171641"/>
            <wp:effectExtent l="19050" t="19050" r="26670" b="28575"/>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33"/>
                    <a:stretch>
                      <a:fillRect/>
                    </a:stretch>
                  </pic:blipFill>
                  <pic:spPr>
                    <a:xfrm>
                      <a:off x="0" y="0"/>
                      <a:ext cx="5212080" cy="1171641"/>
                    </a:xfrm>
                    <a:prstGeom prst="rect">
                      <a:avLst/>
                    </a:prstGeom>
                    <a:ln>
                      <a:solidFill>
                        <a:schemeClr val="tx1"/>
                      </a:solidFill>
                    </a:ln>
                  </pic:spPr>
                </pic:pic>
              </a:graphicData>
            </a:graphic>
          </wp:inline>
        </w:drawing>
      </w:r>
    </w:p>
    <w:p w14:paraId="07D5B848" w14:textId="6181C237" w:rsidR="00C77276" w:rsidRPr="00C52448" w:rsidRDefault="0067677B" w:rsidP="0067677B">
      <w:pPr>
        <w:pStyle w:val="Caption"/>
        <w:jc w:val="center"/>
        <w:rPr>
          <w:b/>
        </w:rPr>
      </w:pPr>
      <w:bookmarkStart w:id="76" w:name="_Toc209611339"/>
      <w:r>
        <w:t xml:space="preserve">Figure </w:t>
      </w:r>
      <w:fldSimple w:instr=" SEQ Figure \* ARABIC ">
        <w:r w:rsidR="001811BF">
          <w:rPr>
            <w:noProof/>
          </w:rPr>
          <w:t>34</w:t>
        </w:r>
      </w:fldSimple>
      <w:r>
        <w:t xml:space="preserve">: </w:t>
      </w:r>
      <w:r w:rsidRPr="0067563A">
        <w:t>Resource usage monitoring Dynamic Thread Pool</w:t>
      </w:r>
      <w:bookmarkEnd w:id="76"/>
      <w:r w:rsidRPr="0067563A">
        <w:t xml:space="preserve"> </w:t>
      </w:r>
    </w:p>
    <w:p w14:paraId="5CDD3D5C" w14:textId="77777777" w:rsidR="0067677B" w:rsidRDefault="00C41879" w:rsidP="00E415EA">
      <w:pPr>
        <w:pStyle w:val="Caption"/>
        <w:keepNext/>
        <w:spacing w:line="240" w:lineRule="auto"/>
        <w:ind w:left="360"/>
        <w:jc w:val="center"/>
      </w:pPr>
      <w:r w:rsidRPr="00C41879">
        <w:rPr>
          <w:noProof/>
        </w:rPr>
        <w:lastRenderedPageBreak/>
        <w:drawing>
          <wp:inline distT="0" distB="0" distL="0" distR="0" wp14:anchorId="33C1B5ED" wp14:editId="0F29B732">
            <wp:extent cx="5212080" cy="1195415"/>
            <wp:effectExtent l="19050" t="19050" r="26670" b="2413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rotWithShape="1">
                    <a:blip r:embed="rId34"/>
                    <a:srcRect r="8390"/>
                    <a:stretch/>
                  </pic:blipFill>
                  <pic:spPr>
                    <a:xfrm>
                      <a:off x="0" y="0"/>
                      <a:ext cx="5212080" cy="1195415"/>
                    </a:xfrm>
                    <a:prstGeom prst="rect">
                      <a:avLst/>
                    </a:prstGeom>
                    <a:ln>
                      <a:solidFill>
                        <a:schemeClr val="bg1"/>
                      </a:solidFill>
                    </a:ln>
                  </pic:spPr>
                </pic:pic>
              </a:graphicData>
            </a:graphic>
          </wp:inline>
        </w:drawing>
      </w:r>
    </w:p>
    <w:p w14:paraId="17928B87" w14:textId="4A04ABE5" w:rsidR="00B71E65" w:rsidRPr="00B25B86" w:rsidRDefault="0067677B" w:rsidP="0067677B">
      <w:pPr>
        <w:pStyle w:val="Caption"/>
        <w:jc w:val="center"/>
      </w:pPr>
      <w:bookmarkStart w:id="77" w:name="_Toc209611340"/>
      <w:r>
        <w:t xml:space="preserve">Figure </w:t>
      </w:r>
      <w:fldSimple w:instr=" SEQ Figure \* ARABIC ">
        <w:r w:rsidR="001811BF">
          <w:rPr>
            <w:noProof/>
          </w:rPr>
          <w:t>35</w:t>
        </w:r>
      </w:fldSimple>
      <w:r>
        <w:t xml:space="preserve">: </w:t>
      </w:r>
      <w:r w:rsidRPr="00D74978">
        <w:t>Notification execution time per event of Dynamic Thread Pool</w:t>
      </w:r>
      <w:bookmarkEnd w:id="77"/>
      <w:r w:rsidRPr="00D74978">
        <w:t xml:space="preserve"> </w:t>
      </w:r>
    </w:p>
    <w:tbl>
      <w:tblPr>
        <w:tblStyle w:val="TableGrid"/>
        <w:tblW w:w="9568" w:type="dxa"/>
        <w:tblLook w:val="04A0" w:firstRow="1" w:lastRow="0" w:firstColumn="1" w:lastColumn="0" w:noHBand="0" w:noVBand="1"/>
      </w:tblPr>
      <w:tblGrid>
        <w:gridCol w:w="2335"/>
        <w:gridCol w:w="2520"/>
        <w:gridCol w:w="2578"/>
        <w:gridCol w:w="2135"/>
      </w:tblGrid>
      <w:tr w:rsidR="006911A9" w:rsidRPr="00195AB0" w14:paraId="3472BE8B" w14:textId="77777777" w:rsidTr="00BD529C">
        <w:trPr>
          <w:trHeight w:val="647"/>
        </w:trPr>
        <w:tc>
          <w:tcPr>
            <w:tcW w:w="2335" w:type="dxa"/>
            <w:shd w:val="clear" w:color="auto" w:fill="F2F2F2" w:themeFill="background1" w:themeFillShade="F2"/>
            <w:hideMark/>
          </w:tcPr>
          <w:p w14:paraId="343951B8" w14:textId="3678F874" w:rsidR="006911A9" w:rsidRPr="00195AB0" w:rsidRDefault="005B3FAD" w:rsidP="006F0EFC">
            <w:pPr>
              <w:spacing w:before="150" w:after="225"/>
              <w:jc w:val="center"/>
              <w:rPr>
                <w:b/>
              </w:rPr>
            </w:pPr>
            <w:r>
              <w:rPr>
                <w:b/>
              </w:rPr>
              <w:br w:type="page"/>
            </w:r>
            <w:r w:rsidR="00956D86">
              <w:rPr>
                <w:b/>
              </w:rPr>
              <w:br w:type="page"/>
            </w:r>
            <w:r w:rsidR="006911A9" w:rsidRPr="00195AB0">
              <w:rPr>
                <w:b/>
              </w:rPr>
              <w:t>Criteria</w:t>
            </w:r>
          </w:p>
        </w:tc>
        <w:tc>
          <w:tcPr>
            <w:tcW w:w="2520" w:type="dxa"/>
            <w:shd w:val="clear" w:color="auto" w:fill="F2F2F2" w:themeFill="background1" w:themeFillShade="F2"/>
            <w:hideMark/>
          </w:tcPr>
          <w:p w14:paraId="1600D7AA" w14:textId="77777777" w:rsidR="006911A9" w:rsidRPr="00195AB0" w:rsidRDefault="006911A9" w:rsidP="006F0EFC">
            <w:pPr>
              <w:spacing w:before="150" w:after="225"/>
              <w:jc w:val="center"/>
              <w:rPr>
                <w:b/>
              </w:rPr>
            </w:pPr>
            <w:r w:rsidRPr="00195AB0">
              <w:rPr>
                <w:b/>
              </w:rPr>
              <w:t>On-Demand Thread</w:t>
            </w:r>
          </w:p>
        </w:tc>
        <w:tc>
          <w:tcPr>
            <w:tcW w:w="2578" w:type="dxa"/>
            <w:shd w:val="clear" w:color="auto" w:fill="F2F2F2" w:themeFill="background1" w:themeFillShade="F2"/>
            <w:hideMark/>
          </w:tcPr>
          <w:p w14:paraId="395E43BD" w14:textId="77777777" w:rsidR="006911A9" w:rsidRPr="00195AB0" w:rsidRDefault="006911A9" w:rsidP="006F0EFC">
            <w:pPr>
              <w:spacing w:before="150" w:after="225"/>
              <w:jc w:val="center"/>
              <w:rPr>
                <w:b/>
              </w:rPr>
            </w:pPr>
            <w:r w:rsidRPr="00195AB0">
              <w:rPr>
                <w:b/>
              </w:rPr>
              <w:t>Dynamic Thread Pool</w:t>
            </w:r>
          </w:p>
        </w:tc>
        <w:tc>
          <w:tcPr>
            <w:tcW w:w="0" w:type="auto"/>
            <w:shd w:val="clear" w:color="auto" w:fill="F2F2F2" w:themeFill="background1" w:themeFillShade="F2"/>
            <w:hideMark/>
          </w:tcPr>
          <w:p w14:paraId="70597F3A" w14:textId="77777777" w:rsidR="006911A9" w:rsidRPr="00195AB0" w:rsidRDefault="006911A9" w:rsidP="006F0EFC">
            <w:pPr>
              <w:spacing w:before="150" w:after="225"/>
              <w:jc w:val="center"/>
              <w:rPr>
                <w:b/>
              </w:rPr>
            </w:pPr>
            <w:r w:rsidRPr="00195AB0">
              <w:rPr>
                <w:b/>
              </w:rPr>
              <w:t>Improvement</w:t>
            </w:r>
          </w:p>
        </w:tc>
      </w:tr>
      <w:tr w:rsidR="006911A9" w:rsidRPr="00195AB0" w14:paraId="4FEAEE50" w14:textId="77777777" w:rsidTr="00BD529C">
        <w:trPr>
          <w:trHeight w:val="539"/>
        </w:trPr>
        <w:tc>
          <w:tcPr>
            <w:tcW w:w="2335" w:type="dxa"/>
            <w:shd w:val="clear" w:color="auto" w:fill="F2F2F2" w:themeFill="background1" w:themeFillShade="F2"/>
            <w:hideMark/>
          </w:tcPr>
          <w:p w14:paraId="3104B8AF" w14:textId="77777777" w:rsidR="006911A9" w:rsidRPr="00195AB0" w:rsidRDefault="006911A9" w:rsidP="006F0EFC">
            <w:pPr>
              <w:spacing w:before="150" w:after="225"/>
              <w:jc w:val="left"/>
              <w:rPr>
                <w:b/>
              </w:rPr>
            </w:pPr>
            <w:r w:rsidRPr="004C7344">
              <w:rPr>
                <w:b/>
              </w:rPr>
              <w:t>Notification Time per Event</w:t>
            </w:r>
          </w:p>
        </w:tc>
        <w:tc>
          <w:tcPr>
            <w:tcW w:w="2520" w:type="dxa"/>
            <w:vAlign w:val="center"/>
            <w:hideMark/>
          </w:tcPr>
          <w:p w14:paraId="1D2DD16A" w14:textId="77777777" w:rsidR="006911A9" w:rsidRPr="00195AB0" w:rsidRDefault="006911A9" w:rsidP="006F0EFC">
            <w:pPr>
              <w:spacing w:before="150" w:after="225"/>
              <w:jc w:val="center"/>
            </w:pPr>
            <w:r w:rsidRPr="00195AB0">
              <w:t xml:space="preserve">750 </w:t>
            </w:r>
            <w:proofErr w:type="spellStart"/>
            <w:r w:rsidRPr="00195AB0">
              <w:t>ms</w:t>
            </w:r>
            <w:proofErr w:type="spellEnd"/>
          </w:p>
        </w:tc>
        <w:tc>
          <w:tcPr>
            <w:tcW w:w="2578" w:type="dxa"/>
            <w:vAlign w:val="center"/>
            <w:hideMark/>
          </w:tcPr>
          <w:p w14:paraId="01C7A00F" w14:textId="21E3222E" w:rsidR="006911A9" w:rsidRPr="00195AB0" w:rsidRDefault="006911A9" w:rsidP="00985349">
            <w:pPr>
              <w:spacing w:before="150" w:after="225"/>
              <w:jc w:val="center"/>
            </w:pPr>
            <w:r w:rsidRPr="00195AB0">
              <w:t>2</w:t>
            </w:r>
            <w:r w:rsidR="00985349">
              <w:t>2</w:t>
            </w:r>
            <w:r w:rsidRPr="00195AB0">
              <w:t xml:space="preserve"> </w:t>
            </w:r>
            <w:proofErr w:type="spellStart"/>
            <w:r w:rsidRPr="00195AB0">
              <w:t>ms</w:t>
            </w:r>
            <w:proofErr w:type="spellEnd"/>
            <w:r w:rsidRPr="00195AB0">
              <w:t xml:space="preserve"> </w:t>
            </w:r>
          </w:p>
        </w:tc>
        <w:tc>
          <w:tcPr>
            <w:tcW w:w="0" w:type="auto"/>
            <w:vAlign w:val="center"/>
            <w:hideMark/>
          </w:tcPr>
          <w:p w14:paraId="62541D0A" w14:textId="0112412A" w:rsidR="006911A9" w:rsidRPr="00195AB0" w:rsidRDefault="006911A9" w:rsidP="006F0EFC">
            <w:pPr>
              <w:spacing w:before="150" w:after="225"/>
              <w:jc w:val="center"/>
            </w:pPr>
            <w:r w:rsidRPr="00195AB0">
              <w:t>9</w:t>
            </w:r>
            <w:r w:rsidR="00F60A80">
              <w:t>7</w:t>
            </w:r>
            <w:r w:rsidRPr="00195AB0">
              <w:t>% reduction</w:t>
            </w:r>
          </w:p>
        </w:tc>
      </w:tr>
      <w:tr w:rsidR="006911A9" w:rsidRPr="00195AB0" w14:paraId="24D084D3" w14:textId="77777777" w:rsidTr="00BD529C">
        <w:trPr>
          <w:trHeight w:val="800"/>
        </w:trPr>
        <w:tc>
          <w:tcPr>
            <w:tcW w:w="2335" w:type="dxa"/>
            <w:shd w:val="clear" w:color="auto" w:fill="F2F2F2" w:themeFill="background1" w:themeFillShade="F2"/>
            <w:hideMark/>
          </w:tcPr>
          <w:p w14:paraId="02C55034" w14:textId="77777777" w:rsidR="006911A9" w:rsidRPr="00195AB0" w:rsidRDefault="006911A9" w:rsidP="006F0EFC">
            <w:pPr>
              <w:spacing w:before="150" w:after="225"/>
              <w:jc w:val="left"/>
              <w:rPr>
                <w:b/>
              </w:rPr>
            </w:pPr>
            <w:r w:rsidRPr="004C7344">
              <w:rPr>
                <w:b/>
              </w:rPr>
              <w:t xml:space="preserve">CPU Utilization </w:t>
            </w:r>
            <w:r w:rsidRPr="004C7344">
              <w:rPr>
                <w:b/>
              </w:rPr>
              <w:br/>
              <w:t>(during notifications)</w:t>
            </w:r>
          </w:p>
        </w:tc>
        <w:tc>
          <w:tcPr>
            <w:tcW w:w="2520" w:type="dxa"/>
            <w:vAlign w:val="center"/>
            <w:hideMark/>
          </w:tcPr>
          <w:p w14:paraId="66A285E6" w14:textId="77777777" w:rsidR="006911A9" w:rsidRPr="00195AB0" w:rsidRDefault="006911A9" w:rsidP="006F0EFC">
            <w:pPr>
              <w:spacing w:before="150" w:after="225"/>
              <w:jc w:val="center"/>
            </w:pPr>
            <w:r w:rsidRPr="00195AB0">
              <w:t>14%</w:t>
            </w:r>
          </w:p>
        </w:tc>
        <w:tc>
          <w:tcPr>
            <w:tcW w:w="2578" w:type="dxa"/>
            <w:vAlign w:val="center"/>
            <w:hideMark/>
          </w:tcPr>
          <w:p w14:paraId="03F7AC71" w14:textId="77777777" w:rsidR="006911A9" w:rsidRPr="00195AB0" w:rsidRDefault="006911A9" w:rsidP="006F0EFC">
            <w:pPr>
              <w:spacing w:before="150" w:after="225"/>
              <w:jc w:val="center"/>
            </w:pPr>
            <w:r w:rsidRPr="00195AB0">
              <w:t xml:space="preserve">3.7% </w:t>
            </w:r>
          </w:p>
        </w:tc>
        <w:tc>
          <w:tcPr>
            <w:tcW w:w="0" w:type="auto"/>
            <w:vAlign w:val="center"/>
            <w:hideMark/>
          </w:tcPr>
          <w:p w14:paraId="4F9F1409" w14:textId="77777777" w:rsidR="006911A9" w:rsidRPr="00195AB0" w:rsidRDefault="006911A9" w:rsidP="006F0EFC">
            <w:pPr>
              <w:spacing w:before="150" w:after="225"/>
              <w:jc w:val="center"/>
            </w:pPr>
            <w:r w:rsidRPr="00195AB0">
              <w:t>74% reduction</w:t>
            </w:r>
          </w:p>
        </w:tc>
      </w:tr>
      <w:tr w:rsidR="006911A9" w:rsidRPr="00195AB0" w14:paraId="5BF49DCE" w14:textId="77777777" w:rsidTr="00BD529C">
        <w:trPr>
          <w:trHeight w:val="908"/>
        </w:trPr>
        <w:tc>
          <w:tcPr>
            <w:tcW w:w="2335" w:type="dxa"/>
            <w:shd w:val="clear" w:color="auto" w:fill="F2F2F2" w:themeFill="background1" w:themeFillShade="F2"/>
            <w:hideMark/>
          </w:tcPr>
          <w:p w14:paraId="6E84472D" w14:textId="77777777" w:rsidR="006911A9" w:rsidRPr="00195AB0" w:rsidRDefault="006911A9" w:rsidP="006F0EFC">
            <w:pPr>
              <w:spacing w:before="150" w:after="225"/>
              <w:jc w:val="left"/>
              <w:rPr>
                <w:b/>
              </w:rPr>
            </w:pPr>
            <w:proofErr w:type="spellStart"/>
            <w:r w:rsidRPr="004C7344">
              <w:rPr>
                <w:b/>
              </w:rPr>
              <w:t>VmRSS</w:t>
            </w:r>
            <w:proofErr w:type="spellEnd"/>
            <w:r w:rsidRPr="004C7344">
              <w:rPr>
                <w:b/>
              </w:rPr>
              <w:t xml:space="preserve">  </w:t>
            </w:r>
            <w:r w:rsidRPr="004C7344">
              <w:rPr>
                <w:b/>
              </w:rPr>
              <w:br/>
              <w:t>(Physical RAM)</w:t>
            </w:r>
          </w:p>
        </w:tc>
        <w:tc>
          <w:tcPr>
            <w:tcW w:w="2520" w:type="dxa"/>
            <w:vAlign w:val="center"/>
            <w:hideMark/>
          </w:tcPr>
          <w:p w14:paraId="63AB6FD9" w14:textId="77777777" w:rsidR="006911A9" w:rsidRPr="00195AB0" w:rsidRDefault="006911A9" w:rsidP="006F0EFC">
            <w:pPr>
              <w:spacing w:before="150" w:after="225"/>
              <w:jc w:val="center"/>
            </w:pPr>
            <w:r w:rsidRPr="00195AB0">
              <w:t>6.8 MB</w:t>
            </w:r>
          </w:p>
        </w:tc>
        <w:tc>
          <w:tcPr>
            <w:tcW w:w="2578" w:type="dxa"/>
            <w:vAlign w:val="center"/>
            <w:hideMark/>
          </w:tcPr>
          <w:p w14:paraId="42EEC441" w14:textId="77777777" w:rsidR="006911A9" w:rsidRPr="00195AB0" w:rsidRDefault="006911A9" w:rsidP="006F0EFC">
            <w:pPr>
              <w:spacing w:before="150" w:after="225"/>
              <w:jc w:val="center"/>
            </w:pPr>
            <w:r w:rsidRPr="00195AB0">
              <w:t xml:space="preserve">5.7 MB </w:t>
            </w:r>
          </w:p>
        </w:tc>
        <w:tc>
          <w:tcPr>
            <w:tcW w:w="0" w:type="auto"/>
            <w:vAlign w:val="center"/>
            <w:hideMark/>
          </w:tcPr>
          <w:p w14:paraId="5CEBC515" w14:textId="77777777" w:rsidR="006911A9" w:rsidRPr="00195AB0" w:rsidRDefault="006911A9" w:rsidP="006F0EFC">
            <w:pPr>
              <w:spacing w:before="150" w:after="225"/>
              <w:jc w:val="center"/>
            </w:pPr>
            <w:r w:rsidRPr="00195AB0">
              <w:t>12% reduction</w:t>
            </w:r>
          </w:p>
        </w:tc>
      </w:tr>
      <w:tr w:rsidR="006911A9" w:rsidRPr="00195AB0" w14:paraId="19885973" w14:textId="77777777" w:rsidTr="00BD529C">
        <w:trPr>
          <w:trHeight w:val="863"/>
        </w:trPr>
        <w:tc>
          <w:tcPr>
            <w:tcW w:w="2335" w:type="dxa"/>
            <w:shd w:val="clear" w:color="auto" w:fill="F2F2F2" w:themeFill="background1" w:themeFillShade="F2"/>
            <w:hideMark/>
          </w:tcPr>
          <w:p w14:paraId="5256C63F" w14:textId="77777777" w:rsidR="006911A9" w:rsidRPr="00195AB0" w:rsidRDefault="006911A9" w:rsidP="006F0EFC">
            <w:pPr>
              <w:spacing w:before="150" w:after="225"/>
              <w:jc w:val="left"/>
              <w:rPr>
                <w:b/>
              </w:rPr>
            </w:pPr>
            <w:proofErr w:type="spellStart"/>
            <w:r w:rsidRPr="004C7344">
              <w:rPr>
                <w:b/>
              </w:rPr>
              <w:t>VmSize</w:t>
            </w:r>
            <w:proofErr w:type="spellEnd"/>
            <w:r w:rsidRPr="004C7344">
              <w:rPr>
                <w:b/>
              </w:rPr>
              <w:t xml:space="preserve">  </w:t>
            </w:r>
            <w:r w:rsidRPr="004C7344">
              <w:rPr>
                <w:b/>
              </w:rPr>
              <w:br/>
              <w:t>(Virtual Memory)</w:t>
            </w:r>
          </w:p>
        </w:tc>
        <w:tc>
          <w:tcPr>
            <w:tcW w:w="2520" w:type="dxa"/>
            <w:vAlign w:val="center"/>
            <w:hideMark/>
          </w:tcPr>
          <w:p w14:paraId="660033A1" w14:textId="77777777" w:rsidR="006911A9" w:rsidRPr="00195AB0" w:rsidRDefault="006911A9" w:rsidP="006F0EFC">
            <w:pPr>
              <w:spacing w:before="150" w:after="225"/>
              <w:jc w:val="center"/>
            </w:pPr>
            <w:r w:rsidRPr="00195AB0">
              <w:t>335 MB</w:t>
            </w:r>
          </w:p>
        </w:tc>
        <w:tc>
          <w:tcPr>
            <w:tcW w:w="2578" w:type="dxa"/>
            <w:vAlign w:val="center"/>
            <w:hideMark/>
          </w:tcPr>
          <w:p w14:paraId="30C9920A" w14:textId="77777777" w:rsidR="006911A9" w:rsidRPr="00195AB0" w:rsidRDefault="006911A9" w:rsidP="006F0EFC">
            <w:pPr>
              <w:spacing w:before="150" w:after="225"/>
              <w:jc w:val="center"/>
            </w:pPr>
            <w:r w:rsidRPr="00195AB0">
              <w:t xml:space="preserve">142 MB </w:t>
            </w:r>
          </w:p>
        </w:tc>
        <w:tc>
          <w:tcPr>
            <w:tcW w:w="0" w:type="auto"/>
            <w:vAlign w:val="center"/>
            <w:hideMark/>
          </w:tcPr>
          <w:p w14:paraId="3FF44859" w14:textId="77777777" w:rsidR="006911A9" w:rsidRPr="00195AB0" w:rsidRDefault="006911A9" w:rsidP="006B3B2C">
            <w:pPr>
              <w:keepNext/>
              <w:spacing w:before="150" w:after="225"/>
              <w:jc w:val="center"/>
            </w:pPr>
            <w:r w:rsidRPr="00195AB0">
              <w:t>57% reduction</w:t>
            </w:r>
          </w:p>
        </w:tc>
      </w:tr>
    </w:tbl>
    <w:p w14:paraId="0E3C23E2" w14:textId="6EC0B901" w:rsidR="006911A9" w:rsidRDefault="006B3B2C" w:rsidP="006B3B2C">
      <w:pPr>
        <w:pStyle w:val="Caption"/>
        <w:jc w:val="center"/>
      </w:pPr>
      <w:bookmarkStart w:id="78" w:name="_Toc209611383"/>
      <w:r>
        <w:t xml:space="preserve">Table </w:t>
      </w:r>
      <w:fldSimple w:instr=" SEQ Table \* ARABIC ">
        <w:r w:rsidR="001B14B0">
          <w:rPr>
            <w:noProof/>
          </w:rPr>
          <w:t>5</w:t>
        </w:r>
      </w:fldSimple>
      <w:r>
        <w:t xml:space="preserve">: </w:t>
      </w:r>
      <w:r w:rsidRPr="004E2150">
        <w:t xml:space="preserve">Performance and </w:t>
      </w:r>
      <w:r>
        <w:t>Resource usage Comparison Tabl</w:t>
      </w:r>
      <w:r w:rsidR="00997D05">
        <w:t>e</w:t>
      </w:r>
      <w:bookmarkEnd w:id="78"/>
    </w:p>
    <w:p w14:paraId="7AE43899" w14:textId="555505B4" w:rsidR="00C41879" w:rsidRPr="00436813" w:rsidRDefault="00C41879" w:rsidP="00616CF7">
      <w:pPr>
        <w:pStyle w:val="ListParagraph"/>
        <w:numPr>
          <w:ilvl w:val="0"/>
          <w:numId w:val="41"/>
        </w:numPr>
        <w:rPr>
          <w:b/>
        </w:rPr>
      </w:pPr>
      <w:r w:rsidRPr="00436813">
        <w:rPr>
          <w:b/>
        </w:rPr>
        <w:t>The verification results demonstrate that Dynamic Thread Pool not only improves performance but also uses resources more reasonably and efficiently, making the entire system more stable.</w:t>
      </w:r>
    </w:p>
    <w:p w14:paraId="086ECE2B" w14:textId="77777777" w:rsidR="001441F4" w:rsidRPr="008E7F86" w:rsidRDefault="001441F4">
      <w:pPr>
        <w:spacing w:before="0" w:after="160" w:line="259" w:lineRule="auto"/>
        <w:jc w:val="left"/>
        <w:rPr>
          <w:rFonts w:eastAsiaTheme="majorEastAsia"/>
          <w:b/>
          <w:sz w:val="36"/>
          <w:szCs w:val="32"/>
        </w:rPr>
      </w:pPr>
      <w:r w:rsidRPr="008E7F86">
        <w:br w:type="page"/>
      </w:r>
    </w:p>
    <w:p w14:paraId="5908653E" w14:textId="426BE10B" w:rsidR="00564450" w:rsidRDefault="00E54327" w:rsidP="00564450">
      <w:pPr>
        <w:pStyle w:val="Heading2"/>
      </w:pPr>
      <w:bookmarkStart w:id="79" w:name="_Toc209611422"/>
      <w:r w:rsidRPr="008E7F86">
        <w:lastRenderedPageBreak/>
        <w:t>Conclusion</w:t>
      </w:r>
      <w:bookmarkEnd w:id="79"/>
    </w:p>
    <w:p w14:paraId="3FA5392A" w14:textId="77777777" w:rsidR="00B12353" w:rsidRPr="00B12353" w:rsidRDefault="00B12353" w:rsidP="00B12353"/>
    <w:tbl>
      <w:tblPr>
        <w:tblW w:w="9260" w:type="dxa"/>
        <w:tblCellMar>
          <w:left w:w="0" w:type="dxa"/>
          <w:right w:w="0" w:type="dxa"/>
        </w:tblCellMar>
        <w:tblLook w:val="04A0" w:firstRow="1" w:lastRow="0" w:firstColumn="1" w:lastColumn="0" w:noHBand="0" w:noVBand="1"/>
      </w:tblPr>
      <w:tblGrid>
        <w:gridCol w:w="2060"/>
        <w:gridCol w:w="1080"/>
        <w:gridCol w:w="5305"/>
        <w:gridCol w:w="815"/>
      </w:tblGrid>
      <w:tr w:rsidR="001E1C4D" w:rsidRPr="008E7F86" w14:paraId="71B62622" w14:textId="77777777" w:rsidTr="00C03D2A">
        <w:trPr>
          <w:trHeight w:val="654"/>
        </w:trPr>
        <w:tc>
          <w:tcPr>
            <w:tcW w:w="2060" w:type="dxa"/>
            <w:tcBorders>
              <w:top w:val="single" w:sz="8" w:space="0" w:color="A5A5A5"/>
              <w:left w:val="single" w:sz="8" w:space="0" w:color="A5A5A5"/>
              <w:bottom w:val="single" w:sz="8" w:space="0" w:color="A5A5A5"/>
              <w:right w:val="single" w:sz="8" w:space="0" w:color="A5A5A5"/>
            </w:tcBorders>
            <w:shd w:val="clear" w:color="auto" w:fill="F0F0F0"/>
            <w:tcMar>
              <w:top w:w="15" w:type="dxa"/>
              <w:left w:w="108" w:type="dxa"/>
              <w:bottom w:w="0" w:type="dxa"/>
              <w:right w:w="108" w:type="dxa"/>
            </w:tcMar>
            <w:vAlign w:val="center"/>
            <w:hideMark/>
          </w:tcPr>
          <w:p w14:paraId="358EB00B" w14:textId="77777777" w:rsidR="001E1C4D" w:rsidRPr="008E7F86" w:rsidRDefault="001E1C4D" w:rsidP="001E1C4D">
            <w:r w:rsidRPr="008E7F86">
              <w:rPr>
                <w:b/>
                <w:bCs/>
              </w:rPr>
              <w:t>Quality Attribute</w:t>
            </w:r>
          </w:p>
        </w:tc>
        <w:tc>
          <w:tcPr>
            <w:tcW w:w="1080" w:type="dxa"/>
            <w:tcBorders>
              <w:top w:val="single" w:sz="8" w:space="0" w:color="A5A5A5"/>
              <w:left w:val="single" w:sz="8" w:space="0" w:color="A5A5A5"/>
              <w:bottom w:val="single" w:sz="8" w:space="0" w:color="A5A5A5"/>
              <w:right w:val="single" w:sz="8" w:space="0" w:color="A5A5A5"/>
            </w:tcBorders>
            <w:shd w:val="clear" w:color="auto" w:fill="F0F0F0"/>
            <w:tcMar>
              <w:top w:w="15" w:type="dxa"/>
              <w:left w:w="108" w:type="dxa"/>
              <w:bottom w:w="0" w:type="dxa"/>
              <w:right w:w="108" w:type="dxa"/>
            </w:tcMar>
            <w:vAlign w:val="center"/>
            <w:hideMark/>
          </w:tcPr>
          <w:p w14:paraId="3E047408" w14:textId="77777777" w:rsidR="001E1C4D" w:rsidRPr="008E7F86" w:rsidRDefault="001E1C4D" w:rsidP="001E1C4D">
            <w:r w:rsidRPr="008E7F86">
              <w:rPr>
                <w:b/>
                <w:bCs/>
              </w:rPr>
              <w:t>Priority</w:t>
            </w:r>
          </w:p>
        </w:tc>
        <w:tc>
          <w:tcPr>
            <w:tcW w:w="5305" w:type="dxa"/>
            <w:tcBorders>
              <w:top w:val="single" w:sz="8" w:space="0" w:color="A5A5A5"/>
              <w:left w:val="single" w:sz="8" w:space="0" w:color="A5A5A5"/>
              <w:bottom w:val="single" w:sz="8" w:space="0" w:color="A5A5A5"/>
              <w:right w:val="single" w:sz="8" w:space="0" w:color="A5A5A5"/>
            </w:tcBorders>
            <w:shd w:val="clear" w:color="auto" w:fill="F0F0F0"/>
            <w:tcMar>
              <w:top w:w="15" w:type="dxa"/>
              <w:left w:w="108" w:type="dxa"/>
              <w:bottom w:w="0" w:type="dxa"/>
              <w:right w:w="108" w:type="dxa"/>
            </w:tcMar>
            <w:vAlign w:val="center"/>
            <w:hideMark/>
          </w:tcPr>
          <w:p w14:paraId="4BE42F2C" w14:textId="77777777" w:rsidR="001E1C4D" w:rsidRPr="008E7F86" w:rsidRDefault="001E1C4D" w:rsidP="001E1C4D">
            <w:r w:rsidRPr="008E7F86">
              <w:rPr>
                <w:b/>
                <w:bCs/>
              </w:rPr>
              <w:t>Description</w:t>
            </w:r>
          </w:p>
        </w:tc>
        <w:tc>
          <w:tcPr>
            <w:tcW w:w="815" w:type="dxa"/>
            <w:tcBorders>
              <w:top w:val="single" w:sz="8" w:space="0" w:color="A5A5A5"/>
              <w:left w:val="single" w:sz="8" w:space="0" w:color="A5A5A5"/>
              <w:bottom w:val="single" w:sz="8" w:space="0" w:color="A5A5A5"/>
              <w:right w:val="single" w:sz="8" w:space="0" w:color="A5A5A5"/>
            </w:tcBorders>
            <w:shd w:val="clear" w:color="auto" w:fill="F0F0F0"/>
            <w:tcMar>
              <w:top w:w="15" w:type="dxa"/>
              <w:left w:w="108" w:type="dxa"/>
              <w:bottom w:w="0" w:type="dxa"/>
              <w:right w:w="108" w:type="dxa"/>
            </w:tcMar>
            <w:vAlign w:val="center"/>
            <w:hideMark/>
          </w:tcPr>
          <w:p w14:paraId="0BF283C7" w14:textId="77777777" w:rsidR="001E1C4D" w:rsidRPr="008E7F86" w:rsidRDefault="001E1C4D" w:rsidP="001E1C4D">
            <w:r w:rsidRPr="008E7F86">
              <w:rPr>
                <w:b/>
                <w:bCs/>
              </w:rPr>
              <w:t>Result</w:t>
            </w:r>
          </w:p>
        </w:tc>
      </w:tr>
      <w:tr w:rsidR="001E1C4D" w:rsidRPr="008E7F86" w14:paraId="3E7CA8C8" w14:textId="77777777" w:rsidTr="00C03D2A">
        <w:trPr>
          <w:trHeight w:val="1200"/>
        </w:trPr>
        <w:tc>
          <w:tcPr>
            <w:tcW w:w="2060"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73E1D312" w14:textId="77777777" w:rsidR="001E1C4D" w:rsidRPr="008E7F86" w:rsidRDefault="001E1C4D" w:rsidP="001E1C4D">
            <w:r w:rsidRPr="008E7F86">
              <w:rPr>
                <w:b/>
                <w:bCs/>
              </w:rPr>
              <w:t>Performance</w:t>
            </w:r>
          </w:p>
        </w:tc>
        <w:tc>
          <w:tcPr>
            <w:tcW w:w="1080"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396B48F5" w14:textId="77777777" w:rsidR="001E1C4D" w:rsidRPr="008E7F86" w:rsidRDefault="001E1C4D" w:rsidP="001E1C4D">
            <w:r w:rsidRPr="008E7F86">
              <w:t>High</w:t>
            </w:r>
          </w:p>
        </w:tc>
        <w:tc>
          <w:tcPr>
            <w:tcW w:w="5305"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3D526084" w14:textId="33F24EF7" w:rsidR="005F1483" w:rsidRDefault="001E1C4D" w:rsidP="005F1483">
            <w:r w:rsidRPr="008E7F86">
              <w:t>Improved notification processing to ~2</w:t>
            </w:r>
            <w:r w:rsidR="005D7961">
              <w:t>2</w:t>
            </w:r>
            <w:r w:rsidRPr="008E7F86">
              <w:t>ms per event.</w:t>
            </w:r>
          </w:p>
          <w:p w14:paraId="63DABCBD" w14:textId="3A67A8B0" w:rsidR="001E1C4D" w:rsidRPr="008E7F86" w:rsidRDefault="005F1483" w:rsidP="005F1483">
            <w:r w:rsidRPr="005F1483">
              <w:t xml:space="preserve">IG OFF event notification time for Remote Service reduced </w:t>
            </w:r>
            <w:r>
              <w:t xml:space="preserve">from 4.2 second </w:t>
            </w:r>
            <w:r w:rsidRPr="005F1483">
              <w:t>to 140ms</w:t>
            </w:r>
            <w:r>
              <w:t>.</w:t>
            </w:r>
          </w:p>
        </w:tc>
        <w:tc>
          <w:tcPr>
            <w:tcW w:w="815"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5987816A" w14:textId="77777777" w:rsidR="001E1C4D" w:rsidRPr="008E7F86" w:rsidRDefault="001E1C4D" w:rsidP="00C03D2A">
            <w:pPr>
              <w:jc w:val="center"/>
            </w:pPr>
            <w:r w:rsidRPr="008E7F86">
              <w:rPr>
                <w:rFonts w:ascii="Segoe UI Symbol" w:hAnsi="Segoe UI Symbol" w:cs="Segoe UI Symbol"/>
              </w:rPr>
              <w:t>✅</w:t>
            </w:r>
          </w:p>
        </w:tc>
      </w:tr>
      <w:tr w:rsidR="001E1C4D" w:rsidRPr="008E7F86" w14:paraId="4D1B1F20" w14:textId="77777777" w:rsidTr="00C03D2A">
        <w:trPr>
          <w:trHeight w:val="1080"/>
        </w:trPr>
        <w:tc>
          <w:tcPr>
            <w:tcW w:w="2060"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4F63E25D" w14:textId="77777777" w:rsidR="001E1C4D" w:rsidRPr="008E7F86" w:rsidRDefault="001E1C4D" w:rsidP="001E1C4D">
            <w:r w:rsidRPr="008E7F86">
              <w:rPr>
                <w:b/>
                <w:bCs/>
              </w:rPr>
              <w:t>Reliability</w:t>
            </w:r>
          </w:p>
        </w:tc>
        <w:tc>
          <w:tcPr>
            <w:tcW w:w="1080"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45EFDE3B" w14:textId="77777777" w:rsidR="001E1C4D" w:rsidRPr="008E7F86" w:rsidRDefault="001E1C4D" w:rsidP="001E1C4D">
            <w:r w:rsidRPr="008E7F86">
              <w:t>High</w:t>
            </w:r>
          </w:p>
        </w:tc>
        <w:tc>
          <w:tcPr>
            <w:tcW w:w="5305"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1E2D4C1C" w14:textId="77777777" w:rsidR="001E1C4D" w:rsidRPr="008E7F86" w:rsidRDefault="001E1C4D" w:rsidP="001E1C4D">
            <w:r w:rsidRPr="008E7F86">
              <w:t>Implemented fail-safe mechanism to prevent one service from affecting other services during notification processing.</w:t>
            </w:r>
            <w:r w:rsidRPr="008E7F86">
              <w:tab/>
            </w:r>
          </w:p>
        </w:tc>
        <w:tc>
          <w:tcPr>
            <w:tcW w:w="815" w:type="dxa"/>
            <w:tcBorders>
              <w:top w:val="single" w:sz="8" w:space="0" w:color="A5A5A5"/>
              <w:left w:val="single" w:sz="8" w:space="0" w:color="A5A5A5"/>
              <w:bottom w:val="single" w:sz="8" w:space="0" w:color="A5A5A5"/>
              <w:right w:val="single" w:sz="8" w:space="0" w:color="A5A5A5"/>
            </w:tcBorders>
            <w:shd w:val="clear" w:color="auto" w:fill="C5E0B4"/>
            <w:tcMar>
              <w:top w:w="15" w:type="dxa"/>
              <w:left w:w="108" w:type="dxa"/>
              <w:bottom w:w="0" w:type="dxa"/>
              <w:right w:w="108" w:type="dxa"/>
            </w:tcMar>
            <w:vAlign w:val="center"/>
            <w:hideMark/>
          </w:tcPr>
          <w:p w14:paraId="4ACD9D5F" w14:textId="77777777" w:rsidR="001E1C4D" w:rsidRPr="008E7F86" w:rsidRDefault="001E1C4D" w:rsidP="00C03D2A">
            <w:pPr>
              <w:jc w:val="center"/>
            </w:pPr>
            <w:r w:rsidRPr="008E7F86">
              <w:rPr>
                <w:rFonts w:ascii="Segoe UI Symbol" w:hAnsi="Segoe UI Symbol" w:cs="Segoe UI Symbol"/>
              </w:rPr>
              <w:t>✅</w:t>
            </w:r>
          </w:p>
        </w:tc>
      </w:tr>
      <w:tr w:rsidR="001E1C4D" w:rsidRPr="008E7F86" w14:paraId="7A774A9A" w14:textId="77777777" w:rsidTr="00C03D2A">
        <w:trPr>
          <w:trHeight w:val="730"/>
        </w:trPr>
        <w:tc>
          <w:tcPr>
            <w:tcW w:w="2060" w:type="dxa"/>
            <w:tcBorders>
              <w:top w:val="single" w:sz="8" w:space="0" w:color="A5A5A5"/>
              <w:left w:val="single" w:sz="8" w:space="0" w:color="A5A5A5"/>
              <w:bottom w:val="single" w:sz="8" w:space="0" w:color="A5A5A5"/>
              <w:right w:val="single" w:sz="8" w:space="0" w:color="A5A5A5"/>
            </w:tcBorders>
            <w:shd w:val="clear" w:color="auto" w:fill="E2F0D9"/>
            <w:tcMar>
              <w:top w:w="15" w:type="dxa"/>
              <w:left w:w="108" w:type="dxa"/>
              <w:bottom w:w="0" w:type="dxa"/>
              <w:right w:w="108" w:type="dxa"/>
            </w:tcMar>
            <w:vAlign w:val="center"/>
            <w:hideMark/>
          </w:tcPr>
          <w:p w14:paraId="2485F1C2" w14:textId="77777777" w:rsidR="001E1C4D" w:rsidRPr="008E7F86" w:rsidRDefault="001E1C4D" w:rsidP="001E1C4D">
            <w:r w:rsidRPr="008E7F86">
              <w:rPr>
                <w:b/>
                <w:bCs/>
              </w:rPr>
              <w:t xml:space="preserve">Resource Efficiency </w:t>
            </w:r>
          </w:p>
        </w:tc>
        <w:tc>
          <w:tcPr>
            <w:tcW w:w="1080" w:type="dxa"/>
            <w:tcBorders>
              <w:top w:val="single" w:sz="8" w:space="0" w:color="A5A5A5"/>
              <w:left w:val="single" w:sz="8" w:space="0" w:color="A5A5A5"/>
              <w:bottom w:val="single" w:sz="8" w:space="0" w:color="A5A5A5"/>
              <w:right w:val="single" w:sz="8" w:space="0" w:color="A5A5A5"/>
            </w:tcBorders>
            <w:shd w:val="clear" w:color="auto" w:fill="E2F0D9"/>
            <w:tcMar>
              <w:top w:w="15" w:type="dxa"/>
              <w:left w:w="108" w:type="dxa"/>
              <w:bottom w:w="0" w:type="dxa"/>
              <w:right w:w="108" w:type="dxa"/>
            </w:tcMar>
            <w:vAlign w:val="center"/>
            <w:hideMark/>
          </w:tcPr>
          <w:p w14:paraId="41985EDE" w14:textId="77777777" w:rsidR="001E1C4D" w:rsidRPr="008E7F86" w:rsidRDefault="001E1C4D" w:rsidP="001E1C4D">
            <w:r w:rsidRPr="008E7F86">
              <w:t>Medium</w:t>
            </w:r>
          </w:p>
        </w:tc>
        <w:tc>
          <w:tcPr>
            <w:tcW w:w="5305" w:type="dxa"/>
            <w:tcBorders>
              <w:top w:val="single" w:sz="8" w:space="0" w:color="A5A5A5"/>
              <w:left w:val="single" w:sz="8" w:space="0" w:color="A5A5A5"/>
              <w:bottom w:val="single" w:sz="8" w:space="0" w:color="A5A5A5"/>
              <w:right w:val="single" w:sz="8" w:space="0" w:color="A5A5A5"/>
            </w:tcBorders>
            <w:shd w:val="clear" w:color="auto" w:fill="E2F0D9"/>
            <w:tcMar>
              <w:top w:w="15" w:type="dxa"/>
              <w:left w:w="108" w:type="dxa"/>
              <w:bottom w:w="0" w:type="dxa"/>
              <w:right w:w="108" w:type="dxa"/>
            </w:tcMar>
            <w:vAlign w:val="center"/>
            <w:hideMark/>
          </w:tcPr>
          <w:p w14:paraId="0D7C37C1" w14:textId="77777777" w:rsidR="001E1C4D" w:rsidRPr="008E7F86" w:rsidRDefault="001E1C4D" w:rsidP="001E1C4D">
            <w:r w:rsidRPr="008E7F86">
              <w:t>Resource optimization mechanism when not in use in idle time.</w:t>
            </w:r>
            <w:r w:rsidRPr="008E7F86">
              <w:tab/>
            </w:r>
          </w:p>
        </w:tc>
        <w:tc>
          <w:tcPr>
            <w:tcW w:w="815" w:type="dxa"/>
            <w:tcBorders>
              <w:top w:val="single" w:sz="8" w:space="0" w:color="A5A5A5"/>
              <w:left w:val="single" w:sz="8" w:space="0" w:color="A5A5A5"/>
              <w:bottom w:val="single" w:sz="8" w:space="0" w:color="A5A5A5"/>
              <w:right w:val="single" w:sz="8" w:space="0" w:color="A5A5A5"/>
            </w:tcBorders>
            <w:shd w:val="clear" w:color="auto" w:fill="E2F0D9"/>
            <w:tcMar>
              <w:top w:w="15" w:type="dxa"/>
              <w:left w:w="108" w:type="dxa"/>
              <w:bottom w:w="0" w:type="dxa"/>
              <w:right w:w="108" w:type="dxa"/>
            </w:tcMar>
            <w:vAlign w:val="center"/>
            <w:hideMark/>
          </w:tcPr>
          <w:p w14:paraId="71739711" w14:textId="77777777" w:rsidR="001E1C4D" w:rsidRPr="008E7F86" w:rsidRDefault="001E1C4D" w:rsidP="00C03D2A">
            <w:pPr>
              <w:jc w:val="center"/>
            </w:pPr>
            <w:r w:rsidRPr="008E7F86">
              <w:rPr>
                <w:rFonts w:ascii="Segoe UI Symbol" w:hAnsi="Segoe UI Symbol" w:cs="Segoe UI Symbol"/>
              </w:rPr>
              <w:t>✅</w:t>
            </w:r>
          </w:p>
        </w:tc>
      </w:tr>
      <w:tr w:rsidR="001E1C4D" w:rsidRPr="008E7F86" w14:paraId="4348B14E" w14:textId="77777777" w:rsidTr="00C03D2A">
        <w:trPr>
          <w:trHeight w:val="760"/>
        </w:trPr>
        <w:tc>
          <w:tcPr>
            <w:tcW w:w="2060" w:type="dxa"/>
            <w:tcBorders>
              <w:top w:val="single" w:sz="8" w:space="0" w:color="A5A5A5"/>
              <w:left w:val="single" w:sz="8" w:space="0" w:color="A5A5A5"/>
              <w:bottom w:val="single" w:sz="8" w:space="0" w:color="A5A5A5"/>
              <w:right w:val="single" w:sz="8" w:space="0" w:color="A5A5A5"/>
            </w:tcBorders>
            <w:shd w:val="clear" w:color="auto" w:fill="E2F0D9"/>
            <w:tcMar>
              <w:top w:w="15" w:type="dxa"/>
              <w:left w:w="108" w:type="dxa"/>
              <w:bottom w:w="0" w:type="dxa"/>
              <w:right w:w="108" w:type="dxa"/>
            </w:tcMar>
            <w:vAlign w:val="center"/>
            <w:hideMark/>
          </w:tcPr>
          <w:p w14:paraId="4D75F7A5" w14:textId="77777777" w:rsidR="001E1C4D" w:rsidRPr="008E7F86" w:rsidRDefault="001E1C4D" w:rsidP="001E1C4D">
            <w:r w:rsidRPr="008E7F86">
              <w:rPr>
                <w:b/>
                <w:bCs/>
              </w:rPr>
              <w:t>Maintainability</w:t>
            </w:r>
          </w:p>
        </w:tc>
        <w:tc>
          <w:tcPr>
            <w:tcW w:w="1080" w:type="dxa"/>
            <w:tcBorders>
              <w:top w:val="single" w:sz="8" w:space="0" w:color="A5A5A5"/>
              <w:left w:val="single" w:sz="8" w:space="0" w:color="A5A5A5"/>
              <w:bottom w:val="single" w:sz="8" w:space="0" w:color="A5A5A5"/>
              <w:right w:val="single" w:sz="8" w:space="0" w:color="A5A5A5"/>
            </w:tcBorders>
            <w:shd w:val="clear" w:color="auto" w:fill="E2F0D9"/>
            <w:tcMar>
              <w:top w:w="15" w:type="dxa"/>
              <w:left w:w="108" w:type="dxa"/>
              <w:bottom w:w="0" w:type="dxa"/>
              <w:right w:w="108" w:type="dxa"/>
            </w:tcMar>
            <w:vAlign w:val="center"/>
            <w:hideMark/>
          </w:tcPr>
          <w:p w14:paraId="41AA5EF7" w14:textId="77777777" w:rsidR="001E1C4D" w:rsidRPr="008E7F86" w:rsidRDefault="001E1C4D" w:rsidP="001E1C4D">
            <w:r w:rsidRPr="008E7F86">
              <w:t>Medium</w:t>
            </w:r>
          </w:p>
        </w:tc>
        <w:tc>
          <w:tcPr>
            <w:tcW w:w="5305" w:type="dxa"/>
            <w:tcBorders>
              <w:top w:val="single" w:sz="8" w:space="0" w:color="A5A5A5"/>
              <w:left w:val="single" w:sz="8" w:space="0" w:color="A5A5A5"/>
              <w:bottom w:val="single" w:sz="8" w:space="0" w:color="A5A5A5"/>
              <w:right w:val="single" w:sz="8" w:space="0" w:color="A5A5A5"/>
            </w:tcBorders>
            <w:shd w:val="clear" w:color="auto" w:fill="E2F0D9"/>
            <w:tcMar>
              <w:top w:w="15" w:type="dxa"/>
              <w:left w:w="108" w:type="dxa"/>
              <w:bottom w:w="0" w:type="dxa"/>
              <w:right w:w="108" w:type="dxa"/>
            </w:tcMar>
            <w:vAlign w:val="center"/>
            <w:hideMark/>
          </w:tcPr>
          <w:p w14:paraId="400A0465" w14:textId="77777777" w:rsidR="001E1C4D" w:rsidRPr="008E7F86" w:rsidRDefault="001E1C4D" w:rsidP="001E1C4D">
            <w:r w:rsidRPr="008E7F86">
              <w:t>New design is modular and independent, making it easy to maintain.</w:t>
            </w:r>
          </w:p>
        </w:tc>
        <w:tc>
          <w:tcPr>
            <w:tcW w:w="815" w:type="dxa"/>
            <w:tcBorders>
              <w:top w:val="single" w:sz="8" w:space="0" w:color="A5A5A5"/>
              <w:left w:val="single" w:sz="8" w:space="0" w:color="A5A5A5"/>
              <w:bottom w:val="single" w:sz="8" w:space="0" w:color="A5A5A5"/>
              <w:right w:val="single" w:sz="8" w:space="0" w:color="A5A5A5"/>
            </w:tcBorders>
            <w:shd w:val="clear" w:color="auto" w:fill="E2F0D9"/>
            <w:tcMar>
              <w:top w:w="15" w:type="dxa"/>
              <w:left w:w="108" w:type="dxa"/>
              <w:bottom w:w="0" w:type="dxa"/>
              <w:right w:w="108" w:type="dxa"/>
            </w:tcMar>
            <w:vAlign w:val="center"/>
            <w:hideMark/>
          </w:tcPr>
          <w:p w14:paraId="5B576849" w14:textId="77777777" w:rsidR="001E1C4D" w:rsidRPr="008E7F86" w:rsidRDefault="001E1C4D" w:rsidP="00C03D2A">
            <w:pPr>
              <w:jc w:val="center"/>
            </w:pPr>
            <w:r w:rsidRPr="008E7F86">
              <w:rPr>
                <w:rFonts w:ascii="Segoe UI Symbol" w:hAnsi="Segoe UI Symbol" w:cs="Segoe UI Symbol"/>
              </w:rPr>
              <w:t>✅</w:t>
            </w:r>
          </w:p>
        </w:tc>
      </w:tr>
      <w:tr w:rsidR="001E1C4D" w:rsidRPr="008E7F86" w14:paraId="1688F48A" w14:textId="77777777" w:rsidTr="00C03D2A">
        <w:trPr>
          <w:trHeight w:val="1017"/>
        </w:trPr>
        <w:tc>
          <w:tcPr>
            <w:tcW w:w="2060" w:type="dxa"/>
            <w:tcBorders>
              <w:top w:val="single" w:sz="8" w:space="0" w:color="A5A5A5"/>
              <w:left w:val="single" w:sz="8" w:space="0" w:color="A5A5A5"/>
              <w:bottom w:val="single" w:sz="8" w:space="0" w:color="A5A5A5"/>
              <w:right w:val="single" w:sz="8" w:space="0" w:color="A5A5A5"/>
            </w:tcBorders>
            <w:shd w:val="clear" w:color="auto" w:fill="E2F0D9"/>
            <w:tcMar>
              <w:top w:w="15" w:type="dxa"/>
              <w:left w:w="108" w:type="dxa"/>
              <w:bottom w:w="0" w:type="dxa"/>
              <w:right w:w="108" w:type="dxa"/>
            </w:tcMar>
            <w:vAlign w:val="center"/>
            <w:hideMark/>
          </w:tcPr>
          <w:p w14:paraId="56C6CFAE" w14:textId="77777777" w:rsidR="001E1C4D" w:rsidRPr="008E7F86" w:rsidRDefault="001E1C4D" w:rsidP="001E1C4D">
            <w:r w:rsidRPr="008E7F86">
              <w:rPr>
                <w:b/>
                <w:bCs/>
              </w:rPr>
              <w:t>Reusability</w:t>
            </w:r>
          </w:p>
        </w:tc>
        <w:tc>
          <w:tcPr>
            <w:tcW w:w="1080" w:type="dxa"/>
            <w:tcBorders>
              <w:top w:val="single" w:sz="8" w:space="0" w:color="A5A5A5"/>
              <w:left w:val="single" w:sz="8" w:space="0" w:color="A5A5A5"/>
              <w:bottom w:val="single" w:sz="8" w:space="0" w:color="A5A5A5"/>
              <w:right w:val="single" w:sz="8" w:space="0" w:color="A5A5A5"/>
            </w:tcBorders>
            <w:shd w:val="clear" w:color="auto" w:fill="E2F0D9"/>
            <w:tcMar>
              <w:top w:w="15" w:type="dxa"/>
              <w:left w:w="108" w:type="dxa"/>
              <w:bottom w:w="0" w:type="dxa"/>
              <w:right w:w="108" w:type="dxa"/>
            </w:tcMar>
            <w:vAlign w:val="center"/>
            <w:hideMark/>
          </w:tcPr>
          <w:p w14:paraId="241A37F4" w14:textId="77777777" w:rsidR="001E1C4D" w:rsidRPr="008E7F86" w:rsidRDefault="001E1C4D" w:rsidP="001E1C4D">
            <w:r w:rsidRPr="008E7F86">
              <w:t>Medium</w:t>
            </w:r>
          </w:p>
        </w:tc>
        <w:tc>
          <w:tcPr>
            <w:tcW w:w="5305" w:type="dxa"/>
            <w:tcBorders>
              <w:top w:val="single" w:sz="8" w:space="0" w:color="A5A5A5"/>
              <w:left w:val="single" w:sz="8" w:space="0" w:color="A5A5A5"/>
              <w:bottom w:val="single" w:sz="8" w:space="0" w:color="A5A5A5"/>
              <w:right w:val="single" w:sz="8" w:space="0" w:color="A5A5A5"/>
            </w:tcBorders>
            <w:shd w:val="clear" w:color="auto" w:fill="E2F0D9"/>
            <w:tcMar>
              <w:top w:w="15" w:type="dxa"/>
              <w:left w:w="108" w:type="dxa"/>
              <w:bottom w:w="0" w:type="dxa"/>
              <w:right w:w="108" w:type="dxa"/>
            </w:tcMar>
            <w:vAlign w:val="center"/>
            <w:hideMark/>
          </w:tcPr>
          <w:p w14:paraId="1CE15B24" w14:textId="77777777" w:rsidR="001E1C4D" w:rsidRPr="008E7F86" w:rsidRDefault="001E1C4D" w:rsidP="001E1C4D">
            <w:r w:rsidRPr="008E7F86">
              <w:t>New design can be reused for notification tasks or other operations requiring multi-threading capabilities.</w:t>
            </w:r>
          </w:p>
        </w:tc>
        <w:tc>
          <w:tcPr>
            <w:tcW w:w="815" w:type="dxa"/>
            <w:tcBorders>
              <w:top w:val="single" w:sz="8" w:space="0" w:color="A5A5A5"/>
              <w:left w:val="single" w:sz="8" w:space="0" w:color="A5A5A5"/>
              <w:bottom w:val="single" w:sz="8" w:space="0" w:color="A5A5A5"/>
              <w:right w:val="single" w:sz="8" w:space="0" w:color="A5A5A5"/>
            </w:tcBorders>
            <w:shd w:val="clear" w:color="auto" w:fill="E2F0D9"/>
            <w:tcMar>
              <w:top w:w="15" w:type="dxa"/>
              <w:left w:w="108" w:type="dxa"/>
              <w:bottom w:w="0" w:type="dxa"/>
              <w:right w:w="108" w:type="dxa"/>
            </w:tcMar>
            <w:vAlign w:val="center"/>
            <w:hideMark/>
          </w:tcPr>
          <w:p w14:paraId="0C724335" w14:textId="77777777" w:rsidR="001E1C4D" w:rsidRPr="008E7F86" w:rsidRDefault="001E1C4D" w:rsidP="00C03D2A">
            <w:pPr>
              <w:jc w:val="center"/>
            </w:pPr>
            <w:r w:rsidRPr="008E7F86">
              <w:rPr>
                <w:rFonts w:ascii="Segoe UI Symbol" w:hAnsi="Segoe UI Symbol" w:cs="Segoe UI Symbol"/>
              </w:rPr>
              <w:t>✅</w:t>
            </w:r>
          </w:p>
        </w:tc>
      </w:tr>
      <w:tr w:rsidR="001E1C4D" w:rsidRPr="008E7F86" w14:paraId="40CB3E1C" w14:textId="77777777" w:rsidTr="00C03D2A">
        <w:trPr>
          <w:trHeight w:val="703"/>
        </w:trPr>
        <w:tc>
          <w:tcPr>
            <w:tcW w:w="2060" w:type="dxa"/>
            <w:tcBorders>
              <w:top w:val="single" w:sz="8" w:space="0" w:color="A5A5A5"/>
              <w:left w:val="single" w:sz="8" w:space="0" w:color="A5A5A5"/>
              <w:bottom w:val="single" w:sz="8" w:space="0" w:color="A5A5A5"/>
              <w:right w:val="single" w:sz="8" w:space="0" w:color="A5A5A5"/>
            </w:tcBorders>
            <w:shd w:val="clear" w:color="auto" w:fill="EEF4E8"/>
            <w:tcMar>
              <w:top w:w="15" w:type="dxa"/>
              <w:left w:w="108" w:type="dxa"/>
              <w:bottom w:w="0" w:type="dxa"/>
              <w:right w:w="108" w:type="dxa"/>
            </w:tcMar>
            <w:vAlign w:val="center"/>
            <w:hideMark/>
          </w:tcPr>
          <w:p w14:paraId="1F1A1306" w14:textId="77777777" w:rsidR="001E1C4D" w:rsidRPr="008E7F86" w:rsidRDefault="001E1C4D" w:rsidP="001E1C4D">
            <w:r w:rsidRPr="008E7F86">
              <w:rPr>
                <w:b/>
                <w:bCs/>
              </w:rPr>
              <w:t>Simplicity</w:t>
            </w:r>
          </w:p>
        </w:tc>
        <w:tc>
          <w:tcPr>
            <w:tcW w:w="1080" w:type="dxa"/>
            <w:tcBorders>
              <w:top w:val="single" w:sz="8" w:space="0" w:color="A5A5A5"/>
              <w:left w:val="single" w:sz="8" w:space="0" w:color="A5A5A5"/>
              <w:bottom w:val="single" w:sz="8" w:space="0" w:color="A5A5A5"/>
              <w:right w:val="single" w:sz="8" w:space="0" w:color="A5A5A5"/>
            </w:tcBorders>
            <w:shd w:val="clear" w:color="auto" w:fill="EEF4E8"/>
            <w:tcMar>
              <w:top w:w="15" w:type="dxa"/>
              <w:left w:w="108" w:type="dxa"/>
              <w:bottom w:w="0" w:type="dxa"/>
              <w:right w:w="108" w:type="dxa"/>
            </w:tcMar>
            <w:vAlign w:val="center"/>
            <w:hideMark/>
          </w:tcPr>
          <w:p w14:paraId="46588C32" w14:textId="77777777" w:rsidR="001E1C4D" w:rsidRPr="008E7F86" w:rsidRDefault="001E1C4D" w:rsidP="001E1C4D">
            <w:r w:rsidRPr="008E7F86">
              <w:t>Low</w:t>
            </w:r>
          </w:p>
        </w:tc>
        <w:tc>
          <w:tcPr>
            <w:tcW w:w="5305" w:type="dxa"/>
            <w:tcBorders>
              <w:top w:val="single" w:sz="8" w:space="0" w:color="A5A5A5"/>
              <w:left w:val="single" w:sz="8" w:space="0" w:color="A5A5A5"/>
              <w:bottom w:val="single" w:sz="8" w:space="0" w:color="A5A5A5"/>
              <w:right w:val="single" w:sz="8" w:space="0" w:color="A5A5A5"/>
            </w:tcBorders>
            <w:shd w:val="clear" w:color="auto" w:fill="EEF4E8"/>
            <w:tcMar>
              <w:top w:w="40" w:type="dxa"/>
              <w:left w:w="60" w:type="dxa"/>
              <w:bottom w:w="40" w:type="dxa"/>
              <w:right w:w="60" w:type="dxa"/>
            </w:tcMar>
            <w:vAlign w:val="center"/>
            <w:hideMark/>
          </w:tcPr>
          <w:p w14:paraId="4E072AC9" w14:textId="77777777" w:rsidR="001E1C4D" w:rsidRPr="008E7F86" w:rsidRDefault="001E1C4D" w:rsidP="001E1C4D">
            <w:r w:rsidRPr="008E7F86">
              <w:t>New implementation is relatively complex but acceptable.</w:t>
            </w:r>
          </w:p>
        </w:tc>
        <w:tc>
          <w:tcPr>
            <w:tcW w:w="815" w:type="dxa"/>
            <w:tcBorders>
              <w:top w:val="single" w:sz="8" w:space="0" w:color="A5A5A5"/>
              <w:left w:val="single" w:sz="8" w:space="0" w:color="A5A5A5"/>
              <w:bottom w:val="single" w:sz="8" w:space="0" w:color="A5A5A5"/>
              <w:right w:val="single" w:sz="8" w:space="0" w:color="A5A5A5"/>
            </w:tcBorders>
            <w:shd w:val="clear" w:color="auto" w:fill="EEF4E8"/>
            <w:tcMar>
              <w:top w:w="40" w:type="dxa"/>
              <w:left w:w="60" w:type="dxa"/>
              <w:bottom w:w="40" w:type="dxa"/>
              <w:right w:w="60" w:type="dxa"/>
            </w:tcMar>
            <w:vAlign w:val="center"/>
            <w:hideMark/>
          </w:tcPr>
          <w:p w14:paraId="04014BF2" w14:textId="77777777" w:rsidR="001E1C4D" w:rsidRPr="008E7F86" w:rsidRDefault="001E1C4D" w:rsidP="001B14B0">
            <w:pPr>
              <w:keepNext/>
              <w:jc w:val="center"/>
            </w:pPr>
            <w:r w:rsidRPr="008E7F86">
              <w:rPr>
                <w:rFonts w:ascii="Segoe UI Symbol" w:hAnsi="Segoe UI Symbol" w:cs="Segoe UI Symbol"/>
              </w:rPr>
              <w:t>❌</w:t>
            </w:r>
          </w:p>
        </w:tc>
      </w:tr>
    </w:tbl>
    <w:p w14:paraId="5ABFEEA0" w14:textId="113510B9" w:rsidR="00235497" w:rsidRPr="00430478" w:rsidRDefault="001B14B0" w:rsidP="00430478">
      <w:pPr>
        <w:pStyle w:val="Caption"/>
        <w:jc w:val="center"/>
      </w:pPr>
      <w:bookmarkStart w:id="80" w:name="_Toc209611384"/>
      <w:r>
        <w:t xml:space="preserve">Table </w:t>
      </w:r>
      <w:fldSimple w:instr=" SEQ Table \* ARABIC ">
        <w:r>
          <w:rPr>
            <w:noProof/>
          </w:rPr>
          <w:t>6</w:t>
        </w:r>
      </w:fldSimple>
      <w:r>
        <w:t xml:space="preserve">: </w:t>
      </w:r>
      <w:r w:rsidRPr="007A2AB1">
        <w:t>Quality Attributes</w:t>
      </w:r>
      <w:r>
        <w:rPr>
          <w:noProof/>
        </w:rPr>
        <w:t xml:space="preserve"> result</w:t>
      </w:r>
      <w:bookmarkEnd w:id="80"/>
    </w:p>
    <w:p w14:paraId="13360204" w14:textId="77777777" w:rsidR="001E1C4D" w:rsidRPr="008E7F86" w:rsidRDefault="001E1C4D" w:rsidP="001E1C4D">
      <w:pPr>
        <w:spacing w:before="0" w:after="160" w:line="259" w:lineRule="auto"/>
        <w:jc w:val="left"/>
        <w:rPr>
          <w:b/>
          <w:bCs/>
        </w:rPr>
      </w:pPr>
      <w:r w:rsidRPr="008E7F86">
        <w:rPr>
          <w:b/>
          <w:bCs/>
        </w:rPr>
        <w:t>Plan to apply:</w:t>
      </w:r>
    </w:p>
    <w:p w14:paraId="1DE007E6" w14:textId="77777777" w:rsidR="0044115C" w:rsidRPr="00E90DB1" w:rsidRDefault="000743F6" w:rsidP="00E90DB1">
      <w:pPr>
        <w:spacing w:after="160" w:line="259" w:lineRule="auto"/>
        <w:rPr>
          <w:bCs/>
        </w:rPr>
      </w:pPr>
      <w:r w:rsidRPr="00E90DB1">
        <w:rPr>
          <w:bCs/>
        </w:rPr>
        <w:t xml:space="preserve">November 2025: </w:t>
      </w:r>
    </w:p>
    <w:p w14:paraId="369BC34B" w14:textId="7DC4AD25" w:rsidR="0044115C" w:rsidRPr="00A005FC" w:rsidRDefault="000743F6" w:rsidP="0070047B">
      <w:pPr>
        <w:pStyle w:val="ListParagraph"/>
        <w:numPr>
          <w:ilvl w:val="0"/>
          <w:numId w:val="37"/>
        </w:numPr>
        <w:spacing w:after="160" w:line="259" w:lineRule="auto"/>
        <w:rPr>
          <w:bCs/>
        </w:rPr>
      </w:pPr>
      <w:r w:rsidRPr="00A005FC">
        <w:rPr>
          <w:bCs/>
        </w:rPr>
        <w:t xml:space="preserve">Apply the Dynamic Thread Pool to the </w:t>
      </w:r>
      <w:r w:rsidR="002F661B">
        <w:rPr>
          <w:bCs/>
        </w:rPr>
        <w:t xml:space="preserve">Power Manager </w:t>
      </w:r>
      <w:proofErr w:type="gramStart"/>
      <w:r w:rsidR="002F661B">
        <w:rPr>
          <w:bCs/>
        </w:rPr>
        <w:t>service</w:t>
      </w:r>
      <w:proofErr w:type="gramEnd"/>
      <w:r w:rsidRPr="00A005FC">
        <w:rPr>
          <w:bCs/>
        </w:rPr>
        <w:t xml:space="preserve"> (Core part) in the Toyota 24DCM (SU) project.</w:t>
      </w:r>
    </w:p>
    <w:p w14:paraId="109FEBB1" w14:textId="428C9FB4" w:rsidR="0044115C" w:rsidRPr="00A005FC" w:rsidRDefault="000743F6" w:rsidP="0070047B">
      <w:pPr>
        <w:pStyle w:val="ListParagraph"/>
        <w:numPr>
          <w:ilvl w:val="0"/>
          <w:numId w:val="37"/>
        </w:numPr>
        <w:spacing w:after="160" w:line="259" w:lineRule="auto"/>
        <w:rPr>
          <w:bCs/>
        </w:rPr>
      </w:pPr>
      <w:r w:rsidRPr="00A005FC">
        <w:rPr>
          <w:bCs/>
        </w:rPr>
        <w:t>Apply the Dynamic Thread Pool for 26BEV project</w:t>
      </w:r>
      <w:r w:rsidR="00AB486D">
        <w:rPr>
          <w:bCs/>
        </w:rPr>
        <w:t>.</w:t>
      </w:r>
    </w:p>
    <w:p w14:paraId="538EAA6E" w14:textId="77777777" w:rsidR="001E1C4D" w:rsidRPr="00E90DB1" w:rsidRDefault="001E1C4D" w:rsidP="00E90DB1">
      <w:pPr>
        <w:spacing w:before="0" w:after="160" w:line="259" w:lineRule="auto"/>
        <w:jc w:val="left"/>
        <w:rPr>
          <w:bCs/>
        </w:rPr>
      </w:pPr>
      <w:r w:rsidRPr="00E90DB1">
        <w:rPr>
          <w:bCs/>
        </w:rPr>
        <w:t xml:space="preserve">May 2026: </w:t>
      </w:r>
    </w:p>
    <w:p w14:paraId="232D10AF" w14:textId="38A8B41B" w:rsidR="001E1C4D" w:rsidRPr="00715734" w:rsidRDefault="001E1C4D" w:rsidP="0070047B">
      <w:pPr>
        <w:pStyle w:val="ListParagraph"/>
        <w:numPr>
          <w:ilvl w:val="0"/>
          <w:numId w:val="38"/>
        </w:numPr>
        <w:spacing w:before="0" w:after="160" w:line="259" w:lineRule="auto"/>
        <w:jc w:val="left"/>
        <w:rPr>
          <w:bCs/>
        </w:rPr>
      </w:pPr>
      <w:r w:rsidRPr="00715734">
        <w:rPr>
          <w:bCs/>
        </w:rPr>
        <w:t xml:space="preserve">Apply the solution to </w:t>
      </w:r>
      <w:r w:rsidR="002F661B">
        <w:rPr>
          <w:bCs/>
        </w:rPr>
        <w:t xml:space="preserve">Power Manager </w:t>
      </w:r>
      <w:proofErr w:type="gramStart"/>
      <w:r w:rsidR="002F661B">
        <w:rPr>
          <w:bCs/>
        </w:rPr>
        <w:t>service</w:t>
      </w:r>
      <w:proofErr w:type="gramEnd"/>
      <w:r w:rsidR="006E1016">
        <w:rPr>
          <w:bCs/>
        </w:rPr>
        <w:t xml:space="preserve"> of all projects (after the </w:t>
      </w:r>
      <w:r w:rsidR="005A1E2D">
        <w:rPr>
          <w:bCs/>
        </w:rPr>
        <w:t>t</w:t>
      </w:r>
      <w:r w:rsidR="00410307">
        <w:rPr>
          <w:bCs/>
        </w:rPr>
        <w:t>esting phase of</w:t>
      </w:r>
      <w:r w:rsidR="00B443B4">
        <w:rPr>
          <w:bCs/>
        </w:rPr>
        <w:t xml:space="preserve"> </w:t>
      </w:r>
      <w:r w:rsidR="005A1E2D">
        <w:rPr>
          <w:bCs/>
        </w:rPr>
        <w:t>26BEV</w:t>
      </w:r>
      <w:r w:rsidR="006E1016">
        <w:rPr>
          <w:bCs/>
        </w:rPr>
        <w:t xml:space="preserve"> finished). </w:t>
      </w:r>
    </w:p>
    <w:p w14:paraId="1451C562" w14:textId="27D782AD" w:rsidR="00E22FB3" w:rsidRPr="008E7F86" w:rsidRDefault="001E1C4D" w:rsidP="0070047B">
      <w:pPr>
        <w:pStyle w:val="ListParagraph"/>
        <w:numPr>
          <w:ilvl w:val="0"/>
          <w:numId w:val="38"/>
        </w:numPr>
        <w:spacing w:before="0" w:after="160" w:line="259" w:lineRule="auto"/>
        <w:jc w:val="left"/>
      </w:pPr>
      <w:r w:rsidRPr="00715734">
        <w:rPr>
          <w:bCs/>
        </w:rPr>
        <w:t>Move the Dynamic Thread Pool source code to the Tiger Framework Until to enable usage by other services</w:t>
      </w:r>
      <w:r w:rsidR="00AB486D">
        <w:rPr>
          <w:bCs/>
        </w:rPr>
        <w:t>.</w:t>
      </w:r>
    </w:p>
    <w:sectPr w:rsidR="00E22FB3" w:rsidRPr="008E7F86" w:rsidSect="00E16A9C">
      <w:headerReference w:type="even" r:id="rId45"/>
      <w:headerReference w:type="default" r:id="rId46"/>
      <w:footerReference w:type="default" r:id="rId47"/>
      <w:headerReference w:type="first" r:id="rId48"/>
      <w:pgSz w:w="12240" w:h="15840"/>
      <w:pgMar w:top="1440" w:right="1440" w:bottom="0" w:left="1440" w:header="576"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488AAA" w14:textId="77777777" w:rsidR="00E16811" w:rsidRDefault="00E16811" w:rsidP="00934B42">
      <w:r>
        <w:separator/>
      </w:r>
    </w:p>
  </w:endnote>
  <w:endnote w:type="continuationSeparator" w:id="0">
    <w:p w14:paraId="127FC601" w14:textId="77777777" w:rsidR="00E16811" w:rsidRDefault="00E16811" w:rsidP="00934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1C02A2" w14:textId="77777777" w:rsidR="007726BF" w:rsidRDefault="007726BF" w:rsidP="00934B42">
    <w:pPr>
      <w:pStyle w:val="Footer"/>
    </w:pPr>
    <w:r>
      <w:rPr>
        <w:noProof/>
      </w:rPr>
      <mc:AlternateContent>
        <mc:Choice Requires="wps">
          <w:drawing>
            <wp:anchor distT="0" distB="0" distL="114300" distR="114300" simplePos="0" relativeHeight="251659264" behindDoc="0" locked="0" layoutInCell="0" allowOverlap="1" wp14:anchorId="77BD7C83" wp14:editId="3B5EAACC">
              <wp:simplePos x="0" y="0"/>
              <wp:positionH relativeFrom="rightMargin">
                <wp:posOffset>341207</wp:posOffset>
              </wp:positionH>
              <wp:positionV relativeFrom="margin">
                <wp:posOffset>6886575</wp:posOffset>
              </wp:positionV>
              <wp:extent cx="510540" cy="2183130"/>
              <wp:effectExtent l="0" t="0" r="381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E62DCD" w14:textId="77777777" w:rsidR="007726BF" w:rsidRDefault="007726BF" w:rsidP="00934B42">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hAnsiTheme="minorHAnsi"/>
                            </w:rPr>
                            <w:fldChar w:fldCharType="begin"/>
                          </w:r>
                          <w:r>
                            <w:instrText xml:space="preserve"> PAGE    \* MERGEFORMAT </w:instrText>
                          </w:r>
                          <w:r>
                            <w:rPr>
                              <w:rFonts w:asciiTheme="minorHAnsi" w:hAnsiTheme="minorHAnsi"/>
                            </w:rPr>
                            <w:fldChar w:fldCharType="separate"/>
                          </w:r>
                          <w:r w:rsidR="005D3946" w:rsidRPr="005D3946">
                            <w:rPr>
                              <w:rFonts w:asciiTheme="majorHAnsi" w:eastAsiaTheme="majorEastAsia" w:hAnsiTheme="majorHAnsi" w:cstheme="majorBidi"/>
                              <w:noProof/>
                              <w:sz w:val="44"/>
                              <w:szCs w:val="44"/>
                            </w:rPr>
                            <w:t>34</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77BD7C83" id="Rectangle 6" o:spid="_x0000_s1028" style="position:absolute;left:0;text-align:left;margin-left:26.85pt;margin-top:542.25pt;width:40.2pt;height:171.9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" o:allowincell="f" filled="f" stroked="f">
              <v:textbox style="layout-flow:vertical;mso-layout-flow-alt:bottom-to-top;mso-fit-shape-to-text:t">
                <w:txbxContent>
                  <w:p w14:paraId="00E62DCD" w14:textId="77777777" w:rsidR="007726BF" w:rsidRDefault="007726BF" w:rsidP="00934B42">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hAnsiTheme="minorHAnsi"/>
                      </w:rPr>
                      <w:fldChar w:fldCharType="begin"/>
                    </w:r>
                    <w:r>
                      <w:instrText xml:space="preserve"> PAGE    \* MERGEFORMAT </w:instrText>
                    </w:r>
                    <w:r>
                      <w:rPr>
                        <w:rFonts w:asciiTheme="minorHAnsi" w:hAnsiTheme="minorHAnsi"/>
                      </w:rPr>
                      <w:fldChar w:fldCharType="separate"/>
                    </w:r>
                    <w:r w:rsidR="005D3946" w:rsidRPr="005D3946">
                      <w:rPr>
                        <w:rFonts w:asciiTheme="majorHAnsi" w:eastAsiaTheme="majorEastAsia" w:hAnsiTheme="majorHAnsi" w:cstheme="majorBidi"/>
                        <w:noProof/>
                        <w:sz w:val="44"/>
                        <w:szCs w:val="44"/>
                      </w:rPr>
                      <w:t>34</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7403EC" w14:textId="77777777" w:rsidR="00E16811" w:rsidRDefault="00E16811" w:rsidP="00934B42">
      <w:r>
        <w:separator/>
      </w:r>
    </w:p>
  </w:footnote>
  <w:footnote w:type="continuationSeparator" w:id="0">
    <w:p w14:paraId="7E5B0EE3" w14:textId="77777777" w:rsidR="00E16811" w:rsidRDefault="00E16811" w:rsidP="00934B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C8401A" w14:textId="169B0E58" w:rsidR="007726BF" w:rsidRDefault="007726BF">
    <w:pPr>
      <w:pStyle w:val="Header"/>
    </w:pPr>
    <w:r>
      <w:rPr>
        <w:noProof/>
      </w:rPr>
      <mc:AlternateContent>
        <mc:Choice Requires="wps">
          <w:drawing>
            <wp:anchor distT="0" distB="0" distL="0" distR="0" simplePos="0" relativeHeight="251661312" behindDoc="0" locked="0" layoutInCell="1" allowOverlap="1" wp14:anchorId="5581F40C" wp14:editId="1036203B">
              <wp:simplePos x="635" y="635"/>
              <wp:positionH relativeFrom="page">
                <wp:align>center</wp:align>
              </wp:positionH>
              <wp:positionV relativeFrom="page">
                <wp:align>top</wp:align>
              </wp:positionV>
              <wp:extent cx="1343025" cy="452755"/>
              <wp:effectExtent l="0" t="0" r="9525" b="4445"/>
              <wp:wrapNone/>
              <wp:docPr id="1335632287" name="Text Box 5" descr="LGE Internal Use Only">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1343025" cy="452755"/>
                      </a:xfrm>
                      <a:prstGeom prst="rect">
                        <a:avLst/>
                      </a:prstGeom>
                      <a:noFill/>
                      <a:ln>
                        <a:noFill/>
                      </a:ln>
                    </wps:spPr>
                    <wps:txbx>
                      <w:txbxContent>
                        <w:p w14:paraId="10179C4E" w14:textId="74D42011" w:rsidR="007726BF" w:rsidRPr="00AA27E4" w:rsidRDefault="007726BF" w:rsidP="00AA27E4">
                          <w:pPr>
                            <w:spacing w:after="0"/>
                            <w:rPr>
                              <w:rFonts w:ascii="Calibri" w:eastAsia="Calibri" w:hAnsi="Calibri" w:cs="Calibri"/>
                              <w:noProof/>
                              <w:sz w:val="24"/>
                              <w:szCs w:val="24"/>
                            </w:rPr>
                          </w:pPr>
                          <w:r w:rsidRPr="00AA27E4">
                            <w:rPr>
                              <w:rFonts w:ascii="Calibri" w:eastAsia="Calibri" w:hAnsi="Calibri" w:cs="Calibri"/>
                              <w:noProof/>
                              <w:sz w:val="24"/>
                              <w:szCs w:val="24"/>
                            </w:rPr>
                            <w:t>LGE 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81F40C" id="_x0000_t202" coordsize="21600,21600" o:spt="202" path="m,l,21600r21600,l21600,xe">
              <v:stroke joinstyle="miter"/>
              <v:path gradientshapeok="t" o:connecttype="rect"/>
            </v:shapetype>
            <v:shape id="Text Box 5" o:spid="_x0000_s1027" type="#_x0000_t202" alt="LGE Internal Use Only" style="position:absolute;left:0;text-align:left;margin-left:0;margin-top:0;width:105.75pt;height:35.6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" filled="f" stroked="f">
              <v:textbox style="mso-fit-shape-to-text:t" inset="0,15pt,0,0">
                <w:txbxContent>
                  <w:p w14:paraId="10179C4E" w14:textId="74D42011" w:rsidR="007726BF" w:rsidRPr="00AA27E4" w:rsidRDefault="007726BF" w:rsidP="00AA27E4">
                    <w:pPr>
                      <w:spacing w:after="0"/>
                      <w:rPr>
                        <w:rFonts w:ascii="Calibri" w:eastAsia="Calibri" w:hAnsi="Calibri" w:cs="Calibri"/>
                        <w:noProof/>
                        <w:sz w:val="24"/>
                        <w:szCs w:val="24"/>
                      </w:rPr>
                    </w:pPr>
                    <w:r w:rsidRPr="00AA27E4">
                      <w:rPr>
                        <w:rFonts w:ascii="Calibri" w:eastAsia="Calibri" w:hAnsi="Calibri" w:cs="Calibri"/>
                        <w:noProof/>
                        <w:sz w:val="24"/>
                        <w:szCs w:val="24"/>
                      </w:rPr>
                      <w:t>LGE Internal Use Only</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8365AB" w14:textId="3F90FAE0" w:rsidR="007726BF" w:rsidRDefault="007726BF" w:rsidP="00934B42">
    <w:pPr>
      <w:pStyle w:val="Header"/>
    </w:pPr>
    <w:r w:rsidRPr="007974AE">
      <w:t>['2</w:t>
    </w:r>
    <w:r>
      <w:t>5</w:t>
    </w:r>
    <w:r w:rsidRPr="007974AE">
      <w:t xml:space="preserve"> FA] </w:t>
    </w:r>
    <w:r w:rsidRPr="004620C5">
      <w:t>Improving performance of event notification in Power Manager</w:t>
    </w:r>
  </w:p>
  <w:p w14:paraId="4E7A622D" w14:textId="3A75F631" w:rsidR="007726BF" w:rsidRPr="009F69BB" w:rsidRDefault="007726BF" w:rsidP="00934B42">
    <w:pPr>
      <w:pStyle w:val="Header"/>
    </w:pPr>
    <w:r>
      <w:t xml:space="preserve">Hoang </w:t>
    </w:r>
    <w:proofErr w:type="spellStart"/>
    <w:r>
      <w:t>Quang</w:t>
    </w:r>
    <w:proofErr w:type="spellEnd"/>
    <w:r>
      <w:t xml:space="preserve"> </w:t>
    </w:r>
    <w:proofErr w:type="spellStart"/>
    <w:r>
      <w:t>Trung</w:t>
    </w:r>
    <w:proofErr w:type="spellEnd"/>
    <w:r w:rsidRPr="009F69BB">
      <w:t xml:space="preserve"> - LGEDV </w:t>
    </w:r>
    <w:r>
      <w:t>CONNECTIVITY FRAMEWORK TEAM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5B0B4D" w14:textId="00A56956" w:rsidR="007726BF" w:rsidRDefault="007726BF">
    <w:pPr>
      <w:pStyle w:val="Header"/>
    </w:pPr>
    <w:r>
      <w:rPr>
        <w:noProof/>
      </w:rPr>
      <mc:AlternateContent>
        <mc:Choice Requires="wps">
          <w:drawing>
            <wp:anchor distT="0" distB="0" distL="0" distR="0" simplePos="0" relativeHeight="251660288" behindDoc="0" locked="0" layoutInCell="1" allowOverlap="1" wp14:anchorId="64C6A5D6" wp14:editId="2C89C295">
              <wp:simplePos x="635" y="635"/>
              <wp:positionH relativeFrom="page">
                <wp:align>center</wp:align>
              </wp:positionH>
              <wp:positionV relativeFrom="page">
                <wp:align>top</wp:align>
              </wp:positionV>
              <wp:extent cx="1343025" cy="452755"/>
              <wp:effectExtent l="0" t="0" r="9525" b="4445"/>
              <wp:wrapNone/>
              <wp:docPr id="422084648" name="Text Box 4" descr="LGE Internal Use Only">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1343025" cy="452755"/>
                      </a:xfrm>
                      <a:prstGeom prst="rect">
                        <a:avLst/>
                      </a:prstGeom>
                      <a:noFill/>
                      <a:ln>
                        <a:noFill/>
                      </a:ln>
                    </wps:spPr>
                    <wps:txbx>
                      <w:txbxContent>
                        <w:p w14:paraId="280AF733" w14:textId="47BA3971" w:rsidR="007726BF" w:rsidRPr="00AA27E4" w:rsidRDefault="007726BF" w:rsidP="00AA27E4">
                          <w:pPr>
                            <w:spacing w:after="0"/>
                            <w:rPr>
                              <w:rFonts w:ascii="Calibri" w:eastAsia="Calibri" w:hAnsi="Calibri" w:cs="Calibri"/>
                              <w:noProof/>
                              <w:sz w:val="24"/>
                              <w:szCs w:val="24"/>
                            </w:rPr>
                          </w:pPr>
                          <w:r w:rsidRPr="00AA27E4">
                            <w:rPr>
                              <w:rFonts w:ascii="Calibri" w:eastAsia="Calibri" w:hAnsi="Calibri" w:cs="Calibri"/>
                              <w:noProof/>
                              <w:sz w:val="24"/>
                              <w:szCs w:val="24"/>
                            </w:rPr>
                            <w:t>LGE 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4C6A5D6" id="_x0000_t202" coordsize="21600,21600" o:spt="202" path="m,l,21600r21600,l21600,xe">
              <v:stroke joinstyle="miter"/>
              <v:path gradientshapeok="t" o:connecttype="rect"/>
            </v:shapetype>
            <v:shape id="Text Box 4" o:spid="_x0000_s1029" type="#_x0000_t202" alt="LGE Internal Use Only" style="position:absolute;left:0;text-align:left;margin-left:0;margin-top:0;width:105.75pt;height:35.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" filled="f" stroked="f">
              <v:textbox style="mso-fit-shape-to-text:t" inset="0,15pt,0,0">
                <w:txbxContent>
                  <w:p w14:paraId="280AF733" w14:textId="47BA3971" w:rsidR="007726BF" w:rsidRPr="00AA27E4" w:rsidRDefault="007726BF" w:rsidP="00AA27E4">
                    <w:pPr>
                      <w:spacing w:after="0"/>
                      <w:rPr>
                        <w:rFonts w:ascii="Calibri" w:eastAsia="Calibri" w:hAnsi="Calibri" w:cs="Calibri"/>
                        <w:noProof/>
                        <w:sz w:val="24"/>
                        <w:szCs w:val="24"/>
                      </w:rPr>
                    </w:pPr>
                    <w:r w:rsidRPr="00AA27E4">
                      <w:rPr>
                        <w:rFonts w:ascii="Calibri" w:eastAsia="Calibri" w:hAnsi="Calibri" w:cs="Calibri"/>
                        <w:noProof/>
                        <w:sz w:val="24"/>
                        <w:szCs w:val="24"/>
                      </w:rPr>
                      <w:t>LGE Internal Use Only</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301E1"/>
    <w:multiLevelType w:val="hybridMultilevel"/>
    <w:tmpl w:val="943E9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CC3012"/>
    <w:multiLevelType w:val="hybridMultilevel"/>
    <w:tmpl w:val="FD5C616A"/>
    <w:lvl w:ilvl="0" w:tplc="469883FA">
      <w:start w:val="5"/>
      <w:numFmt w:val="bullet"/>
      <w:lvlText w:val=""/>
      <w:lvlJc w:val="left"/>
      <w:pPr>
        <w:ind w:left="420" w:hanging="360"/>
      </w:pPr>
      <w:rPr>
        <w:rFonts w:ascii="Wingdings" w:eastAsiaTheme="minorEastAsia" w:hAnsi="Wingdings" w:cs="Times New Roman" w:hint="default"/>
        <w:b w:val="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nsid w:val="05D8631C"/>
    <w:multiLevelType w:val="hybridMultilevel"/>
    <w:tmpl w:val="E17C0C0C"/>
    <w:lvl w:ilvl="0" w:tplc="79C85E0E">
      <w:numFmt w:val="bullet"/>
      <w:lvlText w:val="•"/>
      <w:lvlJc w:val="left"/>
      <w:pPr>
        <w:ind w:left="1080" w:hanging="360"/>
      </w:pPr>
      <w:rPr>
        <w:rFonts w:ascii="Arial" w:eastAsia="Malgun Gothic"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8EE4FF9"/>
    <w:multiLevelType w:val="multilevel"/>
    <w:tmpl w:val="89480B9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9F11A17"/>
    <w:multiLevelType w:val="hybridMultilevel"/>
    <w:tmpl w:val="1922A3A6"/>
    <w:lvl w:ilvl="0" w:tplc="A07089DA">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A3664EC"/>
    <w:multiLevelType w:val="hybridMultilevel"/>
    <w:tmpl w:val="1682DA58"/>
    <w:lvl w:ilvl="0" w:tplc="0409000F">
      <w:start w:val="1"/>
      <w:numFmt w:val="decimal"/>
      <w:lvlText w:val="%1."/>
      <w:lvlJc w:val="left"/>
      <w:pPr>
        <w:ind w:left="1080" w:hanging="360"/>
      </w:pPr>
      <w:rPr>
        <w:rFonts w:hint="default"/>
      </w:rPr>
    </w:lvl>
    <w:lvl w:ilvl="1" w:tplc="A07089DA">
      <w:start w:val="1"/>
      <w:numFmt w:val="bullet"/>
      <w:lvlText w:val="•"/>
      <w:lvlJc w:val="left"/>
      <w:pPr>
        <w:ind w:left="1800" w:hanging="360"/>
      </w:pPr>
      <w:rPr>
        <w:rFonts w:ascii="Arial" w:hAnsi="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C2F0B08"/>
    <w:multiLevelType w:val="hybridMultilevel"/>
    <w:tmpl w:val="E5326D6E"/>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DE53810"/>
    <w:multiLevelType w:val="hybridMultilevel"/>
    <w:tmpl w:val="DB724076"/>
    <w:lvl w:ilvl="0" w:tplc="0409000F">
      <w:start w:val="1"/>
      <w:numFmt w:val="decimal"/>
      <w:lvlText w:val="%1."/>
      <w:lvlJc w:val="left"/>
      <w:pPr>
        <w:ind w:left="1080" w:hanging="360"/>
      </w:pPr>
      <w:rPr>
        <w:rFonts w:hint="default"/>
      </w:rPr>
    </w:lvl>
    <w:lvl w:ilvl="1" w:tplc="A07089DA">
      <w:start w:val="1"/>
      <w:numFmt w:val="bullet"/>
      <w:lvlText w:val="•"/>
      <w:lvlJc w:val="left"/>
      <w:pPr>
        <w:ind w:left="1800" w:hanging="360"/>
      </w:pPr>
      <w:rPr>
        <w:rFonts w:ascii="Arial" w:hAnsi="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35E32B5"/>
    <w:multiLevelType w:val="hybridMultilevel"/>
    <w:tmpl w:val="2A6E3D5E"/>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13B9655A"/>
    <w:multiLevelType w:val="multilevel"/>
    <w:tmpl w:val="D45E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CE6043"/>
    <w:multiLevelType w:val="hybridMultilevel"/>
    <w:tmpl w:val="5CD25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9435A48"/>
    <w:multiLevelType w:val="hybridMultilevel"/>
    <w:tmpl w:val="7B26F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1044211"/>
    <w:multiLevelType w:val="hybridMultilevel"/>
    <w:tmpl w:val="A776D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2FC4DB6"/>
    <w:multiLevelType w:val="hybridMultilevel"/>
    <w:tmpl w:val="E5B4C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4A755CD"/>
    <w:multiLevelType w:val="hybridMultilevel"/>
    <w:tmpl w:val="ACA258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nsid w:val="25A67FED"/>
    <w:multiLevelType w:val="hybridMultilevel"/>
    <w:tmpl w:val="F4FA9B10"/>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62A571F"/>
    <w:multiLevelType w:val="hybridMultilevel"/>
    <w:tmpl w:val="F15880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9586224"/>
    <w:multiLevelType w:val="hybridMultilevel"/>
    <w:tmpl w:val="74F69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DFB37E8"/>
    <w:multiLevelType w:val="hybridMultilevel"/>
    <w:tmpl w:val="868899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29C57F6"/>
    <w:multiLevelType w:val="multilevel"/>
    <w:tmpl w:val="FE1886C6"/>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33185993"/>
    <w:multiLevelType w:val="hybridMultilevel"/>
    <w:tmpl w:val="3B046ACA"/>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5024282"/>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362A362A"/>
    <w:multiLevelType w:val="hybridMultilevel"/>
    <w:tmpl w:val="822EB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6564741"/>
    <w:multiLevelType w:val="hybridMultilevel"/>
    <w:tmpl w:val="B46AE8F4"/>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9E4174E"/>
    <w:multiLevelType w:val="hybridMultilevel"/>
    <w:tmpl w:val="805E3672"/>
    <w:lvl w:ilvl="0" w:tplc="79C85E0E">
      <w:numFmt w:val="bullet"/>
      <w:lvlText w:val="•"/>
      <w:lvlJc w:val="left"/>
      <w:pPr>
        <w:ind w:left="1080" w:hanging="360"/>
      </w:pPr>
      <w:rPr>
        <w:rFonts w:ascii="Arial" w:eastAsia="Malgun Gothic"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3F5558CD"/>
    <w:multiLevelType w:val="multilevel"/>
    <w:tmpl w:val="283858BE"/>
    <w:lvl w:ilvl="0">
      <w:start w:val="1"/>
      <w:numFmt w:val="decimal"/>
      <w:lvlText w:val="%1."/>
      <w:lvlJc w:val="left"/>
      <w:pPr>
        <w:ind w:left="720" w:hanging="360"/>
      </w:pPr>
    </w:lvl>
    <w:lvl w:ilvl="1">
      <w:start w:val="3"/>
      <w:numFmt w:val="decimal"/>
      <w:isLgl/>
      <w:lvlText w:val="%1.%2."/>
      <w:lvlJc w:val="left"/>
      <w:pPr>
        <w:ind w:left="920" w:hanging="5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nsid w:val="3FAD7FD3"/>
    <w:multiLevelType w:val="hybridMultilevel"/>
    <w:tmpl w:val="18F26FE6"/>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8F10B33"/>
    <w:multiLevelType w:val="hybridMultilevel"/>
    <w:tmpl w:val="9B0E0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A7D6626"/>
    <w:multiLevelType w:val="hybridMultilevel"/>
    <w:tmpl w:val="2078E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D417093"/>
    <w:multiLevelType w:val="hybridMultilevel"/>
    <w:tmpl w:val="2B8E58C0"/>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EE20BC7"/>
    <w:multiLevelType w:val="hybridMultilevel"/>
    <w:tmpl w:val="F4CCEB68"/>
    <w:lvl w:ilvl="0" w:tplc="79C85E0E">
      <w:numFmt w:val="bullet"/>
      <w:lvlText w:val="•"/>
      <w:lvlJc w:val="left"/>
      <w:pPr>
        <w:ind w:left="1080" w:hanging="360"/>
      </w:pPr>
      <w:rPr>
        <w:rFonts w:ascii="Arial" w:eastAsia="Malgun Gothic"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4F1D5FD4"/>
    <w:multiLevelType w:val="hybridMultilevel"/>
    <w:tmpl w:val="DC288C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86D10AC"/>
    <w:multiLevelType w:val="hybridMultilevel"/>
    <w:tmpl w:val="9C340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8F271FD"/>
    <w:multiLevelType w:val="hybridMultilevel"/>
    <w:tmpl w:val="70AA8272"/>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9BF4FF7"/>
    <w:multiLevelType w:val="hybridMultilevel"/>
    <w:tmpl w:val="1B446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E7613A3"/>
    <w:multiLevelType w:val="hybridMultilevel"/>
    <w:tmpl w:val="12E66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3BA18C2"/>
    <w:multiLevelType w:val="hybridMultilevel"/>
    <w:tmpl w:val="E3968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B821B91"/>
    <w:multiLevelType w:val="hybridMultilevel"/>
    <w:tmpl w:val="9AA091E6"/>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B8C16F1"/>
    <w:multiLevelType w:val="hybridMultilevel"/>
    <w:tmpl w:val="A940B03E"/>
    <w:lvl w:ilvl="0" w:tplc="0409000F">
      <w:start w:val="1"/>
      <w:numFmt w:val="decimal"/>
      <w:lvlText w:val="%1."/>
      <w:lvlJc w:val="left"/>
      <w:pPr>
        <w:ind w:left="1080" w:hanging="360"/>
      </w:pPr>
      <w:rPr>
        <w:rFonts w:hint="default"/>
      </w:rPr>
    </w:lvl>
    <w:lvl w:ilvl="1" w:tplc="A07089DA">
      <w:start w:val="1"/>
      <w:numFmt w:val="bullet"/>
      <w:lvlText w:val="•"/>
      <w:lvlJc w:val="left"/>
      <w:pPr>
        <w:ind w:left="1800" w:hanging="360"/>
      </w:pPr>
      <w:rPr>
        <w:rFonts w:ascii="Arial" w:hAnsi="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6D175684"/>
    <w:multiLevelType w:val="hybridMultilevel"/>
    <w:tmpl w:val="8B0CD6BE"/>
    <w:lvl w:ilvl="0" w:tplc="79C85E0E">
      <w:numFmt w:val="bullet"/>
      <w:lvlText w:val="•"/>
      <w:lvlJc w:val="left"/>
      <w:pPr>
        <w:ind w:left="360" w:hanging="360"/>
      </w:pPr>
      <w:rPr>
        <w:rFonts w:ascii="Arial" w:eastAsia="Malgun Gothic" w:hAnsi="Arial" w:cs="Arial" w:hint="default"/>
      </w:rPr>
    </w:lvl>
    <w:lvl w:ilvl="1" w:tplc="A07089DA">
      <w:start w:val="1"/>
      <w:numFmt w:val="bullet"/>
      <w:lvlText w:val="•"/>
      <w:lvlJc w:val="left"/>
      <w:pPr>
        <w:ind w:left="1080" w:hanging="360"/>
      </w:pPr>
      <w:rPr>
        <w:rFonts w:ascii="Arial" w:hAnsi="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6E255D91"/>
    <w:multiLevelType w:val="hybridMultilevel"/>
    <w:tmpl w:val="1BF61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E865E31"/>
    <w:multiLevelType w:val="hybridMultilevel"/>
    <w:tmpl w:val="6ADAC658"/>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02A5957"/>
    <w:multiLevelType w:val="hybridMultilevel"/>
    <w:tmpl w:val="2C1804D4"/>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23529CD"/>
    <w:multiLevelType w:val="hybridMultilevel"/>
    <w:tmpl w:val="A88A2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376414A"/>
    <w:multiLevelType w:val="hybridMultilevel"/>
    <w:tmpl w:val="CC325264"/>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65D31A0"/>
    <w:multiLevelType w:val="hybridMultilevel"/>
    <w:tmpl w:val="2B60696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7AB36F8"/>
    <w:multiLevelType w:val="hybridMultilevel"/>
    <w:tmpl w:val="226E2E32"/>
    <w:lvl w:ilvl="0" w:tplc="A07089DA">
      <w:start w:val="1"/>
      <w:numFmt w:val="bullet"/>
      <w:lvlText w:val="•"/>
      <w:lvlJc w:val="left"/>
      <w:pPr>
        <w:tabs>
          <w:tab w:val="num" w:pos="720"/>
        </w:tabs>
        <w:ind w:left="720" w:hanging="360"/>
      </w:pPr>
      <w:rPr>
        <w:rFonts w:ascii="Arial" w:hAnsi="Arial" w:hint="default"/>
      </w:rPr>
    </w:lvl>
    <w:lvl w:ilvl="1" w:tplc="FEBC051C" w:tentative="1">
      <w:start w:val="1"/>
      <w:numFmt w:val="bullet"/>
      <w:lvlText w:val="•"/>
      <w:lvlJc w:val="left"/>
      <w:pPr>
        <w:tabs>
          <w:tab w:val="num" w:pos="1440"/>
        </w:tabs>
        <w:ind w:left="1440" w:hanging="360"/>
      </w:pPr>
      <w:rPr>
        <w:rFonts w:ascii="Arial" w:hAnsi="Arial" w:hint="default"/>
      </w:rPr>
    </w:lvl>
    <w:lvl w:ilvl="2" w:tplc="86C6D1D8" w:tentative="1">
      <w:start w:val="1"/>
      <w:numFmt w:val="bullet"/>
      <w:lvlText w:val="•"/>
      <w:lvlJc w:val="left"/>
      <w:pPr>
        <w:tabs>
          <w:tab w:val="num" w:pos="2160"/>
        </w:tabs>
        <w:ind w:left="2160" w:hanging="360"/>
      </w:pPr>
      <w:rPr>
        <w:rFonts w:ascii="Arial" w:hAnsi="Arial" w:hint="default"/>
      </w:rPr>
    </w:lvl>
    <w:lvl w:ilvl="3" w:tplc="087E4D34" w:tentative="1">
      <w:start w:val="1"/>
      <w:numFmt w:val="bullet"/>
      <w:lvlText w:val="•"/>
      <w:lvlJc w:val="left"/>
      <w:pPr>
        <w:tabs>
          <w:tab w:val="num" w:pos="2880"/>
        </w:tabs>
        <w:ind w:left="2880" w:hanging="360"/>
      </w:pPr>
      <w:rPr>
        <w:rFonts w:ascii="Arial" w:hAnsi="Arial" w:hint="default"/>
      </w:rPr>
    </w:lvl>
    <w:lvl w:ilvl="4" w:tplc="381258C8" w:tentative="1">
      <w:start w:val="1"/>
      <w:numFmt w:val="bullet"/>
      <w:lvlText w:val="•"/>
      <w:lvlJc w:val="left"/>
      <w:pPr>
        <w:tabs>
          <w:tab w:val="num" w:pos="3600"/>
        </w:tabs>
        <w:ind w:left="3600" w:hanging="360"/>
      </w:pPr>
      <w:rPr>
        <w:rFonts w:ascii="Arial" w:hAnsi="Arial" w:hint="default"/>
      </w:rPr>
    </w:lvl>
    <w:lvl w:ilvl="5" w:tplc="6E8EE0C8" w:tentative="1">
      <w:start w:val="1"/>
      <w:numFmt w:val="bullet"/>
      <w:lvlText w:val="•"/>
      <w:lvlJc w:val="left"/>
      <w:pPr>
        <w:tabs>
          <w:tab w:val="num" w:pos="4320"/>
        </w:tabs>
        <w:ind w:left="4320" w:hanging="360"/>
      </w:pPr>
      <w:rPr>
        <w:rFonts w:ascii="Arial" w:hAnsi="Arial" w:hint="default"/>
      </w:rPr>
    </w:lvl>
    <w:lvl w:ilvl="6" w:tplc="0C520174" w:tentative="1">
      <w:start w:val="1"/>
      <w:numFmt w:val="bullet"/>
      <w:lvlText w:val="•"/>
      <w:lvlJc w:val="left"/>
      <w:pPr>
        <w:tabs>
          <w:tab w:val="num" w:pos="5040"/>
        </w:tabs>
        <w:ind w:left="5040" w:hanging="360"/>
      </w:pPr>
      <w:rPr>
        <w:rFonts w:ascii="Arial" w:hAnsi="Arial" w:hint="default"/>
      </w:rPr>
    </w:lvl>
    <w:lvl w:ilvl="7" w:tplc="2AB01756" w:tentative="1">
      <w:start w:val="1"/>
      <w:numFmt w:val="bullet"/>
      <w:lvlText w:val="•"/>
      <w:lvlJc w:val="left"/>
      <w:pPr>
        <w:tabs>
          <w:tab w:val="num" w:pos="5760"/>
        </w:tabs>
        <w:ind w:left="5760" w:hanging="360"/>
      </w:pPr>
      <w:rPr>
        <w:rFonts w:ascii="Arial" w:hAnsi="Arial" w:hint="default"/>
      </w:rPr>
    </w:lvl>
    <w:lvl w:ilvl="8" w:tplc="89D2B93E" w:tentative="1">
      <w:start w:val="1"/>
      <w:numFmt w:val="bullet"/>
      <w:lvlText w:val="•"/>
      <w:lvlJc w:val="left"/>
      <w:pPr>
        <w:tabs>
          <w:tab w:val="num" w:pos="6480"/>
        </w:tabs>
        <w:ind w:left="6480" w:hanging="360"/>
      </w:pPr>
      <w:rPr>
        <w:rFonts w:ascii="Arial" w:hAnsi="Arial" w:hint="default"/>
      </w:rPr>
    </w:lvl>
  </w:abstractNum>
  <w:abstractNum w:abstractNumId="47">
    <w:nsid w:val="7C7F6183"/>
    <w:multiLevelType w:val="hybridMultilevel"/>
    <w:tmpl w:val="45FE9AE4"/>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CB50344"/>
    <w:multiLevelType w:val="hybridMultilevel"/>
    <w:tmpl w:val="CC72E450"/>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8"/>
  </w:num>
  <w:num w:numId="3">
    <w:abstractNumId w:val="46"/>
  </w:num>
  <w:num w:numId="4">
    <w:abstractNumId w:val="28"/>
  </w:num>
  <w:num w:numId="5">
    <w:abstractNumId w:val="35"/>
  </w:num>
  <w:num w:numId="6">
    <w:abstractNumId w:val="12"/>
  </w:num>
  <w:num w:numId="7">
    <w:abstractNumId w:val="17"/>
  </w:num>
  <w:num w:numId="8">
    <w:abstractNumId w:val="34"/>
  </w:num>
  <w:num w:numId="9">
    <w:abstractNumId w:val="16"/>
  </w:num>
  <w:num w:numId="10">
    <w:abstractNumId w:val="47"/>
  </w:num>
  <w:num w:numId="11">
    <w:abstractNumId w:val="31"/>
  </w:num>
  <w:num w:numId="12">
    <w:abstractNumId w:val="45"/>
  </w:num>
  <w:num w:numId="13">
    <w:abstractNumId w:val="25"/>
  </w:num>
  <w:num w:numId="14">
    <w:abstractNumId w:val="30"/>
  </w:num>
  <w:num w:numId="15">
    <w:abstractNumId w:val="24"/>
  </w:num>
  <w:num w:numId="16">
    <w:abstractNumId w:val="2"/>
  </w:num>
  <w:num w:numId="17">
    <w:abstractNumId w:val="37"/>
  </w:num>
  <w:num w:numId="18">
    <w:abstractNumId w:val="20"/>
  </w:num>
  <w:num w:numId="19">
    <w:abstractNumId w:val="33"/>
  </w:num>
  <w:num w:numId="20">
    <w:abstractNumId w:val="15"/>
  </w:num>
  <w:num w:numId="21">
    <w:abstractNumId w:val="48"/>
  </w:num>
  <w:num w:numId="22">
    <w:abstractNumId w:val="6"/>
  </w:num>
  <w:num w:numId="23">
    <w:abstractNumId w:val="42"/>
  </w:num>
  <w:num w:numId="24">
    <w:abstractNumId w:val="44"/>
  </w:num>
  <w:num w:numId="25">
    <w:abstractNumId w:val="26"/>
  </w:num>
  <w:num w:numId="26">
    <w:abstractNumId w:val="41"/>
  </w:num>
  <w:num w:numId="27">
    <w:abstractNumId w:val="29"/>
  </w:num>
  <w:num w:numId="28">
    <w:abstractNumId w:val="23"/>
  </w:num>
  <w:num w:numId="29">
    <w:abstractNumId w:val="21"/>
  </w:num>
  <w:num w:numId="30">
    <w:abstractNumId w:val="3"/>
  </w:num>
  <w:num w:numId="31">
    <w:abstractNumId w:val="0"/>
  </w:num>
  <w:num w:numId="32">
    <w:abstractNumId w:val="43"/>
  </w:num>
  <w:num w:numId="33">
    <w:abstractNumId w:val="11"/>
  </w:num>
  <w:num w:numId="34">
    <w:abstractNumId w:val="40"/>
  </w:num>
  <w:num w:numId="35">
    <w:abstractNumId w:val="27"/>
  </w:num>
  <w:num w:numId="36">
    <w:abstractNumId w:val="13"/>
  </w:num>
  <w:num w:numId="37">
    <w:abstractNumId w:val="4"/>
  </w:num>
  <w:num w:numId="38">
    <w:abstractNumId w:val="39"/>
  </w:num>
  <w:num w:numId="39">
    <w:abstractNumId w:val="19"/>
  </w:num>
  <w:num w:numId="40">
    <w:abstractNumId w:val="36"/>
  </w:num>
  <w:num w:numId="41">
    <w:abstractNumId w:val="1"/>
  </w:num>
  <w:num w:numId="42">
    <w:abstractNumId w:val="8"/>
  </w:num>
  <w:num w:numId="43">
    <w:abstractNumId w:val="5"/>
  </w:num>
  <w:num w:numId="44">
    <w:abstractNumId w:val="7"/>
  </w:num>
  <w:num w:numId="45">
    <w:abstractNumId w:val="38"/>
  </w:num>
  <w:num w:numId="46">
    <w:abstractNumId w:val="22"/>
  </w:num>
  <w:num w:numId="47">
    <w:abstractNumId w:val="32"/>
  </w:num>
  <w:num w:numId="48">
    <w:abstractNumId w:val="10"/>
  </w:num>
  <w:num w:numId="49">
    <w:abstractNumId w:val="1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6A3"/>
    <w:rsid w:val="00001370"/>
    <w:rsid w:val="000016D6"/>
    <w:rsid w:val="000018ED"/>
    <w:rsid w:val="00001E4D"/>
    <w:rsid w:val="00002239"/>
    <w:rsid w:val="00002D29"/>
    <w:rsid w:val="00003AB7"/>
    <w:rsid w:val="000069A5"/>
    <w:rsid w:val="00006A6F"/>
    <w:rsid w:val="00007CD0"/>
    <w:rsid w:val="0001011E"/>
    <w:rsid w:val="00010AB5"/>
    <w:rsid w:val="00011CC9"/>
    <w:rsid w:val="00012CBE"/>
    <w:rsid w:val="00013C31"/>
    <w:rsid w:val="00016592"/>
    <w:rsid w:val="000223D4"/>
    <w:rsid w:val="000237D1"/>
    <w:rsid w:val="00024308"/>
    <w:rsid w:val="00024E1A"/>
    <w:rsid w:val="000252CD"/>
    <w:rsid w:val="00025584"/>
    <w:rsid w:val="00025BE8"/>
    <w:rsid w:val="000262E4"/>
    <w:rsid w:val="00026515"/>
    <w:rsid w:val="00026FBE"/>
    <w:rsid w:val="00027945"/>
    <w:rsid w:val="00027EF8"/>
    <w:rsid w:val="000303F5"/>
    <w:rsid w:val="000315B3"/>
    <w:rsid w:val="00032857"/>
    <w:rsid w:val="00034633"/>
    <w:rsid w:val="00036090"/>
    <w:rsid w:val="000366FB"/>
    <w:rsid w:val="0004133B"/>
    <w:rsid w:val="00041765"/>
    <w:rsid w:val="00041F17"/>
    <w:rsid w:val="00042F07"/>
    <w:rsid w:val="000431D5"/>
    <w:rsid w:val="000448AD"/>
    <w:rsid w:val="00045FFC"/>
    <w:rsid w:val="00046681"/>
    <w:rsid w:val="00050CA1"/>
    <w:rsid w:val="000537C5"/>
    <w:rsid w:val="000537E9"/>
    <w:rsid w:val="00054F36"/>
    <w:rsid w:val="00060F2B"/>
    <w:rsid w:val="00061103"/>
    <w:rsid w:val="000627A7"/>
    <w:rsid w:val="00062800"/>
    <w:rsid w:val="0006376E"/>
    <w:rsid w:val="00063FA9"/>
    <w:rsid w:val="00066960"/>
    <w:rsid w:val="00066AF9"/>
    <w:rsid w:val="000709A5"/>
    <w:rsid w:val="000714CA"/>
    <w:rsid w:val="000729E8"/>
    <w:rsid w:val="00072E43"/>
    <w:rsid w:val="000737FD"/>
    <w:rsid w:val="000743F6"/>
    <w:rsid w:val="00075E6B"/>
    <w:rsid w:val="00077023"/>
    <w:rsid w:val="00077EAB"/>
    <w:rsid w:val="000846A3"/>
    <w:rsid w:val="00085432"/>
    <w:rsid w:val="00086C59"/>
    <w:rsid w:val="000874E8"/>
    <w:rsid w:val="00087961"/>
    <w:rsid w:val="00087B1E"/>
    <w:rsid w:val="00090955"/>
    <w:rsid w:val="0009348B"/>
    <w:rsid w:val="00095606"/>
    <w:rsid w:val="0009629A"/>
    <w:rsid w:val="00096804"/>
    <w:rsid w:val="00097DA9"/>
    <w:rsid w:val="000A1826"/>
    <w:rsid w:val="000A254C"/>
    <w:rsid w:val="000A2D18"/>
    <w:rsid w:val="000A2D85"/>
    <w:rsid w:val="000A3C58"/>
    <w:rsid w:val="000A6E53"/>
    <w:rsid w:val="000A7726"/>
    <w:rsid w:val="000B1DAB"/>
    <w:rsid w:val="000B237B"/>
    <w:rsid w:val="000B3FE0"/>
    <w:rsid w:val="000C08BD"/>
    <w:rsid w:val="000C1885"/>
    <w:rsid w:val="000C53E8"/>
    <w:rsid w:val="000C5C4B"/>
    <w:rsid w:val="000C6717"/>
    <w:rsid w:val="000C751C"/>
    <w:rsid w:val="000D0B0D"/>
    <w:rsid w:val="000D0C8B"/>
    <w:rsid w:val="000D32C2"/>
    <w:rsid w:val="000D3537"/>
    <w:rsid w:val="000D3B66"/>
    <w:rsid w:val="000D3E32"/>
    <w:rsid w:val="000D4510"/>
    <w:rsid w:val="000D5990"/>
    <w:rsid w:val="000D5BDC"/>
    <w:rsid w:val="000D6CF5"/>
    <w:rsid w:val="000E131A"/>
    <w:rsid w:val="000E16B2"/>
    <w:rsid w:val="000E3812"/>
    <w:rsid w:val="000E4C1C"/>
    <w:rsid w:val="000E54B9"/>
    <w:rsid w:val="000F20FD"/>
    <w:rsid w:val="000F323F"/>
    <w:rsid w:val="000F3530"/>
    <w:rsid w:val="000F3A25"/>
    <w:rsid w:val="000F56DC"/>
    <w:rsid w:val="000F6270"/>
    <w:rsid w:val="000F6AFD"/>
    <w:rsid w:val="000F7800"/>
    <w:rsid w:val="000F7B02"/>
    <w:rsid w:val="000F7E9A"/>
    <w:rsid w:val="00100713"/>
    <w:rsid w:val="00100AAB"/>
    <w:rsid w:val="00100E94"/>
    <w:rsid w:val="0010272D"/>
    <w:rsid w:val="00103FBC"/>
    <w:rsid w:val="00107604"/>
    <w:rsid w:val="0010779A"/>
    <w:rsid w:val="00110DFA"/>
    <w:rsid w:val="001114ED"/>
    <w:rsid w:val="0011317C"/>
    <w:rsid w:val="001141F4"/>
    <w:rsid w:val="00115353"/>
    <w:rsid w:val="001217DD"/>
    <w:rsid w:val="00121CBD"/>
    <w:rsid w:val="001270B7"/>
    <w:rsid w:val="00131717"/>
    <w:rsid w:val="00132BAE"/>
    <w:rsid w:val="00132F0F"/>
    <w:rsid w:val="00134250"/>
    <w:rsid w:val="00136CA7"/>
    <w:rsid w:val="00142CAA"/>
    <w:rsid w:val="001441F4"/>
    <w:rsid w:val="00145063"/>
    <w:rsid w:val="001473A3"/>
    <w:rsid w:val="0015010D"/>
    <w:rsid w:val="00151C23"/>
    <w:rsid w:val="001525D0"/>
    <w:rsid w:val="001532AF"/>
    <w:rsid w:val="00153A6D"/>
    <w:rsid w:val="0015515D"/>
    <w:rsid w:val="001607B4"/>
    <w:rsid w:val="00161A2E"/>
    <w:rsid w:val="00161B7C"/>
    <w:rsid w:val="001639C0"/>
    <w:rsid w:val="00163CC4"/>
    <w:rsid w:val="0016434F"/>
    <w:rsid w:val="001661B5"/>
    <w:rsid w:val="00166225"/>
    <w:rsid w:val="001664DD"/>
    <w:rsid w:val="00166EDD"/>
    <w:rsid w:val="00167224"/>
    <w:rsid w:val="0016735D"/>
    <w:rsid w:val="0017039F"/>
    <w:rsid w:val="001736D5"/>
    <w:rsid w:val="00173BCA"/>
    <w:rsid w:val="00175E94"/>
    <w:rsid w:val="001767D9"/>
    <w:rsid w:val="00176B7E"/>
    <w:rsid w:val="00177AEC"/>
    <w:rsid w:val="001811BF"/>
    <w:rsid w:val="001817F5"/>
    <w:rsid w:val="00181931"/>
    <w:rsid w:val="00182C72"/>
    <w:rsid w:val="00182F17"/>
    <w:rsid w:val="0018561F"/>
    <w:rsid w:val="00186D44"/>
    <w:rsid w:val="00190E9D"/>
    <w:rsid w:val="00192549"/>
    <w:rsid w:val="00194607"/>
    <w:rsid w:val="0019579F"/>
    <w:rsid w:val="00195AB0"/>
    <w:rsid w:val="00196963"/>
    <w:rsid w:val="00196F6E"/>
    <w:rsid w:val="001A419C"/>
    <w:rsid w:val="001A4676"/>
    <w:rsid w:val="001A6486"/>
    <w:rsid w:val="001A6F84"/>
    <w:rsid w:val="001A7100"/>
    <w:rsid w:val="001A7C41"/>
    <w:rsid w:val="001B14B0"/>
    <w:rsid w:val="001B1676"/>
    <w:rsid w:val="001B2474"/>
    <w:rsid w:val="001B4F89"/>
    <w:rsid w:val="001B571B"/>
    <w:rsid w:val="001B6838"/>
    <w:rsid w:val="001B6CA2"/>
    <w:rsid w:val="001B7B20"/>
    <w:rsid w:val="001C19D6"/>
    <w:rsid w:val="001C4CCD"/>
    <w:rsid w:val="001C51B2"/>
    <w:rsid w:val="001C6F81"/>
    <w:rsid w:val="001C7447"/>
    <w:rsid w:val="001C7768"/>
    <w:rsid w:val="001D1A55"/>
    <w:rsid w:val="001D2839"/>
    <w:rsid w:val="001D3720"/>
    <w:rsid w:val="001D38F8"/>
    <w:rsid w:val="001D3A5C"/>
    <w:rsid w:val="001D7E8F"/>
    <w:rsid w:val="001E0EB4"/>
    <w:rsid w:val="001E1C4D"/>
    <w:rsid w:val="001E231B"/>
    <w:rsid w:val="001E237F"/>
    <w:rsid w:val="001E2C20"/>
    <w:rsid w:val="001E3674"/>
    <w:rsid w:val="001E380C"/>
    <w:rsid w:val="001E479A"/>
    <w:rsid w:val="001E6A69"/>
    <w:rsid w:val="001F0369"/>
    <w:rsid w:val="001F1B09"/>
    <w:rsid w:val="001F34DF"/>
    <w:rsid w:val="001F3C83"/>
    <w:rsid w:val="001F6013"/>
    <w:rsid w:val="001F670F"/>
    <w:rsid w:val="00200982"/>
    <w:rsid w:val="00202F65"/>
    <w:rsid w:val="00204A2C"/>
    <w:rsid w:val="00204AC9"/>
    <w:rsid w:val="00205067"/>
    <w:rsid w:val="00205F34"/>
    <w:rsid w:val="002064A5"/>
    <w:rsid w:val="00210A29"/>
    <w:rsid w:val="00211C87"/>
    <w:rsid w:val="00214A2A"/>
    <w:rsid w:val="00216AFC"/>
    <w:rsid w:val="00217FAC"/>
    <w:rsid w:val="0022026C"/>
    <w:rsid w:val="002225D1"/>
    <w:rsid w:val="00224B70"/>
    <w:rsid w:val="00225AF1"/>
    <w:rsid w:val="00225E5B"/>
    <w:rsid w:val="00226776"/>
    <w:rsid w:val="00226834"/>
    <w:rsid w:val="00230AB6"/>
    <w:rsid w:val="002317C0"/>
    <w:rsid w:val="00234273"/>
    <w:rsid w:val="00235497"/>
    <w:rsid w:val="002357EB"/>
    <w:rsid w:val="00235E4B"/>
    <w:rsid w:val="0023611E"/>
    <w:rsid w:val="00236B96"/>
    <w:rsid w:val="00236DC5"/>
    <w:rsid w:val="00237ECF"/>
    <w:rsid w:val="00240730"/>
    <w:rsid w:val="00240D28"/>
    <w:rsid w:val="0024159D"/>
    <w:rsid w:val="00241DBF"/>
    <w:rsid w:val="00241F1E"/>
    <w:rsid w:val="00243795"/>
    <w:rsid w:val="0024625A"/>
    <w:rsid w:val="00246A52"/>
    <w:rsid w:val="00246CBF"/>
    <w:rsid w:val="00250F36"/>
    <w:rsid w:val="002541E1"/>
    <w:rsid w:val="00254F1D"/>
    <w:rsid w:val="00256B01"/>
    <w:rsid w:val="00264414"/>
    <w:rsid w:val="00264AD1"/>
    <w:rsid w:val="002662D5"/>
    <w:rsid w:val="00267D24"/>
    <w:rsid w:val="002704FC"/>
    <w:rsid w:val="00271566"/>
    <w:rsid w:val="0027276C"/>
    <w:rsid w:val="0027277C"/>
    <w:rsid w:val="00273B67"/>
    <w:rsid w:val="00275EDE"/>
    <w:rsid w:val="002805B4"/>
    <w:rsid w:val="00281D47"/>
    <w:rsid w:val="00281D81"/>
    <w:rsid w:val="00282F0A"/>
    <w:rsid w:val="0028386C"/>
    <w:rsid w:val="002844B2"/>
    <w:rsid w:val="002857AA"/>
    <w:rsid w:val="00287252"/>
    <w:rsid w:val="00287A7B"/>
    <w:rsid w:val="002904F6"/>
    <w:rsid w:val="00290ACC"/>
    <w:rsid w:val="00290CD6"/>
    <w:rsid w:val="002919F7"/>
    <w:rsid w:val="00291C40"/>
    <w:rsid w:val="00291E5B"/>
    <w:rsid w:val="00291F5C"/>
    <w:rsid w:val="00292FC6"/>
    <w:rsid w:val="00294301"/>
    <w:rsid w:val="00294BBF"/>
    <w:rsid w:val="0029540E"/>
    <w:rsid w:val="002964B0"/>
    <w:rsid w:val="002A1795"/>
    <w:rsid w:val="002A1AB5"/>
    <w:rsid w:val="002A6B81"/>
    <w:rsid w:val="002A6D15"/>
    <w:rsid w:val="002A7328"/>
    <w:rsid w:val="002A7DB5"/>
    <w:rsid w:val="002B0992"/>
    <w:rsid w:val="002B1B28"/>
    <w:rsid w:val="002B20FC"/>
    <w:rsid w:val="002B2683"/>
    <w:rsid w:val="002B3816"/>
    <w:rsid w:val="002B47EC"/>
    <w:rsid w:val="002B5B6B"/>
    <w:rsid w:val="002B6429"/>
    <w:rsid w:val="002B6F5C"/>
    <w:rsid w:val="002B7CDC"/>
    <w:rsid w:val="002C12DE"/>
    <w:rsid w:val="002C145A"/>
    <w:rsid w:val="002C1B9E"/>
    <w:rsid w:val="002C2018"/>
    <w:rsid w:val="002C235A"/>
    <w:rsid w:val="002C5EC8"/>
    <w:rsid w:val="002C6980"/>
    <w:rsid w:val="002C6AD0"/>
    <w:rsid w:val="002C79AD"/>
    <w:rsid w:val="002D09C8"/>
    <w:rsid w:val="002D0B83"/>
    <w:rsid w:val="002D21F2"/>
    <w:rsid w:val="002D2418"/>
    <w:rsid w:val="002D24D3"/>
    <w:rsid w:val="002D26DF"/>
    <w:rsid w:val="002D3051"/>
    <w:rsid w:val="002D34AF"/>
    <w:rsid w:val="002D44CB"/>
    <w:rsid w:val="002E02A1"/>
    <w:rsid w:val="002E1F55"/>
    <w:rsid w:val="002E311B"/>
    <w:rsid w:val="002F121E"/>
    <w:rsid w:val="002F1FC1"/>
    <w:rsid w:val="002F2513"/>
    <w:rsid w:val="002F37E2"/>
    <w:rsid w:val="002F45EE"/>
    <w:rsid w:val="002F661B"/>
    <w:rsid w:val="00300706"/>
    <w:rsid w:val="00301B79"/>
    <w:rsid w:val="0030273C"/>
    <w:rsid w:val="00303DF0"/>
    <w:rsid w:val="0030753A"/>
    <w:rsid w:val="00311412"/>
    <w:rsid w:val="00312C42"/>
    <w:rsid w:val="00314778"/>
    <w:rsid w:val="00314A0B"/>
    <w:rsid w:val="00316015"/>
    <w:rsid w:val="00316ECF"/>
    <w:rsid w:val="00321BFD"/>
    <w:rsid w:val="003222F7"/>
    <w:rsid w:val="0032351E"/>
    <w:rsid w:val="00325331"/>
    <w:rsid w:val="00325927"/>
    <w:rsid w:val="00326046"/>
    <w:rsid w:val="00332C78"/>
    <w:rsid w:val="0033329E"/>
    <w:rsid w:val="0033379E"/>
    <w:rsid w:val="00335F24"/>
    <w:rsid w:val="003372BD"/>
    <w:rsid w:val="0033778E"/>
    <w:rsid w:val="00340B5A"/>
    <w:rsid w:val="0034117B"/>
    <w:rsid w:val="00342102"/>
    <w:rsid w:val="003430E4"/>
    <w:rsid w:val="00344C13"/>
    <w:rsid w:val="00350558"/>
    <w:rsid w:val="0035282A"/>
    <w:rsid w:val="003534C1"/>
    <w:rsid w:val="00355902"/>
    <w:rsid w:val="0035596A"/>
    <w:rsid w:val="00355C69"/>
    <w:rsid w:val="00356699"/>
    <w:rsid w:val="00356CF3"/>
    <w:rsid w:val="00357E15"/>
    <w:rsid w:val="00357FA2"/>
    <w:rsid w:val="003600A9"/>
    <w:rsid w:val="00360393"/>
    <w:rsid w:val="00360B8D"/>
    <w:rsid w:val="00362B14"/>
    <w:rsid w:val="00363924"/>
    <w:rsid w:val="00363DA0"/>
    <w:rsid w:val="00363DC0"/>
    <w:rsid w:val="003642D3"/>
    <w:rsid w:val="00364500"/>
    <w:rsid w:val="00365B41"/>
    <w:rsid w:val="00366FA3"/>
    <w:rsid w:val="003671C2"/>
    <w:rsid w:val="003703C8"/>
    <w:rsid w:val="00372085"/>
    <w:rsid w:val="00376D50"/>
    <w:rsid w:val="003779B3"/>
    <w:rsid w:val="00380068"/>
    <w:rsid w:val="00380D97"/>
    <w:rsid w:val="00381284"/>
    <w:rsid w:val="00382C29"/>
    <w:rsid w:val="003830BF"/>
    <w:rsid w:val="003845DD"/>
    <w:rsid w:val="00385ECF"/>
    <w:rsid w:val="00386919"/>
    <w:rsid w:val="00386B7C"/>
    <w:rsid w:val="0038741D"/>
    <w:rsid w:val="0039127F"/>
    <w:rsid w:val="003939C3"/>
    <w:rsid w:val="003A1885"/>
    <w:rsid w:val="003A6377"/>
    <w:rsid w:val="003B0018"/>
    <w:rsid w:val="003B02B3"/>
    <w:rsid w:val="003B12B7"/>
    <w:rsid w:val="003B23F3"/>
    <w:rsid w:val="003B69E2"/>
    <w:rsid w:val="003B7411"/>
    <w:rsid w:val="003B7EC9"/>
    <w:rsid w:val="003C0604"/>
    <w:rsid w:val="003C2D53"/>
    <w:rsid w:val="003C4C3D"/>
    <w:rsid w:val="003C533A"/>
    <w:rsid w:val="003C7165"/>
    <w:rsid w:val="003D060B"/>
    <w:rsid w:val="003D0850"/>
    <w:rsid w:val="003D2D68"/>
    <w:rsid w:val="003D2EFF"/>
    <w:rsid w:val="003D31CE"/>
    <w:rsid w:val="003D3CB6"/>
    <w:rsid w:val="003D418A"/>
    <w:rsid w:val="003D4595"/>
    <w:rsid w:val="003D45FD"/>
    <w:rsid w:val="003D5408"/>
    <w:rsid w:val="003D709E"/>
    <w:rsid w:val="003E1C25"/>
    <w:rsid w:val="003E200A"/>
    <w:rsid w:val="003E6013"/>
    <w:rsid w:val="003E7A7A"/>
    <w:rsid w:val="003F0168"/>
    <w:rsid w:val="003F0B3E"/>
    <w:rsid w:val="003F0CBB"/>
    <w:rsid w:val="003F1A03"/>
    <w:rsid w:val="003F555A"/>
    <w:rsid w:val="003F5A68"/>
    <w:rsid w:val="003F60BA"/>
    <w:rsid w:val="003F7318"/>
    <w:rsid w:val="004005FE"/>
    <w:rsid w:val="004007BD"/>
    <w:rsid w:val="00401446"/>
    <w:rsid w:val="004030CE"/>
    <w:rsid w:val="00403647"/>
    <w:rsid w:val="00403BE7"/>
    <w:rsid w:val="004040BA"/>
    <w:rsid w:val="00405439"/>
    <w:rsid w:val="00405915"/>
    <w:rsid w:val="00405E66"/>
    <w:rsid w:val="00407F98"/>
    <w:rsid w:val="00410307"/>
    <w:rsid w:val="00412FDC"/>
    <w:rsid w:val="00413087"/>
    <w:rsid w:val="0041336C"/>
    <w:rsid w:val="0041507A"/>
    <w:rsid w:val="00416C93"/>
    <w:rsid w:val="00420BFA"/>
    <w:rsid w:val="0042183B"/>
    <w:rsid w:val="00422A06"/>
    <w:rsid w:val="0042312F"/>
    <w:rsid w:val="00423ABF"/>
    <w:rsid w:val="00423D92"/>
    <w:rsid w:val="00425B1B"/>
    <w:rsid w:val="0042638C"/>
    <w:rsid w:val="004263C8"/>
    <w:rsid w:val="00426FF1"/>
    <w:rsid w:val="0042774D"/>
    <w:rsid w:val="004279EF"/>
    <w:rsid w:val="00430478"/>
    <w:rsid w:val="00430A9F"/>
    <w:rsid w:val="0043223F"/>
    <w:rsid w:val="00432AF1"/>
    <w:rsid w:val="004356F7"/>
    <w:rsid w:val="00435806"/>
    <w:rsid w:val="00436813"/>
    <w:rsid w:val="00437255"/>
    <w:rsid w:val="0044115C"/>
    <w:rsid w:val="004419A0"/>
    <w:rsid w:val="00442CE0"/>
    <w:rsid w:val="004431F8"/>
    <w:rsid w:val="004449CF"/>
    <w:rsid w:val="00445014"/>
    <w:rsid w:val="00445174"/>
    <w:rsid w:val="004464B3"/>
    <w:rsid w:val="00447C96"/>
    <w:rsid w:val="00450938"/>
    <w:rsid w:val="00450A3D"/>
    <w:rsid w:val="00450B7E"/>
    <w:rsid w:val="00451D21"/>
    <w:rsid w:val="0045254F"/>
    <w:rsid w:val="0045565E"/>
    <w:rsid w:val="004602A9"/>
    <w:rsid w:val="00460D9A"/>
    <w:rsid w:val="004613C7"/>
    <w:rsid w:val="00461918"/>
    <w:rsid w:val="00461E36"/>
    <w:rsid w:val="004620C5"/>
    <w:rsid w:val="004626E5"/>
    <w:rsid w:val="004634CA"/>
    <w:rsid w:val="00463AA0"/>
    <w:rsid w:val="004710B1"/>
    <w:rsid w:val="00471502"/>
    <w:rsid w:val="00472230"/>
    <w:rsid w:val="0047253C"/>
    <w:rsid w:val="004744EE"/>
    <w:rsid w:val="004744EF"/>
    <w:rsid w:val="00474557"/>
    <w:rsid w:val="00476880"/>
    <w:rsid w:val="004777BF"/>
    <w:rsid w:val="00477F1B"/>
    <w:rsid w:val="004800AD"/>
    <w:rsid w:val="0048022F"/>
    <w:rsid w:val="004814F3"/>
    <w:rsid w:val="00483E22"/>
    <w:rsid w:val="004900E3"/>
    <w:rsid w:val="00491B5A"/>
    <w:rsid w:val="00497032"/>
    <w:rsid w:val="00497259"/>
    <w:rsid w:val="00497C1A"/>
    <w:rsid w:val="004A0163"/>
    <w:rsid w:val="004A0336"/>
    <w:rsid w:val="004A0D25"/>
    <w:rsid w:val="004A1FCB"/>
    <w:rsid w:val="004A385A"/>
    <w:rsid w:val="004A3AD3"/>
    <w:rsid w:val="004A5703"/>
    <w:rsid w:val="004A6216"/>
    <w:rsid w:val="004A7166"/>
    <w:rsid w:val="004A7B5D"/>
    <w:rsid w:val="004A7C21"/>
    <w:rsid w:val="004B0DD0"/>
    <w:rsid w:val="004B279C"/>
    <w:rsid w:val="004B2A3E"/>
    <w:rsid w:val="004B3383"/>
    <w:rsid w:val="004B4302"/>
    <w:rsid w:val="004B4A2E"/>
    <w:rsid w:val="004B5DB7"/>
    <w:rsid w:val="004C0432"/>
    <w:rsid w:val="004C0576"/>
    <w:rsid w:val="004C09B3"/>
    <w:rsid w:val="004C2424"/>
    <w:rsid w:val="004C25D9"/>
    <w:rsid w:val="004C26B5"/>
    <w:rsid w:val="004C30CE"/>
    <w:rsid w:val="004C3B35"/>
    <w:rsid w:val="004C4110"/>
    <w:rsid w:val="004C4203"/>
    <w:rsid w:val="004C5AAA"/>
    <w:rsid w:val="004C615A"/>
    <w:rsid w:val="004C697B"/>
    <w:rsid w:val="004C6ACD"/>
    <w:rsid w:val="004C7344"/>
    <w:rsid w:val="004D1B60"/>
    <w:rsid w:val="004D2C45"/>
    <w:rsid w:val="004D4054"/>
    <w:rsid w:val="004D51E6"/>
    <w:rsid w:val="004D674C"/>
    <w:rsid w:val="004E3FAD"/>
    <w:rsid w:val="004E4C37"/>
    <w:rsid w:val="004E55E2"/>
    <w:rsid w:val="004E5B37"/>
    <w:rsid w:val="004E782D"/>
    <w:rsid w:val="004F0091"/>
    <w:rsid w:val="004F253D"/>
    <w:rsid w:val="004F2E5A"/>
    <w:rsid w:val="004F3759"/>
    <w:rsid w:val="004F478F"/>
    <w:rsid w:val="004F5630"/>
    <w:rsid w:val="004F7770"/>
    <w:rsid w:val="00501961"/>
    <w:rsid w:val="005035BA"/>
    <w:rsid w:val="005046A3"/>
    <w:rsid w:val="00504D86"/>
    <w:rsid w:val="00505590"/>
    <w:rsid w:val="00505D6C"/>
    <w:rsid w:val="0050672B"/>
    <w:rsid w:val="00507D01"/>
    <w:rsid w:val="00507D2E"/>
    <w:rsid w:val="00510CFA"/>
    <w:rsid w:val="00510FA1"/>
    <w:rsid w:val="0051284C"/>
    <w:rsid w:val="005147BC"/>
    <w:rsid w:val="0051561F"/>
    <w:rsid w:val="00516F7D"/>
    <w:rsid w:val="005178A7"/>
    <w:rsid w:val="005220E2"/>
    <w:rsid w:val="00522236"/>
    <w:rsid w:val="005229FB"/>
    <w:rsid w:val="00523721"/>
    <w:rsid w:val="0052573A"/>
    <w:rsid w:val="005269B6"/>
    <w:rsid w:val="00527156"/>
    <w:rsid w:val="00527331"/>
    <w:rsid w:val="005276E9"/>
    <w:rsid w:val="005305AA"/>
    <w:rsid w:val="00531638"/>
    <w:rsid w:val="00534F60"/>
    <w:rsid w:val="005374B0"/>
    <w:rsid w:val="00542345"/>
    <w:rsid w:val="00542CFE"/>
    <w:rsid w:val="00543808"/>
    <w:rsid w:val="0054476F"/>
    <w:rsid w:val="005455BC"/>
    <w:rsid w:val="00546719"/>
    <w:rsid w:val="005505AB"/>
    <w:rsid w:val="0055081B"/>
    <w:rsid w:val="00551143"/>
    <w:rsid w:val="005534AB"/>
    <w:rsid w:val="005548FD"/>
    <w:rsid w:val="00554BC8"/>
    <w:rsid w:val="00556C21"/>
    <w:rsid w:val="005570BA"/>
    <w:rsid w:val="00557BA8"/>
    <w:rsid w:val="0056039E"/>
    <w:rsid w:val="00560EA3"/>
    <w:rsid w:val="00560F0F"/>
    <w:rsid w:val="005614EC"/>
    <w:rsid w:val="00563709"/>
    <w:rsid w:val="00564450"/>
    <w:rsid w:val="005653C5"/>
    <w:rsid w:val="00565FF7"/>
    <w:rsid w:val="005660C5"/>
    <w:rsid w:val="0056724D"/>
    <w:rsid w:val="00567A7C"/>
    <w:rsid w:val="00570EC6"/>
    <w:rsid w:val="0057158C"/>
    <w:rsid w:val="00571A40"/>
    <w:rsid w:val="005734B2"/>
    <w:rsid w:val="005759DE"/>
    <w:rsid w:val="00576A19"/>
    <w:rsid w:val="0057791A"/>
    <w:rsid w:val="005818FC"/>
    <w:rsid w:val="00584112"/>
    <w:rsid w:val="00584C70"/>
    <w:rsid w:val="00585225"/>
    <w:rsid w:val="00590F58"/>
    <w:rsid w:val="005918C2"/>
    <w:rsid w:val="00591FA4"/>
    <w:rsid w:val="00592469"/>
    <w:rsid w:val="0059258A"/>
    <w:rsid w:val="00592773"/>
    <w:rsid w:val="00594D84"/>
    <w:rsid w:val="0059532D"/>
    <w:rsid w:val="00595730"/>
    <w:rsid w:val="00596DD1"/>
    <w:rsid w:val="00597162"/>
    <w:rsid w:val="005A1BFD"/>
    <w:rsid w:val="005A1E2D"/>
    <w:rsid w:val="005A2435"/>
    <w:rsid w:val="005A34F8"/>
    <w:rsid w:val="005A5EE0"/>
    <w:rsid w:val="005A7FBD"/>
    <w:rsid w:val="005B1A7F"/>
    <w:rsid w:val="005B1AAF"/>
    <w:rsid w:val="005B1F3E"/>
    <w:rsid w:val="005B1F70"/>
    <w:rsid w:val="005B2F7F"/>
    <w:rsid w:val="005B3198"/>
    <w:rsid w:val="005B3FAD"/>
    <w:rsid w:val="005B40D4"/>
    <w:rsid w:val="005B5236"/>
    <w:rsid w:val="005B6EC9"/>
    <w:rsid w:val="005B7BA7"/>
    <w:rsid w:val="005C1D4C"/>
    <w:rsid w:val="005C3C81"/>
    <w:rsid w:val="005C4A28"/>
    <w:rsid w:val="005C4C60"/>
    <w:rsid w:val="005C51B6"/>
    <w:rsid w:val="005C5F2F"/>
    <w:rsid w:val="005C7C93"/>
    <w:rsid w:val="005D01DF"/>
    <w:rsid w:val="005D16FA"/>
    <w:rsid w:val="005D1D61"/>
    <w:rsid w:val="005D3614"/>
    <w:rsid w:val="005D3946"/>
    <w:rsid w:val="005D3F70"/>
    <w:rsid w:val="005D64BE"/>
    <w:rsid w:val="005D7961"/>
    <w:rsid w:val="005D7B30"/>
    <w:rsid w:val="005E24E6"/>
    <w:rsid w:val="005E4D44"/>
    <w:rsid w:val="005E4FB6"/>
    <w:rsid w:val="005E6DB0"/>
    <w:rsid w:val="005F060C"/>
    <w:rsid w:val="005F06C8"/>
    <w:rsid w:val="005F1483"/>
    <w:rsid w:val="005F20D7"/>
    <w:rsid w:val="005F7FA3"/>
    <w:rsid w:val="00600033"/>
    <w:rsid w:val="00600434"/>
    <w:rsid w:val="00600C43"/>
    <w:rsid w:val="00600E12"/>
    <w:rsid w:val="00603029"/>
    <w:rsid w:val="006069C4"/>
    <w:rsid w:val="00606E89"/>
    <w:rsid w:val="00607A51"/>
    <w:rsid w:val="00612FA6"/>
    <w:rsid w:val="0061312D"/>
    <w:rsid w:val="0061410B"/>
    <w:rsid w:val="006147A5"/>
    <w:rsid w:val="006147BA"/>
    <w:rsid w:val="00616CF7"/>
    <w:rsid w:val="00616EEA"/>
    <w:rsid w:val="00621FE6"/>
    <w:rsid w:val="006244C3"/>
    <w:rsid w:val="00626B4F"/>
    <w:rsid w:val="00626FA5"/>
    <w:rsid w:val="006346F4"/>
    <w:rsid w:val="006348C0"/>
    <w:rsid w:val="00635FA3"/>
    <w:rsid w:val="00636B77"/>
    <w:rsid w:val="006379AE"/>
    <w:rsid w:val="006406C8"/>
    <w:rsid w:val="00640794"/>
    <w:rsid w:val="00640D0E"/>
    <w:rsid w:val="00642421"/>
    <w:rsid w:val="00645C7B"/>
    <w:rsid w:val="0064644E"/>
    <w:rsid w:val="00646684"/>
    <w:rsid w:val="00646FE2"/>
    <w:rsid w:val="00647D94"/>
    <w:rsid w:val="0065188A"/>
    <w:rsid w:val="00651B98"/>
    <w:rsid w:val="00651E3C"/>
    <w:rsid w:val="00653604"/>
    <w:rsid w:val="00654D19"/>
    <w:rsid w:val="006557A1"/>
    <w:rsid w:val="00655C84"/>
    <w:rsid w:val="006567FD"/>
    <w:rsid w:val="00661873"/>
    <w:rsid w:val="00661C9E"/>
    <w:rsid w:val="006631F2"/>
    <w:rsid w:val="006632AF"/>
    <w:rsid w:val="00663DCA"/>
    <w:rsid w:val="00664AD9"/>
    <w:rsid w:val="00665573"/>
    <w:rsid w:val="00666279"/>
    <w:rsid w:val="00666A18"/>
    <w:rsid w:val="0066798A"/>
    <w:rsid w:val="00667BED"/>
    <w:rsid w:val="00667E68"/>
    <w:rsid w:val="00670D94"/>
    <w:rsid w:val="00671924"/>
    <w:rsid w:val="00673122"/>
    <w:rsid w:val="0067677B"/>
    <w:rsid w:val="006806C6"/>
    <w:rsid w:val="0068382B"/>
    <w:rsid w:val="0068445E"/>
    <w:rsid w:val="00684A90"/>
    <w:rsid w:val="00686178"/>
    <w:rsid w:val="0068698D"/>
    <w:rsid w:val="006911A9"/>
    <w:rsid w:val="00691565"/>
    <w:rsid w:val="006918C1"/>
    <w:rsid w:val="00692890"/>
    <w:rsid w:val="0069418A"/>
    <w:rsid w:val="00694D11"/>
    <w:rsid w:val="006951EC"/>
    <w:rsid w:val="0069553E"/>
    <w:rsid w:val="006955FB"/>
    <w:rsid w:val="00695EDE"/>
    <w:rsid w:val="006960D7"/>
    <w:rsid w:val="00696447"/>
    <w:rsid w:val="00697C25"/>
    <w:rsid w:val="006A016D"/>
    <w:rsid w:val="006A01CF"/>
    <w:rsid w:val="006A49E1"/>
    <w:rsid w:val="006A6AB4"/>
    <w:rsid w:val="006A6BB0"/>
    <w:rsid w:val="006B0910"/>
    <w:rsid w:val="006B1D79"/>
    <w:rsid w:val="006B2DDA"/>
    <w:rsid w:val="006B3401"/>
    <w:rsid w:val="006B3B2C"/>
    <w:rsid w:val="006B4E51"/>
    <w:rsid w:val="006B5D27"/>
    <w:rsid w:val="006B61C9"/>
    <w:rsid w:val="006C0CC7"/>
    <w:rsid w:val="006C24C5"/>
    <w:rsid w:val="006C3480"/>
    <w:rsid w:val="006C3A7F"/>
    <w:rsid w:val="006C3FF9"/>
    <w:rsid w:val="006C426C"/>
    <w:rsid w:val="006C4310"/>
    <w:rsid w:val="006C5FF8"/>
    <w:rsid w:val="006C78F0"/>
    <w:rsid w:val="006D0414"/>
    <w:rsid w:val="006D2667"/>
    <w:rsid w:val="006D40F2"/>
    <w:rsid w:val="006D4D81"/>
    <w:rsid w:val="006D5E65"/>
    <w:rsid w:val="006D77BF"/>
    <w:rsid w:val="006D7B5B"/>
    <w:rsid w:val="006E00DB"/>
    <w:rsid w:val="006E0B8C"/>
    <w:rsid w:val="006E1016"/>
    <w:rsid w:val="006E127B"/>
    <w:rsid w:val="006E1398"/>
    <w:rsid w:val="006E1B9F"/>
    <w:rsid w:val="006E1D98"/>
    <w:rsid w:val="006E4847"/>
    <w:rsid w:val="006E4A2E"/>
    <w:rsid w:val="006E7E39"/>
    <w:rsid w:val="006F0EFC"/>
    <w:rsid w:val="006F174A"/>
    <w:rsid w:val="006F2BDC"/>
    <w:rsid w:val="006F312F"/>
    <w:rsid w:val="006F4FFF"/>
    <w:rsid w:val="006F6372"/>
    <w:rsid w:val="006F6DA2"/>
    <w:rsid w:val="0070047B"/>
    <w:rsid w:val="00704641"/>
    <w:rsid w:val="00705118"/>
    <w:rsid w:val="0070582B"/>
    <w:rsid w:val="007058AC"/>
    <w:rsid w:val="00706FD7"/>
    <w:rsid w:val="00711BF9"/>
    <w:rsid w:val="00711D44"/>
    <w:rsid w:val="00712B6B"/>
    <w:rsid w:val="00714321"/>
    <w:rsid w:val="00715734"/>
    <w:rsid w:val="00715FA1"/>
    <w:rsid w:val="00717006"/>
    <w:rsid w:val="007172C0"/>
    <w:rsid w:val="00717824"/>
    <w:rsid w:val="00720775"/>
    <w:rsid w:val="00720EFE"/>
    <w:rsid w:val="007216E0"/>
    <w:rsid w:val="007218B2"/>
    <w:rsid w:val="00722077"/>
    <w:rsid w:val="00722DF0"/>
    <w:rsid w:val="0072313B"/>
    <w:rsid w:val="00724764"/>
    <w:rsid w:val="007258DD"/>
    <w:rsid w:val="007267D9"/>
    <w:rsid w:val="007276A3"/>
    <w:rsid w:val="00727F29"/>
    <w:rsid w:val="00730778"/>
    <w:rsid w:val="0073211B"/>
    <w:rsid w:val="00732350"/>
    <w:rsid w:val="00733208"/>
    <w:rsid w:val="00733DBE"/>
    <w:rsid w:val="007358CE"/>
    <w:rsid w:val="00735E1A"/>
    <w:rsid w:val="007368DF"/>
    <w:rsid w:val="0073733B"/>
    <w:rsid w:val="0074087C"/>
    <w:rsid w:val="0074088C"/>
    <w:rsid w:val="00741F1E"/>
    <w:rsid w:val="00741F77"/>
    <w:rsid w:val="00742855"/>
    <w:rsid w:val="00744701"/>
    <w:rsid w:val="007476EB"/>
    <w:rsid w:val="00747AA8"/>
    <w:rsid w:val="00751655"/>
    <w:rsid w:val="007521D7"/>
    <w:rsid w:val="00753660"/>
    <w:rsid w:val="00757434"/>
    <w:rsid w:val="00760C85"/>
    <w:rsid w:val="0076153E"/>
    <w:rsid w:val="00763411"/>
    <w:rsid w:val="00765066"/>
    <w:rsid w:val="00765303"/>
    <w:rsid w:val="0076654E"/>
    <w:rsid w:val="00767424"/>
    <w:rsid w:val="00770900"/>
    <w:rsid w:val="007726BF"/>
    <w:rsid w:val="00774941"/>
    <w:rsid w:val="007760E4"/>
    <w:rsid w:val="00780C40"/>
    <w:rsid w:val="00781842"/>
    <w:rsid w:val="00782838"/>
    <w:rsid w:val="007846C7"/>
    <w:rsid w:val="00786A01"/>
    <w:rsid w:val="00787605"/>
    <w:rsid w:val="007941A6"/>
    <w:rsid w:val="00794B03"/>
    <w:rsid w:val="007958D6"/>
    <w:rsid w:val="00795BD5"/>
    <w:rsid w:val="007974AE"/>
    <w:rsid w:val="007A1A95"/>
    <w:rsid w:val="007A2E4C"/>
    <w:rsid w:val="007A40F6"/>
    <w:rsid w:val="007A48D2"/>
    <w:rsid w:val="007A5045"/>
    <w:rsid w:val="007A534B"/>
    <w:rsid w:val="007A67EB"/>
    <w:rsid w:val="007A68AE"/>
    <w:rsid w:val="007A6F6B"/>
    <w:rsid w:val="007A7E2A"/>
    <w:rsid w:val="007B05BB"/>
    <w:rsid w:val="007B05C5"/>
    <w:rsid w:val="007B0FF7"/>
    <w:rsid w:val="007B1485"/>
    <w:rsid w:val="007B20B9"/>
    <w:rsid w:val="007B2F84"/>
    <w:rsid w:val="007B3242"/>
    <w:rsid w:val="007B3A50"/>
    <w:rsid w:val="007B47EE"/>
    <w:rsid w:val="007B53EB"/>
    <w:rsid w:val="007B5C84"/>
    <w:rsid w:val="007B653B"/>
    <w:rsid w:val="007B6887"/>
    <w:rsid w:val="007B70AB"/>
    <w:rsid w:val="007C0D59"/>
    <w:rsid w:val="007C5A89"/>
    <w:rsid w:val="007C5E21"/>
    <w:rsid w:val="007C60DF"/>
    <w:rsid w:val="007C6340"/>
    <w:rsid w:val="007D08E8"/>
    <w:rsid w:val="007D1ACF"/>
    <w:rsid w:val="007D3D6C"/>
    <w:rsid w:val="007D4DE6"/>
    <w:rsid w:val="007D57C4"/>
    <w:rsid w:val="007D6273"/>
    <w:rsid w:val="007D67B9"/>
    <w:rsid w:val="007D6B8A"/>
    <w:rsid w:val="007E06B0"/>
    <w:rsid w:val="007E08D6"/>
    <w:rsid w:val="007E221B"/>
    <w:rsid w:val="007E41C5"/>
    <w:rsid w:val="007E4E38"/>
    <w:rsid w:val="007E5FAC"/>
    <w:rsid w:val="007E61F3"/>
    <w:rsid w:val="007E7192"/>
    <w:rsid w:val="007E79E3"/>
    <w:rsid w:val="007F002E"/>
    <w:rsid w:val="007F11CE"/>
    <w:rsid w:val="007F12CA"/>
    <w:rsid w:val="007F2F13"/>
    <w:rsid w:val="007F3399"/>
    <w:rsid w:val="007F35B5"/>
    <w:rsid w:val="007F39F5"/>
    <w:rsid w:val="007F3EC5"/>
    <w:rsid w:val="007F53EE"/>
    <w:rsid w:val="007F5431"/>
    <w:rsid w:val="007F57E5"/>
    <w:rsid w:val="007F6968"/>
    <w:rsid w:val="00800AE6"/>
    <w:rsid w:val="008012DE"/>
    <w:rsid w:val="008027F7"/>
    <w:rsid w:val="008061CA"/>
    <w:rsid w:val="0080708A"/>
    <w:rsid w:val="008215E1"/>
    <w:rsid w:val="00825AC9"/>
    <w:rsid w:val="00826DD9"/>
    <w:rsid w:val="008306F9"/>
    <w:rsid w:val="00830F01"/>
    <w:rsid w:val="008321B9"/>
    <w:rsid w:val="0083286B"/>
    <w:rsid w:val="00832896"/>
    <w:rsid w:val="00835B6C"/>
    <w:rsid w:val="008363F9"/>
    <w:rsid w:val="008366CE"/>
    <w:rsid w:val="00836B62"/>
    <w:rsid w:val="00843B1C"/>
    <w:rsid w:val="00844C23"/>
    <w:rsid w:val="00846800"/>
    <w:rsid w:val="0084743B"/>
    <w:rsid w:val="008510B2"/>
    <w:rsid w:val="00851530"/>
    <w:rsid w:val="00853253"/>
    <w:rsid w:val="0085381C"/>
    <w:rsid w:val="0085456E"/>
    <w:rsid w:val="00856198"/>
    <w:rsid w:val="00860B2E"/>
    <w:rsid w:val="00861A8F"/>
    <w:rsid w:val="008650CF"/>
    <w:rsid w:val="00871B93"/>
    <w:rsid w:val="0087239B"/>
    <w:rsid w:val="00873271"/>
    <w:rsid w:val="00875740"/>
    <w:rsid w:val="00881BC8"/>
    <w:rsid w:val="0088225C"/>
    <w:rsid w:val="00883DC4"/>
    <w:rsid w:val="00886660"/>
    <w:rsid w:val="00886D76"/>
    <w:rsid w:val="00887894"/>
    <w:rsid w:val="008878D4"/>
    <w:rsid w:val="00890521"/>
    <w:rsid w:val="0089130A"/>
    <w:rsid w:val="00891404"/>
    <w:rsid w:val="008927BB"/>
    <w:rsid w:val="00893307"/>
    <w:rsid w:val="00893725"/>
    <w:rsid w:val="00893941"/>
    <w:rsid w:val="008946CB"/>
    <w:rsid w:val="00894C71"/>
    <w:rsid w:val="008951C2"/>
    <w:rsid w:val="008974C8"/>
    <w:rsid w:val="008A15F7"/>
    <w:rsid w:val="008A33D2"/>
    <w:rsid w:val="008A3586"/>
    <w:rsid w:val="008A4E25"/>
    <w:rsid w:val="008A648C"/>
    <w:rsid w:val="008A71FC"/>
    <w:rsid w:val="008B1208"/>
    <w:rsid w:val="008B1696"/>
    <w:rsid w:val="008B2434"/>
    <w:rsid w:val="008B4040"/>
    <w:rsid w:val="008B4E94"/>
    <w:rsid w:val="008B547E"/>
    <w:rsid w:val="008B65A0"/>
    <w:rsid w:val="008B678B"/>
    <w:rsid w:val="008B79EE"/>
    <w:rsid w:val="008C0865"/>
    <w:rsid w:val="008C0A4A"/>
    <w:rsid w:val="008C2A7E"/>
    <w:rsid w:val="008C3803"/>
    <w:rsid w:val="008C492D"/>
    <w:rsid w:val="008C5950"/>
    <w:rsid w:val="008C5BC3"/>
    <w:rsid w:val="008C6C0C"/>
    <w:rsid w:val="008C71C2"/>
    <w:rsid w:val="008C7A2F"/>
    <w:rsid w:val="008D029E"/>
    <w:rsid w:val="008D116F"/>
    <w:rsid w:val="008D2331"/>
    <w:rsid w:val="008D2720"/>
    <w:rsid w:val="008D274B"/>
    <w:rsid w:val="008D532E"/>
    <w:rsid w:val="008D5C27"/>
    <w:rsid w:val="008D5FB3"/>
    <w:rsid w:val="008D6DA8"/>
    <w:rsid w:val="008E0C4A"/>
    <w:rsid w:val="008E37EE"/>
    <w:rsid w:val="008E37F7"/>
    <w:rsid w:val="008E3C39"/>
    <w:rsid w:val="008E43D9"/>
    <w:rsid w:val="008E6A15"/>
    <w:rsid w:val="008E6AD5"/>
    <w:rsid w:val="008E7F86"/>
    <w:rsid w:val="008F0BC4"/>
    <w:rsid w:val="008F1A6C"/>
    <w:rsid w:val="008F3961"/>
    <w:rsid w:val="008F4E36"/>
    <w:rsid w:val="008F53E5"/>
    <w:rsid w:val="008F579F"/>
    <w:rsid w:val="008F5C24"/>
    <w:rsid w:val="008F6249"/>
    <w:rsid w:val="008F7526"/>
    <w:rsid w:val="008F7F1A"/>
    <w:rsid w:val="009016BA"/>
    <w:rsid w:val="00905DFB"/>
    <w:rsid w:val="0091061A"/>
    <w:rsid w:val="00910639"/>
    <w:rsid w:val="0091165C"/>
    <w:rsid w:val="00914F8A"/>
    <w:rsid w:val="009154BC"/>
    <w:rsid w:val="00916392"/>
    <w:rsid w:val="00920B37"/>
    <w:rsid w:val="00921CD7"/>
    <w:rsid w:val="00921DCB"/>
    <w:rsid w:val="00923E59"/>
    <w:rsid w:val="0092444B"/>
    <w:rsid w:val="00925081"/>
    <w:rsid w:val="00926EAC"/>
    <w:rsid w:val="00927559"/>
    <w:rsid w:val="009279EA"/>
    <w:rsid w:val="00931E49"/>
    <w:rsid w:val="0093209E"/>
    <w:rsid w:val="00932BBC"/>
    <w:rsid w:val="00932CF6"/>
    <w:rsid w:val="00934B42"/>
    <w:rsid w:val="009414D0"/>
    <w:rsid w:val="00942DF5"/>
    <w:rsid w:val="00942F72"/>
    <w:rsid w:val="00945C29"/>
    <w:rsid w:val="00950978"/>
    <w:rsid w:val="00952156"/>
    <w:rsid w:val="009550E8"/>
    <w:rsid w:val="00955C3D"/>
    <w:rsid w:val="00956D86"/>
    <w:rsid w:val="00957A22"/>
    <w:rsid w:val="009616C8"/>
    <w:rsid w:val="009619FC"/>
    <w:rsid w:val="00961C8D"/>
    <w:rsid w:val="00964A1D"/>
    <w:rsid w:val="00965249"/>
    <w:rsid w:val="00966E8F"/>
    <w:rsid w:val="00967620"/>
    <w:rsid w:val="00967D47"/>
    <w:rsid w:val="009709C6"/>
    <w:rsid w:val="0097137B"/>
    <w:rsid w:val="0097359A"/>
    <w:rsid w:val="00975014"/>
    <w:rsid w:val="009800E1"/>
    <w:rsid w:val="009804E7"/>
    <w:rsid w:val="009823AC"/>
    <w:rsid w:val="00982BE4"/>
    <w:rsid w:val="0098476E"/>
    <w:rsid w:val="00985349"/>
    <w:rsid w:val="00985371"/>
    <w:rsid w:val="00985ACA"/>
    <w:rsid w:val="00986DDB"/>
    <w:rsid w:val="00987992"/>
    <w:rsid w:val="00990BE0"/>
    <w:rsid w:val="0099308E"/>
    <w:rsid w:val="009938E5"/>
    <w:rsid w:val="00997188"/>
    <w:rsid w:val="00997D05"/>
    <w:rsid w:val="00997E95"/>
    <w:rsid w:val="009A07F4"/>
    <w:rsid w:val="009A1502"/>
    <w:rsid w:val="009A1ED8"/>
    <w:rsid w:val="009A2BCB"/>
    <w:rsid w:val="009A68E2"/>
    <w:rsid w:val="009A6BAD"/>
    <w:rsid w:val="009A7B93"/>
    <w:rsid w:val="009A7BC8"/>
    <w:rsid w:val="009B0423"/>
    <w:rsid w:val="009B08B4"/>
    <w:rsid w:val="009B0A9C"/>
    <w:rsid w:val="009B15EB"/>
    <w:rsid w:val="009B1730"/>
    <w:rsid w:val="009B36D7"/>
    <w:rsid w:val="009B452B"/>
    <w:rsid w:val="009B4C32"/>
    <w:rsid w:val="009B500C"/>
    <w:rsid w:val="009B572D"/>
    <w:rsid w:val="009B5C6B"/>
    <w:rsid w:val="009B67C2"/>
    <w:rsid w:val="009B7969"/>
    <w:rsid w:val="009C15C2"/>
    <w:rsid w:val="009C2BF6"/>
    <w:rsid w:val="009C2DA9"/>
    <w:rsid w:val="009C2E14"/>
    <w:rsid w:val="009C3647"/>
    <w:rsid w:val="009C401B"/>
    <w:rsid w:val="009C48C2"/>
    <w:rsid w:val="009C5605"/>
    <w:rsid w:val="009C5657"/>
    <w:rsid w:val="009C5F3E"/>
    <w:rsid w:val="009D0138"/>
    <w:rsid w:val="009D10A1"/>
    <w:rsid w:val="009D416D"/>
    <w:rsid w:val="009D5327"/>
    <w:rsid w:val="009D6258"/>
    <w:rsid w:val="009D6E51"/>
    <w:rsid w:val="009E1E71"/>
    <w:rsid w:val="009E1E73"/>
    <w:rsid w:val="009E24C3"/>
    <w:rsid w:val="009E4B37"/>
    <w:rsid w:val="009E6458"/>
    <w:rsid w:val="009E7474"/>
    <w:rsid w:val="009E7905"/>
    <w:rsid w:val="009E7DBE"/>
    <w:rsid w:val="009E7F65"/>
    <w:rsid w:val="009F543E"/>
    <w:rsid w:val="009F6506"/>
    <w:rsid w:val="009F69BB"/>
    <w:rsid w:val="00A001A4"/>
    <w:rsid w:val="00A005FC"/>
    <w:rsid w:val="00A01483"/>
    <w:rsid w:val="00A03948"/>
    <w:rsid w:val="00A07C80"/>
    <w:rsid w:val="00A10630"/>
    <w:rsid w:val="00A130EC"/>
    <w:rsid w:val="00A1339D"/>
    <w:rsid w:val="00A216ED"/>
    <w:rsid w:val="00A2251A"/>
    <w:rsid w:val="00A337C0"/>
    <w:rsid w:val="00A35218"/>
    <w:rsid w:val="00A35304"/>
    <w:rsid w:val="00A35BC7"/>
    <w:rsid w:val="00A368CC"/>
    <w:rsid w:val="00A37DBB"/>
    <w:rsid w:val="00A40A12"/>
    <w:rsid w:val="00A42157"/>
    <w:rsid w:val="00A4306A"/>
    <w:rsid w:val="00A4314A"/>
    <w:rsid w:val="00A471C0"/>
    <w:rsid w:val="00A528EA"/>
    <w:rsid w:val="00A52F28"/>
    <w:rsid w:val="00A5403E"/>
    <w:rsid w:val="00A543E4"/>
    <w:rsid w:val="00A546F3"/>
    <w:rsid w:val="00A547A6"/>
    <w:rsid w:val="00A54FE5"/>
    <w:rsid w:val="00A55684"/>
    <w:rsid w:val="00A556B7"/>
    <w:rsid w:val="00A60DB0"/>
    <w:rsid w:val="00A62DB3"/>
    <w:rsid w:val="00A63AAC"/>
    <w:rsid w:val="00A64C0F"/>
    <w:rsid w:val="00A655EC"/>
    <w:rsid w:val="00A70502"/>
    <w:rsid w:val="00A72CD4"/>
    <w:rsid w:val="00A76DB7"/>
    <w:rsid w:val="00A770AF"/>
    <w:rsid w:val="00A77746"/>
    <w:rsid w:val="00A778C7"/>
    <w:rsid w:val="00A8281C"/>
    <w:rsid w:val="00A83705"/>
    <w:rsid w:val="00A84CD1"/>
    <w:rsid w:val="00A8505B"/>
    <w:rsid w:val="00A90139"/>
    <w:rsid w:val="00A906EF"/>
    <w:rsid w:val="00A911A2"/>
    <w:rsid w:val="00A915A1"/>
    <w:rsid w:val="00A91853"/>
    <w:rsid w:val="00A91F7B"/>
    <w:rsid w:val="00A92FE7"/>
    <w:rsid w:val="00A94D91"/>
    <w:rsid w:val="00A9515A"/>
    <w:rsid w:val="00A95219"/>
    <w:rsid w:val="00A95E78"/>
    <w:rsid w:val="00AA1257"/>
    <w:rsid w:val="00AA2731"/>
    <w:rsid w:val="00AA27E4"/>
    <w:rsid w:val="00AA2D94"/>
    <w:rsid w:val="00AA3530"/>
    <w:rsid w:val="00AA3D16"/>
    <w:rsid w:val="00AA4A9F"/>
    <w:rsid w:val="00AA4C34"/>
    <w:rsid w:val="00AA4FC3"/>
    <w:rsid w:val="00AA526F"/>
    <w:rsid w:val="00AA6F40"/>
    <w:rsid w:val="00AA7C77"/>
    <w:rsid w:val="00AB1B76"/>
    <w:rsid w:val="00AB1C93"/>
    <w:rsid w:val="00AB2B8E"/>
    <w:rsid w:val="00AB433D"/>
    <w:rsid w:val="00AB486D"/>
    <w:rsid w:val="00AB547E"/>
    <w:rsid w:val="00AB6896"/>
    <w:rsid w:val="00AC037C"/>
    <w:rsid w:val="00AC06FB"/>
    <w:rsid w:val="00AC0D7C"/>
    <w:rsid w:val="00AC270E"/>
    <w:rsid w:val="00AC2763"/>
    <w:rsid w:val="00AC3A13"/>
    <w:rsid w:val="00AC3A5F"/>
    <w:rsid w:val="00AC4EB7"/>
    <w:rsid w:val="00AC529E"/>
    <w:rsid w:val="00AC63D6"/>
    <w:rsid w:val="00AC658F"/>
    <w:rsid w:val="00AD3726"/>
    <w:rsid w:val="00AD3B93"/>
    <w:rsid w:val="00AD544E"/>
    <w:rsid w:val="00AD6A22"/>
    <w:rsid w:val="00AD72FC"/>
    <w:rsid w:val="00AD7BCC"/>
    <w:rsid w:val="00AE3D1C"/>
    <w:rsid w:val="00AE71BE"/>
    <w:rsid w:val="00AF15FA"/>
    <w:rsid w:val="00AF2006"/>
    <w:rsid w:val="00AF3ADE"/>
    <w:rsid w:val="00AF3F76"/>
    <w:rsid w:val="00AF4BF2"/>
    <w:rsid w:val="00AF765E"/>
    <w:rsid w:val="00AF7721"/>
    <w:rsid w:val="00AF78E3"/>
    <w:rsid w:val="00B01DBA"/>
    <w:rsid w:val="00B023DE"/>
    <w:rsid w:val="00B02DBC"/>
    <w:rsid w:val="00B02DE7"/>
    <w:rsid w:val="00B06CBD"/>
    <w:rsid w:val="00B074E3"/>
    <w:rsid w:val="00B118DA"/>
    <w:rsid w:val="00B12353"/>
    <w:rsid w:val="00B1403C"/>
    <w:rsid w:val="00B17723"/>
    <w:rsid w:val="00B200ED"/>
    <w:rsid w:val="00B2172A"/>
    <w:rsid w:val="00B22765"/>
    <w:rsid w:val="00B23A75"/>
    <w:rsid w:val="00B25B86"/>
    <w:rsid w:val="00B26582"/>
    <w:rsid w:val="00B3143A"/>
    <w:rsid w:val="00B35735"/>
    <w:rsid w:val="00B357C4"/>
    <w:rsid w:val="00B36B9D"/>
    <w:rsid w:val="00B37F94"/>
    <w:rsid w:val="00B4120D"/>
    <w:rsid w:val="00B4149F"/>
    <w:rsid w:val="00B42EBB"/>
    <w:rsid w:val="00B43273"/>
    <w:rsid w:val="00B443B4"/>
    <w:rsid w:val="00B465C2"/>
    <w:rsid w:val="00B50A0E"/>
    <w:rsid w:val="00B50A2D"/>
    <w:rsid w:val="00B50FFE"/>
    <w:rsid w:val="00B515CC"/>
    <w:rsid w:val="00B55813"/>
    <w:rsid w:val="00B5664C"/>
    <w:rsid w:val="00B57531"/>
    <w:rsid w:val="00B60212"/>
    <w:rsid w:val="00B62BAE"/>
    <w:rsid w:val="00B63BEC"/>
    <w:rsid w:val="00B64122"/>
    <w:rsid w:val="00B6674B"/>
    <w:rsid w:val="00B71E65"/>
    <w:rsid w:val="00B73236"/>
    <w:rsid w:val="00B73D03"/>
    <w:rsid w:val="00B745FE"/>
    <w:rsid w:val="00B74F6E"/>
    <w:rsid w:val="00B7664D"/>
    <w:rsid w:val="00B7679D"/>
    <w:rsid w:val="00B90995"/>
    <w:rsid w:val="00B91813"/>
    <w:rsid w:val="00B92D59"/>
    <w:rsid w:val="00B9311A"/>
    <w:rsid w:val="00B931A7"/>
    <w:rsid w:val="00B9360F"/>
    <w:rsid w:val="00B94718"/>
    <w:rsid w:val="00B95239"/>
    <w:rsid w:val="00B954A1"/>
    <w:rsid w:val="00BA1895"/>
    <w:rsid w:val="00BA4B1F"/>
    <w:rsid w:val="00BA4C8B"/>
    <w:rsid w:val="00BA61C5"/>
    <w:rsid w:val="00BB13A9"/>
    <w:rsid w:val="00BB4B20"/>
    <w:rsid w:val="00BB4B8D"/>
    <w:rsid w:val="00BB5386"/>
    <w:rsid w:val="00BB5FC7"/>
    <w:rsid w:val="00BC06AC"/>
    <w:rsid w:val="00BC11D9"/>
    <w:rsid w:val="00BC241E"/>
    <w:rsid w:val="00BC3F42"/>
    <w:rsid w:val="00BC6B13"/>
    <w:rsid w:val="00BC6D59"/>
    <w:rsid w:val="00BC6E5D"/>
    <w:rsid w:val="00BC7774"/>
    <w:rsid w:val="00BC7C10"/>
    <w:rsid w:val="00BD1B8F"/>
    <w:rsid w:val="00BD3692"/>
    <w:rsid w:val="00BD3F5A"/>
    <w:rsid w:val="00BD45D0"/>
    <w:rsid w:val="00BD4654"/>
    <w:rsid w:val="00BD47EB"/>
    <w:rsid w:val="00BD4DD0"/>
    <w:rsid w:val="00BD529C"/>
    <w:rsid w:val="00BD5F72"/>
    <w:rsid w:val="00BD654A"/>
    <w:rsid w:val="00BD6D78"/>
    <w:rsid w:val="00BE05E4"/>
    <w:rsid w:val="00BE116E"/>
    <w:rsid w:val="00BE528C"/>
    <w:rsid w:val="00BE67D6"/>
    <w:rsid w:val="00BF1729"/>
    <w:rsid w:val="00BF2A81"/>
    <w:rsid w:val="00BF308C"/>
    <w:rsid w:val="00BF3944"/>
    <w:rsid w:val="00BF4CF0"/>
    <w:rsid w:val="00BF4D93"/>
    <w:rsid w:val="00BF5193"/>
    <w:rsid w:val="00BF6C68"/>
    <w:rsid w:val="00BF6D83"/>
    <w:rsid w:val="00BF6FDD"/>
    <w:rsid w:val="00C03D2A"/>
    <w:rsid w:val="00C05C3F"/>
    <w:rsid w:val="00C05EDA"/>
    <w:rsid w:val="00C06636"/>
    <w:rsid w:val="00C06C89"/>
    <w:rsid w:val="00C07464"/>
    <w:rsid w:val="00C1018A"/>
    <w:rsid w:val="00C1022A"/>
    <w:rsid w:val="00C1076C"/>
    <w:rsid w:val="00C113B7"/>
    <w:rsid w:val="00C11D46"/>
    <w:rsid w:val="00C12A8F"/>
    <w:rsid w:val="00C13230"/>
    <w:rsid w:val="00C171E9"/>
    <w:rsid w:val="00C178D0"/>
    <w:rsid w:val="00C21953"/>
    <w:rsid w:val="00C2344A"/>
    <w:rsid w:val="00C249CD"/>
    <w:rsid w:val="00C24B8A"/>
    <w:rsid w:val="00C24E45"/>
    <w:rsid w:val="00C252A9"/>
    <w:rsid w:val="00C30DAD"/>
    <w:rsid w:val="00C328D9"/>
    <w:rsid w:val="00C32C40"/>
    <w:rsid w:val="00C35313"/>
    <w:rsid w:val="00C35F82"/>
    <w:rsid w:val="00C377AC"/>
    <w:rsid w:val="00C4119B"/>
    <w:rsid w:val="00C41879"/>
    <w:rsid w:val="00C419AA"/>
    <w:rsid w:val="00C42DA7"/>
    <w:rsid w:val="00C45345"/>
    <w:rsid w:val="00C45B1D"/>
    <w:rsid w:val="00C461D9"/>
    <w:rsid w:val="00C4668A"/>
    <w:rsid w:val="00C51FA3"/>
    <w:rsid w:val="00C52448"/>
    <w:rsid w:val="00C5410A"/>
    <w:rsid w:val="00C560B8"/>
    <w:rsid w:val="00C574E9"/>
    <w:rsid w:val="00C576BD"/>
    <w:rsid w:val="00C57B8A"/>
    <w:rsid w:val="00C607FA"/>
    <w:rsid w:val="00C6143D"/>
    <w:rsid w:val="00C625D1"/>
    <w:rsid w:val="00C6374A"/>
    <w:rsid w:val="00C643AA"/>
    <w:rsid w:val="00C64749"/>
    <w:rsid w:val="00C66525"/>
    <w:rsid w:val="00C66D63"/>
    <w:rsid w:val="00C67612"/>
    <w:rsid w:val="00C705C9"/>
    <w:rsid w:val="00C71205"/>
    <w:rsid w:val="00C71CE3"/>
    <w:rsid w:val="00C71F1D"/>
    <w:rsid w:val="00C749DA"/>
    <w:rsid w:val="00C7555A"/>
    <w:rsid w:val="00C7606E"/>
    <w:rsid w:val="00C77276"/>
    <w:rsid w:val="00C81F05"/>
    <w:rsid w:val="00C82A17"/>
    <w:rsid w:val="00C8434A"/>
    <w:rsid w:val="00C84DD0"/>
    <w:rsid w:val="00C87830"/>
    <w:rsid w:val="00C90AED"/>
    <w:rsid w:val="00C92492"/>
    <w:rsid w:val="00C94CCE"/>
    <w:rsid w:val="00C95422"/>
    <w:rsid w:val="00C96308"/>
    <w:rsid w:val="00C974D3"/>
    <w:rsid w:val="00CA00A6"/>
    <w:rsid w:val="00CA0FC4"/>
    <w:rsid w:val="00CA1479"/>
    <w:rsid w:val="00CA25EA"/>
    <w:rsid w:val="00CA3723"/>
    <w:rsid w:val="00CA5148"/>
    <w:rsid w:val="00CA5C3D"/>
    <w:rsid w:val="00CA6F98"/>
    <w:rsid w:val="00CB0CF5"/>
    <w:rsid w:val="00CB4CDB"/>
    <w:rsid w:val="00CB5055"/>
    <w:rsid w:val="00CC0BF9"/>
    <w:rsid w:val="00CC1045"/>
    <w:rsid w:val="00CC2C98"/>
    <w:rsid w:val="00CC562C"/>
    <w:rsid w:val="00CC62EF"/>
    <w:rsid w:val="00CC7942"/>
    <w:rsid w:val="00CC7FB3"/>
    <w:rsid w:val="00CD0394"/>
    <w:rsid w:val="00CD0840"/>
    <w:rsid w:val="00CD18AF"/>
    <w:rsid w:val="00CD4369"/>
    <w:rsid w:val="00CD47EC"/>
    <w:rsid w:val="00CD4EC8"/>
    <w:rsid w:val="00CD54CF"/>
    <w:rsid w:val="00CD64CC"/>
    <w:rsid w:val="00CE00AC"/>
    <w:rsid w:val="00CE1611"/>
    <w:rsid w:val="00CE1626"/>
    <w:rsid w:val="00CE3664"/>
    <w:rsid w:val="00CE5EDF"/>
    <w:rsid w:val="00CE71A7"/>
    <w:rsid w:val="00CE774D"/>
    <w:rsid w:val="00CF0266"/>
    <w:rsid w:val="00CF0B03"/>
    <w:rsid w:val="00CF208E"/>
    <w:rsid w:val="00CF32D9"/>
    <w:rsid w:val="00CF40E8"/>
    <w:rsid w:val="00CF7308"/>
    <w:rsid w:val="00CF7AAD"/>
    <w:rsid w:val="00CF7CAC"/>
    <w:rsid w:val="00D00F1D"/>
    <w:rsid w:val="00D013AB"/>
    <w:rsid w:val="00D01B90"/>
    <w:rsid w:val="00D01DD4"/>
    <w:rsid w:val="00D0230B"/>
    <w:rsid w:val="00D04B01"/>
    <w:rsid w:val="00D0695C"/>
    <w:rsid w:val="00D10908"/>
    <w:rsid w:val="00D10D22"/>
    <w:rsid w:val="00D11187"/>
    <w:rsid w:val="00D1220D"/>
    <w:rsid w:val="00D1774E"/>
    <w:rsid w:val="00D2333B"/>
    <w:rsid w:val="00D25A40"/>
    <w:rsid w:val="00D26269"/>
    <w:rsid w:val="00D3025C"/>
    <w:rsid w:val="00D3084D"/>
    <w:rsid w:val="00D31890"/>
    <w:rsid w:val="00D32C6D"/>
    <w:rsid w:val="00D344CC"/>
    <w:rsid w:val="00D34D57"/>
    <w:rsid w:val="00D35CEC"/>
    <w:rsid w:val="00D36EF4"/>
    <w:rsid w:val="00D37252"/>
    <w:rsid w:val="00D37B2F"/>
    <w:rsid w:val="00D37DCD"/>
    <w:rsid w:val="00D414CD"/>
    <w:rsid w:val="00D41539"/>
    <w:rsid w:val="00D41C9F"/>
    <w:rsid w:val="00D43217"/>
    <w:rsid w:val="00D43330"/>
    <w:rsid w:val="00D4579B"/>
    <w:rsid w:val="00D477F1"/>
    <w:rsid w:val="00D50ED1"/>
    <w:rsid w:val="00D5151A"/>
    <w:rsid w:val="00D53E19"/>
    <w:rsid w:val="00D541E5"/>
    <w:rsid w:val="00D54C51"/>
    <w:rsid w:val="00D56681"/>
    <w:rsid w:val="00D60BB1"/>
    <w:rsid w:val="00D614F8"/>
    <w:rsid w:val="00D617C9"/>
    <w:rsid w:val="00D63418"/>
    <w:rsid w:val="00D653E9"/>
    <w:rsid w:val="00D65B4E"/>
    <w:rsid w:val="00D65E27"/>
    <w:rsid w:val="00D66E7D"/>
    <w:rsid w:val="00D676C9"/>
    <w:rsid w:val="00D72CE3"/>
    <w:rsid w:val="00D73F5E"/>
    <w:rsid w:val="00D7435B"/>
    <w:rsid w:val="00D74D4E"/>
    <w:rsid w:val="00D77A2F"/>
    <w:rsid w:val="00D77F44"/>
    <w:rsid w:val="00D80186"/>
    <w:rsid w:val="00D8129C"/>
    <w:rsid w:val="00D8278C"/>
    <w:rsid w:val="00D82B92"/>
    <w:rsid w:val="00D84970"/>
    <w:rsid w:val="00D85DE8"/>
    <w:rsid w:val="00D86320"/>
    <w:rsid w:val="00D8648C"/>
    <w:rsid w:val="00D86B0E"/>
    <w:rsid w:val="00D87B6B"/>
    <w:rsid w:val="00D90432"/>
    <w:rsid w:val="00D9111E"/>
    <w:rsid w:val="00D914DC"/>
    <w:rsid w:val="00D91B0A"/>
    <w:rsid w:val="00D92479"/>
    <w:rsid w:val="00D949C1"/>
    <w:rsid w:val="00D95190"/>
    <w:rsid w:val="00D95829"/>
    <w:rsid w:val="00D97177"/>
    <w:rsid w:val="00D974EB"/>
    <w:rsid w:val="00DA0B6E"/>
    <w:rsid w:val="00DA1522"/>
    <w:rsid w:val="00DA15B2"/>
    <w:rsid w:val="00DA28CC"/>
    <w:rsid w:val="00DA2E90"/>
    <w:rsid w:val="00DA5B13"/>
    <w:rsid w:val="00DA5B15"/>
    <w:rsid w:val="00DA5BCD"/>
    <w:rsid w:val="00DA6CCE"/>
    <w:rsid w:val="00DB0633"/>
    <w:rsid w:val="00DB12B3"/>
    <w:rsid w:val="00DB1A05"/>
    <w:rsid w:val="00DB4611"/>
    <w:rsid w:val="00DB633E"/>
    <w:rsid w:val="00DB7285"/>
    <w:rsid w:val="00DC0FD9"/>
    <w:rsid w:val="00DC1C12"/>
    <w:rsid w:val="00DC3DB1"/>
    <w:rsid w:val="00DC5257"/>
    <w:rsid w:val="00DC5DB5"/>
    <w:rsid w:val="00DD121A"/>
    <w:rsid w:val="00DD27C7"/>
    <w:rsid w:val="00DD6194"/>
    <w:rsid w:val="00DE235A"/>
    <w:rsid w:val="00DE6B1B"/>
    <w:rsid w:val="00DF06C7"/>
    <w:rsid w:val="00DF0DB8"/>
    <w:rsid w:val="00DF4076"/>
    <w:rsid w:val="00DF681C"/>
    <w:rsid w:val="00DF72CC"/>
    <w:rsid w:val="00DF78B1"/>
    <w:rsid w:val="00DF7E59"/>
    <w:rsid w:val="00E0034C"/>
    <w:rsid w:val="00E014DF"/>
    <w:rsid w:val="00E02B99"/>
    <w:rsid w:val="00E046E1"/>
    <w:rsid w:val="00E053A6"/>
    <w:rsid w:val="00E05652"/>
    <w:rsid w:val="00E05802"/>
    <w:rsid w:val="00E06DE6"/>
    <w:rsid w:val="00E115AC"/>
    <w:rsid w:val="00E115ED"/>
    <w:rsid w:val="00E11E80"/>
    <w:rsid w:val="00E12879"/>
    <w:rsid w:val="00E14094"/>
    <w:rsid w:val="00E143B1"/>
    <w:rsid w:val="00E14C4D"/>
    <w:rsid w:val="00E16811"/>
    <w:rsid w:val="00E16A9C"/>
    <w:rsid w:val="00E227D4"/>
    <w:rsid w:val="00E22FB3"/>
    <w:rsid w:val="00E236FD"/>
    <w:rsid w:val="00E242C7"/>
    <w:rsid w:val="00E24350"/>
    <w:rsid w:val="00E249C1"/>
    <w:rsid w:val="00E25330"/>
    <w:rsid w:val="00E25EDB"/>
    <w:rsid w:val="00E26A97"/>
    <w:rsid w:val="00E2760D"/>
    <w:rsid w:val="00E30EED"/>
    <w:rsid w:val="00E31308"/>
    <w:rsid w:val="00E31AAF"/>
    <w:rsid w:val="00E328E3"/>
    <w:rsid w:val="00E3355F"/>
    <w:rsid w:val="00E36A56"/>
    <w:rsid w:val="00E40D52"/>
    <w:rsid w:val="00E40F45"/>
    <w:rsid w:val="00E415EA"/>
    <w:rsid w:val="00E41A51"/>
    <w:rsid w:val="00E41DA0"/>
    <w:rsid w:val="00E43993"/>
    <w:rsid w:val="00E44A3B"/>
    <w:rsid w:val="00E4582B"/>
    <w:rsid w:val="00E45C47"/>
    <w:rsid w:val="00E504D5"/>
    <w:rsid w:val="00E519A0"/>
    <w:rsid w:val="00E5245D"/>
    <w:rsid w:val="00E528FD"/>
    <w:rsid w:val="00E54327"/>
    <w:rsid w:val="00E5483F"/>
    <w:rsid w:val="00E55C5D"/>
    <w:rsid w:val="00E57F28"/>
    <w:rsid w:val="00E600A8"/>
    <w:rsid w:val="00E6307F"/>
    <w:rsid w:val="00E63207"/>
    <w:rsid w:val="00E653FC"/>
    <w:rsid w:val="00E65AEC"/>
    <w:rsid w:val="00E66993"/>
    <w:rsid w:val="00E70034"/>
    <w:rsid w:val="00E70D55"/>
    <w:rsid w:val="00E71640"/>
    <w:rsid w:val="00E722F6"/>
    <w:rsid w:val="00E72548"/>
    <w:rsid w:val="00E729EB"/>
    <w:rsid w:val="00E73D84"/>
    <w:rsid w:val="00E80718"/>
    <w:rsid w:val="00E807F2"/>
    <w:rsid w:val="00E80F82"/>
    <w:rsid w:val="00E82F01"/>
    <w:rsid w:val="00E838A9"/>
    <w:rsid w:val="00E86070"/>
    <w:rsid w:val="00E86191"/>
    <w:rsid w:val="00E90DB1"/>
    <w:rsid w:val="00E91ED9"/>
    <w:rsid w:val="00E930EA"/>
    <w:rsid w:val="00E93D66"/>
    <w:rsid w:val="00E96BA7"/>
    <w:rsid w:val="00E970B2"/>
    <w:rsid w:val="00E97215"/>
    <w:rsid w:val="00EA5CED"/>
    <w:rsid w:val="00EA5DAF"/>
    <w:rsid w:val="00EA777B"/>
    <w:rsid w:val="00EA7ADF"/>
    <w:rsid w:val="00EA7D9E"/>
    <w:rsid w:val="00EB0CD6"/>
    <w:rsid w:val="00EB11D1"/>
    <w:rsid w:val="00EB28F3"/>
    <w:rsid w:val="00EB3593"/>
    <w:rsid w:val="00EB3831"/>
    <w:rsid w:val="00EB3D99"/>
    <w:rsid w:val="00EB4417"/>
    <w:rsid w:val="00EB44F6"/>
    <w:rsid w:val="00EB4998"/>
    <w:rsid w:val="00EB78A9"/>
    <w:rsid w:val="00EC2A87"/>
    <w:rsid w:val="00EC3BED"/>
    <w:rsid w:val="00EC4428"/>
    <w:rsid w:val="00EC7CAD"/>
    <w:rsid w:val="00ED1B11"/>
    <w:rsid w:val="00ED1F9A"/>
    <w:rsid w:val="00ED343F"/>
    <w:rsid w:val="00ED3604"/>
    <w:rsid w:val="00ED5489"/>
    <w:rsid w:val="00ED761A"/>
    <w:rsid w:val="00ED7C57"/>
    <w:rsid w:val="00EE11CC"/>
    <w:rsid w:val="00EE37E5"/>
    <w:rsid w:val="00EE3994"/>
    <w:rsid w:val="00EE4D3E"/>
    <w:rsid w:val="00EE5A6B"/>
    <w:rsid w:val="00EF12A5"/>
    <w:rsid w:val="00EF1851"/>
    <w:rsid w:val="00EF1E4C"/>
    <w:rsid w:val="00EF1FC0"/>
    <w:rsid w:val="00EF253B"/>
    <w:rsid w:val="00EF353F"/>
    <w:rsid w:val="00EF5BA8"/>
    <w:rsid w:val="00EF7856"/>
    <w:rsid w:val="00F011E3"/>
    <w:rsid w:val="00F0234C"/>
    <w:rsid w:val="00F040A2"/>
    <w:rsid w:val="00F04DF4"/>
    <w:rsid w:val="00F07DDB"/>
    <w:rsid w:val="00F10A4F"/>
    <w:rsid w:val="00F10DBA"/>
    <w:rsid w:val="00F11321"/>
    <w:rsid w:val="00F11BE9"/>
    <w:rsid w:val="00F152B4"/>
    <w:rsid w:val="00F20428"/>
    <w:rsid w:val="00F21B36"/>
    <w:rsid w:val="00F2370A"/>
    <w:rsid w:val="00F23C50"/>
    <w:rsid w:val="00F27C3B"/>
    <w:rsid w:val="00F313FF"/>
    <w:rsid w:val="00F32971"/>
    <w:rsid w:val="00F333A4"/>
    <w:rsid w:val="00F34ED9"/>
    <w:rsid w:val="00F34FC0"/>
    <w:rsid w:val="00F35611"/>
    <w:rsid w:val="00F35A4A"/>
    <w:rsid w:val="00F37853"/>
    <w:rsid w:val="00F37AC6"/>
    <w:rsid w:val="00F37FBE"/>
    <w:rsid w:val="00F41310"/>
    <w:rsid w:val="00F438B9"/>
    <w:rsid w:val="00F44065"/>
    <w:rsid w:val="00F44DDD"/>
    <w:rsid w:val="00F46118"/>
    <w:rsid w:val="00F46634"/>
    <w:rsid w:val="00F507CB"/>
    <w:rsid w:val="00F507EE"/>
    <w:rsid w:val="00F5136D"/>
    <w:rsid w:val="00F51669"/>
    <w:rsid w:val="00F518D9"/>
    <w:rsid w:val="00F52CDF"/>
    <w:rsid w:val="00F53514"/>
    <w:rsid w:val="00F53A06"/>
    <w:rsid w:val="00F571D2"/>
    <w:rsid w:val="00F57ADD"/>
    <w:rsid w:val="00F57C7B"/>
    <w:rsid w:val="00F60A80"/>
    <w:rsid w:val="00F60BC1"/>
    <w:rsid w:val="00F63F88"/>
    <w:rsid w:val="00F6495C"/>
    <w:rsid w:val="00F649FC"/>
    <w:rsid w:val="00F6574F"/>
    <w:rsid w:val="00F66B07"/>
    <w:rsid w:val="00F67FBC"/>
    <w:rsid w:val="00F70E0C"/>
    <w:rsid w:val="00F71645"/>
    <w:rsid w:val="00F725EB"/>
    <w:rsid w:val="00F737E1"/>
    <w:rsid w:val="00F745DD"/>
    <w:rsid w:val="00F758F6"/>
    <w:rsid w:val="00F7610D"/>
    <w:rsid w:val="00F80FBA"/>
    <w:rsid w:val="00F81CD4"/>
    <w:rsid w:val="00F82899"/>
    <w:rsid w:val="00F83387"/>
    <w:rsid w:val="00F83F57"/>
    <w:rsid w:val="00F863DE"/>
    <w:rsid w:val="00F8754F"/>
    <w:rsid w:val="00F87B42"/>
    <w:rsid w:val="00F901DF"/>
    <w:rsid w:val="00F911B9"/>
    <w:rsid w:val="00F9258D"/>
    <w:rsid w:val="00F943FE"/>
    <w:rsid w:val="00F96036"/>
    <w:rsid w:val="00F96496"/>
    <w:rsid w:val="00FA0748"/>
    <w:rsid w:val="00FA0C57"/>
    <w:rsid w:val="00FA15AC"/>
    <w:rsid w:val="00FA28F2"/>
    <w:rsid w:val="00FA5129"/>
    <w:rsid w:val="00FA569A"/>
    <w:rsid w:val="00FA5999"/>
    <w:rsid w:val="00FA68F0"/>
    <w:rsid w:val="00FA7161"/>
    <w:rsid w:val="00FB01CC"/>
    <w:rsid w:val="00FB0960"/>
    <w:rsid w:val="00FB20A7"/>
    <w:rsid w:val="00FB2540"/>
    <w:rsid w:val="00FB25D0"/>
    <w:rsid w:val="00FB27C8"/>
    <w:rsid w:val="00FB2854"/>
    <w:rsid w:val="00FB6686"/>
    <w:rsid w:val="00FC19C6"/>
    <w:rsid w:val="00FC33B2"/>
    <w:rsid w:val="00FC5517"/>
    <w:rsid w:val="00FC764D"/>
    <w:rsid w:val="00FD0D3C"/>
    <w:rsid w:val="00FD1CCC"/>
    <w:rsid w:val="00FD1E1B"/>
    <w:rsid w:val="00FD5053"/>
    <w:rsid w:val="00FE27E0"/>
    <w:rsid w:val="00FE28ED"/>
    <w:rsid w:val="00FE2B24"/>
    <w:rsid w:val="00FF0100"/>
    <w:rsid w:val="00FF2A3A"/>
    <w:rsid w:val="00FF3832"/>
    <w:rsid w:val="00FF49CA"/>
    <w:rsid w:val="00FF4F67"/>
    <w:rsid w:val="00FF5AFD"/>
    <w:rsid w:val="00FF66BD"/>
    <w:rsid w:val="00FF72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876479"/>
  <w15:chartTrackingRefBased/>
  <w15:docId w15:val="{F43232FD-F93E-444A-8753-7A8602000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19D6"/>
    <w:pPr>
      <w:spacing w:before="120" w:after="120" w:line="240" w:lineRule="auto"/>
      <w:jc w:val="both"/>
    </w:pPr>
    <w:rPr>
      <w:rFonts w:ascii="Times New Roman" w:hAnsi="Times New Roman" w:cs="Times New Roman"/>
      <w:color w:val="000000"/>
    </w:rPr>
  </w:style>
  <w:style w:type="paragraph" w:styleId="Heading1">
    <w:name w:val="heading 1"/>
    <w:basedOn w:val="Normal"/>
    <w:next w:val="Normal"/>
    <w:link w:val="Heading1Char"/>
    <w:uiPriority w:val="9"/>
    <w:qFormat/>
    <w:rsid w:val="00F37AC6"/>
    <w:pPr>
      <w:keepNext/>
      <w:keepLines/>
      <w:numPr>
        <w:numId w:val="39"/>
      </w:numPr>
      <w:spacing w:before="240" w:after="0"/>
      <w:outlineLvl w:val="0"/>
    </w:pPr>
    <w:rPr>
      <w:rFonts w:eastAsiaTheme="majorEastAsia" w:cstheme="majorBidi"/>
      <w:b/>
      <w:sz w:val="36"/>
      <w:szCs w:val="32"/>
    </w:rPr>
  </w:style>
  <w:style w:type="paragraph" w:styleId="Heading2">
    <w:name w:val="heading 2"/>
    <w:basedOn w:val="Normal"/>
    <w:next w:val="Normal"/>
    <w:link w:val="Heading2Char"/>
    <w:autoRedefine/>
    <w:uiPriority w:val="9"/>
    <w:unhideWhenUsed/>
    <w:qFormat/>
    <w:rsid w:val="005653C5"/>
    <w:pPr>
      <w:keepNext/>
      <w:keepLines/>
      <w:numPr>
        <w:ilvl w:val="1"/>
        <w:numId w:val="39"/>
      </w:numPr>
      <w:spacing w:after="6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607A51"/>
    <w:pPr>
      <w:keepNext/>
      <w:keepLines/>
      <w:numPr>
        <w:ilvl w:val="2"/>
        <w:numId w:val="39"/>
      </w:numPr>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735E1A"/>
    <w:pPr>
      <w:keepNext/>
      <w:keepLines/>
      <w:numPr>
        <w:ilvl w:val="3"/>
        <w:numId w:val="39"/>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AE3D1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6341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ikicontent">
    <w:name w:val="wikicontent"/>
    <w:basedOn w:val="DefaultParagraphFont"/>
    <w:rsid w:val="009B4C32"/>
  </w:style>
  <w:style w:type="paragraph" w:styleId="NormalWeb">
    <w:name w:val="Normal (Web)"/>
    <w:basedOn w:val="Normal"/>
    <w:uiPriority w:val="99"/>
    <w:unhideWhenUsed/>
    <w:rsid w:val="00645C7B"/>
    <w:pPr>
      <w:spacing w:before="100" w:beforeAutospacing="1" w:after="100" w:afterAutospacing="1"/>
    </w:pPr>
    <w:rPr>
      <w:rFonts w:eastAsia="Times New Roman"/>
      <w:sz w:val="24"/>
      <w:szCs w:val="24"/>
    </w:rPr>
  </w:style>
  <w:style w:type="paragraph" w:styleId="Header">
    <w:name w:val="header"/>
    <w:basedOn w:val="Normal"/>
    <w:link w:val="HeaderChar"/>
    <w:uiPriority w:val="99"/>
    <w:unhideWhenUsed/>
    <w:rsid w:val="00645C7B"/>
    <w:pPr>
      <w:tabs>
        <w:tab w:val="center" w:pos="4680"/>
        <w:tab w:val="right" w:pos="9360"/>
      </w:tabs>
      <w:spacing w:after="0"/>
    </w:pPr>
  </w:style>
  <w:style w:type="character" w:customStyle="1" w:styleId="HeaderChar">
    <w:name w:val="Header Char"/>
    <w:basedOn w:val="DefaultParagraphFont"/>
    <w:link w:val="Header"/>
    <w:uiPriority w:val="99"/>
    <w:rsid w:val="00645C7B"/>
  </w:style>
  <w:style w:type="paragraph" w:styleId="Footer">
    <w:name w:val="footer"/>
    <w:basedOn w:val="Normal"/>
    <w:link w:val="FooterChar"/>
    <w:uiPriority w:val="99"/>
    <w:unhideWhenUsed/>
    <w:rsid w:val="00645C7B"/>
    <w:pPr>
      <w:tabs>
        <w:tab w:val="center" w:pos="4680"/>
        <w:tab w:val="right" w:pos="9360"/>
      </w:tabs>
      <w:spacing w:after="0"/>
    </w:pPr>
  </w:style>
  <w:style w:type="character" w:customStyle="1" w:styleId="FooterChar">
    <w:name w:val="Footer Char"/>
    <w:basedOn w:val="DefaultParagraphFont"/>
    <w:link w:val="Footer"/>
    <w:uiPriority w:val="99"/>
    <w:rsid w:val="00645C7B"/>
  </w:style>
  <w:style w:type="table" w:styleId="TableGrid">
    <w:name w:val="Table Grid"/>
    <w:basedOn w:val="TableNormal"/>
    <w:uiPriority w:val="39"/>
    <w:rsid w:val="006C34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3F731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3">
    <w:name w:val="Plain Table 3"/>
    <w:basedOn w:val="TableNormal"/>
    <w:uiPriority w:val="43"/>
    <w:rsid w:val="003F7318"/>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3F7318"/>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3F731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640D0E"/>
    <w:pPr>
      <w:ind w:left="720"/>
      <w:contextualSpacing/>
    </w:pPr>
  </w:style>
  <w:style w:type="character" w:customStyle="1" w:styleId="Heading1Char">
    <w:name w:val="Heading 1 Char"/>
    <w:basedOn w:val="DefaultParagraphFont"/>
    <w:link w:val="Heading1"/>
    <w:uiPriority w:val="9"/>
    <w:rsid w:val="00F37AC6"/>
    <w:rPr>
      <w:rFonts w:ascii="Times New Roman" w:eastAsiaTheme="majorEastAsia" w:hAnsi="Times New Roman" w:cstheme="majorBidi"/>
      <w:b/>
      <w:color w:val="000000"/>
      <w:sz w:val="36"/>
      <w:szCs w:val="32"/>
    </w:rPr>
  </w:style>
  <w:style w:type="character" w:customStyle="1" w:styleId="Heading2Char">
    <w:name w:val="Heading 2 Char"/>
    <w:basedOn w:val="DefaultParagraphFont"/>
    <w:link w:val="Heading2"/>
    <w:uiPriority w:val="9"/>
    <w:rsid w:val="005653C5"/>
    <w:rPr>
      <w:rFonts w:ascii="Times New Roman" w:eastAsiaTheme="majorEastAsia" w:hAnsi="Times New Roman" w:cstheme="majorBidi"/>
      <w:b/>
      <w:color w:val="000000"/>
      <w:sz w:val="32"/>
      <w:szCs w:val="26"/>
    </w:rPr>
  </w:style>
  <w:style w:type="character" w:customStyle="1" w:styleId="Heading3Char">
    <w:name w:val="Heading 3 Char"/>
    <w:basedOn w:val="DefaultParagraphFont"/>
    <w:link w:val="Heading3"/>
    <w:uiPriority w:val="9"/>
    <w:rsid w:val="00607A51"/>
    <w:rPr>
      <w:rFonts w:ascii="Times New Roman" w:eastAsiaTheme="majorEastAsia" w:hAnsi="Times New Roman" w:cstheme="majorBidi"/>
      <w:b/>
      <w:sz w:val="24"/>
      <w:szCs w:val="24"/>
    </w:rPr>
  </w:style>
  <w:style w:type="paragraph" w:styleId="TOCHeading">
    <w:name w:val="TOC Heading"/>
    <w:basedOn w:val="Heading1"/>
    <w:next w:val="Normal"/>
    <w:uiPriority w:val="39"/>
    <w:unhideWhenUsed/>
    <w:qFormat/>
    <w:rsid w:val="000F56DC"/>
    <w:pPr>
      <w:outlineLvl w:val="9"/>
    </w:pPr>
  </w:style>
  <w:style w:type="paragraph" w:styleId="TOC1">
    <w:name w:val="toc 1"/>
    <w:basedOn w:val="Normal"/>
    <w:next w:val="Normal"/>
    <w:autoRedefine/>
    <w:uiPriority w:val="39"/>
    <w:unhideWhenUsed/>
    <w:rsid w:val="000F56DC"/>
    <w:pPr>
      <w:spacing w:after="100"/>
    </w:pPr>
  </w:style>
  <w:style w:type="paragraph" w:styleId="TOC2">
    <w:name w:val="toc 2"/>
    <w:basedOn w:val="Normal"/>
    <w:next w:val="Normal"/>
    <w:autoRedefine/>
    <w:uiPriority w:val="39"/>
    <w:unhideWhenUsed/>
    <w:rsid w:val="000F56DC"/>
    <w:pPr>
      <w:spacing w:after="100"/>
      <w:ind w:left="220"/>
    </w:pPr>
  </w:style>
  <w:style w:type="paragraph" w:styleId="TOC3">
    <w:name w:val="toc 3"/>
    <w:basedOn w:val="Normal"/>
    <w:next w:val="Normal"/>
    <w:autoRedefine/>
    <w:uiPriority w:val="39"/>
    <w:unhideWhenUsed/>
    <w:rsid w:val="000F56DC"/>
    <w:pPr>
      <w:spacing w:after="100"/>
      <w:ind w:left="440"/>
    </w:pPr>
  </w:style>
  <w:style w:type="character" w:styleId="Hyperlink">
    <w:name w:val="Hyperlink"/>
    <w:basedOn w:val="DefaultParagraphFont"/>
    <w:uiPriority w:val="99"/>
    <w:unhideWhenUsed/>
    <w:rsid w:val="000F56DC"/>
    <w:rPr>
      <w:color w:val="0563C1" w:themeColor="hyperlink"/>
      <w:u w:val="single"/>
    </w:rPr>
  </w:style>
  <w:style w:type="character" w:styleId="CommentReference">
    <w:name w:val="annotation reference"/>
    <w:basedOn w:val="DefaultParagraphFont"/>
    <w:uiPriority w:val="99"/>
    <w:semiHidden/>
    <w:unhideWhenUsed/>
    <w:rsid w:val="006960D7"/>
    <w:rPr>
      <w:sz w:val="16"/>
      <w:szCs w:val="16"/>
    </w:rPr>
  </w:style>
  <w:style w:type="paragraph" w:styleId="CommentText">
    <w:name w:val="annotation text"/>
    <w:basedOn w:val="Normal"/>
    <w:link w:val="CommentTextChar"/>
    <w:uiPriority w:val="99"/>
    <w:unhideWhenUsed/>
    <w:rsid w:val="006960D7"/>
    <w:rPr>
      <w:sz w:val="20"/>
      <w:szCs w:val="20"/>
    </w:rPr>
  </w:style>
  <w:style w:type="character" w:customStyle="1" w:styleId="CommentTextChar">
    <w:name w:val="Comment Text Char"/>
    <w:basedOn w:val="DefaultParagraphFont"/>
    <w:link w:val="CommentText"/>
    <w:uiPriority w:val="99"/>
    <w:rsid w:val="006960D7"/>
    <w:rPr>
      <w:sz w:val="20"/>
      <w:szCs w:val="20"/>
    </w:rPr>
  </w:style>
  <w:style w:type="paragraph" w:styleId="CommentSubject">
    <w:name w:val="annotation subject"/>
    <w:basedOn w:val="CommentText"/>
    <w:next w:val="CommentText"/>
    <w:link w:val="CommentSubjectChar"/>
    <w:uiPriority w:val="99"/>
    <w:semiHidden/>
    <w:unhideWhenUsed/>
    <w:rsid w:val="006960D7"/>
    <w:rPr>
      <w:b/>
      <w:bCs/>
    </w:rPr>
  </w:style>
  <w:style w:type="character" w:customStyle="1" w:styleId="CommentSubjectChar">
    <w:name w:val="Comment Subject Char"/>
    <w:basedOn w:val="CommentTextChar"/>
    <w:link w:val="CommentSubject"/>
    <w:uiPriority w:val="99"/>
    <w:semiHidden/>
    <w:rsid w:val="006960D7"/>
    <w:rPr>
      <w:b/>
      <w:bCs/>
      <w:sz w:val="20"/>
      <w:szCs w:val="20"/>
    </w:rPr>
  </w:style>
  <w:style w:type="paragraph" w:styleId="BalloonText">
    <w:name w:val="Balloon Text"/>
    <w:basedOn w:val="Normal"/>
    <w:link w:val="BalloonTextChar"/>
    <w:uiPriority w:val="99"/>
    <w:semiHidden/>
    <w:unhideWhenUsed/>
    <w:rsid w:val="006960D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60D7"/>
    <w:rPr>
      <w:rFonts w:ascii="Segoe UI" w:hAnsi="Segoe UI" w:cs="Segoe UI"/>
      <w:sz w:val="18"/>
      <w:szCs w:val="18"/>
    </w:rPr>
  </w:style>
  <w:style w:type="character" w:styleId="Emphasis">
    <w:name w:val="Emphasis"/>
    <w:basedOn w:val="DefaultParagraphFont"/>
    <w:uiPriority w:val="20"/>
    <w:qFormat/>
    <w:rsid w:val="00325927"/>
    <w:rPr>
      <w:i/>
      <w:iCs/>
    </w:rPr>
  </w:style>
  <w:style w:type="character" w:customStyle="1" w:styleId="Heading5Char">
    <w:name w:val="Heading 5 Char"/>
    <w:basedOn w:val="DefaultParagraphFont"/>
    <w:link w:val="Heading5"/>
    <w:uiPriority w:val="9"/>
    <w:rsid w:val="00AE3D1C"/>
    <w:rPr>
      <w:rFonts w:asciiTheme="majorHAnsi" w:eastAsiaTheme="majorEastAsia" w:hAnsiTheme="majorHAnsi" w:cstheme="majorBidi"/>
      <w:color w:val="2E74B5" w:themeColor="accent1" w:themeShade="BF"/>
    </w:rPr>
  </w:style>
  <w:style w:type="character" w:customStyle="1" w:styleId="editable">
    <w:name w:val="editable"/>
    <w:basedOn w:val="DefaultParagraphFont"/>
    <w:rsid w:val="00AE3D1C"/>
  </w:style>
  <w:style w:type="character" w:customStyle="1" w:styleId="Heading6Char">
    <w:name w:val="Heading 6 Char"/>
    <w:basedOn w:val="DefaultParagraphFont"/>
    <w:link w:val="Heading6"/>
    <w:uiPriority w:val="9"/>
    <w:semiHidden/>
    <w:rsid w:val="00763411"/>
    <w:rPr>
      <w:rFonts w:asciiTheme="majorHAnsi" w:eastAsiaTheme="majorEastAsia" w:hAnsiTheme="majorHAnsi" w:cstheme="majorBidi"/>
      <w:color w:val="1F4D78" w:themeColor="accent1" w:themeShade="7F"/>
    </w:rPr>
  </w:style>
  <w:style w:type="paragraph" w:styleId="Caption">
    <w:name w:val="caption"/>
    <w:aliases w:val="캡션 Table"/>
    <w:basedOn w:val="Normal"/>
    <w:next w:val="Normal"/>
    <w:link w:val="CaptionChar"/>
    <w:unhideWhenUsed/>
    <w:qFormat/>
    <w:rsid w:val="00AC63D6"/>
    <w:pPr>
      <w:spacing w:after="200" w:line="360" w:lineRule="auto"/>
    </w:pPr>
    <w:rPr>
      <w:i/>
      <w:iCs/>
      <w:color w:val="44546A" w:themeColor="text2"/>
      <w:sz w:val="20"/>
      <w:szCs w:val="18"/>
    </w:rPr>
  </w:style>
  <w:style w:type="paragraph" w:styleId="TableofFigures">
    <w:name w:val="table of figures"/>
    <w:basedOn w:val="Normal"/>
    <w:next w:val="Normal"/>
    <w:uiPriority w:val="99"/>
    <w:unhideWhenUsed/>
    <w:rsid w:val="000F6270"/>
    <w:pPr>
      <w:spacing w:after="0"/>
    </w:pPr>
    <w:rPr>
      <w:rFonts w:cstheme="minorHAnsi"/>
      <w:i/>
      <w:iCs/>
      <w:sz w:val="20"/>
      <w:szCs w:val="20"/>
    </w:rPr>
  </w:style>
  <w:style w:type="character" w:styleId="Strong">
    <w:name w:val="Strong"/>
    <w:basedOn w:val="DefaultParagraphFont"/>
    <w:uiPriority w:val="22"/>
    <w:qFormat/>
    <w:rsid w:val="005E24E6"/>
    <w:rPr>
      <w:b/>
      <w:bCs/>
    </w:rPr>
  </w:style>
  <w:style w:type="character" w:customStyle="1" w:styleId="check-text">
    <w:name w:val="check-text"/>
    <w:basedOn w:val="DefaultParagraphFont"/>
    <w:rsid w:val="009E7905"/>
  </w:style>
  <w:style w:type="character" w:customStyle="1" w:styleId="message-date">
    <w:name w:val="message-date"/>
    <w:basedOn w:val="DefaultParagraphFont"/>
    <w:rsid w:val="009E7905"/>
  </w:style>
  <w:style w:type="paragraph" w:styleId="Revision">
    <w:name w:val="Revision"/>
    <w:hidden/>
    <w:uiPriority w:val="99"/>
    <w:semiHidden/>
    <w:rsid w:val="00F11321"/>
    <w:pPr>
      <w:spacing w:after="0" w:line="240" w:lineRule="auto"/>
    </w:pPr>
    <w:rPr>
      <w:rFonts w:ascii="Times New Roman" w:hAnsi="Times New Roman" w:cs="Times New Roman"/>
      <w:color w:val="000000"/>
    </w:rPr>
  </w:style>
  <w:style w:type="paragraph" w:customStyle="1" w:styleId="pf0">
    <w:name w:val="pf0"/>
    <w:basedOn w:val="Normal"/>
    <w:rsid w:val="00F11321"/>
    <w:pPr>
      <w:spacing w:before="100" w:beforeAutospacing="1" w:after="100" w:afterAutospacing="1"/>
      <w:jc w:val="left"/>
    </w:pPr>
    <w:rPr>
      <w:rFonts w:eastAsia="Times New Roman"/>
      <w:color w:val="auto"/>
      <w:sz w:val="24"/>
      <w:szCs w:val="24"/>
      <w:lang w:eastAsia="ko-KR"/>
    </w:rPr>
  </w:style>
  <w:style w:type="character" w:customStyle="1" w:styleId="cf01">
    <w:name w:val="cf01"/>
    <w:basedOn w:val="DefaultParagraphFont"/>
    <w:rsid w:val="00F11321"/>
    <w:rPr>
      <w:rFonts w:ascii="Segoe UI" w:hAnsi="Segoe UI" w:cs="Segoe UI" w:hint="default"/>
      <w:b/>
      <w:bCs/>
      <w:color w:val="2C2C2C"/>
      <w:sz w:val="18"/>
      <w:szCs w:val="18"/>
    </w:rPr>
  </w:style>
  <w:style w:type="character" w:customStyle="1" w:styleId="cf11">
    <w:name w:val="cf11"/>
    <w:basedOn w:val="DefaultParagraphFont"/>
    <w:rsid w:val="00F11321"/>
    <w:rPr>
      <w:rFonts w:ascii="Segoe UI" w:hAnsi="Segoe UI" w:cs="Segoe UI" w:hint="default"/>
      <w:color w:val="2C2C2C"/>
      <w:sz w:val="18"/>
      <w:szCs w:val="18"/>
    </w:rPr>
  </w:style>
  <w:style w:type="paragraph" w:customStyle="1" w:styleId="pf1">
    <w:name w:val="pf1"/>
    <w:basedOn w:val="Normal"/>
    <w:rsid w:val="00F11321"/>
    <w:pPr>
      <w:spacing w:before="100" w:beforeAutospacing="1" w:after="100" w:afterAutospacing="1"/>
      <w:jc w:val="left"/>
    </w:pPr>
    <w:rPr>
      <w:rFonts w:eastAsia="Times New Roman"/>
      <w:color w:val="auto"/>
      <w:sz w:val="24"/>
      <w:szCs w:val="24"/>
      <w:lang w:eastAsia="ko-KR"/>
    </w:rPr>
  </w:style>
  <w:style w:type="character" w:customStyle="1" w:styleId="Heading4Char">
    <w:name w:val="Heading 4 Char"/>
    <w:basedOn w:val="DefaultParagraphFont"/>
    <w:link w:val="Heading4"/>
    <w:uiPriority w:val="9"/>
    <w:rsid w:val="00735E1A"/>
    <w:rPr>
      <w:rFonts w:asciiTheme="majorHAnsi" w:eastAsiaTheme="majorEastAsia" w:hAnsiTheme="majorHAnsi" w:cstheme="majorBidi"/>
      <w:i/>
      <w:iCs/>
      <w:color w:val="2E74B5" w:themeColor="accent1" w:themeShade="BF"/>
    </w:rPr>
  </w:style>
  <w:style w:type="character" w:customStyle="1" w:styleId="CaptionChar">
    <w:name w:val="Caption Char"/>
    <w:aliases w:val="캡션 Table Char"/>
    <w:link w:val="Caption"/>
    <w:rsid w:val="00AC63D6"/>
    <w:rPr>
      <w:rFonts w:ascii="Times New Roman" w:hAnsi="Times New Roman" w:cs="Times New Roman"/>
      <w:i/>
      <w:iCs/>
      <w:color w:val="44546A" w:themeColor="text2"/>
      <w:sz w:val="20"/>
      <w:szCs w:val="18"/>
    </w:rPr>
  </w:style>
  <w:style w:type="paragraph" w:styleId="Quote">
    <w:name w:val="Quote"/>
    <w:basedOn w:val="Normal"/>
    <w:next w:val="Normal"/>
    <w:link w:val="QuoteChar"/>
    <w:uiPriority w:val="29"/>
    <w:qFormat/>
    <w:rsid w:val="005570B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570BA"/>
    <w:rPr>
      <w:rFonts w:ascii="Times New Roman" w:hAnsi="Times New Roman" w:cs="Times New Roman"/>
      <w:i/>
      <w:iCs/>
      <w:color w:val="404040" w:themeColor="text1" w:themeTint="BF"/>
    </w:rPr>
  </w:style>
  <w:style w:type="numbering" w:customStyle="1" w:styleId="Style1">
    <w:name w:val="Style1"/>
    <w:uiPriority w:val="99"/>
    <w:rsid w:val="009804E7"/>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32988">
      <w:bodyDiv w:val="1"/>
      <w:marLeft w:val="0"/>
      <w:marRight w:val="0"/>
      <w:marTop w:val="0"/>
      <w:marBottom w:val="0"/>
      <w:divBdr>
        <w:top w:val="none" w:sz="0" w:space="0" w:color="auto"/>
        <w:left w:val="none" w:sz="0" w:space="0" w:color="auto"/>
        <w:bottom w:val="none" w:sz="0" w:space="0" w:color="auto"/>
        <w:right w:val="none" w:sz="0" w:space="0" w:color="auto"/>
      </w:divBdr>
    </w:div>
    <w:div w:id="16465188">
      <w:bodyDiv w:val="1"/>
      <w:marLeft w:val="0"/>
      <w:marRight w:val="0"/>
      <w:marTop w:val="0"/>
      <w:marBottom w:val="0"/>
      <w:divBdr>
        <w:top w:val="none" w:sz="0" w:space="0" w:color="auto"/>
        <w:left w:val="none" w:sz="0" w:space="0" w:color="auto"/>
        <w:bottom w:val="none" w:sz="0" w:space="0" w:color="auto"/>
        <w:right w:val="none" w:sz="0" w:space="0" w:color="auto"/>
      </w:divBdr>
    </w:div>
    <w:div w:id="19554796">
      <w:bodyDiv w:val="1"/>
      <w:marLeft w:val="0"/>
      <w:marRight w:val="0"/>
      <w:marTop w:val="0"/>
      <w:marBottom w:val="0"/>
      <w:divBdr>
        <w:top w:val="none" w:sz="0" w:space="0" w:color="auto"/>
        <w:left w:val="none" w:sz="0" w:space="0" w:color="auto"/>
        <w:bottom w:val="none" w:sz="0" w:space="0" w:color="auto"/>
        <w:right w:val="none" w:sz="0" w:space="0" w:color="auto"/>
      </w:divBdr>
      <w:divsChild>
        <w:div w:id="869925524">
          <w:marLeft w:val="446"/>
          <w:marRight w:val="0"/>
          <w:marTop w:val="0"/>
          <w:marBottom w:val="0"/>
          <w:divBdr>
            <w:top w:val="none" w:sz="0" w:space="0" w:color="auto"/>
            <w:left w:val="none" w:sz="0" w:space="0" w:color="auto"/>
            <w:bottom w:val="none" w:sz="0" w:space="0" w:color="auto"/>
            <w:right w:val="none" w:sz="0" w:space="0" w:color="auto"/>
          </w:divBdr>
        </w:div>
      </w:divsChild>
    </w:div>
    <w:div w:id="27681956">
      <w:bodyDiv w:val="1"/>
      <w:marLeft w:val="0"/>
      <w:marRight w:val="0"/>
      <w:marTop w:val="0"/>
      <w:marBottom w:val="0"/>
      <w:divBdr>
        <w:top w:val="none" w:sz="0" w:space="0" w:color="auto"/>
        <w:left w:val="none" w:sz="0" w:space="0" w:color="auto"/>
        <w:bottom w:val="none" w:sz="0" w:space="0" w:color="auto"/>
        <w:right w:val="none" w:sz="0" w:space="0" w:color="auto"/>
      </w:divBdr>
    </w:div>
    <w:div w:id="38088051">
      <w:bodyDiv w:val="1"/>
      <w:marLeft w:val="0"/>
      <w:marRight w:val="0"/>
      <w:marTop w:val="0"/>
      <w:marBottom w:val="0"/>
      <w:divBdr>
        <w:top w:val="none" w:sz="0" w:space="0" w:color="auto"/>
        <w:left w:val="none" w:sz="0" w:space="0" w:color="auto"/>
        <w:bottom w:val="none" w:sz="0" w:space="0" w:color="auto"/>
        <w:right w:val="none" w:sz="0" w:space="0" w:color="auto"/>
      </w:divBdr>
    </w:div>
    <w:div w:id="46341266">
      <w:bodyDiv w:val="1"/>
      <w:marLeft w:val="0"/>
      <w:marRight w:val="0"/>
      <w:marTop w:val="0"/>
      <w:marBottom w:val="0"/>
      <w:divBdr>
        <w:top w:val="none" w:sz="0" w:space="0" w:color="auto"/>
        <w:left w:val="none" w:sz="0" w:space="0" w:color="auto"/>
        <w:bottom w:val="none" w:sz="0" w:space="0" w:color="auto"/>
        <w:right w:val="none" w:sz="0" w:space="0" w:color="auto"/>
      </w:divBdr>
    </w:div>
    <w:div w:id="57434914">
      <w:bodyDiv w:val="1"/>
      <w:marLeft w:val="0"/>
      <w:marRight w:val="0"/>
      <w:marTop w:val="0"/>
      <w:marBottom w:val="0"/>
      <w:divBdr>
        <w:top w:val="none" w:sz="0" w:space="0" w:color="auto"/>
        <w:left w:val="none" w:sz="0" w:space="0" w:color="auto"/>
        <w:bottom w:val="none" w:sz="0" w:space="0" w:color="auto"/>
        <w:right w:val="none" w:sz="0" w:space="0" w:color="auto"/>
      </w:divBdr>
    </w:div>
    <w:div w:id="59132670">
      <w:bodyDiv w:val="1"/>
      <w:marLeft w:val="0"/>
      <w:marRight w:val="0"/>
      <w:marTop w:val="0"/>
      <w:marBottom w:val="0"/>
      <w:divBdr>
        <w:top w:val="none" w:sz="0" w:space="0" w:color="auto"/>
        <w:left w:val="none" w:sz="0" w:space="0" w:color="auto"/>
        <w:bottom w:val="none" w:sz="0" w:space="0" w:color="auto"/>
        <w:right w:val="none" w:sz="0" w:space="0" w:color="auto"/>
      </w:divBdr>
    </w:div>
    <w:div w:id="71899935">
      <w:bodyDiv w:val="1"/>
      <w:marLeft w:val="0"/>
      <w:marRight w:val="0"/>
      <w:marTop w:val="0"/>
      <w:marBottom w:val="0"/>
      <w:divBdr>
        <w:top w:val="none" w:sz="0" w:space="0" w:color="auto"/>
        <w:left w:val="none" w:sz="0" w:space="0" w:color="auto"/>
        <w:bottom w:val="none" w:sz="0" w:space="0" w:color="auto"/>
        <w:right w:val="none" w:sz="0" w:space="0" w:color="auto"/>
      </w:divBdr>
    </w:div>
    <w:div w:id="80297796">
      <w:bodyDiv w:val="1"/>
      <w:marLeft w:val="0"/>
      <w:marRight w:val="0"/>
      <w:marTop w:val="0"/>
      <w:marBottom w:val="0"/>
      <w:divBdr>
        <w:top w:val="none" w:sz="0" w:space="0" w:color="auto"/>
        <w:left w:val="none" w:sz="0" w:space="0" w:color="auto"/>
        <w:bottom w:val="none" w:sz="0" w:space="0" w:color="auto"/>
        <w:right w:val="none" w:sz="0" w:space="0" w:color="auto"/>
      </w:divBdr>
    </w:div>
    <w:div w:id="114834906">
      <w:bodyDiv w:val="1"/>
      <w:marLeft w:val="0"/>
      <w:marRight w:val="0"/>
      <w:marTop w:val="0"/>
      <w:marBottom w:val="0"/>
      <w:divBdr>
        <w:top w:val="none" w:sz="0" w:space="0" w:color="auto"/>
        <w:left w:val="none" w:sz="0" w:space="0" w:color="auto"/>
        <w:bottom w:val="none" w:sz="0" w:space="0" w:color="auto"/>
        <w:right w:val="none" w:sz="0" w:space="0" w:color="auto"/>
      </w:divBdr>
    </w:div>
    <w:div w:id="118837073">
      <w:bodyDiv w:val="1"/>
      <w:marLeft w:val="0"/>
      <w:marRight w:val="0"/>
      <w:marTop w:val="0"/>
      <w:marBottom w:val="0"/>
      <w:divBdr>
        <w:top w:val="none" w:sz="0" w:space="0" w:color="auto"/>
        <w:left w:val="none" w:sz="0" w:space="0" w:color="auto"/>
        <w:bottom w:val="none" w:sz="0" w:space="0" w:color="auto"/>
        <w:right w:val="none" w:sz="0" w:space="0" w:color="auto"/>
      </w:divBdr>
      <w:divsChild>
        <w:div w:id="1222641578">
          <w:marLeft w:val="0"/>
          <w:marRight w:val="0"/>
          <w:marTop w:val="0"/>
          <w:marBottom w:val="0"/>
          <w:divBdr>
            <w:top w:val="none" w:sz="0" w:space="0" w:color="auto"/>
            <w:left w:val="none" w:sz="0" w:space="0" w:color="auto"/>
            <w:bottom w:val="none" w:sz="0" w:space="0" w:color="auto"/>
            <w:right w:val="none" w:sz="0" w:space="0" w:color="auto"/>
          </w:divBdr>
        </w:div>
      </w:divsChild>
    </w:div>
    <w:div w:id="127433899">
      <w:bodyDiv w:val="1"/>
      <w:marLeft w:val="0"/>
      <w:marRight w:val="0"/>
      <w:marTop w:val="0"/>
      <w:marBottom w:val="0"/>
      <w:divBdr>
        <w:top w:val="none" w:sz="0" w:space="0" w:color="auto"/>
        <w:left w:val="none" w:sz="0" w:space="0" w:color="auto"/>
        <w:bottom w:val="none" w:sz="0" w:space="0" w:color="auto"/>
        <w:right w:val="none" w:sz="0" w:space="0" w:color="auto"/>
      </w:divBdr>
    </w:div>
    <w:div w:id="146241719">
      <w:bodyDiv w:val="1"/>
      <w:marLeft w:val="0"/>
      <w:marRight w:val="0"/>
      <w:marTop w:val="0"/>
      <w:marBottom w:val="0"/>
      <w:divBdr>
        <w:top w:val="none" w:sz="0" w:space="0" w:color="auto"/>
        <w:left w:val="none" w:sz="0" w:space="0" w:color="auto"/>
        <w:bottom w:val="none" w:sz="0" w:space="0" w:color="auto"/>
        <w:right w:val="none" w:sz="0" w:space="0" w:color="auto"/>
      </w:divBdr>
    </w:div>
    <w:div w:id="147092568">
      <w:bodyDiv w:val="1"/>
      <w:marLeft w:val="0"/>
      <w:marRight w:val="0"/>
      <w:marTop w:val="0"/>
      <w:marBottom w:val="0"/>
      <w:divBdr>
        <w:top w:val="none" w:sz="0" w:space="0" w:color="auto"/>
        <w:left w:val="none" w:sz="0" w:space="0" w:color="auto"/>
        <w:bottom w:val="none" w:sz="0" w:space="0" w:color="auto"/>
        <w:right w:val="none" w:sz="0" w:space="0" w:color="auto"/>
      </w:divBdr>
    </w:div>
    <w:div w:id="152382954">
      <w:bodyDiv w:val="1"/>
      <w:marLeft w:val="0"/>
      <w:marRight w:val="0"/>
      <w:marTop w:val="0"/>
      <w:marBottom w:val="0"/>
      <w:divBdr>
        <w:top w:val="none" w:sz="0" w:space="0" w:color="auto"/>
        <w:left w:val="none" w:sz="0" w:space="0" w:color="auto"/>
        <w:bottom w:val="none" w:sz="0" w:space="0" w:color="auto"/>
        <w:right w:val="none" w:sz="0" w:space="0" w:color="auto"/>
      </w:divBdr>
    </w:div>
    <w:div w:id="172229125">
      <w:bodyDiv w:val="1"/>
      <w:marLeft w:val="0"/>
      <w:marRight w:val="0"/>
      <w:marTop w:val="0"/>
      <w:marBottom w:val="0"/>
      <w:divBdr>
        <w:top w:val="none" w:sz="0" w:space="0" w:color="auto"/>
        <w:left w:val="none" w:sz="0" w:space="0" w:color="auto"/>
        <w:bottom w:val="none" w:sz="0" w:space="0" w:color="auto"/>
        <w:right w:val="none" w:sz="0" w:space="0" w:color="auto"/>
      </w:divBdr>
    </w:div>
    <w:div w:id="232549882">
      <w:bodyDiv w:val="1"/>
      <w:marLeft w:val="0"/>
      <w:marRight w:val="0"/>
      <w:marTop w:val="0"/>
      <w:marBottom w:val="0"/>
      <w:divBdr>
        <w:top w:val="none" w:sz="0" w:space="0" w:color="auto"/>
        <w:left w:val="none" w:sz="0" w:space="0" w:color="auto"/>
        <w:bottom w:val="none" w:sz="0" w:space="0" w:color="auto"/>
        <w:right w:val="none" w:sz="0" w:space="0" w:color="auto"/>
      </w:divBdr>
    </w:div>
    <w:div w:id="298269659">
      <w:bodyDiv w:val="1"/>
      <w:marLeft w:val="0"/>
      <w:marRight w:val="0"/>
      <w:marTop w:val="0"/>
      <w:marBottom w:val="0"/>
      <w:divBdr>
        <w:top w:val="none" w:sz="0" w:space="0" w:color="auto"/>
        <w:left w:val="none" w:sz="0" w:space="0" w:color="auto"/>
        <w:bottom w:val="none" w:sz="0" w:space="0" w:color="auto"/>
        <w:right w:val="none" w:sz="0" w:space="0" w:color="auto"/>
      </w:divBdr>
    </w:div>
    <w:div w:id="304823017">
      <w:bodyDiv w:val="1"/>
      <w:marLeft w:val="0"/>
      <w:marRight w:val="0"/>
      <w:marTop w:val="0"/>
      <w:marBottom w:val="0"/>
      <w:divBdr>
        <w:top w:val="none" w:sz="0" w:space="0" w:color="auto"/>
        <w:left w:val="none" w:sz="0" w:space="0" w:color="auto"/>
        <w:bottom w:val="none" w:sz="0" w:space="0" w:color="auto"/>
        <w:right w:val="none" w:sz="0" w:space="0" w:color="auto"/>
      </w:divBdr>
    </w:div>
    <w:div w:id="322971757">
      <w:bodyDiv w:val="1"/>
      <w:marLeft w:val="0"/>
      <w:marRight w:val="0"/>
      <w:marTop w:val="0"/>
      <w:marBottom w:val="0"/>
      <w:divBdr>
        <w:top w:val="none" w:sz="0" w:space="0" w:color="auto"/>
        <w:left w:val="none" w:sz="0" w:space="0" w:color="auto"/>
        <w:bottom w:val="none" w:sz="0" w:space="0" w:color="auto"/>
        <w:right w:val="none" w:sz="0" w:space="0" w:color="auto"/>
      </w:divBdr>
    </w:div>
    <w:div w:id="328145824">
      <w:bodyDiv w:val="1"/>
      <w:marLeft w:val="0"/>
      <w:marRight w:val="0"/>
      <w:marTop w:val="0"/>
      <w:marBottom w:val="0"/>
      <w:divBdr>
        <w:top w:val="none" w:sz="0" w:space="0" w:color="auto"/>
        <w:left w:val="none" w:sz="0" w:space="0" w:color="auto"/>
        <w:bottom w:val="none" w:sz="0" w:space="0" w:color="auto"/>
        <w:right w:val="none" w:sz="0" w:space="0" w:color="auto"/>
      </w:divBdr>
    </w:div>
    <w:div w:id="328211832">
      <w:bodyDiv w:val="1"/>
      <w:marLeft w:val="0"/>
      <w:marRight w:val="0"/>
      <w:marTop w:val="0"/>
      <w:marBottom w:val="0"/>
      <w:divBdr>
        <w:top w:val="none" w:sz="0" w:space="0" w:color="auto"/>
        <w:left w:val="none" w:sz="0" w:space="0" w:color="auto"/>
        <w:bottom w:val="none" w:sz="0" w:space="0" w:color="auto"/>
        <w:right w:val="none" w:sz="0" w:space="0" w:color="auto"/>
      </w:divBdr>
    </w:div>
    <w:div w:id="342826724">
      <w:bodyDiv w:val="1"/>
      <w:marLeft w:val="0"/>
      <w:marRight w:val="0"/>
      <w:marTop w:val="0"/>
      <w:marBottom w:val="0"/>
      <w:divBdr>
        <w:top w:val="none" w:sz="0" w:space="0" w:color="auto"/>
        <w:left w:val="none" w:sz="0" w:space="0" w:color="auto"/>
        <w:bottom w:val="none" w:sz="0" w:space="0" w:color="auto"/>
        <w:right w:val="none" w:sz="0" w:space="0" w:color="auto"/>
      </w:divBdr>
    </w:div>
    <w:div w:id="351149609">
      <w:bodyDiv w:val="1"/>
      <w:marLeft w:val="0"/>
      <w:marRight w:val="0"/>
      <w:marTop w:val="0"/>
      <w:marBottom w:val="0"/>
      <w:divBdr>
        <w:top w:val="none" w:sz="0" w:space="0" w:color="auto"/>
        <w:left w:val="none" w:sz="0" w:space="0" w:color="auto"/>
        <w:bottom w:val="none" w:sz="0" w:space="0" w:color="auto"/>
        <w:right w:val="none" w:sz="0" w:space="0" w:color="auto"/>
      </w:divBdr>
      <w:divsChild>
        <w:div w:id="1636255419">
          <w:marLeft w:val="1166"/>
          <w:marRight w:val="0"/>
          <w:marTop w:val="0"/>
          <w:marBottom w:val="0"/>
          <w:divBdr>
            <w:top w:val="none" w:sz="0" w:space="0" w:color="auto"/>
            <w:left w:val="none" w:sz="0" w:space="0" w:color="auto"/>
            <w:bottom w:val="none" w:sz="0" w:space="0" w:color="auto"/>
            <w:right w:val="none" w:sz="0" w:space="0" w:color="auto"/>
          </w:divBdr>
        </w:div>
      </w:divsChild>
    </w:div>
    <w:div w:id="383913974">
      <w:bodyDiv w:val="1"/>
      <w:marLeft w:val="0"/>
      <w:marRight w:val="0"/>
      <w:marTop w:val="0"/>
      <w:marBottom w:val="0"/>
      <w:divBdr>
        <w:top w:val="none" w:sz="0" w:space="0" w:color="auto"/>
        <w:left w:val="none" w:sz="0" w:space="0" w:color="auto"/>
        <w:bottom w:val="none" w:sz="0" w:space="0" w:color="auto"/>
        <w:right w:val="none" w:sz="0" w:space="0" w:color="auto"/>
      </w:divBdr>
    </w:div>
    <w:div w:id="398407572">
      <w:bodyDiv w:val="1"/>
      <w:marLeft w:val="0"/>
      <w:marRight w:val="0"/>
      <w:marTop w:val="0"/>
      <w:marBottom w:val="0"/>
      <w:divBdr>
        <w:top w:val="none" w:sz="0" w:space="0" w:color="auto"/>
        <w:left w:val="none" w:sz="0" w:space="0" w:color="auto"/>
        <w:bottom w:val="none" w:sz="0" w:space="0" w:color="auto"/>
        <w:right w:val="none" w:sz="0" w:space="0" w:color="auto"/>
      </w:divBdr>
    </w:div>
    <w:div w:id="447821958">
      <w:bodyDiv w:val="1"/>
      <w:marLeft w:val="0"/>
      <w:marRight w:val="0"/>
      <w:marTop w:val="0"/>
      <w:marBottom w:val="0"/>
      <w:divBdr>
        <w:top w:val="none" w:sz="0" w:space="0" w:color="auto"/>
        <w:left w:val="none" w:sz="0" w:space="0" w:color="auto"/>
        <w:bottom w:val="none" w:sz="0" w:space="0" w:color="auto"/>
        <w:right w:val="none" w:sz="0" w:space="0" w:color="auto"/>
      </w:divBdr>
    </w:div>
    <w:div w:id="477573253">
      <w:bodyDiv w:val="1"/>
      <w:marLeft w:val="0"/>
      <w:marRight w:val="0"/>
      <w:marTop w:val="0"/>
      <w:marBottom w:val="0"/>
      <w:divBdr>
        <w:top w:val="none" w:sz="0" w:space="0" w:color="auto"/>
        <w:left w:val="none" w:sz="0" w:space="0" w:color="auto"/>
        <w:bottom w:val="none" w:sz="0" w:space="0" w:color="auto"/>
        <w:right w:val="none" w:sz="0" w:space="0" w:color="auto"/>
      </w:divBdr>
    </w:div>
    <w:div w:id="497572716">
      <w:bodyDiv w:val="1"/>
      <w:marLeft w:val="0"/>
      <w:marRight w:val="0"/>
      <w:marTop w:val="0"/>
      <w:marBottom w:val="0"/>
      <w:divBdr>
        <w:top w:val="none" w:sz="0" w:space="0" w:color="auto"/>
        <w:left w:val="none" w:sz="0" w:space="0" w:color="auto"/>
        <w:bottom w:val="none" w:sz="0" w:space="0" w:color="auto"/>
        <w:right w:val="none" w:sz="0" w:space="0" w:color="auto"/>
      </w:divBdr>
    </w:div>
    <w:div w:id="514419021">
      <w:bodyDiv w:val="1"/>
      <w:marLeft w:val="0"/>
      <w:marRight w:val="0"/>
      <w:marTop w:val="0"/>
      <w:marBottom w:val="0"/>
      <w:divBdr>
        <w:top w:val="none" w:sz="0" w:space="0" w:color="auto"/>
        <w:left w:val="none" w:sz="0" w:space="0" w:color="auto"/>
        <w:bottom w:val="none" w:sz="0" w:space="0" w:color="auto"/>
        <w:right w:val="none" w:sz="0" w:space="0" w:color="auto"/>
      </w:divBdr>
    </w:div>
    <w:div w:id="564335138">
      <w:bodyDiv w:val="1"/>
      <w:marLeft w:val="0"/>
      <w:marRight w:val="0"/>
      <w:marTop w:val="0"/>
      <w:marBottom w:val="0"/>
      <w:divBdr>
        <w:top w:val="none" w:sz="0" w:space="0" w:color="auto"/>
        <w:left w:val="none" w:sz="0" w:space="0" w:color="auto"/>
        <w:bottom w:val="none" w:sz="0" w:space="0" w:color="auto"/>
        <w:right w:val="none" w:sz="0" w:space="0" w:color="auto"/>
      </w:divBdr>
    </w:div>
    <w:div w:id="565343337">
      <w:bodyDiv w:val="1"/>
      <w:marLeft w:val="0"/>
      <w:marRight w:val="0"/>
      <w:marTop w:val="0"/>
      <w:marBottom w:val="0"/>
      <w:divBdr>
        <w:top w:val="none" w:sz="0" w:space="0" w:color="auto"/>
        <w:left w:val="none" w:sz="0" w:space="0" w:color="auto"/>
        <w:bottom w:val="none" w:sz="0" w:space="0" w:color="auto"/>
        <w:right w:val="none" w:sz="0" w:space="0" w:color="auto"/>
      </w:divBdr>
    </w:div>
    <w:div w:id="573899004">
      <w:bodyDiv w:val="1"/>
      <w:marLeft w:val="0"/>
      <w:marRight w:val="0"/>
      <w:marTop w:val="0"/>
      <w:marBottom w:val="0"/>
      <w:divBdr>
        <w:top w:val="none" w:sz="0" w:space="0" w:color="auto"/>
        <w:left w:val="none" w:sz="0" w:space="0" w:color="auto"/>
        <w:bottom w:val="none" w:sz="0" w:space="0" w:color="auto"/>
        <w:right w:val="none" w:sz="0" w:space="0" w:color="auto"/>
      </w:divBdr>
      <w:divsChild>
        <w:div w:id="1916276158">
          <w:marLeft w:val="0"/>
          <w:marRight w:val="0"/>
          <w:marTop w:val="0"/>
          <w:marBottom w:val="0"/>
          <w:divBdr>
            <w:top w:val="none" w:sz="0" w:space="0" w:color="auto"/>
            <w:left w:val="none" w:sz="0" w:space="0" w:color="auto"/>
            <w:bottom w:val="none" w:sz="0" w:space="0" w:color="auto"/>
            <w:right w:val="none" w:sz="0" w:space="0" w:color="auto"/>
          </w:divBdr>
          <w:divsChild>
            <w:div w:id="195506797">
              <w:marLeft w:val="0"/>
              <w:marRight w:val="0"/>
              <w:marTop w:val="0"/>
              <w:marBottom w:val="0"/>
              <w:divBdr>
                <w:top w:val="none" w:sz="0" w:space="0" w:color="auto"/>
                <w:left w:val="none" w:sz="0" w:space="0" w:color="auto"/>
                <w:bottom w:val="none" w:sz="0" w:space="0" w:color="auto"/>
                <w:right w:val="none" w:sz="0" w:space="0" w:color="auto"/>
              </w:divBdr>
              <w:divsChild>
                <w:div w:id="179093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47994">
          <w:marLeft w:val="0"/>
          <w:marRight w:val="0"/>
          <w:marTop w:val="0"/>
          <w:marBottom w:val="0"/>
          <w:divBdr>
            <w:top w:val="none" w:sz="0" w:space="0" w:color="auto"/>
            <w:left w:val="none" w:sz="0" w:space="0" w:color="auto"/>
            <w:bottom w:val="none" w:sz="0" w:space="0" w:color="auto"/>
            <w:right w:val="none" w:sz="0" w:space="0" w:color="auto"/>
          </w:divBdr>
          <w:divsChild>
            <w:div w:id="1123769017">
              <w:marLeft w:val="0"/>
              <w:marRight w:val="0"/>
              <w:marTop w:val="0"/>
              <w:marBottom w:val="0"/>
              <w:divBdr>
                <w:top w:val="none" w:sz="0" w:space="0" w:color="auto"/>
                <w:left w:val="none" w:sz="0" w:space="0" w:color="auto"/>
                <w:bottom w:val="none" w:sz="0" w:space="0" w:color="auto"/>
                <w:right w:val="none" w:sz="0" w:space="0" w:color="auto"/>
              </w:divBdr>
            </w:div>
            <w:div w:id="27436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92159">
      <w:bodyDiv w:val="1"/>
      <w:marLeft w:val="0"/>
      <w:marRight w:val="0"/>
      <w:marTop w:val="0"/>
      <w:marBottom w:val="0"/>
      <w:divBdr>
        <w:top w:val="none" w:sz="0" w:space="0" w:color="auto"/>
        <w:left w:val="none" w:sz="0" w:space="0" w:color="auto"/>
        <w:bottom w:val="none" w:sz="0" w:space="0" w:color="auto"/>
        <w:right w:val="none" w:sz="0" w:space="0" w:color="auto"/>
      </w:divBdr>
    </w:div>
    <w:div w:id="592400264">
      <w:bodyDiv w:val="1"/>
      <w:marLeft w:val="0"/>
      <w:marRight w:val="0"/>
      <w:marTop w:val="0"/>
      <w:marBottom w:val="0"/>
      <w:divBdr>
        <w:top w:val="none" w:sz="0" w:space="0" w:color="auto"/>
        <w:left w:val="none" w:sz="0" w:space="0" w:color="auto"/>
        <w:bottom w:val="none" w:sz="0" w:space="0" w:color="auto"/>
        <w:right w:val="none" w:sz="0" w:space="0" w:color="auto"/>
      </w:divBdr>
      <w:divsChild>
        <w:div w:id="1887986906">
          <w:marLeft w:val="446"/>
          <w:marRight w:val="0"/>
          <w:marTop w:val="0"/>
          <w:marBottom w:val="0"/>
          <w:divBdr>
            <w:top w:val="none" w:sz="0" w:space="0" w:color="auto"/>
            <w:left w:val="none" w:sz="0" w:space="0" w:color="auto"/>
            <w:bottom w:val="none" w:sz="0" w:space="0" w:color="auto"/>
            <w:right w:val="none" w:sz="0" w:space="0" w:color="auto"/>
          </w:divBdr>
        </w:div>
      </w:divsChild>
    </w:div>
    <w:div w:id="595090379">
      <w:bodyDiv w:val="1"/>
      <w:marLeft w:val="0"/>
      <w:marRight w:val="0"/>
      <w:marTop w:val="0"/>
      <w:marBottom w:val="0"/>
      <w:divBdr>
        <w:top w:val="none" w:sz="0" w:space="0" w:color="auto"/>
        <w:left w:val="none" w:sz="0" w:space="0" w:color="auto"/>
        <w:bottom w:val="none" w:sz="0" w:space="0" w:color="auto"/>
        <w:right w:val="none" w:sz="0" w:space="0" w:color="auto"/>
      </w:divBdr>
    </w:div>
    <w:div w:id="604382918">
      <w:bodyDiv w:val="1"/>
      <w:marLeft w:val="0"/>
      <w:marRight w:val="0"/>
      <w:marTop w:val="0"/>
      <w:marBottom w:val="0"/>
      <w:divBdr>
        <w:top w:val="none" w:sz="0" w:space="0" w:color="auto"/>
        <w:left w:val="none" w:sz="0" w:space="0" w:color="auto"/>
        <w:bottom w:val="none" w:sz="0" w:space="0" w:color="auto"/>
        <w:right w:val="none" w:sz="0" w:space="0" w:color="auto"/>
      </w:divBdr>
    </w:div>
    <w:div w:id="606158752">
      <w:bodyDiv w:val="1"/>
      <w:marLeft w:val="0"/>
      <w:marRight w:val="0"/>
      <w:marTop w:val="0"/>
      <w:marBottom w:val="0"/>
      <w:divBdr>
        <w:top w:val="none" w:sz="0" w:space="0" w:color="auto"/>
        <w:left w:val="none" w:sz="0" w:space="0" w:color="auto"/>
        <w:bottom w:val="none" w:sz="0" w:space="0" w:color="auto"/>
        <w:right w:val="none" w:sz="0" w:space="0" w:color="auto"/>
      </w:divBdr>
    </w:div>
    <w:div w:id="606429331">
      <w:bodyDiv w:val="1"/>
      <w:marLeft w:val="0"/>
      <w:marRight w:val="0"/>
      <w:marTop w:val="0"/>
      <w:marBottom w:val="0"/>
      <w:divBdr>
        <w:top w:val="none" w:sz="0" w:space="0" w:color="auto"/>
        <w:left w:val="none" w:sz="0" w:space="0" w:color="auto"/>
        <w:bottom w:val="none" w:sz="0" w:space="0" w:color="auto"/>
        <w:right w:val="none" w:sz="0" w:space="0" w:color="auto"/>
      </w:divBdr>
    </w:div>
    <w:div w:id="657535762">
      <w:bodyDiv w:val="1"/>
      <w:marLeft w:val="0"/>
      <w:marRight w:val="0"/>
      <w:marTop w:val="0"/>
      <w:marBottom w:val="0"/>
      <w:divBdr>
        <w:top w:val="none" w:sz="0" w:space="0" w:color="auto"/>
        <w:left w:val="none" w:sz="0" w:space="0" w:color="auto"/>
        <w:bottom w:val="none" w:sz="0" w:space="0" w:color="auto"/>
        <w:right w:val="none" w:sz="0" w:space="0" w:color="auto"/>
      </w:divBdr>
    </w:div>
    <w:div w:id="683676792">
      <w:bodyDiv w:val="1"/>
      <w:marLeft w:val="0"/>
      <w:marRight w:val="0"/>
      <w:marTop w:val="0"/>
      <w:marBottom w:val="0"/>
      <w:divBdr>
        <w:top w:val="none" w:sz="0" w:space="0" w:color="auto"/>
        <w:left w:val="none" w:sz="0" w:space="0" w:color="auto"/>
        <w:bottom w:val="none" w:sz="0" w:space="0" w:color="auto"/>
        <w:right w:val="none" w:sz="0" w:space="0" w:color="auto"/>
      </w:divBdr>
    </w:div>
    <w:div w:id="693534466">
      <w:bodyDiv w:val="1"/>
      <w:marLeft w:val="0"/>
      <w:marRight w:val="0"/>
      <w:marTop w:val="0"/>
      <w:marBottom w:val="0"/>
      <w:divBdr>
        <w:top w:val="none" w:sz="0" w:space="0" w:color="auto"/>
        <w:left w:val="none" w:sz="0" w:space="0" w:color="auto"/>
        <w:bottom w:val="none" w:sz="0" w:space="0" w:color="auto"/>
        <w:right w:val="none" w:sz="0" w:space="0" w:color="auto"/>
      </w:divBdr>
    </w:div>
    <w:div w:id="726756900">
      <w:bodyDiv w:val="1"/>
      <w:marLeft w:val="0"/>
      <w:marRight w:val="0"/>
      <w:marTop w:val="0"/>
      <w:marBottom w:val="0"/>
      <w:divBdr>
        <w:top w:val="none" w:sz="0" w:space="0" w:color="auto"/>
        <w:left w:val="none" w:sz="0" w:space="0" w:color="auto"/>
        <w:bottom w:val="none" w:sz="0" w:space="0" w:color="auto"/>
        <w:right w:val="none" w:sz="0" w:space="0" w:color="auto"/>
      </w:divBdr>
    </w:div>
    <w:div w:id="741179356">
      <w:bodyDiv w:val="1"/>
      <w:marLeft w:val="0"/>
      <w:marRight w:val="0"/>
      <w:marTop w:val="0"/>
      <w:marBottom w:val="0"/>
      <w:divBdr>
        <w:top w:val="none" w:sz="0" w:space="0" w:color="auto"/>
        <w:left w:val="none" w:sz="0" w:space="0" w:color="auto"/>
        <w:bottom w:val="none" w:sz="0" w:space="0" w:color="auto"/>
        <w:right w:val="none" w:sz="0" w:space="0" w:color="auto"/>
      </w:divBdr>
    </w:div>
    <w:div w:id="751588394">
      <w:bodyDiv w:val="1"/>
      <w:marLeft w:val="0"/>
      <w:marRight w:val="0"/>
      <w:marTop w:val="0"/>
      <w:marBottom w:val="0"/>
      <w:divBdr>
        <w:top w:val="none" w:sz="0" w:space="0" w:color="auto"/>
        <w:left w:val="none" w:sz="0" w:space="0" w:color="auto"/>
        <w:bottom w:val="none" w:sz="0" w:space="0" w:color="auto"/>
        <w:right w:val="none" w:sz="0" w:space="0" w:color="auto"/>
      </w:divBdr>
    </w:div>
    <w:div w:id="765885351">
      <w:bodyDiv w:val="1"/>
      <w:marLeft w:val="0"/>
      <w:marRight w:val="0"/>
      <w:marTop w:val="0"/>
      <w:marBottom w:val="0"/>
      <w:divBdr>
        <w:top w:val="none" w:sz="0" w:space="0" w:color="auto"/>
        <w:left w:val="none" w:sz="0" w:space="0" w:color="auto"/>
        <w:bottom w:val="none" w:sz="0" w:space="0" w:color="auto"/>
        <w:right w:val="none" w:sz="0" w:space="0" w:color="auto"/>
      </w:divBdr>
    </w:div>
    <w:div w:id="773745788">
      <w:bodyDiv w:val="1"/>
      <w:marLeft w:val="0"/>
      <w:marRight w:val="0"/>
      <w:marTop w:val="0"/>
      <w:marBottom w:val="0"/>
      <w:divBdr>
        <w:top w:val="none" w:sz="0" w:space="0" w:color="auto"/>
        <w:left w:val="none" w:sz="0" w:space="0" w:color="auto"/>
        <w:bottom w:val="none" w:sz="0" w:space="0" w:color="auto"/>
        <w:right w:val="none" w:sz="0" w:space="0" w:color="auto"/>
      </w:divBdr>
    </w:div>
    <w:div w:id="777019238">
      <w:bodyDiv w:val="1"/>
      <w:marLeft w:val="0"/>
      <w:marRight w:val="0"/>
      <w:marTop w:val="0"/>
      <w:marBottom w:val="0"/>
      <w:divBdr>
        <w:top w:val="none" w:sz="0" w:space="0" w:color="auto"/>
        <w:left w:val="none" w:sz="0" w:space="0" w:color="auto"/>
        <w:bottom w:val="none" w:sz="0" w:space="0" w:color="auto"/>
        <w:right w:val="none" w:sz="0" w:space="0" w:color="auto"/>
      </w:divBdr>
    </w:div>
    <w:div w:id="850686147">
      <w:bodyDiv w:val="1"/>
      <w:marLeft w:val="0"/>
      <w:marRight w:val="0"/>
      <w:marTop w:val="0"/>
      <w:marBottom w:val="0"/>
      <w:divBdr>
        <w:top w:val="none" w:sz="0" w:space="0" w:color="auto"/>
        <w:left w:val="none" w:sz="0" w:space="0" w:color="auto"/>
        <w:bottom w:val="none" w:sz="0" w:space="0" w:color="auto"/>
        <w:right w:val="none" w:sz="0" w:space="0" w:color="auto"/>
      </w:divBdr>
      <w:divsChild>
        <w:div w:id="2142921446">
          <w:marLeft w:val="446"/>
          <w:marRight w:val="0"/>
          <w:marTop w:val="0"/>
          <w:marBottom w:val="0"/>
          <w:divBdr>
            <w:top w:val="none" w:sz="0" w:space="0" w:color="auto"/>
            <w:left w:val="none" w:sz="0" w:space="0" w:color="auto"/>
            <w:bottom w:val="none" w:sz="0" w:space="0" w:color="auto"/>
            <w:right w:val="none" w:sz="0" w:space="0" w:color="auto"/>
          </w:divBdr>
        </w:div>
      </w:divsChild>
    </w:div>
    <w:div w:id="870991098">
      <w:bodyDiv w:val="1"/>
      <w:marLeft w:val="0"/>
      <w:marRight w:val="0"/>
      <w:marTop w:val="0"/>
      <w:marBottom w:val="0"/>
      <w:divBdr>
        <w:top w:val="none" w:sz="0" w:space="0" w:color="auto"/>
        <w:left w:val="none" w:sz="0" w:space="0" w:color="auto"/>
        <w:bottom w:val="none" w:sz="0" w:space="0" w:color="auto"/>
        <w:right w:val="none" w:sz="0" w:space="0" w:color="auto"/>
      </w:divBdr>
      <w:divsChild>
        <w:div w:id="1677610558">
          <w:marLeft w:val="0"/>
          <w:marRight w:val="0"/>
          <w:marTop w:val="0"/>
          <w:marBottom w:val="0"/>
          <w:divBdr>
            <w:top w:val="none" w:sz="0" w:space="0" w:color="auto"/>
            <w:left w:val="none" w:sz="0" w:space="0" w:color="auto"/>
            <w:bottom w:val="none" w:sz="0" w:space="0" w:color="auto"/>
            <w:right w:val="none" w:sz="0" w:space="0" w:color="auto"/>
          </w:divBdr>
        </w:div>
      </w:divsChild>
    </w:div>
    <w:div w:id="901644724">
      <w:bodyDiv w:val="1"/>
      <w:marLeft w:val="0"/>
      <w:marRight w:val="0"/>
      <w:marTop w:val="0"/>
      <w:marBottom w:val="0"/>
      <w:divBdr>
        <w:top w:val="none" w:sz="0" w:space="0" w:color="auto"/>
        <w:left w:val="none" w:sz="0" w:space="0" w:color="auto"/>
        <w:bottom w:val="none" w:sz="0" w:space="0" w:color="auto"/>
        <w:right w:val="none" w:sz="0" w:space="0" w:color="auto"/>
      </w:divBdr>
    </w:div>
    <w:div w:id="906693079">
      <w:bodyDiv w:val="1"/>
      <w:marLeft w:val="0"/>
      <w:marRight w:val="0"/>
      <w:marTop w:val="0"/>
      <w:marBottom w:val="0"/>
      <w:divBdr>
        <w:top w:val="none" w:sz="0" w:space="0" w:color="auto"/>
        <w:left w:val="none" w:sz="0" w:space="0" w:color="auto"/>
        <w:bottom w:val="none" w:sz="0" w:space="0" w:color="auto"/>
        <w:right w:val="none" w:sz="0" w:space="0" w:color="auto"/>
      </w:divBdr>
      <w:divsChild>
        <w:div w:id="1732999114">
          <w:marLeft w:val="274"/>
          <w:marRight w:val="0"/>
          <w:marTop w:val="0"/>
          <w:marBottom w:val="0"/>
          <w:divBdr>
            <w:top w:val="none" w:sz="0" w:space="0" w:color="auto"/>
            <w:left w:val="none" w:sz="0" w:space="0" w:color="auto"/>
            <w:bottom w:val="none" w:sz="0" w:space="0" w:color="auto"/>
            <w:right w:val="none" w:sz="0" w:space="0" w:color="auto"/>
          </w:divBdr>
        </w:div>
      </w:divsChild>
    </w:div>
    <w:div w:id="921649317">
      <w:bodyDiv w:val="1"/>
      <w:marLeft w:val="0"/>
      <w:marRight w:val="0"/>
      <w:marTop w:val="0"/>
      <w:marBottom w:val="0"/>
      <w:divBdr>
        <w:top w:val="none" w:sz="0" w:space="0" w:color="auto"/>
        <w:left w:val="none" w:sz="0" w:space="0" w:color="auto"/>
        <w:bottom w:val="none" w:sz="0" w:space="0" w:color="auto"/>
        <w:right w:val="none" w:sz="0" w:space="0" w:color="auto"/>
      </w:divBdr>
      <w:divsChild>
        <w:div w:id="773987641">
          <w:marLeft w:val="446"/>
          <w:marRight w:val="0"/>
          <w:marTop w:val="0"/>
          <w:marBottom w:val="0"/>
          <w:divBdr>
            <w:top w:val="none" w:sz="0" w:space="0" w:color="auto"/>
            <w:left w:val="none" w:sz="0" w:space="0" w:color="auto"/>
            <w:bottom w:val="none" w:sz="0" w:space="0" w:color="auto"/>
            <w:right w:val="none" w:sz="0" w:space="0" w:color="auto"/>
          </w:divBdr>
        </w:div>
        <w:div w:id="1141381169">
          <w:marLeft w:val="1166"/>
          <w:marRight w:val="0"/>
          <w:marTop w:val="0"/>
          <w:marBottom w:val="0"/>
          <w:divBdr>
            <w:top w:val="none" w:sz="0" w:space="0" w:color="auto"/>
            <w:left w:val="none" w:sz="0" w:space="0" w:color="auto"/>
            <w:bottom w:val="none" w:sz="0" w:space="0" w:color="auto"/>
            <w:right w:val="none" w:sz="0" w:space="0" w:color="auto"/>
          </w:divBdr>
        </w:div>
        <w:div w:id="616718007">
          <w:marLeft w:val="1166"/>
          <w:marRight w:val="0"/>
          <w:marTop w:val="0"/>
          <w:marBottom w:val="0"/>
          <w:divBdr>
            <w:top w:val="none" w:sz="0" w:space="0" w:color="auto"/>
            <w:left w:val="none" w:sz="0" w:space="0" w:color="auto"/>
            <w:bottom w:val="none" w:sz="0" w:space="0" w:color="auto"/>
            <w:right w:val="none" w:sz="0" w:space="0" w:color="auto"/>
          </w:divBdr>
        </w:div>
      </w:divsChild>
    </w:div>
    <w:div w:id="932395052">
      <w:bodyDiv w:val="1"/>
      <w:marLeft w:val="0"/>
      <w:marRight w:val="0"/>
      <w:marTop w:val="0"/>
      <w:marBottom w:val="0"/>
      <w:divBdr>
        <w:top w:val="none" w:sz="0" w:space="0" w:color="auto"/>
        <w:left w:val="none" w:sz="0" w:space="0" w:color="auto"/>
        <w:bottom w:val="none" w:sz="0" w:space="0" w:color="auto"/>
        <w:right w:val="none" w:sz="0" w:space="0" w:color="auto"/>
      </w:divBdr>
    </w:div>
    <w:div w:id="933175257">
      <w:bodyDiv w:val="1"/>
      <w:marLeft w:val="0"/>
      <w:marRight w:val="0"/>
      <w:marTop w:val="0"/>
      <w:marBottom w:val="0"/>
      <w:divBdr>
        <w:top w:val="none" w:sz="0" w:space="0" w:color="auto"/>
        <w:left w:val="none" w:sz="0" w:space="0" w:color="auto"/>
        <w:bottom w:val="none" w:sz="0" w:space="0" w:color="auto"/>
        <w:right w:val="none" w:sz="0" w:space="0" w:color="auto"/>
      </w:divBdr>
    </w:div>
    <w:div w:id="936908421">
      <w:bodyDiv w:val="1"/>
      <w:marLeft w:val="0"/>
      <w:marRight w:val="0"/>
      <w:marTop w:val="0"/>
      <w:marBottom w:val="0"/>
      <w:divBdr>
        <w:top w:val="none" w:sz="0" w:space="0" w:color="auto"/>
        <w:left w:val="none" w:sz="0" w:space="0" w:color="auto"/>
        <w:bottom w:val="none" w:sz="0" w:space="0" w:color="auto"/>
        <w:right w:val="none" w:sz="0" w:space="0" w:color="auto"/>
      </w:divBdr>
    </w:div>
    <w:div w:id="939875137">
      <w:bodyDiv w:val="1"/>
      <w:marLeft w:val="0"/>
      <w:marRight w:val="0"/>
      <w:marTop w:val="0"/>
      <w:marBottom w:val="0"/>
      <w:divBdr>
        <w:top w:val="none" w:sz="0" w:space="0" w:color="auto"/>
        <w:left w:val="none" w:sz="0" w:space="0" w:color="auto"/>
        <w:bottom w:val="none" w:sz="0" w:space="0" w:color="auto"/>
        <w:right w:val="none" w:sz="0" w:space="0" w:color="auto"/>
      </w:divBdr>
    </w:div>
    <w:div w:id="959845356">
      <w:bodyDiv w:val="1"/>
      <w:marLeft w:val="0"/>
      <w:marRight w:val="0"/>
      <w:marTop w:val="0"/>
      <w:marBottom w:val="0"/>
      <w:divBdr>
        <w:top w:val="none" w:sz="0" w:space="0" w:color="auto"/>
        <w:left w:val="none" w:sz="0" w:space="0" w:color="auto"/>
        <w:bottom w:val="none" w:sz="0" w:space="0" w:color="auto"/>
        <w:right w:val="none" w:sz="0" w:space="0" w:color="auto"/>
      </w:divBdr>
    </w:div>
    <w:div w:id="982538378">
      <w:bodyDiv w:val="1"/>
      <w:marLeft w:val="0"/>
      <w:marRight w:val="0"/>
      <w:marTop w:val="0"/>
      <w:marBottom w:val="0"/>
      <w:divBdr>
        <w:top w:val="none" w:sz="0" w:space="0" w:color="auto"/>
        <w:left w:val="none" w:sz="0" w:space="0" w:color="auto"/>
        <w:bottom w:val="none" w:sz="0" w:space="0" w:color="auto"/>
        <w:right w:val="none" w:sz="0" w:space="0" w:color="auto"/>
      </w:divBdr>
      <w:divsChild>
        <w:div w:id="2016833455">
          <w:marLeft w:val="0"/>
          <w:marRight w:val="0"/>
          <w:marTop w:val="150"/>
          <w:marBottom w:val="0"/>
          <w:divBdr>
            <w:top w:val="none" w:sz="0" w:space="0" w:color="auto"/>
            <w:left w:val="none" w:sz="0" w:space="0" w:color="auto"/>
            <w:bottom w:val="none" w:sz="0" w:space="0" w:color="auto"/>
            <w:right w:val="none" w:sz="0" w:space="0" w:color="auto"/>
          </w:divBdr>
          <w:divsChild>
            <w:div w:id="151001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945551">
      <w:bodyDiv w:val="1"/>
      <w:marLeft w:val="0"/>
      <w:marRight w:val="0"/>
      <w:marTop w:val="0"/>
      <w:marBottom w:val="0"/>
      <w:divBdr>
        <w:top w:val="none" w:sz="0" w:space="0" w:color="auto"/>
        <w:left w:val="none" w:sz="0" w:space="0" w:color="auto"/>
        <w:bottom w:val="none" w:sz="0" w:space="0" w:color="auto"/>
        <w:right w:val="none" w:sz="0" w:space="0" w:color="auto"/>
      </w:divBdr>
    </w:div>
    <w:div w:id="1015422352">
      <w:bodyDiv w:val="1"/>
      <w:marLeft w:val="0"/>
      <w:marRight w:val="0"/>
      <w:marTop w:val="0"/>
      <w:marBottom w:val="0"/>
      <w:divBdr>
        <w:top w:val="none" w:sz="0" w:space="0" w:color="auto"/>
        <w:left w:val="none" w:sz="0" w:space="0" w:color="auto"/>
        <w:bottom w:val="none" w:sz="0" w:space="0" w:color="auto"/>
        <w:right w:val="none" w:sz="0" w:space="0" w:color="auto"/>
      </w:divBdr>
      <w:divsChild>
        <w:div w:id="556206215">
          <w:marLeft w:val="446"/>
          <w:marRight w:val="0"/>
          <w:marTop w:val="0"/>
          <w:marBottom w:val="0"/>
          <w:divBdr>
            <w:top w:val="none" w:sz="0" w:space="0" w:color="auto"/>
            <w:left w:val="none" w:sz="0" w:space="0" w:color="auto"/>
            <w:bottom w:val="none" w:sz="0" w:space="0" w:color="auto"/>
            <w:right w:val="none" w:sz="0" w:space="0" w:color="auto"/>
          </w:divBdr>
        </w:div>
        <w:div w:id="372928225">
          <w:marLeft w:val="446"/>
          <w:marRight w:val="0"/>
          <w:marTop w:val="0"/>
          <w:marBottom w:val="0"/>
          <w:divBdr>
            <w:top w:val="none" w:sz="0" w:space="0" w:color="auto"/>
            <w:left w:val="none" w:sz="0" w:space="0" w:color="auto"/>
            <w:bottom w:val="none" w:sz="0" w:space="0" w:color="auto"/>
            <w:right w:val="none" w:sz="0" w:space="0" w:color="auto"/>
          </w:divBdr>
        </w:div>
        <w:div w:id="2140607553">
          <w:marLeft w:val="446"/>
          <w:marRight w:val="0"/>
          <w:marTop w:val="0"/>
          <w:marBottom w:val="0"/>
          <w:divBdr>
            <w:top w:val="none" w:sz="0" w:space="0" w:color="auto"/>
            <w:left w:val="none" w:sz="0" w:space="0" w:color="auto"/>
            <w:bottom w:val="none" w:sz="0" w:space="0" w:color="auto"/>
            <w:right w:val="none" w:sz="0" w:space="0" w:color="auto"/>
          </w:divBdr>
        </w:div>
        <w:div w:id="681125815">
          <w:marLeft w:val="446"/>
          <w:marRight w:val="0"/>
          <w:marTop w:val="0"/>
          <w:marBottom w:val="0"/>
          <w:divBdr>
            <w:top w:val="none" w:sz="0" w:space="0" w:color="auto"/>
            <w:left w:val="none" w:sz="0" w:space="0" w:color="auto"/>
            <w:bottom w:val="none" w:sz="0" w:space="0" w:color="auto"/>
            <w:right w:val="none" w:sz="0" w:space="0" w:color="auto"/>
          </w:divBdr>
        </w:div>
      </w:divsChild>
    </w:div>
    <w:div w:id="1045910858">
      <w:bodyDiv w:val="1"/>
      <w:marLeft w:val="0"/>
      <w:marRight w:val="0"/>
      <w:marTop w:val="0"/>
      <w:marBottom w:val="0"/>
      <w:divBdr>
        <w:top w:val="none" w:sz="0" w:space="0" w:color="auto"/>
        <w:left w:val="none" w:sz="0" w:space="0" w:color="auto"/>
        <w:bottom w:val="none" w:sz="0" w:space="0" w:color="auto"/>
        <w:right w:val="none" w:sz="0" w:space="0" w:color="auto"/>
      </w:divBdr>
    </w:div>
    <w:div w:id="1055206128">
      <w:bodyDiv w:val="1"/>
      <w:marLeft w:val="0"/>
      <w:marRight w:val="0"/>
      <w:marTop w:val="0"/>
      <w:marBottom w:val="0"/>
      <w:divBdr>
        <w:top w:val="none" w:sz="0" w:space="0" w:color="auto"/>
        <w:left w:val="none" w:sz="0" w:space="0" w:color="auto"/>
        <w:bottom w:val="none" w:sz="0" w:space="0" w:color="auto"/>
        <w:right w:val="none" w:sz="0" w:space="0" w:color="auto"/>
      </w:divBdr>
    </w:div>
    <w:div w:id="1086027947">
      <w:bodyDiv w:val="1"/>
      <w:marLeft w:val="0"/>
      <w:marRight w:val="0"/>
      <w:marTop w:val="0"/>
      <w:marBottom w:val="0"/>
      <w:divBdr>
        <w:top w:val="none" w:sz="0" w:space="0" w:color="auto"/>
        <w:left w:val="none" w:sz="0" w:space="0" w:color="auto"/>
        <w:bottom w:val="none" w:sz="0" w:space="0" w:color="auto"/>
        <w:right w:val="none" w:sz="0" w:space="0" w:color="auto"/>
      </w:divBdr>
    </w:div>
    <w:div w:id="1091582338">
      <w:bodyDiv w:val="1"/>
      <w:marLeft w:val="0"/>
      <w:marRight w:val="0"/>
      <w:marTop w:val="0"/>
      <w:marBottom w:val="0"/>
      <w:divBdr>
        <w:top w:val="none" w:sz="0" w:space="0" w:color="auto"/>
        <w:left w:val="none" w:sz="0" w:space="0" w:color="auto"/>
        <w:bottom w:val="none" w:sz="0" w:space="0" w:color="auto"/>
        <w:right w:val="none" w:sz="0" w:space="0" w:color="auto"/>
      </w:divBdr>
    </w:div>
    <w:div w:id="1136334766">
      <w:bodyDiv w:val="1"/>
      <w:marLeft w:val="0"/>
      <w:marRight w:val="0"/>
      <w:marTop w:val="0"/>
      <w:marBottom w:val="0"/>
      <w:divBdr>
        <w:top w:val="none" w:sz="0" w:space="0" w:color="auto"/>
        <w:left w:val="none" w:sz="0" w:space="0" w:color="auto"/>
        <w:bottom w:val="none" w:sz="0" w:space="0" w:color="auto"/>
        <w:right w:val="none" w:sz="0" w:space="0" w:color="auto"/>
      </w:divBdr>
      <w:divsChild>
        <w:div w:id="449321344">
          <w:marLeft w:val="446"/>
          <w:marRight w:val="0"/>
          <w:marTop w:val="0"/>
          <w:marBottom w:val="0"/>
          <w:divBdr>
            <w:top w:val="none" w:sz="0" w:space="0" w:color="auto"/>
            <w:left w:val="none" w:sz="0" w:space="0" w:color="auto"/>
            <w:bottom w:val="none" w:sz="0" w:space="0" w:color="auto"/>
            <w:right w:val="none" w:sz="0" w:space="0" w:color="auto"/>
          </w:divBdr>
        </w:div>
      </w:divsChild>
    </w:div>
    <w:div w:id="1140221388">
      <w:bodyDiv w:val="1"/>
      <w:marLeft w:val="0"/>
      <w:marRight w:val="0"/>
      <w:marTop w:val="0"/>
      <w:marBottom w:val="0"/>
      <w:divBdr>
        <w:top w:val="none" w:sz="0" w:space="0" w:color="auto"/>
        <w:left w:val="none" w:sz="0" w:space="0" w:color="auto"/>
        <w:bottom w:val="none" w:sz="0" w:space="0" w:color="auto"/>
        <w:right w:val="none" w:sz="0" w:space="0" w:color="auto"/>
      </w:divBdr>
    </w:div>
    <w:div w:id="1142193919">
      <w:bodyDiv w:val="1"/>
      <w:marLeft w:val="0"/>
      <w:marRight w:val="0"/>
      <w:marTop w:val="0"/>
      <w:marBottom w:val="0"/>
      <w:divBdr>
        <w:top w:val="none" w:sz="0" w:space="0" w:color="auto"/>
        <w:left w:val="none" w:sz="0" w:space="0" w:color="auto"/>
        <w:bottom w:val="none" w:sz="0" w:space="0" w:color="auto"/>
        <w:right w:val="none" w:sz="0" w:space="0" w:color="auto"/>
      </w:divBdr>
      <w:divsChild>
        <w:div w:id="232088853">
          <w:marLeft w:val="446"/>
          <w:marRight w:val="0"/>
          <w:marTop w:val="0"/>
          <w:marBottom w:val="0"/>
          <w:divBdr>
            <w:top w:val="none" w:sz="0" w:space="0" w:color="auto"/>
            <w:left w:val="none" w:sz="0" w:space="0" w:color="auto"/>
            <w:bottom w:val="none" w:sz="0" w:space="0" w:color="auto"/>
            <w:right w:val="none" w:sz="0" w:space="0" w:color="auto"/>
          </w:divBdr>
        </w:div>
        <w:div w:id="1291133674">
          <w:marLeft w:val="446"/>
          <w:marRight w:val="0"/>
          <w:marTop w:val="0"/>
          <w:marBottom w:val="0"/>
          <w:divBdr>
            <w:top w:val="none" w:sz="0" w:space="0" w:color="auto"/>
            <w:left w:val="none" w:sz="0" w:space="0" w:color="auto"/>
            <w:bottom w:val="none" w:sz="0" w:space="0" w:color="auto"/>
            <w:right w:val="none" w:sz="0" w:space="0" w:color="auto"/>
          </w:divBdr>
        </w:div>
        <w:div w:id="125978721">
          <w:marLeft w:val="446"/>
          <w:marRight w:val="0"/>
          <w:marTop w:val="0"/>
          <w:marBottom w:val="0"/>
          <w:divBdr>
            <w:top w:val="none" w:sz="0" w:space="0" w:color="auto"/>
            <w:left w:val="none" w:sz="0" w:space="0" w:color="auto"/>
            <w:bottom w:val="none" w:sz="0" w:space="0" w:color="auto"/>
            <w:right w:val="none" w:sz="0" w:space="0" w:color="auto"/>
          </w:divBdr>
        </w:div>
      </w:divsChild>
    </w:div>
    <w:div w:id="1154905770">
      <w:bodyDiv w:val="1"/>
      <w:marLeft w:val="0"/>
      <w:marRight w:val="0"/>
      <w:marTop w:val="0"/>
      <w:marBottom w:val="0"/>
      <w:divBdr>
        <w:top w:val="none" w:sz="0" w:space="0" w:color="auto"/>
        <w:left w:val="none" w:sz="0" w:space="0" w:color="auto"/>
        <w:bottom w:val="none" w:sz="0" w:space="0" w:color="auto"/>
        <w:right w:val="none" w:sz="0" w:space="0" w:color="auto"/>
      </w:divBdr>
    </w:div>
    <w:div w:id="1163622416">
      <w:bodyDiv w:val="1"/>
      <w:marLeft w:val="0"/>
      <w:marRight w:val="0"/>
      <w:marTop w:val="0"/>
      <w:marBottom w:val="0"/>
      <w:divBdr>
        <w:top w:val="none" w:sz="0" w:space="0" w:color="auto"/>
        <w:left w:val="none" w:sz="0" w:space="0" w:color="auto"/>
        <w:bottom w:val="none" w:sz="0" w:space="0" w:color="auto"/>
        <w:right w:val="none" w:sz="0" w:space="0" w:color="auto"/>
      </w:divBdr>
    </w:div>
    <w:div w:id="1167355673">
      <w:bodyDiv w:val="1"/>
      <w:marLeft w:val="0"/>
      <w:marRight w:val="0"/>
      <w:marTop w:val="0"/>
      <w:marBottom w:val="0"/>
      <w:divBdr>
        <w:top w:val="none" w:sz="0" w:space="0" w:color="auto"/>
        <w:left w:val="none" w:sz="0" w:space="0" w:color="auto"/>
        <w:bottom w:val="none" w:sz="0" w:space="0" w:color="auto"/>
        <w:right w:val="none" w:sz="0" w:space="0" w:color="auto"/>
      </w:divBdr>
    </w:div>
    <w:div w:id="1200435953">
      <w:bodyDiv w:val="1"/>
      <w:marLeft w:val="0"/>
      <w:marRight w:val="0"/>
      <w:marTop w:val="0"/>
      <w:marBottom w:val="0"/>
      <w:divBdr>
        <w:top w:val="none" w:sz="0" w:space="0" w:color="auto"/>
        <w:left w:val="none" w:sz="0" w:space="0" w:color="auto"/>
        <w:bottom w:val="none" w:sz="0" w:space="0" w:color="auto"/>
        <w:right w:val="none" w:sz="0" w:space="0" w:color="auto"/>
      </w:divBdr>
    </w:div>
    <w:div w:id="1204177651">
      <w:bodyDiv w:val="1"/>
      <w:marLeft w:val="0"/>
      <w:marRight w:val="0"/>
      <w:marTop w:val="0"/>
      <w:marBottom w:val="0"/>
      <w:divBdr>
        <w:top w:val="none" w:sz="0" w:space="0" w:color="auto"/>
        <w:left w:val="none" w:sz="0" w:space="0" w:color="auto"/>
        <w:bottom w:val="none" w:sz="0" w:space="0" w:color="auto"/>
        <w:right w:val="none" w:sz="0" w:space="0" w:color="auto"/>
      </w:divBdr>
    </w:div>
    <w:div w:id="1230533950">
      <w:bodyDiv w:val="1"/>
      <w:marLeft w:val="0"/>
      <w:marRight w:val="0"/>
      <w:marTop w:val="0"/>
      <w:marBottom w:val="0"/>
      <w:divBdr>
        <w:top w:val="none" w:sz="0" w:space="0" w:color="auto"/>
        <w:left w:val="none" w:sz="0" w:space="0" w:color="auto"/>
        <w:bottom w:val="none" w:sz="0" w:space="0" w:color="auto"/>
        <w:right w:val="none" w:sz="0" w:space="0" w:color="auto"/>
      </w:divBdr>
    </w:div>
    <w:div w:id="1242327883">
      <w:bodyDiv w:val="1"/>
      <w:marLeft w:val="0"/>
      <w:marRight w:val="0"/>
      <w:marTop w:val="0"/>
      <w:marBottom w:val="0"/>
      <w:divBdr>
        <w:top w:val="none" w:sz="0" w:space="0" w:color="auto"/>
        <w:left w:val="none" w:sz="0" w:space="0" w:color="auto"/>
        <w:bottom w:val="none" w:sz="0" w:space="0" w:color="auto"/>
        <w:right w:val="none" w:sz="0" w:space="0" w:color="auto"/>
      </w:divBdr>
    </w:div>
    <w:div w:id="1264221216">
      <w:bodyDiv w:val="1"/>
      <w:marLeft w:val="0"/>
      <w:marRight w:val="0"/>
      <w:marTop w:val="0"/>
      <w:marBottom w:val="0"/>
      <w:divBdr>
        <w:top w:val="none" w:sz="0" w:space="0" w:color="auto"/>
        <w:left w:val="none" w:sz="0" w:space="0" w:color="auto"/>
        <w:bottom w:val="none" w:sz="0" w:space="0" w:color="auto"/>
        <w:right w:val="none" w:sz="0" w:space="0" w:color="auto"/>
      </w:divBdr>
    </w:div>
    <w:div w:id="1286696387">
      <w:bodyDiv w:val="1"/>
      <w:marLeft w:val="0"/>
      <w:marRight w:val="0"/>
      <w:marTop w:val="0"/>
      <w:marBottom w:val="0"/>
      <w:divBdr>
        <w:top w:val="none" w:sz="0" w:space="0" w:color="auto"/>
        <w:left w:val="none" w:sz="0" w:space="0" w:color="auto"/>
        <w:bottom w:val="none" w:sz="0" w:space="0" w:color="auto"/>
        <w:right w:val="none" w:sz="0" w:space="0" w:color="auto"/>
      </w:divBdr>
    </w:div>
    <w:div w:id="1295915159">
      <w:bodyDiv w:val="1"/>
      <w:marLeft w:val="0"/>
      <w:marRight w:val="0"/>
      <w:marTop w:val="0"/>
      <w:marBottom w:val="0"/>
      <w:divBdr>
        <w:top w:val="none" w:sz="0" w:space="0" w:color="auto"/>
        <w:left w:val="none" w:sz="0" w:space="0" w:color="auto"/>
        <w:bottom w:val="none" w:sz="0" w:space="0" w:color="auto"/>
        <w:right w:val="none" w:sz="0" w:space="0" w:color="auto"/>
      </w:divBdr>
    </w:div>
    <w:div w:id="1305501907">
      <w:bodyDiv w:val="1"/>
      <w:marLeft w:val="0"/>
      <w:marRight w:val="0"/>
      <w:marTop w:val="0"/>
      <w:marBottom w:val="0"/>
      <w:divBdr>
        <w:top w:val="none" w:sz="0" w:space="0" w:color="auto"/>
        <w:left w:val="none" w:sz="0" w:space="0" w:color="auto"/>
        <w:bottom w:val="none" w:sz="0" w:space="0" w:color="auto"/>
        <w:right w:val="none" w:sz="0" w:space="0" w:color="auto"/>
      </w:divBdr>
    </w:div>
    <w:div w:id="1339120491">
      <w:bodyDiv w:val="1"/>
      <w:marLeft w:val="0"/>
      <w:marRight w:val="0"/>
      <w:marTop w:val="0"/>
      <w:marBottom w:val="0"/>
      <w:divBdr>
        <w:top w:val="none" w:sz="0" w:space="0" w:color="auto"/>
        <w:left w:val="none" w:sz="0" w:space="0" w:color="auto"/>
        <w:bottom w:val="none" w:sz="0" w:space="0" w:color="auto"/>
        <w:right w:val="none" w:sz="0" w:space="0" w:color="auto"/>
      </w:divBdr>
      <w:divsChild>
        <w:div w:id="575896036">
          <w:marLeft w:val="0"/>
          <w:marRight w:val="0"/>
          <w:marTop w:val="0"/>
          <w:marBottom w:val="0"/>
          <w:divBdr>
            <w:top w:val="none" w:sz="0" w:space="0" w:color="auto"/>
            <w:left w:val="none" w:sz="0" w:space="0" w:color="auto"/>
            <w:bottom w:val="none" w:sz="0" w:space="0" w:color="auto"/>
            <w:right w:val="none" w:sz="0" w:space="0" w:color="auto"/>
          </w:divBdr>
          <w:divsChild>
            <w:div w:id="25382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650963">
      <w:bodyDiv w:val="1"/>
      <w:marLeft w:val="0"/>
      <w:marRight w:val="0"/>
      <w:marTop w:val="0"/>
      <w:marBottom w:val="0"/>
      <w:divBdr>
        <w:top w:val="none" w:sz="0" w:space="0" w:color="auto"/>
        <w:left w:val="none" w:sz="0" w:space="0" w:color="auto"/>
        <w:bottom w:val="none" w:sz="0" w:space="0" w:color="auto"/>
        <w:right w:val="none" w:sz="0" w:space="0" w:color="auto"/>
      </w:divBdr>
    </w:div>
    <w:div w:id="1369406609">
      <w:bodyDiv w:val="1"/>
      <w:marLeft w:val="0"/>
      <w:marRight w:val="0"/>
      <w:marTop w:val="0"/>
      <w:marBottom w:val="0"/>
      <w:divBdr>
        <w:top w:val="none" w:sz="0" w:space="0" w:color="auto"/>
        <w:left w:val="none" w:sz="0" w:space="0" w:color="auto"/>
        <w:bottom w:val="none" w:sz="0" w:space="0" w:color="auto"/>
        <w:right w:val="none" w:sz="0" w:space="0" w:color="auto"/>
      </w:divBdr>
    </w:div>
    <w:div w:id="1397624861">
      <w:bodyDiv w:val="1"/>
      <w:marLeft w:val="0"/>
      <w:marRight w:val="0"/>
      <w:marTop w:val="0"/>
      <w:marBottom w:val="0"/>
      <w:divBdr>
        <w:top w:val="none" w:sz="0" w:space="0" w:color="auto"/>
        <w:left w:val="none" w:sz="0" w:space="0" w:color="auto"/>
        <w:bottom w:val="none" w:sz="0" w:space="0" w:color="auto"/>
        <w:right w:val="none" w:sz="0" w:space="0" w:color="auto"/>
      </w:divBdr>
    </w:div>
    <w:div w:id="1397780002">
      <w:bodyDiv w:val="1"/>
      <w:marLeft w:val="0"/>
      <w:marRight w:val="0"/>
      <w:marTop w:val="0"/>
      <w:marBottom w:val="0"/>
      <w:divBdr>
        <w:top w:val="none" w:sz="0" w:space="0" w:color="auto"/>
        <w:left w:val="none" w:sz="0" w:space="0" w:color="auto"/>
        <w:bottom w:val="none" w:sz="0" w:space="0" w:color="auto"/>
        <w:right w:val="none" w:sz="0" w:space="0" w:color="auto"/>
      </w:divBdr>
    </w:div>
    <w:div w:id="1419404317">
      <w:bodyDiv w:val="1"/>
      <w:marLeft w:val="0"/>
      <w:marRight w:val="0"/>
      <w:marTop w:val="0"/>
      <w:marBottom w:val="0"/>
      <w:divBdr>
        <w:top w:val="none" w:sz="0" w:space="0" w:color="auto"/>
        <w:left w:val="none" w:sz="0" w:space="0" w:color="auto"/>
        <w:bottom w:val="none" w:sz="0" w:space="0" w:color="auto"/>
        <w:right w:val="none" w:sz="0" w:space="0" w:color="auto"/>
      </w:divBdr>
    </w:div>
    <w:div w:id="1429152387">
      <w:bodyDiv w:val="1"/>
      <w:marLeft w:val="0"/>
      <w:marRight w:val="0"/>
      <w:marTop w:val="0"/>
      <w:marBottom w:val="0"/>
      <w:divBdr>
        <w:top w:val="none" w:sz="0" w:space="0" w:color="auto"/>
        <w:left w:val="none" w:sz="0" w:space="0" w:color="auto"/>
        <w:bottom w:val="none" w:sz="0" w:space="0" w:color="auto"/>
        <w:right w:val="none" w:sz="0" w:space="0" w:color="auto"/>
      </w:divBdr>
    </w:div>
    <w:div w:id="1435587484">
      <w:bodyDiv w:val="1"/>
      <w:marLeft w:val="0"/>
      <w:marRight w:val="0"/>
      <w:marTop w:val="0"/>
      <w:marBottom w:val="0"/>
      <w:divBdr>
        <w:top w:val="none" w:sz="0" w:space="0" w:color="auto"/>
        <w:left w:val="none" w:sz="0" w:space="0" w:color="auto"/>
        <w:bottom w:val="none" w:sz="0" w:space="0" w:color="auto"/>
        <w:right w:val="none" w:sz="0" w:space="0" w:color="auto"/>
      </w:divBdr>
    </w:div>
    <w:div w:id="1458404355">
      <w:bodyDiv w:val="1"/>
      <w:marLeft w:val="0"/>
      <w:marRight w:val="0"/>
      <w:marTop w:val="0"/>
      <w:marBottom w:val="0"/>
      <w:divBdr>
        <w:top w:val="none" w:sz="0" w:space="0" w:color="auto"/>
        <w:left w:val="none" w:sz="0" w:space="0" w:color="auto"/>
        <w:bottom w:val="none" w:sz="0" w:space="0" w:color="auto"/>
        <w:right w:val="none" w:sz="0" w:space="0" w:color="auto"/>
      </w:divBdr>
    </w:div>
    <w:div w:id="1509325000">
      <w:bodyDiv w:val="1"/>
      <w:marLeft w:val="0"/>
      <w:marRight w:val="0"/>
      <w:marTop w:val="0"/>
      <w:marBottom w:val="0"/>
      <w:divBdr>
        <w:top w:val="none" w:sz="0" w:space="0" w:color="auto"/>
        <w:left w:val="none" w:sz="0" w:space="0" w:color="auto"/>
        <w:bottom w:val="none" w:sz="0" w:space="0" w:color="auto"/>
        <w:right w:val="none" w:sz="0" w:space="0" w:color="auto"/>
      </w:divBdr>
      <w:divsChild>
        <w:div w:id="1209142652">
          <w:marLeft w:val="0"/>
          <w:marRight w:val="0"/>
          <w:marTop w:val="0"/>
          <w:marBottom w:val="0"/>
          <w:divBdr>
            <w:top w:val="none" w:sz="0" w:space="0" w:color="auto"/>
            <w:left w:val="none" w:sz="0" w:space="0" w:color="auto"/>
            <w:bottom w:val="none" w:sz="0" w:space="0" w:color="auto"/>
            <w:right w:val="none" w:sz="0" w:space="0" w:color="auto"/>
          </w:divBdr>
          <w:divsChild>
            <w:div w:id="142622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3038">
      <w:bodyDiv w:val="1"/>
      <w:marLeft w:val="0"/>
      <w:marRight w:val="0"/>
      <w:marTop w:val="0"/>
      <w:marBottom w:val="0"/>
      <w:divBdr>
        <w:top w:val="none" w:sz="0" w:space="0" w:color="auto"/>
        <w:left w:val="none" w:sz="0" w:space="0" w:color="auto"/>
        <w:bottom w:val="none" w:sz="0" w:space="0" w:color="auto"/>
        <w:right w:val="none" w:sz="0" w:space="0" w:color="auto"/>
      </w:divBdr>
    </w:div>
    <w:div w:id="1521504381">
      <w:bodyDiv w:val="1"/>
      <w:marLeft w:val="0"/>
      <w:marRight w:val="0"/>
      <w:marTop w:val="0"/>
      <w:marBottom w:val="0"/>
      <w:divBdr>
        <w:top w:val="none" w:sz="0" w:space="0" w:color="auto"/>
        <w:left w:val="none" w:sz="0" w:space="0" w:color="auto"/>
        <w:bottom w:val="none" w:sz="0" w:space="0" w:color="auto"/>
        <w:right w:val="none" w:sz="0" w:space="0" w:color="auto"/>
      </w:divBdr>
    </w:div>
    <w:div w:id="1575044925">
      <w:bodyDiv w:val="1"/>
      <w:marLeft w:val="0"/>
      <w:marRight w:val="0"/>
      <w:marTop w:val="0"/>
      <w:marBottom w:val="0"/>
      <w:divBdr>
        <w:top w:val="none" w:sz="0" w:space="0" w:color="auto"/>
        <w:left w:val="none" w:sz="0" w:space="0" w:color="auto"/>
        <w:bottom w:val="none" w:sz="0" w:space="0" w:color="auto"/>
        <w:right w:val="none" w:sz="0" w:space="0" w:color="auto"/>
      </w:divBdr>
    </w:div>
    <w:div w:id="1603688216">
      <w:bodyDiv w:val="1"/>
      <w:marLeft w:val="0"/>
      <w:marRight w:val="0"/>
      <w:marTop w:val="0"/>
      <w:marBottom w:val="0"/>
      <w:divBdr>
        <w:top w:val="none" w:sz="0" w:space="0" w:color="auto"/>
        <w:left w:val="none" w:sz="0" w:space="0" w:color="auto"/>
        <w:bottom w:val="none" w:sz="0" w:space="0" w:color="auto"/>
        <w:right w:val="none" w:sz="0" w:space="0" w:color="auto"/>
      </w:divBdr>
    </w:div>
    <w:div w:id="1610428328">
      <w:bodyDiv w:val="1"/>
      <w:marLeft w:val="0"/>
      <w:marRight w:val="0"/>
      <w:marTop w:val="0"/>
      <w:marBottom w:val="0"/>
      <w:divBdr>
        <w:top w:val="none" w:sz="0" w:space="0" w:color="auto"/>
        <w:left w:val="none" w:sz="0" w:space="0" w:color="auto"/>
        <w:bottom w:val="none" w:sz="0" w:space="0" w:color="auto"/>
        <w:right w:val="none" w:sz="0" w:space="0" w:color="auto"/>
      </w:divBdr>
    </w:div>
    <w:div w:id="1610433992">
      <w:bodyDiv w:val="1"/>
      <w:marLeft w:val="0"/>
      <w:marRight w:val="0"/>
      <w:marTop w:val="0"/>
      <w:marBottom w:val="0"/>
      <w:divBdr>
        <w:top w:val="none" w:sz="0" w:space="0" w:color="auto"/>
        <w:left w:val="none" w:sz="0" w:space="0" w:color="auto"/>
        <w:bottom w:val="none" w:sz="0" w:space="0" w:color="auto"/>
        <w:right w:val="none" w:sz="0" w:space="0" w:color="auto"/>
      </w:divBdr>
    </w:div>
    <w:div w:id="1622690034">
      <w:bodyDiv w:val="1"/>
      <w:marLeft w:val="0"/>
      <w:marRight w:val="0"/>
      <w:marTop w:val="0"/>
      <w:marBottom w:val="0"/>
      <w:divBdr>
        <w:top w:val="none" w:sz="0" w:space="0" w:color="auto"/>
        <w:left w:val="none" w:sz="0" w:space="0" w:color="auto"/>
        <w:bottom w:val="none" w:sz="0" w:space="0" w:color="auto"/>
        <w:right w:val="none" w:sz="0" w:space="0" w:color="auto"/>
      </w:divBdr>
    </w:div>
    <w:div w:id="1627155109">
      <w:bodyDiv w:val="1"/>
      <w:marLeft w:val="0"/>
      <w:marRight w:val="0"/>
      <w:marTop w:val="0"/>
      <w:marBottom w:val="0"/>
      <w:divBdr>
        <w:top w:val="none" w:sz="0" w:space="0" w:color="auto"/>
        <w:left w:val="none" w:sz="0" w:space="0" w:color="auto"/>
        <w:bottom w:val="none" w:sz="0" w:space="0" w:color="auto"/>
        <w:right w:val="none" w:sz="0" w:space="0" w:color="auto"/>
      </w:divBdr>
    </w:div>
    <w:div w:id="1627347447">
      <w:bodyDiv w:val="1"/>
      <w:marLeft w:val="0"/>
      <w:marRight w:val="0"/>
      <w:marTop w:val="0"/>
      <w:marBottom w:val="0"/>
      <w:divBdr>
        <w:top w:val="none" w:sz="0" w:space="0" w:color="auto"/>
        <w:left w:val="none" w:sz="0" w:space="0" w:color="auto"/>
        <w:bottom w:val="none" w:sz="0" w:space="0" w:color="auto"/>
        <w:right w:val="none" w:sz="0" w:space="0" w:color="auto"/>
      </w:divBdr>
    </w:div>
    <w:div w:id="1637182869">
      <w:bodyDiv w:val="1"/>
      <w:marLeft w:val="0"/>
      <w:marRight w:val="0"/>
      <w:marTop w:val="0"/>
      <w:marBottom w:val="0"/>
      <w:divBdr>
        <w:top w:val="none" w:sz="0" w:space="0" w:color="auto"/>
        <w:left w:val="none" w:sz="0" w:space="0" w:color="auto"/>
        <w:bottom w:val="none" w:sz="0" w:space="0" w:color="auto"/>
        <w:right w:val="none" w:sz="0" w:space="0" w:color="auto"/>
      </w:divBdr>
    </w:div>
    <w:div w:id="1651592063">
      <w:bodyDiv w:val="1"/>
      <w:marLeft w:val="0"/>
      <w:marRight w:val="0"/>
      <w:marTop w:val="0"/>
      <w:marBottom w:val="0"/>
      <w:divBdr>
        <w:top w:val="none" w:sz="0" w:space="0" w:color="auto"/>
        <w:left w:val="none" w:sz="0" w:space="0" w:color="auto"/>
        <w:bottom w:val="none" w:sz="0" w:space="0" w:color="auto"/>
        <w:right w:val="none" w:sz="0" w:space="0" w:color="auto"/>
      </w:divBdr>
    </w:div>
    <w:div w:id="1655721761">
      <w:bodyDiv w:val="1"/>
      <w:marLeft w:val="0"/>
      <w:marRight w:val="0"/>
      <w:marTop w:val="0"/>
      <w:marBottom w:val="0"/>
      <w:divBdr>
        <w:top w:val="none" w:sz="0" w:space="0" w:color="auto"/>
        <w:left w:val="none" w:sz="0" w:space="0" w:color="auto"/>
        <w:bottom w:val="none" w:sz="0" w:space="0" w:color="auto"/>
        <w:right w:val="none" w:sz="0" w:space="0" w:color="auto"/>
      </w:divBdr>
    </w:div>
    <w:div w:id="1661426560">
      <w:bodyDiv w:val="1"/>
      <w:marLeft w:val="0"/>
      <w:marRight w:val="0"/>
      <w:marTop w:val="0"/>
      <w:marBottom w:val="0"/>
      <w:divBdr>
        <w:top w:val="none" w:sz="0" w:space="0" w:color="auto"/>
        <w:left w:val="none" w:sz="0" w:space="0" w:color="auto"/>
        <w:bottom w:val="none" w:sz="0" w:space="0" w:color="auto"/>
        <w:right w:val="none" w:sz="0" w:space="0" w:color="auto"/>
      </w:divBdr>
    </w:div>
    <w:div w:id="1693340780">
      <w:bodyDiv w:val="1"/>
      <w:marLeft w:val="0"/>
      <w:marRight w:val="0"/>
      <w:marTop w:val="0"/>
      <w:marBottom w:val="0"/>
      <w:divBdr>
        <w:top w:val="none" w:sz="0" w:space="0" w:color="auto"/>
        <w:left w:val="none" w:sz="0" w:space="0" w:color="auto"/>
        <w:bottom w:val="none" w:sz="0" w:space="0" w:color="auto"/>
        <w:right w:val="none" w:sz="0" w:space="0" w:color="auto"/>
      </w:divBdr>
    </w:div>
    <w:div w:id="1735085314">
      <w:bodyDiv w:val="1"/>
      <w:marLeft w:val="0"/>
      <w:marRight w:val="0"/>
      <w:marTop w:val="0"/>
      <w:marBottom w:val="0"/>
      <w:divBdr>
        <w:top w:val="none" w:sz="0" w:space="0" w:color="auto"/>
        <w:left w:val="none" w:sz="0" w:space="0" w:color="auto"/>
        <w:bottom w:val="none" w:sz="0" w:space="0" w:color="auto"/>
        <w:right w:val="none" w:sz="0" w:space="0" w:color="auto"/>
      </w:divBdr>
    </w:div>
    <w:div w:id="1741709836">
      <w:bodyDiv w:val="1"/>
      <w:marLeft w:val="0"/>
      <w:marRight w:val="0"/>
      <w:marTop w:val="0"/>
      <w:marBottom w:val="0"/>
      <w:divBdr>
        <w:top w:val="none" w:sz="0" w:space="0" w:color="auto"/>
        <w:left w:val="none" w:sz="0" w:space="0" w:color="auto"/>
        <w:bottom w:val="none" w:sz="0" w:space="0" w:color="auto"/>
        <w:right w:val="none" w:sz="0" w:space="0" w:color="auto"/>
      </w:divBdr>
    </w:div>
    <w:div w:id="1759596217">
      <w:bodyDiv w:val="1"/>
      <w:marLeft w:val="0"/>
      <w:marRight w:val="0"/>
      <w:marTop w:val="0"/>
      <w:marBottom w:val="0"/>
      <w:divBdr>
        <w:top w:val="none" w:sz="0" w:space="0" w:color="auto"/>
        <w:left w:val="none" w:sz="0" w:space="0" w:color="auto"/>
        <w:bottom w:val="none" w:sz="0" w:space="0" w:color="auto"/>
        <w:right w:val="none" w:sz="0" w:space="0" w:color="auto"/>
      </w:divBdr>
    </w:div>
    <w:div w:id="1769961801">
      <w:bodyDiv w:val="1"/>
      <w:marLeft w:val="0"/>
      <w:marRight w:val="0"/>
      <w:marTop w:val="0"/>
      <w:marBottom w:val="0"/>
      <w:divBdr>
        <w:top w:val="none" w:sz="0" w:space="0" w:color="auto"/>
        <w:left w:val="none" w:sz="0" w:space="0" w:color="auto"/>
        <w:bottom w:val="none" w:sz="0" w:space="0" w:color="auto"/>
        <w:right w:val="none" w:sz="0" w:space="0" w:color="auto"/>
      </w:divBdr>
    </w:div>
    <w:div w:id="1783912348">
      <w:bodyDiv w:val="1"/>
      <w:marLeft w:val="0"/>
      <w:marRight w:val="0"/>
      <w:marTop w:val="0"/>
      <w:marBottom w:val="0"/>
      <w:divBdr>
        <w:top w:val="none" w:sz="0" w:space="0" w:color="auto"/>
        <w:left w:val="none" w:sz="0" w:space="0" w:color="auto"/>
        <w:bottom w:val="none" w:sz="0" w:space="0" w:color="auto"/>
        <w:right w:val="none" w:sz="0" w:space="0" w:color="auto"/>
      </w:divBdr>
    </w:div>
    <w:div w:id="1811363203">
      <w:bodyDiv w:val="1"/>
      <w:marLeft w:val="0"/>
      <w:marRight w:val="0"/>
      <w:marTop w:val="0"/>
      <w:marBottom w:val="0"/>
      <w:divBdr>
        <w:top w:val="none" w:sz="0" w:space="0" w:color="auto"/>
        <w:left w:val="none" w:sz="0" w:space="0" w:color="auto"/>
        <w:bottom w:val="none" w:sz="0" w:space="0" w:color="auto"/>
        <w:right w:val="none" w:sz="0" w:space="0" w:color="auto"/>
      </w:divBdr>
    </w:div>
    <w:div w:id="1836605175">
      <w:bodyDiv w:val="1"/>
      <w:marLeft w:val="0"/>
      <w:marRight w:val="0"/>
      <w:marTop w:val="0"/>
      <w:marBottom w:val="0"/>
      <w:divBdr>
        <w:top w:val="none" w:sz="0" w:space="0" w:color="auto"/>
        <w:left w:val="none" w:sz="0" w:space="0" w:color="auto"/>
        <w:bottom w:val="none" w:sz="0" w:space="0" w:color="auto"/>
        <w:right w:val="none" w:sz="0" w:space="0" w:color="auto"/>
      </w:divBdr>
    </w:div>
    <w:div w:id="1881437520">
      <w:bodyDiv w:val="1"/>
      <w:marLeft w:val="0"/>
      <w:marRight w:val="0"/>
      <w:marTop w:val="0"/>
      <w:marBottom w:val="0"/>
      <w:divBdr>
        <w:top w:val="none" w:sz="0" w:space="0" w:color="auto"/>
        <w:left w:val="none" w:sz="0" w:space="0" w:color="auto"/>
        <w:bottom w:val="none" w:sz="0" w:space="0" w:color="auto"/>
        <w:right w:val="none" w:sz="0" w:space="0" w:color="auto"/>
      </w:divBdr>
    </w:div>
    <w:div w:id="1887134330">
      <w:bodyDiv w:val="1"/>
      <w:marLeft w:val="0"/>
      <w:marRight w:val="0"/>
      <w:marTop w:val="0"/>
      <w:marBottom w:val="0"/>
      <w:divBdr>
        <w:top w:val="none" w:sz="0" w:space="0" w:color="auto"/>
        <w:left w:val="none" w:sz="0" w:space="0" w:color="auto"/>
        <w:bottom w:val="none" w:sz="0" w:space="0" w:color="auto"/>
        <w:right w:val="none" w:sz="0" w:space="0" w:color="auto"/>
      </w:divBdr>
    </w:div>
    <w:div w:id="1889947925">
      <w:bodyDiv w:val="1"/>
      <w:marLeft w:val="0"/>
      <w:marRight w:val="0"/>
      <w:marTop w:val="0"/>
      <w:marBottom w:val="0"/>
      <w:divBdr>
        <w:top w:val="none" w:sz="0" w:space="0" w:color="auto"/>
        <w:left w:val="none" w:sz="0" w:space="0" w:color="auto"/>
        <w:bottom w:val="none" w:sz="0" w:space="0" w:color="auto"/>
        <w:right w:val="none" w:sz="0" w:space="0" w:color="auto"/>
      </w:divBdr>
    </w:div>
    <w:div w:id="1914507912">
      <w:bodyDiv w:val="1"/>
      <w:marLeft w:val="0"/>
      <w:marRight w:val="0"/>
      <w:marTop w:val="0"/>
      <w:marBottom w:val="0"/>
      <w:divBdr>
        <w:top w:val="none" w:sz="0" w:space="0" w:color="auto"/>
        <w:left w:val="none" w:sz="0" w:space="0" w:color="auto"/>
        <w:bottom w:val="none" w:sz="0" w:space="0" w:color="auto"/>
        <w:right w:val="none" w:sz="0" w:space="0" w:color="auto"/>
      </w:divBdr>
    </w:div>
    <w:div w:id="1918130500">
      <w:bodyDiv w:val="1"/>
      <w:marLeft w:val="0"/>
      <w:marRight w:val="0"/>
      <w:marTop w:val="0"/>
      <w:marBottom w:val="0"/>
      <w:divBdr>
        <w:top w:val="none" w:sz="0" w:space="0" w:color="auto"/>
        <w:left w:val="none" w:sz="0" w:space="0" w:color="auto"/>
        <w:bottom w:val="none" w:sz="0" w:space="0" w:color="auto"/>
        <w:right w:val="none" w:sz="0" w:space="0" w:color="auto"/>
      </w:divBdr>
    </w:div>
    <w:div w:id="1920170157">
      <w:bodyDiv w:val="1"/>
      <w:marLeft w:val="0"/>
      <w:marRight w:val="0"/>
      <w:marTop w:val="0"/>
      <w:marBottom w:val="0"/>
      <w:divBdr>
        <w:top w:val="none" w:sz="0" w:space="0" w:color="auto"/>
        <w:left w:val="none" w:sz="0" w:space="0" w:color="auto"/>
        <w:bottom w:val="none" w:sz="0" w:space="0" w:color="auto"/>
        <w:right w:val="none" w:sz="0" w:space="0" w:color="auto"/>
      </w:divBdr>
    </w:div>
    <w:div w:id="1959487280">
      <w:bodyDiv w:val="1"/>
      <w:marLeft w:val="0"/>
      <w:marRight w:val="0"/>
      <w:marTop w:val="0"/>
      <w:marBottom w:val="0"/>
      <w:divBdr>
        <w:top w:val="none" w:sz="0" w:space="0" w:color="auto"/>
        <w:left w:val="none" w:sz="0" w:space="0" w:color="auto"/>
        <w:bottom w:val="none" w:sz="0" w:space="0" w:color="auto"/>
        <w:right w:val="none" w:sz="0" w:space="0" w:color="auto"/>
      </w:divBdr>
    </w:div>
    <w:div w:id="1959603709">
      <w:bodyDiv w:val="1"/>
      <w:marLeft w:val="0"/>
      <w:marRight w:val="0"/>
      <w:marTop w:val="0"/>
      <w:marBottom w:val="0"/>
      <w:divBdr>
        <w:top w:val="none" w:sz="0" w:space="0" w:color="auto"/>
        <w:left w:val="none" w:sz="0" w:space="0" w:color="auto"/>
        <w:bottom w:val="none" w:sz="0" w:space="0" w:color="auto"/>
        <w:right w:val="none" w:sz="0" w:space="0" w:color="auto"/>
      </w:divBdr>
    </w:div>
    <w:div w:id="1962227852">
      <w:bodyDiv w:val="1"/>
      <w:marLeft w:val="0"/>
      <w:marRight w:val="0"/>
      <w:marTop w:val="0"/>
      <w:marBottom w:val="0"/>
      <w:divBdr>
        <w:top w:val="none" w:sz="0" w:space="0" w:color="auto"/>
        <w:left w:val="none" w:sz="0" w:space="0" w:color="auto"/>
        <w:bottom w:val="none" w:sz="0" w:space="0" w:color="auto"/>
        <w:right w:val="none" w:sz="0" w:space="0" w:color="auto"/>
      </w:divBdr>
    </w:div>
    <w:div w:id="1965117255">
      <w:bodyDiv w:val="1"/>
      <w:marLeft w:val="0"/>
      <w:marRight w:val="0"/>
      <w:marTop w:val="0"/>
      <w:marBottom w:val="0"/>
      <w:divBdr>
        <w:top w:val="none" w:sz="0" w:space="0" w:color="auto"/>
        <w:left w:val="none" w:sz="0" w:space="0" w:color="auto"/>
        <w:bottom w:val="none" w:sz="0" w:space="0" w:color="auto"/>
        <w:right w:val="none" w:sz="0" w:space="0" w:color="auto"/>
      </w:divBdr>
    </w:div>
    <w:div w:id="1986159015">
      <w:bodyDiv w:val="1"/>
      <w:marLeft w:val="0"/>
      <w:marRight w:val="0"/>
      <w:marTop w:val="0"/>
      <w:marBottom w:val="0"/>
      <w:divBdr>
        <w:top w:val="none" w:sz="0" w:space="0" w:color="auto"/>
        <w:left w:val="none" w:sz="0" w:space="0" w:color="auto"/>
        <w:bottom w:val="none" w:sz="0" w:space="0" w:color="auto"/>
        <w:right w:val="none" w:sz="0" w:space="0" w:color="auto"/>
      </w:divBdr>
    </w:div>
    <w:div w:id="1987783667">
      <w:bodyDiv w:val="1"/>
      <w:marLeft w:val="0"/>
      <w:marRight w:val="0"/>
      <w:marTop w:val="0"/>
      <w:marBottom w:val="0"/>
      <w:divBdr>
        <w:top w:val="none" w:sz="0" w:space="0" w:color="auto"/>
        <w:left w:val="none" w:sz="0" w:space="0" w:color="auto"/>
        <w:bottom w:val="none" w:sz="0" w:space="0" w:color="auto"/>
        <w:right w:val="none" w:sz="0" w:space="0" w:color="auto"/>
      </w:divBdr>
    </w:div>
    <w:div w:id="1990358873">
      <w:bodyDiv w:val="1"/>
      <w:marLeft w:val="0"/>
      <w:marRight w:val="0"/>
      <w:marTop w:val="0"/>
      <w:marBottom w:val="0"/>
      <w:divBdr>
        <w:top w:val="none" w:sz="0" w:space="0" w:color="auto"/>
        <w:left w:val="none" w:sz="0" w:space="0" w:color="auto"/>
        <w:bottom w:val="none" w:sz="0" w:space="0" w:color="auto"/>
        <w:right w:val="none" w:sz="0" w:space="0" w:color="auto"/>
      </w:divBdr>
    </w:div>
    <w:div w:id="2043548883">
      <w:bodyDiv w:val="1"/>
      <w:marLeft w:val="0"/>
      <w:marRight w:val="0"/>
      <w:marTop w:val="0"/>
      <w:marBottom w:val="0"/>
      <w:divBdr>
        <w:top w:val="none" w:sz="0" w:space="0" w:color="auto"/>
        <w:left w:val="none" w:sz="0" w:space="0" w:color="auto"/>
        <w:bottom w:val="none" w:sz="0" w:space="0" w:color="auto"/>
        <w:right w:val="none" w:sz="0" w:space="0" w:color="auto"/>
      </w:divBdr>
    </w:div>
    <w:div w:id="2073963714">
      <w:bodyDiv w:val="1"/>
      <w:marLeft w:val="0"/>
      <w:marRight w:val="0"/>
      <w:marTop w:val="0"/>
      <w:marBottom w:val="0"/>
      <w:divBdr>
        <w:top w:val="none" w:sz="0" w:space="0" w:color="auto"/>
        <w:left w:val="none" w:sz="0" w:space="0" w:color="auto"/>
        <w:bottom w:val="none" w:sz="0" w:space="0" w:color="auto"/>
        <w:right w:val="none" w:sz="0" w:space="0" w:color="auto"/>
      </w:divBdr>
    </w:div>
    <w:div w:id="2078162018">
      <w:bodyDiv w:val="1"/>
      <w:marLeft w:val="0"/>
      <w:marRight w:val="0"/>
      <w:marTop w:val="0"/>
      <w:marBottom w:val="0"/>
      <w:divBdr>
        <w:top w:val="none" w:sz="0" w:space="0" w:color="auto"/>
        <w:left w:val="none" w:sz="0" w:space="0" w:color="auto"/>
        <w:bottom w:val="none" w:sz="0" w:space="0" w:color="auto"/>
        <w:right w:val="none" w:sz="0" w:space="0" w:color="auto"/>
      </w:divBdr>
    </w:div>
    <w:div w:id="2089686325">
      <w:bodyDiv w:val="1"/>
      <w:marLeft w:val="0"/>
      <w:marRight w:val="0"/>
      <w:marTop w:val="0"/>
      <w:marBottom w:val="0"/>
      <w:divBdr>
        <w:top w:val="none" w:sz="0" w:space="0" w:color="auto"/>
        <w:left w:val="none" w:sz="0" w:space="0" w:color="auto"/>
        <w:bottom w:val="none" w:sz="0" w:space="0" w:color="auto"/>
        <w:right w:val="none" w:sz="0" w:space="0" w:color="auto"/>
      </w:divBdr>
    </w:div>
    <w:div w:id="2104448598">
      <w:bodyDiv w:val="1"/>
      <w:marLeft w:val="0"/>
      <w:marRight w:val="0"/>
      <w:marTop w:val="0"/>
      <w:marBottom w:val="0"/>
      <w:divBdr>
        <w:top w:val="none" w:sz="0" w:space="0" w:color="auto"/>
        <w:left w:val="none" w:sz="0" w:space="0" w:color="auto"/>
        <w:bottom w:val="none" w:sz="0" w:space="0" w:color="auto"/>
        <w:right w:val="none" w:sz="0" w:space="0" w:color="auto"/>
      </w:divBdr>
    </w:div>
    <w:div w:id="2114082916">
      <w:bodyDiv w:val="1"/>
      <w:marLeft w:val="0"/>
      <w:marRight w:val="0"/>
      <w:marTop w:val="0"/>
      <w:marBottom w:val="0"/>
      <w:divBdr>
        <w:top w:val="none" w:sz="0" w:space="0" w:color="auto"/>
        <w:left w:val="none" w:sz="0" w:space="0" w:color="auto"/>
        <w:bottom w:val="none" w:sz="0" w:space="0" w:color="auto"/>
        <w:right w:val="none" w:sz="0" w:space="0" w:color="auto"/>
      </w:divBdr>
    </w:div>
    <w:div w:id="2127314194">
      <w:bodyDiv w:val="1"/>
      <w:marLeft w:val="0"/>
      <w:marRight w:val="0"/>
      <w:marTop w:val="0"/>
      <w:marBottom w:val="0"/>
      <w:divBdr>
        <w:top w:val="none" w:sz="0" w:space="0" w:color="auto"/>
        <w:left w:val="none" w:sz="0" w:space="0" w:color="auto"/>
        <w:bottom w:val="none" w:sz="0" w:space="0" w:color="auto"/>
        <w:right w:val="none" w:sz="0" w:space="0" w:color="auto"/>
      </w:divBdr>
    </w:div>
    <w:div w:id="2139257506">
      <w:bodyDiv w:val="1"/>
      <w:marLeft w:val="0"/>
      <w:marRight w:val="0"/>
      <w:marTop w:val="0"/>
      <w:marBottom w:val="0"/>
      <w:divBdr>
        <w:top w:val="none" w:sz="0" w:space="0" w:color="auto"/>
        <w:left w:val="none" w:sz="0" w:space="0" w:color="auto"/>
        <w:bottom w:val="none" w:sz="0" w:space="0" w:color="auto"/>
        <w:right w:val="none" w:sz="0" w:space="0" w:color="auto"/>
      </w:divBdr>
    </w:div>
    <w:div w:id="2139490689">
      <w:bodyDiv w:val="1"/>
      <w:marLeft w:val="0"/>
      <w:marRight w:val="0"/>
      <w:marTop w:val="0"/>
      <w:marBottom w:val="0"/>
      <w:divBdr>
        <w:top w:val="none" w:sz="0" w:space="0" w:color="auto"/>
        <w:left w:val="none" w:sz="0" w:space="0" w:color="auto"/>
        <w:bottom w:val="none" w:sz="0" w:space="0" w:color="auto"/>
        <w:right w:val="none" w:sz="0" w:space="0" w:color="auto"/>
      </w:divBdr>
      <w:divsChild>
        <w:div w:id="1205875345">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3.xml"/><Relationship Id="rId8" Type="http://schemas.openxmlformats.org/officeDocument/2006/relationships/hyperlink" Target="file:///C:\Users\trung.hoang\Downloads\Improving%20performance%20of%20event%20notification%20in%20Power%20Manager_v2%20(5).docx"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46E01-98C8-44E9-BA87-9622759EF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41</Pages>
  <Words>6930</Words>
  <Characters>39504</Characters>
  <Application>Microsoft Office Word</Application>
  <DocSecurity>0</DocSecurity>
  <Lines>329</Lines>
  <Paragraphs>92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LG</Company>
  <LinksUpToDate>false</LinksUpToDate>
  <CharactersWithSpaces>46342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TRUNG NGUYEN/LGEDV CORE FRAMEWORK 1 TEAM(hieu5.nguyen@lge.com)</dc:creator>
  <cp:keywords/>
  <dc:description/>
  <cp:lastModifiedBy>TRUNG QUANG HOANG/LGEDV CONNECTIVITY FRAMEWORK TEAM</cp:lastModifiedBy>
  <cp:revision>16</cp:revision>
  <dcterms:created xsi:type="dcterms:W3CDTF">2025-09-24T06:24:00Z</dcterms:created>
  <dcterms:modified xsi:type="dcterms:W3CDTF">2025-09-24T06:29:00Z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19288028,4f9c219f,6475ded1</vt:lpwstr>
  </property>
  <property fmtid="{D5CDD505-2E9C-101B-9397-08002B2CF9AE}" pid="3" name="ClassificationContentMarkingHeaderFontProps">
    <vt:lpwstr>#000000,12,Calibri</vt:lpwstr>
  </property>
  <property fmtid="{D5CDD505-2E9C-101B-9397-08002B2CF9AE}" pid="4" name="ClassificationContentMarkingHeaderText">
    <vt:lpwstr>LGE Internal Use Only</vt:lpwstr>
  </property>
  <property fmtid="{D5CDD505-2E9C-101B-9397-08002B2CF9AE}" pid="5" name="MSIP_Label_cc6ed9fc-fefc-4a0c-a6d6-10cf236c0d4f_Enabled">
    <vt:lpwstr>true</vt:lpwstr>
  </property>
  <property fmtid="{D5CDD505-2E9C-101B-9397-08002B2CF9AE}" pid="6" name="MSIP_Label_cc6ed9fc-fefc-4a0c-a6d6-10cf236c0d4f_SetDate">
    <vt:lpwstr>2025-09-17T06:52:23Z</vt:lpwstr>
  </property>
  <property fmtid="{D5CDD505-2E9C-101B-9397-08002B2CF9AE}" pid="7" name="MSIP_Label_cc6ed9fc-fefc-4a0c-a6d6-10cf236c0d4f_Method">
    <vt:lpwstr>Standard</vt:lpwstr>
  </property>
  <property fmtid="{D5CDD505-2E9C-101B-9397-08002B2CF9AE}" pid="8" name="MSIP_Label_cc6ed9fc-fefc-4a0c-a6d6-10cf236c0d4f_Name">
    <vt:lpwstr>Internal use only</vt:lpwstr>
  </property>
  <property fmtid="{D5CDD505-2E9C-101B-9397-08002B2CF9AE}" pid="9" name="MSIP_Label_cc6ed9fc-fefc-4a0c-a6d6-10cf236c0d4f_SiteId">
    <vt:lpwstr>5069cde4-642a-45c0-8094-d0c2dec10be3</vt:lpwstr>
  </property>
  <property fmtid="{D5CDD505-2E9C-101B-9397-08002B2CF9AE}" pid="10" name="MSIP_Label_cc6ed9fc-fefc-4a0c-a6d6-10cf236c0d4f_ActionId">
    <vt:lpwstr>286ab16b-3f02-4e15-98fb-1bd596cb2146</vt:lpwstr>
  </property>
  <property fmtid="{D5CDD505-2E9C-101B-9397-08002B2CF9AE}" pid="11" name="MSIP_Label_cc6ed9fc-fefc-4a0c-a6d6-10cf236c0d4f_ContentBits">
    <vt:lpwstr>1</vt:lpwstr>
  </property>
  <property fmtid="{D5CDD505-2E9C-101B-9397-08002B2CF9AE}" pid="12" name="MSIP_Label_cc6ed9fc-fefc-4a0c-a6d6-10cf236c0d4f_Tag">
    <vt:lpwstr>10, 3, 0, 1</vt:lpwstr>
  </property>
</Properties>
</file>