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8C14B" w14:textId="51C84F2C" w:rsidR="009E2A40" w:rsidRPr="009B30B1" w:rsidRDefault="00FD39A0" w:rsidP="00B63A31">
      <w:pPr>
        <w:rPr>
          <w:rStyle w:val="Heading1Char"/>
          <w:rFonts w:cstheme="minorHAnsi"/>
          <w:b w:val="0"/>
          <w:bCs w:val="0"/>
        </w:rPr>
      </w:pPr>
      <w:bookmarkStart w:id="0" w:name="_Hlk185193768"/>
      <w:bookmarkEnd w:id="0"/>
      <w:r w:rsidRPr="009B30B1">
        <w:rPr>
          <w:rFonts w:cstheme="minorHAnsi"/>
          <w:noProof/>
        </w:rPr>
        <w:drawing>
          <wp:anchor distT="0" distB="0" distL="114300" distR="114300" simplePos="0" relativeHeight="251658240" behindDoc="1" locked="0" layoutInCell="1" allowOverlap="1" wp14:anchorId="17FC962A" wp14:editId="28FE0FFC">
            <wp:simplePos x="0" y="0"/>
            <wp:positionH relativeFrom="page">
              <wp:posOffset>-49530</wp:posOffset>
            </wp:positionH>
            <wp:positionV relativeFrom="paragraph">
              <wp:posOffset>-752475</wp:posOffset>
            </wp:positionV>
            <wp:extent cx="7606624" cy="10724795"/>
            <wp:effectExtent l="0" t="0" r="0" b="635"/>
            <wp:wrapNone/>
            <wp:docPr id="2" name="Picture 2" descr="A white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circle and blue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06624" cy="10724795"/>
                    </a:xfrm>
                    <a:prstGeom prst="rect">
                      <a:avLst/>
                    </a:prstGeom>
                  </pic:spPr>
                </pic:pic>
              </a:graphicData>
            </a:graphic>
            <wp14:sizeRelH relativeFrom="page">
              <wp14:pctWidth>0</wp14:pctWidth>
            </wp14:sizeRelH>
            <wp14:sizeRelV relativeFrom="page">
              <wp14:pctHeight>0</wp14:pctHeight>
            </wp14:sizeRelV>
          </wp:anchor>
        </w:drawing>
      </w:r>
      <w:r w:rsidR="00D97B94" w:rsidRPr="009B30B1">
        <w:rPr>
          <w:rFonts w:cstheme="minorHAnsi"/>
          <w:noProof/>
        </w:rPr>
        <mc:AlternateContent>
          <mc:Choice Requires="wps">
            <w:drawing>
              <wp:anchor distT="0" distB="0" distL="114300" distR="114300" simplePos="0" relativeHeight="251658242" behindDoc="0" locked="0" layoutInCell="1" allowOverlap="1" wp14:anchorId="7ABB45AC" wp14:editId="6B4D394F">
                <wp:simplePos x="0" y="0"/>
                <wp:positionH relativeFrom="column">
                  <wp:posOffset>4039826</wp:posOffset>
                </wp:positionH>
                <wp:positionV relativeFrom="page">
                  <wp:posOffset>7803736</wp:posOffset>
                </wp:positionV>
                <wp:extent cx="2449565" cy="110578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49565" cy="1105786"/>
                        </a:xfrm>
                        <a:prstGeom prst="rect">
                          <a:avLst/>
                        </a:prstGeom>
                        <a:noFill/>
                        <a:ln w="6350">
                          <a:noFill/>
                        </a:ln>
                      </wps:spPr>
                      <wps:txbx>
                        <w:txbxContent>
                          <w:p w14:paraId="2A71DE32" w14:textId="51939C31" w:rsidR="00CD5BE3" w:rsidRPr="00AD4170" w:rsidRDefault="00DB1438" w:rsidP="00B63A31">
                            <w:pPr>
                              <w:rPr>
                                <w:b/>
                                <w:bCs/>
                                <w:color w:val="FFFFFF" w:themeColor="background1"/>
                              </w:rPr>
                            </w:pPr>
                            <w:r w:rsidRPr="00AD4170">
                              <w:rPr>
                                <w:b/>
                                <w:bCs/>
                                <w:color w:val="FFFFFF" w:themeColor="background1"/>
                              </w:rPr>
                              <w:t xml:space="preserve">Version: </w:t>
                            </w:r>
                            <w:r w:rsidR="00946346">
                              <w:rPr>
                                <w:b/>
                                <w:bCs/>
                                <w:color w:val="FFFFFF" w:themeColor="background1"/>
                              </w:rPr>
                              <w:t>0.2</w:t>
                            </w:r>
                          </w:p>
                          <w:p w14:paraId="6D65F070" w14:textId="2F58386A" w:rsidR="00DB1438" w:rsidRPr="00AD4170" w:rsidRDefault="00C04F52" w:rsidP="00B63A31">
                            <w:pPr>
                              <w:rPr>
                                <w:b/>
                                <w:bCs/>
                                <w:color w:val="FFFFFF" w:themeColor="background1"/>
                              </w:rPr>
                            </w:pPr>
                            <w:r w:rsidRPr="00AD4170">
                              <w:rPr>
                                <w:b/>
                                <w:bCs/>
                                <w:color w:val="FFFFFF" w:themeColor="background1"/>
                              </w:rPr>
                              <w:t xml:space="preserve">Last </w:t>
                            </w:r>
                            <w:r w:rsidR="00DB1438" w:rsidRPr="00AD4170">
                              <w:rPr>
                                <w:b/>
                                <w:bCs/>
                                <w:color w:val="FFFFFF" w:themeColor="background1"/>
                              </w:rPr>
                              <w:t xml:space="preserve">Updated: </w:t>
                            </w:r>
                            <w:r w:rsidR="00155A69">
                              <w:rPr>
                                <w:b/>
                                <w:bCs/>
                                <w:color w:val="FFFFFF" w:themeColor="background1"/>
                              </w:rPr>
                              <w:t>01</w:t>
                            </w:r>
                            <w:r w:rsidR="00CD5BE3" w:rsidRPr="00AD4170">
                              <w:rPr>
                                <w:b/>
                                <w:bCs/>
                                <w:color w:val="FFFFFF" w:themeColor="background1"/>
                              </w:rPr>
                              <w:t>/202</w:t>
                            </w:r>
                            <w:r w:rsidR="00155A69">
                              <w:rPr>
                                <w:b/>
                                <w:bCs/>
                                <w:color w:val="FFFFFF" w:themeColor="background1"/>
                              </w:rPr>
                              <w:t>5</w:t>
                            </w:r>
                          </w:p>
                          <w:p w14:paraId="4AE6107E" w14:textId="26C45358" w:rsidR="00DB1438" w:rsidRPr="00AD4170" w:rsidRDefault="00C04F52" w:rsidP="00B63A31">
                            <w:pPr>
                              <w:rPr>
                                <w:b/>
                                <w:bCs/>
                                <w:color w:val="FFFFFF" w:themeColor="background1"/>
                              </w:rPr>
                            </w:pPr>
                            <w:r w:rsidRPr="00AD4170">
                              <w:rPr>
                                <w:b/>
                                <w:bCs/>
                                <w:color w:val="FFFFFF" w:themeColor="background1"/>
                              </w:rPr>
                              <w:t xml:space="preserve">Author(s): </w:t>
                            </w:r>
                            <w:r w:rsidR="00CD5BE3" w:rsidRPr="00AD4170">
                              <w:rPr>
                                <w:b/>
                                <w:bCs/>
                                <w:color w:val="FFFFFF" w:themeColor="background1"/>
                              </w:rPr>
                              <w:t>Benjamin Roberts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B45AC" id="_x0000_t202" coordsize="21600,21600" o:spt="202" path="m,l,21600r21600,l21600,xe">
                <v:stroke joinstyle="miter"/>
                <v:path gradientshapeok="t" o:connecttype="rect"/>
              </v:shapetype>
              <v:shape id="Text Box 32" o:spid="_x0000_s1026" type="#_x0000_t202" style="position:absolute;margin-left:318.1pt;margin-top:614.45pt;width:192.9pt;height:8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DOGQIAAC0EAAAOAAAAZHJzL2Uyb0RvYy54bWysU8tu2zAQvBfoPxC815Jc20k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" filled="f" stroked="f" strokeweight=".5pt">
                <v:textbox>
                  <w:txbxContent>
                    <w:p w14:paraId="2A71DE32" w14:textId="51939C31" w:rsidR="00CD5BE3" w:rsidRPr="00AD4170" w:rsidRDefault="00DB1438" w:rsidP="00B63A31">
                      <w:pPr>
                        <w:rPr>
                          <w:b/>
                          <w:bCs/>
                          <w:color w:val="FFFFFF" w:themeColor="background1"/>
                        </w:rPr>
                      </w:pPr>
                      <w:r w:rsidRPr="00AD4170">
                        <w:rPr>
                          <w:b/>
                          <w:bCs/>
                          <w:color w:val="FFFFFF" w:themeColor="background1"/>
                        </w:rPr>
                        <w:t xml:space="preserve">Version: </w:t>
                      </w:r>
                      <w:r w:rsidR="00946346">
                        <w:rPr>
                          <w:b/>
                          <w:bCs/>
                          <w:color w:val="FFFFFF" w:themeColor="background1"/>
                        </w:rPr>
                        <w:t>0.2</w:t>
                      </w:r>
                    </w:p>
                    <w:p w14:paraId="6D65F070" w14:textId="2F58386A" w:rsidR="00DB1438" w:rsidRPr="00AD4170" w:rsidRDefault="00C04F52" w:rsidP="00B63A31">
                      <w:pPr>
                        <w:rPr>
                          <w:b/>
                          <w:bCs/>
                          <w:color w:val="FFFFFF" w:themeColor="background1"/>
                        </w:rPr>
                      </w:pPr>
                      <w:r w:rsidRPr="00AD4170">
                        <w:rPr>
                          <w:b/>
                          <w:bCs/>
                          <w:color w:val="FFFFFF" w:themeColor="background1"/>
                        </w:rPr>
                        <w:t xml:space="preserve">Last </w:t>
                      </w:r>
                      <w:r w:rsidR="00DB1438" w:rsidRPr="00AD4170">
                        <w:rPr>
                          <w:b/>
                          <w:bCs/>
                          <w:color w:val="FFFFFF" w:themeColor="background1"/>
                        </w:rPr>
                        <w:t xml:space="preserve">Updated: </w:t>
                      </w:r>
                      <w:r w:rsidR="00155A69">
                        <w:rPr>
                          <w:b/>
                          <w:bCs/>
                          <w:color w:val="FFFFFF" w:themeColor="background1"/>
                        </w:rPr>
                        <w:t>01</w:t>
                      </w:r>
                      <w:r w:rsidR="00CD5BE3" w:rsidRPr="00AD4170">
                        <w:rPr>
                          <w:b/>
                          <w:bCs/>
                          <w:color w:val="FFFFFF" w:themeColor="background1"/>
                        </w:rPr>
                        <w:t>/202</w:t>
                      </w:r>
                      <w:r w:rsidR="00155A69">
                        <w:rPr>
                          <w:b/>
                          <w:bCs/>
                          <w:color w:val="FFFFFF" w:themeColor="background1"/>
                        </w:rPr>
                        <w:t>5</w:t>
                      </w:r>
                    </w:p>
                    <w:p w14:paraId="4AE6107E" w14:textId="26C45358" w:rsidR="00DB1438" w:rsidRPr="00AD4170" w:rsidRDefault="00C04F52" w:rsidP="00B63A31">
                      <w:pPr>
                        <w:rPr>
                          <w:b/>
                          <w:bCs/>
                          <w:color w:val="FFFFFF" w:themeColor="background1"/>
                        </w:rPr>
                      </w:pPr>
                      <w:r w:rsidRPr="00AD4170">
                        <w:rPr>
                          <w:b/>
                          <w:bCs/>
                          <w:color w:val="FFFFFF" w:themeColor="background1"/>
                        </w:rPr>
                        <w:t xml:space="preserve">Author(s): </w:t>
                      </w:r>
                      <w:r w:rsidR="00CD5BE3" w:rsidRPr="00AD4170">
                        <w:rPr>
                          <w:b/>
                          <w:bCs/>
                          <w:color w:val="FFFFFF" w:themeColor="background1"/>
                        </w:rPr>
                        <w:t>Benjamin Roberts</w:t>
                      </w:r>
                    </w:p>
                  </w:txbxContent>
                </v:textbox>
                <w10:wrap anchory="page"/>
              </v:shape>
            </w:pict>
          </mc:Fallback>
        </mc:AlternateContent>
      </w:r>
      <w:r w:rsidR="00D97B94" w:rsidRPr="009B30B1">
        <w:rPr>
          <w:rFonts w:cstheme="minorHAnsi"/>
          <w:noProof/>
        </w:rPr>
        <mc:AlternateContent>
          <mc:Choice Requires="wps">
            <w:drawing>
              <wp:anchor distT="0" distB="0" distL="114300" distR="114300" simplePos="0" relativeHeight="251658241" behindDoc="0" locked="0" layoutInCell="1" allowOverlap="1" wp14:anchorId="6B8AC608" wp14:editId="597E5658">
                <wp:simplePos x="0" y="0"/>
                <wp:positionH relativeFrom="margin">
                  <wp:align>center</wp:align>
                </wp:positionH>
                <wp:positionV relativeFrom="page">
                  <wp:posOffset>3638550</wp:posOffset>
                </wp:positionV>
                <wp:extent cx="5326380" cy="314723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326380" cy="3147237"/>
                        </a:xfrm>
                        <a:prstGeom prst="rect">
                          <a:avLst/>
                        </a:prstGeom>
                        <a:noFill/>
                        <a:ln w="6350">
                          <a:noFill/>
                        </a:ln>
                      </wps:spPr>
                      <wps:txbx>
                        <w:txbxContent>
                          <w:p w14:paraId="3F9C0F7D" w14:textId="458BC892" w:rsidR="00D965FC" w:rsidRPr="00946346" w:rsidRDefault="00FC3287" w:rsidP="000C5452">
                            <w:pPr>
                              <w:pStyle w:val="Title"/>
                            </w:pPr>
                            <w:r w:rsidRPr="00946346">
                              <w:rPr>
                                <w:sz w:val="72"/>
                                <w:szCs w:val="72"/>
                              </w:rPr>
                              <w:t>SOP</w:t>
                            </w:r>
                            <w:r w:rsidR="00E77E21" w:rsidRPr="00946346">
                              <w:rPr>
                                <w:sz w:val="72"/>
                                <w:szCs w:val="72"/>
                              </w:rPr>
                              <w:t xml:space="preserve"> – </w:t>
                            </w:r>
                            <w:r w:rsidR="00CD5BE3" w:rsidRPr="00946346">
                              <w:rPr>
                                <w:sz w:val="72"/>
                                <w:szCs w:val="72"/>
                              </w:rPr>
                              <w:t xml:space="preserve">Zoot DevOps </w:t>
                            </w:r>
                            <w:r w:rsidR="00ED396D">
                              <w:rPr>
                                <w:sz w:val="72"/>
                                <w:szCs w:val="72"/>
                              </w:rPr>
                              <w:t>Framework</w:t>
                            </w:r>
                            <w:r w:rsidR="00CD5BE3" w:rsidRPr="00946346">
                              <w:rPr>
                                <w:sz w:val="72"/>
                                <w:szCs w:val="72"/>
                              </w:rPr>
                              <w:t xml:space="preserve"> End-2-End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C608" id="Text Box 31" o:spid="_x0000_s1027" type="#_x0000_t202" style="position:absolute;margin-left:0;margin-top:286.5pt;width:419.4pt;height:247.8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YzGQ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" filled="f" stroked="f" strokeweight=".5pt">
                <v:textbox>
                  <w:txbxContent>
                    <w:p w14:paraId="3F9C0F7D" w14:textId="458BC892" w:rsidR="00D965FC" w:rsidRPr="00946346" w:rsidRDefault="00FC3287" w:rsidP="000C5452">
                      <w:pPr>
                        <w:pStyle w:val="Title"/>
                      </w:pPr>
                      <w:r w:rsidRPr="00946346">
                        <w:rPr>
                          <w:sz w:val="72"/>
                          <w:szCs w:val="72"/>
                        </w:rPr>
                        <w:t>SOP</w:t>
                      </w:r>
                      <w:r w:rsidR="00E77E21" w:rsidRPr="00946346">
                        <w:rPr>
                          <w:sz w:val="72"/>
                          <w:szCs w:val="72"/>
                        </w:rPr>
                        <w:t xml:space="preserve"> – </w:t>
                      </w:r>
                      <w:r w:rsidR="00CD5BE3" w:rsidRPr="00946346">
                        <w:rPr>
                          <w:sz w:val="72"/>
                          <w:szCs w:val="72"/>
                        </w:rPr>
                        <w:t xml:space="preserve">Zoot DevOps </w:t>
                      </w:r>
                      <w:r w:rsidR="00ED396D">
                        <w:rPr>
                          <w:sz w:val="72"/>
                          <w:szCs w:val="72"/>
                        </w:rPr>
                        <w:t>Framework</w:t>
                      </w:r>
                      <w:r w:rsidR="00CD5BE3" w:rsidRPr="00946346">
                        <w:rPr>
                          <w:sz w:val="72"/>
                          <w:szCs w:val="72"/>
                        </w:rPr>
                        <w:t xml:space="preserve"> End-2-End</w:t>
                      </w:r>
                    </w:p>
                  </w:txbxContent>
                </v:textbox>
                <w10:wrap anchorx="margin" anchory="page"/>
              </v:shape>
            </w:pict>
          </mc:Fallback>
        </mc:AlternateContent>
      </w:r>
      <w:r w:rsidR="009E2A40" w:rsidRPr="009B30B1">
        <w:rPr>
          <w:rStyle w:val="Heading1Char"/>
          <w:rFonts w:cstheme="minorHAnsi"/>
          <w:b w:val="0"/>
          <w:bCs w:val="0"/>
        </w:rPr>
        <w:br w:type="page"/>
      </w:r>
    </w:p>
    <w:sdt>
      <w:sdtPr>
        <w:rPr>
          <w:rFonts w:asciiTheme="minorHAnsi" w:eastAsiaTheme="minorEastAsia" w:hAnsiTheme="minorHAnsi" w:cstheme="minorHAnsi"/>
          <w:b w:val="0"/>
          <w:color w:val="auto"/>
          <w:sz w:val="24"/>
          <w:szCs w:val="24"/>
          <w:lang w:val="en-GB"/>
        </w:rPr>
        <w:id w:val="-814953464"/>
        <w:docPartObj>
          <w:docPartGallery w:val="Table of Contents"/>
          <w:docPartUnique/>
        </w:docPartObj>
      </w:sdtPr>
      <w:sdtEndPr>
        <w:rPr>
          <w:sz w:val="22"/>
          <w:szCs w:val="22"/>
        </w:rPr>
      </w:sdtEndPr>
      <w:sdtContent>
        <w:p w14:paraId="7609F7CE" w14:textId="6F2561B8" w:rsidR="009E2A40" w:rsidRPr="009B30B1" w:rsidRDefault="009E2A40" w:rsidP="00B63A31">
          <w:pPr>
            <w:pStyle w:val="TOCHeading"/>
            <w:rPr>
              <w:rStyle w:val="Heading1Char"/>
              <w:rFonts w:asciiTheme="minorHAnsi" w:hAnsiTheme="minorHAnsi" w:cstheme="minorHAnsi"/>
              <w:b/>
            </w:rPr>
          </w:pPr>
          <w:r w:rsidRPr="009B30B1">
            <w:rPr>
              <w:rStyle w:val="Heading1Char"/>
              <w:rFonts w:asciiTheme="minorHAnsi" w:hAnsiTheme="minorHAnsi" w:cstheme="minorHAnsi"/>
              <w:b/>
            </w:rPr>
            <w:t>Contents</w:t>
          </w:r>
        </w:p>
        <w:p w14:paraId="0F2F3C43" w14:textId="162DCE6B" w:rsidR="00155A69" w:rsidRDefault="009B30B1">
          <w:pPr>
            <w:pStyle w:val="TOC1"/>
            <w:rPr>
              <w:rFonts w:eastAsiaTheme="minorEastAsia" w:cstheme="minorBidi"/>
              <w:noProof/>
              <w:kern w:val="2"/>
              <w:sz w:val="24"/>
              <w:szCs w:val="24"/>
              <w:lang w:eastAsia="en-GB"/>
              <w14:ligatures w14:val="standardContextual"/>
            </w:rPr>
          </w:pPr>
          <w:r w:rsidRPr="009B30B1">
            <w:rPr>
              <w:rFonts w:cstheme="minorHAnsi"/>
            </w:rPr>
            <w:fldChar w:fldCharType="begin"/>
          </w:r>
          <w:r w:rsidRPr="009B30B1">
            <w:rPr>
              <w:rFonts w:cstheme="minorHAnsi"/>
            </w:rPr>
            <w:instrText xml:space="preserve"> TOC \o "1-4" \h \z \u </w:instrText>
          </w:r>
          <w:r w:rsidRPr="009B30B1">
            <w:rPr>
              <w:rFonts w:cstheme="minorHAnsi"/>
            </w:rPr>
            <w:fldChar w:fldCharType="separate"/>
          </w:r>
          <w:hyperlink w:anchor="_Toc187239685" w:history="1">
            <w:r w:rsidR="00155A69" w:rsidRPr="00291833">
              <w:rPr>
                <w:rStyle w:val="Hyperlink"/>
                <w:rFonts w:cstheme="minorHAnsi"/>
                <w:noProof/>
              </w:rPr>
              <w:t>Table of Figures</w:t>
            </w:r>
            <w:r w:rsidR="00155A69">
              <w:rPr>
                <w:noProof/>
                <w:webHidden/>
              </w:rPr>
              <w:tab/>
            </w:r>
            <w:r w:rsidR="00155A69">
              <w:rPr>
                <w:noProof/>
                <w:webHidden/>
              </w:rPr>
              <w:fldChar w:fldCharType="begin"/>
            </w:r>
            <w:r w:rsidR="00155A69">
              <w:rPr>
                <w:noProof/>
                <w:webHidden/>
              </w:rPr>
              <w:instrText xml:space="preserve"> PAGEREF _Toc187239685 \h </w:instrText>
            </w:r>
            <w:r w:rsidR="00155A69">
              <w:rPr>
                <w:noProof/>
                <w:webHidden/>
              </w:rPr>
            </w:r>
            <w:r w:rsidR="00155A69">
              <w:rPr>
                <w:noProof/>
                <w:webHidden/>
              </w:rPr>
              <w:fldChar w:fldCharType="separate"/>
            </w:r>
            <w:r w:rsidR="00155A69">
              <w:rPr>
                <w:noProof/>
                <w:webHidden/>
              </w:rPr>
              <w:t>4</w:t>
            </w:r>
            <w:r w:rsidR="00155A69">
              <w:rPr>
                <w:noProof/>
                <w:webHidden/>
              </w:rPr>
              <w:fldChar w:fldCharType="end"/>
            </w:r>
          </w:hyperlink>
        </w:p>
        <w:p w14:paraId="22277DAE" w14:textId="3D598F17" w:rsidR="00155A69" w:rsidRDefault="00155A69">
          <w:pPr>
            <w:pStyle w:val="TOC1"/>
            <w:rPr>
              <w:rFonts w:eastAsiaTheme="minorEastAsia" w:cstheme="minorBidi"/>
              <w:noProof/>
              <w:kern w:val="2"/>
              <w:sz w:val="24"/>
              <w:szCs w:val="24"/>
              <w:lang w:eastAsia="en-GB"/>
              <w14:ligatures w14:val="standardContextual"/>
            </w:rPr>
          </w:pPr>
          <w:hyperlink w:anchor="_Toc187239686" w:history="1">
            <w:r w:rsidRPr="00291833">
              <w:rPr>
                <w:rStyle w:val="Hyperlink"/>
                <w:rFonts w:cstheme="minorHAnsi"/>
                <w:noProof/>
              </w:rPr>
              <w:t>Version History</w:t>
            </w:r>
            <w:r>
              <w:rPr>
                <w:noProof/>
                <w:webHidden/>
              </w:rPr>
              <w:tab/>
            </w:r>
            <w:r>
              <w:rPr>
                <w:noProof/>
                <w:webHidden/>
              </w:rPr>
              <w:fldChar w:fldCharType="begin"/>
            </w:r>
            <w:r>
              <w:rPr>
                <w:noProof/>
                <w:webHidden/>
              </w:rPr>
              <w:instrText xml:space="preserve"> PAGEREF _Toc187239686 \h </w:instrText>
            </w:r>
            <w:r>
              <w:rPr>
                <w:noProof/>
                <w:webHidden/>
              </w:rPr>
            </w:r>
            <w:r>
              <w:rPr>
                <w:noProof/>
                <w:webHidden/>
              </w:rPr>
              <w:fldChar w:fldCharType="separate"/>
            </w:r>
            <w:r>
              <w:rPr>
                <w:noProof/>
                <w:webHidden/>
              </w:rPr>
              <w:t>5</w:t>
            </w:r>
            <w:r>
              <w:rPr>
                <w:noProof/>
                <w:webHidden/>
              </w:rPr>
              <w:fldChar w:fldCharType="end"/>
            </w:r>
          </w:hyperlink>
        </w:p>
        <w:p w14:paraId="600D3D8C" w14:textId="78C6323C" w:rsidR="00155A69" w:rsidRDefault="00155A69">
          <w:pPr>
            <w:pStyle w:val="TOC1"/>
            <w:rPr>
              <w:rFonts w:eastAsiaTheme="minorEastAsia" w:cstheme="minorBidi"/>
              <w:noProof/>
              <w:kern w:val="2"/>
              <w:sz w:val="24"/>
              <w:szCs w:val="24"/>
              <w:lang w:eastAsia="en-GB"/>
              <w14:ligatures w14:val="standardContextual"/>
            </w:rPr>
          </w:pPr>
          <w:hyperlink w:anchor="_Toc187239687" w:history="1">
            <w:r w:rsidRPr="00291833">
              <w:rPr>
                <w:rStyle w:val="Hyperlink"/>
                <w:rFonts w:cstheme="minorHAnsi"/>
                <w:noProof/>
              </w:rPr>
              <w:t>Document Governance</w:t>
            </w:r>
            <w:r>
              <w:rPr>
                <w:noProof/>
                <w:webHidden/>
              </w:rPr>
              <w:tab/>
            </w:r>
            <w:r>
              <w:rPr>
                <w:noProof/>
                <w:webHidden/>
              </w:rPr>
              <w:fldChar w:fldCharType="begin"/>
            </w:r>
            <w:r>
              <w:rPr>
                <w:noProof/>
                <w:webHidden/>
              </w:rPr>
              <w:instrText xml:space="preserve"> PAGEREF _Toc187239687 \h </w:instrText>
            </w:r>
            <w:r>
              <w:rPr>
                <w:noProof/>
                <w:webHidden/>
              </w:rPr>
            </w:r>
            <w:r>
              <w:rPr>
                <w:noProof/>
                <w:webHidden/>
              </w:rPr>
              <w:fldChar w:fldCharType="separate"/>
            </w:r>
            <w:r>
              <w:rPr>
                <w:noProof/>
                <w:webHidden/>
              </w:rPr>
              <w:t>6</w:t>
            </w:r>
            <w:r>
              <w:rPr>
                <w:noProof/>
                <w:webHidden/>
              </w:rPr>
              <w:fldChar w:fldCharType="end"/>
            </w:r>
          </w:hyperlink>
        </w:p>
        <w:p w14:paraId="76FF0CAE" w14:textId="0A5E1140"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88" w:history="1">
            <w:r w:rsidRPr="00291833">
              <w:rPr>
                <w:rStyle w:val="Hyperlink"/>
                <w:rFonts w:cstheme="minorHAnsi"/>
                <w:noProof/>
              </w:rPr>
              <w:t>Key Contacts:</w:t>
            </w:r>
            <w:r>
              <w:rPr>
                <w:noProof/>
                <w:webHidden/>
              </w:rPr>
              <w:tab/>
            </w:r>
            <w:r>
              <w:rPr>
                <w:noProof/>
                <w:webHidden/>
              </w:rPr>
              <w:fldChar w:fldCharType="begin"/>
            </w:r>
            <w:r>
              <w:rPr>
                <w:noProof/>
                <w:webHidden/>
              </w:rPr>
              <w:instrText xml:space="preserve"> PAGEREF _Toc187239688 \h </w:instrText>
            </w:r>
            <w:r>
              <w:rPr>
                <w:noProof/>
                <w:webHidden/>
              </w:rPr>
            </w:r>
            <w:r>
              <w:rPr>
                <w:noProof/>
                <w:webHidden/>
              </w:rPr>
              <w:fldChar w:fldCharType="separate"/>
            </w:r>
            <w:r>
              <w:rPr>
                <w:noProof/>
                <w:webHidden/>
              </w:rPr>
              <w:t>6</w:t>
            </w:r>
            <w:r>
              <w:rPr>
                <w:noProof/>
                <w:webHidden/>
              </w:rPr>
              <w:fldChar w:fldCharType="end"/>
            </w:r>
          </w:hyperlink>
        </w:p>
        <w:p w14:paraId="319673D6" w14:textId="1CA43162"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89" w:history="1">
            <w:r w:rsidRPr="00291833">
              <w:rPr>
                <w:rStyle w:val="Hyperlink"/>
                <w:rFonts w:cstheme="minorHAnsi"/>
                <w:bCs/>
                <w:noProof/>
              </w:rPr>
              <w:t>Applicable Environments:</w:t>
            </w:r>
            <w:r>
              <w:rPr>
                <w:noProof/>
                <w:webHidden/>
              </w:rPr>
              <w:tab/>
            </w:r>
            <w:r>
              <w:rPr>
                <w:noProof/>
                <w:webHidden/>
              </w:rPr>
              <w:fldChar w:fldCharType="begin"/>
            </w:r>
            <w:r>
              <w:rPr>
                <w:noProof/>
                <w:webHidden/>
              </w:rPr>
              <w:instrText xml:space="preserve"> PAGEREF _Toc187239689 \h </w:instrText>
            </w:r>
            <w:r>
              <w:rPr>
                <w:noProof/>
                <w:webHidden/>
              </w:rPr>
            </w:r>
            <w:r>
              <w:rPr>
                <w:noProof/>
                <w:webHidden/>
              </w:rPr>
              <w:fldChar w:fldCharType="separate"/>
            </w:r>
            <w:r>
              <w:rPr>
                <w:noProof/>
                <w:webHidden/>
              </w:rPr>
              <w:t>6</w:t>
            </w:r>
            <w:r>
              <w:rPr>
                <w:noProof/>
                <w:webHidden/>
              </w:rPr>
              <w:fldChar w:fldCharType="end"/>
            </w:r>
          </w:hyperlink>
        </w:p>
        <w:p w14:paraId="73E69FB2" w14:textId="765252E0" w:rsidR="00155A69" w:rsidRDefault="00155A69">
          <w:pPr>
            <w:pStyle w:val="TOC1"/>
            <w:rPr>
              <w:rFonts w:eastAsiaTheme="minorEastAsia" w:cstheme="minorBidi"/>
              <w:noProof/>
              <w:kern w:val="2"/>
              <w:sz w:val="24"/>
              <w:szCs w:val="24"/>
              <w:lang w:eastAsia="en-GB"/>
              <w14:ligatures w14:val="standardContextual"/>
            </w:rPr>
          </w:pPr>
          <w:hyperlink w:anchor="_Toc187239690" w:history="1">
            <w:r w:rsidRPr="00291833">
              <w:rPr>
                <w:rStyle w:val="Hyperlink"/>
                <w:rFonts w:cstheme="minorHAnsi"/>
                <w:noProof/>
              </w:rPr>
              <w:t>Background / Context</w:t>
            </w:r>
            <w:r>
              <w:rPr>
                <w:noProof/>
                <w:webHidden/>
              </w:rPr>
              <w:tab/>
            </w:r>
            <w:r>
              <w:rPr>
                <w:noProof/>
                <w:webHidden/>
              </w:rPr>
              <w:fldChar w:fldCharType="begin"/>
            </w:r>
            <w:r>
              <w:rPr>
                <w:noProof/>
                <w:webHidden/>
              </w:rPr>
              <w:instrText xml:space="preserve"> PAGEREF _Toc187239690 \h </w:instrText>
            </w:r>
            <w:r>
              <w:rPr>
                <w:noProof/>
                <w:webHidden/>
              </w:rPr>
            </w:r>
            <w:r>
              <w:rPr>
                <w:noProof/>
                <w:webHidden/>
              </w:rPr>
              <w:fldChar w:fldCharType="separate"/>
            </w:r>
            <w:r>
              <w:rPr>
                <w:noProof/>
                <w:webHidden/>
              </w:rPr>
              <w:t>7</w:t>
            </w:r>
            <w:r>
              <w:rPr>
                <w:noProof/>
                <w:webHidden/>
              </w:rPr>
              <w:fldChar w:fldCharType="end"/>
            </w:r>
          </w:hyperlink>
        </w:p>
        <w:p w14:paraId="71897063" w14:textId="69AAFE61"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91" w:history="1">
            <w:r w:rsidRPr="00291833">
              <w:rPr>
                <w:rStyle w:val="Hyperlink"/>
                <w:noProof/>
              </w:rPr>
              <w:t>Agile vs Waterfall Project Management</w:t>
            </w:r>
            <w:r>
              <w:rPr>
                <w:noProof/>
                <w:webHidden/>
              </w:rPr>
              <w:tab/>
            </w:r>
            <w:r>
              <w:rPr>
                <w:noProof/>
                <w:webHidden/>
              </w:rPr>
              <w:fldChar w:fldCharType="begin"/>
            </w:r>
            <w:r>
              <w:rPr>
                <w:noProof/>
                <w:webHidden/>
              </w:rPr>
              <w:instrText xml:space="preserve"> PAGEREF _Toc187239691 \h </w:instrText>
            </w:r>
            <w:r>
              <w:rPr>
                <w:noProof/>
                <w:webHidden/>
              </w:rPr>
            </w:r>
            <w:r>
              <w:rPr>
                <w:noProof/>
                <w:webHidden/>
              </w:rPr>
              <w:fldChar w:fldCharType="separate"/>
            </w:r>
            <w:r>
              <w:rPr>
                <w:noProof/>
                <w:webHidden/>
              </w:rPr>
              <w:t>7</w:t>
            </w:r>
            <w:r>
              <w:rPr>
                <w:noProof/>
                <w:webHidden/>
              </w:rPr>
              <w:fldChar w:fldCharType="end"/>
            </w:r>
          </w:hyperlink>
        </w:p>
        <w:p w14:paraId="40A98891" w14:textId="7D89C4BC"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692" w:history="1">
            <w:r w:rsidRPr="00291833">
              <w:rPr>
                <w:rStyle w:val="Hyperlink"/>
                <w:noProof/>
              </w:rPr>
              <w:t>Waterfall</w:t>
            </w:r>
            <w:r>
              <w:rPr>
                <w:noProof/>
                <w:webHidden/>
              </w:rPr>
              <w:tab/>
            </w:r>
            <w:r>
              <w:rPr>
                <w:noProof/>
                <w:webHidden/>
              </w:rPr>
              <w:fldChar w:fldCharType="begin"/>
            </w:r>
            <w:r>
              <w:rPr>
                <w:noProof/>
                <w:webHidden/>
              </w:rPr>
              <w:instrText xml:space="preserve"> PAGEREF _Toc187239692 \h </w:instrText>
            </w:r>
            <w:r>
              <w:rPr>
                <w:noProof/>
                <w:webHidden/>
              </w:rPr>
            </w:r>
            <w:r>
              <w:rPr>
                <w:noProof/>
                <w:webHidden/>
              </w:rPr>
              <w:fldChar w:fldCharType="separate"/>
            </w:r>
            <w:r>
              <w:rPr>
                <w:noProof/>
                <w:webHidden/>
              </w:rPr>
              <w:t>7</w:t>
            </w:r>
            <w:r>
              <w:rPr>
                <w:noProof/>
                <w:webHidden/>
              </w:rPr>
              <w:fldChar w:fldCharType="end"/>
            </w:r>
          </w:hyperlink>
        </w:p>
        <w:p w14:paraId="42E8ED3B" w14:textId="41AE2BDB"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693" w:history="1">
            <w:r w:rsidRPr="00291833">
              <w:rPr>
                <w:rStyle w:val="Hyperlink"/>
                <w:noProof/>
              </w:rPr>
              <w:t>Agile</w:t>
            </w:r>
            <w:r>
              <w:rPr>
                <w:noProof/>
                <w:webHidden/>
              </w:rPr>
              <w:tab/>
            </w:r>
            <w:r>
              <w:rPr>
                <w:noProof/>
                <w:webHidden/>
              </w:rPr>
              <w:fldChar w:fldCharType="begin"/>
            </w:r>
            <w:r>
              <w:rPr>
                <w:noProof/>
                <w:webHidden/>
              </w:rPr>
              <w:instrText xml:space="preserve"> PAGEREF _Toc187239693 \h </w:instrText>
            </w:r>
            <w:r>
              <w:rPr>
                <w:noProof/>
                <w:webHidden/>
              </w:rPr>
            </w:r>
            <w:r>
              <w:rPr>
                <w:noProof/>
                <w:webHidden/>
              </w:rPr>
              <w:fldChar w:fldCharType="separate"/>
            </w:r>
            <w:r>
              <w:rPr>
                <w:noProof/>
                <w:webHidden/>
              </w:rPr>
              <w:t>7</w:t>
            </w:r>
            <w:r>
              <w:rPr>
                <w:noProof/>
                <w:webHidden/>
              </w:rPr>
              <w:fldChar w:fldCharType="end"/>
            </w:r>
          </w:hyperlink>
        </w:p>
        <w:p w14:paraId="7CE1C001" w14:textId="3242E59B"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694" w:history="1">
            <w:r w:rsidRPr="00291833">
              <w:rPr>
                <w:rStyle w:val="Hyperlink"/>
                <w:noProof/>
              </w:rPr>
              <w:t>Deliverables in Agile</w:t>
            </w:r>
            <w:r>
              <w:rPr>
                <w:noProof/>
                <w:webHidden/>
              </w:rPr>
              <w:tab/>
            </w:r>
            <w:r>
              <w:rPr>
                <w:noProof/>
                <w:webHidden/>
              </w:rPr>
              <w:fldChar w:fldCharType="begin"/>
            </w:r>
            <w:r>
              <w:rPr>
                <w:noProof/>
                <w:webHidden/>
              </w:rPr>
              <w:instrText xml:space="preserve"> PAGEREF _Toc187239694 \h </w:instrText>
            </w:r>
            <w:r>
              <w:rPr>
                <w:noProof/>
                <w:webHidden/>
              </w:rPr>
            </w:r>
            <w:r>
              <w:rPr>
                <w:noProof/>
                <w:webHidden/>
              </w:rPr>
              <w:fldChar w:fldCharType="separate"/>
            </w:r>
            <w:r>
              <w:rPr>
                <w:noProof/>
                <w:webHidden/>
              </w:rPr>
              <w:t>8</w:t>
            </w:r>
            <w:r>
              <w:rPr>
                <w:noProof/>
                <w:webHidden/>
              </w:rPr>
              <w:fldChar w:fldCharType="end"/>
            </w:r>
          </w:hyperlink>
        </w:p>
        <w:p w14:paraId="7B8FE2D1" w14:textId="0F66ADD7"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95" w:history="1">
            <w:r w:rsidRPr="00291833">
              <w:rPr>
                <w:rStyle w:val="Hyperlink"/>
                <w:noProof/>
              </w:rPr>
              <w:t>DevOps</w:t>
            </w:r>
            <w:r>
              <w:rPr>
                <w:noProof/>
                <w:webHidden/>
              </w:rPr>
              <w:tab/>
            </w:r>
            <w:r>
              <w:rPr>
                <w:noProof/>
                <w:webHidden/>
              </w:rPr>
              <w:fldChar w:fldCharType="begin"/>
            </w:r>
            <w:r>
              <w:rPr>
                <w:noProof/>
                <w:webHidden/>
              </w:rPr>
              <w:instrText xml:space="preserve"> PAGEREF _Toc187239695 \h </w:instrText>
            </w:r>
            <w:r>
              <w:rPr>
                <w:noProof/>
                <w:webHidden/>
              </w:rPr>
            </w:r>
            <w:r>
              <w:rPr>
                <w:noProof/>
                <w:webHidden/>
              </w:rPr>
              <w:fldChar w:fldCharType="separate"/>
            </w:r>
            <w:r>
              <w:rPr>
                <w:noProof/>
                <w:webHidden/>
              </w:rPr>
              <w:t>9</w:t>
            </w:r>
            <w:r>
              <w:rPr>
                <w:noProof/>
                <w:webHidden/>
              </w:rPr>
              <w:fldChar w:fldCharType="end"/>
            </w:r>
          </w:hyperlink>
        </w:p>
        <w:p w14:paraId="59FD60E3" w14:textId="6CBDB285"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96" w:history="1">
            <w:r w:rsidRPr="00291833">
              <w:rPr>
                <w:rStyle w:val="Hyperlink"/>
                <w:rFonts w:cstheme="minorHAnsi"/>
                <w:noProof/>
              </w:rPr>
              <w:t>Stakeholders and Roles</w:t>
            </w:r>
            <w:r>
              <w:rPr>
                <w:noProof/>
                <w:webHidden/>
              </w:rPr>
              <w:tab/>
            </w:r>
            <w:r>
              <w:rPr>
                <w:noProof/>
                <w:webHidden/>
              </w:rPr>
              <w:fldChar w:fldCharType="begin"/>
            </w:r>
            <w:r>
              <w:rPr>
                <w:noProof/>
                <w:webHidden/>
              </w:rPr>
              <w:instrText xml:space="preserve"> PAGEREF _Toc187239696 \h </w:instrText>
            </w:r>
            <w:r>
              <w:rPr>
                <w:noProof/>
                <w:webHidden/>
              </w:rPr>
            </w:r>
            <w:r>
              <w:rPr>
                <w:noProof/>
                <w:webHidden/>
              </w:rPr>
              <w:fldChar w:fldCharType="separate"/>
            </w:r>
            <w:r>
              <w:rPr>
                <w:noProof/>
                <w:webHidden/>
              </w:rPr>
              <w:t>10</w:t>
            </w:r>
            <w:r>
              <w:rPr>
                <w:noProof/>
                <w:webHidden/>
              </w:rPr>
              <w:fldChar w:fldCharType="end"/>
            </w:r>
          </w:hyperlink>
        </w:p>
        <w:p w14:paraId="687AD322" w14:textId="430602B6"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97" w:history="1">
            <w:r w:rsidRPr="00291833">
              <w:rPr>
                <w:rStyle w:val="Hyperlink"/>
                <w:rFonts w:cstheme="minorHAnsi"/>
                <w:noProof/>
              </w:rPr>
              <w:t>Software Development Life Cycle (SDLC)</w:t>
            </w:r>
            <w:r>
              <w:rPr>
                <w:noProof/>
                <w:webHidden/>
              </w:rPr>
              <w:tab/>
            </w:r>
            <w:r>
              <w:rPr>
                <w:noProof/>
                <w:webHidden/>
              </w:rPr>
              <w:fldChar w:fldCharType="begin"/>
            </w:r>
            <w:r>
              <w:rPr>
                <w:noProof/>
                <w:webHidden/>
              </w:rPr>
              <w:instrText xml:space="preserve"> PAGEREF _Toc187239697 \h </w:instrText>
            </w:r>
            <w:r>
              <w:rPr>
                <w:noProof/>
                <w:webHidden/>
              </w:rPr>
            </w:r>
            <w:r>
              <w:rPr>
                <w:noProof/>
                <w:webHidden/>
              </w:rPr>
              <w:fldChar w:fldCharType="separate"/>
            </w:r>
            <w:r>
              <w:rPr>
                <w:noProof/>
                <w:webHidden/>
              </w:rPr>
              <w:t>13</w:t>
            </w:r>
            <w:r>
              <w:rPr>
                <w:noProof/>
                <w:webHidden/>
              </w:rPr>
              <w:fldChar w:fldCharType="end"/>
            </w:r>
          </w:hyperlink>
        </w:p>
        <w:p w14:paraId="4B02A40E" w14:textId="13729195"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698" w:history="1">
            <w:r w:rsidRPr="00291833">
              <w:rPr>
                <w:rStyle w:val="Hyperlink"/>
                <w:noProof/>
              </w:rPr>
              <w:t>The “Definition of Done”</w:t>
            </w:r>
            <w:r>
              <w:rPr>
                <w:noProof/>
                <w:webHidden/>
              </w:rPr>
              <w:tab/>
            </w:r>
            <w:r>
              <w:rPr>
                <w:noProof/>
                <w:webHidden/>
              </w:rPr>
              <w:fldChar w:fldCharType="begin"/>
            </w:r>
            <w:r>
              <w:rPr>
                <w:noProof/>
                <w:webHidden/>
              </w:rPr>
              <w:instrText xml:space="preserve"> PAGEREF _Toc187239698 \h </w:instrText>
            </w:r>
            <w:r>
              <w:rPr>
                <w:noProof/>
                <w:webHidden/>
              </w:rPr>
            </w:r>
            <w:r>
              <w:rPr>
                <w:noProof/>
                <w:webHidden/>
              </w:rPr>
              <w:fldChar w:fldCharType="separate"/>
            </w:r>
            <w:r>
              <w:rPr>
                <w:noProof/>
                <w:webHidden/>
              </w:rPr>
              <w:t>17</w:t>
            </w:r>
            <w:r>
              <w:rPr>
                <w:noProof/>
                <w:webHidden/>
              </w:rPr>
              <w:fldChar w:fldCharType="end"/>
            </w:r>
          </w:hyperlink>
        </w:p>
        <w:p w14:paraId="3F5C8BB9" w14:textId="64D0EA23" w:rsidR="00155A69" w:rsidRDefault="00155A69">
          <w:pPr>
            <w:pStyle w:val="TOC1"/>
            <w:rPr>
              <w:rFonts w:eastAsiaTheme="minorEastAsia" w:cstheme="minorBidi"/>
              <w:noProof/>
              <w:kern w:val="2"/>
              <w:sz w:val="24"/>
              <w:szCs w:val="24"/>
              <w:lang w:eastAsia="en-GB"/>
              <w14:ligatures w14:val="standardContextual"/>
            </w:rPr>
          </w:pPr>
          <w:hyperlink w:anchor="_Toc187239699" w:history="1">
            <w:r w:rsidRPr="00291833">
              <w:rPr>
                <w:rStyle w:val="Hyperlink"/>
                <w:rFonts w:cstheme="minorHAnsi"/>
                <w:noProof/>
              </w:rPr>
              <w:t>SDLC applied:</w:t>
            </w:r>
            <w:r>
              <w:rPr>
                <w:noProof/>
                <w:webHidden/>
              </w:rPr>
              <w:tab/>
            </w:r>
            <w:r>
              <w:rPr>
                <w:noProof/>
                <w:webHidden/>
              </w:rPr>
              <w:fldChar w:fldCharType="begin"/>
            </w:r>
            <w:r>
              <w:rPr>
                <w:noProof/>
                <w:webHidden/>
              </w:rPr>
              <w:instrText xml:space="preserve"> PAGEREF _Toc187239699 \h </w:instrText>
            </w:r>
            <w:r>
              <w:rPr>
                <w:noProof/>
                <w:webHidden/>
              </w:rPr>
            </w:r>
            <w:r>
              <w:rPr>
                <w:noProof/>
                <w:webHidden/>
              </w:rPr>
              <w:fldChar w:fldCharType="separate"/>
            </w:r>
            <w:r>
              <w:rPr>
                <w:noProof/>
                <w:webHidden/>
              </w:rPr>
              <w:t>18</w:t>
            </w:r>
            <w:r>
              <w:rPr>
                <w:noProof/>
                <w:webHidden/>
              </w:rPr>
              <w:fldChar w:fldCharType="end"/>
            </w:r>
          </w:hyperlink>
        </w:p>
        <w:p w14:paraId="5C68FB7E" w14:textId="48E3C223"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00" w:history="1">
            <w:r w:rsidRPr="00291833">
              <w:rPr>
                <w:rStyle w:val="Hyperlink"/>
                <w:rFonts w:cstheme="minorHAnsi"/>
                <w:noProof/>
              </w:rPr>
              <w:t>1)</w:t>
            </w:r>
            <w:r>
              <w:rPr>
                <w:rFonts w:eastAsiaTheme="minorEastAsia" w:cstheme="minorBidi"/>
                <w:noProof/>
                <w:kern w:val="2"/>
                <w:sz w:val="24"/>
                <w:szCs w:val="24"/>
                <w:lang w:eastAsia="en-GB"/>
                <w14:ligatures w14:val="standardContextual"/>
              </w:rPr>
              <w:tab/>
            </w:r>
            <w:r w:rsidRPr="00291833">
              <w:rPr>
                <w:rStyle w:val="Hyperlink"/>
                <w:rFonts w:cstheme="minorHAnsi"/>
                <w:noProof/>
              </w:rPr>
              <w:t>Requirements</w:t>
            </w:r>
            <w:r>
              <w:rPr>
                <w:noProof/>
                <w:webHidden/>
              </w:rPr>
              <w:tab/>
            </w:r>
            <w:r>
              <w:rPr>
                <w:noProof/>
                <w:webHidden/>
              </w:rPr>
              <w:fldChar w:fldCharType="begin"/>
            </w:r>
            <w:r>
              <w:rPr>
                <w:noProof/>
                <w:webHidden/>
              </w:rPr>
              <w:instrText xml:space="preserve"> PAGEREF _Toc187239700 \h </w:instrText>
            </w:r>
            <w:r>
              <w:rPr>
                <w:noProof/>
                <w:webHidden/>
              </w:rPr>
            </w:r>
            <w:r>
              <w:rPr>
                <w:noProof/>
                <w:webHidden/>
              </w:rPr>
              <w:fldChar w:fldCharType="separate"/>
            </w:r>
            <w:r>
              <w:rPr>
                <w:noProof/>
                <w:webHidden/>
              </w:rPr>
              <w:t>18</w:t>
            </w:r>
            <w:r>
              <w:rPr>
                <w:noProof/>
                <w:webHidden/>
              </w:rPr>
              <w:fldChar w:fldCharType="end"/>
            </w:r>
          </w:hyperlink>
        </w:p>
        <w:p w14:paraId="4284EEF5" w14:textId="70162C28"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1" w:history="1">
            <w:r w:rsidRPr="00291833">
              <w:rPr>
                <w:rStyle w:val="Hyperlink"/>
                <w:noProof/>
              </w:rPr>
              <w:t>Workflow</w:t>
            </w:r>
            <w:r>
              <w:rPr>
                <w:noProof/>
                <w:webHidden/>
              </w:rPr>
              <w:tab/>
            </w:r>
            <w:r>
              <w:rPr>
                <w:noProof/>
                <w:webHidden/>
              </w:rPr>
              <w:fldChar w:fldCharType="begin"/>
            </w:r>
            <w:r>
              <w:rPr>
                <w:noProof/>
                <w:webHidden/>
              </w:rPr>
              <w:instrText xml:space="preserve"> PAGEREF _Toc187239701 \h </w:instrText>
            </w:r>
            <w:r>
              <w:rPr>
                <w:noProof/>
                <w:webHidden/>
              </w:rPr>
            </w:r>
            <w:r>
              <w:rPr>
                <w:noProof/>
                <w:webHidden/>
              </w:rPr>
              <w:fldChar w:fldCharType="separate"/>
            </w:r>
            <w:r>
              <w:rPr>
                <w:noProof/>
                <w:webHidden/>
              </w:rPr>
              <w:t>20</w:t>
            </w:r>
            <w:r>
              <w:rPr>
                <w:noProof/>
                <w:webHidden/>
              </w:rPr>
              <w:fldChar w:fldCharType="end"/>
            </w:r>
          </w:hyperlink>
        </w:p>
        <w:p w14:paraId="00D01336" w14:textId="629C1811"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02" w:history="1">
            <w:r w:rsidRPr="00291833">
              <w:rPr>
                <w:rStyle w:val="Hyperlink"/>
                <w:rFonts w:cstheme="minorHAnsi"/>
                <w:noProof/>
              </w:rPr>
              <w:t>2)</w:t>
            </w:r>
            <w:r>
              <w:rPr>
                <w:rFonts w:eastAsiaTheme="minorEastAsia" w:cstheme="minorBidi"/>
                <w:noProof/>
                <w:kern w:val="2"/>
                <w:sz w:val="24"/>
                <w:szCs w:val="24"/>
                <w:lang w:eastAsia="en-GB"/>
                <w14:ligatures w14:val="standardContextual"/>
              </w:rPr>
              <w:tab/>
            </w:r>
            <w:r w:rsidRPr="00291833">
              <w:rPr>
                <w:rStyle w:val="Hyperlink"/>
                <w:rFonts w:cstheme="minorHAnsi"/>
                <w:noProof/>
              </w:rPr>
              <w:t>Planning</w:t>
            </w:r>
            <w:r>
              <w:rPr>
                <w:noProof/>
                <w:webHidden/>
              </w:rPr>
              <w:tab/>
            </w:r>
            <w:r>
              <w:rPr>
                <w:noProof/>
                <w:webHidden/>
              </w:rPr>
              <w:fldChar w:fldCharType="begin"/>
            </w:r>
            <w:r>
              <w:rPr>
                <w:noProof/>
                <w:webHidden/>
              </w:rPr>
              <w:instrText xml:space="preserve"> PAGEREF _Toc187239702 \h </w:instrText>
            </w:r>
            <w:r>
              <w:rPr>
                <w:noProof/>
                <w:webHidden/>
              </w:rPr>
            </w:r>
            <w:r>
              <w:rPr>
                <w:noProof/>
                <w:webHidden/>
              </w:rPr>
              <w:fldChar w:fldCharType="separate"/>
            </w:r>
            <w:r>
              <w:rPr>
                <w:noProof/>
                <w:webHidden/>
              </w:rPr>
              <w:t>23</w:t>
            </w:r>
            <w:r>
              <w:rPr>
                <w:noProof/>
                <w:webHidden/>
              </w:rPr>
              <w:fldChar w:fldCharType="end"/>
            </w:r>
          </w:hyperlink>
        </w:p>
        <w:p w14:paraId="497DA8CD" w14:textId="1455DA17"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3" w:history="1">
            <w:r w:rsidRPr="00291833">
              <w:rPr>
                <w:rStyle w:val="Hyperlink"/>
                <w:noProof/>
              </w:rPr>
              <w:t>Workflow</w:t>
            </w:r>
            <w:r>
              <w:rPr>
                <w:noProof/>
                <w:webHidden/>
              </w:rPr>
              <w:tab/>
            </w:r>
            <w:r>
              <w:rPr>
                <w:noProof/>
                <w:webHidden/>
              </w:rPr>
              <w:fldChar w:fldCharType="begin"/>
            </w:r>
            <w:r>
              <w:rPr>
                <w:noProof/>
                <w:webHidden/>
              </w:rPr>
              <w:instrText xml:space="preserve"> PAGEREF _Toc187239703 \h </w:instrText>
            </w:r>
            <w:r>
              <w:rPr>
                <w:noProof/>
                <w:webHidden/>
              </w:rPr>
            </w:r>
            <w:r>
              <w:rPr>
                <w:noProof/>
                <w:webHidden/>
              </w:rPr>
              <w:fldChar w:fldCharType="separate"/>
            </w:r>
            <w:r>
              <w:rPr>
                <w:noProof/>
                <w:webHidden/>
              </w:rPr>
              <w:t>24</w:t>
            </w:r>
            <w:r>
              <w:rPr>
                <w:noProof/>
                <w:webHidden/>
              </w:rPr>
              <w:fldChar w:fldCharType="end"/>
            </w:r>
          </w:hyperlink>
        </w:p>
        <w:p w14:paraId="74C1A46D" w14:textId="15A2FF64"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4" w:history="1">
            <w:r w:rsidRPr="00291833">
              <w:rPr>
                <w:rStyle w:val="Hyperlink"/>
                <w:rFonts w:cstheme="minorHAnsi"/>
                <w:noProof/>
              </w:rPr>
              <w:t>Estimates: Sizing changes</w:t>
            </w:r>
            <w:r>
              <w:rPr>
                <w:noProof/>
                <w:webHidden/>
              </w:rPr>
              <w:tab/>
            </w:r>
            <w:r>
              <w:rPr>
                <w:noProof/>
                <w:webHidden/>
              </w:rPr>
              <w:fldChar w:fldCharType="begin"/>
            </w:r>
            <w:r>
              <w:rPr>
                <w:noProof/>
                <w:webHidden/>
              </w:rPr>
              <w:instrText xml:space="preserve"> PAGEREF _Toc187239704 \h </w:instrText>
            </w:r>
            <w:r>
              <w:rPr>
                <w:noProof/>
                <w:webHidden/>
              </w:rPr>
            </w:r>
            <w:r>
              <w:rPr>
                <w:noProof/>
                <w:webHidden/>
              </w:rPr>
              <w:fldChar w:fldCharType="separate"/>
            </w:r>
            <w:r>
              <w:rPr>
                <w:noProof/>
                <w:webHidden/>
              </w:rPr>
              <w:t>29</w:t>
            </w:r>
            <w:r>
              <w:rPr>
                <w:noProof/>
                <w:webHidden/>
              </w:rPr>
              <w:fldChar w:fldCharType="end"/>
            </w:r>
          </w:hyperlink>
        </w:p>
        <w:p w14:paraId="43CDDABD" w14:textId="0A9F21E9"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5" w:history="1">
            <w:r w:rsidRPr="00291833">
              <w:rPr>
                <w:rStyle w:val="Hyperlink"/>
                <w:rFonts w:cstheme="minorHAnsi"/>
                <w:noProof/>
              </w:rPr>
              <w:t>Versioning Strategy</w:t>
            </w:r>
            <w:r>
              <w:rPr>
                <w:noProof/>
                <w:webHidden/>
              </w:rPr>
              <w:tab/>
            </w:r>
            <w:r>
              <w:rPr>
                <w:noProof/>
                <w:webHidden/>
              </w:rPr>
              <w:fldChar w:fldCharType="begin"/>
            </w:r>
            <w:r>
              <w:rPr>
                <w:noProof/>
                <w:webHidden/>
              </w:rPr>
              <w:instrText xml:space="preserve"> PAGEREF _Toc187239705 \h </w:instrText>
            </w:r>
            <w:r>
              <w:rPr>
                <w:noProof/>
                <w:webHidden/>
              </w:rPr>
            </w:r>
            <w:r>
              <w:rPr>
                <w:noProof/>
                <w:webHidden/>
              </w:rPr>
              <w:fldChar w:fldCharType="separate"/>
            </w:r>
            <w:r>
              <w:rPr>
                <w:noProof/>
                <w:webHidden/>
              </w:rPr>
              <w:t>31</w:t>
            </w:r>
            <w:r>
              <w:rPr>
                <w:noProof/>
                <w:webHidden/>
              </w:rPr>
              <w:fldChar w:fldCharType="end"/>
            </w:r>
          </w:hyperlink>
        </w:p>
        <w:p w14:paraId="4B4D694A" w14:textId="087EF693"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06" w:history="1">
            <w:r w:rsidRPr="00291833">
              <w:rPr>
                <w:rStyle w:val="Hyperlink"/>
                <w:rFonts w:cstheme="minorHAnsi"/>
                <w:noProof/>
              </w:rPr>
              <w:t>3)</w:t>
            </w:r>
            <w:r>
              <w:rPr>
                <w:rFonts w:eastAsiaTheme="minorEastAsia" w:cstheme="minorBidi"/>
                <w:noProof/>
                <w:kern w:val="2"/>
                <w:sz w:val="24"/>
                <w:szCs w:val="24"/>
                <w:lang w:eastAsia="en-GB"/>
                <w14:ligatures w14:val="standardContextual"/>
              </w:rPr>
              <w:tab/>
            </w:r>
            <w:r w:rsidRPr="00291833">
              <w:rPr>
                <w:rStyle w:val="Hyperlink"/>
                <w:rFonts w:cstheme="minorHAnsi"/>
                <w:noProof/>
              </w:rPr>
              <w:t>Design &amp; Development</w:t>
            </w:r>
            <w:r>
              <w:rPr>
                <w:noProof/>
                <w:webHidden/>
              </w:rPr>
              <w:tab/>
            </w:r>
            <w:r>
              <w:rPr>
                <w:noProof/>
                <w:webHidden/>
              </w:rPr>
              <w:fldChar w:fldCharType="begin"/>
            </w:r>
            <w:r>
              <w:rPr>
                <w:noProof/>
                <w:webHidden/>
              </w:rPr>
              <w:instrText xml:space="preserve"> PAGEREF _Toc187239706 \h </w:instrText>
            </w:r>
            <w:r>
              <w:rPr>
                <w:noProof/>
                <w:webHidden/>
              </w:rPr>
            </w:r>
            <w:r>
              <w:rPr>
                <w:noProof/>
                <w:webHidden/>
              </w:rPr>
              <w:fldChar w:fldCharType="separate"/>
            </w:r>
            <w:r>
              <w:rPr>
                <w:noProof/>
                <w:webHidden/>
              </w:rPr>
              <w:t>32</w:t>
            </w:r>
            <w:r>
              <w:rPr>
                <w:noProof/>
                <w:webHidden/>
              </w:rPr>
              <w:fldChar w:fldCharType="end"/>
            </w:r>
          </w:hyperlink>
        </w:p>
        <w:p w14:paraId="73CD138C" w14:textId="76698649"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7" w:history="1">
            <w:r w:rsidRPr="00291833">
              <w:rPr>
                <w:rStyle w:val="Hyperlink"/>
                <w:rFonts w:cstheme="minorHAnsi"/>
                <w:noProof/>
              </w:rPr>
              <w:t>Process</w:t>
            </w:r>
            <w:r>
              <w:rPr>
                <w:noProof/>
                <w:webHidden/>
              </w:rPr>
              <w:tab/>
            </w:r>
            <w:r>
              <w:rPr>
                <w:noProof/>
                <w:webHidden/>
              </w:rPr>
              <w:fldChar w:fldCharType="begin"/>
            </w:r>
            <w:r>
              <w:rPr>
                <w:noProof/>
                <w:webHidden/>
              </w:rPr>
              <w:instrText xml:space="preserve"> PAGEREF _Toc187239707 \h </w:instrText>
            </w:r>
            <w:r>
              <w:rPr>
                <w:noProof/>
                <w:webHidden/>
              </w:rPr>
            </w:r>
            <w:r>
              <w:rPr>
                <w:noProof/>
                <w:webHidden/>
              </w:rPr>
              <w:fldChar w:fldCharType="separate"/>
            </w:r>
            <w:r>
              <w:rPr>
                <w:noProof/>
                <w:webHidden/>
              </w:rPr>
              <w:t>32</w:t>
            </w:r>
            <w:r>
              <w:rPr>
                <w:noProof/>
                <w:webHidden/>
              </w:rPr>
              <w:fldChar w:fldCharType="end"/>
            </w:r>
          </w:hyperlink>
        </w:p>
        <w:p w14:paraId="1D73CFA2" w14:textId="1AB17ED4"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8" w:history="1">
            <w:r w:rsidRPr="00291833">
              <w:rPr>
                <w:rStyle w:val="Hyperlink"/>
                <w:noProof/>
              </w:rPr>
              <w:t>Workflow</w:t>
            </w:r>
            <w:r>
              <w:rPr>
                <w:noProof/>
                <w:webHidden/>
              </w:rPr>
              <w:tab/>
            </w:r>
            <w:r>
              <w:rPr>
                <w:noProof/>
                <w:webHidden/>
              </w:rPr>
              <w:fldChar w:fldCharType="begin"/>
            </w:r>
            <w:r>
              <w:rPr>
                <w:noProof/>
                <w:webHidden/>
              </w:rPr>
              <w:instrText xml:space="preserve"> PAGEREF _Toc187239708 \h </w:instrText>
            </w:r>
            <w:r>
              <w:rPr>
                <w:noProof/>
                <w:webHidden/>
              </w:rPr>
            </w:r>
            <w:r>
              <w:rPr>
                <w:noProof/>
                <w:webHidden/>
              </w:rPr>
              <w:fldChar w:fldCharType="separate"/>
            </w:r>
            <w:r>
              <w:rPr>
                <w:noProof/>
                <w:webHidden/>
              </w:rPr>
              <w:t>33</w:t>
            </w:r>
            <w:r>
              <w:rPr>
                <w:noProof/>
                <w:webHidden/>
              </w:rPr>
              <w:fldChar w:fldCharType="end"/>
            </w:r>
          </w:hyperlink>
        </w:p>
        <w:p w14:paraId="7EF1315F" w14:textId="467BCB49"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09" w:history="1">
            <w:r w:rsidRPr="00291833">
              <w:rPr>
                <w:rStyle w:val="Hyperlink"/>
                <w:noProof/>
              </w:rPr>
              <w:t>Collaboration</w:t>
            </w:r>
            <w:r>
              <w:rPr>
                <w:noProof/>
                <w:webHidden/>
              </w:rPr>
              <w:tab/>
            </w:r>
            <w:r>
              <w:rPr>
                <w:noProof/>
                <w:webHidden/>
              </w:rPr>
              <w:fldChar w:fldCharType="begin"/>
            </w:r>
            <w:r>
              <w:rPr>
                <w:noProof/>
                <w:webHidden/>
              </w:rPr>
              <w:instrText xml:space="preserve"> PAGEREF _Toc187239709 \h </w:instrText>
            </w:r>
            <w:r>
              <w:rPr>
                <w:noProof/>
                <w:webHidden/>
              </w:rPr>
            </w:r>
            <w:r>
              <w:rPr>
                <w:noProof/>
                <w:webHidden/>
              </w:rPr>
              <w:fldChar w:fldCharType="separate"/>
            </w:r>
            <w:r>
              <w:rPr>
                <w:noProof/>
                <w:webHidden/>
              </w:rPr>
              <w:t>37</w:t>
            </w:r>
            <w:r>
              <w:rPr>
                <w:noProof/>
                <w:webHidden/>
              </w:rPr>
              <w:fldChar w:fldCharType="end"/>
            </w:r>
          </w:hyperlink>
        </w:p>
        <w:p w14:paraId="05FFFA35" w14:textId="4EC8A267"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10" w:history="1">
            <w:r w:rsidRPr="00291833">
              <w:rPr>
                <w:rStyle w:val="Hyperlink"/>
                <w:rFonts w:cstheme="minorHAnsi"/>
                <w:noProof/>
              </w:rPr>
              <w:t>Development Standards</w:t>
            </w:r>
            <w:r>
              <w:rPr>
                <w:noProof/>
                <w:webHidden/>
              </w:rPr>
              <w:tab/>
            </w:r>
            <w:r>
              <w:rPr>
                <w:noProof/>
                <w:webHidden/>
              </w:rPr>
              <w:fldChar w:fldCharType="begin"/>
            </w:r>
            <w:r>
              <w:rPr>
                <w:noProof/>
                <w:webHidden/>
              </w:rPr>
              <w:instrText xml:space="preserve"> PAGEREF _Toc187239710 \h </w:instrText>
            </w:r>
            <w:r>
              <w:rPr>
                <w:noProof/>
                <w:webHidden/>
              </w:rPr>
            </w:r>
            <w:r>
              <w:rPr>
                <w:noProof/>
                <w:webHidden/>
              </w:rPr>
              <w:fldChar w:fldCharType="separate"/>
            </w:r>
            <w:r>
              <w:rPr>
                <w:noProof/>
                <w:webHidden/>
              </w:rPr>
              <w:t>38</w:t>
            </w:r>
            <w:r>
              <w:rPr>
                <w:noProof/>
                <w:webHidden/>
              </w:rPr>
              <w:fldChar w:fldCharType="end"/>
            </w:r>
          </w:hyperlink>
        </w:p>
        <w:p w14:paraId="482E7DEC" w14:textId="4F293225" w:rsidR="00155A69" w:rsidRDefault="00155A69">
          <w:pPr>
            <w:pStyle w:val="TOC4"/>
            <w:tabs>
              <w:tab w:val="right" w:leader="dot" w:pos="10450"/>
            </w:tabs>
            <w:rPr>
              <w:rFonts w:eastAsiaTheme="minorEastAsia" w:cstheme="minorBidi"/>
              <w:noProof/>
              <w:kern w:val="2"/>
              <w:sz w:val="24"/>
              <w:szCs w:val="24"/>
              <w:lang w:eastAsia="en-GB"/>
              <w14:ligatures w14:val="standardContextual"/>
            </w:rPr>
          </w:pPr>
          <w:hyperlink w:anchor="_Toc187239711" w:history="1">
            <w:r w:rsidRPr="00291833">
              <w:rPr>
                <w:rStyle w:val="Hyperlink"/>
                <w:rFonts w:cstheme="minorHAnsi"/>
                <w:noProof/>
              </w:rPr>
              <w:t>Clean Code - Use Datastore Functionality where possible</w:t>
            </w:r>
            <w:r>
              <w:rPr>
                <w:noProof/>
                <w:webHidden/>
              </w:rPr>
              <w:tab/>
            </w:r>
            <w:r>
              <w:rPr>
                <w:noProof/>
                <w:webHidden/>
              </w:rPr>
              <w:fldChar w:fldCharType="begin"/>
            </w:r>
            <w:r>
              <w:rPr>
                <w:noProof/>
                <w:webHidden/>
              </w:rPr>
              <w:instrText xml:space="preserve"> PAGEREF _Toc187239711 \h </w:instrText>
            </w:r>
            <w:r>
              <w:rPr>
                <w:noProof/>
                <w:webHidden/>
              </w:rPr>
            </w:r>
            <w:r>
              <w:rPr>
                <w:noProof/>
                <w:webHidden/>
              </w:rPr>
              <w:fldChar w:fldCharType="separate"/>
            </w:r>
            <w:r>
              <w:rPr>
                <w:noProof/>
                <w:webHidden/>
              </w:rPr>
              <w:t>38</w:t>
            </w:r>
            <w:r>
              <w:rPr>
                <w:noProof/>
                <w:webHidden/>
              </w:rPr>
              <w:fldChar w:fldCharType="end"/>
            </w:r>
          </w:hyperlink>
        </w:p>
        <w:p w14:paraId="3AA1A931" w14:textId="24A1F95F" w:rsidR="00155A69" w:rsidRDefault="00155A69">
          <w:pPr>
            <w:pStyle w:val="TOC4"/>
            <w:tabs>
              <w:tab w:val="right" w:leader="dot" w:pos="10450"/>
            </w:tabs>
            <w:rPr>
              <w:rFonts w:eastAsiaTheme="minorEastAsia" w:cstheme="minorBidi"/>
              <w:noProof/>
              <w:kern w:val="2"/>
              <w:sz w:val="24"/>
              <w:szCs w:val="24"/>
              <w:lang w:eastAsia="en-GB"/>
              <w14:ligatures w14:val="standardContextual"/>
            </w:rPr>
          </w:pPr>
          <w:hyperlink w:anchor="_Toc187239712" w:history="1">
            <w:r w:rsidRPr="00291833">
              <w:rPr>
                <w:rStyle w:val="Hyperlink"/>
                <w:rFonts w:cstheme="minorHAnsi"/>
                <w:noProof/>
              </w:rPr>
              <w:t>SOLID:  Single Responsibility</w:t>
            </w:r>
            <w:r>
              <w:rPr>
                <w:noProof/>
                <w:webHidden/>
              </w:rPr>
              <w:tab/>
            </w:r>
            <w:r>
              <w:rPr>
                <w:noProof/>
                <w:webHidden/>
              </w:rPr>
              <w:fldChar w:fldCharType="begin"/>
            </w:r>
            <w:r>
              <w:rPr>
                <w:noProof/>
                <w:webHidden/>
              </w:rPr>
              <w:instrText xml:space="preserve"> PAGEREF _Toc187239712 \h </w:instrText>
            </w:r>
            <w:r>
              <w:rPr>
                <w:noProof/>
                <w:webHidden/>
              </w:rPr>
            </w:r>
            <w:r>
              <w:rPr>
                <w:noProof/>
                <w:webHidden/>
              </w:rPr>
              <w:fldChar w:fldCharType="separate"/>
            </w:r>
            <w:r>
              <w:rPr>
                <w:noProof/>
                <w:webHidden/>
              </w:rPr>
              <w:t>39</w:t>
            </w:r>
            <w:r>
              <w:rPr>
                <w:noProof/>
                <w:webHidden/>
              </w:rPr>
              <w:fldChar w:fldCharType="end"/>
            </w:r>
          </w:hyperlink>
        </w:p>
        <w:p w14:paraId="66E48A33" w14:textId="450D85C6" w:rsidR="00155A69" w:rsidRDefault="00155A69">
          <w:pPr>
            <w:pStyle w:val="TOC4"/>
            <w:tabs>
              <w:tab w:val="right" w:leader="dot" w:pos="10450"/>
            </w:tabs>
            <w:rPr>
              <w:rFonts w:eastAsiaTheme="minorEastAsia" w:cstheme="minorBidi"/>
              <w:noProof/>
              <w:kern w:val="2"/>
              <w:sz w:val="24"/>
              <w:szCs w:val="24"/>
              <w:lang w:eastAsia="en-GB"/>
              <w14:ligatures w14:val="standardContextual"/>
            </w:rPr>
          </w:pPr>
          <w:hyperlink w:anchor="_Toc187239713" w:history="1">
            <w:r w:rsidRPr="00291833">
              <w:rPr>
                <w:rStyle w:val="Hyperlink"/>
                <w:rFonts w:cstheme="minorHAnsi"/>
                <w:noProof/>
              </w:rPr>
              <w:t>Avoid Lock-in – Why we maintain a separate Build Specification</w:t>
            </w:r>
            <w:r>
              <w:rPr>
                <w:noProof/>
                <w:webHidden/>
              </w:rPr>
              <w:tab/>
            </w:r>
            <w:r>
              <w:rPr>
                <w:noProof/>
                <w:webHidden/>
              </w:rPr>
              <w:fldChar w:fldCharType="begin"/>
            </w:r>
            <w:r>
              <w:rPr>
                <w:noProof/>
                <w:webHidden/>
              </w:rPr>
              <w:instrText xml:space="preserve"> PAGEREF _Toc187239713 \h </w:instrText>
            </w:r>
            <w:r>
              <w:rPr>
                <w:noProof/>
                <w:webHidden/>
              </w:rPr>
            </w:r>
            <w:r>
              <w:rPr>
                <w:noProof/>
                <w:webHidden/>
              </w:rPr>
              <w:fldChar w:fldCharType="separate"/>
            </w:r>
            <w:r>
              <w:rPr>
                <w:noProof/>
                <w:webHidden/>
              </w:rPr>
              <w:t>41</w:t>
            </w:r>
            <w:r>
              <w:rPr>
                <w:noProof/>
                <w:webHidden/>
              </w:rPr>
              <w:fldChar w:fldCharType="end"/>
            </w:r>
          </w:hyperlink>
        </w:p>
        <w:p w14:paraId="6896B8B7" w14:textId="599AE331" w:rsidR="00155A69" w:rsidRDefault="00155A69">
          <w:pPr>
            <w:pStyle w:val="TOC4"/>
            <w:tabs>
              <w:tab w:val="right" w:leader="dot" w:pos="10450"/>
            </w:tabs>
            <w:rPr>
              <w:rFonts w:eastAsiaTheme="minorEastAsia" w:cstheme="minorBidi"/>
              <w:noProof/>
              <w:kern w:val="2"/>
              <w:sz w:val="24"/>
              <w:szCs w:val="24"/>
              <w:lang w:eastAsia="en-GB"/>
              <w14:ligatures w14:val="standardContextual"/>
            </w:rPr>
          </w:pPr>
          <w:hyperlink w:anchor="_Toc187239714" w:history="1">
            <w:r w:rsidRPr="00291833">
              <w:rPr>
                <w:rStyle w:val="Hyperlink"/>
                <w:rFonts w:cstheme="minorHAnsi"/>
                <w:noProof/>
              </w:rPr>
              <w:t>Code Reuse (Templates)</w:t>
            </w:r>
            <w:r>
              <w:rPr>
                <w:noProof/>
                <w:webHidden/>
              </w:rPr>
              <w:tab/>
            </w:r>
            <w:r>
              <w:rPr>
                <w:noProof/>
                <w:webHidden/>
              </w:rPr>
              <w:fldChar w:fldCharType="begin"/>
            </w:r>
            <w:r>
              <w:rPr>
                <w:noProof/>
                <w:webHidden/>
              </w:rPr>
              <w:instrText xml:space="preserve"> PAGEREF _Toc187239714 \h </w:instrText>
            </w:r>
            <w:r>
              <w:rPr>
                <w:noProof/>
                <w:webHidden/>
              </w:rPr>
            </w:r>
            <w:r>
              <w:rPr>
                <w:noProof/>
                <w:webHidden/>
              </w:rPr>
              <w:fldChar w:fldCharType="separate"/>
            </w:r>
            <w:r>
              <w:rPr>
                <w:noProof/>
                <w:webHidden/>
              </w:rPr>
              <w:t>42</w:t>
            </w:r>
            <w:r>
              <w:rPr>
                <w:noProof/>
                <w:webHidden/>
              </w:rPr>
              <w:fldChar w:fldCharType="end"/>
            </w:r>
          </w:hyperlink>
        </w:p>
        <w:p w14:paraId="79393DC9" w14:textId="5DD143CC" w:rsidR="00155A69" w:rsidRDefault="00155A69">
          <w:pPr>
            <w:pStyle w:val="TOC4"/>
            <w:tabs>
              <w:tab w:val="right" w:leader="dot" w:pos="10450"/>
            </w:tabs>
            <w:rPr>
              <w:rFonts w:eastAsiaTheme="minorEastAsia" w:cstheme="minorBidi"/>
              <w:noProof/>
              <w:kern w:val="2"/>
              <w:sz w:val="24"/>
              <w:szCs w:val="24"/>
              <w:lang w:eastAsia="en-GB"/>
              <w14:ligatures w14:val="standardContextual"/>
            </w:rPr>
          </w:pPr>
          <w:hyperlink w:anchor="_Toc187239715" w:history="1">
            <w:r w:rsidRPr="00291833">
              <w:rPr>
                <w:rStyle w:val="Hyperlink"/>
                <w:rFonts w:cstheme="minorHAnsi"/>
                <w:noProof/>
              </w:rPr>
              <w:t>DRY (Don’t repeat yourself)</w:t>
            </w:r>
            <w:r>
              <w:rPr>
                <w:noProof/>
                <w:webHidden/>
              </w:rPr>
              <w:tab/>
            </w:r>
            <w:r>
              <w:rPr>
                <w:noProof/>
                <w:webHidden/>
              </w:rPr>
              <w:fldChar w:fldCharType="begin"/>
            </w:r>
            <w:r>
              <w:rPr>
                <w:noProof/>
                <w:webHidden/>
              </w:rPr>
              <w:instrText xml:space="preserve"> PAGEREF _Toc187239715 \h </w:instrText>
            </w:r>
            <w:r>
              <w:rPr>
                <w:noProof/>
                <w:webHidden/>
              </w:rPr>
            </w:r>
            <w:r>
              <w:rPr>
                <w:noProof/>
                <w:webHidden/>
              </w:rPr>
              <w:fldChar w:fldCharType="separate"/>
            </w:r>
            <w:r>
              <w:rPr>
                <w:noProof/>
                <w:webHidden/>
              </w:rPr>
              <w:t>43</w:t>
            </w:r>
            <w:r>
              <w:rPr>
                <w:noProof/>
                <w:webHidden/>
              </w:rPr>
              <w:fldChar w:fldCharType="end"/>
            </w:r>
          </w:hyperlink>
        </w:p>
        <w:p w14:paraId="24044B25" w14:textId="23F082B6" w:rsidR="00155A69" w:rsidRDefault="00155A69">
          <w:pPr>
            <w:pStyle w:val="TOC4"/>
            <w:tabs>
              <w:tab w:val="right" w:leader="dot" w:pos="10450"/>
            </w:tabs>
            <w:rPr>
              <w:rFonts w:eastAsiaTheme="minorEastAsia" w:cstheme="minorBidi"/>
              <w:noProof/>
              <w:kern w:val="2"/>
              <w:sz w:val="24"/>
              <w:szCs w:val="24"/>
              <w:lang w:eastAsia="en-GB"/>
              <w14:ligatures w14:val="standardContextual"/>
            </w:rPr>
          </w:pPr>
          <w:hyperlink w:anchor="_Toc187239716" w:history="1">
            <w:r w:rsidRPr="00291833">
              <w:rPr>
                <w:rStyle w:val="Hyperlink"/>
                <w:rFonts w:cstheme="minorHAnsi"/>
                <w:noProof/>
              </w:rPr>
              <w:t>KISS</w:t>
            </w:r>
            <w:r>
              <w:rPr>
                <w:noProof/>
                <w:webHidden/>
              </w:rPr>
              <w:tab/>
            </w:r>
            <w:r>
              <w:rPr>
                <w:noProof/>
                <w:webHidden/>
              </w:rPr>
              <w:fldChar w:fldCharType="begin"/>
            </w:r>
            <w:r>
              <w:rPr>
                <w:noProof/>
                <w:webHidden/>
              </w:rPr>
              <w:instrText xml:space="preserve"> PAGEREF _Toc187239716 \h </w:instrText>
            </w:r>
            <w:r>
              <w:rPr>
                <w:noProof/>
                <w:webHidden/>
              </w:rPr>
            </w:r>
            <w:r>
              <w:rPr>
                <w:noProof/>
                <w:webHidden/>
              </w:rPr>
              <w:fldChar w:fldCharType="separate"/>
            </w:r>
            <w:r>
              <w:rPr>
                <w:noProof/>
                <w:webHidden/>
              </w:rPr>
              <w:t>46</w:t>
            </w:r>
            <w:r>
              <w:rPr>
                <w:noProof/>
                <w:webHidden/>
              </w:rPr>
              <w:fldChar w:fldCharType="end"/>
            </w:r>
          </w:hyperlink>
        </w:p>
        <w:p w14:paraId="53C39F7C" w14:textId="599843A6"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17" w:history="1">
            <w:r w:rsidRPr="00291833">
              <w:rPr>
                <w:rStyle w:val="Hyperlink"/>
                <w:rFonts w:cstheme="minorHAnsi"/>
                <w:noProof/>
              </w:rPr>
              <w:t>4)</w:t>
            </w:r>
            <w:r>
              <w:rPr>
                <w:rFonts w:eastAsiaTheme="minorEastAsia" w:cstheme="minorBidi"/>
                <w:noProof/>
                <w:kern w:val="2"/>
                <w:sz w:val="24"/>
                <w:szCs w:val="24"/>
                <w:lang w:eastAsia="en-GB"/>
                <w14:ligatures w14:val="standardContextual"/>
              </w:rPr>
              <w:tab/>
            </w:r>
            <w:r w:rsidRPr="00291833">
              <w:rPr>
                <w:rStyle w:val="Hyperlink"/>
                <w:rFonts w:cstheme="minorHAnsi"/>
                <w:noProof/>
              </w:rPr>
              <w:t>Deployment (UAT)</w:t>
            </w:r>
            <w:r>
              <w:rPr>
                <w:noProof/>
                <w:webHidden/>
              </w:rPr>
              <w:tab/>
            </w:r>
            <w:r>
              <w:rPr>
                <w:noProof/>
                <w:webHidden/>
              </w:rPr>
              <w:fldChar w:fldCharType="begin"/>
            </w:r>
            <w:r>
              <w:rPr>
                <w:noProof/>
                <w:webHidden/>
              </w:rPr>
              <w:instrText xml:space="preserve"> PAGEREF _Toc187239717 \h </w:instrText>
            </w:r>
            <w:r>
              <w:rPr>
                <w:noProof/>
                <w:webHidden/>
              </w:rPr>
            </w:r>
            <w:r>
              <w:rPr>
                <w:noProof/>
                <w:webHidden/>
              </w:rPr>
              <w:fldChar w:fldCharType="separate"/>
            </w:r>
            <w:r>
              <w:rPr>
                <w:noProof/>
                <w:webHidden/>
              </w:rPr>
              <w:t>47</w:t>
            </w:r>
            <w:r>
              <w:rPr>
                <w:noProof/>
                <w:webHidden/>
              </w:rPr>
              <w:fldChar w:fldCharType="end"/>
            </w:r>
          </w:hyperlink>
        </w:p>
        <w:p w14:paraId="12CA381C" w14:textId="62B89500"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18" w:history="1">
            <w:r w:rsidRPr="00291833">
              <w:rPr>
                <w:rStyle w:val="Hyperlink"/>
                <w:noProof/>
              </w:rPr>
              <w:t>Workflow</w:t>
            </w:r>
            <w:r>
              <w:rPr>
                <w:noProof/>
                <w:webHidden/>
              </w:rPr>
              <w:tab/>
            </w:r>
            <w:r>
              <w:rPr>
                <w:noProof/>
                <w:webHidden/>
              </w:rPr>
              <w:fldChar w:fldCharType="begin"/>
            </w:r>
            <w:r>
              <w:rPr>
                <w:noProof/>
                <w:webHidden/>
              </w:rPr>
              <w:instrText xml:space="preserve"> PAGEREF _Toc187239718 \h </w:instrText>
            </w:r>
            <w:r>
              <w:rPr>
                <w:noProof/>
                <w:webHidden/>
              </w:rPr>
            </w:r>
            <w:r>
              <w:rPr>
                <w:noProof/>
                <w:webHidden/>
              </w:rPr>
              <w:fldChar w:fldCharType="separate"/>
            </w:r>
            <w:r>
              <w:rPr>
                <w:noProof/>
                <w:webHidden/>
              </w:rPr>
              <w:t>48</w:t>
            </w:r>
            <w:r>
              <w:rPr>
                <w:noProof/>
                <w:webHidden/>
              </w:rPr>
              <w:fldChar w:fldCharType="end"/>
            </w:r>
          </w:hyperlink>
        </w:p>
        <w:p w14:paraId="72D73866" w14:textId="11A60AF4"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19" w:history="1">
            <w:r w:rsidRPr="00291833">
              <w:rPr>
                <w:rStyle w:val="Hyperlink"/>
                <w:noProof/>
              </w:rPr>
              <w:t>What about CICD (Continuous Integration/Continuous Deployment)?</w:t>
            </w:r>
            <w:r>
              <w:rPr>
                <w:noProof/>
                <w:webHidden/>
              </w:rPr>
              <w:tab/>
            </w:r>
            <w:r>
              <w:rPr>
                <w:noProof/>
                <w:webHidden/>
              </w:rPr>
              <w:fldChar w:fldCharType="begin"/>
            </w:r>
            <w:r>
              <w:rPr>
                <w:noProof/>
                <w:webHidden/>
              </w:rPr>
              <w:instrText xml:space="preserve"> PAGEREF _Toc187239719 \h </w:instrText>
            </w:r>
            <w:r>
              <w:rPr>
                <w:noProof/>
                <w:webHidden/>
              </w:rPr>
            </w:r>
            <w:r>
              <w:rPr>
                <w:noProof/>
                <w:webHidden/>
              </w:rPr>
              <w:fldChar w:fldCharType="separate"/>
            </w:r>
            <w:r>
              <w:rPr>
                <w:noProof/>
                <w:webHidden/>
              </w:rPr>
              <w:t>54</w:t>
            </w:r>
            <w:r>
              <w:rPr>
                <w:noProof/>
                <w:webHidden/>
              </w:rPr>
              <w:fldChar w:fldCharType="end"/>
            </w:r>
          </w:hyperlink>
        </w:p>
        <w:p w14:paraId="459BA408" w14:textId="310154B9"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20" w:history="1">
            <w:r w:rsidRPr="00291833">
              <w:rPr>
                <w:rStyle w:val="Hyperlink"/>
                <w:rFonts w:cstheme="minorHAnsi"/>
                <w:noProof/>
              </w:rPr>
              <w:t>5)</w:t>
            </w:r>
            <w:r>
              <w:rPr>
                <w:rFonts w:eastAsiaTheme="minorEastAsia" w:cstheme="minorBidi"/>
                <w:noProof/>
                <w:kern w:val="2"/>
                <w:sz w:val="24"/>
                <w:szCs w:val="24"/>
                <w:lang w:eastAsia="en-GB"/>
                <w14:ligatures w14:val="standardContextual"/>
              </w:rPr>
              <w:tab/>
            </w:r>
            <w:r w:rsidRPr="00291833">
              <w:rPr>
                <w:rStyle w:val="Hyperlink"/>
                <w:rFonts w:cstheme="minorHAnsi"/>
                <w:noProof/>
              </w:rPr>
              <w:t>Testing</w:t>
            </w:r>
            <w:r>
              <w:rPr>
                <w:noProof/>
                <w:webHidden/>
              </w:rPr>
              <w:tab/>
            </w:r>
            <w:r>
              <w:rPr>
                <w:noProof/>
                <w:webHidden/>
              </w:rPr>
              <w:fldChar w:fldCharType="begin"/>
            </w:r>
            <w:r>
              <w:rPr>
                <w:noProof/>
                <w:webHidden/>
              </w:rPr>
              <w:instrText xml:space="preserve"> PAGEREF _Toc187239720 \h </w:instrText>
            </w:r>
            <w:r>
              <w:rPr>
                <w:noProof/>
                <w:webHidden/>
              </w:rPr>
            </w:r>
            <w:r>
              <w:rPr>
                <w:noProof/>
                <w:webHidden/>
              </w:rPr>
              <w:fldChar w:fldCharType="separate"/>
            </w:r>
            <w:r>
              <w:rPr>
                <w:noProof/>
                <w:webHidden/>
              </w:rPr>
              <w:t>55</w:t>
            </w:r>
            <w:r>
              <w:rPr>
                <w:noProof/>
                <w:webHidden/>
              </w:rPr>
              <w:fldChar w:fldCharType="end"/>
            </w:r>
          </w:hyperlink>
        </w:p>
        <w:p w14:paraId="7EF08DDC" w14:textId="7990D1A5"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21" w:history="1">
            <w:r w:rsidRPr="00291833">
              <w:rPr>
                <w:rStyle w:val="Hyperlink"/>
                <w:noProof/>
              </w:rPr>
              <w:t>Workflow</w:t>
            </w:r>
            <w:r>
              <w:rPr>
                <w:noProof/>
                <w:webHidden/>
              </w:rPr>
              <w:tab/>
            </w:r>
            <w:r>
              <w:rPr>
                <w:noProof/>
                <w:webHidden/>
              </w:rPr>
              <w:fldChar w:fldCharType="begin"/>
            </w:r>
            <w:r>
              <w:rPr>
                <w:noProof/>
                <w:webHidden/>
              </w:rPr>
              <w:instrText xml:space="preserve"> PAGEREF _Toc187239721 \h </w:instrText>
            </w:r>
            <w:r>
              <w:rPr>
                <w:noProof/>
                <w:webHidden/>
              </w:rPr>
            </w:r>
            <w:r>
              <w:rPr>
                <w:noProof/>
                <w:webHidden/>
              </w:rPr>
              <w:fldChar w:fldCharType="separate"/>
            </w:r>
            <w:r>
              <w:rPr>
                <w:noProof/>
                <w:webHidden/>
              </w:rPr>
              <w:t>56</w:t>
            </w:r>
            <w:r>
              <w:rPr>
                <w:noProof/>
                <w:webHidden/>
              </w:rPr>
              <w:fldChar w:fldCharType="end"/>
            </w:r>
          </w:hyperlink>
        </w:p>
        <w:p w14:paraId="6D7F31A5" w14:textId="252FFE89"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22" w:history="1">
            <w:r w:rsidRPr="00291833">
              <w:rPr>
                <w:rStyle w:val="Hyperlink"/>
                <w:rFonts w:cstheme="minorHAnsi"/>
                <w:noProof/>
              </w:rPr>
              <w:t>When to use Copy of Live?</w:t>
            </w:r>
            <w:r>
              <w:rPr>
                <w:noProof/>
                <w:webHidden/>
              </w:rPr>
              <w:tab/>
            </w:r>
            <w:r>
              <w:rPr>
                <w:noProof/>
                <w:webHidden/>
              </w:rPr>
              <w:fldChar w:fldCharType="begin"/>
            </w:r>
            <w:r>
              <w:rPr>
                <w:noProof/>
                <w:webHidden/>
              </w:rPr>
              <w:instrText xml:space="preserve"> PAGEREF _Toc187239722 \h </w:instrText>
            </w:r>
            <w:r>
              <w:rPr>
                <w:noProof/>
                <w:webHidden/>
              </w:rPr>
            </w:r>
            <w:r>
              <w:rPr>
                <w:noProof/>
                <w:webHidden/>
              </w:rPr>
              <w:fldChar w:fldCharType="separate"/>
            </w:r>
            <w:r>
              <w:rPr>
                <w:noProof/>
                <w:webHidden/>
              </w:rPr>
              <w:t>60</w:t>
            </w:r>
            <w:r>
              <w:rPr>
                <w:noProof/>
                <w:webHidden/>
              </w:rPr>
              <w:fldChar w:fldCharType="end"/>
            </w:r>
          </w:hyperlink>
        </w:p>
        <w:p w14:paraId="43A0898B" w14:textId="3C7FE510"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23" w:history="1">
            <w:r w:rsidRPr="00291833">
              <w:rPr>
                <w:rStyle w:val="Hyperlink"/>
                <w:rFonts w:cstheme="minorHAnsi"/>
                <w:noProof/>
              </w:rPr>
              <w:t>6)</w:t>
            </w:r>
            <w:r>
              <w:rPr>
                <w:rFonts w:eastAsiaTheme="minorEastAsia" w:cstheme="minorBidi"/>
                <w:noProof/>
                <w:kern w:val="2"/>
                <w:sz w:val="24"/>
                <w:szCs w:val="24"/>
                <w:lang w:eastAsia="en-GB"/>
                <w14:ligatures w14:val="standardContextual"/>
              </w:rPr>
              <w:tab/>
            </w:r>
            <w:r w:rsidRPr="00291833">
              <w:rPr>
                <w:rStyle w:val="Hyperlink"/>
                <w:rFonts w:cstheme="minorHAnsi"/>
                <w:noProof/>
              </w:rPr>
              <w:t>Deployment (Production)</w:t>
            </w:r>
            <w:r>
              <w:rPr>
                <w:noProof/>
                <w:webHidden/>
              </w:rPr>
              <w:tab/>
            </w:r>
            <w:r>
              <w:rPr>
                <w:noProof/>
                <w:webHidden/>
              </w:rPr>
              <w:fldChar w:fldCharType="begin"/>
            </w:r>
            <w:r>
              <w:rPr>
                <w:noProof/>
                <w:webHidden/>
              </w:rPr>
              <w:instrText xml:space="preserve"> PAGEREF _Toc187239723 \h </w:instrText>
            </w:r>
            <w:r>
              <w:rPr>
                <w:noProof/>
                <w:webHidden/>
              </w:rPr>
            </w:r>
            <w:r>
              <w:rPr>
                <w:noProof/>
                <w:webHidden/>
              </w:rPr>
              <w:fldChar w:fldCharType="separate"/>
            </w:r>
            <w:r>
              <w:rPr>
                <w:noProof/>
                <w:webHidden/>
              </w:rPr>
              <w:t>62</w:t>
            </w:r>
            <w:r>
              <w:rPr>
                <w:noProof/>
                <w:webHidden/>
              </w:rPr>
              <w:fldChar w:fldCharType="end"/>
            </w:r>
          </w:hyperlink>
        </w:p>
        <w:p w14:paraId="00C9640E" w14:textId="6BA12B8B"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24" w:history="1">
            <w:r w:rsidRPr="00291833">
              <w:rPr>
                <w:rStyle w:val="Hyperlink"/>
                <w:noProof/>
              </w:rPr>
              <w:t>Workflow</w:t>
            </w:r>
            <w:r>
              <w:rPr>
                <w:noProof/>
                <w:webHidden/>
              </w:rPr>
              <w:tab/>
            </w:r>
            <w:r>
              <w:rPr>
                <w:noProof/>
                <w:webHidden/>
              </w:rPr>
              <w:fldChar w:fldCharType="begin"/>
            </w:r>
            <w:r>
              <w:rPr>
                <w:noProof/>
                <w:webHidden/>
              </w:rPr>
              <w:instrText xml:space="preserve"> PAGEREF _Toc187239724 \h </w:instrText>
            </w:r>
            <w:r>
              <w:rPr>
                <w:noProof/>
                <w:webHidden/>
              </w:rPr>
            </w:r>
            <w:r>
              <w:rPr>
                <w:noProof/>
                <w:webHidden/>
              </w:rPr>
              <w:fldChar w:fldCharType="separate"/>
            </w:r>
            <w:r>
              <w:rPr>
                <w:noProof/>
                <w:webHidden/>
              </w:rPr>
              <w:t>63</w:t>
            </w:r>
            <w:r>
              <w:rPr>
                <w:noProof/>
                <w:webHidden/>
              </w:rPr>
              <w:fldChar w:fldCharType="end"/>
            </w:r>
          </w:hyperlink>
        </w:p>
        <w:p w14:paraId="4910164C" w14:textId="5C6CE8F9" w:rsidR="00155A69" w:rsidRDefault="00155A69">
          <w:pPr>
            <w:pStyle w:val="TOC2"/>
            <w:tabs>
              <w:tab w:val="left" w:pos="660"/>
              <w:tab w:val="right" w:leader="dot" w:pos="10450"/>
            </w:tabs>
            <w:rPr>
              <w:rFonts w:eastAsiaTheme="minorEastAsia" w:cstheme="minorBidi"/>
              <w:noProof/>
              <w:kern w:val="2"/>
              <w:sz w:val="24"/>
              <w:szCs w:val="24"/>
              <w:lang w:eastAsia="en-GB"/>
              <w14:ligatures w14:val="standardContextual"/>
            </w:rPr>
          </w:pPr>
          <w:hyperlink w:anchor="_Toc187239725" w:history="1">
            <w:r w:rsidRPr="00291833">
              <w:rPr>
                <w:rStyle w:val="Hyperlink"/>
                <w:rFonts w:cstheme="minorHAnsi"/>
                <w:noProof/>
              </w:rPr>
              <w:t>7)</w:t>
            </w:r>
            <w:r>
              <w:rPr>
                <w:rFonts w:eastAsiaTheme="minorEastAsia" w:cstheme="minorBidi"/>
                <w:noProof/>
                <w:kern w:val="2"/>
                <w:sz w:val="24"/>
                <w:szCs w:val="24"/>
                <w:lang w:eastAsia="en-GB"/>
                <w14:ligatures w14:val="standardContextual"/>
              </w:rPr>
              <w:tab/>
            </w:r>
            <w:r w:rsidRPr="00291833">
              <w:rPr>
                <w:rStyle w:val="Hyperlink"/>
                <w:rFonts w:cstheme="minorHAnsi"/>
                <w:noProof/>
              </w:rPr>
              <w:t>Review</w:t>
            </w:r>
            <w:r>
              <w:rPr>
                <w:noProof/>
                <w:webHidden/>
              </w:rPr>
              <w:tab/>
            </w:r>
            <w:r>
              <w:rPr>
                <w:noProof/>
                <w:webHidden/>
              </w:rPr>
              <w:fldChar w:fldCharType="begin"/>
            </w:r>
            <w:r>
              <w:rPr>
                <w:noProof/>
                <w:webHidden/>
              </w:rPr>
              <w:instrText xml:space="preserve"> PAGEREF _Toc187239725 \h </w:instrText>
            </w:r>
            <w:r>
              <w:rPr>
                <w:noProof/>
                <w:webHidden/>
              </w:rPr>
            </w:r>
            <w:r>
              <w:rPr>
                <w:noProof/>
                <w:webHidden/>
              </w:rPr>
              <w:fldChar w:fldCharType="separate"/>
            </w:r>
            <w:r>
              <w:rPr>
                <w:noProof/>
                <w:webHidden/>
              </w:rPr>
              <w:t>69</w:t>
            </w:r>
            <w:r>
              <w:rPr>
                <w:noProof/>
                <w:webHidden/>
              </w:rPr>
              <w:fldChar w:fldCharType="end"/>
            </w:r>
          </w:hyperlink>
        </w:p>
        <w:p w14:paraId="093437B5" w14:textId="7713C5F3" w:rsidR="00155A69" w:rsidRDefault="00155A69">
          <w:pPr>
            <w:pStyle w:val="TOC3"/>
            <w:tabs>
              <w:tab w:val="right" w:leader="dot" w:pos="10450"/>
            </w:tabs>
            <w:rPr>
              <w:rFonts w:eastAsiaTheme="minorEastAsia" w:cstheme="minorBidi"/>
              <w:noProof/>
              <w:kern w:val="2"/>
              <w:sz w:val="24"/>
              <w:szCs w:val="24"/>
              <w:lang w:eastAsia="en-GB"/>
              <w14:ligatures w14:val="standardContextual"/>
            </w:rPr>
          </w:pPr>
          <w:hyperlink w:anchor="_Toc187239726" w:history="1">
            <w:r w:rsidRPr="00291833">
              <w:rPr>
                <w:rStyle w:val="Hyperlink"/>
                <w:noProof/>
              </w:rPr>
              <w:t>Sprint Review</w:t>
            </w:r>
            <w:r>
              <w:rPr>
                <w:noProof/>
                <w:webHidden/>
              </w:rPr>
              <w:tab/>
            </w:r>
            <w:r>
              <w:rPr>
                <w:noProof/>
                <w:webHidden/>
              </w:rPr>
              <w:fldChar w:fldCharType="begin"/>
            </w:r>
            <w:r>
              <w:rPr>
                <w:noProof/>
                <w:webHidden/>
              </w:rPr>
              <w:instrText xml:space="preserve"> PAGEREF _Toc187239726 \h </w:instrText>
            </w:r>
            <w:r>
              <w:rPr>
                <w:noProof/>
                <w:webHidden/>
              </w:rPr>
            </w:r>
            <w:r>
              <w:rPr>
                <w:noProof/>
                <w:webHidden/>
              </w:rPr>
              <w:fldChar w:fldCharType="separate"/>
            </w:r>
            <w:r>
              <w:rPr>
                <w:noProof/>
                <w:webHidden/>
              </w:rPr>
              <w:t>70</w:t>
            </w:r>
            <w:r>
              <w:rPr>
                <w:noProof/>
                <w:webHidden/>
              </w:rPr>
              <w:fldChar w:fldCharType="end"/>
            </w:r>
          </w:hyperlink>
        </w:p>
        <w:p w14:paraId="3349CE61" w14:textId="47B7D932" w:rsidR="00155A69" w:rsidRDefault="00155A69">
          <w:pPr>
            <w:pStyle w:val="TOC1"/>
            <w:rPr>
              <w:rFonts w:eastAsiaTheme="minorEastAsia" w:cstheme="minorBidi"/>
              <w:noProof/>
              <w:kern w:val="2"/>
              <w:sz w:val="24"/>
              <w:szCs w:val="24"/>
              <w:lang w:eastAsia="en-GB"/>
              <w14:ligatures w14:val="standardContextual"/>
            </w:rPr>
          </w:pPr>
          <w:hyperlink w:anchor="_Toc187239727" w:history="1">
            <w:r w:rsidRPr="00291833">
              <w:rPr>
                <w:rStyle w:val="Hyperlink"/>
                <w:rFonts w:cstheme="minorHAnsi"/>
                <w:noProof/>
              </w:rPr>
              <w:t>Concluding Summary</w:t>
            </w:r>
            <w:r>
              <w:rPr>
                <w:noProof/>
                <w:webHidden/>
              </w:rPr>
              <w:tab/>
            </w:r>
            <w:r>
              <w:rPr>
                <w:noProof/>
                <w:webHidden/>
              </w:rPr>
              <w:fldChar w:fldCharType="begin"/>
            </w:r>
            <w:r>
              <w:rPr>
                <w:noProof/>
                <w:webHidden/>
              </w:rPr>
              <w:instrText xml:space="preserve"> PAGEREF _Toc187239727 \h </w:instrText>
            </w:r>
            <w:r>
              <w:rPr>
                <w:noProof/>
                <w:webHidden/>
              </w:rPr>
            </w:r>
            <w:r>
              <w:rPr>
                <w:noProof/>
                <w:webHidden/>
              </w:rPr>
              <w:fldChar w:fldCharType="separate"/>
            </w:r>
            <w:r>
              <w:rPr>
                <w:noProof/>
                <w:webHidden/>
              </w:rPr>
              <w:t>71</w:t>
            </w:r>
            <w:r>
              <w:rPr>
                <w:noProof/>
                <w:webHidden/>
              </w:rPr>
              <w:fldChar w:fldCharType="end"/>
            </w:r>
          </w:hyperlink>
        </w:p>
        <w:p w14:paraId="317F3ED9" w14:textId="55E59401" w:rsidR="00155A69" w:rsidRDefault="00155A69">
          <w:pPr>
            <w:pStyle w:val="TOC1"/>
            <w:rPr>
              <w:rFonts w:eastAsiaTheme="minorEastAsia" w:cstheme="minorBidi"/>
              <w:noProof/>
              <w:kern w:val="2"/>
              <w:sz w:val="24"/>
              <w:szCs w:val="24"/>
              <w:lang w:eastAsia="en-GB"/>
              <w14:ligatures w14:val="standardContextual"/>
            </w:rPr>
          </w:pPr>
          <w:hyperlink w:anchor="_Toc187239728" w:history="1">
            <w:r w:rsidRPr="00291833">
              <w:rPr>
                <w:rStyle w:val="Hyperlink"/>
                <w:rFonts w:cstheme="minorHAnsi"/>
                <w:noProof/>
              </w:rPr>
              <w:t>Appendix</w:t>
            </w:r>
            <w:r>
              <w:rPr>
                <w:noProof/>
                <w:webHidden/>
              </w:rPr>
              <w:tab/>
            </w:r>
            <w:r>
              <w:rPr>
                <w:noProof/>
                <w:webHidden/>
              </w:rPr>
              <w:fldChar w:fldCharType="begin"/>
            </w:r>
            <w:r>
              <w:rPr>
                <w:noProof/>
                <w:webHidden/>
              </w:rPr>
              <w:instrText xml:space="preserve"> PAGEREF _Toc187239728 \h </w:instrText>
            </w:r>
            <w:r>
              <w:rPr>
                <w:noProof/>
                <w:webHidden/>
              </w:rPr>
            </w:r>
            <w:r>
              <w:rPr>
                <w:noProof/>
                <w:webHidden/>
              </w:rPr>
              <w:fldChar w:fldCharType="separate"/>
            </w:r>
            <w:r>
              <w:rPr>
                <w:noProof/>
                <w:webHidden/>
              </w:rPr>
              <w:t>72</w:t>
            </w:r>
            <w:r>
              <w:rPr>
                <w:noProof/>
                <w:webHidden/>
              </w:rPr>
              <w:fldChar w:fldCharType="end"/>
            </w:r>
          </w:hyperlink>
        </w:p>
        <w:p w14:paraId="799ADBFA" w14:textId="5BBAA661"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729" w:history="1">
            <w:r w:rsidRPr="00291833">
              <w:rPr>
                <w:rStyle w:val="Hyperlink"/>
                <w:rFonts w:cstheme="minorHAnsi"/>
                <w:noProof/>
              </w:rPr>
              <w:t>Acronyms and Terms</w:t>
            </w:r>
            <w:r>
              <w:rPr>
                <w:noProof/>
                <w:webHidden/>
              </w:rPr>
              <w:tab/>
            </w:r>
            <w:r>
              <w:rPr>
                <w:noProof/>
                <w:webHidden/>
              </w:rPr>
              <w:fldChar w:fldCharType="begin"/>
            </w:r>
            <w:r>
              <w:rPr>
                <w:noProof/>
                <w:webHidden/>
              </w:rPr>
              <w:instrText xml:space="preserve"> PAGEREF _Toc187239729 \h </w:instrText>
            </w:r>
            <w:r>
              <w:rPr>
                <w:noProof/>
                <w:webHidden/>
              </w:rPr>
            </w:r>
            <w:r>
              <w:rPr>
                <w:noProof/>
                <w:webHidden/>
              </w:rPr>
              <w:fldChar w:fldCharType="separate"/>
            </w:r>
            <w:r>
              <w:rPr>
                <w:noProof/>
                <w:webHidden/>
              </w:rPr>
              <w:t>72</w:t>
            </w:r>
            <w:r>
              <w:rPr>
                <w:noProof/>
                <w:webHidden/>
              </w:rPr>
              <w:fldChar w:fldCharType="end"/>
            </w:r>
          </w:hyperlink>
        </w:p>
        <w:p w14:paraId="44F5FB28" w14:textId="4173BFE7"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730" w:history="1">
            <w:r w:rsidRPr="00291833">
              <w:rPr>
                <w:rStyle w:val="Hyperlink"/>
                <w:rFonts w:cstheme="minorHAnsi"/>
                <w:noProof/>
              </w:rPr>
              <w:t>Learning Criteria (M4)</w:t>
            </w:r>
            <w:r>
              <w:rPr>
                <w:noProof/>
                <w:webHidden/>
              </w:rPr>
              <w:tab/>
            </w:r>
            <w:r>
              <w:rPr>
                <w:noProof/>
                <w:webHidden/>
              </w:rPr>
              <w:fldChar w:fldCharType="begin"/>
            </w:r>
            <w:r>
              <w:rPr>
                <w:noProof/>
                <w:webHidden/>
              </w:rPr>
              <w:instrText xml:space="preserve"> PAGEREF _Toc187239730 \h </w:instrText>
            </w:r>
            <w:r>
              <w:rPr>
                <w:noProof/>
                <w:webHidden/>
              </w:rPr>
            </w:r>
            <w:r>
              <w:rPr>
                <w:noProof/>
                <w:webHidden/>
              </w:rPr>
              <w:fldChar w:fldCharType="separate"/>
            </w:r>
            <w:r>
              <w:rPr>
                <w:noProof/>
                <w:webHidden/>
              </w:rPr>
              <w:t>75</w:t>
            </w:r>
            <w:r>
              <w:rPr>
                <w:noProof/>
                <w:webHidden/>
              </w:rPr>
              <w:fldChar w:fldCharType="end"/>
            </w:r>
          </w:hyperlink>
        </w:p>
        <w:p w14:paraId="2BB118C1" w14:textId="733413B4" w:rsidR="00155A69" w:rsidRDefault="00155A69">
          <w:pPr>
            <w:pStyle w:val="TOC2"/>
            <w:tabs>
              <w:tab w:val="right" w:leader="dot" w:pos="10450"/>
            </w:tabs>
            <w:rPr>
              <w:rFonts w:eastAsiaTheme="minorEastAsia" w:cstheme="minorBidi"/>
              <w:noProof/>
              <w:kern w:val="2"/>
              <w:sz w:val="24"/>
              <w:szCs w:val="24"/>
              <w:lang w:eastAsia="en-GB"/>
              <w14:ligatures w14:val="standardContextual"/>
            </w:rPr>
          </w:pPr>
          <w:hyperlink w:anchor="_Toc187239731" w:history="1">
            <w:r w:rsidRPr="00291833">
              <w:rPr>
                <w:rStyle w:val="Hyperlink"/>
                <w:rFonts w:cstheme="minorHAnsi"/>
                <w:noProof/>
              </w:rPr>
              <w:t>Learning Criteria (M5)</w:t>
            </w:r>
            <w:r>
              <w:rPr>
                <w:noProof/>
                <w:webHidden/>
              </w:rPr>
              <w:tab/>
            </w:r>
            <w:r>
              <w:rPr>
                <w:noProof/>
                <w:webHidden/>
              </w:rPr>
              <w:fldChar w:fldCharType="begin"/>
            </w:r>
            <w:r>
              <w:rPr>
                <w:noProof/>
                <w:webHidden/>
              </w:rPr>
              <w:instrText xml:space="preserve"> PAGEREF _Toc187239731 \h </w:instrText>
            </w:r>
            <w:r>
              <w:rPr>
                <w:noProof/>
                <w:webHidden/>
              </w:rPr>
            </w:r>
            <w:r>
              <w:rPr>
                <w:noProof/>
                <w:webHidden/>
              </w:rPr>
              <w:fldChar w:fldCharType="separate"/>
            </w:r>
            <w:r>
              <w:rPr>
                <w:noProof/>
                <w:webHidden/>
              </w:rPr>
              <w:t>76</w:t>
            </w:r>
            <w:r>
              <w:rPr>
                <w:noProof/>
                <w:webHidden/>
              </w:rPr>
              <w:fldChar w:fldCharType="end"/>
            </w:r>
          </w:hyperlink>
        </w:p>
        <w:p w14:paraId="440F7B2E" w14:textId="024B5B9C" w:rsidR="00155A69" w:rsidRDefault="00155A69">
          <w:pPr>
            <w:pStyle w:val="TOC1"/>
            <w:rPr>
              <w:rFonts w:eastAsiaTheme="minorEastAsia" w:cstheme="minorBidi"/>
              <w:noProof/>
              <w:kern w:val="2"/>
              <w:sz w:val="24"/>
              <w:szCs w:val="24"/>
              <w:lang w:eastAsia="en-GB"/>
              <w14:ligatures w14:val="standardContextual"/>
            </w:rPr>
          </w:pPr>
          <w:hyperlink w:anchor="_Toc187239732" w:history="1">
            <w:r w:rsidRPr="00291833">
              <w:rPr>
                <w:rStyle w:val="Hyperlink"/>
                <w:noProof/>
              </w:rPr>
              <w:t>References</w:t>
            </w:r>
            <w:r>
              <w:rPr>
                <w:noProof/>
                <w:webHidden/>
              </w:rPr>
              <w:tab/>
            </w:r>
            <w:r>
              <w:rPr>
                <w:noProof/>
                <w:webHidden/>
              </w:rPr>
              <w:fldChar w:fldCharType="begin"/>
            </w:r>
            <w:r>
              <w:rPr>
                <w:noProof/>
                <w:webHidden/>
              </w:rPr>
              <w:instrText xml:space="preserve"> PAGEREF _Toc187239732 \h </w:instrText>
            </w:r>
            <w:r>
              <w:rPr>
                <w:noProof/>
                <w:webHidden/>
              </w:rPr>
            </w:r>
            <w:r>
              <w:rPr>
                <w:noProof/>
                <w:webHidden/>
              </w:rPr>
              <w:fldChar w:fldCharType="separate"/>
            </w:r>
            <w:r>
              <w:rPr>
                <w:noProof/>
                <w:webHidden/>
              </w:rPr>
              <w:t>77</w:t>
            </w:r>
            <w:r>
              <w:rPr>
                <w:noProof/>
                <w:webHidden/>
              </w:rPr>
              <w:fldChar w:fldCharType="end"/>
            </w:r>
          </w:hyperlink>
        </w:p>
        <w:p w14:paraId="44A928FB" w14:textId="20F5701A" w:rsidR="000D1C12" w:rsidRPr="009B30B1" w:rsidRDefault="009B30B1" w:rsidP="000D1C12">
          <w:pPr>
            <w:rPr>
              <w:rFonts w:cstheme="minorHAnsi"/>
            </w:rPr>
          </w:pPr>
          <w:r w:rsidRPr="009B30B1">
            <w:rPr>
              <w:rFonts w:cstheme="minorHAnsi"/>
            </w:rPr>
            <w:fldChar w:fldCharType="end"/>
          </w:r>
        </w:p>
      </w:sdtContent>
    </w:sdt>
    <w:p w14:paraId="40E87501" w14:textId="0E469404" w:rsidR="008C04D2" w:rsidRPr="009B30B1" w:rsidRDefault="00745044" w:rsidP="00B63A31">
      <w:pPr>
        <w:pStyle w:val="Heading1"/>
        <w:rPr>
          <w:rStyle w:val="Heading1Char"/>
          <w:rFonts w:cstheme="minorHAnsi"/>
          <w:b/>
          <w:bCs/>
          <w:sz w:val="24"/>
          <w:szCs w:val="22"/>
        </w:rPr>
      </w:pPr>
      <w:r w:rsidRPr="009B30B1">
        <w:rPr>
          <w:rFonts w:cstheme="minorHAnsi"/>
        </w:rPr>
        <w:br w:type="page"/>
      </w:r>
      <w:bookmarkStart w:id="1" w:name="_Toc187239685"/>
      <w:r w:rsidR="008C04D2" w:rsidRPr="009B30B1">
        <w:rPr>
          <w:rStyle w:val="Heading1Char"/>
          <w:rFonts w:cstheme="minorHAnsi"/>
          <w:b/>
          <w:bCs/>
          <w:sz w:val="24"/>
          <w:szCs w:val="22"/>
        </w:rPr>
        <w:lastRenderedPageBreak/>
        <w:t>Table of Figures</w:t>
      </w:r>
      <w:bookmarkEnd w:id="1"/>
    </w:p>
    <w:p w14:paraId="77992C92" w14:textId="0DFD3FF0" w:rsidR="00155A69" w:rsidRDefault="00B63A31">
      <w:pPr>
        <w:pStyle w:val="TableofFigures"/>
        <w:tabs>
          <w:tab w:val="right" w:leader="dot" w:pos="10450"/>
        </w:tabs>
        <w:rPr>
          <w:rFonts w:eastAsiaTheme="minorEastAsia" w:cstheme="minorBidi"/>
          <w:noProof/>
          <w:kern w:val="2"/>
          <w:sz w:val="24"/>
          <w:szCs w:val="24"/>
          <w:lang w:eastAsia="en-GB"/>
          <w14:ligatures w14:val="standardContextual"/>
        </w:rPr>
      </w:pPr>
      <w:r w:rsidRPr="009B30B1">
        <w:rPr>
          <w:rStyle w:val="Heading1Char"/>
          <w:rFonts w:cstheme="minorHAnsi"/>
          <w:b w:val="0"/>
          <w:bCs w:val="0"/>
          <w:color w:val="auto"/>
          <w:sz w:val="22"/>
        </w:rPr>
        <w:fldChar w:fldCharType="begin"/>
      </w:r>
      <w:r w:rsidRPr="009B30B1">
        <w:rPr>
          <w:rStyle w:val="Heading1Char"/>
          <w:rFonts w:cstheme="minorHAnsi"/>
          <w:b w:val="0"/>
          <w:bCs w:val="0"/>
          <w:color w:val="auto"/>
          <w:sz w:val="22"/>
        </w:rPr>
        <w:instrText xml:space="preserve"> TOC \h \z \c "Figure" </w:instrText>
      </w:r>
      <w:r w:rsidRPr="009B30B1">
        <w:rPr>
          <w:rStyle w:val="Heading1Char"/>
          <w:rFonts w:cstheme="minorHAnsi"/>
          <w:b w:val="0"/>
          <w:bCs w:val="0"/>
          <w:color w:val="auto"/>
          <w:sz w:val="22"/>
        </w:rPr>
        <w:fldChar w:fldCharType="separate"/>
      </w:r>
      <w:hyperlink w:anchor="_Toc187239733" w:history="1">
        <w:r w:rsidR="00155A69" w:rsidRPr="0036142C">
          <w:rPr>
            <w:rStyle w:val="Hyperlink"/>
            <w:noProof/>
          </w:rPr>
          <w:t>Figure 1 - Typical hierarchy of agile Work Items (Microsoft Learn, 2024)</w:t>
        </w:r>
        <w:r w:rsidR="00155A69">
          <w:rPr>
            <w:noProof/>
            <w:webHidden/>
          </w:rPr>
          <w:tab/>
        </w:r>
        <w:r w:rsidR="00155A69">
          <w:rPr>
            <w:noProof/>
            <w:webHidden/>
          </w:rPr>
          <w:fldChar w:fldCharType="begin"/>
        </w:r>
        <w:r w:rsidR="00155A69">
          <w:rPr>
            <w:noProof/>
            <w:webHidden/>
          </w:rPr>
          <w:instrText xml:space="preserve"> PAGEREF _Toc187239733 \h </w:instrText>
        </w:r>
        <w:r w:rsidR="00155A69">
          <w:rPr>
            <w:noProof/>
            <w:webHidden/>
          </w:rPr>
        </w:r>
        <w:r w:rsidR="00155A69">
          <w:rPr>
            <w:noProof/>
            <w:webHidden/>
          </w:rPr>
          <w:fldChar w:fldCharType="separate"/>
        </w:r>
        <w:r w:rsidR="00155A69">
          <w:rPr>
            <w:noProof/>
            <w:webHidden/>
          </w:rPr>
          <w:t>8</w:t>
        </w:r>
        <w:r w:rsidR="00155A69">
          <w:rPr>
            <w:noProof/>
            <w:webHidden/>
          </w:rPr>
          <w:fldChar w:fldCharType="end"/>
        </w:r>
      </w:hyperlink>
    </w:p>
    <w:p w14:paraId="4A4FD141" w14:textId="14CB8383"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34" w:history="1">
        <w:r w:rsidRPr="0036142C">
          <w:rPr>
            <w:rStyle w:val="Hyperlink"/>
            <w:noProof/>
          </w:rPr>
          <w:t>Figure 2 - DevOps Lifecycle (Atlassian a, 2024)</w:t>
        </w:r>
        <w:r>
          <w:rPr>
            <w:noProof/>
            <w:webHidden/>
          </w:rPr>
          <w:tab/>
        </w:r>
        <w:r>
          <w:rPr>
            <w:noProof/>
            <w:webHidden/>
          </w:rPr>
          <w:fldChar w:fldCharType="begin"/>
        </w:r>
        <w:r>
          <w:rPr>
            <w:noProof/>
            <w:webHidden/>
          </w:rPr>
          <w:instrText xml:space="preserve"> PAGEREF _Toc187239734 \h </w:instrText>
        </w:r>
        <w:r>
          <w:rPr>
            <w:noProof/>
            <w:webHidden/>
          </w:rPr>
        </w:r>
        <w:r>
          <w:rPr>
            <w:noProof/>
            <w:webHidden/>
          </w:rPr>
          <w:fldChar w:fldCharType="separate"/>
        </w:r>
        <w:r>
          <w:rPr>
            <w:noProof/>
            <w:webHidden/>
          </w:rPr>
          <w:t>9</w:t>
        </w:r>
        <w:r>
          <w:rPr>
            <w:noProof/>
            <w:webHidden/>
          </w:rPr>
          <w:fldChar w:fldCharType="end"/>
        </w:r>
      </w:hyperlink>
    </w:p>
    <w:p w14:paraId="731B79F6" w14:textId="402978F8"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35" w:history="1">
        <w:r w:rsidRPr="0036142C">
          <w:rPr>
            <w:rStyle w:val="Hyperlink"/>
            <w:rFonts w:cstheme="minorHAnsi"/>
            <w:noProof/>
          </w:rPr>
          <w:t>Figure 3 - Software Development Life Cycle (SDLC) as applied in Decisioning Engine Development</w:t>
        </w:r>
        <w:r>
          <w:rPr>
            <w:noProof/>
            <w:webHidden/>
          </w:rPr>
          <w:tab/>
        </w:r>
        <w:r>
          <w:rPr>
            <w:noProof/>
            <w:webHidden/>
          </w:rPr>
          <w:fldChar w:fldCharType="begin"/>
        </w:r>
        <w:r>
          <w:rPr>
            <w:noProof/>
            <w:webHidden/>
          </w:rPr>
          <w:instrText xml:space="preserve"> PAGEREF _Toc187239735 \h </w:instrText>
        </w:r>
        <w:r>
          <w:rPr>
            <w:noProof/>
            <w:webHidden/>
          </w:rPr>
        </w:r>
        <w:r>
          <w:rPr>
            <w:noProof/>
            <w:webHidden/>
          </w:rPr>
          <w:fldChar w:fldCharType="separate"/>
        </w:r>
        <w:r>
          <w:rPr>
            <w:noProof/>
            <w:webHidden/>
          </w:rPr>
          <w:t>13</w:t>
        </w:r>
        <w:r>
          <w:rPr>
            <w:noProof/>
            <w:webHidden/>
          </w:rPr>
          <w:fldChar w:fldCharType="end"/>
        </w:r>
      </w:hyperlink>
    </w:p>
    <w:p w14:paraId="0022B9EC" w14:textId="3A781625"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36" w:history="1">
        <w:r w:rsidRPr="0036142C">
          <w:rPr>
            <w:rStyle w:val="Hyperlink"/>
            <w:noProof/>
          </w:rPr>
          <w:t>Figure 4 - Technical Requirements Document Template Cover page</w:t>
        </w:r>
        <w:r>
          <w:rPr>
            <w:noProof/>
            <w:webHidden/>
          </w:rPr>
          <w:tab/>
        </w:r>
        <w:r>
          <w:rPr>
            <w:noProof/>
            <w:webHidden/>
          </w:rPr>
          <w:fldChar w:fldCharType="begin"/>
        </w:r>
        <w:r>
          <w:rPr>
            <w:noProof/>
            <w:webHidden/>
          </w:rPr>
          <w:instrText xml:space="preserve"> PAGEREF _Toc187239736 \h </w:instrText>
        </w:r>
        <w:r>
          <w:rPr>
            <w:noProof/>
            <w:webHidden/>
          </w:rPr>
        </w:r>
        <w:r>
          <w:rPr>
            <w:noProof/>
            <w:webHidden/>
          </w:rPr>
          <w:fldChar w:fldCharType="separate"/>
        </w:r>
        <w:r>
          <w:rPr>
            <w:noProof/>
            <w:webHidden/>
          </w:rPr>
          <w:t>19</w:t>
        </w:r>
        <w:r>
          <w:rPr>
            <w:noProof/>
            <w:webHidden/>
          </w:rPr>
          <w:fldChar w:fldCharType="end"/>
        </w:r>
      </w:hyperlink>
    </w:p>
    <w:p w14:paraId="4F434769" w14:textId="4689CB5E"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37" w:history="1">
        <w:r w:rsidRPr="0036142C">
          <w:rPr>
            <w:rStyle w:val="Hyperlink"/>
            <w:rFonts w:cstheme="minorHAnsi"/>
            <w:noProof/>
          </w:rPr>
          <w:t>Figure 5 - Workflow of the Requirements stage + roles involved</w:t>
        </w:r>
        <w:r>
          <w:rPr>
            <w:noProof/>
            <w:webHidden/>
          </w:rPr>
          <w:tab/>
        </w:r>
        <w:r>
          <w:rPr>
            <w:noProof/>
            <w:webHidden/>
          </w:rPr>
          <w:fldChar w:fldCharType="begin"/>
        </w:r>
        <w:r>
          <w:rPr>
            <w:noProof/>
            <w:webHidden/>
          </w:rPr>
          <w:instrText xml:space="preserve"> PAGEREF _Toc187239737 \h </w:instrText>
        </w:r>
        <w:r>
          <w:rPr>
            <w:noProof/>
            <w:webHidden/>
          </w:rPr>
        </w:r>
        <w:r>
          <w:rPr>
            <w:noProof/>
            <w:webHidden/>
          </w:rPr>
          <w:fldChar w:fldCharType="separate"/>
        </w:r>
        <w:r>
          <w:rPr>
            <w:noProof/>
            <w:webHidden/>
          </w:rPr>
          <w:t>20</w:t>
        </w:r>
        <w:r>
          <w:rPr>
            <w:noProof/>
            <w:webHidden/>
          </w:rPr>
          <w:fldChar w:fldCharType="end"/>
        </w:r>
      </w:hyperlink>
    </w:p>
    <w:p w14:paraId="63175538" w14:textId="606BDC4F"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38" w:history="1">
        <w:r w:rsidRPr="0036142C">
          <w:rPr>
            <w:rStyle w:val="Hyperlink"/>
            <w:noProof/>
          </w:rPr>
          <w:t>Figure 6 - Example of a Change Request loaded in Azure DevOps, ready for Planning</w:t>
        </w:r>
        <w:r>
          <w:rPr>
            <w:noProof/>
            <w:webHidden/>
          </w:rPr>
          <w:tab/>
        </w:r>
        <w:r>
          <w:rPr>
            <w:noProof/>
            <w:webHidden/>
          </w:rPr>
          <w:fldChar w:fldCharType="begin"/>
        </w:r>
        <w:r>
          <w:rPr>
            <w:noProof/>
            <w:webHidden/>
          </w:rPr>
          <w:instrText xml:space="preserve"> PAGEREF _Toc187239738 \h </w:instrText>
        </w:r>
        <w:r>
          <w:rPr>
            <w:noProof/>
            <w:webHidden/>
          </w:rPr>
        </w:r>
        <w:r>
          <w:rPr>
            <w:noProof/>
            <w:webHidden/>
          </w:rPr>
          <w:fldChar w:fldCharType="separate"/>
        </w:r>
        <w:r>
          <w:rPr>
            <w:noProof/>
            <w:webHidden/>
          </w:rPr>
          <w:t>22</w:t>
        </w:r>
        <w:r>
          <w:rPr>
            <w:noProof/>
            <w:webHidden/>
          </w:rPr>
          <w:fldChar w:fldCharType="end"/>
        </w:r>
      </w:hyperlink>
    </w:p>
    <w:p w14:paraId="112D37EA" w14:textId="3797732A"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39" w:history="1">
        <w:r w:rsidRPr="0036142C">
          <w:rPr>
            <w:rStyle w:val="Hyperlink"/>
            <w:rFonts w:cstheme="minorHAnsi"/>
            <w:noProof/>
          </w:rPr>
          <w:t>Figure 7 - Workflow diagram of the Planning stage + roles involved</w:t>
        </w:r>
        <w:r>
          <w:rPr>
            <w:noProof/>
            <w:webHidden/>
          </w:rPr>
          <w:tab/>
        </w:r>
        <w:r>
          <w:rPr>
            <w:noProof/>
            <w:webHidden/>
          </w:rPr>
          <w:fldChar w:fldCharType="begin"/>
        </w:r>
        <w:r>
          <w:rPr>
            <w:noProof/>
            <w:webHidden/>
          </w:rPr>
          <w:instrText xml:space="preserve"> PAGEREF _Toc187239739 \h </w:instrText>
        </w:r>
        <w:r>
          <w:rPr>
            <w:noProof/>
            <w:webHidden/>
          </w:rPr>
        </w:r>
        <w:r>
          <w:rPr>
            <w:noProof/>
            <w:webHidden/>
          </w:rPr>
          <w:fldChar w:fldCharType="separate"/>
        </w:r>
        <w:r>
          <w:rPr>
            <w:noProof/>
            <w:webHidden/>
          </w:rPr>
          <w:t>24</w:t>
        </w:r>
        <w:r>
          <w:rPr>
            <w:noProof/>
            <w:webHidden/>
          </w:rPr>
          <w:fldChar w:fldCharType="end"/>
        </w:r>
      </w:hyperlink>
    </w:p>
    <w:p w14:paraId="0EC6B512" w14:textId="478FD021"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0" w:history="1">
        <w:r w:rsidRPr="0036142C">
          <w:rPr>
            <w:rStyle w:val="Hyperlink"/>
            <w:noProof/>
          </w:rPr>
          <w:t>Figure 8 - Azure DevOps notification created when a PBI is assigned to a user, with a comment left for them clarifying what action is needed</w:t>
        </w:r>
        <w:r>
          <w:rPr>
            <w:noProof/>
            <w:webHidden/>
          </w:rPr>
          <w:tab/>
        </w:r>
        <w:r>
          <w:rPr>
            <w:noProof/>
            <w:webHidden/>
          </w:rPr>
          <w:fldChar w:fldCharType="begin"/>
        </w:r>
        <w:r>
          <w:rPr>
            <w:noProof/>
            <w:webHidden/>
          </w:rPr>
          <w:instrText xml:space="preserve"> PAGEREF _Toc187239740 \h </w:instrText>
        </w:r>
        <w:r>
          <w:rPr>
            <w:noProof/>
            <w:webHidden/>
          </w:rPr>
        </w:r>
        <w:r>
          <w:rPr>
            <w:noProof/>
            <w:webHidden/>
          </w:rPr>
          <w:fldChar w:fldCharType="separate"/>
        </w:r>
        <w:r>
          <w:rPr>
            <w:noProof/>
            <w:webHidden/>
          </w:rPr>
          <w:t>26</w:t>
        </w:r>
        <w:r>
          <w:rPr>
            <w:noProof/>
            <w:webHidden/>
          </w:rPr>
          <w:fldChar w:fldCharType="end"/>
        </w:r>
      </w:hyperlink>
    </w:p>
    <w:p w14:paraId="781D3BB1" w14:textId="09BA567F"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1" w:history="1">
        <w:r w:rsidRPr="0036142C">
          <w:rPr>
            <w:rStyle w:val="Hyperlink"/>
            <w:noProof/>
          </w:rPr>
          <w:t>Figure 9 - History of the PBI, showing it being moved into Approved and the user who did</w:t>
        </w:r>
        <w:r>
          <w:rPr>
            <w:noProof/>
            <w:webHidden/>
          </w:rPr>
          <w:tab/>
        </w:r>
        <w:r>
          <w:rPr>
            <w:noProof/>
            <w:webHidden/>
          </w:rPr>
          <w:fldChar w:fldCharType="begin"/>
        </w:r>
        <w:r>
          <w:rPr>
            <w:noProof/>
            <w:webHidden/>
          </w:rPr>
          <w:instrText xml:space="preserve"> PAGEREF _Toc187239741 \h </w:instrText>
        </w:r>
        <w:r>
          <w:rPr>
            <w:noProof/>
            <w:webHidden/>
          </w:rPr>
        </w:r>
        <w:r>
          <w:rPr>
            <w:noProof/>
            <w:webHidden/>
          </w:rPr>
          <w:fldChar w:fldCharType="separate"/>
        </w:r>
        <w:r>
          <w:rPr>
            <w:noProof/>
            <w:webHidden/>
          </w:rPr>
          <w:t>27</w:t>
        </w:r>
        <w:r>
          <w:rPr>
            <w:noProof/>
            <w:webHidden/>
          </w:rPr>
          <w:fldChar w:fldCharType="end"/>
        </w:r>
      </w:hyperlink>
    </w:p>
    <w:p w14:paraId="1487F26F" w14:textId="69BDA1DF"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2" w:history="1">
        <w:r w:rsidRPr="0036142C">
          <w:rPr>
            <w:rStyle w:val="Hyperlink"/>
            <w:rFonts w:cstheme="minorHAnsi"/>
            <w:noProof/>
          </w:rPr>
          <w:t>Figure 10 - Example of a Product Backlog Item (redacted where needed) with all the detail required for Development to commence</w:t>
        </w:r>
        <w:r>
          <w:rPr>
            <w:noProof/>
            <w:webHidden/>
          </w:rPr>
          <w:tab/>
        </w:r>
        <w:r>
          <w:rPr>
            <w:noProof/>
            <w:webHidden/>
          </w:rPr>
          <w:fldChar w:fldCharType="begin"/>
        </w:r>
        <w:r>
          <w:rPr>
            <w:noProof/>
            <w:webHidden/>
          </w:rPr>
          <w:instrText xml:space="preserve"> PAGEREF _Toc187239742 \h </w:instrText>
        </w:r>
        <w:r>
          <w:rPr>
            <w:noProof/>
            <w:webHidden/>
          </w:rPr>
        </w:r>
        <w:r>
          <w:rPr>
            <w:noProof/>
            <w:webHidden/>
          </w:rPr>
          <w:fldChar w:fldCharType="separate"/>
        </w:r>
        <w:r>
          <w:rPr>
            <w:noProof/>
            <w:webHidden/>
          </w:rPr>
          <w:t>28</w:t>
        </w:r>
        <w:r>
          <w:rPr>
            <w:noProof/>
            <w:webHidden/>
          </w:rPr>
          <w:fldChar w:fldCharType="end"/>
        </w:r>
      </w:hyperlink>
    </w:p>
    <w:p w14:paraId="3E6C4CFD" w14:textId="04BF14AF"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3" w:history="1">
        <w:r w:rsidRPr="0036142C">
          <w:rPr>
            <w:rStyle w:val="Hyperlink"/>
            <w:noProof/>
          </w:rPr>
          <w:t>Figure 11- Example of Backlog Meetings set up in Microsoft Teams</w:t>
        </w:r>
        <w:r>
          <w:rPr>
            <w:noProof/>
            <w:webHidden/>
          </w:rPr>
          <w:tab/>
        </w:r>
        <w:r>
          <w:rPr>
            <w:noProof/>
            <w:webHidden/>
          </w:rPr>
          <w:fldChar w:fldCharType="begin"/>
        </w:r>
        <w:r>
          <w:rPr>
            <w:noProof/>
            <w:webHidden/>
          </w:rPr>
          <w:instrText xml:space="preserve"> PAGEREF _Toc187239743 \h </w:instrText>
        </w:r>
        <w:r>
          <w:rPr>
            <w:noProof/>
            <w:webHidden/>
          </w:rPr>
        </w:r>
        <w:r>
          <w:rPr>
            <w:noProof/>
            <w:webHidden/>
          </w:rPr>
          <w:fldChar w:fldCharType="separate"/>
        </w:r>
        <w:r>
          <w:rPr>
            <w:noProof/>
            <w:webHidden/>
          </w:rPr>
          <w:t>28</w:t>
        </w:r>
        <w:r>
          <w:rPr>
            <w:noProof/>
            <w:webHidden/>
          </w:rPr>
          <w:fldChar w:fldCharType="end"/>
        </w:r>
      </w:hyperlink>
    </w:p>
    <w:p w14:paraId="5BD25662" w14:textId="2013707B"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4" w:history="1">
        <w:r w:rsidRPr="0036142C">
          <w:rPr>
            <w:rStyle w:val="Hyperlink"/>
            <w:noProof/>
          </w:rPr>
          <w:t>Figure 12- Matrix of T-Shirt sizing to Fibonacci Sequence Story Points</w:t>
        </w:r>
        <w:r>
          <w:rPr>
            <w:noProof/>
            <w:webHidden/>
          </w:rPr>
          <w:tab/>
        </w:r>
        <w:r>
          <w:rPr>
            <w:noProof/>
            <w:webHidden/>
          </w:rPr>
          <w:fldChar w:fldCharType="begin"/>
        </w:r>
        <w:r>
          <w:rPr>
            <w:noProof/>
            <w:webHidden/>
          </w:rPr>
          <w:instrText xml:space="preserve"> PAGEREF _Toc187239744 \h </w:instrText>
        </w:r>
        <w:r>
          <w:rPr>
            <w:noProof/>
            <w:webHidden/>
          </w:rPr>
        </w:r>
        <w:r>
          <w:rPr>
            <w:noProof/>
            <w:webHidden/>
          </w:rPr>
          <w:fldChar w:fldCharType="separate"/>
        </w:r>
        <w:r>
          <w:rPr>
            <w:noProof/>
            <w:webHidden/>
          </w:rPr>
          <w:t>29</w:t>
        </w:r>
        <w:r>
          <w:rPr>
            <w:noProof/>
            <w:webHidden/>
          </w:rPr>
          <w:fldChar w:fldCharType="end"/>
        </w:r>
      </w:hyperlink>
    </w:p>
    <w:p w14:paraId="2F48CA97" w14:textId="3DAD2323"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5" w:history="1">
        <w:r w:rsidRPr="0036142C">
          <w:rPr>
            <w:rStyle w:val="Hyperlink"/>
            <w:noProof/>
          </w:rPr>
          <w:t>Figure 13 - Example of Master Reference List, describing previous Work Items and sizes</w:t>
        </w:r>
        <w:r>
          <w:rPr>
            <w:noProof/>
            <w:webHidden/>
          </w:rPr>
          <w:tab/>
        </w:r>
        <w:r>
          <w:rPr>
            <w:noProof/>
            <w:webHidden/>
          </w:rPr>
          <w:fldChar w:fldCharType="begin"/>
        </w:r>
        <w:r>
          <w:rPr>
            <w:noProof/>
            <w:webHidden/>
          </w:rPr>
          <w:instrText xml:space="preserve"> PAGEREF _Toc187239745 \h </w:instrText>
        </w:r>
        <w:r>
          <w:rPr>
            <w:noProof/>
            <w:webHidden/>
          </w:rPr>
        </w:r>
        <w:r>
          <w:rPr>
            <w:noProof/>
            <w:webHidden/>
          </w:rPr>
          <w:fldChar w:fldCharType="separate"/>
        </w:r>
        <w:r>
          <w:rPr>
            <w:noProof/>
            <w:webHidden/>
          </w:rPr>
          <w:t>30</w:t>
        </w:r>
        <w:r>
          <w:rPr>
            <w:noProof/>
            <w:webHidden/>
          </w:rPr>
          <w:fldChar w:fldCharType="end"/>
        </w:r>
      </w:hyperlink>
    </w:p>
    <w:p w14:paraId="1690C64B" w14:textId="0F1C37A2"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6" w:history="1">
        <w:r w:rsidRPr="0036142C">
          <w:rPr>
            <w:rStyle w:val="Hyperlink"/>
            <w:rFonts w:cstheme="minorHAnsi"/>
            <w:noProof/>
          </w:rPr>
          <w:t>Figure 14 - Workflow of the Design &amp; Planning phases + roles involved</w:t>
        </w:r>
        <w:r>
          <w:rPr>
            <w:noProof/>
            <w:webHidden/>
          </w:rPr>
          <w:tab/>
        </w:r>
        <w:r>
          <w:rPr>
            <w:noProof/>
            <w:webHidden/>
          </w:rPr>
          <w:fldChar w:fldCharType="begin"/>
        </w:r>
        <w:r>
          <w:rPr>
            <w:noProof/>
            <w:webHidden/>
          </w:rPr>
          <w:instrText xml:space="preserve"> PAGEREF _Toc187239746 \h </w:instrText>
        </w:r>
        <w:r>
          <w:rPr>
            <w:noProof/>
            <w:webHidden/>
          </w:rPr>
        </w:r>
        <w:r>
          <w:rPr>
            <w:noProof/>
            <w:webHidden/>
          </w:rPr>
          <w:fldChar w:fldCharType="separate"/>
        </w:r>
        <w:r>
          <w:rPr>
            <w:noProof/>
            <w:webHidden/>
          </w:rPr>
          <w:t>33</w:t>
        </w:r>
        <w:r>
          <w:rPr>
            <w:noProof/>
            <w:webHidden/>
          </w:rPr>
          <w:fldChar w:fldCharType="end"/>
        </w:r>
      </w:hyperlink>
    </w:p>
    <w:p w14:paraId="4B13F101" w14:textId="2BFA05E6"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7" w:history="1">
        <w:r w:rsidRPr="0036142C">
          <w:rPr>
            <w:rStyle w:val="Hyperlink"/>
            <w:noProof/>
          </w:rPr>
          <w:t>Figure 15 - Example Specification Document for a build of the system (exact content is Redacted)</w:t>
        </w:r>
        <w:r>
          <w:rPr>
            <w:noProof/>
            <w:webHidden/>
          </w:rPr>
          <w:tab/>
        </w:r>
        <w:r>
          <w:rPr>
            <w:noProof/>
            <w:webHidden/>
          </w:rPr>
          <w:fldChar w:fldCharType="begin"/>
        </w:r>
        <w:r>
          <w:rPr>
            <w:noProof/>
            <w:webHidden/>
          </w:rPr>
          <w:instrText xml:space="preserve"> PAGEREF _Toc187239747 \h </w:instrText>
        </w:r>
        <w:r>
          <w:rPr>
            <w:noProof/>
            <w:webHidden/>
          </w:rPr>
        </w:r>
        <w:r>
          <w:rPr>
            <w:noProof/>
            <w:webHidden/>
          </w:rPr>
          <w:fldChar w:fldCharType="separate"/>
        </w:r>
        <w:r>
          <w:rPr>
            <w:noProof/>
            <w:webHidden/>
          </w:rPr>
          <w:t>36</w:t>
        </w:r>
        <w:r>
          <w:rPr>
            <w:noProof/>
            <w:webHidden/>
          </w:rPr>
          <w:fldChar w:fldCharType="end"/>
        </w:r>
      </w:hyperlink>
    </w:p>
    <w:p w14:paraId="57119153" w14:textId="7A79A06C"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8" w:history="1">
        <w:r w:rsidRPr="0036142C">
          <w:rPr>
            <w:rStyle w:val="Hyperlink"/>
            <w:noProof/>
          </w:rPr>
          <w:t>Figure 16 - Example of a Stand Up series, set up in Microsoft Teams</w:t>
        </w:r>
        <w:r>
          <w:rPr>
            <w:noProof/>
            <w:webHidden/>
          </w:rPr>
          <w:tab/>
        </w:r>
        <w:r>
          <w:rPr>
            <w:noProof/>
            <w:webHidden/>
          </w:rPr>
          <w:fldChar w:fldCharType="begin"/>
        </w:r>
        <w:r>
          <w:rPr>
            <w:noProof/>
            <w:webHidden/>
          </w:rPr>
          <w:instrText xml:space="preserve"> PAGEREF _Toc187239748 \h </w:instrText>
        </w:r>
        <w:r>
          <w:rPr>
            <w:noProof/>
            <w:webHidden/>
          </w:rPr>
        </w:r>
        <w:r>
          <w:rPr>
            <w:noProof/>
            <w:webHidden/>
          </w:rPr>
          <w:fldChar w:fldCharType="separate"/>
        </w:r>
        <w:r>
          <w:rPr>
            <w:noProof/>
            <w:webHidden/>
          </w:rPr>
          <w:t>37</w:t>
        </w:r>
        <w:r>
          <w:rPr>
            <w:noProof/>
            <w:webHidden/>
          </w:rPr>
          <w:fldChar w:fldCharType="end"/>
        </w:r>
      </w:hyperlink>
    </w:p>
    <w:p w14:paraId="5800EE73" w14:textId="40AC04F8"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49" w:history="1">
        <w:r w:rsidRPr="0036142C">
          <w:rPr>
            <w:rStyle w:val="Hyperlink"/>
            <w:noProof/>
          </w:rPr>
          <w:t>Figure 17 - Example of a Team Chat, set up in Microsoft Teams</w:t>
        </w:r>
        <w:r>
          <w:rPr>
            <w:noProof/>
            <w:webHidden/>
          </w:rPr>
          <w:tab/>
        </w:r>
        <w:r>
          <w:rPr>
            <w:noProof/>
            <w:webHidden/>
          </w:rPr>
          <w:fldChar w:fldCharType="begin"/>
        </w:r>
        <w:r>
          <w:rPr>
            <w:noProof/>
            <w:webHidden/>
          </w:rPr>
          <w:instrText xml:space="preserve"> PAGEREF _Toc187239749 \h </w:instrText>
        </w:r>
        <w:r>
          <w:rPr>
            <w:noProof/>
            <w:webHidden/>
          </w:rPr>
        </w:r>
        <w:r>
          <w:rPr>
            <w:noProof/>
            <w:webHidden/>
          </w:rPr>
          <w:fldChar w:fldCharType="separate"/>
        </w:r>
        <w:r>
          <w:rPr>
            <w:noProof/>
            <w:webHidden/>
          </w:rPr>
          <w:t>37</w:t>
        </w:r>
        <w:r>
          <w:rPr>
            <w:noProof/>
            <w:webHidden/>
          </w:rPr>
          <w:fldChar w:fldCharType="end"/>
        </w:r>
      </w:hyperlink>
    </w:p>
    <w:p w14:paraId="36C88EB0" w14:textId="39FE33E5"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0" w:history="1">
        <w:r w:rsidRPr="0036142C">
          <w:rPr>
            <w:rStyle w:val="Hyperlink"/>
            <w:noProof/>
          </w:rPr>
          <w:t>Figure 18 - Example of a condition using a Hard-Coded threshold</w:t>
        </w:r>
        <w:r>
          <w:rPr>
            <w:noProof/>
            <w:webHidden/>
          </w:rPr>
          <w:tab/>
        </w:r>
        <w:r>
          <w:rPr>
            <w:noProof/>
            <w:webHidden/>
          </w:rPr>
          <w:fldChar w:fldCharType="begin"/>
        </w:r>
        <w:r>
          <w:rPr>
            <w:noProof/>
            <w:webHidden/>
          </w:rPr>
          <w:instrText xml:space="preserve"> PAGEREF _Toc187239750 \h </w:instrText>
        </w:r>
        <w:r>
          <w:rPr>
            <w:noProof/>
            <w:webHidden/>
          </w:rPr>
        </w:r>
        <w:r>
          <w:rPr>
            <w:noProof/>
            <w:webHidden/>
          </w:rPr>
          <w:fldChar w:fldCharType="separate"/>
        </w:r>
        <w:r>
          <w:rPr>
            <w:noProof/>
            <w:webHidden/>
          </w:rPr>
          <w:t>38</w:t>
        </w:r>
        <w:r>
          <w:rPr>
            <w:noProof/>
            <w:webHidden/>
          </w:rPr>
          <w:fldChar w:fldCharType="end"/>
        </w:r>
      </w:hyperlink>
    </w:p>
    <w:p w14:paraId="4716D8C5" w14:textId="2C5EDEF9"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1" w:history="1">
        <w:r w:rsidRPr="0036142C">
          <w:rPr>
            <w:rStyle w:val="Hyperlink"/>
            <w:noProof/>
          </w:rPr>
          <w:t>Figure 19 - Parameterised threshold within Zoot’s Datastore Functionality</w:t>
        </w:r>
        <w:r>
          <w:rPr>
            <w:noProof/>
            <w:webHidden/>
          </w:rPr>
          <w:tab/>
        </w:r>
        <w:r>
          <w:rPr>
            <w:noProof/>
            <w:webHidden/>
          </w:rPr>
          <w:fldChar w:fldCharType="begin"/>
        </w:r>
        <w:r>
          <w:rPr>
            <w:noProof/>
            <w:webHidden/>
          </w:rPr>
          <w:instrText xml:space="preserve"> PAGEREF _Toc187239751 \h </w:instrText>
        </w:r>
        <w:r>
          <w:rPr>
            <w:noProof/>
            <w:webHidden/>
          </w:rPr>
        </w:r>
        <w:r>
          <w:rPr>
            <w:noProof/>
            <w:webHidden/>
          </w:rPr>
          <w:fldChar w:fldCharType="separate"/>
        </w:r>
        <w:r>
          <w:rPr>
            <w:noProof/>
            <w:webHidden/>
          </w:rPr>
          <w:t>38</w:t>
        </w:r>
        <w:r>
          <w:rPr>
            <w:noProof/>
            <w:webHidden/>
          </w:rPr>
          <w:fldChar w:fldCharType="end"/>
        </w:r>
      </w:hyperlink>
    </w:p>
    <w:p w14:paraId="5286C772" w14:textId="591598A3"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2" w:history="1">
        <w:r w:rsidRPr="0036142C">
          <w:rPr>
            <w:rStyle w:val="Hyperlink"/>
            <w:noProof/>
          </w:rPr>
          <w:t>Figure 20- The same code as the previous figure, but instead using a Parameter with a Meaningful Name</w:t>
        </w:r>
        <w:r>
          <w:rPr>
            <w:noProof/>
            <w:webHidden/>
          </w:rPr>
          <w:tab/>
        </w:r>
        <w:r>
          <w:rPr>
            <w:noProof/>
            <w:webHidden/>
          </w:rPr>
          <w:fldChar w:fldCharType="begin"/>
        </w:r>
        <w:r>
          <w:rPr>
            <w:noProof/>
            <w:webHidden/>
          </w:rPr>
          <w:instrText xml:space="preserve"> PAGEREF _Toc187239752 \h </w:instrText>
        </w:r>
        <w:r>
          <w:rPr>
            <w:noProof/>
            <w:webHidden/>
          </w:rPr>
        </w:r>
        <w:r>
          <w:rPr>
            <w:noProof/>
            <w:webHidden/>
          </w:rPr>
          <w:fldChar w:fldCharType="separate"/>
        </w:r>
        <w:r>
          <w:rPr>
            <w:noProof/>
            <w:webHidden/>
          </w:rPr>
          <w:t>38</w:t>
        </w:r>
        <w:r>
          <w:rPr>
            <w:noProof/>
            <w:webHidden/>
          </w:rPr>
          <w:fldChar w:fldCharType="end"/>
        </w:r>
      </w:hyperlink>
    </w:p>
    <w:p w14:paraId="179E3E01" w14:textId="2DDFAE2E"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3" w:history="1">
        <w:r w:rsidRPr="0036142C">
          <w:rPr>
            <w:rStyle w:val="Hyperlink"/>
            <w:noProof/>
          </w:rPr>
          <w:t>Figure 21 - Example of a module conforming to Single Responsibility</w:t>
        </w:r>
        <w:r>
          <w:rPr>
            <w:noProof/>
            <w:webHidden/>
          </w:rPr>
          <w:tab/>
        </w:r>
        <w:r>
          <w:rPr>
            <w:noProof/>
            <w:webHidden/>
          </w:rPr>
          <w:fldChar w:fldCharType="begin"/>
        </w:r>
        <w:r>
          <w:rPr>
            <w:noProof/>
            <w:webHidden/>
          </w:rPr>
          <w:instrText xml:space="preserve"> PAGEREF _Toc187239753 \h </w:instrText>
        </w:r>
        <w:r>
          <w:rPr>
            <w:noProof/>
            <w:webHidden/>
          </w:rPr>
        </w:r>
        <w:r>
          <w:rPr>
            <w:noProof/>
            <w:webHidden/>
          </w:rPr>
          <w:fldChar w:fldCharType="separate"/>
        </w:r>
        <w:r>
          <w:rPr>
            <w:noProof/>
            <w:webHidden/>
          </w:rPr>
          <w:t>39</w:t>
        </w:r>
        <w:r>
          <w:rPr>
            <w:noProof/>
            <w:webHidden/>
          </w:rPr>
          <w:fldChar w:fldCharType="end"/>
        </w:r>
      </w:hyperlink>
    </w:p>
    <w:p w14:paraId="2CBD5AD2" w14:textId="0A61BA2B"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4" w:history="1">
        <w:r w:rsidRPr="0036142C">
          <w:rPr>
            <w:rStyle w:val="Hyperlink"/>
            <w:noProof/>
          </w:rPr>
          <w:t>Figure 22 - Example of Single Responsibility failure</w:t>
        </w:r>
        <w:r>
          <w:rPr>
            <w:noProof/>
            <w:webHidden/>
          </w:rPr>
          <w:tab/>
        </w:r>
        <w:r>
          <w:rPr>
            <w:noProof/>
            <w:webHidden/>
          </w:rPr>
          <w:fldChar w:fldCharType="begin"/>
        </w:r>
        <w:r>
          <w:rPr>
            <w:noProof/>
            <w:webHidden/>
          </w:rPr>
          <w:instrText xml:space="preserve"> PAGEREF _Toc187239754 \h </w:instrText>
        </w:r>
        <w:r>
          <w:rPr>
            <w:noProof/>
            <w:webHidden/>
          </w:rPr>
        </w:r>
        <w:r>
          <w:rPr>
            <w:noProof/>
            <w:webHidden/>
          </w:rPr>
          <w:fldChar w:fldCharType="separate"/>
        </w:r>
        <w:r>
          <w:rPr>
            <w:noProof/>
            <w:webHidden/>
          </w:rPr>
          <w:t>40</w:t>
        </w:r>
        <w:r>
          <w:rPr>
            <w:noProof/>
            <w:webHidden/>
          </w:rPr>
          <w:fldChar w:fldCharType="end"/>
        </w:r>
      </w:hyperlink>
    </w:p>
    <w:p w14:paraId="7751F570" w14:textId="130B06DC"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5" w:history="1">
        <w:r w:rsidRPr="0036142C">
          <w:rPr>
            <w:rStyle w:val="Hyperlink"/>
            <w:noProof/>
          </w:rPr>
          <w:t>Figure 23 - The Build Specification being updated</w:t>
        </w:r>
        <w:r>
          <w:rPr>
            <w:noProof/>
            <w:webHidden/>
          </w:rPr>
          <w:tab/>
        </w:r>
        <w:r>
          <w:rPr>
            <w:noProof/>
            <w:webHidden/>
          </w:rPr>
          <w:fldChar w:fldCharType="begin"/>
        </w:r>
        <w:r>
          <w:rPr>
            <w:noProof/>
            <w:webHidden/>
          </w:rPr>
          <w:instrText xml:space="preserve"> PAGEREF _Toc187239755 \h </w:instrText>
        </w:r>
        <w:r>
          <w:rPr>
            <w:noProof/>
            <w:webHidden/>
          </w:rPr>
        </w:r>
        <w:r>
          <w:rPr>
            <w:noProof/>
            <w:webHidden/>
          </w:rPr>
          <w:fldChar w:fldCharType="separate"/>
        </w:r>
        <w:r>
          <w:rPr>
            <w:noProof/>
            <w:webHidden/>
          </w:rPr>
          <w:t>41</w:t>
        </w:r>
        <w:r>
          <w:rPr>
            <w:noProof/>
            <w:webHidden/>
          </w:rPr>
          <w:fldChar w:fldCharType="end"/>
        </w:r>
      </w:hyperlink>
    </w:p>
    <w:p w14:paraId="1E41D103" w14:textId="24D94AB9"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6" w:history="1">
        <w:r w:rsidRPr="0036142C">
          <w:rPr>
            <w:rStyle w:val="Hyperlink"/>
            <w:rFonts w:cstheme="minorHAnsi"/>
            <w:noProof/>
          </w:rPr>
          <w:t>Figure 24 - Example of existing templates within the Web Rules platform, for common components we develop</w:t>
        </w:r>
        <w:r>
          <w:rPr>
            <w:noProof/>
            <w:webHidden/>
          </w:rPr>
          <w:tab/>
        </w:r>
        <w:r>
          <w:rPr>
            <w:noProof/>
            <w:webHidden/>
          </w:rPr>
          <w:fldChar w:fldCharType="begin"/>
        </w:r>
        <w:r>
          <w:rPr>
            <w:noProof/>
            <w:webHidden/>
          </w:rPr>
          <w:instrText xml:space="preserve"> PAGEREF _Toc187239756 \h </w:instrText>
        </w:r>
        <w:r>
          <w:rPr>
            <w:noProof/>
            <w:webHidden/>
          </w:rPr>
        </w:r>
        <w:r>
          <w:rPr>
            <w:noProof/>
            <w:webHidden/>
          </w:rPr>
          <w:fldChar w:fldCharType="separate"/>
        </w:r>
        <w:r>
          <w:rPr>
            <w:noProof/>
            <w:webHidden/>
          </w:rPr>
          <w:t>42</w:t>
        </w:r>
        <w:r>
          <w:rPr>
            <w:noProof/>
            <w:webHidden/>
          </w:rPr>
          <w:fldChar w:fldCharType="end"/>
        </w:r>
      </w:hyperlink>
    </w:p>
    <w:p w14:paraId="5DFC155D" w14:textId="5E3993FE"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7" w:history="1">
        <w:r w:rsidRPr="0036142C">
          <w:rPr>
            <w:rStyle w:val="Hyperlink"/>
            <w:noProof/>
          </w:rPr>
          <w:t>Figure 25 - Shared Platform Objects folder, showing multiple re-usable procedures</w:t>
        </w:r>
        <w:r>
          <w:rPr>
            <w:noProof/>
            <w:webHidden/>
          </w:rPr>
          <w:tab/>
        </w:r>
        <w:r>
          <w:rPr>
            <w:noProof/>
            <w:webHidden/>
          </w:rPr>
          <w:fldChar w:fldCharType="begin"/>
        </w:r>
        <w:r>
          <w:rPr>
            <w:noProof/>
            <w:webHidden/>
          </w:rPr>
          <w:instrText xml:space="preserve"> PAGEREF _Toc187239757 \h </w:instrText>
        </w:r>
        <w:r>
          <w:rPr>
            <w:noProof/>
            <w:webHidden/>
          </w:rPr>
        </w:r>
        <w:r>
          <w:rPr>
            <w:noProof/>
            <w:webHidden/>
          </w:rPr>
          <w:fldChar w:fldCharType="separate"/>
        </w:r>
        <w:r>
          <w:rPr>
            <w:noProof/>
            <w:webHidden/>
          </w:rPr>
          <w:t>43</w:t>
        </w:r>
        <w:r>
          <w:rPr>
            <w:noProof/>
            <w:webHidden/>
          </w:rPr>
          <w:fldChar w:fldCharType="end"/>
        </w:r>
      </w:hyperlink>
    </w:p>
    <w:p w14:paraId="2ACC703F" w14:textId="071A701E"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8" w:history="1">
        <w:r w:rsidRPr="0036142C">
          <w:rPr>
            <w:rStyle w:val="Hyperlink"/>
            <w:noProof/>
          </w:rPr>
          <w:t>Figure 26 - Bad Practice example of approaching Enum values in code</w:t>
        </w:r>
        <w:r>
          <w:rPr>
            <w:noProof/>
            <w:webHidden/>
          </w:rPr>
          <w:tab/>
        </w:r>
        <w:r>
          <w:rPr>
            <w:noProof/>
            <w:webHidden/>
          </w:rPr>
          <w:fldChar w:fldCharType="begin"/>
        </w:r>
        <w:r>
          <w:rPr>
            <w:noProof/>
            <w:webHidden/>
          </w:rPr>
          <w:instrText xml:space="preserve"> PAGEREF _Toc187239758 \h </w:instrText>
        </w:r>
        <w:r>
          <w:rPr>
            <w:noProof/>
            <w:webHidden/>
          </w:rPr>
        </w:r>
        <w:r>
          <w:rPr>
            <w:noProof/>
            <w:webHidden/>
          </w:rPr>
          <w:fldChar w:fldCharType="separate"/>
        </w:r>
        <w:r>
          <w:rPr>
            <w:noProof/>
            <w:webHidden/>
          </w:rPr>
          <w:t>44</w:t>
        </w:r>
        <w:r>
          <w:rPr>
            <w:noProof/>
            <w:webHidden/>
          </w:rPr>
          <w:fldChar w:fldCharType="end"/>
        </w:r>
      </w:hyperlink>
    </w:p>
    <w:p w14:paraId="7FFAE418" w14:textId="3BC9018B"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59" w:history="1">
        <w:r w:rsidRPr="0036142C">
          <w:rPr>
            <w:rStyle w:val="Hyperlink"/>
            <w:noProof/>
          </w:rPr>
          <w:t>Figure 27 - Attribute Objects in the platform used instead of raw text, with all occurrences shown via the Search functionality</w:t>
        </w:r>
        <w:r>
          <w:rPr>
            <w:noProof/>
            <w:webHidden/>
          </w:rPr>
          <w:tab/>
        </w:r>
        <w:r>
          <w:rPr>
            <w:noProof/>
            <w:webHidden/>
          </w:rPr>
          <w:fldChar w:fldCharType="begin"/>
        </w:r>
        <w:r>
          <w:rPr>
            <w:noProof/>
            <w:webHidden/>
          </w:rPr>
          <w:instrText xml:space="preserve"> PAGEREF _Toc187239759 \h </w:instrText>
        </w:r>
        <w:r>
          <w:rPr>
            <w:noProof/>
            <w:webHidden/>
          </w:rPr>
        </w:r>
        <w:r>
          <w:rPr>
            <w:noProof/>
            <w:webHidden/>
          </w:rPr>
          <w:fldChar w:fldCharType="separate"/>
        </w:r>
        <w:r>
          <w:rPr>
            <w:noProof/>
            <w:webHidden/>
          </w:rPr>
          <w:t>44</w:t>
        </w:r>
        <w:r>
          <w:rPr>
            <w:noProof/>
            <w:webHidden/>
          </w:rPr>
          <w:fldChar w:fldCharType="end"/>
        </w:r>
      </w:hyperlink>
    </w:p>
    <w:p w14:paraId="570D6A4C" w14:textId="7D26D0D4"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0" w:history="1">
        <w:r w:rsidRPr="0036142C">
          <w:rPr>
            <w:rStyle w:val="Hyperlink"/>
            <w:noProof/>
          </w:rPr>
          <w:t>Figure 28- Good Practice example of approaching Enum values in code</w:t>
        </w:r>
        <w:r>
          <w:rPr>
            <w:noProof/>
            <w:webHidden/>
          </w:rPr>
          <w:tab/>
        </w:r>
        <w:r>
          <w:rPr>
            <w:noProof/>
            <w:webHidden/>
          </w:rPr>
          <w:fldChar w:fldCharType="begin"/>
        </w:r>
        <w:r>
          <w:rPr>
            <w:noProof/>
            <w:webHidden/>
          </w:rPr>
          <w:instrText xml:space="preserve"> PAGEREF _Toc187239760 \h </w:instrText>
        </w:r>
        <w:r>
          <w:rPr>
            <w:noProof/>
            <w:webHidden/>
          </w:rPr>
        </w:r>
        <w:r>
          <w:rPr>
            <w:noProof/>
            <w:webHidden/>
          </w:rPr>
          <w:fldChar w:fldCharType="separate"/>
        </w:r>
        <w:r>
          <w:rPr>
            <w:noProof/>
            <w:webHidden/>
          </w:rPr>
          <w:t>45</w:t>
        </w:r>
        <w:r>
          <w:rPr>
            <w:noProof/>
            <w:webHidden/>
          </w:rPr>
          <w:fldChar w:fldCharType="end"/>
        </w:r>
      </w:hyperlink>
    </w:p>
    <w:p w14:paraId="38B3CFEF" w14:textId="7D4CD5FB"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1" w:history="1">
        <w:r w:rsidRPr="0036142C">
          <w:rPr>
            <w:rStyle w:val="Hyperlink"/>
            <w:noProof/>
          </w:rPr>
          <w:t>Figure 29 - Example of Business Logic Requirements, showing complexity in the design (exact logic has been redacted)</w:t>
        </w:r>
        <w:r>
          <w:rPr>
            <w:noProof/>
            <w:webHidden/>
          </w:rPr>
          <w:tab/>
        </w:r>
        <w:r>
          <w:rPr>
            <w:noProof/>
            <w:webHidden/>
          </w:rPr>
          <w:fldChar w:fldCharType="begin"/>
        </w:r>
        <w:r>
          <w:rPr>
            <w:noProof/>
            <w:webHidden/>
          </w:rPr>
          <w:instrText xml:space="preserve"> PAGEREF _Toc187239761 \h </w:instrText>
        </w:r>
        <w:r>
          <w:rPr>
            <w:noProof/>
            <w:webHidden/>
          </w:rPr>
        </w:r>
        <w:r>
          <w:rPr>
            <w:noProof/>
            <w:webHidden/>
          </w:rPr>
          <w:fldChar w:fldCharType="separate"/>
        </w:r>
        <w:r>
          <w:rPr>
            <w:noProof/>
            <w:webHidden/>
          </w:rPr>
          <w:t>46</w:t>
        </w:r>
        <w:r>
          <w:rPr>
            <w:noProof/>
            <w:webHidden/>
          </w:rPr>
          <w:fldChar w:fldCharType="end"/>
        </w:r>
      </w:hyperlink>
    </w:p>
    <w:p w14:paraId="653CD3FF" w14:textId="4B4B4B21"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2" w:history="1">
        <w:r w:rsidRPr="0036142C">
          <w:rPr>
            <w:rStyle w:val="Hyperlink"/>
            <w:rFonts w:cstheme="minorHAnsi"/>
            <w:noProof/>
          </w:rPr>
          <w:t>Figure 30 - Workflow of the Deployment phase + roles involved</w:t>
        </w:r>
        <w:r>
          <w:rPr>
            <w:noProof/>
            <w:webHidden/>
          </w:rPr>
          <w:tab/>
        </w:r>
        <w:r>
          <w:rPr>
            <w:noProof/>
            <w:webHidden/>
          </w:rPr>
          <w:fldChar w:fldCharType="begin"/>
        </w:r>
        <w:r>
          <w:rPr>
            <w:noProof/>
            <w:webHidden/>
          </w:rPr>
          <w:instrText xml:space="preserve"> PAGEREF _Toc187239762 \h </w:instrText>
        </w:r>
        <w:r>
          <w:rPr>
            <w:noProof/>
            <w:webHidden/>
          </w:rPr>
        </w:r>
        <w:r>
          <w:rPr>
            <w:noProof/>
            <w:webHidden/>
          </w:rPr>
          <w:fldChar w:fldCharType="separate"/>
        </w:r>
        <w:r>
          <w:rPr>
            <w:noProof/>
            <w:webHidden/>
          </w:rPr>
          <w:t>48</w:t>
        </w:r>
        <w:r>
          <w:rPr>
            <w:noProof/>
            <w:webHidden/>
          </w:rPr>
          <w:fldChar w:fldCharType="end"/>
        </w:r>
      </w:hyperlink>
    </w:p>
    <w:p w14:paraId="699DC51C" w14:textId="6051B693"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3" w:history="1">
        <w:r w:rsidRPr="0036142C">
          <w:rPr>
            <w:rStyle w:val="Hyperlink"/>
            <w:noProof/>
          </w:rPr>
          <w:t>Figure 31- Example of Debug Inbound Adapter test</w:t>
        </w:r>
        <w:r>
          <w:rPr>
            <w:noProof/>
            <w:webHidden/>
          </w:rPr>
          <w:tab/>
        </w:r>
        <w:r>
          <w:rPr>
            <w:noProof/>
            <w:webHidden/>
          </w:rPr>
          <w:fldChar w:fldCharType="begin"/>
        </w:r>
        <w:r>
          <w:rPr>
            <w:noProof/>
            <w:webHidden/>
          </w:rPr>
          <w:instrText xml:space="preserve"> PAGEREF _Toc187239763 \h </w:instrText>
        </w:r>
        <w:r>
          <w:rPr>
            <w:noProof/>
            <w:webHidden/>
          </w:rPr>
        </w:r>
        <w:r>
          <w:rPr>
            <w:noProof/>
            <w:webHidden/>
          </w:rPr>
          <w:fldChar w:fldCharType="separate"/>
        </w:r>
        <w:r>
          <w:rPr>
            <w:noProof/>
            <w:webHidden/>
          </w:rPr>
          <w:t>51</w:t>
        </w:r>
        <w:r>
          <w:rPr>
            <w:noProof/>
            <w:webHidden/>
          </w:rPr>
          <w:fldChar w:fldCharType="end"/>
        </w:r>
      </w:hyperlink>
    </w:p>
    <w:p w14:paraId="649FBD74" w14:textId="47BB1FC3"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4" w:history="1">
        <w:r w:rsidRPr="0036142C">
          <w:rPr>
            <w:rStyle w:val="Hyperlink"/>
            <w:noProof/>
          </w:rPr>
          <w:t>Figure 32 - Example of business-friendly version number set within the platform</w:t>
        </w:r>
        <w:r>
          <w:rPr>
            <w:noProof/>
            <w:webHidden/>
          </w:rPr>
          <w:tab/>
        </w:r>
        <w:r>
          <w:rPr>
            <w:noProof/>
            <w:webHidden/>
          </w:rPr>
          <w:fldChar w:fldCharType="begin"/>
        </w:r>
        <w:r>
          <w:rPr>
            <w:noProof/>
            <w:webHidden/>
          </w:rPr>
          <w:instrText xml:space="preserve"> PAGEREF _Toc187239764 \h </w:instrText>
        </w:r>
        <w:r>
          <w:rPr>
            <w:noProof/>
            <w:webHidden/>
          </w:rPr>
        </w:r>
        <w:r>
          <w:rPr>
            <w:noProof/>
            <w:webHidden/>
          </w:rPr>
          <w:fldChar w:fldCharType="separate"/>
        </w:r>
        <w:r>
          <w:rPr>
            <w:noProof/>
            <w:webHidden/>
          </w:rPr>
          <w:t>51</w:t>
        </w:r>
        <w:r>
          <w:rPr>
            <w:noProof/>
            <w:webHidden/>
          </w:rPr>
          <w:fldChar w:fldCharType="end"/>
        </w:r>
      </w:hyperlink>
    </w:p>
    <w:p w14:paraId="5F33F5C3" w14:textId="60CB5D74"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5" w:history="1">
        <w:r w:rsidRPr="0036142C">
          <w:rPr>
            <w:rStyle w:val="Hyperlink"/>
            <w:noProof/>
          </w:rPr>
          <w:t>Figure 33 - Release Note (part 1), showing the high level summary of the changes in the build and contacts</w:t>
        </w:r>
        <w:r>
          <w:rPr>
            <w:noProof/>
            <w:webHidden/>
          </w:rPr>
          <w:tab/>
        </w:r>
        <w:r>
          <w:rPr>
            <w:noProof/>
            <w:webHidden/>
          </w:rPr>
          <w:fldChar w:fldCharType="begin"/>
        </w:r>
        <w:r>
          <w:rPr>
            <w:noProof/>
            <w:webHidden/>
          </w:rPr>
          <w:instrText xml:space="preserve"> PAGEREF _Toc187239765 \h </w:instrText>
        </w:r>
        <w:r>
          <w:rPr>
            <w:noProof/>
            <w:webHidden/>
          </w:rPr>
        </w:r>
        <w:r>
          <w:rPr>
            <w:noProof/>
            <w:webHidden/>
          </w:rPr>
          <w:fldChar w:fldCharType="separate"/>
        </w:r>
        <w:r>
          <w:rPr>
            <w:noProof/>
            <w:webHidden/>
          </w:rPr>
          <w:t>52</w:t>
        </w:r>
        <w:r>
          <w:rPr>
            <w:noProof/>
            <w:webHidden/>
          </w:rPr>
          <w:fldChar w:fldCharType="end"/>
        </w:r>
      </w:hyperlink>
    </w:p>
    <w:p w14:paraId="676825E2" w14:textId="3DFFA0D6"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6" w:history="1">
        <w:r w:rsidRPr="0036142C">
          <w:rPr>
            <w:rStyle w:val="Hyperlink"/>
            <w:noProof/>
          </w:rPr>
          <w:t>Figure 34 - Release Note (Part 2), showing the individual Work Items deployed in the release</w:t>
        </w:r>
        <w:r>
          <w:rPr>
            <w:noProof/>
            <w:webHidden/>
          </w:rPr>
          <w:tab/>
        </w:r>
        <w:r>
          <w:rPr>
            <w:noProof/>
            <w:webHidden/>
          </w:rPr>
          <w:fldChar w:fldCharType="begin"/>
        </w:r>
        <w:r>
          <w:rPr>
            <w:noProof/>
            <w:webHidden/>
          </w:rPr>
          <w:instrText xml:space="preserve"> PAGEREF _Toc187239766 \h </w:instrText>
        </w:r>
        <w:r>
          <w:rPr>
            <w:noProof/>
            <w:webHidden/>
          </w:rPr>
        </w:r>
        <w:r>
          <w:rPr>
            <w:noProof/>
            <w:webHidden/>
          </w:rPr>
          <w:fldChar w:fldCharType="separate"/>
        </w:r>
        <w:r>
          <w:rPr>
            <w:noProof/>
            <w:webHidden/>
          </w:rPr>
          <w:t>53</w:t>
        </w:r>
        <w:r>
          <w:rPr>
            <w:noProof/>
            <w:webHidden/>
          </w:rPr>
          <w:fldChar w:fldCharType="end"/>
        </w:r>
      </w:hyperlink>
    </w:p>
    <w:p w14:paraId="21824C75" w14:textId="6D589586"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7" w:history="1">
        <w:r w:rsidRPr="0036142C">
          <w:rPr>
            <w:rStyle w:val="Hyperlink"/>
            <w:noProof/>
          </w:rPr>
          <w:t>Figure 35 - Example of the Test Completion Report showing the Test Scenarios, with sensitive information redacted</w:t>
        </w:r>
        <w:r>
          <w:rPr>
            <w:noProof/>
            <w:webHidden/>
          </w:rPr>
          <w:tab/>
        </w:r>
        <w:r>
          <w:rPr>
            <w:noProof/>
            <w:webHidden/>
          </w:rPr>
          <w:fldChar w:fldCharType="begin"/>
        </w:r>
        <w:r>
          <w:rPr>
            <w:noProof/>
            <w:webHidden/>
          </w:rPr>
          <w:instrText xml:space="preserve"> PAGEREF _Toc187239767 \h </w:instrText>
        </w:r>
        <w:r>
          <w:rPr>
            <w:noProof/>
            <w:webHidden/>
          </w:rPr>
        </w:r>
        <w:r>
          <w:rPr>
            <w:noProof/>
            <w:webHidden/>
          </w:rPr>
          <w:fldChar w:fldCharType="separate"/>
        </w:r>
        <w:r>
          <w:rPr>
            <w:noProof/>
            <w:webHidden/>
          </w:rPr>
          <w:t>59</w:t>
        </w:r>
        <w:r>
          <w:rPr>
            <w:noProof/>
            <w:webHidden/>
          </w:rPr>
          <w:fldChar w:fldCharType="end"/>
        </w:r>
      </w:hyperlink>
    </w:p>
    <w:p w14:paraId="1EBBF9ED" w14:textId="5FC60061"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8" w:history="1">
        <w:r w:rsidRPr="0036142C">
          <w:rPr>
            <w:rStyle w:val="Hyperlink"/>
            <w:noProof/>
          </w:rPr>
          <w:t>Figure 36 - Example of Postman in use, with a JSON Request and a HTTP 200 Response received (exact message bodies redacted)</w:t>
        </w:r>
        <w:r>
          <w:rPr>
            <w:noProof/>
            <w:webHidden/>
          </w:rPr>
          <w:tab/>
        </w:r>
        <w:r>
          <w:rPr>
            <w:noProof/>
            <w:webHidden/>
          </w:rPr>
          <w:fldChar w:fldCharType="begin"/>
        </w:r>
        <w:r>
          <w:rPr>
            <w:noProof/>
            <w:webHidden/>
          </w:rPr>
          <w:instrText xml:space="preserve"> PAGEREF _Toc187239768 \h </w:instrText>
        </w:r>
        <w:r>
          <w:rPr>
            <w:noProof/>
            <w:webHidden/>
          </w:rPr>
        </w:r>
        <w:r>
          <w:rPr>
            <w:noProof/>
            <w:webHidden/>
          </w:rPr>
          <w:fldChar w:fldCharType="separate"/>
        </w:r>
        <w:r>
          <w:rPr>
            <w:noProof/>
            <w:webHidden/>
          </w:rPr>
          <w:t>59</w:t>
        </w:r>
        <w:r>
          <w:rPr>
            <w:noProof/>
            <w:webHidden/>
          </w:rPr>
          <w:fldChar w:fldCharType="end"/>
        </w:r>
      </w:hyperlink>
    </w:p>
    <w:p w14:paraId="2C6FAF46" w14:textId="50812601"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69" w:history="1">
        <w:r w:rsidRPr="0036142C">
          <w:rPr>
            <w:rStyle w:val="Hyperlink"/>
            <w:noProof/>
          </w:rPr>
          <w:t>Figure 37 – Snippet of the Test Completion Report showing the pass rate of all test scenarios</w:t>
        </w:r>
        <w:r>
          <w:rPr>
            <w:noProof/>
            <w:webHidden/>
          </w:rPr>
          <w:tab/>
        </w:r>
        <w:r>
          <w:rPr>
            <w:noProof/>
            <w:webHidden/>
          </w:rPr>
          <w:fldChar w:fldCharType="begin"/>
        </w:r>
        <w:r>
          <w:rPr>
            <w:noProof/>
            <w:webHidden/>
          </w:rPr>
          <w:instrText xml:space="preserve"> PAGEREF _Toc187239769 \h </w:instrText>
        </w:r>
        <w:r>
          <w:rPr>
            <w:noProof/>
            <w:webHidden/>
          </w:rPr>
        </w:r>
        <w:r>
          <w:rPr>
            <w:noProof/>
            <w:webHidden/>
          </w:rPr>
          <w:fldChar w:fldCharType="separate"/>
        </w:r>
        <w:r>
          <w:rPr>
            <w:noProof/>
            <w:webHidden/>
          </w:rPr>
          <w:t>59</w:t>
        </w:r>
        <w:r>
          <w:rPr>
            <w:noProof/>
            <w:webHidden/>
          </w:rPr>
          <w:fldChar w:fldCharType="end"/>
        </w:r>
      </w:hyperlink>
    </w:p>
    <w:p w14:paraId="53A3D06B" w14:textId="57E826C6"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0" w:history="1">
        <w:r w:rsidRPr="0036142C">
          <w:rPr>
            <w:rStyle w:val="Hyperlink"/>
            <w:noProof/>
          </w:rPr>
          <w:t>Figure 38 - Workflow of Production Deployment</w:t>
        </w:r>
        <w:r>
          <w:rPr>
            <w:noProof/>
            <w:webHidden/>
          </w:rPr>
          <w:tab/>
        </w:r>
        <w:r>
          <w:rPr>
            <w:noProof/>
            <w:webHidden/>
          </w:rPr>
          <w:fldChar w:fldCharType="begin"/>
        </w:r>
        <w:r>
          <w:rPr>
            <w:noProof/>
            <w:webHidden/>
          </w:rPr>
          <w:instrText xml:space="preserve"> PAGEREF _Toc187239770 \h </w:instrText>
        </w:r>
        <w:r>
          <w:rPr>
            <w:noProof/>
            <w:webHidden/>
          </w:rPr>
        </w:r>
        <w:r>
          <w:rPr>
            <w:noProof/>
            <w:webHidden/>
          </w:rPr>
          <w:fldChar w:fldCharType="separate"/>
        </w:r>
        <w:r>
          <w:rPr>
            <w:noProof/>
            <w:webHidden/>
          </w:rPr>
          <w:t>63</w:t>
        </w:r>
        <w:r>
          <w:rPr>
            <w:noProof/>
            <w:webHidden/>
          </w:rPr>
          <w:fldChar w:fldCharType="end"/>
        </w:r>
      </w:hyperlink>
    </w:p>
    <w:p w14:paraId="4E7F775B" w14:textId="5073A1D1"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1" w:history="1">
        <w:r w:rsidRPr="0036142C">
          <w:rPr>
            <w:rStyle w:val="Hyperlink"/>
            <w:noProof/>
          </w:rPr>
          <w:t>Figure 39 - Example Change Request form (which specifics redacted)</w:t>
        </w:r>
        <w:r>
          <w:rPr>
            <w:noProof/>
            <w:webHidden/>
          </w:rPr>
          <w:tab/>
        </w:r>
        <w:r>
          <w:rPr>
            <w:noProof/>
            <w:webHidden/>
          </w:rPr>
          <w:fldChar w:fldCharType="begin"/>
        </w:r>
        <w:r>
          <w:rPr>
            <w:noProof/>
            <w:webHidden/>
          </w:rPr>
          <w:instrText xml:space="preserve"> PAGEREF _Toc187239771 \h </w:instrText>
        </w:r>
        <w:r>
          <w:rPr>
            <w:noProof/>
            <w:webHidden/>
          </w:rPr>
        </w:r>
        <w:r>
          <w:rPr>
            <w:noProof/>
            <w:webHidden/>
          </w:rPr>
          <w:fldChar w:fldCharType="separate"/>
        </w:r>
        <w:r>
          <w:rPr>
            <w:noProof/>
            <w:webHidden/>
          </w:rPr>
          <w:t>66</w:t>
        </w:r>
        <w:r>
          <w:rPr>
            <w:noProof/>
            <w:webHidden/>
          </w:rPr>
          <w:fldChar w:fldCharType="end"/>
        </w:r>
      </w:hyperlink>
    </w:p>
    <w:p w14:paraId="0B12B9C6" w14:textId="40D986DA"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2" w:history="1">
        <w:r w:rsidRPr="0036142C">
          <w:rPr>
            <w:rStyle w:val="Hyperlink"/>
            <w:noProof/>
          </w:rPr>
          <w:t>Figure 40 -Approval workflow as seen in the change management system</w:t>
        </w:r>
        <w:r>
          <w:rPr>
            <w:noProof/>
            <w:webHidden/>
          </w:rPr>
          <w:tab/>
        </w:r>
        <w:r>
          <w:rPr>
            <w:noProof/>
            <w:webHidden/>
          </w:rPr>
          <w:fldChar w:fldCharType="begin"/>
        </w:r>
        <w:r>
          <w:rPr>
            <w:noProof/>
            <w:webHidden/>
          </w:rPr>
          <w:instrText xml:space="preserve"> PAGEREF _Toc187239772 \h </w:instrText>
        </w:r>
        <w:r>
          <w:rPr>
            <w:noProof/>
            <w:webHidden/>
          </w:rPr>
        </w:r>
        <w:r>
          <w:rPr>
            <w:noProof/>
            <w:webHidden/>
          </w:rPr>
          <w:fldChar w:fldCharType="separate"/>
        </w:r>
        <w:r>
          <w:rPr>
            <w:noProof/>
            <w:webHidden/>
          </w:rPr>
          <w:t>66</w:t>
        </w:r>
        <w:r>
          <w:rPr>
            <w:noProof/>
            <w:webHidden/>
          </w:rPr>
          <w:fldChar w:fldCharType="end"/>
        </w:r>
      </w:hyperlink>
    </w:p>
    <w:p w14:paraId="686DA0FE" w14:textId="7110BE30"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3" w:history="1">
        <w:r w:rsidRPr="0036142C">
          <w:rPr>
            <w:rStyle w:val="Hyperlink"/>
            <w:noProof/>
          </w:rPr>
          <w:t>Figure 41- Outlook meeting invite to Change Approval Board (CAB)</w:t>
        </w:r>
        <w:r>
          <w:rPr>
            <w:noProof/>
            <w:webHidden/>
          </w:rPr>
          <w:tab/>
        </w:r>
        <w:r>
          <w:rPr>
            <w:noProof/>
            <w:webHidden/>
          </w:rPr>
          <w:fldChar w:fldCharType="begin"/>
        </w:r>
        <w:r>
          <w:rPr>
            <w:noProof/>
            <w:webHidden/>
          </w:rPr>
          <w:instrText xml:space="preserve"> PAGEREF _Toc187239773 \h </w:instrText>
        </w:r>
        <w:r>
          <w:rPr>
            <w:noProof/>
            <w:webHidden/>
          </w:rPr>
        </w:r>
        <w:r>
          <w:rPr>
            <w:noProof/>
            <w:webHidden/>
          </w:rPr>
          <w:fldChar w:fldCharType="separate"/>
        </w:r>
        <w:r>
          <w:rPr>
            <w:noProof/>
            <w:webHidden/>
          </w:rPr>
          <w:t>67</w:t>
        </w:r>
        <w:r>
          <w:rPr>
            <w:noProof/>
            <w:webHidden/>
          </w:rPr>
          <w:fldChar w:fldCharType="end"/>
        </w:r>
      </w:hyperlink>
    </w:p>
    <w:p w14:paraId="50C615BA" w14:textId="42B64644"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4" w:history="1">
        <w:r w:rsidRPr="0036142C">
          <w:rPr>
            <w:rStyle w:val="Hyperlink"/>
            <w:noProof/>
          </w:rPr>
          <w:t>Figure 42 - Pre-deployment communication informing stakeholders across the business of the change</w:t>
        </w:r>
        <w:r>
          <w:rPr>
            <w:noProof/>
            <w:webHidden/>
          </w:rPr>
          <w:tab/>
        </w:r>
        <w:r>
          <w:rPr>
            <w:noProof/>
            <w:webHidden/>
          </w:rPr>
          <w:fldChar w:fldCharType="begin"/>
        </w:r>
        <w:r>
          <w:rPr>
            <w:noProof/>
            <w:webHidden/>
          </w:rPr>
          <w:instrText xml:space="preserve"> PAGEREF _Toc187239774 \h </w:instrText>
        </w:r>
        <w:r>
          <w:rPr>
            <w:noProof/>
            <w:webHidden/>
          </w:rPr>
        </w:r>
        <w:r>
          <w:rPr>
            <w:noProof/>
            <w:webHidden/>
          </w:rPr>
          <w:fldChar w:fldCharType="separate"/>
        </w:r>
        <w:r>
          <w:rPr>
            <w:noProof/>
            <w:webHidden/>
          </w:rPr>
          <w:t>67</w:t>
        </w:r>
        <w:r>
          <w:rPr>
            <w:noProof/>
            <w:webHidden/>
          </w:rPr>
          <w:fldChar w:fldCharType="end"/>
        </w:r>
      </w:hyperlink>
    </w:p>
    <w:p w14:paraId="5A3C5829" w14:textId="289AA02A"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5" w:history="1">
        <w:r w:rsidRPr="0036142C">
          <w:rPr>
            <w:rStyle w:val="Hyperlink"/>
            <w:noProof/>
          </w:rPr>
          <w:t>Figure 43 - Post Deployment communication informing stakeholders across the business that the change is in production</w:t>
        </w:r>
        <w:r>
          <w:rPr>
            <w:noProof/>
            <w:webHidden/>
          </w:rPr>
          <w:tab/>
        </w:r>
        <w:r>
          <w:rPr>
            <w:noProof/>
            <w:webHidden/>
          </w:rPr>
          <w:fldChar w:fldCharType="begin"/>
        </w:r>
        <w:r>
          <w:rPr>
            <w:noProof/>
            <w:webHidden/>
          </w:rPr>
          <w:instrText xml:space="preserve"> PAGEREF _Toc187239775 \h </w:instrText>
        </w:r>
        <w:r>
          <w:rPr>
            <w:noProof/>
            <w:webHidden/>
          </w:rPr>
        </w:r>
        <w:r>
          <w:rPr>
            <w:noProof/>
            <w:webHidden/>
          </w:rPr>
          <w:fldChar w:fldCharType="separate"/>
        </w:r>
        <w:r>
          <w:rPr>
            <w:noProof/>
            <w:webHidden/>
          </w:rPr>
          <w:t>68</w:t>
        </w:r>
        <w:r>
          <w:rPr>
            <w:noProof/>
            <w:webHidden/>
          </w:rPr>
          <w:fldChar w:fldCharType="end"/>
        </w:r>
      </w:hyperlink>
    </w:p>
    <w:p w14:paraId="580F03B2" w14:textId="74D6F93A"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6" w:history="1">
        <w:r w:rsidRPr="0036142C">
          <w:rPr>
            <w:rStyle w:val="Hyperlink"/>
            <w:noProof/>
          </w:rPr>
          <w:t>Figure 44 - Post change review section of the Change Request Form</w:t>
        </w:r>
        <w:r>
          <w:rPr>
            <w:noProof/>
            <w:webHidden/>
          </w:rPr>
          <w:tab/>
        </w:r>
        <w:r>
          <w:rPr>
            <w:noProof/>
            <w:webHidden/>
          </w:rPr>
          <w:fldChar w:fldCharType="begin"/>
        </w:r>
        <w:r>
          <w:rPr>
            <w:noProof/>
            <w:webHidden/>
          </w:rPr>
          <w:instrText xml:space="preserve"> PAGEREF _Toc187239776 \h </w:instrText>
        </w:r>
        <w:r>
          <w:rPr>
            <w:noProof/>
            <w:webHidden/>
          </w:rPr>
        </w:r>
        <w:r>
          <w:rPr>
            <w:noProof/>
            <w:webHidden/>
          </w:rPr>
          <w:fldChar w:fldCharType="separate"/>
        </w:r>
        <w:r>
          <w:rPr>
            <w:noProof/>
            <w:webHidden/>
          </w:rPr>
          <w:t>68</w:t>
        </w:r>
        <w:r>
          <w:rPr>
            <w:noProof/>
            <w:webHidden/>
          </w:rPr>
          <w:fldChar w:fldCharType="end"/>
        </w:r>
      </w:hyperlink>
    </w:p>
    <w:p w14:paraId="530DA598" w14:textId="01502C6A" w:rsidR="00155A69" w:rsidRDefault="00155A69">
      <w:pPr>
        <w:pStyle w:val="TableofFigures"/>
        <w:tabs>
          <w:tab w:val="right" w:leader="dot" w:pos="10450"/>
        </w:tabs>
        <w:rPr>
          <w:rFonts w:eastAsiaTheme="minorEastAsia" w:cstheme="minorBidi"/>
          <w:noProof/>
          <w:kern w:val="2"/>
          <w:sz w:val="24"/>
          <w:szCs w:val="24"/>
          <w:lang w:eastAsia="en-GB"/>
          <w14:ligatures w14:val="standardContextual"/>
        </w:rPr>
      </w:pPr>
      <w:hyperlink w:anchor="_Toc187239777" w:history="1">
        <w:r w:rsidRPr="0036142C">
          <w:rPr>
            <w:rStyle w:val="Hyperlink"/>
            <w:noProof/>
          </w:rPr>
          <w:t>Figure 45 - Summary slide of a Demo presentation created by our IT Teams for an end of Sprint Review.</w:t>
        </w:r>
        <w:r>
          <w:rPr>
            <w:noProof/>
            <w:webHidden/>
          </w:rPr>
          <w:tab/>
        </w:r>
        <w:r>
          <w:rPr>
            <w:noProof/>
            <w:webHidden/>
          </w:rPr>
          <w:fldChar w:fldCharType="begin"/>
        </w:r>
        <w:r>
          <w:rPr>
            <w:noProof/>
            <w:webHidden/>
          </w:rPr>
          <w:instrText xml:space="preserve"> PAGEREF _Toc187239777 \h </w:instrText>
        </w:r>
        <w:r>
          <w:rPr>
            <w:noProof/>
            <w:webHidden/>
          </w:rPr>
        </w:r>
        <w:r>
          <w:rPr>
            <w:noProof/>
            <w:webHidden/>
          </w:rPr>
          <w:fldChar w:fldCharType="separate"/>
        </w:r>
        <w:r>
          <w:rPr>
            <w:noProof/>
            <w:webHidden/>
          </w:rPr>
          <w:t>70</w:t>
        </w:r>
        <w:r>
          <w:rPr>
            <w:noProof/>
            <w:webHidden/>
          </w:rPr>
          <w:fldChar w:fldCharType="end"/>
        </w:r>
      </w:hyperlink>
    </w:p>
    <w:p w14:paraId="0CD95941" w14:textId="003D28B2" w:rsidR="00C32F0F" w:rsidRPr="009B30B1" w:rsidRDefault="00B63A31" w:rsidP="00337C11">
      <w:pPr>
        <w:rPr>
          <w:rFonts w:cstheme="minorHAnsi"/>
        </w:rPr>
      </w:pPr>
      <w:r w:rsidRPr="009B30B1">
        <w:rPr>
          <w:rStyle w:val="Heading1Char"/>
          <w:rFonts w:cstheme="minorHAnsi"/>
          <w:b w:val="0"/>
          <w:bCs w:val="0"/>
          <w:color w:val="auto"/>
          <w:sz w:val="22"/>
        </w:rPr>
        <w:lastRenderedPageBreak/>
        <w:fldChar w:fldCharType="end"/>
      </w:r>
      <w:bookmarkStart w:id="2" w:name="_Toc187239686"/>
      <w:r w:rsidR="00C32F0F" w:rsidRPr="009B30B1">
        <w:rPr>
          <w:rStyle w:val="Heading1Char"/>
          <w:rFonts w:cstheme="minorHAnsi"/>
        </w:rPr>
        <w:t>Version History</w:t>
      </w:r>
      <w:bookmarkEnd w:id="2"/>
    </w:p>
    <w:p w14:paraId="0D88BD18" w14:textId="20F8985E" w:rsidR="00214C37" w:rsidRPr="009B30B1" w:rsidRDefault="008D3198" w:rsidP="00B63A31">
      <w:pPr>
        <w:rPr>
          <w:rFonts w:cstheme="minorHAnsi"/>
        </w:rPr>
      </w:pPr>
      <w:r w:rsidRPr="009B30B1">
        <w:rPr>
          <w:rFonts w:cstheme="minorHAnsi"/>
          <w:b/>
          <w:bCs/>
          <w:u w:val="single"/>
        </w:rPr>
        <w:t>Note</w:t>
      </w:r>
      <w:r w:rsidRPr="009B30B1">
        <w:rPr>
          <w:rFonts w:cstheme="minorHAnsi"/>
        </w:rPr>
        <w:t xml:space="preserve">: Once a final draft of the </w:t>
      </w:r>
      <w:r w:rsidR="00325C39">
        <w:rPr>
          <w:rFonts w:cstheme="minorHAnsi"/>
        </w:rPr>
        <w:t>document</w:t>
      </w:r>
      <w:r w:rsidRPr="009B30B1">
        <w:rPr>
          <w:rFonts w:cstheme="minorHAnsi"/>
        </w:rPr>
        <w:t xml:space="preserve"> </w:t>
      </w:r>
      <w:proofErr w:type="gramStart"/>
      <w:r w:rsidRPr="009B30B1">
        <w:rPr>
          <w:rFonts w:cstheme="minorHAnsi"/>
        </w:rPr>
        <w:t xml:space="preserve">is </w:t>
      </w:r>
      <w:r w:rsidR="00325C39">
        <w:rPr>
          <w:rFonts w:cstheme="minorHAnsi"/>
        </w:rPr>
        <w:t>a</w:t>
      </w:r>
      <w:r w:rsidRPr="009B30B1">
        <w:rPr>
          <w:rFonts w:cstheme="minorHAnsi"/>
        </w:rPr>
        <w:t>pproved</w:t>
      </w:r>
      <w:proofErr w:type="gramEnd"/>
      <w:r w:rsidRPr="009B30B1">
        <w:rPr>
          <w:rFonts w:cstheme="minorHAnsi"/>
        </w:rPr>
        <w:t xml:space="preserve">, “Track Changes” </w:t>
      </w:r>
      <w:r w:rsidR="00214C37" w:rsidRPr="009B30B1">
        <w:rPr>
          <w:rFonts w:cstheme="minorHAnsi"/>
        </w:rPr>
        <w:t>must be enabled for all future changes (to allow reviewers to quickly spot changes)</w:t>
      </w:r>
    </w:p>
    <w:p w14:paraId="41199DF2" w14:textId="77777777" w:rsidR="008D3198" w:rsidRPr="009B30B1" w:rsidRDefault="008D3198" w:rsidP="00B63A31">
      <w:pPr>
        <w:rPr>
          <w:rFonts w:cstheme="minorHAnsi"/>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88"/>
        <w:gridCol w:w="2551"/>
        <w:gridCol w:w="2552"/>
        <w:gridCol w:w="4252"/>
      </w:tblGrid>
      <w:tr w:rsidR="000E47BE" w:rsidRPr="009B30B1" w14:paraId="1895819C" w14:textId="77777777" w:rsidTr="00F326E6">
        <w:trPr>
          <w:trHeight w:val="180"/>
        </w:trPr>
        <w:tc>
          <w:tcPr>
            <w:tcW w:w="988" w:type="dxa"/>
            <w:shd w:val="clear" w:color="auto" w:fill="000055"/>
            <w:vAlign w:val="center"/>
            <w:hideMark/>
          </w:tcPr>
          <w:p w14:paraId="4469A397" w14:textId="19F0F5E4" w:rsidR="00C32F0F" w:rsidRPr="009B30B1" w:rsidRDefault="00C32F0F" w:rsidP="00107FA7">
            <w:pPr>
              <w:jc w:val="center"/>
              <w:rPr>
                <w:rFonts w:cstheme="minorHAnsi"/>
              </w:rPr>
            </w:pPr>
            <w:r w:rsidRPr="009B30B1">
              <w:rPr>
                <w:rFonts w:cstheme="minorHAnsi"/>
                <w:lang w:val="en-US"/>
              </w:rPr>
              <w:t>Version</w:t>
            </w:r>
          </w:p>
        </w:tc>
        <w:tc>
          <w:tcPr>
            <w:tcW w:w="2551" w:type="dxa"/>
            <w:shd w:val="clear" w:color="auto" w:fill="000055"/>
            <w:vAlign w:val="center"/>
            <w:hideMark/>
          </w:tcPr>
          <w:p w14:paraId="23B5A4F5" w14:textId="4C15ECA4" w:rsidR="00C32F0F" w:rsidRPr="009B30B1" w:rsidRDefault="00C32F0F" w:rsidP="00107FA7">
            <w:pPr>
              <w:jc w:val="center"/>
              <w:rPr>
                <w:rFonts w:cstheme="minorHAnsi"/>
              </w:rPr>
            </w:pPr>
            <w:r w:rsidRPr="009B30B1">
              <w:rPr>
                <w:rFonts w:cstheme="minorHAnsi"/>
                <w:lang w:val="en-US"/>
              </w:rPr>
              <w:t>Date</w:t>
            </w:r>
          </w:p>
        </w:tc>
        <w:tc>
          <w:tcPr>
            <w:tcW w:w="2552" w:type="dxa"/>
            <w:shd w:val="clear" w:color="auto" w:fill="000055"/>
            <w:vAlign w:val="center"/>
            <w:hideMark/>
          </w:tcPr>
          <w:p w14:paraId="0A862153" w14:textId="00242DFE" w:rsidR="00C32F0F" w:rsidRPr="009B30B1" w:rsidRDefault="00C32F0F" w:rsidP="00107FA7">
            <w:pPr>
              <w:jc w:val="center"/>
              <w:rPr>
                <w:rFonts w:cstheme="minorHAnsi"/>
              </w:rPr>
            </w:pPr>
            <w:r w:rsidRPr="009B30B1">
              <w:rPr>
                <w:rFonts w:cstheme="minorHAnsi"/>
                <w:lang w:val="en-US"/>
              </w:rPr>
              <w:t>Author</w:t>
            </w:r>
          </w:p>
        </w:tc>
        <w:tc>
          <w:tcPr>
            <w:tcW w:w="4252" w:type="dxa"/>
            <w:shd w:val="clear" w:color="auto" w:fill="000055"/>
            <w:vAlign w:val="center"/>
            <w:hideMark/>
          </w:tcPr>
          <w:p w14:paraId="56B92A38" w14:textId="070517A8" w:rsidR="00C32F0F" w:rsidRPr="009B30B1" w:rsidRDefault="00C32F0F" w:rsidP="00107FA7">
            <w:pPr>
              <w:jc w:val="center"/>
              <w:rPr>
                <w:rFonts w:cstheme="minorHAnsi"/>
              </w:rPr>
            </w:pPr>
            <w:r w:rsidRPr="009B30B1">
              <w:rPr>
                <w:rFonts w:cstheme="minorHAnsi"/>
                <w:lang w:val="en-US"/>
              </w:rPr>
              <w:t>Control Comments</w:t>
            </w:r>
          </w:p>
        </w:tc>
      </w:tr>
      <w:tr w:rsidR="000E47BE" w:rsidRPr="009B30B1" w14:paraId="586F1BBD" w14:textId="77777777" w:rsidTr="00F326E6">
        <w:trPr>
          <w:trHeight w:val="15"/>
        </w:trPr>
        <w:tc>
          <w:tcPr>
            <w:tcW w:w="988" w:type="dxa"/>
            <w:shd w:val="clear" w:color="auto" w:fill="auto"/>
            <w:vAlign w:val="center"/>
            <w:hideMark/>
          </w:tcPr>
          <w:p w14:paraId="3A99FA4A" w14:textId="14510B2A" w:rsidR="00C32F0F" w:rsidRPr="009B30B1" w:rsidRDefault="00110778" w:rsidP="00107FA7">
            <w:pPr>
              <w:jc w:val="center"/>
              <w:rPr>
                <w:rFonts w:cstheme="minorHAnsi"/>
              </w:rPr>
            </w:pPr>
            <w:r>
              <w:rPr>
                <w:rFonts w:cstheme="minorHAnsi"/>
              </w:rPr>
              <w:t>0.1</w:t>
            </w:r>
          </w:p>
        </w:tc>
        <w:tc>
          <w:tcPr>
            <w:tcW w:w="2551" w:type="dxa"/>
            <w:shd w:val="clear" w:color="auto" w:fill="auto"/>
            <w:vAlign w:val="center"/>
            <w:hideMark/>
          </w:tcPr>
          <w:p w14:paraId="4023C0B3" w14:textId="7C0273C5" w:rsidR="00C32F0F" w:rsidRPr="009B30B1" w:rsidRDefault="00CD5BE3" w:rsidP="00107FA7">
            <w:pPr>
              <w:jc w:val="center"/>
              <w:rPr>
                <w:rFonts w:cstheme="minorHAnsi"/>
              </w:rPr>
            </w:pPr>
            <w:r w:rsidRPr="009B30B1">
              <w:rPr>
                <w:rFonts w:cstheme="minorHAnsi"/>
                <w:lang w:val="en-US"/>
              </w:rPr>
              <w:t>14</w:t>
            </w:r>
            <w:r w:rsidRPr="009B30B1">
              <w:rPr>
                <w:rFonts w:cstheme="minorHAnsi"/>
                <w:vertAlign w:val="superscript"/>
                <w:lang w:val="en-US"/>
              </w:rPr>
              <w:t>th</w:t>
            </w:r>
            <w:r w:rsidRPr="009B30B1">
              <w:rPr>
                <w:rFonts w:cstheme="minorHAnsi"/>
                <w:lang w:val="en-US"/>
              </w:rPr>
              <w:t xml:space="preserve"> October</w:t>
            </w:r>
            <w:r w:rsidR="00C32F0F" w:rsidRPr="009B30B1">
              <w:rPr>
                <w:rFonts w:cstheme="minorHAnsi"/>
                <w:lang w:val="en-US"/>
              </w:rPr>
              <w:t xml:space="preserve"> 2024</w:t>
            </w:r>
          </w:p>
        </w:tc>
        <w:tc>
          <w:tcPr>
            <w:tcW w:w="2552" w:type="dxa"/>
            <w:shd w:val="clear" w:color="auto" w:fill="auto"/>
            <w:vAlign w:val="center"/>
            <w:hideMark/>
          </w:tcPr>
          <w:p w14:paraId="36A4685F" w14:textId="242015CC" w:rsidR="00C32F0F" w:rsidRPr="009B30B1" w:rsidRDefault="00CD5BE3" w:rsidP="00107FA7">
            <w:pPr>
              <w:jc w:val="center"/>
              <w:rPr>
                <w:rFonts w:cstheme="minorHAnsi"/>
              </w:rPr>
            </w:pPr>
            <w:r w:rsidRPr="009B30B1">
              <w:rPr>
                <w:rFonts w:cstheme="minorHAnsi"/>
                <w:lang w:val="en-US"/>
              </w:rPr>
              <w:t>Benjamin Roberts</w:t>
            </w:r>
          </w:p>
        </w:tc>
        <w:tc>
          <w:tcPr>
            <w:tcW w:w="4252" w:type="dxa"/>
            <w:shd w:val="clear" w:color="auto" w:fill="auto"/>
            <w:vAlign w:val="center"/>
            <w:hideMark/>
          </w:tcPr>
          <w:p w14:paraId="5C44DA14" w14:textId="16675D26" w:rsidR="00C32F0F" w:rsidRPr="009B30B1" w:rsidRDefault="00C32F0F" w:rsidP="00107FA7">
            <w:pPr>
              <w:jc w:val="center"/>
              <w:rPr>
                <w:rFonts w:cstheme="minorHAnsi"/>
              </w:rPr>
            </w:pPr>
            <w:r w:rsidRPr="009B30B1">
              <w:rPr>
                <w:rFonts w:cstheme="minorHAnsi"/>
              </w:rPr>
              <w:t>Document Creation</w:t>
            </w:r>
          </w:p>
        </w:tc>
      </w:tr>
      <w:tr w:rsidR="00C708CE" w:rsidRPr="009B30B1" w14:paraId="4B8D8CDB" w14:textId="77777777" w:rsidTr="00F326E6">
        <w:trPr>
          <w:trHeight w:val="15"/>
        </w:trPr>
        <w:tc>
          <w:tcPr>
            <w:tcW w:w="988" w:type="dxa"/>
            <w:shd w:val="clear" w:color="auto" w:fill="auto"/>
            <w:vAlign w:val="center"/>
          </w:tcPr>
          <w:p w14:paraId="38F84A72" w14:textId="39710EAD" w:rsidR="00C708CE" w:rsidRPr="009B30B1" w:rsidRDefault="00C708CE" w:rsidP="00C708CE">
            <w:pPr>
              <w:jc w:val="center"/>
              <w:rPr>
                <w:rFonts w:cstheme="minorHAnsi"/>
                <w:lang w:val="en-US"/>
              </w:rPr>
            </w:pPr>
            <w:r>
              <w:rPr>
                <w:rFonts w:cstheme="minorHAnsi"/>
              </w:rPr>
              <w:t>0.2</w:t>
            </w:r>
          </w:p>
        </w:tc>
        <w:tc>
          <w:tcPr>
            <w:tcW w:w="2551" w:type="dxa"/>
            <w:shd w:val="clear" w:color="auto" w:fill="auto"/>
            <w:vAlign w:val="center"/>
          </w:tcPr>
          <w:p w14:paraId="284CC09F" w14:textId="455F2C76" w:rsidR="00C708CE" w:rsidRPr="009B30B1" w:rsidRDefault="00C708CE" w:rsidP="00C708CE">
            <w:pPr>
              <w:jc w:val="center"/>
              <w:rPr>
                <w:rFonts w:cstheme="minorHAnsi"/>
                <w:lang w:val="en-US"/>
              </w:rPr>
            </w:pPr>
            <w:r>
              <w:rPr>
                <w:rFonts w:cstheme="minorHAnsi"/>
                <w:lang w:val="en-US"/>
              </w:rPr>
              <w:t>09</w:t>
            </w:r>
            <w:r w:rsidRPr="00C708CE">
              <w:rPr>
                <w:rFonts w:cstheme="minorHAnsi"/>
                <w:vertAlign w:val="superscript"/>
                <w:lang w:val="en-US"/>
              </w:rPr>
              <w:t>th</w:t>
            </w:r>
            <w:r>
              <w:rPr>
                <w:rFonts w:cstheme="minorHAnsi"/>
                <w:lang w:val="en-US"/>
              </w:rPr>
              <w:t xml:space="preserve"> December</w:t>
            </w:r>
            <w:r w:rsidRPr="009B30B1">
              <w:rPr>
                <w:rFonts w:cstheme="minorHAnsi"/>
                <w:lang w:val="en-US"/>
              </w:rPr>
              <w:t xml:space="preserve"> 2024</w:t>
            </w:r>
          </w:p>
        </w:tc>
        <w:tc>
          <w:tcPr>
            <w:tcW w:w="2552" w:type="dxa"/>
            <w:shd w:val="clear" w:color="auto" w:fill="auto"/>
            <w:vAlign w:val="center"/>
          </w:tcPr>
          <w:p w14:paraId="238658FF" w14:textId="0809F91F" w:rsidR="00C708CE" w:rsidRPr="009B30B1" w:rsidRDefault="00C708CE" w:rsidP="00C708CE">
            <w:pPr>
              <w:jc w:val="center"/>
              <w:rPr>
                <w:rFonts w:cstheme="minorHAnsi"/>
                <w:lang w:val="en-US"/>
              </w:rPr>
            </w:pPr>
            <w:r w:rsidRPr="009B30B1">
              <w:rPr>
                <w:rFonts w:cstheme="minorHAnsi"/>
                <w:lang w:val="en-US"/>
              </w:rPr>
              <w:t>Benjamin Roberts</w:t>
            </w:r>
          </w:p>
        </w:tc>
        <w:tc>
          <w:tcPr>
            <w:tcW w:w="4252" w:type="dxa"/>
            <w:shd w:val="clear" w:color="auto" w:fill="auto"/>
            <w:vAlign w:val="center"/>
          </w:tcPr>
          <w:p w14:paraId="7411022E" w14:textId="57CAFC59" w:rsidR="00C708CE" w:rsidRPr="009B30B1" w:rsidRDefault="00C708CE" w:rsidP="00C708CE">
            <w:pPr>
              <w:jc w:val="center"/>
              <w:rPr>
                <w:rFonts w:cstheme="minorHAnsi"/>
              </w:rPr>
            </w:pPr>
            <w:r>
              <w:rPr>
                <w:rFonts w:cstheme="minorHAnsi"/>
              </w:rPr>
              <w:t xml:space="preserve">Versioned for review of document </w:t>
            </w:r>
            <w:r w:rsidR="005A1A51">
              <w:rPr>
                <w:rFonts w:cstheme="minorHAnsi"/>
              </w:rPr>
              <w:t>structure</w:t>
            </w:r>
          </w:p>
        </w:tc>
      </w:tr>
      <w:tr w:rsidR="00C708CE" w:rsidRPr="009B30B1" w14:paraId="34FC29F5" w14:textId="77777777" w:rsidTr="00F326E6">
        <w:trPr>
          <w:trHeight w:val="15"/>
        </w:trPr>
        <w:tc>
          <w:tcPr>
            <w:tcW w:w="988" w:type="dxa"/>
            <w:shd w:val="clear" w:color="auto" w:fill="auto"/>
            <w:vAlign w:val="center"/>
          </w:tcPr>
          <w:p w14:paraId="22349DED" w14:textId="79185FC8" w:rsidR="00C708CE" w:rsidRPr="009B30B1" w:rsidRDefault="00337C11" w:rsidP="00C708CE">
            <w:pPr>
              <w:jc w:val="center"/>
              <w:rPr>
                <w:rFonts w:cstheme="minorHAnsi"/>
                <w:lang w:val="en-US"/>
              </w:rPr>
            </w:pPr>
            <w:r>
              <w:rPr>
                <w:rFonts w:cstheme="minorHAnsi"/>
                <w:lang w:val="en-US"/>
              </w:rPr>
              <w:t>0</w:t>
            </w:r>
            <w:r>
              <w:rPr>
                <w:lang w:val="en-US"/>
              </w:rPr>
              <w:t>.3</w:t>
            </w:r>
          </w:p>
        </w:tc>
        <w:tc>
          <w:tcPr>
            <w:tcW w:w="2551" w:type="dxa"/>
            <w:shd w:val="clear" w:color="auto" w:fill="auto"/>
            <w:vAlign w:val="center"/>
          </w:tcPr>
          <w:p w14:paraId="579B4DAF" w14:textId="7090AF43" w:rsidR="00C708CE" w:rsidRPr="009B30B1" w:rsidRDefault="00337C11" w:rsidP="00C708CE">
            <w:pPr>
              <w:jc w:val="center"/>
              <w:rPr>
                <w:rFonts w:cstheme="minorHAnsi"/>
                <w:lang w:val="en-US"/>
              </w:rPr>
            </w:pPr>
            <w:r>
              <w:rPr>
                <w:rFonts w:cstheme="minorHAnsi"/>
                <w:lang w:val="en-US"/>
              </w:rPr>
              <w:t>0</w:t>
            </w:r>
            <w:r>
              <w:rPr>
                <w:lang w:val="en-US"/>
              </w:rPr>
              <w:t>8</w:t>
            </w:r>
            <w:r w:rsidRPr="00337C11">
              <w:rPr>
                <w:vertAlign w:val="superscript"/>
                <w:lang w:val="en-US"/>
              </w:rPr>
              <w:t>th</w:t>
            </w:r>
            <w:r>
              <w:rPr>
                <w:lang w:val="en-US"/>
              </w:rPr>
              <w:t xml:space="preserve"> January 2025</w:t>
            </w:r>
          </w:p>
        </w:tc>
        <w:tc>
          <w:tcPr>
            <w:tcW w:w="2552" w:type="dxa"/>
            <w:shd w:val="clear" w:color="auto" w:fill="auto"/>
            <w:vAlign w:val="center"/>
          </w:tcPr>
          <w:p w14:paraId="7C002270" w14:textId="37380238" w:rsidR="00C708CE" w:rsidRPr="009B30B1" w:rsidRDefault="00337C11" w:rsidP="00C708CE">
            <w:pPr>
              <w:jc w:val="center"/>
              <w:rPr>
                <w:rFonts w:cstheme="minorHAnsi"/>
                <w:lang w:val="en-US"/>
              </w:rPr>
            </w:pPr>
            <w:r w:rsidRPr="009B30B1">
              <w:rPr>
                <w:rFonts w:cstheme="minorHAnsi"/>
                <w:lang w:val="en-US"/>
              </w:rPr>
              <w:t>Benjamin Roberts</w:t>
            </w:r>
          </w:p>
        </w:tc>
        <w:tc>
          <w:tcPr>
            <w:tcW w:w="4252" w:type="dxa"/>
            <w:shd w:val="clear" w:color="auto" w:fill="auto"/>
            <w:vAlign w:val="center"/>
          </w:tcPr>
          <w:p w14:paraId="2C362A29" w14:textId="72B59608" w:rsidR="00C708CE" w:rsidRPr="009B30B1" w:rsidRDefault="00337C11" w:rsidP="00C708CE">
            <w:pPr>
              <w:jc w:val="center"/>
              <w:rPr>
                <w:rFonts w:cstheme="minorHAnsi"/>
              </w:rPr>
            </w:pPr>
            <w:r>
              <w:rPr>
                <w:rFonts w:cstheme="minorHAnsi"/>
              </w:rPr>
              <w:t>1</w:t>
            </w:r>
            <w:r w:rsidRPr="00337C11">
              <w:rPr>
                <w:vertAlign w:val="superscript"/>
              </w:rPr>
              <w:t>st</w:t>
            </w:r>
            <w:r>
              <w:t xml:space="preserve"> Draft ready</w:t>
            </w:r>
          </w:p>
        </w:tc>
      </w:tr>
      <w:tr w:rsidR="00C708CE" w:rsidRPr="009B30B1" w14:paraId="5E1129D6" w14:textId="77777777" w:rsidTr="00F326E6">
        <w:trPr>
          <w:trHeight w:val="15"/>
        </w:trPr>
        <w:tc>
          <w:tcPr>
            <w:tcW w:w="988" w:type="dxa"/>
            <w:shd w:val="clear" w:color="auto" w:fill="auto"/>
            <w:vAlign w:val="center"/>
          </w:tcPr>
          <w:p w14:paraId="6CC67F7E" w14:textId="77777777" w:rsidR="00C708CE" w:rsidRPr="009B30B1" w:rsidRDefault="00C708CE" w:rsidP="00C708CE">
            <w:pPr>
              <w:jc w:val="center"/>
              <w:rPr>
                <w:rFonts w:cstheme="minorHAnsi"/>
                <w:lang w:val="en-US"/>
              </w:rPr>
            </w:pPr>
          </w:p>
        </w:tc>
        <w:tc>
          <w:tcPr>
            <w:tcW w:w="2551" w:type="dxa"/>
            <w:shd w:val="clear" w:color="auto" w:fill="auto"/>
            <w:vAlign w:val="center"/>
          </w:tcPr>
          <w:p w14:paraId="1615EBA7" w14:textId="77777777" w:rsidR="00C708CE" w:rsidRPr="009B30B1" w:rsidRDefault="00C708CE" w:rsidP="00C708CE">
            <w:pPr>
              <w:jc w:val="center"/>
              <w:rPr>
                <w:rFonts w:cstheme="minorHAnsi"/>
                <w:lang w:val="en-US"/>
              </w:rPr>
            </w:pPr>
          </w:p>
        </w:tc>
        <w:tc>
          <w:tcPr>
            <w:tcW w:w="2552" w:type="dxa"/>
            <w:shd w:val="clear" w:color="auto" w:fill="auto"/>
            <w:vAlign w:val="center"/>
          </w:tcPr>
          <w:p w14:paraId="61FE2847" w14:textId="77777777" w:rsidR="00C708CE" w:rsidRPr="009B30B1" w:rsidRDefault="00C708CE" w:rsidP="00C708CE">
            <w:pPr>
              <w:jc w:val="center"/>
              <w:rPr>
                <w:rFonts w:cstheme="minorHAnsi"/>
                <w:lang w:val="en-US"/>
              </w:rPr>
            </w:pPr>
          </w:p>
        </w:tc>
        <w:tc>
          <w:tcPr>
            <w:tcW w:w="4252" w:type="dxa"/>
            <w:shd w:val="clear" w:color="auto" w:fill="auto"/>
            <w:vAlign w:val="center"/>
          </w:tcPr>
          <w:p w14:paraId="6E5C17FD" w14:textId="77777777" w:rsidR="00C708CE" w:rsidRPr="009B30B1" w:rsidRDefault="00C708CE" w:rsidP="00C708CE">
            <w:pPr>
              <w:jc w:val="center"/>
              <w:rPr>
                <w:rFonts w:cstheme="minorHAnsi"/>
              </w:rPr>
            </w:pPr>
          </w:p>
        </w:tc>
      </w:tr>
      <w:tr w:rsidR="00C708CE" w:rsidRPr="009B30B1" w14:paraId="3C6B7496" w14:textId="77777777" w:rsidTr="00F326E6">
        <w:trPr>
          <w:trHeight w:val="15"/>
        </w:trPr>
        <w:tc>
          <w:tcPr>
            <w:tcW w:w="988" w:type="dxa"/>
            <w:shd w:val="clear" w:color="auto" w:fill="auto"/>
            <w:vAlign w:val="center"/>
          </w:tcPr>
          <w:p w14:paraId="0E09F248" w14:textId="77777777" w:rsidR="00C708CE" w:rsidRPr="009B30B1" w:rsidRDefault="00C708CE" w:rsidP="00C708CE">
            <w:pPr>
              <w:jc w:val="center"/>
              <w:rPr>
                <w:rFonts w:cstheme="minorHAnsi"/>
                <w:lang w:val="en-US"/>
              </w:rPr>
            </w:pPr>
          </w:p>
        </w:tc>
        <w:tc>
          <w:tcPr>
            <w:tcW w:w="2551" w:type="dxa"/>
            <w:shd w:val="clear" w:color="auto" w:fill="auto"/>
            <w:vAlign w:val="center"/>
          </w:tcPr>
          <w:p w14:paraId="2EA062C3" w14:textId="77777777" w:rsidR="00C708CE" w:rsidRPr="009B30B1" w:rsidRDefault="00C708CE" w:rsidP="00C708CE">
            <w:pPr>
              <w:jc w:val="center"/>
              <w:rPr>
                <w:rFonts w:cstheme="minorHAnsi"/>
                <w:lang w:val="en-US"/>
              </w:rPr>
            </w:pPr>
          </w:p>
        </w:tc>
        <w:tc>
          <w:tcPr>
            <w:tcW w:w="2552" w:type="dxa"/>
            <w:shd w:val="clear" w:color="auto" w:fill="auto"/>
            <w:vAlign w:val="center"/>
          </w:tcPr>
          <w:p w14:paraId="59F9ABEE" w14:textId="77777777" w:rsidR="00C708CE" w:rsidRPr="009B30B1" w:rsidRDefault="00C708CE" w:rsidP="00C708CE">
            <w:pPr>
              <w:jc w:val="center"/>
              <w:rPr>
                <w:rFonts w:cstheme="minorHAnsi"/>
                <w:lang w:val="en-US"/>
              </w:rPr>
            </w:pPr>
          </w:p>
        </w:tc>
        <w:tc>
          <w:tcPr>
            <w:tcW w:w="4252" w:type="dxa"/>
            <w:shd w:val="clear" w:color="auto" w:fill="auto"/>
            <w:vAlign w:val="center"/>
          </w:tcPr>
          <w:p w14:paraId="5A45A22D" w14:textId="77777777" w:rsidR="00C708CE" w:rsidRPr="009B30B1" w:rsidRDefault="00C708CE" w:rsidP="00C708CE">
            <w:pPr>
              <w:jc w:val="center"/>
              <w:rPr>
                <w:rFonts w:cstheme="minorHAnsi"/>
              </w:rPr>
            </w:pPr>
          </w:p>
        </w:tc>
      </w:tr>
      <w:tr w:rsidR="00C708CE" w:rsidRPr="009B30B1" w14:paraId="38CDE254" w14:textId="77777777" w:rsidTr="00F326E6">
        <w:trPr>
          <w:trHeight w:val="15"/>
        </w:trPr>
        <w:tc>
          <w:tcPr>
            <w:tcW w:w="988" w:type="dxa"/>
            <w:shd w:val="clear" w:color="auto" w:fill="auto"/>
            <w:vAlign w:val="center"/>
          </w:tcPr>
          <w:p w14:paraId="0FD156A2" w14:textId="77777777" w:rsidR="00C708CE" w:rsidRPr="009B30B1" w:rsidRDefault="00C708CE" w:rsidP="00C708CE">
            <w:pPr>
              <w:jc w:val="center"/>
              <w:rPr>
                <w:rFonts w:cstheme="minorHAnsi"/>
                <w:lang w:val="en-US"/>
              </w:rPr>
            </w:pPr>
          </w:p>
        </w:tc>
        <w:tc>
          <w:tcPr>
            <w:tcW w:w="2551" w:type="dxa"/>
            <w:shd w:val="clear" w:color="auto" w:fill="auto"/>
            <w:vAlign w:val="center"/>
          </w:tcPr>
          <w:p w14:paraId="6CF5316E" w14:textId="77777777" w:rsidR="00C708CE" w:rsidRPr="009B30B1" w:rsidRDefault="00C708CE" w:rsidP="00C708CE">
            <w:pPr>
              <w:jc w:val="center"/>
              <w:rPr>
                <w:rFonts w:cstheme="minorHAnsi"/>
                <w:lang w:val="en-US"/>
              </w:rPr>
            </w:pPr>
          </w:p>
        </w:tc>
        <w:tc>
          <w:tcPr>
            <w:tcW w:w="2552" w:type="dxa"/>
            <w:shd w:val="clear" w:color="auto" w:fill="auto"/>
            <w:vAlign w:val="center"/>
          </w:tcPr>
          <w:p w14:paraId="15764C17" w14:textId="77777777" w:rsidR="00C708CE" w:rsidRPr="009B30B1" w:rsidRDefault="00C708CE" w:rsidP="00C708CE">
            <w:pPr>
              <w:jc w:val="center"/>
              <w:rPr>
                <w:rFonts w:cstheme="minorHAnsi"/>
                <w:lang w:val="en-US"/>
              </w:rPr>
            </w:pPr>
          </w:p>
        </w:tc>
        <w:tc>
          <w:tcPr>
            <w:tcW w:w="4252" w:type="dxa"/>
            <w:shd w:val="clear" w:color="auto" w:fill="auto"/>
            <w:vAlign w:val="center"/>
          </w:tcPr>
          <w:p w14:paraId="7651BD08" w14:textId="77777777" w:rsidR="00C708CE" w:rsidRPr="009B30B1" w:rsidRDefault="00C708CE" w:rsidP="00C708CE">
            <w:pPr>
              <w:jc w:val="center"/>
              <w:rPr>
                <w:rFonts w:cstheme="minorHAnsi"/>
              </w:rPr>
            </w:pPr>
          </w:p>
        </w:tc>
      </w:tr>
      <w:tr w:rsidR="00C708CE" w:rsidRPr="009B30B1" w14:paraId="0B8B9FAE" w14:textId="77777777" w:rsidTr="00F326E6">
        <w:trPr>
          <w:trHeight w:val="15"/>
        </w:trPr>
        <w:tc>
          <w:tcPr>
            <w:tcW w:w="988" w:type="dxa"/>
            <w:shd w:val="clear" w:color="auto" w:fill="auto"/>
            <w:vAlign w:val="center"/>
          </w:tcPr>
          <w:p w14:paraId="5F098AD8" w14:textId="77777777" w:rsidR="00C708CE" w:rsidRPr="009B30B1" w:rsidRDefault="00C708CE" w:rsidP="00C708CE">
            <w:pPr>
              <w:jc w:val="center"/>
              <w:rPr>
                <w:rFonts w:cstheme="minorHAnsi"/>
                <w:lang w:val="en-US"/>
              </w:rPr>
            </w:pPr>
          </w:p>
        </w:tc>
        <w:tc>
          <w:tcPr>
            <w:tcW w:w="2551" w:type="dxa"/>
            <w:shd w:val="clear" w:color="auto" w:fill="auto"/>
            <w:vAlign w:val="center"/>
          </w:tcPr>
          <w:p w14:paraId="0C206361" w14:textId="77777777" w:rsidR="00C708CE" w:rsidRPr="009B30B1" w:rsidRDefault="00C708CE" w:rsidP="00C708CE">
            <w:pPr>
              <w:jc w:val="center"/>
              <w:rPr>
                <w:rFonts w:cstheme="minorHAnsi"/>
                <w:lang w:val="en-US"/>
              </w:rPr>
            </w:pPr>
          </w:p>
        </w:tc>
        <w:tc>
          <w:tcPr>
            <w:tcW w:w="2552" w:type="dxa"/>
            <w:shd w:val="clear" w:color="auto" w:fill="auto"/>
            <w:vAlign w:val="center"/>
          </w:tcPr>
          <w:p w14:paraId="51912AB9" w14:textId="77777777" w:rsidR="00C708CE" w:rsidRPr="009B30B1" w:rsidRDefault="00C708CE" w:rsidP="00C708CE">
            <w:pPr>
              <w:jc w:val="center"/>
              <w:rPr>
                <w:rFonts w:cstheme="minorHAnsi"/>
                <w:lang w:val="en-US"/>
              </w:rPr>
            </w:pPr>
          </w:p>
        </w:tc>
        <w:tc>
          <w:tcPr>
            <w:tcW w:w="4252" w:type="dxa"/>
            <w:shd w:val="clear" w:color="auto" w:fill="auto"/>
            <w:vAlign w:val="center"/>
          </w:tcPr>
          <w:p w14:paraId="4920D4AC" w14:textId="77777777" w:rsidR="00C708CE" w:rsidRPr="009B30B1" w:rsidRDefault="00C708CE" w:rsidP="00C708CE">
            <w:pPr>
              <w:jc w:val="center"/>
              <w:rPr>
                <w:rFonts w:cstheme="minorHAnsi"/>
              </w:rPr>
            </w:pPr>
          </w:p>
        </w:tc>
      </w:tr>
    </w:tbl>
    <w:p w14:paraId="7CE09307" w14:textId="77777777" w:rsidR="00C32F0F" w:rsidRPr="009B30B1" w:rsidRDefault="00C32F0F" w:rsidP="00B63A31">
      <w:pPr>
        <w:rPr>
          <w:rFonts w:cstheme="minorHAnsi"/>
        </w:rPr>
      </w:pPr>
    </w:p>
    <w:p w14:paraId="0BEF5F92" w14:textId="6D7D77AD" w:rsidR="00592E00" w:rsidRPr="009B30B1" w:rsidRDefault="00592E00" w:rsidP="00B63A31">
      <w:pPr>
        <w:rPr>
          <w:rFonts w:cstheme="minorHAnsi"/>
        </w:rPr>
      </w:pPr>
      <w:r w:rsidRPr="009B30B1">
        <w:rPr>
          <w:rFonts w:cstheme="minorHAnsi"/>
        </w:rPr>
        <w:br w:type="page"/>
      </w:r>
    </w:p>
    <w:p w14:paraId="2588911B" w14:textId="101026EA" w:rsidR="003D088B" w:rsidRPr="009B30B1" w:rsidRDefault="002D57C0" w:rsidP="00B63A31">
      <w:pPr>
        <w:pStyle w:val="Heading1"/>
        <w:rPr>
          <w:rFonts w:cstheme="minorHAnsi"/>
        </w:rPr>
      </w:pPr>
      <w:bookmarkStart w:id="3" w:name="_Toc187239687"/>
      <w:r w:rsidRPr="009B30B1">
        <w:rPr>
          <w:rFonts w:cstheme="minorHAnsi"/>
        </w:rPr>
        <w:lastRenderedPageBreak/>
        <w:t xml:space="preserve">Document </w:t>
      </w:r>
      <w:r w:rsidR="00592E00" w:rsidRPr="009B30B1">
        <w:rPr>
          <w:rFonts w:cstheme="minorHAnsi"/>
        </w:rPr>
        <w:t>Governance</w:t>
      </w:r>
      <w:bookmarkEnd w:id="3"/>
    </w:p>
    <w:p w14:paraId="48EAD6BF" w14:textId="3C8BD48F" w:rsidR="007942D3" w:rsidRPr="009B30B1" w:rsidRDefault="00F326E6" w:rsidP="00B63A31">
      <w:pPr>
        <w:pStyle w:val="Heading2"/>
        <w:rPr>
          <w:rFonts w:cstheme="minorHAnsi"/>
        </w:rPr>
      </w:pPr>
      <w:bookmarkStart w:id="4" w:name="_Toc187239688"/>
      <w:r w:rsidRPr="009B30B1">
        <w:rPr>
          <w:rFonts w:cstheme="minorHAnsi"/>
        </w:rPr>
        <w:t xml:space="preserve">Key </w:t>
      </w:r>
      <w:r w:rsidR="007942D3" w:rsidRPr="009B30B1">
        <w:rPr>
          <w:rFonts w:cstheme="minorHAnsi"/>
        </w:rPr>
        <w:t>Contacts</w:t>
      </w:r>
      <w:r w:rsidRPr="009B30B1">
        <w:rPr>
          <w:rFonts w:cstheme="minorHAnsi"/>
        </w:rPr>
        <w:t>:</w:t>
      </w:r>
      <w:bookmarkEnd w:id="4"/>
    </w:p>
    <w:tbl>
      <w:tblPr>
        <w:tblW w:w="104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4789"/>
        <w:gridCol w:w="2693"/>
      </w:tblGrid>
      <w:tr w:rsidR="003D088B" w:rsidRPr="009B30B1" w14:paraId="262150EA" w14:textId="77777777" w:rsidTr="00C904C4">
        <w:trPr>
          <w:trHeight w:val="180"/>
        </w:trPr>
        <w:tc>
          <w:tcPr>
            <w:tcW w:w="3000" w:type="dxa"/>
            <w:tcBorders>
              <w:top w:val="single" w:sz="6" w:space="0" w:color="auto"/>
              <w:left w:val="single" w:sz="6" w:space="0" w:color="auto"/>
              <w:bottom w:val="single" w:sz="6" w:space="0" w:color="auto"/>
              <w:right w:val="single" w:sz="6" w:space="0" w:color="auto"/>
            </w:tcBorders>
            <w:shd w:val="clear" w:color="auto" w:fill="000055"/>
            <w:vAlign w:val="center"/>
            <w:hideMark/>
          </w:tcPr>
          <w:p w14:paraId="203798B7" w14:textId="6254A0A8" w:rsidR="003D088B" w:rsidRPr="009B30B1" w:rsidRDefault="003D088B" w:rsidP="00B63A31">
            <w:pPr>
              <w:rPr>
                <w:rFonts w:cstheme="minorHAnsi"/>
              </w:rPr>
            </w:pPr>
            <w:r w:rsidRPr="009B30B1">
              <w:rPr>
                <w:rFonts w:cstheme="minorHAnsi"/>
                <w:lang w:val="en-US"/>
              </w:rPr>
              <w:t>Colleague Name</w:t>
            </w:r>
          </w:p>
        </w:tc>
        <w:tc>
          <w:tcPr>
            <w:tcW w:w="4789" w:type="dxa"/>
            <w:tcBorders>
              <w:top w:val="single" w:sz="6" w:space="0" w:color="auto"/>
              <w:left w:val="single" w:sz="6" w:space="0" w:color="auto"/>
              <w:bottom w:val="single" w:sz="6" w:space="0" w:color="auto"/>
              <w:right w:val="single" w:sz="6" w:space="0" w:color="auto"/>
            </w:tcBorders>
            <w:shd w:val="clear" w:color="auto" w:fill="000055"/>
            <w:vAlign w:val="center"/>
            <w:hideMark/>
          </w:tcPr>
          <w:p w14:paraId="0FEA7914" w14:textId="63A4467D" w:rsidR="003D088B" w:rsidRPr="009B30B1" w:rsidRDefault="003D088B" w:rsidP="00B63A31">
            <w:pPr>
              <w:rPr>
                <w:rFonts w:cstheme="minorHAnsi"/>
              </w:rPr>
            </w:pPr>
            <w:r w:rsidRPr="009B30B1">
              <w:rPr>
                <w:rFonts w:cstheme="minorHAnsi"/>
                <w:lang w:val="en-US"/>
              </w:rPr>
              <w:t>Current Position</w:t>
            </w:r>
          </w:p>
        </w:tc>
        <w:tc>
          <w:tcPr>
            <w:tcW w:w="2693" w:type="dxa"/>
            <w:tcBorders>
              <w:top w:val="single" w:sz="6" w:space="0" w:color="auto"/>
              <w:left w:val="single" w:sz="6" w:space="0" w:color="auto"/>
              <w:bottom w:val="single" w:sz="6" w:space="0" w:color="auto"/>
              <w:right w:val="single" w:sz="6" w:space="0" w:color="auto"/>
            </w:tcBorders>
            <w:shd w:val="clear" w:color="auto" w:fill="000055"/>
            <w:vAlign w:val="center"/>
            <w:hideMark/>
          </w:tcPr>
          <w:p w14:paraId="3133AA84" w14:textId="3031141C" w:rsidR="003D088B" w:rsidRPr="009B30B1" w:rsidRDefault="003D088B" w:rsidP="00B63A31">
            <w:pPr>
              <w:rPr>
                <w:rFonts w:cstheme="minorHAnsi"/>
              </w:rPr>
            </w:pPr>
            <w:r w:rsidRPr="009B30B1">
              <w:rPr>
                <w:rFonts w:cstheme="minorHAnsi"/>
                <w:lang w:val="en-US"/>
              </w:rPr>
              <w:t>Document Role</w:t>
            </w:r>
          </w:p>
        </w:tc>
      </w:tr>
      <w:tr w:rsidR="003D088B" w:rsidRPr="009B30B1" w14:paraId="11497372" w14:textId="77777777" w:rsidTr="00FE2BD9">
        <w:trPr>
          <w:trHeight w:val="1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29D502" w14:textId="635FA9FD" w:rsidR="003D088B" w:rsidRPr="009B30B1" w:rsidRDefault="00190CC3" w:rsidP="000D1C12">
            <w:pPr>
              <w:jc w:val="center"/>
              <w:rPr>
                <w:rFonts w:cstheme="minorHAnsi"/>
              </w:rPr>
            </w:pPr>
            <w:r w:rsidRPr="009B30B1">
              <w:rPr>
                <w:rFonts w:cstheme="minorHAnsi"/>
                <w:lang w:val="en-US"/>
              </w:rPr>
              <w:t>Benjamin Roberts</w:t>
            </w:r>
          </w:p>
        </w:tc>
        <w:tc>
          <w:tcPr>
            <w:tcW w:w="478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DD89D0" w14:textId="680931AA" w:rsidR="003D088B" w:rsidRPr="009B30B1" w:rsidRDefault="003D088B" w:rsidP="000D1C12">
            <w:pPr>
              <w:jc w:val="center"/>
              <w:rPr>
                <w:rFonts w:cstheme="minorHAnsi"/>
              </w:rPr>
            </w:pPr>
            <w:r w:rsidRPr="009B30B1">
              <w:rPr>
                <w:rFonts w:cstheme="minorHAnsi"/>
                <w:lang w:val="en-US"/>
              </w:rPr>
              <w:t>Lead Credit Risk Analyst</w:t>
            </w:r>
          </w:p>
        </w:tc>
        <w:tc>
          <w:tcPr>
            <w:tcW w:w="2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FCD378" w14:textId="43C33008" w:rsidR="003D088B" w:rsidRPr="009B30B1" w:rsidRDefault="003D088B" w:rsidP="000D1C12">
            <w:pPr>
              <w:jc w:val="center"/>
              <w:rPr>
                <w:rFonts w:cstheme="minorHAnsi"/>
              </w:rPr>
            </w:pPr>
            <w:r w:rsidRPr="009B30B1">
              <w:rPr>
                <w:rFonts w:cstheme="minorHAnsi"/>
                <w:lang w:val="en-US"/>
              </w:rPr>
              <w:t>Author</w:t>
            </w:r>
          </w:p>
        </w:tc>
      </w:tr>
      <w:tr w:rsidR="009D0828" w:rsidRPr="009B30B1" w14:paraId="21A421DA" w14:textId="77777777" w:rsidTr="009D0828">
        <w:trPr>
          <w:trHeight w:val="15"/>
        </w:trPr>
        <w:tc>
          <w:tcPr>
            <w:tcW w:w="10482"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EBF72CE" w14:textId="77777777" w:rsidR="009D0828" w:rsidRPr="009B30B1" w:rsidRDefault="009D0828" w:rsidP="000D1C12">
            <w:pPr>
              <w:jc w:val="center"/>
              <w:rPr>
                <w:rFonts w:cstheme="minorHAnsi"/>
                <w:lang w:val="en-US"/>
              </w:rPr>
            </w:pPr>
          </w:p>
        </w:tc>
      </w:tr>
      <w:tr w:rsidR="00190CC3" w:rsidRPr="009B30B1" w14:paraId="57ED6281" w14:textId="77777777" w:rsidTr="00FE2BD9">
        <w:trPr>
          <w:trHeight w:val="1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tcPr>
          <w:p w14:paraId="7379BD8E" w14:textId="3216849D" w:rsidR="00190CC3" w:rsidRPr="009B30B1" w:rsidRDefault="00190CC3" w:rsidP="000D1C12">
            <w:pPr>
              <w:jc w:val="center"/>
              <w:rPr>
                <w:rFonts w:cstheme="minorHAnsi"/>
                <w:lang w:val="en-US"/>
              </w:rPr>
            </w:pPr>
            <w:r w:rsidRPr="009B30B1">
              <w:rPr>
                <w:rFonts w:cstheme="minorHAnsi"/>
                <w:lang w:val="en-US"/>
              </w:rPr>
              <w:t>Matthew Oliver</w:t>
            </w:r>
          </w:p>
        </w:tc>
        <w:tc>
          <w:tcPr>
            <w:tcW w:w="4789" w:type="dxa"/>
            <w:tcBorders>
              <w:top w:val="single" w:sz="6" w:space="0" w:color="auto"/>
              <w:left w:val="single" w:sz="6" w:space="0" w:color="auto"/>
              <w:bottom w:val="single" w:sz="6" w:space="0" w:color="auto"/>
              <w:right w:val="single" w:sz="6" w:space="0" w:color="auto"/>
            </w:tcBorders>
            <w:shd w:val="clear" w:color="auto" w:fill="auto"/>
            <w:vAlign w:val="center"/>
          </w:tcPr>
          <w:p w14:paraId="2069E0D5" w14:textId="24EA4F7B" w:rsidR="00190CC3" w:rsidRPr="009B30B1" w:rsidRDefault="00190CC3" w:rsidP="000D1C12">
            <w:pPr>
              <w:jc w:val="center"/>
              <w:rPr>
                <w:rFonts w:cstheme="minorHAnsi"/>
                <w:lang w:val="en-US"/>
              </w:rPr>
            </w:pPr>
            <w:r w:rsidRPr="009B30B1">
              <w:rPr>
                <w:rFonts w:cstheme="minorHAnsi"/>
                <w:lang w:val="en-US"/>
              </w:rPr>
              <w:t>Lead Credit Risk Analyst</w:t>
            </w:r>
          </w:p>
        </w:tc>
        <w:tc>
          <w:tcPr>
            <w:tcW w:w="2693" w:type="dxa"/>
            <w:tcBorders>
              <w:top w:val="single" w:sz="6" w:space="0" w:color="auto"/>
              <w:left w:val="single" w:sz="6" w:space="0" w:color="auto"/>
              <w:bottom w:val="single" w:sz="6" w:space="0" w:color="auto"/>
              <w:right w:val="single" w:sz="6" w:space="0" w:color="auto"/>
            </w:tcBorders>
            <w:shd w:val="clear" w:color="auto" w:fill="auto"/>
            <w:vAlign w:val="center"/>
          </w:tcPr>
          <w:p w14:paraId="18E302C1" w14:textId="6E415093" w:rsidR="00190CC3" w:rsidRPr="009B30B1" w:rsidRDefault="009D0828" w:rsidP="000D1C12">
            <w:pPr>
              <w:jc w:val="center"/>
              <w:rPr>
                <w:rFonts w:cstheme="minorHAnsi"/>
                <w:lang w:val="en-US"/>
              </w:rPr>
            </w:pPr>
            <w:r w:rsidRPr="009B30B1">
              <w:rPr>
                <w:rFonts w:cstheme="minorHAnsi"/>
                <w:lang w:val="en-US"/>
              </w:rPr>
              <w:t>Peer Review</w:t>
            </w:r>
          </w:p>
        </w:tc>
      </w:tr>
      <w:tr w:rsidR="00190CC3" w:rsidRPr="009B30B1" w14:paraId="0A645594" w14:textId="77777777" w:rsidTr="00FE2BD9">
        <w:trPr>
          <w:trHeight w:val="1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tcPr>
          <w:p w14:paraId="234A50E3" w14:textId="4BF7F05C" w:rsidR="00190CC3" w:rsidRPr="009B30B1" w:rsidRDefault="00190CC3" w:rsidP="000D1C12">
            <w:pPr>
              <w:jc w:val="center"/>
              <w:rPr>
                <w:rFonts w:cstheme="minorHAnsi"/>
                <w:lang w:val="en-US"/>
              </w:rPr>
            </w:pPr>
            <w:r w:rsidRPr="009B30B1">
              <w:rPr>
                <w:rFonts w:cstheme="minorHAnsi"/>
                <w:lang w:val="en-US"/>
              </w:rPr>
              <w:t>Jack Moody</w:t>
            </w:r>
          </w:p>
        </w:tc>
        <w:tc>
          <w:tcPr>
            <w:tcW w:w="4789" w:type="dxa"/>
            <w:tcBorders>
              <w:top w:val="single" w:sz="6" w:space="0" w:color="auto"/>
              <w:left w:val="single" w:sz="6" w:space="0" w:color="auto"/>
              <w:bottom w:val="single" w:sz="6" w:space="0" w:color="auto"/>
              <w:right w:val="single" w:sz="6" w:space="0" w:color="auto"/>
            </w:tcBorders>
            <w:shd w:val="clear" w:color="auto" w:fill="auto"/>
            <w:vAlign w:val="center"/>
          </w:tcPr>
          <w:p w14:paraId="750DE3D0" w14:textId="01CCC8A0" w:rsidR="00190CC3" w:rsidRPr="009B30B1" w:rsidRDefault="00190CC3" w:rsidP="000D1C12">
            <w:pPr>
              <w:jc w:val="center"/>
              <w:rPr>
                <w:rFonts w:cstheme="minorHAnsi"/>
                <w:lang w:val="en-US"/>
              </w:rPr>
            </w:pPr>
            <w:r w:rsidRPr="009B30B1">
              <w:rPr>
                <w:rFonts w:cstheme="minorHAnsi"/>
                <w:lang w:val="en-US"/>
              </w:rPr>
              <w:t>Lead Credit Risk Analyst</w:t>
            </w:r>
          </w:p>
        </w:tc>
        <w:tc>
          <w:tcPr>
            <w:tcW w:w="2693" w:type="dxa"/>
            <w:tcBorders>
              <w:top w:val="single" w:sz="6" w:space="0" w:color="auto"/>
              <w:left w:val="single" w:sz="6" w:space="0" w:color="auto"/>
              <w:bottom w:val="single" w:sz="6" w:space="0" w:color="auto"/>
              <w:right w:val="single" w:sz="6" w:space="0" w:color="auto"/>
            </w:tcBorders>
            <w:shd w:val="clear" w:color="auto" w:fill="auto"/>
            <w:vAlign w:val="center"/>
          </w:tcPr>
          <w:p w14:paraId="30E98A1D" w14:textId="318FCAEE" w:rsidR="00190CC3" w:rsidRPr="009B30B1" w:rsidRDefault="009D0828" w:rsidP="000D1C12">
            <w:pPr>
              <w:jc w:val="center"/>
              <w:rPr>
                <w:rFonts w:cstheme="minorHAnsi"/>
                <w:lang w:val="en-US"/>
              </w:rPr>
            </w:pPr>
            <w:r w:rsidRPr="009B30B1">
              <w:rPr>
                <w:rFonts w:cstheme="minorHAnsi"/>
                <w:lang w:val="en-US"/>
              </w:rPr>
              <w:t>Peer Review</w:t>
            </w:r>
          </w:p>
        </w:tc>
      </w:tr>
      <w:tr w:rsidR="007942D3" w:rsidRPr="009B30B1" w14:paraId="6B2F880C" w14:textId="77777777" w:rsidTr="00FE2BD9">
        <w:trPr>
          <w:trHeight w:val="15"/>
        </w:trPr>
        <w:tc>
          <w:tcPr>
            <w:tcW w:w="10482"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B594818" w14:textId="77777777" w:rsidR="007942D3" w:rsidRPr="009B30B1" w:rsidRDefault="007942D3" w:rsidP="000D1C12">
            <w:pPr>
              <w:jc w:val="center"/>
              <w:rPr>
                <w:rFonts w:cstheme="minorHAnsi"/>
                <w:lang w:val="en-US"/>
              </w:rPr>
            </w:pPr>
          </w:p>
        </w:tc>
      </w:tr>
      <w:tr w:rsidR="00190CC3" w:rsidRPr="009B30B1" w14:paraId="60506709" w14:textId="77777777" w:rsidTr="00FE2BD9">
        <w:trPr>
          <w:trHeight w:val="1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tcPr>
          <w:p w14:paraId="53D7A431" w14:textId="55ACBC90" w:rsidR="00190CC3" w:rsidRPr="009B30B1" w:rsidRDefault="00F81A67" w:rsidP="000D1C12">
            <w:pPr>
              <w:jc w:val="center"/>
              <w:rPr>
                <w:rFonts w:cstheme="minorHAnsi"/>
                <w:lang w:val="en-US"/>
              </w:rPr>
            </w:pPr>
            <w:r w:rsidRPr="009B30B1">
              <w:rPr>
                <w:rFonts w:cstheme="minorHAnsi"/>
                <w:lang w:val="en-US"/>
              </w:rPr>
              <w:t>Lloyd Atkinson</w:t>
            </w:r>
          </w:p>
        </w:tc>
        <w:tc>
          <w:tcPr>
            <w:tcW w:w="4789" w:type="dxa"/>
            <w:tcBorders>
              <w:top w:val="single" w:sz="6" w:space="0" w:color="auto"/>
              <w:left w:val="single" w:sz="6" w:space="0" w:color="auto"/>
              <w:bottom w:val="single" w:sz="6" w:space="0" w:color="auto"/>
              <w:right w:val="single" w:sz="6" w:space="0" w:color="auto"/>
            </w:tcBorders>
            <w:shd w:val="clear" w:color="auto" w:fill="auto"/>
            <w:vAlign w:val="center"/>
          </w:tcPr>
          <w:p w14:paraId="12C2D1B5" w14:textId="6AA99455" w:rsidR="00190CC3" w:rsidRPr="009B30B1" w:rsidRDefault="00F81A67" w:rsidP="000D1C12">
            <w:pPr>
              <w:jc w:val="center"/>
              <w:rPr>
                <w:rFonts w:cstheme="minorHAnsi"/>
                <w:lang w:val="en-US"/>
              </w:rPr>
            </w:pPr>
            <w:r w:rsidRPr="009B30B1">
              <w:rPr>
                <w:rFonts w:cstheme="minorHAnsi"/>
                <w:lang w:val="en-US"/>
              </w:rPr>
              <w:t>Credit Systems Manager</w:t>
            </w:r>
          </w:p>
        </w:tc>
        <w:tc>
          <w:tcPr>
            <w:tcW w:w="2693" w:type="dxa"/>
            <w:tcBorders>
              <w:top w:val="single" w:sz="6" w:space="0" w:color="auto"/>
              <w:left w:val="single" w:sz="6" w:space="0" w:color="auto"/>
              <w:bottom w:val="single" w:sz="6" w:space="0" w:color="auto"/>
              <w:right w:val="single" w:sz="6" w:space="0" w:color="auto"/>
            </w:tcBorders>
            <w:shd w:val="clear" w:color="auto" w:fill="auto"/>
            <w:vAlign w:val="center"/>
          </w:tcPr>
          <w:p w14:paraId="56F3C16D" w14:textId="5A990AA9" w:rsidR="00190CC3" w:rsidRPr="009B30B1" w:rsidRDefault="009D0828" w:rsidP="000D1C12">
            <w:pPr>
              <w:jc w:val="center"/>
              <w:rPr>
                <w:rFonts w:cstheme="minorHAnsi"/>
                <w:lang w:val="en-US"/>
              </w:rPr>
            </w:pPr>
            <w:r w:rsidRPr="009B30B1">
              <w:rPr>
                <w:rFonts w:cstheme="minorHAnsi"/>
                <w:lang w:val="en-US"/>
              </w:rPr>
              <w:t xml:space="preserve">Management </w:t>
            </w:r>
            <w:r w:rsidR="00F81A67" w:rsidRPr="009B30B1">
              <w:rPr>
                <w:rFonts w:cstheme="minorHAnsi"/>
                <w:lang w:val="en-US"/>
              </w:rPr>
              <w:t>Review</w:t>
            </w:r>
          </w:p>
        </w:tc>
      </w:tr>
      <w:tr w:rsidR="00F81A67" w:rsidRPr="009B30B1" w14:paraId="0E8F60A0" w14:textId="77777777" w:rsidTr="00FE2BD9">
        <w:trPr>
          <w:trHeight w:val="1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tcPr>
          <w:p w14:paraId="68EF731E" w14:textId="27B9E539" w:rsidR="00F81A67" w:rsidRPr="009B30B1" w:rsidRDefault="00F81A67" w:rsidP="000D1C12">
            <w:pPr>
              <w:jc w:val="center"/>
              <w:rPr>
                <w:rFonts w:cstheme="minorHAnsi"/>
                <w:lang w:val="en-US"/>
              </w:rPr>
            </w:pPr>
            <w:r w:rsidRPr="009B30B1">
              <w:rPr>
                <w:rFonts w:cstheme="minorHAnsi"/>
                <w:lang w:val="en-US"/>
              </w:rPr>
              <w:t>Rizwan Khalid</w:t>
            </w:r>
          </w:p>
        </w:tc>
        <w:tc>
          <w:tcPr>
            <w:tcW w:w="4789" w:type="dxa"/>
            <w:tcBorders>
              <w:top w:val="single" w:sz="6" w:space="0" w:color="auto"/>
              <w:left w:val="single" w:sz="6" w:space="0" w:color="auto"/>
              <w:bottom w:val="single" w:sz="6" w:space="0" w:color="auto"/>
              <w:right w:val="single" w:sz="6" w:space="0" w:color="auto"/>
            </w:tcBorders>
            <w:shd w:val="clear" w:color="auto" w:fill="auto"/>
            <w:vAlign w:val="center"/>
          </w:tcPr>
          <w:p w14:paraId="4520335E" w14:textId="6DFB6255" w:rsidR="00F81A67" w:rsidRPr="009B30B1" w:rsidRDefault="00F81A67" w:rsidP="000D1C12">
            <w:pPr>
              <w:jc w:val="center"/>
              <w:rPr>
                <w:rFonts w:cstheme="minorHAnsi"/>
                <w:lang w:val="en-US"/>
              </w:rPr>
            </w:pPr>
            <w:r w:rsidRPr="009B30B1">
              <w:rPr>
                <w:rFonts w:cstheme="minorHAnsi"/>
                <w:lang w:val="en-US"/>
              </w:rPr>
              <w:t>Credit Systems Manager</w:t>
            </w:r>
          </w:p>
        </w:tc>
        <w:tc>
          <w:tcPr>
            <w:tcW w:w="2693" w:type="dxa"/>
            <w:tcBorders>
              <w:top w:val="single" w:sz="6" w:space="0" w:color="auto"/>
              <w:left w:val="single" w:sz="6" w:space="0" w:color="auto"/>
              <w:bottom w:val="single" w:sz="6" w:space="0" w:color="auto"/>
              <w:right w:val="single" w:sz="6" w:space="0" w:color="auto"/>
            </w:tcBorders>
            <w:shd w:val="clear" w:color="auto" w:fill="auto"/>
            <w:vAlign w:val="center"/>
          </w:tcPr>
          <w:p w14:paraId="7F5F8572" w14:textId="65568C45" w:rsidR="00F81A67" w:rsidRPr="009B30B1" w:rsidRDefault="009D0828" w:rsidP="000D1C12">
            <w:pPr>
              <w:jc w:val="center"/>
              <w:rPr>
                <w:rFonts w:cstheme="minorHAnsi"/>
                <w:lang w:val="en-US"/>
              </w:rPr>
            </w:pPr>
            <w:r w:rsidRPr="009B30B1">
              <w:rPr>
                <w:rFonts w:cstheme="minorHAnsi"/>
                <w:lang w:val="en-US"/>
              </w:rPr>
              <w:t>Management Review</w:t>
            </w:r>
          </w:p>
        </w:tc>
      </w:tr>
      <w:tr w:rsidR="007942D3" w:rsidRPr="009B30B1" w14:paraId="6F8D10D2" w14:textId="77777777" w:rsidTr="00FE2BD9">
        <w:trPr>
          <w:trHeight w:val="15"/>
        </w:trPr>
        <w:tc>
          <w:tcPr>
            <w:tcW w:w="10482"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534A43A" w14:textId="77777777" w:rsidR="007942D3" w:rsidRPr="009B30B1" w:rsidRDefault="007942D3" w:rsidP="000D1C12">
            <w:pPr>
              <w:jc w:val="center"/>
              <w:rPr>
                <w:rFonts w:cstheme="minorHAnsi"/>
                <w:lang w:val="en-US"/>
              </w:rPr>
            </w:pPr>
          </w:p>
        </w:tc>
      </w:tr>
      <w:tr w:rsidR="00F81A67" w:rsidRPr="009B30B1" w14:paraId="43D725CA" w14:textId="77777777" w:rsidTr="00830AAA">
        <w:trPr>
          <w:trHeight w:val="6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tcPr>
          <w:p w14:paraId="2208F455" w14:textId="1A8F1284" w:rsidR="00F81A67" w:rsidRPr="009B30B1" w:rsidRDefault="00F81A67" w:rsidP="000D1C12">
            <w:pPr>
              <w:jc w:val="center"/>
              <w:rPr>
                <w:rFonts w:cstheme="minorHAnsi"/>
                <w:lang w:val="en-US"/>
              </w:rPr>
            </w:pPr>
            <w:r w:rsidRPr="009B30B1">
              <w:rPr>
                <w:rFonts w:cstheme="minorHAnsi"/>
                <w:lang w:val="en-US"/>
              </w:rPr>
              <w:t>Tom Dalby</w:t>
            </w:r>
          </w:p>
        </w:tc>
        <w:tc>
          <w:tcPr>
            <w:tcW w:w="4789" w:type="dxa"/>
            <w:tcBorders>
              <w:top w:val="single" w:sz="6" w:space="0" w:color="auto"/>
              <w:left w:val="single" w:sz="6" w:space="0" w:color="auto"/>
              <w:bottom w:val="single" w:sz="6" w:space="0" w:color="auto"/>
              <w:right w:val="single" w:sz="6" w:space="0" w:color="auto"/>
            </w:tcBorders>
            <w:shd w:val="clear" w:color="auto" w:fill="auto"/>
            <w:vAlign w:val="center"/>
          </w:tcPr>
          <w:p w14:paraId="4C922CB5" w14:textId="2C00C074" w:rsidR="00F81A67" w:rsidRPr="009B30B1" w:rsidRDefault="00F81A67" w:rsidP="000D1C12">
            <w:pPr>
              <w:jc w:val="center"/>
              <w:rPr>
                <w:rFonts w:cstheme="minorHAnsi"/>
                <w:lang w:val="en-US"/>
              </w:rPr>
            </w:pPr>
            <w:r w:rsidRPr="009B30B1">
              <w:rPr>
                <w:rFonts w:cstheme="minorHAnsi"/>
                <w:lang w:val="en-US"/>
              </w:rPr>
              <w:t>Head of Credit Systems</w:t>
            </w:r>
          </w:p>
        </w:tc>
        <w:tc>
          <w:tcPr>
            <w:tcW w:w="2693" w:type="dxa"/>
            <w:tcBorders>
              <w:top w:val="single" w:sz="6" w:space="0" w:color="auto"/>
              <w:left w:val="single" w:sz="6" w:space="0" w:color="auto"/>
              <w:bottom w:val="single" w:sz="6" w:space="0" w:color="auto"/>
              <w:right w:val="single" w:sz="6" w:space="0" w:color="auto"/>
            </w:tcBorders>
            <w:shd w:val="clear" w:color="auto" w:fill="auto"/>
            <w:vAlign w:val="center"/>
          </w:tcPr>
          <w:p w14:paraId="1EC9EEB4" w14:textId="1CD385DC" w:rsidR="00F81A67" w:rsidRPr="009B30B1" w:rsidRDefault="00F81A67" w:rsidP="000D1C12">
            <w:pPr>
              <w:jc w:val="center"/>
              <w:rPr>
                <w:rFonts w:cstheme="minorHAnsi"/>
                <w:lang w:val="en-US"/>
              </w:rPr>
            </w:pPr>
            <w:r w:rsidRPr="009B30B1">
              <w:rPr>
                <w:rFonts w:cstheme="minorHAnsi"/>
                <w:lang w:val="en-US"/>
              </w:rPr>
              <w:t>Approver</w:t>
            </w:r>
          </w:p>
        </w:tc>
      </w:tr>
    </w:tbl>
    <w:p w14:paraId="4FFEA5C7" w14:textId="77777777" w:rsidR="00592E00" w:rsidRPr="009B30B1" w:rsidRDefault="00592E00" w:rsidP="00B63A31">
      <w:pPr>
        <w:rPr>
          <w:rFonts w:cstheme="minorHAnsi"/>
        </w:rPr>
      </w:pPr>
    </w:p>
    <w:p w14:paraId="640E7F35" w14:textId="4C1D0F77" w:rsidR="000A7ADC" w:rsidRPr="009B30B1" w:rsidRDefault="00C86A85" w:rsidP="00B63A31">
      <w:pPr>
        <w:pStyle w:val="Heading2"/>
        <w:rPr>
          <w:rStyle w:val="Heading1Char"/>
          <w:rFonts w:cstheme="minorHAnsi"/>
          <w:b/>
          <w:color w:val="2F5496" w:themeColor="accent1" w:themeShade="BF"/>
          <w:sz w:val="26"/>
        </w:rPr>
      </w:pPr>
      <w:bookmarkStart w:id="5" w:name="_Toc187239689"/>
      <w:r w:rsidRPr="009B30B1">
        <w:rPr>
          <w:rStyle w:val="Heading1Char"/>
          <w:rFonts w:cstheme="minorHAnsi"/>
          <w:b/>
          <w:color w:val="2F5496" w:themeColor="accent1" w:themeShade="BF"/>
          <w:sz w:val="26"/>
        </w:rPr>
        <w:t>Applicable Environments</w:t>
      </w:r>
      <w:r w:rsidR="00F326E6" w:rsidRPr="009B30B1">
        <w:rPr>
          <w:rStyle w:val="Heading1Char"/>
          <w:rFonts w:cstheme="minorHAnsi"/>
          <w:b/>
          <w:color w:val="2F5496" w:themeColor="accent1" w:themeShade="BF"/>
          <w:sz w:val="26"/>
        </w:rPr>
        <w:t>:</w:t>
      </w:r>
      <w:bookmarkEnd w:id="5"/>
    </w:p>
    <w:tbl>
      <w:tblPr>
        <w:tblStyle w:val="TableGrid"/>
        <w:tblW w:w="5000" w:type="pct"/>
        <w:tblLook w:val="04A0" w:firstRow="1" w:lastRow="0" w:firstColumn="1" w:lastColumn="0" w:noHBand="0" w:noVBand="1"/>
      </w:tblPr>
      <w:tblGrid>
        <w:gridCol w:w="3823"/>
        <w:gridCol w:w="6627"/>
      </w:tblGrid>
      <w:tr w:rsidR="000A7ADC" w:rsidRPr="009B30B1" w14:paraId="0EAE4C58" w14:textId="77777777" w:rsidTr="00F326E6">
        <w:tc>
          <w:tcPr>
            <w:tcW w:w="1829" w:type="pct"/>
            <w:shd w:val="clear" w:color="auto" w:fill="000055"/>
            <w:vAlign w:val="center"/>
          </w:tcPr>
          <w:p w14:paraId="5A02516B" w14:textId="35F88283" w:rsidR="000A7ADC" w:rsidRPr="009B30B1" w:rsidRDefault="000A7ADC" w:rsidP="00B63A31">
            <w:pPr>
              <w:rPr>
                <w:rFonts w:cstheme="minorHAnsi"/>
              </w:rPr>
            </w:pPr>
            <w:r w:rsidRPr="009B30B1">
              <w:rPr>
                <w:rFonts w:cstheme="minorHAnsi"/>
              </w:rPr>
              <w:t>Environment</w:t>
            </w:r>
          </w:p>
        </w:tc>
        <w:tc>
          <w:tcPr>
            <w:tcW w:w="3171" w:type="pct"/>
            <w:shd w:val="clear" w:color="auto" w:fill="000055"/>
            <w:vAlign w:val="center"/>
          </w:tcPr>
          <w:p w14:paraId="25FA4ED0" w14:textId="05780554" w:rsidR="000A7ADC" w:rsidRPr="009B30B1" w:rsidRDefault="00B9006A" w:rsidP="00B63A31">
            <w:pPr>
              <w:rPr>
                <w:rFonts w:cstheme="minorHAnsi"/>
              </w:rPr>
            </w:pPr>
            <w:r w:rsidRPr="009B30B1">
              <w:rPr>
                <w:rFonts w:cstheme="minorHAnsi"/>
              </w:rPr>
              <w:t>Applicable?</w:t>
            </w:r>
          </w:p>
        </w:tc>
      </w:tr>
      <w:tr w:rsidR="000A7ADC" w:rsidRPr="009B30B1" w14:paraId="69F783DB" w14:textId="77777777" w:rsidTr="00F326E6">
        <w:tc>
          <w:tcPr>
            <w:tcW w:w="1829" w:type="pct"/>
          </w:tcPr>
          <w:p w14:paraId="4FB38A15" w14:textId="56B8CBF5" w:rsidR="000A7ADC" w:rsidRPr="009B30B1" w:rsidRDefault="00C904C4" w:rsidP="00B63A31">
            <w:pPr>
              <w:rPr>
                <w:rFonts w:cstheme="minorHAnsi"/>
              </w:rPr>
            </w:pPr>
            <w:r w:rsidRPr="009B30B1">
              <w:rPr>
                <w:rFonts w:cstheme="minorHAnsi"/>
              </w:rPr>
              <w:t>Dev</w:t>
            </w:r>
          </w:p>
        </w:tc>
        <w:tc>
          <w:tcPr>
            <w:tcW w:w="3171" w:type="pct"/>
            <w:shd w:val="clear" w:color="auto" w:fill="A8D08D" w:themeFill="accent6" w:themeFillTint="99"/>
          </w:tcPr>
          <w:p w14:paraId="35C537B9" w14:textId="61BC06AF" w:rsidR="000A7ADC" w:rsidRPr="009B30B1" w:rsidRDefault="00B9006A" w:rsidP="00B63A31">
            <w:pPr>
              <w:rPr>
                <w:rFonts w:cstheme="minorHAnsi"/>
              </w:rPr>
            </w:pPr>
            <w:r w:rsidRPr="009B30B1">
              <w:rPr>
                <w:rFonts w:cstheme="minorHAnsi"/>
              </w:rPr>
              <w:t>Yes</w:t>
            </w:r>
          </w:p>
        </w:tc>
      </w:tr>
      <w:tr w:rsidR="000A7ADC" w:rsidRPr="009B30B1" w14:paraId="3255C642" w14:textId="77777777" w:rsidTr="00F326E6">
        <w:tc>
          <w:tcPr>
            <w:tcW w:w="1829" w:type="pct"/>
          </w:tcPr>
          <w:p w14:paraId="578A459E" w14:textId="1FBEDA12" w:rsidR="000A7ADC" w:rsidRPr="009B30B1" w:rsidRDefault="00C904C4" w:rsidP="00B63A31">
            <w:pPr>
              <w:rPr>
                <w:rFonts w:cstheme="minorHAnsi"/>
              </w:rPr>
            </w:pPr>
            <w:r w:rsidRPr="009B30B1">
              <w:rPr>
                <w:rFonts w:cstheme="minorHAnsi"/>
              </w:rPr>
              <w:t>Internal</w:t>
            </w:r>
            <w:r w:rsidR="00F326E6" w:rsidRPr="009B30B1">
              <w:rPr>
                <w:rFonts w:cstheme="minorHAnsi"/>
              </w:rPr>
              <w:t xml:space="preserve"> </w:t>
            </w:r>
            <w:r w:rsidRPr="009B30B1">
              <w:rPr>
                <w:rFonts w:cstheme="minorHAnsi"/>
              </w:rPr>
              <w:t>Test</w:t>
            </w:r>
          </w:p>
        </w:tc>
        <w:tc>
          <w:tcPr>
            <w:tcW w:w="3171" w:type="pct"/>
            <w:shd w:val="clear" w:color="auto" w:fill="A8D08D" w:themeFill="accent6" w:themeFillTint="99"/>
          </w:tcPr>
          <w:p w14:paraId="6E9DAF2A" w14:textId="63743204" w:rsidR="000A7ADC" w:rsidRPr="009B30B1" w:rsidRDefault="00B9006A" w:rsidP="00B63A31">
            <w:pPr>
              <w:rPr>
                <w:rFonts w:cstheme="minorHAnsi"/>
              </w:rPr>
            </w:pPr>
            <w:r w:rsidRPr="009B30B1">
              <w:rPr>
                <w:rFonts w:cstheme="minorHAnsi"/>
              </w:rPr>
              <w:t>Yes</w:t>
            </w:r>
          </w:p>
        </w:tc>
      </w:tr>
      <w:tr w:rsidR="000A7ADC" w:rsidRPr="009B30B1" w14:paraId="219F926A" w14:textId="77777777" w:rsidTr="00F326E6">
        <w:tc>
          <w:tcPr>
            <w:tcW w:w="1829" w:type="pct"/>
          </w:tcPr>
          <w:p w14:paraId="1FA3B050" w14:textId="7B1ADCB8" w:rsidR="000A7ADC" w:rsidRPr="009B30B1" w:rsidRDefault="00C904C4" w:rsidP="00B63A31">
            <w:pPr>
              <w:rPr>
                <w:rFonts w:cstheme="minorHAnsi"/>
              </w:rPr>
            </w:pPr>
            <w:r w:rsidRPr="009B30B1">
              <w:rPr>
                <w:rFonts w:cstheme="minorHAnsi"/>
              </w:rPr>
              <w:t>External</w:t>
            </w:r>
            <w:r w:rsidR="00F326E6" w:rsidRPr="009B30B1">
              <w:rPr>
                <w:rFonts w:cstheme="minorHAnsi"/>
              </w:rPr>
              <w:t xml:space="preserve"> </w:t>
            </w:r>
            <w:r w:rsidRPr="009B30B1">
              <w:rPr>
                <w:rFonts w:cstheme="minorHAnsi"/>
              </w:rPr>
              <w:t>Test (CT)</w:t>
            </w:r>
          </w:p>
        </w:tc>
        <w:tc>
          <w:tcPr>
            <w:tcW w:w="3171" w:type="pct"/>
            <w:shd w:val="clear" w:color="auto" w:fill="A8D08D" w:themeFill="accent6" w:themeFillTint="99"/>
          </w:tcPr>
          <w:p w14:paraId="65AFBAD6" w14:textId="7754E153" w:rsidR="000A7ADC" w:rsidRPr="009B30B1" w:rsidRDefault="00B9006A" w:rsidP="00B63A31">
            <w:pPr>
              <w:rPr>
                <w:rFonts w:cstheme="minorHAnsi"/>
              </w:rPr>
            </w:pPr>
            <w:r w:rsidRPr="009B30B1">
              <w:rPr>
                <w:rFonts w:cstheme="minorHAnsi"/>
              </w:rPr>
              <w:t>Yes</w:t>
            </w:r>
          </w:p>
        </w:tc>
      </w:tr>
      <w:tr w:rsidR="000A7ADC" w:rsidRPr="009B30B1" w14:paraId="2B152FE2" w14:textId="77777777" w:rsidTr="00EB4D59">
        <w:trPr>
          <w:trHeight w:val="64"/>
        </w:trPr>
        <w:tc>
          <w:tcPr>
            <w:tcW w:w="1829" w:type="pct"/>
          </w:tcPr>
          <w:p w14:paraId="01C0AADA" w14:textId="6340F08B" w:rsidR="000A7ADC" w:rsidRPr="009B30B1" w:rsidRDefault="00C904C4" w:rsidP="00B63A31">
            <w:pPr>
              <w:rPr>
                <w:rFonts w:cstheme="minorHAnsi"/>
              </w:rPr>
            </w:pPr>
            <w:r w:rsidRPr="009B30B1">
              <w:rPr>
                <w:rFonts w:cstheme="minorHAnsi"/>
              </w:rPr>
              <w:t>Copy of Live</w:t>
            </w:r>
            <w:r w:rsidR="00A11A2B" w:rsidRPr="009B30B1">
              <w:rPr>
                <w:rFonts w:cstheme="minorHAnsi"/>
              </w:rPr>
              <w:t xml:space="preserve"> (COL)</w:t>
            </w:r>
          </w:p>
        </w:tc>
        <w:tc>
          <w:tcPr>
            <w:tcW w:w="3171" w:type="pct"/>
            <w:shd w:val="clear" w:color="auto" w:fill="A8D08D" w:themeFill="accent6" w:themeFillTint="99"/>
          </w:tcPr>
          <w:p w14:paraId="57672577" w14:textId="06FF1D17" w:rsidR="000A7ADC" w:rsidRPr="009B30B1" w:rsidRDefault="00EB4D59" w:rsidP="00B63A31">
            <w:pPr>
              <w:rPr>
                <w:rFonts w:cstheme="minorHAnsi"/>
              </w:rPr>
            </w:pPr>
            <w:r w:rsidRPr="009B30B1">
              <w:rPr>
                <w:rFonts w:cstheme="minorHAnsi"/>
              </w:rPr>
              <w:t>Yes</w:t>
            </w:r>
          </w:p>
        </w:tc>
      </w:tr>
      <w:tr w:rsidR="000A7ADC" w:rsidRPr="009B30B1" w14:paraId="6BD2032B" w14:textId="77777777" w:rsidTr="00F326E6">
        <w:tc>
          <w:tcPr>
            <w:tcW w:w="1829" w:type="pct"/>
          </w:tcPr>
          <w:p w14:paraId="66DABFED" w14:textId="6F7998AC" w:rsidR="000A7ADC" w:rsidRPr="009B30B1" w:rsidRDefault="00C904C4" w:rsidP="00B63A31">
            <w:pPr>
              <w:rPr>
                <w:rFonts w:cstheme="minorHAnsi"/>
              </w:rPr>
            </w:pPr>
            <w:r w:rsidRPr="009B30B1">
              <w:rPr>
                <w:rFonts w:cstheme="minorHAnsi"/>
              </w:rPr>
              <w:t>Production</w:t>
            </w:r>
          </w:p>
        </w:tc>
        <w:tc>
          <w:tcPr>
            <w:tcW w:w="3171" w:type="pct"/>
            <w:shd w:val="clear" w:color="auto" w:fill="A8D08D" w:themeFill="accent6" w:themeFillTint="99"/>
          </w:tcPr>
          <w:p w14:paraId="7101C43B" w14:textId="680D3B98" w:rsidR="000A7ADC" w:rsidRPr="009B30B1" w:rsidRDefault="00B9006A" w:rsidP="00B63A31">
            <w:pPr>
              <w:rPr>
                <w:rFonts w:cstheme="minorHAnsi"/>
              </w:rPr>
            </w:pPr>
            <w:r w:rsidRPr="009B30B1">
              <w:rPr>
                <w:rFonts w:cstheme="minorHAnsi"/>
              </w:rPr>
              <w:t>Yes</w:t>
            </w:r>
          </w:p>
        </w:tc>
      </w:tr>
    </w:tbl>
    <w:p w14:paraId="567D353A" w14:textId="12E7DCCE" w:rsidR="00DB1438" w:rsidRPr="009B30B1" w:rsidRDefault="00DB1438" w:rsidP="00B63A31">
      <w:pPr>
        <w:rPr>
          <w:rFonts w:cstheme="minorHAnsi"/>
        </w:rPr>
      </w:pPr>
      <w:r w:rsidRPr="009B30B1">
        <w:rPr>
          <w:rFonts w:cstheme="minorHAnsi"/>
        </w:rPr>
        <w:br w:type="page"/>
      </w:r>
    </w:p>
    <w:p w14:paraId="71C8CAEF" w14:textId="54CCD085" w:rsidR="00066F55" w:rsidRPr="009B30B1" w:rsidRDefault="006231CD" w:rsidP="007B7646">
      <w:pPr>
        <w:pStyle w:val="Heading1"/>
        <w:rPr>
          <w:rStyle w:val="Heading1Char"/>
          <w:rFonts w:cstheme="minorHAnsi"/>
          <w:b/>
          <w:bCs/>
        </w:rPr>
      </w:pPr>
      <w:bookmarkStart w:id="6" w:name="_Toc187239690"/>
      <w:r w:rsidRPr="009B30B1">
        <w:rPr>
          <w:rStyle w:val="Heading1Char"/>
          <w:rFonts w:cstheme="minorHAnsi"/>
          <w:b/>
          <w:bCs/>
        </w:rPr>
        <w:lastRenderedPageBreak/>
        <w:t>Background</w:t>
      </w:r>
      <w:r w:rsidR="00C14A39" w:rsidRPr="009B30B1">
        <w:rPr>
          <w:rStyle w:val="Heading1Char"/>
          <w:rFonts w:cstheme="minorHAnsi"/>
          <w:b/>
          <w:bCs/>
        </w:rPr>
        <w:t xml:space="preserve"> / Context</w:t>
      </w:r>
      <w:bookmarkEnd w:id="6"/>
    </w:p>
    <w:p w14:paraId="08C54F72" w14:textId="24508086" w:rsidR="001557D4" w:rsidRPr="009B30B1" w:rsidRDefault="001557D4" w:rsidP="001557D4">
      <w:pPr>
        <w:rPr>
          <w:rFonts w:cstheme="minorHAnsi"/>
        </w:rPr>
      </w:pPr>
      <w:r w:rsidRPr="009B30B1">
        <w:rPr>
          <w:rFonts w:cstheme="minorHAnsi"/>
        </w:rPr>
        <w:t xml:space="preserve">To understand </w:t>
      </w:r>
      <w:r w:rsidR="00784BDA">
        <w:rPr>
          <w:rFonts w:cstheme="minorHAnsi"/>
        </w:rPr>
        <w:t xml:space="preserve">our Decisioning Engine </w:t>
      </w:r>
      <w:r w:rsidRPr="009B30B1">
        <w:rPr>
          <w:rFonts w:cstheme="minorHAnsi"/>
        </w:rPr>
        <w:t xml:space="preserve">Development process end to end, there are </w:t>
      </w:r>
      <w:proofErr w:type="gramStart"/>
      <w:r w:rsidRPr="009B30B1">
        <w:rPr>
          <w:rFonts w:cstheme="minorHAnsi"/>
        </w:rPr>
        <w:t>a few</w:t>
      </w:r>
      <w:proofErr w:type="gramEnd"/>
      <w:r w:rsidRPr="009B30B1">
        <w:rPr>
          <w:rFonts w:cstheme="minorHAnsi"/>
        </w:rPr>
        <w:t xml:space="preserve"> </w:t>
      </w:r>
      <w:r w:rsidR="00BE752C" w:rsidRPr="009B30B1">
        <w:rPr>
          <w:rFonts w:cstheme="minorHAnsi"/>
        </w:rPr>
        <w:t>sections of background knowledge need</w:t>
      </w:r>
      <w:r w:rsidR="00A130F1" w:rsidRPr="009B30B1">
        <w:rPr>
          <w:rFonts w:cstheme="minorHAnsi"/>
        </w:rPr>
        <w:t>ed</w:t>
      </w:r>
      <w:r w:rsidR="00BE752C" w:rsidRPr="009B30B1">
        <w:rPr>
          <w:rFonts w:cstheme="minorHAnsi"/>
        </w:rPr>
        <w:t xml:space="preserve"> to understand why we do things &amp; the </w:t>
      </w:r>
      <w:r w:rsidR="00A130F1" w:rsidRPr="009B30B1">
        <w:rPr>
          <w:rFonts w:cstheme="minorHAnsi"/>
        </w:rPr>
        <w:t>content</w:t>
      </w:r>
      <w:r w:rsidR="00BE752C" w:rsidRPr="009B30B1">
        <w:rPr>
          <w:rFonts w:cstheme="minorHAnsi"/>
        </w:rPr>
        <w:t xml:space="preserve"> behind them</w:t>
      </w:r>
      <w:r w:rsidR="00A130F1" w:rsidRPr="009B30B1">
        <w:rPr>
          <w:rFonts w:cstheme="minorHAnsi"/>
        </w:rPr>
        <w:t>.</w:t>
      </w:r>
      <w:r w:rsidR="00BE752C" w:rsidRPr="009B30B1">
        <w:rPr>
          <w:rFonts w:cstheme="minorHAnsi"/>
        </w:rPr>
        <w:t xml:space="preserve"> This </w:t>
      </w:r>
      <w:proofErr w:type="gramStart"/>
      <w:r w:rsidR="00BE752C" w:rsidRPr="009B30B1">
        <w:rPr>
          <w:rFonts w:cstheme="minorHAnsi"/>
        </w:rPr>
        <w:t>is covered</w:t>
      </w:r>
      <w:proofErr w:type="gramEnd"/>
      <w:r w:rsidR="00BE752C" w:rsidRPr="009B30B1">
        <w:rPr>
          <w:rFonts w:cstheme="minorHAnsi"/>
        </w:rPr>
        <w:t xml:space="preserve"> in the sections below:</w:t>
      </w:r>
    </w:p>
    <w:p w14:paraId="4FC3FA49" w14:textId="1AA07F29" w:rsidR="00EB75DB" w:rsidRDefault="00EB75DB" w:rsidP="00EB75DB">
      <w:pPr>
        <w:pStyle w:val="Heading2"/>
        <w:rPr>
          <w:rStyle w:val="Heading1Char"/>
          <w:rFonts w:cstheme="majorBidi"/>
          <w:b/>
          <w:bCs w:val="0"/>
          <w:color w:val="2F5496" w:themeColor="accent1" w:themeShade="BF"/>
          <w:sz w:val="30"/>
          <w:szCs w:val="26"/>
        </w:rPr>
      </w:pPr>
      <w:bookmarkStart w:id="7" w:name="_Toc187239691"/>
      <w:r>
        <w:rPr>
          <w:rStyle w:val="Heading1Char"/>
          <w:rFonts w:cstheme="majorBidi"/>
          <w:b/>
          <w:bCs w:val="0"/>
          <w:color w:val="2F5496" w:themeColor="accent1" w:themeShade="BF"/>
          <w:sz w:val="30"/>
          <w:szCs w:val="26"/>
        </w:rPr>
        <w:t>Agile vs Waterfall Project Management</w:t>
      </w:r>
      <w:bookmarkEnd w:id="7"/>
    </w:p>
    <w:p w14:paraId="399E656F" w14:textId="77777777" w:rsidR="00E4603C" w:rsidRDefault="00E4603C"/>
    <w:p w14:paraId="0AC1AFD7" w14:textId="2B2FDEC2" w:rsidR="00A20CCB" w:rsidRDefault="00E4603C">
      <w:r>
        <w:t xml:space="preserve">Agile and Waterfall are both </w:t>
      </w:r>
      <w:r w:rsidR="008875D4">
        <w:t xml:space="preserve">established </w:t>
      </w:r>
      <w:r>
        <w:t xml:space="preserve">approaches to </w:t>
      </w:r>
      <w:r w:rsidR="00D91F72">
        <w:t xml:space="preserve">Project Management, which structure how the project </w:t>
      </w:r>
      <w:proofErr w:type="gramStart"/>
      <w:r w:rsidR="00D91F72">
        <w:t>is worked</w:t>
      </w:r>
      <w:proofErr w:type="gramEnd"/>
      <w:r w:rsidR="00D91F72">
        <w:t xml:space="preserve"> on, </w:t>
      </w:r>
      <w:r w:rsidR="00694495">
        <w:t>how individual deliverables relate to each other &amp; the sequencing of the project stages</w:t>
      </w:r>
      <w:r w:rsidR="00AB3DF2">
        <w:t>. Each methodology approaches these points differently:</w:t>
      </w:r>
    </w:p>
    <w:p w14:paraId="262EB0B8" w14:textId="77777777" w:rsidR="00A20CCB" w:rsidRDefault="00A20CCB"/>
    <w:p w14:paraId="10BDA2CB" w14:textId="6FBFA795" w:rsidR="00AB3DF2" w:rsidRDefault="00A20CCB" w:rsidP="000C6E36">
      <w:pPr>
        <w:pStyle w:val="Heading3"/>
      </w:pPr>
      <w:bookmarkStart w:id="8" w:name="_Toc187239692"/>
      <w:r>
        <w:t>Waterfall</w:t>
      </w:r>
      <w:bookmarkEnd w:id="8"/>
    </w:p>
    <w:p w14:paraId="21FD612B" w14:textId="7E79ADC0" w:rsidR="00AB3DF2" w:rsidRDefault="00AB3DF2" w:rsidP="00AB3DF2">
      <w:r>
        <w:t>Waterfall is the older of the two approaches</w:t>
      </w:r>
      <w:r w:rsidR="00F510C7">
        <w:t>, with the term originating in 1970</w:t>
      </w:r>
      <w:r w:rsidR="002D7DD5">
        <w:t xml:space="preserve">. </w:t>
      </w:r>
      <w:r w:rsidR="0083368F">
        <w:t xml:space="preserve">It </w:t>
      </w:r>
      <w:proofErr w:type="gramStart"/>
      <w:r w:rsidR="0083368F">
        <w:t>is characterized</w:t>
      </w:r>
      <w:proofErr w:type="gramEnd"/>
      <w:r w:rsidR="0083368F">
        <w:t xml:space="preserve"> by:</w:t>
      </w:r>
    </w:p>
    <w:p w14:paraId="1DBE07AE" w14:textId="7705E30D" w:rsidR="0083368F" w:rsidRDefault="00B30326" w:rsidP="0083368F">
      <w:pPr>
        <w:pStyle w:val="ListParagraph"/>
        <w:numPr>
          <w:ilvl w:val="0"/>
          <w:numId w:val="29"/>
        </w:numPr>
      </w:pPr>
      <w:r>
        <w:t>Pr</w:t>
      </w:r>
      <w:r w:rsidR="0089709D">
        <w:t xml:space="preserve">oject stages </w:t>
      </w:r>
      <w:proofErr w:type="gramStart"/>
      <w:r w:rsidR="0089709D">
        <w:t xml:space="preserve">are clearly and </w:t>
      </w:r>
      <w:r w:rsidR="002E28A0">
        <w:t>rigidly</w:t>
      </w:r>
      <w:r w:rsidR="0089709D">
        <w:t xml:space="preserve"> defined</w:t>
      </w:r>
      <w:proofErr w:type="gramEnd"/>
      <w:r w:rsidR="0089709D">
        <w:t xml:space="preserve"> from the start of the program</w:t>
      </w:r>
      <w:r w:rsidR="002E28A0">
        <w:t xml:space="preserve"> e.</w:t>
      </w:r>
      <w:r w:rsidR="00FF13B3">
        <w:t>g</w:t>
      </w:r>
      <w:r w:rsidR="002E28A0">
        <w:t xml:space="preserve">. Requirements Gathering, </w:t>
      </w:r>
      <w:r w:rsidR="00FF13B3">
        <w:t>Design, Implementation, Testing</w:t>
      </w:r>
    </w:p>
    <w:p w14:paraId="5FB96884" w14:textId="7223DC64" w:rsidR="002E28A0" w:rsidRDefault="002E28A0" w:rsidP="0083368F">
      <w:pPr>
        <w:pStyle w:val="ListParagraph"/>
        <w:numPr>
          <w:ilvl w:val="0"/>
          <w:numId w:val="29"/>
        </w:numPr>
      </w:pPr>
      <w:r>
        <w:t xml:space="preserve">Stages </w:t>
      </w:r>
      <w:proofErr w:type="gramStart"/>
      <w:r>
        <w:t>are done</w:t>
      </w:r>
      <w:proofErr w:type="gramEnd"/>
      <w:r>
        <w:t xml:space="preserve"> in a strict flow</w:t>
      </w:r>
      <w:r w:rsidR="00FF13B3">
        <w:t xml:space="preserve"> e.g. all Requirements must be gathered before starting </w:t>
      </w:r>
      <w:r w:rsidR="006A26D3">
        <w:t>design.</w:t>
      </w:r>
    </w:p>
    <w:p w14:paraId="1C27B044" w14:textId="237F2B07" w:rsidR="00232508" w:rsidRDefault="00232508" w:rsidP="0083368F">
      <w:pPr>
        <w:pStyle w:val="ListParagraph"/>
        <w:numPr>
          <w:ilvl w:val="0"/>
          <w:numId w:val="29"/>
        </w:numPr>
      </w:pPr>
      <w:r>
        <w:t xml:space="preserve">A usable product is only available at the end of </w:t>
      </w:r>
      <w:proofErr w:type="gramStart"/>
      <w:r>
        <w:t>project, when</w:t>
      </w:r>
      <w:proofErr w:type="gramEnd"/>
      <w:r>
        <w:t xml:space="preserve"> all requirements are </w:t>
      </w:r>
      <w:r w:rsidR="006A26D3">
        <w:t>met.</w:t>
      </w:r>
    </w:p>
    <w:p w14:paraId="5909CDBD" w14:textId="5CB7AFAE" w:rsidR="001F3F1A" w:rsidRDefault="001F3F1A" w:rsidP="0083368F">
      <w:pPr>
        <w:pStyle w:val="ListParagraph"/>
        <w:numPr>
          <w:ilvl w:val="0"/>
          <w:numId w:val="29"/>
        </w:numPr>
      </w:pPr>
      <w:r>
        <w:t xml:space="preserve">Scope </w:t>
      </w:r>
      <w:proofErr w:type="gramStart"/>
      <w:r>
        <w:t>is clearly defined</w:t>
      </w:r>
      <w:proofErr w:type="gramEnd"/>
      <w:r>
        <w:t xml:space="preserve"> at the start, with change requests being judged difficult and costly (</w:t>
      </w:r>
      <w:r w:rsidR="002B5489">
        <w:t xml:space="preserve">and </w:t>
      </w:r>
      <w:r>
        <w:t>therefore</w:t>
      </w:r>
      <w:r w:rsidR="002B5489">
        <w:t xml:space="preserve"> discouraged)</w:t>
      </w:r>
    </w:p>
    <w:p w14:paraId="3D66CF5F" w14:textId="3E419546" w:rsidR="002B5489" w:rsidRDefault="002B5489" w:rsidP="0083368F">
      <w:pPr>
        <w:pStyle w:val="ListParagraph"/>
        <w:numPr>
          <w:ilvl w:val="0"/>
          <w:numId w:val="29"/>
        </w:numPr>
      </w:pPr>
      <w:r>
        <w:t xml:space="preserve">Detailed documentation </w:t>
      </w:r>
      <w:proofErr w:type="gramStart"/>
      <w:r>
        <w:t>is created</w:t>
      </w:r>
      <w:proofErr w:type="gramEnd"/>
      <w:r>
        <w:t xml:space="preserve"> at each stage e.g. requirement</w:t>
      </w:r>
      <w:r w:rsidR="00F155A4">
        <w:t xml:space="preserve">s, specifications for the technical </w:t>
      </w:r>
      <w:r w:rsidR="006A26D3">
        <w:t>designs.</w:t>
      </w:r>
    </w:p>
    <w:p w14:paraId="6780E737" w14:textId="645ACCF5" w:rsidR="00AB3DF2" w:rsidRPr="00AB3DF2" w:rsidRDefault="00112889" w:rsidP="00AB3DF2">
      <w:sdt>
        <w:sdtPr>
          <w:id w:val="727885451"/>
          <w:citation/>
        </w:sdtPr>
        <w:sdtEndPr/>
        <w:sdtContent>
          <w:r w:rsidR="00E04BE5">
            <w:fldChar w:fldCharType="begin"/>
          </w:r>
          <w:r w:rsidR="00011EEE">
            <w:instrText xml:space="preserve">CITATION Roy70 \l 2057 </w:instrText>
          </w:r>
          <w:r w:rsidR="00E04BE5">
            <w:fldChar w:fldCharType="separate"/>
          </w:r>
          <w:r w:rsidR="00155A69" w:rsidRPr="00155A69">
            <w:rPr>
              <w:noProof/>
            </w:rPr>
            <w:t>(Royce, 1970)</w:t>
          </w:r>
          <w:r w:rsidR="00E04BE5">
            <w:fldChar w:fldCharType="end"/>
          </w:r>
        </w:sdtContent>
      </w:sdt>
      <w:r w:rsidR="003A6FE8">
        <w:t xml:space="preserve"> &amp; </w:t>
      </w:r>
      <w:sdt>
        <w:sdtPr>
          <w:id w:val="103855978"/>
          <w:citation/>
        </w:sdtPr>
        <w:sdtEndPr/>
        <w:sdtContent>
          <w:r w:rsidR="003A6FE8">
            <w:fldChar w:fldCharType="begin"/>
          </w:r>
          <w:r w:rsidR="003A6FE8">
            <w:instrText xml:space="preserve"> CITATION Rad24 \l 2057 </w:instrText>
          </w:r>
          <w:r w:rsidR="003A6FE8">
            <w:fldChar w:fldCharType="separate"/>
          </w:r>
          <w:r w:rsidR="00155A69" w:rsidRPr="00155A69">
            <w:rPr>
              <w:noProof/>
            </w:rPr>
            <w:t>(Radigan, 2024)</w:t>
          </w:r>
          <w:r w:rsidR="003A6FE8">
            <w:fldChar w:fldCharType="end"/>
          </w:r>
        </w:sdtContent>
      </w:sdt>
    </w:p>
    <w:p w14:paraId="60CF174D" w14:textId="1E9E7976" w:rsidR="00A20CCB" w:rsidRDefault="00A20CCB" w:rsidP="00A20CCB">
      <w:pPr>
        <w:pStyle w:val="Heading3"/>
      </w:pPr>
      <w:bookmarkStart w:id="9" w:name="_Toc187239693"/>
      <w:r>
        <w:t>Agile</w:t>
      </w:r>
      <w:bookmarkEnd w:id="9"/>
    </w:p>
    <w:p w14:paraId="597223C7" w14:textId="101CE0E9" w:rsidR="00900DA2" w:rsidRDefault="000C6E36" w:rsidP="000C6E36">
      <w:r>
        <w:t xml:space="preserve">Agile </w:t>
      </w:r>
      <w:r w:rsidR="001C1F7A">
        <w:t>is a newer approach characterised by the Agile Manifesto (2024). It</w:t>
      </w:r>
      <w:r w:rsidR="00900DA2">
        <w:t xml:space="preserve"> </w:t>
      </w:r>
      <w:proofErr w:type="gramStart"/>
      <w:r w:rsidR="00900DA2">
        <w:t>is characterized</w:t>
      </w:r>
      <w:proofErr w:type="gramEnd"/>
      <w:r w:rsidR="00900DA2">
        <w:t xml:space="preserve"> by:</w:t>
      </w:r>
    </w:p>
    <w:p w14:paraId="2B63C165" w14:textId="1494B56D" w:rsidR="004E61A3" w:rsidRDefault="004E61A3" w:rsidP="00900DA2">
      <w:pPr>
        <w:pStyle w:val="ListParagraph"/>
        <w:numPr>
          <w:ilvl w:val="0"/>
          <w:numId w:val="29"/>
        </w:numPr>
      </w:pPr>
      <w:r>
        <w:t xml:space="preserve">The project </w:t>
      </w:r>
      <w:proofErr w:type="gramStart"/>
      <w:r>
        <w:t>is instead broken</w:t>
      </w:r>
      <w:proofErr w:type="gramEnd"/>
      <w:r>
        <w:t xml:space="preserve"> down into smaller </w:t>
      </w:r>
      <w:r w:rsidR="006A26D3">
        <w:t>iterations.</w:t>
      </w:r>
    </w:p>
    <w:p w14:paraId="61A8E40A" w14:textId="77777777" w:rsidR="00CA2579" w:rsidRDefault="004E61A3" w:rsidP="004E61A3">
      <w:pPr>
        <w:pStyle w:val="ListParagraph"/>
        <w:numPr>
          <w:ilvl w:val="0"/>
          <w:numId w:val="29"/>
        </w:numPr>
      </w:pPr>
      <w:proofErr w:type="gramStart"/>
      <w:r>
        <w:t>Many</w:t>
      </w:r>
      <w:proofErr w:type="gramEnd"/>
      <w:r>
        <w:t xml:space="preserve"> of the stages still exist (Requirements Gathering, Design, Implementation, Testing etc), however by breaking </w:t>
      </w:r>
      <w:r w:rsidR="00B769FB">
        <w:t xml:space="preserve">down the requirements and deliverables into </w:t>
      </w:r>
    </w:p>
    <w:p w14:paraId="50857265" w14:textId="5EE58610" w:rsidR="00733272" w:rsidRDefault="00733272" w:rsidP="004E61A3">
      <w:pPr>
        <w:pStyle w:val="ListParagraph"/>
        <w:numPr>
          <w:ilvl w:val="0"/>
          <w:numId w:val="29"/>
        </w:numPr>
      </w:pPr>
      <w:r>
        <w:t xml:space="preserve">The scope of work is set for each </w:t>
      </w:r>
      <w:r w:rsidR="006A26D3">
        <w:t>iteration.</w:t>
      </w:r>
    </w:p>
    <w:p w14:paraId="612EF411" w14:textId="6B84F947" w:rsidR="005D17E3" w:rsidRDefault="005D17E3" w:rsidP="004E61A3">
      <w:pPr>
        <w:pStyle w:val="ListParagraph"/>
        <w:numPr>
          <w:ilvl w:val="0"/>
          <w:numId w:val="29"/>
        </w:numPr>
      </w:pPr>
      <w:r>
        <w:t xml:space="preserve">Work </w:t>
      </w:r>
      <w:proofErr w:type="gramStart"/>
      <w:r>
        <w:t>being broken</w:t>
      </w:r>
      <w:proofErr w:type="gramEnd"/>
      <w:r>
        <w:t xml:space="preserve"> down into individual Product Backlog Items (PBI’s) that can be delivered independently</w:t>
      </w:r>
      <w:r w:rsidR="00793F91">
        <w:t xml:space="preserve">, with a definition of “done” being defined by the team/organization to judge when one is ready for </w:t>
      </w:r>
      <w:r w:rsidR="006A26D3">
        <w:t>release.</w:t>
      </w:r>
    </w:p>
    <w:p w14:paraId="236705AF" w14:textId="5E2FF92E" w:rsidR="00232508" w:rsidRDefault="00232508" w:rsidP="004E61A3">
      <w:pPr>
        <w:pStyle w:val="ListParagraph"/>
        <w:numPr>
          <w:ilvl w:val="0"/>
          <w:numId w:val="29"/>
        </w:numPr>
      </w:pPr>
      <w:r>
        <w:t xml:space="preserve">Workable versions of the product are </w:t>
      </w:r>
      <w:r w:rsidR="00733272">
        <w:t xml:space="preserve">ready at the end of each iteration, but only with the functionality in scope for the current and previous </w:t>
      </w:r>
      <w:r w:rsidR="006A26D3">
        <w:t>iterations.</w:t>
      </w:r>
    </w:p>
    <w:p w14:paraId="3F65766A" w14:textId="6AD9C960" w:rsidR="007131A2" w:rsidRDefault="007131A2" w:rsidP="004E61A3">
      <w:pPr>
        <w:pStyle w:val="ListParagraph"/>
        <w:numPr>
          <w:ilvl w:val="0"/>
          <w:numId w:val="29"/>
        </w:numPr>
      </w:pPr>
      <w:r>
        <w:t xml:space="preserve">Change </w:t>
      </w:r>
      <w:proofErr w:type="gramStart"/>
      <w:r>
        <w:t>is</w:t>
      </w:r>
      <w:r w:rsidR="00232508">
        <w:t xml:space="preserve"> welcomed</w:t>
      </w:r>
      <w:proofErr w:type="gramEnd"/>
      <w:r w:rsidR="00232508">
        <w:t xml:space="preserve"> and</w:t>
      </w:r>
      <w:r>
        <w:t xml:space="preserve"> supported by these working iterations e.g. </w:t>
      </w:r>
      <w:r w:rsidR="002542EE">
        <w:t xml:space="preserve">a change can be moved into a later iteration with less difficulty or cost then the Waterfall </w:t>
      </w:r>
      <w:r w:rsidR="006A26D3">
        <w:t>approach.</w:t>
      </w:r>
    </w:p>
    <w:p w14:paraId="32CAFF56" w14:textId="739EDC2A" w:rsidR="00272D98" w:rsidRDefault="00CA2579" w:rsidP="004E61A3">
      <w:pPr>
        <w:pStyle w:val="ListParagraph"/>
        <w:numPr>
          <w:ilvl w:val="0"/>
          <w:numId w:val="29"/>
        </w:numPr>
      </w:pPr>
      <w:r>
        <w:t xml:space="preserve">Documentation is secondary to the actual development, which can </w:t>
      </w:r>
      <w:r w:rsidR="00DC0072">
        <w:t xml:space="preserve">lead to issues where implementations become </w:t>
      </w:r>
      <w:r w:rsidR="0092445F">
        <w:t xml:space="preserve">difficult to understand and require source code </w:t>
      </w:r>
      <w:r w:rsidR="006A26D3">
        <w:t>access.</w:t>
      </w:r>
    </w:p>
    <w:p w14:paraId="359DC53A" w14:textId="25DD34AC" w:rsidR="00F8686A" w:rsidRDefault="00F8686A" w:rsidP="004E61A3">
      <w:pPr>
        <w:pStyle w:val="ListParagraph"/>
        <w:numPr>
          <w:ilvl w:val="0"/>
          <w:numId w:val="29"/>
        </w:numPr>
      </w:pPr>
      <w:r>
        <w:t xml:space="preserve">Teams </w:t>
      </w:r>
      <w:proofErr w:type="gramStart"/>
      <w:r>
        <w:t>are empowered</w:t>
      </w:r>
      <w:proofErr w:type="gramEnd"/>
      <w:r>
        <w:t xml:space="preserve"> to self-</w:t>
      </w:r>
      <w:r w:rsidR="006A26D3">
        <w:t>organise.</w:t>
      </w:r>
    </w:p>
    <w:p w14:paraId="1628B316" w14:textId="19AF81E6" w:rsidR="00F8686A" w:rsidRDefault="00112889" w:rsidP="00272D98">
      <w:sdt>
        <w:sdtPr>
          <w:id w:val="-531882335"/>
          <w:citation/>
        </w:sdtPr>
        <w:sdtEndPr/>
        <w:sdtContent>
          <w:r w:rsidR="00272D98">
            <w:fldChar w:fldCharType="begin"/>
          </w:r>
          <w:r w:rsidR="00272D98">
            <w:instrText xml:space="preserve">CITATION Agi24 \l 2057 </w:instrText>
          </w:r>
          <w:r w:rsidR="00272D98">
            <w:fldChar w:fldCharType="separate"/>
          </w:r>
          <w:r w:rsidR="00155A69" w:rsidRPr="00155A69">
            <w:rPr>
              <w:noProof/>
            </w:rPr>
            <w:t>(Agile Manifesto, 2024)</w:t>
          </w:r>
          <w:r w:rsidR="00272D98">
            <w:fldChar w:fldCharType="end"/>
          </w:r>
        </w:sdtContent>
      </w:sdt>
      <w:r w:rsidR="00945572">
        <w:t xml:space="preserve"> &amp; </w:t>
      </w:r>
      <w:sdt>
        <w:sdtPr>
          <w:id w:val="-1953777866"/>
          <w:citation/>
        </w:sdtPr>
        <w:sdtEndPr/>
        <w:sdtContent>
          <w:r w:rsidR="00945572">
            <w:fldChar w:fldCharType="begin"/>
          </w:r>
          <w:r w:rsidR="00945572">
            <w:instrText xml:space="preserve"> CITATION Rad24 \l 2057 </w:instrText>
          </w:r>
          <w:r w:rsidR="00945572">
            <w:fldChar w:fldCharType="separate"/>
          </w:r>
          <w:r w:rsidR="00155A69" w:rsidRPr="00155A69">
            <w:rPr>
              <w:noProof/>
            </w:rPr>
            <w:t>(Radigan, 2024)</w:t>
          </w:r>
          <w:r w:rsidR="00945572">
            <w:fldChar w:fldCharType="end"/>
          </w:r>
        </w:sdtContent>
      </w:sdt>
    </w:p>
    <w:p w14:paraId="51B85AAD" w14:textId="77777777" w:rsidR="00F8686A" w:rsidRDefault="00F8686A" w:rsidP="00272D98"/>
    <w:p w14:paraId="430625CF" w14:textId="63BBF528" w:rsidR="0067038D" w:rsidRDefault="00F8686A" w:rsidP="00272D98">
      <w:r>
        <w:t>Agile</w:t>
      </w:r>
      <w:r w:rsidR="001C1F7A">
        <w:t xml:space="preserve"> is a framework rather than a specific</w:t>
      </w:r>
      <w:r>
        <w:t xml:space="preserve"> </w:t>
      </w:r>
      <w:r w:rsidR="001C1F7A">
        <w:t xml:space="preserve">interpretation on how to manage a project. Any process that </w:t>
      </w:r>
      <w:r w:rsidR="00E54760">
        <w:t>adheres</w:t>
      </w:r>
      <w:r w:rsidR="001C1F7A">
        <w:t xml:space="preserve"> to the </w:t>
      </w:r>
      <w:r w:rsidR="001A2415">
        <w:t xml:space="preserve">principles can </w:t>
      </w:r>
      <w:proofErr w:type="gramStart"/>
      <w:r w:rsidR="001A2415">
        <w:t>be considered</w:t>
      </w:r>
      <w:proofErr w:type="gramEnd"/>
      <w:r w:rsidR="001A2415">
        <w:t xml:space="preserve"> agile e.g. SCRUM.</w:t>
      </w:r>
    </w:p>
    <w:p w14:paraId="4172FED9" w14:textId="0C706435" w:rsidR="0067038D" w:rsidRDefault="0067038D">
      <w:r>
        <w:br w:type="page"/>
      </w:r>
    </w:p>
    <w:p w14:paraId="73A7A2A5" w14:textId="1B073C93" w:rsidR="0067038D" w:rsidRDefault="00BA2337" w:rsidP="0067038D">
      <w:pPr>
        <w:pStyle w:val="Heading3"/>
      </w:pPr>
      <w:bookmarkStart w:id="10" w:name="_Toc187239694"/>
      <w:r>
        <w:lastRenderedPageBreak/>
        <w:t>Deliverables</w:t>
      </w:r>
      <w:r w:rsidR="0067038D">
        <w:t xml:space="preserve"> in Agile</w:t>
      </w:r>
      <w:bookmarkEnd w:id="10"/>
    </w:p>
    <w:p w14:paraId="41A57896" w14:textId="073A97EC" w:rsidR="004E5ABF" w:rsidRPr="004E5ABF" w:rsidRDefault="00E60F7C" w:rsidP="00E60F7C">
      <w:r>
        <w:t xml:space="preserve">Agile uses </w:t>
      </w:r>
      <w:r w:rsidR="00BA2337" w:rsidRPr="00BA2337">
        <w:t>Product Backlog Items</w:t>
      </w:r>
      <w:r w:rsidR="00F46BAE">
        <w:t xml:space="preserve"> (PBI’s)</w:t>
      </w:r>
      <w:r w:rsidR="00BA2337" w:rsidRPr="00BA2337">
        <w:t xml:space="preserve">/deliverables </w:t>
      </w:r>
      <w:r w:rsidRPr="00BA2337">
        <w:t>to</w:t>
      </w:r>
      <w:r>
        <w:t xml:space="preserve"> break down the work to </w:t>
      </w:r>
      <w:proofErr w:type="gramStart"/>
      <w:r>
        <w:t>be delivered</w:t>
      </w:r>
      <w:proofErr w:type="gramEnd"/>
      <w:r>
        <w:t>. The</w:t>
      </w:r>
      <w:r w:rsidR="00A53970">
        <w:t xml:space="preserve">se can then </w:t>
      </w:r>
      <w:proofErr w:type="gramStart"/>
      <w:r w:rsidR="00A53970">
        <w:t>be added</w:t>
      </w:r>
      <w:proofErr w:type="gramEnd"/>
      <w:r w:rsidR="00A53970">
        <w:t xml:space="preserve"> to </w:t>
      </w:r>
      <w:r w:rsidR="005455BF">
        <w:t xml:space="preserve">agile iterations to deliver solutions. </w:t>
      </w:r>
      <w:r w:rsidR="00FC360A">
        <w:t>Project Management tools using the agile framework can use their own definitions</w:t>
      </w:r>
      <w:r w:rsidR="004E5ABF">
        <w:t xml:space="preserve"> and categories of deliverables to </w:t>
      </w:r>
      <w:r w:rsidR="004E5ABF">
        <w:rPr>
          <w:rFonts w:eastAsia="Times New Roman"/>
        </w:rPr>
        <w:t>orchestrate the process. For example, my organization uses Azure DevOps</w:t>
      </w:r>
      <w:r w:rsidR="004F2425">
        <w:rPr>
          <w:rFonts w:eastAsia="Times New Roman"/>
        </w:rPr>
        <w:t>, which</w:t>
      </w:r>
      <w:r w:rsidR="004E5ABF">
        <w:rPr>
          <w:rFonts w:eastAsia="Times New Roman"/>
        </w:rPr>
        <w:t xml:space="preserve"> calls these “Work Items</w:t>
      </w:r>
      <w:proofErr w:type="gramStart"/>
      <w:r w:rsidR="004E5ABF">
        <w:rPr>
          <w:rFonts w:eastAsia="Times New Roman"/>
        </w:rPr>
        <w:t>”.</w:t>
      </w:r>
      <w:proofErr w:type="gramEnd"/>
      <w:r w:rsidR="004E5ABF">
        <w:rPr>
          <w:rFonts w:eastAsia="Times New Roman"/>
        </w:rPr>
        <w:t xml:space="preserve"> M</w:t>
      </w:r>
      <w:r w:rsidR="0018288D">
        <w:rPr>
          <w:rFonts w:eastAsia="Times New Roman"/>
        </w:rPr>
        <w:t>ultiple</w:t>
      </w:r>
      <w:r w:rsidR="004E5ABF">
        <w:rPr>
          <w:rFonts w:eastAsia="Times New Roman"/>
        </w:rPr>
        <w:t xml:space="preserve"> work item types </w:t>
      </w:r>
      <w:r w:rsidR="0018288D">
        <w:rPr>
          <w:rFonts w:eastAsia="Times New Roman"/>
        </w:rPr>
        <w:t xml:space="preserve">exist by default </w:t>
      </w:r>
      <w:r w:rsidR="004E5ABF">
        <w:rPr>
          <w:rFonts w:eastAsia="Times New Roman"/>
        </w:rPr>
        <w:t>for the process, as well as allowing the team to create their own</w:t>
      </w:r>
      <w:r w:rsidR="0018288D">
        <w:rPr>
          <w:rFonts w:eastAsia="Times New Roman"/>
        </w:rPr>
        <w:t xml:space="preserve"> to suit individual management requirements</w:t>
      </w:r>
      <w:r w:rsidR="004E5ABF">
        <w:rPr>
          <w:rFonts w:eastAsia="Times New Roman"/>
        </w:rPr>
        <w:t>.</w:t>
      </w:r>
    </w:p>
    <w:p w14:paraId="33E8343C" w14:textId="77777777" w:rsidR="004E5ABF" w:rsidRDefault="004E5ABF" w:rsidP="00E60F7C"/>
    <w:p w14:paraId="537A4E1F" w14:textId="24CAAB4E" w:rsidR="00E60F7C" w:rsidRPr="007405FC" w:rsidRDefault="004E5ABF" w:rsidP="00E60F7C">
      <w:pPr>
        <w:rPr>
          <w:rFonts w:eastAsia="Times New Roman"/>
        </w:rPr>
      </w:pPr>
      <w:r>
        <w:t xml:space="preserve">In the </w:t>
      </w:r>
      <w:r>
        <w:rPr>
          <w:rFonts w:eastAsia="Times New Roman"/>
        </w:rPr>
        <w:t>Azure DevOps agile</w:t>
      </w:r>
      <w:r>
        <w:t xml:space="preserve"> implementation, a </w:t>
      </w:r>
      <w:r w:rsidR="005455BF">
        <w:t>hierarchy exist</w:t>
      </w:r>
      <w:r>
        <w:t>s</w:t>
      </w:r>
      <w:r w:rsidR="005455BF">
        <w:t xml:space="preserve"> to </w:t>
      </w:r>
      <w:r>
        <w:t>these work items</w:t>
      </w:r>
      <w:r w:rsidR="005455BF">
        <w:t xml:space="preserve"> to help </w:t>
      </w:r>
      <w:r w:rsidR="007405FC">
        <w:rPr>
          <w:rFonts w:eastAsia="Times New Roman"/>
        </w:rPr>
        <w:t xml:space="preserve">orchestrate the process and define </w:t>
      </w:r>
      <w:r w:rsidR="00930E00">
        <w:rPr>
          <w:rFonts w:eastAsia="Times New Roman"/>
        </w:rPr>
        <w:t xml:space="preserve">the definition of done for the requirements. </w:t>
      </w:r>
      <w:r w:rsidR="00F46BAE">
        <w:rPr>
          <w:rFonts w:eastAsia="Times New Roman"/>
        </w:rPr>
        <w:t xml:space="preserve">Shown below is </w:t>
      </w:r>
      <w:r w:rsidR="00AA2A98">
        <w:rPr>
          <w:rFonts w:eastAsia="Times New Roman"/>
        </w:rPr>
        <w:t>how these relate to each other:</w:t>
      </w:r>
    </w:p>
    <w:p w14:paraId="11250C68" w14:textId="0353AA5C" w:rsidR="00317076" w:rsidRDefault="00317076" w:rsidP="00BD27D1">
      <w:pPr>
        <w:jc w:val="center"/>
      </w:pPr>
      <w:r>
        <w:rPr>
          <w:noProof/>
        </w:rPr>
        <w:drawing>
          <wp:inline distT="0" distB="0" distL="0" distR="0" wp14:anchorId="40FABFF4" wp14:editId="4B339BB5">
            <wp:extent cx="3295650" cy="2000063"/>
            <wp:effectExtent l="0" t="0" r="0" b="635"/>
            <wp:docPr id="1768795367" name="Picture 4" descr="Diagram that shows Agile work it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Agile work item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033" cy="2001509"/>
                    </a:xfrm>
                    <a:prstGeom prst="rect">
                      <a:avLst/>
                    </a:prstGeom>
                    <a:noFill/>
                    <a:ln>
                      <a:noFill/>
                    </a:ln>
                  </pic:spPr>
                </pic:pic>
              </a:graphicData>
            </a:graphic>
          </wp:inline>
        </w:drawing>
      </w:r>
    </w:p>
    <w:p w14:paraId="31F5EB7F" w14:textId="21F06168" w:rsidR="00B979B5" w:rsidRPr="00E60F7C" w:rsidRDefault="00317076" w:rsidP="00BD27D1">
      <w:pPr>
        <w:pStyle w:val="Caption"/>
        <w:jc w:val="center"/>
      </w:pPr>
      <w:bookmarkStart w:id="11" w:name="_Toc187239733"/>
      <w:r>
        <w:t xml:space="preserve">Figure </w:t>
      </w:r>
      <w:r>
        <w:fldChar w:fldCharType="begin"/>
      </w:r>
      <w:r>
        <w:instrText xml:space="preserve"> SEQ Figure \* ARABIC </w:instrText>
      </w:r>
      <w:r>
        <w:fldChar w:fldCharType="separate"/>
      </w:r>
      <w:r w:rsidR="00155A69">
        <w:rPr>
          <w:noProof/>
        </w:rPr>
        <w:t>1</w:t>
      </w:r>
      <w:r>
        <w:fldChar w:fldCharType="end"/>
      </w:r>
      <w:r>
        <w:t xml:space="preserve"> - Typical hierarchy of agile Work Items </w:t>
      </w:r>
      <w:sdt>
        <w:sdtPr>
          <w:id w:val="633601125"/>
          <w:citation/>
        </w:sdtPr>
        <w:sdtEndPr/>
        <w:sdtContent>
          <w:r>
            <w:fldChar w:fldCharType="begin"/>
          </w:r>
          <w:r>
            <w:instrText xml:space="preserve"> CITATION Mic24 \l 2057 </w:instrText>
          </w:r>
          <w:r>
            <w:fldChar w:fldCharType="separate"/>
          </w:r>
          <w:r w:rsidR="00155A69" w:rsidRPr="00155A69">
            <w:rPr>
              <w:noProof/>
            </w:rPr>
            <w:t>(Microsoft Learn, 2024)</w:t>
          </w:r>
          <w:r>
            <w:fldChar w:fldCharType="end"/>
          </w:r>
        </w:sdtContent>
      </w:sdt>
      <w:bookmarkEnd w:id="11"/>
    </w:p>
    <w:tbl>
      <w:tblPr>
        <w:tblStyle w:val="TableGrid"/>
        <w:tblW w:w="0" w:type="auto"/>
        <w:tblLook w:val="04A0" w:firstRow="1" w:lastRow="0" w:firstColumn="1" w:lastColumn="0" w:noHBand="0" w:noVBand="1"/>
      </w:tblPr>
      <w:tblGrid>
        <w:gridCol w:w="2547"/>
        <w:gridCol w:w="7903"/>
      </w:tblGrid>
      <w:tr w:rsidR="0067038D" w14:paraId="01D43D5C" w14:textId="77777777" w:rsidTr="002636FD">
        <w:tc>
          <w:tcPr>
            <w:tcW w:w="2547" w:type="dxa"/>
            <w:shd w:val="clear" w:color="auto" w:fill="000055"/>
          </w:tcPr>
          <w:p w14:paraId="01178FA7" w14:textId="77777777" w:rsidR="0067038D" w:rsidRPr="002636FD" w:rsidRDefault="0067038D" w:rsidP="007702F3">
            <w:pPr>
              <w:rPr>
                <w:rFonts w:cstheme="minorHAnsi"/>
                <w:b/>
                <w:bCs/>
              </w:rPr>
            </w:pPr>
            <w:r w:rsidRPr="002636FD">
              <w:rPr>
                <w:rFonts w:cstheme="minorHAnsi"/>
                <w:b/>
                <w:bCs/>
              </w:rPr>
              <w:t>Work Item Type</w:t>
            </w:r>
          </w:p>
        </w:tc>
        <w:tc>
          <w:tcPr>
            <w:tcW w:w="7903" w:type="dxa"/>
            <w:shd w:val="clear" w:color="auto" w:fill="000055"/>
          </w:tcPr>
          <w:p w14:paraId="7FEEA8F2" w14:textId="381560ED" w:rsidR="0067038D" w:rsidRPr="002636FD" w:rsidRDefault="002636FD" w:rsidP="007702F3">
            <w:pPr>
              <w:rPr>
                <w:rFonts w:cstheme="minorHAnsi"/>
                <w:b/>
                <w:bCs/>
              </w:rPr>
            </w:pPr>
            <w:r>
              <w:rPr>
                <w:rFonts w:cstheme="minorHAnsi"/>
                <w:b/>
                <w:bCs/>
              </w:rPr>
              <w:t>Description</w:t>
            </w:r>
          </w:p>
        </w:tc>
      </w:tr>
      <w:tr w:rsidR="0067038D" w14:paraId="2C263A68" w14:textId="77777777" w:rsidTr="004A5640">
        <w:tc>
          <w:tcPr>
            <w:tcW w:w="2547" w:type="dxa"/>
            <w:vAlign w:val="center"/>
          </w:tcPr>
          <w:p w14:paraId="4642B196" w14:textId="4032587E" w:rsidR="0067038D" w:rsidRPr="004A5640" w:rsidRDefault="002636FD" w:rsidP="004A5640">
            <w:pPr>
              <w:rPr>
                <w:b/>
                <w:bCs/>
              </w:rPr>
            </w:pPr>
            <w:r w:rsidRPr="004A5640">
              <w:rPr>
                <w:b/>
                <w:bCs/>
              </w:rPr>
              <w:t>Epic</w:t>
            </w:r>
          </w:p>
        </w:tc>
        <w:tc>
          <w:tcPr>
            <w:tcW w:w="7903" w:type="dxa"/>
          </w:tcPr>
          <w:p w14:paraId="3D203834" w14:textId="77777777" w:rsidR="0067038D" w:rsidRDefault="008463AF" w:rsidP="007702F3">
            <w:r>
              <w:t xml:space="preserve">A large body of work </w:t>
            </w:r>
            <w:r w:rsidR="00662669">
              <w:t xml:space="preserve">that spans multiple </w:t>
            </w:r>
            <w:r w:rsidR="00B94773">
              <w:t xml:space="preserve">iterations to </w:t>
            </w:r>
            <w:proofErr w:type="gramStart"/>
            <w:r w:rsidR="00B94773">
              <w:t>be considered</w:t>
            </w:r>
            <w:proofErr w:type="gramEnd"/>
            <w:r w:rsidR="00B94773">
              <w:t xml:space="preserve"> fully delivered</w:t>
            </w:r>
            <w:r w:rsidR="000869C8">
              <w:t xml:space="preserve">. This </w:t>
            </w:r>
            <w:proofErr w:type="gramStart"/>
            <w:r w:rsidR="000869C8">
              <w:t>is used</w:t>
            </w:r>
            <w:proofErr w:type="gramEnd"/>
            <w:r w:rsidR="000869C8">
              <w:t xml:space="preserve"> to provide strategic context to the more granular work item types.</w:t>
            </w:r>
          </w:p>
          <w:p w14:paraId="0F00E200" w14:textId="77777777" w:rsidR="000869C8" w:rsidRDefault="000869C8" w:rsidP="007702F3"/>
          <w:p w14:paraId="07A3A60F" w14:textId="76D4CB19" w:rsidR="000869C8" w:rsidRDefault="000869C8" w:rsidP="007702F3">
            <w:r>
              <w:t xml:space="preserve">Epics are not always strictly necessary e.g. for a Change Request that could be completed in </w:t>
            </w:r>
            <w:proofErr w:type="gramStart"/>
            <w:r>
              <w:t>1</w:t>
            </w:r>
            <w:proofErr w:type="gramEnd"/>
            <w:r>
              <w:t xml:space="preserve"> sprint, then a parent epic is redundant.</w:t>
            </w:r>
          </w:p>
        </w:tc>
      </w:tr>
      <w:tr w:rsidR="0067038D" w14:paraId="160D6697" w14:textId="77777777" w:rsidTr="004A5640">
        <w:tc>
          <w:tcPr>
            <w:tcW w:w="2547" w:type="dxa"/>
            <w:vAlign w:val="center"/>
          </w:tcPr>
          <w:p w14:paraId="519B8105" w14:textId="4EF0564B" w:rsidR="0067038D" w:rsidRPr="004A5640" w:rsidRDefault="002636FD" w:rsidP="004A5640">
            <w:pPr>
              <w:rPr>
                <w:b/>
                <w:bCs/>
              </w:rPr>
            </w:pPr>
            <w:r w:rsidRPr="004A5640">
              <w:rPr>
                <w:b/>
                <w:bCs/>
              </w:rPr>
              <w:t>Feature</w:t>
            </w:r>
          </w:p>
        </w:tc>
        <w:tc>
          <w:tcPr>
            <w:tcW w:w="7903" w:type="dxa"/>
          </w:tcPr>
          <w:p w14:paraId="42E605C8" w14:textId="295686CE" w:rsidR="0067038D" w:rsidRDefault="003B5A5B" w:rsidP="007702F3">
            <w:r>
              <w:t xml:space="preserve">A functional component that meets part of an Epic e.g. a function to </w:t>
            </w:r>
            <w:r w:rsidR="00606450">
              <w:t>get an Identity Verification on a</w:t>
            </w:r>
            <w:r w:rsidR="005B1C0A">
              <w:t xml:space="preserve"> person. Typically, they only </w:t>
            </w:r>
            <w:r w:rsidR="003253FA">
              <w:t>span</w:t>
            </w:r>
            <w:r w:rsidR="005B1C0A">
              <w:t xml:space="preserve"> </w:t>
            </w:r>
            <w:proofErr w:type="gramStart"/>
            <w:r w:rsidR="005B1C0A">
              <w:t>1</w:t>
            </w:r>
            <w:proofErr w:type="gramEnd"/>
            <w:r w:rsidR="005B1C0A">
              <w:t xml:space="preserve"> sprint but may span more if needed.</w:t>
            </w:r>
          </w:p>
          <w:p w14:paraId="68EB67E2" w14:textId="77777777" w:rsidR="005B1C0A" w:rsidRDefault="005B1C0A" w:rsidP="007702F3"/>
          <w:p w14:paraId="55B18378" w14:textId="5F682093" w:rsidR="005B1C0A" w:rsidRDefault="005B1C0A" w:rsidP="007702F3">
            <w:r>
              <w:t>For smaller scale changes, our preference is to use a Feature to group related Product Backlog Items rather than Epics.</w:t>
            </w:r>
          </w:p>
        </w:tc>
      </w:tr>
      <w:tr w:rsidR="0067038D" w14:paraId="5363A1F4" w14:textId="77777777" w:rsidTr="004A5640">
        <w:tc>
          <w:tcPr>
            <w:tcW w:w="2547" w:type="dxa"/>
            <w:vAlign w:val="center"/>
          </w:tcPr>
          <w:p w14:paraId="1B257A16" w14:textId="5DEECB33" w:rsidR="0067038D" w:rsidRPr="004A5640" w:rsidRDefault="002636FD" w:rsidP="004A5640">
            <w:pPr>
              <w:rPr>
                <w:b/>
                <w:bCs/>
              </w:rPr>
            </w:pPr>
            <w:r w:rsidRPr="004A5640">
              <w:rPr>
                <w:b/>
                <w:bCs/>
              </w:rPr>
              <w:t>Product Backlog Item</w:t>
            </w:r>
            <w:r w:rsidR="00EA330C" w:rsidRPr="004A5640">
              <w:rPr>
                <w:b/>
                <w:bCs/>
              </w:rPr>
              <w:t xml:space="preserve"> (PBI’s)</w:t>
            </w:r>
          </w:p>
        </w:tc>
        <w:tc>
          <w:tcPr>
            <w:tcW w:w="7903" w:type="dxa"/>
          </w:tcPr>
          <w:p w14:paraId="07C95F8F" w14:textId="77ECCF78" w:rsidR="0067038D" w:rsidRDefault="003253FA" w:rsidP="007702F3">
            <w:r>
              <w:t xml:space="preserve">Specific Pieces of work that deliver value to end users (i.e. User Stories). </w:t>
            </w:r>
            <w:r w:rsidR="004E4ACE">
              <w:t>These are the most granular that can be added to iterations for planning work</w:t>
            </w:r>
            <w:proofErr w:type="gramStart"/>
            <w:r w:rsidR="00174DAC">
              <w:t xml:space="preserve">. </w:t>
            </w:r>
            <w:r w:rsidR="00A60899">
              <w:t xml:space="preserve"> </w:t>
            </w:r>
            <w:proofErr w:type="gramEnd"/>
          </w:p>
        </w:tc>
      </w:tr>
      <w:tr w:rsidR="0067038D" w14:paraId="0495430B" w14:textId="77777777" w:rsidTr="004A5640">
        <w:tc>
          <w:tcPr>
            <w:tcW w:w="2547" w:type="dxa"/>
            <w:vAlign w:val="center"/>
          </w:tcPr>
          <w:p w14:paraId="3048DF8A" w14:textId="0AB55183" w:rsidR="0067038D" w:rsidRPr="004A5640" w:rsidRDefault="002636FD" w:rsidP="004A5640">
            <w:pPr>
              <w:rPr>
                <w:b/>
                <w:bCs/>
              </w:rPr>
            </w:pPr>
            <w:r w:rsidRPr="004A5640">
              <w:rPr>
                <w:b/>
                <w:bCs/>
              </w:rPr>
              <w:t>Bug / Defect</w:t>
            </w:r>
          </w:p>
        </w:tc>
        <w:tc>
          <w:tcPr>
            <w:tcW w:w="7903" w:type="dxa"/>
          </w:tcPr>
          <w:p w14:paraId="53181B19" w14:textId="77777777" w:rsidR="0067038D" w:rsidRDefault="003B32D2" w:rsidP="007702F3">
            <w:r>
              <w:t>Tracks an issue found with previously delivered work</w:t>
            </w:r>
            <w:r w:rsidR="006A43CC">
              <w:t xml:space="preserve">, which covers both requirements not </w:t>
            </w:r>
            <w:proofErr w:type="gramStart"/>
            <w:r w:rsidR="006A43CC">
              <w:t>being met</w:t>
            </w:r>
            <w:proofErr w:type="gramEnd"/>
            <w:r w:rsidR="006A43CC">
              <w:t xml:space="preserve"> and issues found in production.</w:t>
            </w:r>
          </w:p>
          <w:p w14:paraId="174FE724" w14:textId="77777777" w:rsidR="00EA330C" w:rsidRDefault="00EA330C" w:rsidP="007702F3"/>
          <w:p w14:paraId="76B47910" w14:textId="67D8BDCB" w:rsidR="00EA330C" w:rsidRDefault="00EA330C" w:rsidP="007702F3">
            <w:r>
              <w:t xml:space="preserve">Azure DevOps allows an organisation to configure how to manage these. Our team manages them alongside </w:t>
            </w:r>
            <w:r w:rsidR="00EF5770">
              <w:t>PBI’s</w:t>
            </w:r>
            <w:r>
              <w:t>.</w:t>
            </w:r>
          </w:p>
        </w:tc>
      </w:tr>
      <w:tr w:rsidR="00DC4DBC" w14:paraId="10F897F0" w14:textId="77777777" w:rsidTr="004A5640">
        <w:tc>
          <w:tcPr>
            <w:tcW w:w="2547" w:type="dxa"/>
            <w:vAlign w:val="center"/>
          </w:tcPr>
          <w:p w14:paraId="656B5D83" w14:textId="51D8B0D3" w:rsidR="00DC4DBC" w:rsidRPr="004A5640" w:rsidRDefault="00DC4DBC" w:rsidP="004A5640">
            <w:pPr>
              <w:rPr>
                <w:b/>
                <w:bCs/>
              </w:rPr>
            </w:pPr>
            <w:r w:rsidRPr="004A5640">
              <w:rPr>
                <w:b/>
                <w:bCs/>
              </w:rPr>
              <w:t>Task</w:t>
            </w:r>
          </w:p>
        </w:tc>
        <w:tc>
          <w:tcPr>
            <w:tcW w:w="7903" w:type="dxa"/>
          </w:tcPr>
          <w:p w14:paraId="62EF4A0C" w14:textId="4CDFB731" w:rsidR="00DC4DBC" w:rsidRDefault="00EF5770" w:rsidP="007702F3">
            <w:r>
              <w:t xml:space="preserve">A more granular item for PBI’s and Bugs/Defects that a team can use to track specific work done </w:t>
            </w:r>
            <w:r w:rsidR="006625EA">
              <w:t xml:space="preserve">to complete the task e.g. unit testing, method coding </w:t>
            </w:r>
            <w:proofErr w:type="gramStart"/>
            <w:r w:rsidR="006625EA">
              <w:t>etc.</w:t>
            </w:r>
            <w:proofErr w:type="gramEnd"/>
          </w:p>
        </w:tc>
      </w:tr>
      <w:tr w:rsidR="002636FD" w14:paraId="3D1359C5" w14:textId="77777777" w:rsidTr="004A5640">
        <w:tc>
          <w:tcPr>
            <w:tcW w:w="2547" w:type="dxa"/>
            <w:vAlign w:val="center"/>
          </w:tcPr>
          <w:p w14:paraId="5B6F8BCA" w14:textId="304D7195" w:rsidR="002636FD" w:rsidRPr="004A5640" w:rsidRDefault="002636FD" w:rsidP="004A5640">
            <w:pPr>
              <w:rPr>
                <w:b/>
                <w:bCs/>
              </w:rPr>
            </w:pPr>
            <w:r w:rsidRPr="004A5640">
              <w:rPr>
                <w:b/>
                <w:bCs/>
              </w:rPr>
              <w:t>Impediment</w:t>
            </w:r>
          </w:p>
        </w:tc>
        <w:tc>
          <w:tcPr>
            <w:tcW w:w="7903" w:type="dxa"/>
          </w:tcPr>
          <w:p w14:paraId="6152B5BF" w14:textId="43898C84" w:rsidR="002636FD" w:rsidRDefault="002B2D60" w:rsidP="007702F3">
            <w:r>
              <w:t xml:space="preserve">A unique type of work item used to track blockers that prevent the completion of other work items. This can </w:t>
            </w:r>
            <w:proofErr w:type="gramStart"/>
            <w:r>
              <w:t>be used</w:t>
            </w:r>
            <w:proofErr w:type="gramEnd"/>
            <w:r>
              <w:t xml:space="preserve"> to track progress against resolving the blocker and any discussion/agreements had to resolve it.</w:t>
            </w:r>
          </w:p>
        </w:tc>
      </w:tr>
    </w:tbl>
    <w:p w14:paraId="7E3F108B" w14:textId="77777777" w:rsidR="00174DAC" w:rsidRDefault="00174DAC" w:rsidP="00272D98"/>
    <w:p w14:paraId="13DD9448" w14:textId="08386187" w:rsidR="00174DAC" w:rsidRDefault="004C7E47" w:rsidP="00272D98">
      <w:r>
        <w:t>As a rule</w:t>
      </w:r>
      <w:r w:rsidR="00174DAC">
        <w:t xml:space="preserve">, a work item </w:t>
      </w:r>
      <w:proofErr w:type="gramStart"/>
      <w:r w:rsidR="00174DAC">
        <w:t>is considered</w:t>
      </w:r>
      <w:proofErr w:type="gramEnd"/>
      <w:r w:rsidR="00174DAC">
        <w:t xml:space="preserve"> “done” by default in Azure DevOps if all the child </w:t>
      </w:r>
      <w:r w:rsidR="00513454">
        <w:t>items have been completed e.g. a Feature is done when all the child Product Backlog Items attached to it are marked done.</w:t>
      </w:r>
    </w:p>
    <w:p w14:paraId="048E4F47" w14:textId="77777777" w:rsidR="00174DAC" w:rsidRDefault="00174DAC" w:rsidP="00272D98"/>
    <w:p w14:paraId="545F540F" w14:textId="004E2177" w:rsidR="00296EEE" w:rsidRDefault="002636FD" w:rsidP="00272D98">
      <w:r>
        <w:t xml:space="preserve">For our process, all these work </w:t>
      </w:r>
      <w:r w:rsidR="004C7E47">
        <w:t>item</w:t>
      </w:r>
      <w:r w:rsidR="00C7240C">
        <w:t xml:space="preserve"> types</w:t>
      </w:r>
      <w:r>
        <w:t xml:space="preserve"> </w:t>
      </w:r>
      <w:proofErr w:type="gramStart"/>
      <w:r>
        <w:t>are used</w:t>
      </w:r>
      <w:proofErr w:type="gramEnd"/>
      <w:r>
        <w:t xml:space="preserve"> within our </w:t>
      </w:r>
      <w:r w:rsidRPr="002636FD">
        <w:rPr>
          <w:b/>
          <w:bCs/>
        </w:rPr>
        <w:t>DevOps</w:t>
      </w:r>
      <w:r>
        <w:t xml:space="preserve"> framework.</w:t>
      </w:r>
      <w:r w:rsidR="00296EEE">
        <w:br w:type="page"/>
      </w:r>
    </w:p>
    <w:p w14:paraId="0D3EB8BC" w14:textId="1517DE9D" w:rsidR="00585E53" w:rsidRPr="009B30B1" w:rsidRDefault="00585E53" w:rsidP="00EB75DB">
      <w:pPr>
        <w:pStyle w:val="Heading2"/>
        <w:rPr>
          <w:rStyle w:val="Heading1Char"/>
          <w:rFonts w:cstheme="minorHAnsi"/>
          <w:b/>
          <w:bCs w:val="0"/>
          <w:color w:val="2F5496" w:themeColor="accent1" w:themeShade="BF"/>
          <w:sz w:val="26"/>
        </w:rPr>
      </w:pPr>
      <w:bookmarkStart w:id="12" w:name="_Toc187239695"/>
      <w:r w:rsidRPr="00EB75DB">
        <w:rPr>
          <w:rStyle w:val="Heading1Char"/>
          <w:rFonts w:cstheme="majorBidi"/>
          <w:b/>
          <w:bCs w:val="0"/>
          <w:color w:val="2F5496" w:themeColor="accent1" w:themeShade="BF"/>
          <w:sz w:val="32"/>
          <w:szCs w:val="26"/>
        </w:rPr>
        <w:lastRenderedPageBreak/>
        <w:t>DevOps</w:t>
      </w:r>
      <w:bookmarkEnd w:id="12"/>
      <w:r w:rsidRPr="009B30B1">
        <w:rPr>
          <w:rStyle w:val="Heading1Char"/>
          <w:rFonts w:cstheme="minorHAnsi"/>
          <w:b/>
          <w:bCs w:val="0"/>
          <w:color w:val="2F5496" w:themeColor="accent1" w:themeShade="BF"/>
          <w:sz w:val="26"/>
        </w:rPr>
        <w:t xml:space="preserve"> </w:t>
      </w:r>
    </w:p>
    <w:p w14:paraId="4CE3108A" w14:textId="275744DD" w:rsidR="00C53A1C" w:rsidRDefault="009B48CC">
      <w:pPr>
        <w:rPr>
          <w:rFonts w:cstheme="minorHAnsi"/>
        </w:rPr>
      </w:pPr>
      <w:r w:rsidRPr="009B30B1">
        <w:rPr>
          <w:rFonts w:cstheme="minorHAnsi"/>
        </w:rPr>
        <w:t xml:space="preserve">DevOps is the </w:t>
      </w:r>
      <w:r w:rsidR="00101469">
        <w:rPr>
          <w:rFonts w:cstheme="minorHAnsi"/>
        </w:rPr>
        <w:t>f</w:t>
      </w:r>
      <w:r w:rsidRPr="009B30B1">
        <w:rPr>
          <w:rFonts w:cstheme="minorHAnsi"/>
        </w:rPr>
        <w:t xml:space="preserve">ramework we use to manage </w:t>
      </w:r>
      <w:r w:rsidR="006C032A">
        <w:rPr>
          <w:rFonts w:cstheme="minorHAnsi"/>
        </w:rPr>
        <w:t>in our developments</w:t>
      </w:r>
      <w:r w:rsidR="00C83BBE">
        <w:rPr>
          <w:rFonts w:cstheme="minorHAnsi"/>
        </w:rPr>
        <w:t xml:space="preserve"> throughout the </w:t>
      </w:r>
      <w:r w:rsidR="00CE6D73">
        <w:rPr>
          <w:rFonts w:cstheme="minorHAnsi"/>
        </w:rPr>
        <w:t>organisation,</w:t>
      </w:r>
      <w:r w:rsidR="00101469">
        <w:rPr>
          <w:rFonts w:cstheme="minorHAnsi"/>
        </w:rPr>
        <w:t xml:space="preserve"> but it goes beyond project management</w:t>
      </w:r>
      <w:r w:rsidR="006C032A">
        <w:rPr>
          <w:rFonts w:cstheme="minorHAnsi"/>
        </w:rPr>
        <w:t>.</w:t>
      </w:r>
      <w:r w:rsidR="00101469">
        <w:rPr>
          <w:rFonts w:cstheme="minorHAnsi"/>
        </w:rPr>
        <w:t xml:space="preserve"> It is a set of practices</w:t>
      </w:r>
      <w:r w:rsidR="0091374D">
        <w:rPr>
          <w:rFonts w:cstheme="minorHAnsi"/>
        </w:rPr>
        <w:t xml:space="preserve">, </w:t>
      </w:r>
      <w:proofErr w:type="gramStart"/>
      <w:r w:rsidR="0091374D">
        <w:rPr>
          <w:rFonts w:cstheme="minorHAnsi"/>
        </w:rPr>
        <w:t>tools</w:t>
      </w:r>
      <w:proofErr w:type="gramEnd"/>
      <w:r w:rsidR="0091374D">
        <w:rPr>
          <w:rFonts w:cstheme="minorHAnsi"/>
        </w:rPr>
        <w:t xml:space="preserve"> and philosophy to </w:t>
      </w:r>
      <w:r w:rsidR="00C83BBE">
        <w:rPr>
          <w:rFonts w:cstheme="minorHAnsi"/>
        </w:rPr>
        <w:t>integrate</w:t>
      </w:r>
      <w:r w:rsidR="0091374D">
        <w:rPr>
          <w:rFonts w:cstheme="minorHAnsi"/>
        </w:rPr>
        <w:t xml:space="preserve"> </w:t>
      </w:r>
      <w:r w:rsidR="00C83BBE">
        <w:rPr>
          <w:rFonts w:cstheme="minorHAnsi"/>
        </w:rPr>
        <w:t>processed</w:t>
      </w:r>
      <w:r w:rsidR="0091374D">
        <w:rPr>
          <w:rFonts w:cstheme="minorHAnsi"/>
        </w:rPr>
        <w:t xml:space="preserve"> between various IT and Business teams</w:t>
      </w:r>
      <w:r w:rsidR="008F1512">
        <w:rPr>
          <w:rFonts w:cstheme="minorHAnsi"/>
        </w:rPr>
        <w:t xml:space="preserve"> </w:t>
      </w:r>
      <w:sdt>
        <w:sdtPr>
          <w:rPr>
            <w:rFonts w:cstheme="minorHAnsi"/>
          </w:rPr>
          <w:id w:val="-1066181357"/>
          <w:citation/>
        </w:sdtPr>
        <w:sdtEndPr/>
        <w:sdtContent>
          <w:r w:rsidR="008F1512">
            <w:rPr>
              <w:rFonts w:cstheme="minorHAnsi"/>
            </w:rPr>
            <w:fldChar w:fldCharType="begin"/>
          </w:r>
          <w:r w:rsidR="008F1512">
            <w:rPr>
              <w:rFonts w:cstheme="minorHAnsi"/>
            </w:rPr>
            <w:instrText xml:space="preserve"> CITATION Atl24 \l 2057 </w:instrText>
          </w:r>
          <w:r w:rsidR="008F1512">
            <w:rPr>
              <w:rFonts w:cstheme="minorHAnsi"/>
            </w:rPr>
            <w:fldChar w:fldCharType="separate"/>
          </w:r>
          <w:r w:rsidR="00155A69" w:rsidRPr="00155A69">
            <w:rPr>
              <w:rFonts w:cstheme="minorHAnsi"/>
              <w:noProof/>
            </w:rPr>
            <w:t>(Atlassian a, 2024)</w:t>
          </w:r>
          <w:r w:rsidR="008F1512">
            <w:rPr>
              <w:rFonts w:cstheme="minorHAnsi"/>
            </w:rPr>
            <w:fldChar w:fldCharType="end"/>
          </w:r>
        </w:sdtContent>
      </w:sdt>
      <w:r w:rsidR="00CE6D73">
        <w:rPr>
          <w:rFonts w:cstheme="minorHAnsi"/>
        </w:rPr>
        <w:t xml:space="preserve">. </w:t>
      </w:r>
    </w:p>
    <w:p w14:paraId="61C6C869" w14:textId="77777777" w:rsidR="00C53A1C" w:rsidRDefault="00C53A1C">
      <w:pPr>
        <w:rPr>
          <w:rFonts w:cstheme="minorHAnsi"/>
        </w:rPr>
      </w:pPr>
    </w:p>
    <w:p w14:paraId="4C114B8D" w14:textId="3DFE59C6" w:rsidR="00CE6D73" w:rsidRDefault="00CE6D73">
      <w:pPr>
        <w:rPr>
          <w:rFonts w:cstheme="minorHAnsi"/>
        </w:rPr>
      </w:pPr>
      <w:r>
        <w:rPr>
          <w:rFonts w:cstheme="minorHAnsi"/>
        </w:rPr>
        <w:t>At its core it</w:t>
      </w:r>
      <w:r w:rsidR="003237F2">
        <w:rPr>
          <w:rFonts w:cstheme="minorHAnsi"/>
        </w:rPr>
        <w:t xml:space="preserve"> aims to</w:t>
      </w:r>
      <w:r>
        <w:rPr>
          <w:rFonts w:cstheme="minorHAnsi"/>
        </w:rPr>
        <w:t>:</w:t>
      </w:r>
    </w:p>
    <w:p w14:paraId="206443CE" w14:textId="08F957D4" w:rsidR="00CE6D73" w:rsidRPr="00A37B06" w:rsidRDefault="00CE6D73" w:rsidP="00A37B06">
      <w:pPr>
        <w:rPr>
          <w:rFonts w:cstheme="minorHAnsi"/>
        </w:rPr>
      </w:pPr>
    </w:p>
    <w:p w14:paraId="0856D76C" w14:textId="75E8778E" w:rsidR="00101469" w:rsidRDefault="003237F2" w:rsidP="00CE6D73">
      <w:pPr>
        <w:pStyle w:val="ListParagraph"/>
        <w:numPr>
          <w:ilvl w:val="0"/>
          <w:numId w:val="29"/>
        </w:numPr>
        <w:rPr>
          <w:rFonts w:cstheme="minorHAnsi"/>
        </w:rPr>
      </w:pPr>
      <w:r>
        <w:rPr>
          <w:rFonts w:cstheme="minorHAnsi"/>
        </w:rPr>
        <w:t>B</w:t>
      </w:r>
      <w:r w:rsidR="00CB6420" w:rsidRPr="00CE6D73">
        <w:rPr>
          <w:rFonts w:cstheme="minorHAnsi"/>
        </w:rPr>
        <w:t xml:space="preserve">reak down </w:t>
      </w:r>
      <w:r w:rsidR="00CE6D73">
        <w:rPr>
          <w:rFonts w:cstheme="minorHAnsi"/>
        </w:rPr>
        <w:t>“</w:t>
      </w:r>
      <w:r w:rsidR="00CB6420" w:rsidRPr="00CE6D73">
        <w:rPr>
          <w:rFonts w:cstheme="minorHAnsi"/>
        </w:rPr>
        <w:t>silos</w:t>
      </w:r>
      <w:r w:rsidR="00CE6D73">
        <w:rPr>
          <w:rFonts w:cstheme="minorHAnsi"/>
        </w:rPr>
        <w:t>”</w:t>
      </w:r>
      <w:r w:rsidR="00CB6420" w:rsidRPr="00CE6D73">
        <w:rPr>
          <w:rFonts w:cstheme="minorHAnsi"/>
        </w:rPr>
        <w:t xml:space="preserve"> by building the team to contain multiple different skillsets</w:t>
      </w:r>
      <w:r w:rsidR="00653E1D">
        <w:rPr>
          <w:rFonts w:cstheme="minorHAnsi"/>
        </w:rPr>
        <w:t>, which allows the team to develop and manage the solution end to end</w:t>
      </w:r>
      <w:r w:rsidR="000438FF">
        <w:rPr>
          <w:rFonts w:cstheme="minorHAnsi"/>
        </w:rPr>
        <w:t xml:space="preserve"> across the entire life cycle of the </w:t>
      </w:r>
      <w:r w:rsidR="006A26D3">
        <w:rPr>
          <w:rFonts w:cstheme="minorHAnsi"/>
        </w:rPr>
        <w:t>solution.</w:t>
      </w:r>
    </w:p>
    <w:p w14:paraId="17865D49" w14:textId="507614B6" w:rsidR="00A37B06" w:rsidRDefault="00A37B06" w:rsidP="00CE6D73">
      <w:pPr>
        <w:pStyle w:val="ListParagraph"/>
        <w:numPr>
          <w:ilvl w:val="0"/>
          <w:numId w:val="29"/>
        </w:numPr>
        <w:rPr>
          <w:rFonts w:cstheme="minorHAnsi"/>
        </w:rPr>
      </w:pPr>
      <w:r>
        <w:rPr>
          <w:rFonts w:cstheme="minorHAnsi"/>
        </w:rPr>
        <w:t xml:space="preserve">Empower </w:t>
      </w:r>
      <w:r w:rsidRPr="00CE6D73">
        <w:rPr>
          <w:rFonts w:cstheme="minorHAnsi"/>
        </w:rPr>
        <w:t>the team</w:t>
      </w:r>
      <w:r>
        <w:rPr>
          <w:rFonts w:cstheme="minorHAnsi"/>
        </w:rPr>
        <w:t xml:space="preserve"> by </w:t>
      </w:r>
      <w:r w:rsidR="00F32A58">
        <w:rPr>
          <w:rFonts w:cstheme="minorHAnsi"/>
        </w:rPr>
        <w:t xml:space="preserve">bringing in these different skillsets to the team, meaning decision making can </w:t>
      </w:r>
      <w:proofErr w:type="gramStart"/>
      <w:r w:rsidR="00F32A58">
        <w:rPr>
          <w:rFonts w:cstheme="minorHAnsi"/>
        </w:rPr>
        <w:t>be done</w:t>
      </w:r>
      <w:proofErr w:type="gramEnd"/>
      <w:r w:rsidR="00F32A58">
        <w:rPr>
          <w:rFonts w:cstheme="minorHAnsi"/>
        </w:rPr>
        <w:t xml:space="preserve"> within the team itself </w:t>
      </w:r>
      <w:r w:rsidR="00393AB3">
        <w:rPr>
          <w:rFonts w:cstheme="minorHAnsi"/>
        </w:rPr>
        <w:t xml:space="preserve">with less need to seek approvals outside the </w:t>
      </w:r>
      <w:r w:rsidR="006A26D3">
        <w:rPr>
          <w:rFonts w:cstheme="minorHAnsi"/>
        </w:rPr>
        <w:t>team.</w:t>
      </w:r>
    </w:p>
    <w:p w14:paraId="010831C7" w14:textId="2BF38716" w:rsidR="00D46280" w:rsidRPr="00CE6D73" w:rsidRDefault="00D46280" w:rsidP="00CE6D73">
      <w:pPr>
        <w:pStyle w:val="ListParagraph"/>
        <w:numPr>
          <w:ilvl w:val="0"/>
          <w:numId w:val="29"/>
        </w:numPr>
        <w:rPr>
          <w:rFonts w:cstheme="minorHAnsi"/>
        </w:rPr>
      </w:pPr>
      <w:r>
        <w:rPr>
          <w:rFonts w:cstheme="minorHAnsi"/>
        </w:rPr>
        <w:t xml:space="preserve">Automate processes to </w:t>
      </w:r>
      <w:r w:rsidR="007B4B88">
        <w:rPr>
          <w:rFonts w:cstheme="minorHAnsi"/>
        </w:rPr>
        <w:t xml:space="preserve">provide </w:t>
      </w:r>
      <w:proofErr w:type="gramStart"/>
      <w:r w:rsidR="007B4B88">
        <w:rPr>
          <w:rFonts w:cstheme="minorHAnsi"/>
        </w:rPr>
        <w:t>various benefits</w:t>
      </w:r>
      <w:proofErr w:type="gramEnd"/>
      <w:r w:rsidR="007B4B88">
        <w:rPr>
          <w:rFonts w:cstheme="minorHAnsi"/>
        </w:rPr>
        <w:t xml:space="preserve"> that ultimately </w:t>
      </w:r>
      <w:r w:rsidR="0014485C">
        <w:rPr>
          <w:rFonts w:cstheme="minorHAnsi"/>
        </w:rPr>
        <w:t xml:space="preserve">reduce time to market for </w:t>
      </w:r>
      <w:r w:rsidR="009D2A25">
        <w:rPr>
          <w:rFonts w:cstheme="minorHAnsi"/>
        </w:rPr>
        <w:t>new solutions/changes</w:t>
      </w:r>
      <w:r>
        <w:rPr>
          <w:rFonts w:cstheme="minorHAnsi"/>
        </w:rPr>
        <w:t xml:space="preserve"> </w:t>
      </w:r>
      <w:r w:rsidR="007B4B88">
        <w:rPr>
          <w:rFonts w:cstheme="minorHAnsi"/>
        </w:rPr>
        <w:t xml:space="preserve">e.g. automated testing, </w:t>
      </w:r>
      <w:r w:rsidR="00F309E8">
        <w:rPr>
          <w:rFonts w:cstheme="minorHAnsi"/>
        </w:rPr>
        <w:t>continuous integration</w:t>
      </w:r>
      <w:r w:rsidR="00F010F9">
        <w:rPr>
          <w:rFonts w:cstheme="minorHAnsi"/>
        </w:rPr>
        <w:t>/continuous deployment (CICD)</w:t>
      </w:r>
    </w:p>
    <w:p w14:paraId="508EFB9E" w14:textId="77777777" w:rsidR="00101469" w:rsidRDefault="00101469">
      <w:pPr>
        <w:rPr>
          <w:rFonts w:cstheme="minorHAnsi"/>
        </w:rPr>
      </w:pPr>
    </w:p>
    <w:p w14:paraId="17116298" w14:textId="02D3BFF3" w:rsidR="00CC254C" w:rsidRDefault="00CC254C">
      <w:pPr>
        <w:rPr>
          <w:rFonts w:cstheme="minorHAnsi"/>
        </w:rPr>
      </w:pPr>
      <w:r>
        <w:rPr>
          <w:rFonts w:cstheme="minorHAnsi"/>
        </w:rPr>
        <w:t>The term “DevOps” itself is a</w:t>
      </w:r>
      <w:r w:rsidR="00597E7F">
        <w:rPr>
          <w:rFonts w:cstheme="minorHAnsi"/>
        </w:rPr>
        <w:t xml:space="preserve"> </w:t>
      </w:r>
      <w:r w:rsidR="00597E7F" w:rsidRPr="00597E7F">
        <w:rPr>
          <w:rFonts w:cstheme="minorHAnsi"/>
        </w:rPr>
        <w:t>portmanteau</w:t>
      </w:r>
      <w:r w:rsidR="00597E7F">
        <w:rPr>
          <w:rFonts w:cstheme="minorHAnsi"/>
        </w:rPr>
        <w:t xml:space="preserve"> of “Development” and “Operations</w:t>
      </w:r>
      <w:proofErr w:type="gramStart"/>
      <w:r w:rsidR="00597E7F">
        <w:rPr>
          <w:rFonts w:cstheme="minorHAnsi"/>
        </w:rPr>
        <w:t>”,</w:t>
      </w:r>
      <w:proofErr w:type="gramEnd"/>
      <w:r w:rsidR="00597E7F">
        <w:rPr>
          <w:rFonts w:cstheme="minorHAnsi"/>
        </w:rPr>
        <w:t xml:space="preserve"> to signify how these 2 functions come together to form a team that manages the solution over </w:t>
      </w:r>
      <w:r w:rsidR="009D2A25">
        <w:rPr>
          <w:rFonts w:cstheme="minorHAnsi"/>
        </w:rPr>
        <w:t>its</w:t>
      </w:r>
      <w:r w:rsidR="00597E7F">
        <w:rPr>
          <w:rFonts w:cstheme="minorHAnsi"/>
        </w:rPr>
        <w:t xml:space="preserve"> entire life cycle</w:t>
      </w:r>
      <w:r w:rsidR="005C10A0">
        <w:rPr>
          <w:rFonts w:cstheme="minorHAnsi"/>
        </w:rPr>
        <w:t>.</w:t>
      </w:r>
      <w:r w:rsidR="00DB10DF">
        <w:rPr>
          <w:rFonts w:cstheme="minorHAnsi"/>
        </w:rPr>
        <w:t xml:space="preserve"> A team will contain skillsets needed to develop and </w:t>
      </w:r>
      <w:proofErr w:type="gramStart"/>
      <w:r w:rsidR="00DB10DF">
        <w:rPr>
          <w:rFonts w:cstheme="minorHAnsi"/>
        </w:rPr>
        <w:t>test</w:t>
      </w:r>
      <w:proofErr w:type="gramEnd"/>
      <w:r w:rsidR="00DB10DF">
        <w:rPr>
          <w:rFonts w:cstheme="minorHAnsi"/>
        </w:rPr>
        <w:t xml:space="preserve"> the solution (the “Development”), as well as </w:t>
      </w:r>
      <w:r w:rsidR="00CA3776">
        <w:rPr>
          <w:rFonts w:cstheme="minorHAnsi"/>
        </w:rPr>
        <w:t xml:space="preserve">staff will skill sets in managing infrastructure to host the solution and adapt needs accordingly (the “Operations”). </w:t>
      </w:r>
    </w:p>
    <w:p w14:paraId="4C183779" w14:textId="77777777" w:rsidR="00CC254C" w:rsidRDefault="00CC254C">
      <w:pPr>
        <w:rPr>
          <w:rFonts w:cstheme="minorHAnsi"/>
        </w:rPr>
      </w:pPr>
    </w:p>
    <w:p w14:paraId="4AA84D9E" w14:textId="4E497CCC" w:rsidR="00296EEE" w:rsidRPr="0015616A" w:rsidRDefault="00A40AC1">
      <w:pPr>
        <w:rPr>
          <w:rFonts w:eastAsia="Times New Roman"/>
        </w:rPr>
      </w:pPr>
      <w:r>
        <w:rPr>
          <w:rFonts w:cstheme="minorHAnsi"/>
        </w:rPr>
        <w:t xml:space="preserve">There is a lifecycle to DevOps that </w:t>
      </w:r>
      <w:r w:rsidR="0015616A">
        <w:rPr>
          <w:rFonts w:eastAsia="Times New Roman"/>
        </w:rPr>
        <w:t xml:space="preserve">orchestrates </w:t>
      </w:r>
      <w:r w:rsidR="0015616A">
        <w:rPr>
          <w:rFonts w:cstheme="minorHAnsi"/>
        </w:rPr>
        <w:t xml:space="preserve">how the process works. This </w:t>
      </w:r>
      <w:proofErr w:type="gramStart"/>
      <w:r w:rsidR="0015616A">
        <w:rPr>
          <w:rFonts w:cstheme="minorHAnsi"/>
        </w:rPr>
        <w:t>is shown</w:t>
      </w:r>
      <w:proofErr w:type="gramEnd"/>
      <w:r w:rsidR="0015616A">
        <w:rPr>
          <w:rFonts w:cstheme="minorHAnsi"/>
        </w:rPr>
        <w:t xml:space="preserve"> in the figure below:</w:t>
      </w:r>
      <w:r>
        <w:rPr>
          <w:rFonts w:cstheme="minorHAnsi"/>
        </w:rPr>
        <w:t xml:space="preserve"> </w:t>
      </w:r>
    </w:p>
    <w:p w14:paraId="43DF5896" w14:textId="77777777" w:rsidR="00A40AC1" w:rsidRDefault="00A40AC1">
      <w:pPr>
        <w:rPr>
          <w:rFonts w:cstheme="minorHAnsi"/>
        </w:rPr>
      </w:pPr>
    </w:p>
    <w:p w14:paraId="3FD270AA" w14:textId="77777777" w:rsidR="00517A71" w:rsidRDefault="00517A71" w:rsidP="00BD27D1">
      <w:pPr>
        <w:jc w:val="center"/>
        <w:rPr>
          <w:rFonts w:cstheme="minorHAnsi"/>
        </w:rPr>
      </w:pPr>
      <w:r>
        <w:rPr>
          <w:noProof/>
        </w:rPr>
        <w:drawing>
          <wp:inline distT="0" distB="0" distL="0" distR="0" wp14:anchorId="037EF109" wp14:editId="68BA379A">
            <wp:extent cx="5076825" cy="2748163"/>
            <wp:effectExtent l="0" t="0" r="0" b="0"/>
            <wp:docPr id="1606142828" name="Picture 1" descr="DevOps Infinity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Infinity Wheel"/>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601" t="2063" r="7361" b="3340"/>
                    <a:stretch/>
                  </pic:blipFill>
                  <pic:spPr bwMode="auto">
                    <a:xfrm>
                      <a:off x="0" y="0"/>
                      <a:ext cx="5082941" cy="2751474"/>
                    </a:xfrm>
                    <a:prstGeom prst="rect">
                      <a:avLst/>
                    </a:prstGeom>
                    <a:noFill/>
                    <a:ln>
                      <a:noFill/>
                    </a:ln>
                    <a:extLst>
                      <a:ext uri="{53640926-AAD7-44D8-BBD7-CCE9431645EC}">
                        <a14:shadowObscured xmlns:a14="http://schemas.microsoft.com/office/drawing/2010/main"/>
                      </a:ext>
                    </a:extLst>
                  </pic:spPr>
                </pic:pic>
              </a:graphicData>
            </a:graphic>
          </wp:inline>
        </w:drawing>
      </w:r>
    </w:p>
    <w:p w14:paraId="0AD73174" w14:textId="1042D1C5" w:rsidR="00D01EDC" w:rsidRDefault="00517A71" w:rsidP="00BD27D1">
      <w:pPr>
        <w:pStyle w:val="Caption"/>
        <w:jc w:val="center"/>
      </w:pPr>
      <w:bookmarkStart w:id="13" w:name="_Toc187239734"/>
      <w:r>
        <w:t xml:space="preserve">Figure </w:t>
      </w:r>
      <w:r>
        <w:fldChar w:fldCharType="begin"/>
      </w:r>
      <w:r>
        <w:instrText xml:space="preserve"> SEQ Figure \* ARABIC </w:instrText>
      </w:r>
      <w:r>
        <w:fldChar w:fldCharType="separate"/>
      </w:r>
      <w:r w:rsidR="00155A69">
        <w:rPr>
          <w:noProof/>
        </w:rPr>
        <w:t>2</w:t>
      </w:r>
      <w:r>
        <w:fldChar w:fldCharType="end"/>
      </w:r>
      <w:r>
        <w:t xml:space="preserve"> - DevOps Lifecycle </w:t>
      </w:r>
      <w:sdt>
        <w:sdtPr>
          <w:id w:val="557435831"/>
          <w:citation/>
        </w:sdtPr>
        <w:sdtEndPr/>
        <w:sdtContent>
          <w:r>
            <w:fldChar w:fldCharType="begin"/>
          </w:r>
          <w:r>
            <w:instrText xml:space="preserve"> CITATION Atl24 \l 2057 </w:instrText>
          </w:r>
          <w:r>
            <w:fldChar w:fldCharType="separate"/>
          </w:r>
          <w:r w:rsidR="00155A69" w:rsidRPr="00155A69">
            <w:rPr>
              <w:noProof/>
            </w:rPr>
            <w:t>(Atlassian a, 2024)</w:t>
          </w:r>
          <w:r>
            <w:fldChar w:fldCharType="end"/>
          </w:r>
        </w:sdtContent>
      </w:sdt>
      <w:bookmarkEnd w:id="13"/>
    </w:p>
    <w:p w14:paraId="3DC11DF0" w14:textId="3DE5222C" w:rsidR="007602AC" w:rsidRDefault="007602AC" w:rsidP="00D01EDC">
      <w:pPr>
        <w:pStyle w:val="ListParagraph"/>
        <w:numPr>
          <w:ilvl w:val="0"/>
          <w:numId w:val="29"/>
        </w:numPr>
      </w:pPr>
      <w:r w:rsidRPr="001872B6">
        <w:rPr>
          <w:b/>
          <w:bCs/>
        </w:rPr>
        <w:t>Discover</w:t>
      </w:r>
      <w:r>
        <w:t xml:space="preserve"> </w:t>
      </w:r>
      <w:r w:rsidR="004E3225">
        <w:t>–</w:t>
      </w:r>
      <w:r>
        <w:t xml:space="preserve"> </w:t>
      </w:r>
      <w:r w:rsidR="004E3225">
        <w:t xml:space="preserve">Identify needs, </w:t>
      </w:r>
      <w:proofErr w:type="gramStart"/>
      <w:r w:rsidR="004E3225">
        <w:t>problems</w:t>
      </w:r>
      <w:proofErr w:type="gramEnd"/>
      <w:r w:rsidR="004E3225">
        <w:t xml:space="preserve"> or </w:t>
      </w:r>
      <w:r w:rsidR="00885472">
        <w:t xml:space="preserve">opportunities to define an iteration’s </w:t>
      </w:r>
      <w:r w:rsidR="006A26D3">
        <w:t>objective.</w:t>
      </w:r>
    </w:p>
    <w:p w14:paraId="3811C670" w14:textId="75B2041A" w:rsidR="007602AC" w:rsidRDefault="00D01EDC" w:rsidP="00D01EDC">
      <w:pPr>
        <w:pStyle w:val="ListParagraph"/>
        <w:numPr>
          <w:ilvl w:val="0"/>
          <w:numId w:val="29"/>
        </w:numPr>
      </w:pPr>
      <w:r w:rsidRPr="001872B6">
        <w:rPr>
          <w:b/>
          <w:bCs/>
        </w:rPr>
        <w:t>Plan</w:t>
      </w:r>
      <w:r>
        <w:t xml:space="preserve"> </w:t>
      </w:r>
      <w:r w:rsidR="007602AC">
        <w:t>–</w:t>
      </w:r>
      <w:r>
        <w:t xml:space="preserve"> </w:t>
      </w:r>
      <w:r w:rsidR="00885472">
        <w:t xml:space="preserve">Select work items/user stories </w:t>
      </w:r>
      <w:r w:rsidR="00C7662E">
        <w:t xml:space="preserve">and create timelines for the </w:t>
      </w:r>
      <w:r w:rsidR="006A26D3">
        <w:t>iteration.</w:t>
      </w:r>
    </w:p>
    <w:p w14:paraId="5629A580" w14:textId="173FF0BC" w:rsidR="007602AC" w:rsidRDefault="007602AC" w:rsidP="00D01EDC">
      <w:pPr>
        <w:pStyle w:val="ListParagraph"/>
        <w:numPr>
          <w:ilvl w:val="0"/>
          <w:numId w:val="29"/>
        </w:numPr>
      </w:pPr>
      <w:r w:rsidRPr="001872B6">
        <w:rPr>
          <w:b/>
          <w:bCs/>
        </w:rPr>
        <w:t>Build</w:t>
      </w:r>
      <w:r>
        <w:t xml:space="preserve"> – </w:t>
      </w:r>
      <w:r w:rsidR="00C7662E">
        <w:t xml:space="preserve">develop code for solution and </w:t>
      </w:r>
      <w:r w:rsidR="00787679">
        <w:t xml:space="preserve">write test </w:t>
      </w:r>
      <w:r w:rsidR="006A26D3">
        <w:t>cases.</w:t>
      </w:r>
    </w:p>
    <w:p w14:paraId="6027295C" w14:textId="52D74939" w:rsidR="007602AC" w:rsidRDefault="007602AC" w:rsidP="00D01EDC">
      <w:pPr>
        <w:pStyle w:val="ListParagraph"/>
        <w:numPr>
          <w:ilvl w:val="0"/>
          <w:numId w:val="29"/>
        </w:numPr>
      </w:pPr>
      <w:proofErr w:type="gramStart"/>
      <w:r w:rsidRPr="001872B6">
        <w:rPr>
          <w:b/>
          <w:bCs/>
        </w:rPr>
        <w:t>Test</w:t>
      </w:r>
      <w:proofErr w:type="gramEnd"/>
      <w:r>
        <w:t xml:space="preserve"> – </w:t>
      </w:r>
      <w:r w:rsidR="00D75D80">
        <w:t>Executing test cases for the solution (ether via automation or manual as required)</w:t>
      </w:r>
    </w:p>
    <w:p w14:paraId="0239EFA0" w14:textId="7CFCC801" w:rsidR="007602AC" w:rsidRDefault="007602AC" w:rsidP="00D01EDC">
      <w:pPr>
        <w:pStyle w:val="ListParagraph"/>
        <w:numPr>
          <w:ilvl w:val="0"/>
          <w:numId w:val="29"/>
        </w:numPr>
      </w:pPr>
      <w:r w:rsidRPr="001872B6">
        <w:rPr>
          <w:b/>
          <w:bCs/>
        </w:rPr>
        <w:t>Deploy</w:t>
      </w:r>
      <w:r>
        <w:t xml:space="preserve"> – </w:t>
      </w:r>
      <w:r w:rsidR="004F501D">
        <w:t xml:space="preserve">Deploying </w:t>
      </w:r>
      <w:r w:rsidR="00623E3A">
        <w:t>developed code to an environment for test</w:t>
      </w:r>
      <w:r w:rsidR="00D75D80">
        <w:t>ing (or full release if production ready)</w:t>
      </w:r>
    </w:p>
    <w:p w14:paraId="4B1C3CEA" w14:textId="6836AD97" w:rsidR="007602AC" w:rsidRDefault="007602AC" w:rsidP="00D01EDC">
      <w:pPr>
        <w:pStyle w:val="ListParagraph"/>
        <w:numPr>
          <w:ilvl w:val="0"/>
          <w:numId w:val="29"/>
        </w:numPr>
      </w:pPr>
      <w:r w:rsidRPr="001872B6">
        <w:rPr>
          <w:b/>
          <w:bCs/>
        </w:rPr>
        <w:t>Operate</w:t>
      </w:r>
      <w:r>
        <w:t xml:space="preserve"> – </w:t>
      </w:r>
      <w:r w:rsidR="00C22BE3">
        <w:t xml:space="preserve">Day to day management of the </w:t>
      </w:r>
      <w:r w:rsidR="006A26D3">
        <w:t>software.</w:t>
      </w:r>
    </w:p>
    <w:p w14:paraId="7DF731C8" w14:textId="06E099D7" w:rsidR="007602AC" w:rsidRDefault="007602AC" w:rsidP="00D01EDC">
      <w:pPr>
        <w:pStyle w:val="ListParagraph"/>
        <w:numPr>
          <w:ilvl w:val="0"/>
          <w:numId w:val="29"/>
        </w:numPr>
      </w:pPr>
      <w:r w:rsidRPr="001872B6">
        <w:rPr>
          <w:b/>
          <w:bCs/>
        </w:rPr>
        <w:t>Observe</w:t>
      </w:r>
      <w:r>
        <w:t xml:space="preserve"> – </w:t>
      </w:r>
      <w:r w:rsidR="001872B6">
        <w:t xml:space="preserve">Monitoring the deployed solution </w:t>
      </w:r>
      <w:r w:rsidR="00193769">
        <w:t>for issues/</w:t>
      </w:r>
      <w:r w:rsidR="006A26D3">
        <w:t>errors.</w:t>
      </w:r>
    </w:p>
    <w:p w14:paraId="6F96F4EA" w14:textId="7409E175" w:rsidR="00585E53" w:rsidRPr="009B30B1" w:rsidRDefault="007602AC" w:rsidP="00F83244">
      <w:pPr>
        <w:pStyle w:val="ListParagraph"/>
        <w:numPr>
          <w:ilvl w:val="0"/>
          <w:numId w:val="29"/>
        </w:numPr>
      </w:pPr>
      <w:r w:rsidRPr="001872B6">
        <w:rPr>
          <w:b/>
          <w:bCs/>
        </w:rPr>
        <w:t>Continuous Feedback</w:t>
      </w:r>
      <w:r>
        <w:t xml:space="preserve"> </w:t>
      </w:r>
      <w:r w:rsidR="00271E18">
        <w:t>–</w:t>
      </w:r>
      <w:r>
        <w:t xml:space="preserve"> </w:t>
      </w:r>
      <w:r w:rsidR="00271E18">
        <w:t>Taking feedback from end-users to plan improvements</w:t>
      </w:r>
      <w:r w:rsidR="00585E53" w:rsidRPr="009B30B1">
        <w:br w:type="page"/>
      </w:r>
    </w:p>
    <w:p w14:paraId="1147E95D" w14:textId="129FCA82" w:rsidR="001D2EDA" w:rsidRPr="00ED23E3" w:rsidRDefault="001D2EDA" w:rsidP="00ED23E3">
      <w:pPr>
        <w:pStyle w:val="Heading2"/>
        <w:rPr>
          <w:rFonts w:cstheme="minorHAnsi"/>
          <w:color w:val="auto"/>
          <w:sz w:val="22"/>
          <w:szCs w:val="20"/>
        </w:rPr>
      </w:pPr>
      <w:bookmarkStart w:id="14" w:name="_Toc187239696"/>
      <w:r w:rsidRPr="009B30B1">
        <w:rPr>
          <w:rStyle w:val="Heading1Char"/>
          <w:rFonts w:cstheme="minorHAnsi"/>
          <w:b/>
          <w:bCs w:val="0"/>
          <w:color w:val="2F5496" w:themeColor="accent1" w:themeShade="BF"/>
          <w:sz w:val="26"/>
        </w:rPr>
        <w:lastRenderedPageBreak/>
        <w:t>Stakeholders and Roles</w:t>
      </w:r>
      <w:bookmarkEnd w:id="14"/>
    </w:p>
    <w:p w14:paraId="0ED03DD9" w14:textId="04E59752" w:rsidR="001D2EDA" w:rsidRDefault="001D2EDA" w:rsidP="001D2EDA">
      <w:pPr>
        <w:rPr>
          <w:rFonts w:cstheme="minorHAnsi"/>
        </w:rPr>
      </w:pPr>
      <w:r w:rsidRPr="009B30B1">
        <w:rPr>
          <w:rFonts w:cstheme="minorHAnsi"/>
        </w:rPr>
        <w:t xml:space="preserve">The </w:t>
      </w:r>
      <w:r w:rsidR="00322943" w:rsidRPr="009B30B1">
        <w:rPr>
          <w:rFonts w:cstheme="minorHAnsi"/>
        </w:rPr>
        <w:t xml:space="preserve">DevOps Framework promotes </w:t>
      </w:r>
      <w:r w:rsidR="00C67ED9" w:rsidRPr="009B30B1">
        <w:rPr>
          <w:rFonts w:cstheme="minorHAnsi"/>
        </w:rPr>
        <w:t>several</w:t>
      </w:r>
      <w:r w:rsidR="00322943" w:rsidRPr="009B30B1">
        <w:rPr>
          <w:rFonts w:cstheme="minorHAnsi"/>
        </w:rPr>
        <w:t xml:space="preserve"> </w:t>
      </w:r>
      <w:proofErr w:type="gramStart"/>
      <w:r w:rsidR="00ED2BC6" w:rsidRPr="009B30B1">
        <w:rPr>
          <w:rFonts w:cstheme="minorHAnsi"/>
        </w:rPr>
        <w:t>different roles</w:t>
      </w:r>
      <w:proofErr w:type="gramEnd"/>
      <w:r w:rsidR="00ED2BC6" w:rsidRPr="009B30B1">
        <w:rPr>
          <w:rFonts w:cstheme="minorHAnsi"/>
        </w:rPr>
        <w:t xml:space="preserve"> and responsibilities </w:t>
      </w:r>
      <w:r w:rsidR="00C67ED9">
        <w:rPr>
          <w:rFonts w:cstheme="minorHAnsi"/>
        </w:rPr>
        <w:t xml:space="preserve">that orchestrate the process. </w:t>
      </w:r>
      <w:r w:rsidR="00A93864">
        <w:rPr>
          <w:rFonts w:cstheme="minorHAnsi"/>
        </w:rPr>
        <w:t xml:space="preserve">There </w:t>
      </w:r>
      <w:r w:rsidR="00ED23E3">
        <w:rPr>
          <w:rFonts w:cstheme="minorHAnsi"/>
        </w:rPr>
        <w:t>are a</w:t>
      </w:r>
      <w:r w:rsidR="00A93864">
        <w:rPr>
          <w:rFonts w:cstheme="minorHAnsi"/>
        </w:rPr>
        <w:t xml:space="preserve"> series of </w:t>
      </w:r>
      <w:r w:rsidR="00CC6927">
        <w:rPr>
          <w:rFonts w:cstheme="minorHAnsi"/>
        </w:rPr>
        <w:t>traditional roles in the framework</w:t>
      </w:r>
      <w:r w:rsidR="000951F5">
        <w:rPr>
          <w:rFonts w:cstheme="minorHAnsi"/>
        </w:rPr>
        <w:t xml:space="preserve"> that can be identified e.g. </w:t>
      </w:r>
      <w:r w:rsidR="00B408C0">
        <w:rPr>
          <w:rFonts w:cstheme="minorHAnsi"/>
        </w:rPr>
        <w:t>Developers, Testers, Product Owners</w:t>
      </w:r>
      <w:r w:rsidR="00103BE9">
        <w:rPr>
          <w:rFonts w:cstheme="minorHAnsi"/>
        </w:rPr>
        <w:t xml:space="preserve">, DevOps Manager </w:t>
      </w:r>
      <w:sdt>
        <w:sdtPr>
          <w:rPr>
            <w:rFonts w:cstheme="minorHAnsi"/>
          </w:rPr>
          <w:id w:val="862321899"/>
          <w:citation/>
        </w:sdtPr>
        <w:sdtEndPr/>
        <w:sdtContent>
          <w:r w:rsidR="006612AB">
            <w:rPr>
              <w:rFonts w:cstheme="minorHAnsi"/>
            </w:rPr>
            <w:fldChar w:fldCharType="begin"/>
          </w:r>
          <w:r w:rsidR="00F54FC0">
            <w:rPr>
              <w:rFonts w:cstheme="minorHAnsi"/>
            </w:rPr>
            <w:instrText xml:space="preserve">CITATION Cou23 \l 2057 </w:instrText>
          </w:r>
          <w:r w:rsidR="006612AB">
            <w:rPr>
              <w:rFonts w:cstheme="minorHAnsi"/>
            </w:rPr>
            <w:fldChar w:fldCharType="separate"/>
          </w:r>
          <w:r w:rsidR="00155A69" w:rsidRPr="00155A69">
            <w:rPr>
              <w:rFonts w:cstheme="minorHAnsi"/>
              <w:noProof/>
            </w:rPr>
            <w:t>(Coursera, 2023)</w:t>
          </w:r>
          <w:r w:rsidR="006612AB">
            <w:rPr>
              <w:rFonts w:cstheme="minorHAnsi"/>
            </w:rPr>
            <w:fldChar w:fldCharType="end"/>
          </w:r>
        </w:sdtContent>
      </w:sdt>
      <w:r w:rsidR="00AD09F1">
        <w:rPr>
          <w:rFonts w:cstheme="minorHAnsi"/>
        </w:rPr>
        <w:t xml:space="preserve">, however these roles should not be treated as dogmatic (i.e. they may not all be applicable to the project and should be adapted accordingly). In line with this, our </w:t>
      </w:r>
      <w:r w:rsidR="00C00D8B">
        <w:rPr>
          <w:rFonts w:cstheme="minorHAnsi"/>
        </w:rPr>
        <w:t xml:space="preserve">team and </w:t>
      </w:r>
      <w:r w:rsidR="00CF178C">
        <w:rPr>
          <w:rFonts w:cstheme="minorHAnsi"/>
        </w:rPr>
        <w:t>its</w:t>
      </w:r>
      <w:r w:rsidR="00C00D8B">
        <w:rPr>
          <w:rFonts w:cstheme="minorHAnsi"/>
        </w:rPr>
        <w:t xml:space="preserve"> workflow only </w:t>
      </w:r>
      <w:r w:rsidR="006A26D3">
        <w:rPr>
          <w:rFonts w:cstheme="minorHAnsi"/>
        </w:rPr>
        <w:t>make</w:t>
      </w:r>
      <w:r w:rsidR="00C00D8B">
        <w:rPr>
          <w:rFonts w:cstheme="minorHAnsi"/>
        </w:rPr>
        <w:t xml:space="preserve"> use of specific roles required</w:t>
      </w:r>
      <w:r w:rsidR="008566F7">
        <w:rPr>
          <w:rFonts w:cstheme="minorHAnsi"/>
        </w:rPr>
        <w:t>.</w:t>
      </w:r>
    </w:p>
    <w:p w14:paraId="23CD6581" w14:textId="77777777" w:rsidR="008566F7" w:rsidRDefault="008566F7" w:rsidP="001D2EDA">
      <w:pPr>
        <w:rPr>
          <w:rFonts w:cstheme="minorHAnsi"/>
        </w:rPr>
      </w:pPr>
    </w:p>
    <w:p w14:paraId="54C18DBF" w14:textId="1A7A988E" w:rsidR="008566F7" w:rsidRPr="009B30B1" w:rsidRDefault="008566F7" w:rsidP="001D2EDA">
      <w:pPr>
        <w:rPr>
          <w:rFonts w:cstheme="minorHAnsi"/>
        </w:rPr>
      </w:pPr>
      <w:r>
        <w:rPr>
          <w:rFonts w:cstheme="minorHAnsi"/>
        </w:rPr>
        <w:t xml:space="preserve">The below table identifies these roles, explains their </w:t>
      </w:r>
      <w:proofErr w:type="gramStart"/>
      <w:r>
        <w:rPr>
          <w:rFonts w:cstheme="minorHAnsi"/>
        </w:rPr>
        <w:t>responsibilities</w:t>
      </w:r>
      <w:proofErr w:type="gramEnd"/>
      <w:r>
        <w:rPr>
          <w:rFonts w:cstheme="minorHAnsi"/>
        </w:rPr>
        <w:t xml:space="preserve"> and maps internal job titles/roles to them (as they are not named one to one):</w:t>
      </w:r>
    </w:p>
    <w:p w14:paraId="65E175FC" w14:textId="77777777" w:rsidR="001D2EDA" w:rsidRPr="009B30B1" w:rsidRDefault="001D2EDA" w:rsidP="001D2EDA">
      <w:pPr>
        <w:rPr>
          <w:rFonts w:cstheme="minorHAnsi"/>
        </w:rPr>
      </w:pPr>
    </w:p>
    <w:tbl>
      <w:tblPr>
        <w:tblStyle w:val="TableGrid"/>
        <w:tblW w:w="0" w:type="auto"/>
        <w:tblLook w:val="04A0" w:firstRow="1" w:lastRow="0" w:firstColumn="1" w:lastColumn="0" w:noHBand="0" w:noVBand="1"/>
      </w:tblPr>
      <w:tblGrid>
        <w:gridCol w:w="2122"/>
        <w:gridCol w:w="5103"/>
        <w:gridCol w:w="3225"/>
      </w:tblGrid>
      <w:tr w:rsidR="001D2EDA" w:rsidRPr="009B30B1" w14:paraId="5A43BB09" w14:textId="77777777" w:rsidTr="003E60C7">
        <w:tc>
          <w:tcPr>
            <w:tcW w:w="2122" w:type="dxa"/>
            <w:shd w:val="clear" w:color="auto" w:fill="000055"/>
            <w:vAlign w:val="center"/>
          </w:tcPr>
          <w:p w14:paraId="157841AE" w14:textId="77777777" w:rsidR="001D2EDA" w:rsidRPr="007226CF" w:rsidRDefault="001D2EDA" w:rsidP="007702F3">
            <w:pPr>
              <w:rPr>
                <w:rFonts w:cstheme="minorHAnsi"/>
                <w:b/>
                <w:bCs/>
              </w:rPr>
            </w:pPr>
            <w:r w:rsidRPr="007226CF">
              <w:rPr>
                <w:rFonts w:cstheme="minorHAnsi"/>
                <w:b/>
                <w:bCs/>
              </w:rPr>
              <w:t>DevOps Role</w:t>
            </w:r>
          </w:p>
        </w:tc>
        <w:tc>
          <w:tcPr>
            <w:tcW w:w="5103" w:type="dxa"/>
            <w:shd w:val="clear" w:color="auto" w:fill="000055"/>
            <w:vAlign w:val="center"/>
          </w:tcPr>
          <w:p w14:paraId="417C70B9" w14:textId="77777777" w:rsidR="001D2EDA" w:rsidRPr="007226CF" w:rsidRDefault="001D2EDA" w:rsidP="007702F3">
            <w:pPr>
              <w:rPr>
                <w:rFonts w:cstheme="minorHAnsi"/>
                <w:b/>
                <w:bCs/>
              </w:rPr>
            </w:pPr>
            <w:r w:rsidRPr="007226CF">
              <w:rPr>
                <w:rFonts w:cstheme="minorHAnsi"/>
                <w:b/>
                <w:bCs/>
              </w:rPr>
              <w:t>Responsibilities</w:t>
            </w:r>
          </w:p>
        </w:tc>
        <w:tc>
          <w:tcPr>
            <w:tcW w:w="3225" w:type="dxa"/>
            <w:shd w:val="clear" w:color="auto" w:fill="000055"/>
            <w:vAlign w:val="center"/>
          </w:tcPr>
          <w:p w14:paraId="5DFD521B" w14:textId="762972DF" w:rsidR="001D2EDA" w:rsidRPr="007226CF" w:rsidRDefault="001D2EDA" w:rsidP="007702F3">
            <w:pPr>
              <w:rPr>
                <w:rFonts w:cstheme="minorHAnsi"/>
                <w:b/>
                <w:bCs/>
              </w:rPr>
            </w:pPr>
            <w:r w:rsidRPr="007226CF">
              <w:rPr>
                <w:rFonts w:cstheme="minorHAnsi"/>
                <w:b/>
                <w:bCs/>
              </w:rPr>
              <w:t>Internal Stakeholders</w:t>
            </w:r>
            <w:r w:rsidR="009B605B">
              <w:rPr>
                <w:rFonts w:cstheme="minorHAnsi"/>
                <w:b/>
                <w:bCs/>
              </w:rPr>
              <w:t xml:space="preserve"> fulfilling this role</w:t>
            </w:r>
          </w:p>
        </w:tc>
      </w:tr>
      <w:tr w:rsidR="001D2EDA" w:rsidRPr="009B30B1" w14:paraId="54853F41" w14:textId="77777777" w:rsidTr="003E60C7">
        <w:tc>
          <w:tcPr>
            <w:tcW w:w="2122" w:type="dxa"/>
            <w:vAlign w:val="center"/>
          </w:tcPr>
          <w:p w14:paraId="736B3151" w14:textId="0C3C2D0E" w:rsidR="001D2EDA" w:rsidRPr="00B6338E" w:rsidRDefault="00914C65" w:rsidP="007702F3">
            <w:pPr>
              <w:rPr>
                <w:rFonts w:cstheme="minorHAnsi"/>
                <w:b/>
                <w:bCs/>
              </w:rPr>
            </w:pPr>
            <w:r w:rsidRPr="00B6338E">
              <w:rPr>
                <w:rFonts w:cstheme="minorHAnsi"/>
                <w:b/>
                <w:bCs/>
              </w:rPr>
              <w:t xml:space="preserve">End User / </w:t>
            </w:r>
            <w:r w:rsidR="001D2EDA" w:rsidRPr="00B6338E">
              <w:rPr>
                <w:rFonts w:cstheme="minorHAnsi"/>
                <w:b/>
                <w:bCs/>
              </w:rPr>
              <w:t>Customers</w:t>
            </w:r>
          </w:p>
        </w:tc>
        <w:tc>
          <w:tcPr>
            <w:tcW w:w="5103" w:type="dxa"/>
            <w:vAlign w:val="center"/>
          </w:tcPr>
          <w:p w14:paraId="3635FEBD" w14:textId="77777777" w:rsidR="001D2EDA" w:rsidRDefault="00C436AB" w:rsidP="0071411C">
            <w:pPr>
              <w:pStyle w:val="ListParagraph"/>
              <w:numPr>
                <w:ilvl w:val="0"/>
                <w:numId w:val="28"/>
              </w:numPr>
              <w:rPr>
                <w:rFonts w:cstheme="minorHAnsi"/>
              </w:rPr>
            </w:pPr>
            <w:r>
              <w:rPr>
                <w:rFonts w:cstheme="minorHAnsi"/>
              </w:rPr>
              <w:t>Provide the initial requirements</w:t>
            </w:r>
            <w:r w:rsidR="00CB3C4D">
              <w:rPr>
                <w:rFonts w:cstheme="minorHAnsi"/>
              </w:rPr>
              <w:t xml:space="preserve"> i.e. a problem to </w:t>
            </w:r>
            <w:proofErr w:type="gramStart"/>
            <w:r w:rsidR="00CB3C4D">
              <w:rPr>
                <w:rFonts w:cstheme="minorHAnsi"/>
              </w:rPr>
              <w:t>be solved</w:t>
            </w:r>
            <w:proofErr w:type="gramEnd"/>
            <w:r>
              <w:rPr>
                <w:rFonts w:cstheme="minorHAnsi"/>
              </w:rPr>
              <w:t xml:space="preserve"> that a deve</w:t>
            </w:r>
            <w:r w:rsidR="00CB3C4D">
              <w:rPr>
                <w:rFonts w:cstheme="minorHAnsi"/>
              </w:rPr>
              <w:t>lopment will work towards</w:t>
            </w:r>
          </w:p>
          <w:p w14:paraId="5AAF381E" w14:textId="271E489A" w:rsidR="00CB3C4D" w:rsidRDefault="00CB3C4D" w:rsidP="0071411C">
            <w:pPr>
              <w:pStyle w:val="ListParagraph"/>
              <w:numPr>
                <w:ilvl w:val="0"/>
                <w:numId w:val="28"/>
              </w:numPr>
              <w:rPr>
                <w:rFonts w:cstheme="minorHAnsi"/>
              </w:rPr>
            </w:pPr>
            <w:r>
              <w:rPr>
                <w:rFonts w:cstheme="minorHAnsi"/>
              </w:rPr>
              <w:t xml:space="preserve">Also </w:t>
            </w:r>
            <w:proofErr w:type="gramStart"/>
            <w:r>
              <w:rPr>
                <w:rFonts w:cstheme="minorHAnsi"/>
              </w:rPr>
              <w:t>act as</w:t>
            </w:r>
            <w:proofErr w:type="gramEnd"/>
            <w:r>
              <w:rPr>
                <w:rFonts w:cstheme="minorHAnsi"/>
              </w:rPr>
              <w:t xml:space="preserve"> the validation that the requirements/acceptance criteria have been met i.e. if they are not happy, then </w:t>
            </w:r>
            <w:r w:rsidR="00CA5698">
              <w:rPr>
                <w:rFonts w:cstheme="minorHAnsi"/>
              </w:rPr>
              <w:t xml:space="preserve">the development cannot be considered a </w:t>
            </w:r>
            <w:r w:rsidR="006A26D3">
              <w:rPr>
                <w:rFonts w:cstheme="minorHAnsi"/>
              </w:rPr>
              <w:t>success.</w:t>
            </w:r>
          </w:p>
          <w:p w14:paraId="04616F47" w14:textId="151A9AE4" w:rsidR="00CA5698" w:rsidRDefault="00CA5698" w:rsidP="0071411C">
            <w:pPr>
              <w:pStyle w:val="ListParagraph"/>
              <w:numPr>
                <w:ilvl w:val="0"/>
                <w:numId w:val="28"/>
              </w:numPr>
              <w:rPr>
                <w:rFonts w:cstheme="minorHAnsi"/>
              </w:rPr>
            </w:pPr>
            <w:r>
              <w:rPr>
                <w:rFonts w:cstheme="minorHAnsi"/>
              </w:rPr>
              <w:t xml:space="preserve">In an internal context for our </w:t>
            </w:r>
            <w:r w:rsidR="00D312B6">
              <w:rPr>
                <w:rFonts w:cstheme="minorHAnsi"/>
              </w:rPr>
              <w:t>teams’</w:t>
            </w:r>
            <w:r>
              <w:rPr>
                <w:rFonts w:cstheme="minorHAnsi"/>
              </w:rPr>
              <w:t xml:space="preserve"> processes, this refers to any team with a need to implement business logic within the Decisioning Engine e.g.</w:t>
            </w:r>
          </w:p>
          <w:p w14:paraId="080654B7" w14:textId="77777777" w:rsidR="00CA5698" w:rsidRDefault="00CA5698" w:rsidP="00CA5698">
            <w:pPr>
              <w:pStyle w:val="ListParagraph"/>
              <w:numPr>
                <w:ilvl w:val="1"/>
                <w:numId w:val="28"/>
              </w:numPr>
              <w:ind w:left="877" w:hanging="284"/>
              <w:rPr>
                <w:rFonts w:cstheme="minorHAnsi"/>
              </w:rPr>
            </w:pPr>
            <w:r>
              <w:rPr>
                <w:rFonts w:cstheme="minorHAnsi"/>
              </w:rPr>
              <w:t>Credit Strategy for specific Policy Rules to mitigate Credit Risk</w:t>
            </w:r>
          </w:p>
          <w:p w14:paraId="4545C372" w14:textId="0C6B823D" w:rsidR="00CA5698" w:rsidRDefault="00CA5698" w:rsidP="00CA5698">
            <w:pPr>
              <w:pStyle w:val="ListParagraph"/>
              <w:numPr>
                <w:ilvl w:val="1"/>
                <w:numId w:val="28"/>
              </w:numPr>
              <w:ind w:left="877" w:hanging="284"/>
              <w:rPr>
                <w:rFonts w:cstheme="minorHAnsi"/>
              </w:rPr>
            </w:pPr>
            <w:r>
              <w:rPr>
                <w:rFonts w:cstheme="minorHAnsi"/>
              </w:rPr>
              <w:t xml:space="preserve">Decision Science for Scorecards and similar Models </w:t>
            </w:r>
            <w:r w:rsidR="00D312B6">
              <w:rPr>
                <w:rFonts w:cstheme="minorHAnsi"/>
              </w:rPr>
              <w:t xml:space="preserve">that assess the risk of a customer going “bad” i.e. they </w:t>
            </w:r>
            <w:proofErr w:type="gramStart"/>
            <w:r w:rsidR="00D312B6">
              <w:rPr>
                <w:rFonts w:cstheme="minorHAnsi"/>
              </w:rPr>
              <w:t>don’t</w:t>
            </w:r>
            <w:proofErr w:type="gramEnd"/>
            <w:r w:rsidR="00D312B6">
              <w:rPr>
                <w:rFonts w:cstheme="minorHAnsi"/>
              </w:rPr>
              <w:t xml:space="preserve"> repay their </w:t>
            </w:r>
            <w:r w:rsidR="006A26D3">
              <w:rPr>
                <w:rFonts w:cstheme="minorHAnsi"/>
              </w:rPr>
              <w:t>credit.</w:t>
            </w:r>
          </w:p>
          <w:p w14:paraId="724FE396" w14:textId="01F1D6A7" w:rsidR="00D312B6" w:rsidRPr="00D312B6" w:rsidRDefault="00D312B6" w:rsidP="00D312B6">
            <w:pPr>
              <w:pStyle w:val="ListParagraph"/>
              <w:numPr>
                <w:ilvl w:val="1"/>
                <w:numId w:val="28"/>
              </w:numPr>
              <w:ind w:left="877" w:hanging="284"/>
              <w:rPr>
                <w:rFonts w:cstheme="minorHAnsi"/>
              </w:rPr>
            </w:pPr>
            <w:r>
              <w:rPr>
                <w:rFonts w:cstheme="minorHAnsi"/>
              </w:rPr>
              <w:t>Fraud teams with Policy Rules to mitigate Fraud Risk</w:t>
            </w:r>
          </w:p>
        </w:tc>
        <w:tc>
          <w:tcPr>
            <w:tcW w:w="3225" w:type="dxa"/>
            <w:vAlign w:val="center"/>
          </w:tcPr>
          <w:p w14:paraId="16B502E0" w14:textId="77777777" w:rsidR="0033385C" w:rsidRDefault="007D132D" w:rsidP="0033385C">
            <w:pPr>
              <w:pStyle w:val="ListParagraph"/>
              <w:numPr>
                <w:ilvl w:val="0"/>
                <w:numId w:val="28"/>
              </w:numPr>
              <w:rPr>
                <w:rFonts w:cstheme="minorHAnsi"/>
              </w:rPr>
            </w:pPr>
            <w:r w:rsidRPr="0033385C">
              <w:rPr>
                <w:rFonts w:cstheme="minorHAnsi"/>
              </w:rPr>
              <w:t>Credit Strategy</w:t>
            </w:r>
          </w:p>
          <w:p w14:paraId="5273491F" w14:textId="77777777" w:rsidR="0033385C" w:rsidRDefault="007D132D" w:rsidP="0033385C">
            <w:pPr>
              <w:pStyle w:val="ListParagraph"/>
              <w:numPr>
                <w:ilvl w:val="0"/>
                <w:numId w:val="28"/>
              </w:numPr>
              <w:rPr>
                <w:rFonts w:cstheme="minorHAnsi"/>
              </w:rPr>
            </w:pPr>
            <w:r w:rsidRPr="0033385C">
              <w:rPr>
                <w:rFonts w:cstheme="minorHAnsi"/>
              </w:rPr>
              <w:t>Fraud</w:t>
            </w:r>
          </w:p>
          <w:p w14:paraId="7CC3C99A" w14:textId="77777777" w:rsidR="001D2EDA" w:rsidRDefault="00CA5698" w:rsidP="0033385C">
            <w:pPr>
              <w:pStyle w:val="ListParagraph"/>
              <w:numPr>
                <w:ilvl w:val="0"/>
                <w:numId w:val="28"/>
              </w:numPr>
              <w:rPr>
                <w:rFonts w:cstheme="minorHAnsi"/>
              </w:rPr>
            </w:pPr>
            <w:r w:rsidRPr="0033385C">
              <w:rPr>
                <w:rFonts w:cstheme="minorHAnsi"/>
              </w:rPr>
              <w:t>Decision Science</w:t>
            </w:r>
          </w:p>
          <w:p w14:paraId="7DDAF8BC" w14:textId="5A63DDD4" w:rsidR="0033385C" w:rsidRPr="0033385C" w:rsidRDefault="0033385C" w:rsidP="0033385C">
            <w:pPr>
              <w:pStyle w:val="ListParagraph"/>
              <w:numPr>
                <w:ilvl w:val="0"/>
                <w:numId w:val="28"/>
              </w:numPr>
              <w:rPr>
                <w:rFonts w:cstheme="minorHAnsi"/>
              </w:rPr>
            </w:pPr>
            <w:r w:rsidRPr="0033385C">
              <w:rPr>
                <w:rFonts w:cstheme="minorHAnsi"/>
              </w:rPr>
              <w:t>Compliance</w:t>
            </w:r>
          </w:p>
        </w:tc>
      </w:tr>
      <w:tr w:rsidR="001D2EDA" w:rsidRPr="009B30B1" w14:paraId="43022792" w14:textId="77777777" w:rsidTr="003E60C7">
        <w:tc>
          <w:tcPr>
            <w:tcW w:w="2122" w:type="dxa"/>
            <w:vAlign w:val="center"/>
          </w:tcPr>
          <w:p w14:paraId="16D87D4D" w14:textId="77777777" w:rsidR="001D2EDA" w:rsidRPr="00B6338E" w:rsidRDefault="001D2EDA" w:rsidP="007702F3">
            <w:pPr>
              <w:rPr>
                <w:rFonts w:cstheme="minorHAnsi"/>
                <w:b/>
                <w:bCs/>
              </w:rPr>
            </w:pPr>
            <w:r w:rsidRPr="00B6338E">
              <w:rPr>
                <w:rFonts w:cstheme="minorHAnsi"/>
                <w:b/>
                <w:bCs/>
              </w:rPr>
              <w:t>Business Sponsor</w:t>
            </w:r>
          </w:p>
        </w:tc>
        <w:tc>
          <w:tcPr>
            <w:tcW w:w="5103" w:type="dxa"/>
            <w:vAlign w:val="center"/>
          </w:tcPr>
          <w:p w14:paraId="63C8CD37" w14:textId="58C1B38B" w:rsidR="001D2EDA" w:rsidRDefault="00701E37" w:rsidP="0071411C">
            <w:pPr>
              <w:pStyle w:val="ListParagraph"/>
              <w:numPr>
                <w:ilvl w:val="0"/>
                <w:numId w:val="28"/>
              </w:numPr>
              <w:rPr>
                <w:rFonts w:cstheme="minorHAnsi"/>
              </w:rPr>
            </w:pPr>
            <w:r>
              <w:rPr>
                <w:rFonts w:cstheme="minorHAnsi"/>
              </w:rPr>
              <w:t xml:space="preserve">A stakeholder with the authority to advocate for the development </w:t>
            </w:r>
            <w:r w:rsidR="008E25DB">
              <w:rPr>
                <w:rFonts w:cstheme="minorHAnsi"/>
              </w:rPr>
              <w:t xml:space="preserve">at the senior levels of management within the </w:t>
            </w:r>
            <w:r w:rsidR="006A26D3">
              <w:rPr>
                <w:rFonts w:cstheme="minorHAnsi"/>
              </w:rPr>
              <w:t>organisation.</w:t>
            </w:r>
          </w:p>
          <w:p w14:paraId="6384613D" w14:textId="6DA51FC8" w:rsidR="008E25DB" w:rsidRDefault="003311D1" w:rsidP="0071411C">
            <w:pPr>
              <w:pStyle w:val="ListParagraph"/>
              <w:numPr>
                <w:ilvl w:val="0"/>
                <w:numId w:val="28"/>
              </w:numPr>
              <w:rPr>
                <w:rFonts w:cstheme="minorHAnsi"/>
              </w:rPr>
            </w:pPr>
            <w:r>
              <w:rPr>
                <w:rFonts w:cstheme="minorHAnsi"/>
              </w:rPr>
              <w:t xml:space="preserve">Considers the development from the strategic viewpoint of the organisation, so that it stays aligned with </w:t>
            </w:r>
            <w:r w:rsidR="00531642">
              <w:rPr>
                <w:rFonts w:cstheme="minorHAnsi"/>
              </w:rPr>
              <w:t xml:space="preserve">overall </w:t>
            </w:r>
            <w:r w:rsidR="006A26D3">
              <w:rPr>
                <w:rFonts w:cstheme="minorHAnsi"/>
              </w:rPr>
              <w:t>goals.</w:t>
            </w:r>
          </w:p>
          <w:p w14:paraId="0A4BC0E7" w14:textId="0C92AE8D" w:rsidR="00531642" w:rsidRPr="0071411C" w:rsidRDefault="00DB66E9" w:rsidP="0071411C">
            <w:pPr>
              <w:pStyle w:val="ListParagraph"/>
              <w:numPr>
                <w:ilvl w:val="0"/>
                <w:numId w:val="28"/>
              </w:numPr>
              <w:rPr>
                <w:rFonts w:cstheme="minorHAnsi"/>
              </w:rPr>
            </w:pPr>
            <w:r>
              <w:rPr>
                <w:rFonts w:cstheme="minorHAnsi"/>
              </w:rPr>
              <w:t>Controls or input into the project’s budget</w:t>
            </w:r>
          </w:p>
        </w:tc>
        <w:tc>
          <w:tcPr>
            <w:tcW w:w="3225" w:type="dxa"/>
            <w:vAlign w:val="center"/>
          </w:tcPr>
          <w:p w14:paraId="28645B14" w14:textId="77777777" w:rsidR="00E9277A" w:rsidRDefault="000951F5" w:rsidP="00E9277A">
            <w:pPr>
              <w:pStyle w:val="ListParagraph"/>
              <w:numPr>
                <w:ilvl w:val="0"/>
                <w:numId w:val="28"/>
              </w:numPr>
              <w:rPr>
                <w:rFonts w:cstheme="minorHAnsi"/>
              </w:rPr>
            </w:pPr>
            <w:r w:rsidRPr="00FE3344">
              <w:rPr>
                <w:rFonts w:cstheme="minorHAnsi"/>
              </w:rPr>
              <w:t>Executive Member (ExCo)</w:t>
            </w:r>
            <w:r w:rsidR="00EE61C7">
              <w:rPr>
                <w:rFonts w:cstheme="minorHAnsi"/>
              </w:rPr>
              <w:t xml:space="preserve"> / C-Level</w:t>
            </w:r>
            <w:r w:rsidR="00FA5492">
              <w:rPr>
                <w:rFonts w:cstheme="minorHAnsi"/>
              </w:rPr>
              <w:t xml:space="preserve"> Staff</w:t>
            </w:r>
            <w:r w:rsidR="00E9277A">
              <w:rPr>
                <w:rFonts w:cstheme="minorHAnsi"/>
              </w:rPr>
              <w:t xml:space="preserve"> + their assigned Delegates</w:t>
            </w:r>
          </w:p>
          <w:p w14:paraId="7EE5915D" w14:textId="25782E69" w:rsidR="00020335" w:rsidRDefault="00020335" w:rsidP="00E9277A">
            <w:pPr>
              <w:pStyle w:val="ListParagraph"/>
              <w:numPr>
                <w:ilvl w:val="0"/>
                <w:numId w:val="28"/>
              </w:numPr>
              <w:rPr>
                <w:rFonts w:cstheme="minorHAnsi"/>
              </w:rPr>
            </w:pPr>
            <w:r>
              <w:rPr>
                <w:rFonts w:cstheme="minorHAnsi"/>
              </w:rPr>
              <w:t>Directors</w:t>
            </w:r>
          </w:p>
          <w:p w14:paraId="17340DCD" w14:textId="2D04E12A" w:rsidR="00DB60AD" w:rsidRPr="00E9277A" w:rsidRDefault="00DB60AD" w:rsidP="00E9277A">
            <w:pPr>
              <w:pStyle w:val="ListParagraph"/>
              <w:numPr>
                <w:ilvl w:val="0"/>
                <w:numId w:val="28"/>
              </w:numPr>
              <w:rPr>
                <w:rFonts w:cstheme="minorHAnsi"/>
              </w:rPr>
            </w:pPr>
            <w:r>
              <w:rPr>
                <w:rFonts w:cstheme="minorHAnsi"/>
              </w:rPr>
              <w:t>Heads of Function</w:t>
            </w:r>
          </w:p>
        </w:tc>
      </w:tr>
      <w:tr w:rsidR="001D2EDA" w:rsidRPr="009B30B1" w14:paraId="5EED1F52" w14:textId="77777777" w:rsidTr="003E60C7">
        <w:tc>
          <w:tcPr>
            <w:tcW w:w="2122" w:type="dxa"/>
            <w:vAlign w:val="center"/>
          </w:tcPr>
          <w:p w14:paraId="1DCDC372" w14:textId="77777777" w:rsidR="001D2EDA" w:rsidRPr="00B6338E" w:rsidRDefault="001D2EDA" w:rsidP="007702F3">
            <w:pPr>
              <w:rPr>
                <w:rFonts w:cstheme="minorHAnsi"/>
                <w:b/>
                <w:bCs/>
              </w:rPr>
            </w:pPr>
            <w:r w:rsidRPr="00B6338E">
              <w:rPr>
                <w:rFonts w:cstheme="minorHAnsi"/>
                <w:b/>
                <w:bCs/>
              </w:rPr>
              <w:t>Product Owner</w:t>
            </w:r>
          </w:p>
        </w:tc>
        <w:tc>
          <w:tcPr>
            <w:tcW w:w="5103" w:type="dxa"/>
            <w:vAlign w:val="center"/>
          </w:tcPr>
          <w:p w14:paraId="7D5DDB32" w14:textId="17CC554A" w:rsidR="001D2EDA" w:rsidRDefault="00B20B88" w:rsidP="0071411C">
            <w:pPr>
              <w:pStyle w:val="ListParagraph"/>
              <w:numPr>
                <w:ilvl w:val="0"/>
                <w:numId w:val="28"/>
              </w:numPr>
              <w:rPr>
                <w:rFonts w:cstheme="minorHAnsi"/>
              </w:rPr>
            </w:pPr>
            <w:r>
              <w:rPr>
                <w:rFonts w:cstheme="minorHAnsi"/>
              </w:rPr>
              <w:t xml:space="preserve">Supports End-Users/Customers in </w:t>
            </w:r>
            <w:r w:rsidR="00595B37">
              <w:rPr>
                <w:rFonts w:cstheme="minorHAnsi"/>
              </w:rPr>
              <w:t>translating</w:t>
            </w:r>
            <w:r>
              <w:rPr>
                <w:rFonts w:cstheme="minorHAnsi"/>
              </w:rPr>
              <w:t xml:space="preserve"> their req</w:t>
            </w:r>
            <w:r w:rsidR="00595B37">
              <w:rPr>
                <w:rFonts w:cstheme="minorHAnsi"/>
              </w:rPr>
              <w:t>uirements (which may start off as abstract) into actionable user stories</w:t>
            </w:r>
            <w:r w:rsidR="00821FD1">
              <w:rPr>
                <w:rFonts w:cstheme="minorHAnsi"/>
              </w:rPr>
              <w:t xml:space="preserve">/work </w:t>
            </w:r>
            <w:r w:rsidR="001B5EDA">
              <w:rPr>
                <w:rFonts w:cstheme="minorHAnsi"/>
              </w:rPr>
              <w:t>items.</w:t>
            </w:r>
          </w:p>
          <w:p w14:paraId="097E816E" w14:textId="02E83047" w:rsidR="0095629A" w:rsidRDefault="0095629A" w:rsidP="0071411C">
            <w:pPr>
              <w:pStyle w:val="ListParagraph"/>
              <w:numPr>
                <w:ilvl w:val="0"/>
                <w:numId w:val="28"/>
              </w:numPr>
              <w:rPr>
                <w:rFonts w:cstheme="minorHAnsi"/>
              </w:rPr>
            </w:pPr>
            <w:r>
              <w:rPr>
                <w:rFonts w:cstheme="minorHAnsi"/>
              </w:rPr>
              <w:t>Manages the Product Backlog</w:t>
            </w:r>
            <w:r w:rsidR="00566628">
              <w:rPr>
                <w:rFonts w:cstheme="minorHAnsi"/>
              </w:rPr>
              <w:t>;</w:t>
            </w:r>
            <w:r>
              <w:rPr>
                <w:rFonts w:cstheme="minorHAnsi"/>
              </w:rPr>
              <w:t xml:space="preserve"> a </w:t>
            </w:r>
            <w:r w:rsidR="00821FD1">
              <w:rPr>
                <w:rFonts w:cstheme="minorHAnsi"/>
              </w:rPr>
              <w:t xml:space="preserve">list of user stories/work items waiting to </w:t>
            </w:r>
            <w:proofErr w:type="gramStart"/>
            <w:r w:rsidR="00821FD1">
              <w:rPr>
                <w:rFonts w:cstheme="minorHAnsi"/>
              </w:rPr>
              <w:t xml:space="preserve">be </w:t>
            </w:r>
            <w:r w:rsidR="001B5EDA">
              <w:rPr>
                <w:rFonts w:cstheme="minorHAnsi"/>
              </w:rPr>
              <w:t>completed</w:t>
            </w:r>
            <w:proofErr w:type="gramEnd"/>
            <w:r w:rsidR="001B5EDA">
              <w:rPr>
                <w:rFonts w:cstheme="minorHAnsi"/>
              </w:rPr>
              <w:t>.</w:t>
            </w:r>
          </w:p>
          <w:p w14:paraId="69B903E8" w14:textId="67E5A3AC" w:rsidR="00566628" w:rsidRDefault="00566628" w:rsidP="0071411C">
            <w:pPr>
              <w:pStyle w:val="ListParagraph"/>
              <w:numPr>
                <w:ilvl w:val="0"/>
                <w:numId w:val="28"/>
              </w:numPr>
              <w:rPr>
                <w:rFonts w:cstheme="minorHAnsi"/>
              </w:rPr>
            </w:pPr>
            <w:r>
              <w:rPr>
                <w:rFonts w:cstheme="minorHAnsi"/>
              </w:rPr>
              <w:t xml:space="preserve">Drives the feedback loop process i.e. once user stories </w:t>
            </w:r>
            <w:proofErr w:type="gramStart"/>
            <w:r>
              <w:rPr>
                <w:rFonts w:cstheme="minorHAnsi"/>
              </w:rPr>
              <w:t>are done</w:t>
            </w:r>
            <w:proofErr w:type="gramEnd"/>
            <w:r>
              <w:rPr>
                <w:rFonts w:cstheme="minorHAnsi"/>
              </w:rPr>
              <w:t xml:space="preserve">, work with end-users for further </w:t>
            </w:r>
            <w:r w:rsidR="001B5EDA">
              <w:rPr>
                <w:rFonts w:cstheme="minorHAnsi"/>
              </w:rPr>
              <w:t>feedback.</w:t>
            </w:r>
          </w:p>
          <w:p w14:paraId="100F1B17" w14:textId="77777777" w:rsidR="0068060E" w:rsidRDefault="0068060E" w:rsidP="0068060E">
            <w:pPr>
              <w:rPr>
                <w:rFonts w:cstheme="minorHAnsi"/>
              </w:rPr>
            </w:pPr>
          </w:p>
          <w:p w14:paraId="79CFB012" w14:textId="5D0287B3" w:rsidR="0068060E" w:rsidRPr="0068060E" w:rsidRDefault="0068060E" w:rsidP="0068060E">
            <w:pPr>
              <w:rPr>
                <w:rFonts w:cstheme="minorHAnsi"/>
              </w:rPr>
            </w:pPr>
          </w:p>
        </w:tc>
        <w:tc>
          <w:tcPr>
            <w:tcW w:w="3225" w:type="dxa"/>
            <w:vAlign w:val="center"/>
          </w:tcPr>
          <w:p w14:paraId="2330DF19" w14:textId="533F8617" w:rsidR="00D062AF" w:rsidRDefault="00D062AF" w:rsidP="00571FAB">
            <w:pPr>
              <w:pStyle w:val="ListParagraph"/>
              <w:numPr>
                <w:ilvl w:val="0"/>
                <w:numId w:val="28"/>
              </w:numPr>
              <w:rPr>
                <w:rFonts w:cstheme="minorHAnsi"/>
              </w:rPr>
            </w:pPr>
            <w:r>
              <w:rPr>
                <w:rFonts w:cstheme="minorHAnsi"/>
              </w:rPr>
              <w:t>Head of Function</w:t>
            </w:r>
          </w:p>
          <w:p w14:paraId="5CE22509" w14:textId="3FCC7EFF" w:rsidR="00571FAB" w:rsidRDefault="001D2EDA" w:rsidP="00571FAB">
            <w:pPr>
              <w:pStyle w:val="ListParagraph"/>
              <w:numPr>
                <w:ilvl w:val="0"/>
                <w:numId w:val="28"/>
              </w:numPr>
              <w:rPr>
                <w:rFonts w:cstheme="minorHAnsi"/>
              </w:rPr>
            </w:pPr>
            <w:r w:rsidRPr="00571FAB">
              <w:rPr>
                <w:rFonts w:cstheme="minorHAnsi"/>
              </w:rPr>
              <w:t>Credit System</w:t>
            </w:r>
            <w:r w:rsidR="00116E52" w:rsidRPr="00571FAB">
              <w:rPr>
                <w:rFonts w:cstheme="minorHAnsi"/>
              </w:rPr>
              <w:t xml:space="preserve"> M</w:t>
            </w:r>
            <w:r w:rsidRPr="00571FAB">
              <w:rPr>
                <w:rFonts w:cstheme="minorHAnsi"/>
              </w:rPr>
              <w:t>anage</w:t>
            </w:r>
            <w:r w:rsidR="00116E52" w:rsidRPr="00571FAB">
              <w:rPr>
                <w:rFonts w:cstheme="minorHAnsi"/>
              </w:rPr>
              <w:t>rs</w:t>
            </w:r>
          </w:p>
          <w:p w14:paraId="7FC326E5" w14:textId="77777777" w:rsidR="00571FAB" w:rsidRDefault="00116E52" w:rsidP="007702F3">
            <w:pPr>
              <w:pStyle w:val="ListParagraph"/>
              <w:numPr>
                <w:ilvl w:val="0"/>
                <w:numId w:val="28"/>
              </w:numPr>
              <w:rPr>
                <w:rFonts w:cstheme="minorHAnsi"/>
              </w:rPr>
            </w:pPr>
            <w:r w:rsidRPr="00571FAB">
              <w:rPr>
                <w:rFonts w:cstheme="minorHAnsi"/>
              </w:rPr>
              <w:t>Lead Analysts</w:t>
            </w:r>
          </w:p>
          <w:p w14:paraId="2D7AE698" w14:textId="70FAB4FD" w:rsidR="001D2EDA" w:rsidRPr="00571FAB" w:rsidRDefault="001D2EDA" w:rsidP="007702F3">
            <w:pPr>
              <w:pStyle w:val="ListParagraph"/>
              <w:numPr>
                <w:ilvl w:val="0"/>
                <w:numId w:val="28"/>
              </w:numPr>
              <w:rPr>
                <w:rFonts w:cstheme="minorHAnsi"/>
              </w:rPr>
            </w:pPr>
            <w:proofErr w:type="gramStart"/>
            <w:r w:rsidRPr="00571FAB">
              <w:rPr>
                <w:rFonts w:cstheme="minorHAnsi"/>
              </w:rPr>
              <w:t>dedicated</w:t>
            </w:r>
            <w:proofErr w:type="gramEnd"/>
            <w:r w:rsidRPr="00571FAB">
              <w:rPr>
                <w:rFonts w:cstheme="minorHAnsi"/>
              </w:rPr>
              <w:t xml:space="preserve"> Product Owners </w:t>
            </w:r>
            <w:r w:rsidR="00571FAB">
              <w:rPr>
                <w:rFonts w:cstheme="minorHAnsi"/>
              </w:rPr>
              <w:t>(</w:t>
            </w:r>
            <w:r w:rsidR="00F20B7D" w:rsidRPr="00571FAB">
              <w:rPr>
                <w:rFonts w:cstheme="minorHAnsi"/>
              </w:rPr>
              <w:t xml:space="preserve">on large scale projects and on the </w:t>
            </w:r>
            <w:r w:rsidR="001B5EDA" w:rsidRPr="00571FAB">
              <w:rPr>
                <w:rFonts w:cstheme="minorHAnsi"/>
              </w:rPr>
              <w:t>end-to-end</w:t>
            </w:r>
            <w:r w:rsidR="00F20B7D" w:rsidRPr="00571FAB">
              <w:rPr>
                <w:rFonts w:cstheme="minorHAnsi"/>
              </w:rPr>
              <w:t xml:space="preserve"> solution as a whole</w:t>
            </w:r>
            <w:r w:rsidR="00571FAB">
              <w:rPr>
                <w:rFonts w:cstheme="minorHAnsi"/>
              </w:rPr>
              <w:t>)</w:t>
            </w:r>
          </w:p>
        </w:tc>
      </w:tr>
      <w:tr w:rsidR="001D2EDA" w:rsidRPr="009B30B1" w14:paraId="5BBB05FB" w14:textId="77777777" w:rsidTr="003E60C7">
        <w:tc>
          <w:tcPr>
            <w:tcW w:w="2122" w:type="dxa"/>
            <w:vAlign w:val="center"/>
          </w:tcPr>
          <w:p w14:paraId="54D46747" w14:textId="77777777" w:rsidR="001D2EDA" w:rsidRPr="00B6338E" w:rsidRDefault="001D2EDA" w:rsidP="007702F3">
            <w:pPr>
              <w:rPr>
                <w:rFonts w:cstheme="minorHAnsi"/>
                <w:b/>
                <w:bCs/>
              </w:rPr>
            </w:pPr>
            <w:r w:rsidRPr="00B6338E">
              <w:rPr>
                <w:rFonts w:cstheme="minorHAnsi"/>
                <w:b/>
                <w:bCs/>
              </w:rPr>
              <w:lastRenderedPageBreak/>
              <w:t>Developers</w:t>
            </w:r>
          </w:p>
        </w:tc>
        <w:tc>
          <w:tcPr>
            <w:tcW w:w="5103" w:type="dxa"/>
            <w:vAlign w:val="center"/>
          </w:tcPr>
          <w:p w14:paraId="1B07FBBD" w14:textId="449D4FC3" w:rsidR="005459F4" w:rsidRDefault="00824518" w:rsidP="005459F4">
            <w:pPr>
              <w:pStyle w:val="ListParagraph"/>
              <w:numPr>
                <w:ilvl w:val="0"/>
                <w:numId w:val="28"/>
              </w:numPr>
              <w:rPr>
                <w:rFonts w:cstheme="minorHAnsi"/>
              </w:rPr>
            </w:pPr>
            <w:r>
              <w:rPr>
                <w:rFonts w:cstheme="minorHAnsi"/>
              </w:rPr>
              <w:t xml:space="preserve">Team members </w:t>
            </w:r>
            <w:proofErr w:type="gramStart"/>
            <w:r>
              <w:rPr>
                <w:rFonts w:cstheme="minorHAnsi"/>
              </w:rPr>
              <w:t>actually building</w:t>
            </w:r>
            <w:proofErr w:type="gramEnd"/>
            <w:r>
              <w:rPr>
                <w:rFonts w:cstheme="minorHAnsi"/>
              </w:rPr>
              <w:t xml:space="preserve"> the software/solution</w:t>
            </w:r>
            <w:r w:rsidR="005459F4">
              <w:rPr>
                <w:rFonts w:cstheme="minorHAnsi"/>
              </w:rPr>
              <w:t xml:space="preserve"> i.e. they c</w:t>
            </w:r>
            <w:r w:rsidR="005459F4" w:rsidRPr="005459F4">
              <w:rPr>
                <w:rFonts w:cstheme="minorHAnsi"/>
              </w:rPr>
              <w:t>reate the</w:t>
            </w:r>
            <w:r w:rsidR="005459F4">
              <w:rPr>
                <w:rFonts w:cstheme="minorHAnsi"/>
              </w:rPr>
              <w:t xml:space="preserve"> code that will </w:t>
            </w:r>
            <w:r w:rsidR="00032EA3">
              <w:rPr>
                <w:rFonts w:cstheme="minorHAnsi"/>
              </w:rPr>
              <w:t xml:space="preserve">meet the defined </w:t>
            </w:r>
            <w:r w:rsidR="001B5EDA">
              <w:rPr>
                <w:rFonts w:cstheme="minorHAnsi"/>
              </w:rPr>
              <w:t>requirements.</w:t>
            </w:r>
          </w:p>
          <w:p w14:paraId="6220D83D" w14:textId="1E51DDB7" w:rsidR="00ED6764" w:rsidRDefault="00032EA3" w:rsidP="005459F4">
            <w:pPr>
              <w:pStyle w:val="ListParagraph"/>
              <w:numPr>
                <w:ilvl w:val="0"/>
                <w:numId w:val="28"/>
              </w:numPr>
              <w:rPr>
                <w:rFonts w:cstheme="minorHAnsi"/>
              </w:rPr>
            </w:pPr>
            <w:r>
              <w:rPr>
                <w:rFonts w:cstheme="minorHAnsi"/>
              </w:rPr>
              <w:t xml:space="preserve">Take ownership of the code and </w:t>
            </w:r>
            <w:r w:rsidR="004505C5">
              <w:rPr>
                <w:rFonts w:cstheme="minorHAnsi"/>
              </w:rPr>
              <w:t>its</w:t>
            </w:r>
            <w:r>
              <w:rPr>
                <w:rFonts w:cstheme="minorHAnsi"/>
              </w:rPr>
              <w:t xml:space="preserve"> quality, therefore define the quality </w:t>
            </w:r>
            <w:r w:rsidR="00ED6764">
              <w:rPr>
                <w:rFonts w:cstheme="minorHAnsi"/>
              </w:rPr>
              <w:t xml:space="preserve">standards the team will use for the code &amp; how those will </w:t>
            </w:r>
            <w:proofErr w:type="gramStart"/>
            <w:r w:rsidR="00ED6764">
              <w:rPr>
                <w:rFonts w:cstheme="minorHAnsi"/>
              </w:rPr>
              <w:t xml:space="preserve">be </w:t>
            </w:r>
            <w:r w:rsidR="001B5EDA">
              <w:rPr>
                <w:rFonts w:cstheme="minorHAnsi"/>
              </w:rPr>
              <w:t>assessed</w:t>
            </w:r>
            <w:proofErr w:type="gramEnd"/>
            <w:r w:rsidR="001B5EDA">
              <w:rPr>
                <w:rFonts w:cstheme="minorHAnsi"/>
              </w:rPr>
              <w:t>.</w:t>
            </w:r>
          </w:p>
          <w:p w14:paraId="6BCB42F6" w14:textId="609BF34A" w:rsidR="00462F5F" w:rsidRDefault="00ED6764" w:rsidP="005459F4">
            <w:pPr>
              <w:pStyle w:val="ListParagraph"/>
              <w:numPr>
                <w:ilvl w:val="0"/>
                <w:numId w:val="28"/>
              </w:numPr>
              <w:rPr>
                <w:rFonts w:cstheme="minorHAnsi"/>
              </w:rPr>
            </w:pPr>
            <w:r>
              <w:rPr>
                <w:rFonts w:cstheme="minorHAnsi"/>
              </w:rPr>
              <w:t xml:space="preserve">For example, our team conduct manual code reviews to </w:t>
            </w:r>
            <w:r w:rsidR="00BF47D1">
              <w:rPr>
                <w:rFonts w:cstheme="minorHAnsi"/>
              </w:rPr>
              <w:t xml:space="preserve">after work items </w:t>
            </w:r>
            <w:proofErr w:type="gramStart"/>
            <w:r w:rsidR="00BF47D1">
              <w:rPr>
                <w:rFonts w:cstheme="minorHAnsi"/>
              </w:rPr>
              <w:t>are marked</w:t>
            </w:r>
            <w:proofErr w:type="gramEnd"/>
            <w:r w:rsidR="00BF47D1">
              <w:rPr>
                <w:rFonts w:cstheme="minorHAnsi"/>
              </w:rPr>
              <w:t xml:space="preserve"> as ready </w:t>
            </w:r>
            <w:r w:rsidR="00462F5F">
              <w:rPr>
                <w:rFonts w:cstheme="minorHAnsi"/>
              </w:rPr>
              <w:t xml:space="preserve">to check standards have been </w:t>
            </w:r>
            <w:r w:rsidR="001B5EDA">
              <w:rPr>
                <w:rFonts w:cstheme="minorHAnsi"/>
              </w:rPr>
              <w:t>met.</w:t>
            </w:r>
          </w:p>
          <w:p w14:paraId="738B0434" w14:textId="5B2AD5AE" w:rsidR="00032EA3" w:rsidRPr="005459F4" w:rsidRDefault="00462F5F" w:rsidP="005459F4">
            <w:pPr>
              <w:pStyle w:val="ListParagraph"/>
              <w:numPr>
                <w:ilvl w:val="0"/>
                <w:numId w:val="28"/>
              </w:numPr>
              <w:rPr>
                <w:rFonts w:cstheme="minorHAnsi"/>
              </w:rPr>
            </w:pPr>
            <w:r>
              <w:rPr>
                <w:rFonts w:cstheme="minorHAnsi"/>
              </w:rPr>
              <w:t>Pair Programming methodology</w:t>
            </w:r>
            <w:r w:rsidR="00BF47D1">
              <w:rPr>
                <w:rFonts w:cstheme="minorHAnsi"/>
              </w:rPr>
              <w:t xml:space="preserve"> </w:t>
            </w:r>
            <w:r w:rsidR="00296F29">
              <w:rPr>
                <w:rFonts w:cstheme="minorHAnsi"/>
              </w:rPr>
              <w:t>is applied</w:t>
            </w:r>
            <w:r w:rsidR="00F8129A">
              <w:rPr>
                <w:rFonts w:cstheme="minorHAnsi"/>
              </w:rPr>
              <w:t xml:space="preserve"> where needed in developments</w:t>
            </w:r>
            <w:r w:rsidR="00B40A7D">
              <w:rPr>
                <w:rFonts w:cstheme="minorHAnsi"/>
              </w:rPr>
              <w:t>, ether because</w:t>
            </w:r>
            <w:r w:rsidR="00F8129A">
              <w:rPr>
                <w:rFonts w:cstheme="minorHAnsi"/>
              </w:rPr>
              <w:t xml:space="preserve"> the requirements require </w:t>
            </w:r>
            <w:r w:rsidR="00B40A7D">
              <w:rPr>
                <w:rFonts w:cstheme="minorHAnsi"/>
              </w:rPr>
              <w:t>a new form of functionality that</w:t>
            </w:r>
            <w:r w:rsidR="00BD0A40">
              <w:rPr>
                <w:rFonts w:cstheme="minorHAnsi"/>
              </w:rPr>
              <w:t xml:space="preserve"> no existing template </w:t>
            </w:r>
            <w:r w:rsidR="00827DB6">
              <w:rPr>
                <w:rFonts w:cstheme="minorHAnsi"/>
              </w:rPr>
              <w:t>covers, for upskilling other members of the team</w:t>
            </w:r>
            <w:r w:rsidR="00BF0F74">
              <w:rPr>
                <w:rFonts w:cstheme="minorHAnsi"/>
              </w:rPr>
              <w:t xml:space="preserve"> or for </w:t>
            </w:r>
            <w:proofErr w:type="gramStart"/>
            <w:r w:rsidR="00BF0F74">
              <w:rPr>
                <w:rFonts w:cstheme="minorHAnsi"/>
              </w:rPr>
              <w:t>general support</w:t>
            </w:r>
            <w:proofErr w:type="gramEnd"/>
            <w:r w:rsidR="00BF0F74">
              <w:rPr>
                <w:rFonts w:cstheme="minorHAnsi"/>
              </w:rPr>
              <w:t>/collaboration</w:t>
            </w:r>
          </w:p>
        </w:tc>
        <w:tc>
          <w:tcPr>
            <w:tcW w:w="3225" w:type="dxa"/>
            <w:vAlign w:val="center"/>
          </w:tcPr>
          <w:p w14:paraId="24AA82D4" w14:textId="1A36A749" w:rsidR="00AB37EB" w:rsidRPr="00AB37EB" w:rsidRDefault="00AB37EB" w:rsidP="00AB37EB">
            <w:pPr>
              <w:pStyle w:val="ListParagraph"/>
              <w:numPr>
                <w:ilvl w:val="0"/>
                <w:numId w:val="28"/>
              </w:numPr>
              <w:rPr>
                <w:rFonts w:cstheme="minorHAnsi"/>
              </w:rPr>
            </w:pPr>
            <w:r w:rsidRPr="00571FAB">
              <w:rPr>
                <w:rFonts w:cstheme="minorHAnsi"/>
              </w:rPr>
              <w:t>Credit System Managers</w:t>
            </w:r>
          </w:p>
          <w:p w14:paraId="48C25CB3" w14:textId="77777777" w:rsidR="001D2EDA" w:rsidRDefault="001D2EDA" w:rsidP="00526335">
            <w:pPr>
              <w:pStyle w:val="ListParagraph"/>
              <w:numPr>
                <w:ilvl w:val="0"/>
                <w:numId w:val="28"/>
              </w:numPr>
              <w:rPr>
                <w:rFonts w:cstheme="minorHAnsi"/>
              </w:rPr>
            </w:pPr>
            <w:r w:rsidRPr="00526335">
              <w:rPr>
                <w:rFonts w:cstheme="minorHAnsi"/>
              </w:rPr>
              <w:t xml:space="preserve">Credit Risk Analysts (Lead, </w:t>
            </w:r>
            <w:proofErr w:type="gramStart"/>
            <w:r w:rsidRPr="00526335">
              <w:rPr>
                <w:rFonts w:cstheme="minorHAnsi"/>
              </w:rPr>
              <w:t>Senior</w:t>
            </w:r>
            <w:proofErr w:type="gramEnd"/>
            <w:r w:rsidRPr="00526335">
              <w:rPr>
                <w:rFonts w:cstheme="minorHAnsi"/>
              </w:rPr>
              <w:t xml:space="preserve"> and Junior)</w:t>
            </w:r>
          </w:p>
          <w:p w14:paraId="372D30EF" w14:textId="070895A5" w:rsidR="00BD0A40" w:rsidRPr="00526335" w:rsidRDefault="00BD0A40" w:rsidP="00526335">
            <w:pPr>
              <w:pStyle w:val="ListParagraph"/>
              <w:numPr>
                <w:ilvl w:val="0"/>
                <w:numId w:val="28"/>
              </w:numPr>
              <w:rPr>
                <w:rFonts w:cstheme="minorHAnsi"/>
              </w:rPr>
            </w:pPr>
            <w:r>
              <w:rPr>
                <w:rFonts w:cstheme="minorHAnsi"/>
              </w:rPr>
              <w:t>External Zoot support (where needed and budgeted for)</w:t>
            </w:r>
          </w:p>
        </w:tc>
      </w:tr>
      <w:tr w:rsidR="001D2EDA" w:rsidRPr="009B30B1" w14:paraId="40A747A5" w14:textId="77777777" w:rsidTr="003E60C7">
        <w:tc>
          <w:tcPr>
            <w:tcW w:w="2122" w:type="dxa"/>
            <w:vAlign w:val="center"/>
          </w:tcPr>
          <w:p w14:paraId="30E16120" w14:textId="77777777" w:rsidR="001D2EDA" w:rsidRPr="00B6338E" w:rsidRDefault="001D2EDA" w:rsidP="007702F3">
            <w:pPr>
              <w:rPr>
                <w:rFonts w:cstheme="minorHAnsi"/>
                <w:b/>
                <w:bCs/>
              </w:rPr>
            </w:pPr>
            <w:r w:rsidRPr="00B6338E">
              <w:rPr>
                <w:rFonts w:cstheme="minorHAnsi"/>
                <w:b/>
                <w:bCs/>
              </w:rPr>
              <w:t>QA Specialist (Testers)</w:t>
            </w:r>
          </w:p>
        </w:tc>
        <w:tc>
          <w:tcPr>
            <w:tcW w:w="5103" w:type="dxa"/>
            <w:vAlign w:val="center"/>
          </w:tcPr>
          <w:p w14:paraId="58F648EC" w14:textId="320047FE" w:rsidR="001D2EDA" w:rsidRDefault="00F81552" w:rsidP="0071411C">
            <w:pPr>
              <w:pStyle w:val="ListParagraph"/>
              <w:numPr>
                <w:ilvl w:val="0"/>
                <w:numId w:val="28"/>
              </w:numPr>
              <w:rPr>
                <w:rFonts w:cstheme="minorHAnsi"/>
              </w:rPr>
            </w:pPr>
            <w:r>
              <w:rPr>
                <w:rFonts w:cstheme="minorHAnsi"/>
              </w:rPr>
              <w:t>Create Test Scenarios from the requirements/user stories</w:t>
            </w:r>
            <w:r w:rsidR="003378BD">
              <w:rPr>
                <w:rFonts w:cstheme="minorHAnsi"/>
              </w:rPr>
              <w:t>, for both functional and non-functional requirements e.g. Policy Rules execute as expected for function, while non-function could be overall response times are in tolerable levels in aggregate</w:t>
            </w:r>
            <w:r w:rsidR="00C45585">
              <w:rPr>
                <w:rFonts w:cstheme="minorHAnsi"/>
              </w:rPr>
              <w:t xml:space="preserve"> (Average, Max, Percentiles </w:t>
            </w:r>
            <w:proofErr w:type="gramStart"/>
            <w:r w:rsidR="00C45585">
              <w:rPr>
                <w:rFonts w:cstheme="minorHAnsi"/>
              </w:rPr>
              <w:t>etc</w:t>
            </w:r>
            <w:proofErr w:type="gramEnd"/>
            <w:r w:rsidR="00C45585">
              <w:rPr>
                <w:rFonts w:cstheme="minorHAnsi"/>
              </w:rPr>
              <w:t>)</w:t>
            </w:r>
          </w:p>
          <w:p w14:paraId="73A6700A" w14:textId="518DD914" w:rsidR="00D3147E" w:rsidRDefault="00D3147E" w:rsidP="0071411C">
            <w:pPr>
              <w:pStyle w:val="ListParagraph"/>
              <w:numPr>
                <w:ilvl w:val="0"/>
                <w:numId w:val="28"/>
              </w:numPr>
              <w:rPr>
                <w:rFonts w:cstheme="minorHAnsi"/>
              </w:rPr>
            </w:pPr>
            <w:r>
              <w:rPr>
                <w:rFonts w:cstheme="minorHAnsi"/>
              </w:rPr>
              <w:t>Supports in planning how we can bring testing into the process as early as possible to minimise the risk of costly bugs making it into the pro</w:t>
            </w:r>
            <w:r w:rsidR="00BA4DD6">
              <w:rPr>
                <w:rFonts w:cstheme="minorHAnsi"/>
              </w:rPr>
              <w:t>duction environment (i.e. Shift-Left Testing)</w:t>
            </w:r>
          </w:p>
          <w:p w14:paraId="3E5AD601" w14:textId="78CF07ED" w:rsidR="00CE7DCB" w:rsidRDefault="00CE7DCB" w:rsidP="0071411C">
            <w:pPr>
              <w:pStyle w:val="ListParagraph"/>
              <w:numPr>
                <w:ilvl w:val="0"/>
                <w:numId w:val="28"/>
              </w:numPr>
              <w:rPr>
                <w:rFonts w:cstheme="minorHAnsi"/>
              </w:rPr>
            </w:pPr>
            <w:r>
              <w:rPr>
                <w:rFonts w:cstheme="minorHAnsi"/>
              </w:rPr>
              <w:t xml:space="preserve">Source and create the test data needed to execute these </w:t>
            </w:r>
            <w:r w:rsidR="006A26D3">
              <w:rPr>
                <w:rFonts w:cstheme="minorHAnsi"/>
              </w:rPr>
              <w:t>scenarios and</w:t>
            </w:r>
            <w:r>
              <w:rPr>
                <w:rFonts w:cstheme="minorHAnsi"/>
              </w:rPr>
              <w:t xml:space="preserve"> communicate blockers when </w:t>
            </w:r>
            <w:r w:rsidR="001B5EDA">
              <w:rPr>
                <w:rFonts w:cstheme="minorHAnsi"/>
              </w:rPr>
              <w:t>found.</w:t>
            </w:r>
          </w:p>
          <w:p w14:paraId="5157D487" w14:textId="5C4E5D1B" w:rsidR="00CE7DCB" w:rsidRPr="0071411C" w:rsidRDefault="00095D34" w:rsidP="0071411C">
            <w:pPr>
              <w:pStyle w:val="ListParagraph"/>
              <w:numPr>
                <w:ilvl w:val="0"/>
                <w:numId w:val="28"/>
              </w:numPr>
              <w:rPr>
                <w:rFonts w:cstheme="minorHAnsi"/>
              </w:rPr>
            </w:pPr>
            <w:r>
              <w:rPr>
                <w:rFonts w:cstheme="minorHAnsi"/>
              </w:rPr>
              <w:t xml:space="preserve">Writes the validation logic for assessing these scenarios e.g. </w:t>
            </w:r>
            <w:r w:rsidR="00BC4FB7">
              <w:rPr>
                <w:rFonts w:cstheme="minorHAnsi"/>
              </w:rPr>
              <w:t xml:space="preserve">independent </w:t>
            </w:r>
            <w:r>
              <w:rPr>
                <w:rFonts w:cstheme="minorHAnsi"/>
              </w:rPr>
              <w:t>validation via SQL</w:t>
            </w:r>
            <w:r w:rsidR="00BC4FB7">
              <w:rPr>
                <w:rFonts w:cstheme="minorHAnsi"/>
              </w:rPr>
              <w:t xml:space="preserve"> using the data generated by the system, automated test cases in Postman</w:t>
            </w:r>
          </w:p>
        </w:tc>
        <w:tc>
          <w:tcPr>
            <w:tcW w:w="3225" w:type="dxa"/>
            <w:vAlign w:val="center"/>
          </w:tcPr>
          <w:p w14:paraId="7C8B5A2B" w14:textId="7D7C4EDA" w:rsidR="00AB37EB" w:rsidRPr="00AB37EB" w:rsidRDefault="00AB37EB" w:rsidP="00AB37EB">
            <w:pPr>
              <w:pStyle w:val="ListParagraph"/>
              <w:numPr>
                <w:ilvl w:val="0"/>
                <w:numId w:val="28"/>
              </w:numPr>
              <w:rPr>
                <w:rFonts w:cstheme="minorHAnsi"/>
              </w:rPr>
            </w:pPr>
            <w:r w:rsidRPr="00571FAB">
              <w:rPr>
                <w:rFonts w:cstheme="minorHAnsi"/>
              </w:rPr>
              <w:t>Credit System Managers</w:t>
            </w:r>
          </w:p>
          <w:p w14:paraId="35BF2563" w14:textId="77777777" w:rsidR="001D2EDA" w:rsidRDefault="007B742C" w:rsidP="00DC487D">
            <w:pPr>
              <w:pStyle w:val="ListParagraph"/>
              <w:numPr>
                <w:ilvl w:val="0"/>
                <w:numId w:val="28"/>
              </w:numPr>
              <w:rPr>
                <w:rFonts w:cstheme="minorHAnsi"/>
              </w:rPr>
            </w:pPr>
            <w:r w:rsidRPr="00DC487D">
              <w:rPr>
                <w:rFonts w:cstheme="minorHAnsi"/>
              </w:rPr>
              <w:t xml:space="preserve">Credit Risk Analysts (Lead, </w:t>
            </w:r>
            <w:proofErr w:type="gramStart"/>
            <w:r w:rsidRPr="00DC487D">
              <w:rPr>
                <w:rFonts w:cstheme="minorHAnsi"/>
              </w:rPr>
              <w:t>Senior</w:t>
            </w:r>
            <w:proofErr w:type="gramEnd"/>
            <w:r w:rsidRPr="00DC487D">
              <w:rPr>
                <w:rFonts w:cstheme="minorHAnsi"/>
              </w:rPr>
              <w:t xml:space="preserve"> and Junior)</w:t>
            </w:r>
          </w:p>
          <w:p w14:paraId="318118F5" w14:textId="2EC11B77" w:rsidR="00BD0A40" w:rsidRPr="00DC487D" w:rsidRDefault="00BD0A40" w:rsidP="00DC487D">
            <w:pPr>
              <w:pStyle w:val="ListParagraph"/>
              <w:numPr>
                <w:ilvl w:val="0"/>
                <w:numId w:val="28"/>
              </w:numPr>
              <w:rPr>
                <w:rFonts w:cstheme="minorHAnsi"/>
              </w:rPr>
            </w:pPr>
            <w:r>
              <w:rPr>
                <w:rFonts w:cstheme="minorHAnsi"/>
              </w:rPr>
              <w:t xml:space="preserve">External Zoot QA team (due to the shared SaaS environment requiring their own testing to meet their </w:t>
            </w:r>
            <w:r w:rsidR="00403089" w:rsidRPr="00A2145B">
              <w:rPr>
                <w:rFonts w:cstheme="minorHAnsi"/>
              </w:rPr>
              <w:t>SOC2</w:t>
            </w:r>
            <w:r w:rsidR="00403089">
              <w:rPr>
                <w:rFonts w:cstheme="minorHAnsi"/>
              </w:rPr>
              <w:t xml:space="preserve"> </w:t>
            </w:r>
            <w:r>
              <w:rPr>
                <w:rFonts w:cstheme="minorHAnsi"/>
              </w:rPr>
              <w:t>audit requirements)</w:t>
            </w:r>
          </w:p>
        </w:tc>
      </w:tr>
      <w:tr w:rsidR="001D2EDA" w:rsidRPr="009B30B1" w14:paraId="142B1903" w14:textId="77777777" w:rsidTr="003E60C7">
        <w:tc>
          <w:tcPr>
            <w:tcW w:w="2122" w:type="dxa"/>
            <w:vAlign w:val="center"/>
          </w:tcPr>
          <w:p w14:paraId="6C745A35" w14:textId="77777777" w:rsidR="001D2EDA" w:rsidRPr="00B6338E" w:rsidRDefault="001D2EDA" w:rsidP="007702F3">
            <w:pPr>
              <w:rPr>
                <w:rFonts w:cstheme="minorHAnsi"/>
                <w:b/>
                <w:bCs/>
              </w:rPr>
            </w:pPr>
            <w:r w:rsidRPr="00B6338E">
              <w:rPr>
                <w:rFonts w:cstheme="minorHAnsi"/>
                <w:b/>
                <w:bCs/>
              </w:rPr>
              <w:t>Release Manager</w:t>
            </w:r>
          </w:p>
        </w:tc>
        <w:tc>
          <w:tcPr>
            <w:tcW w:w="5103" w:type="dxa"/>
            <w:vAlign w:val="center"/>
          </w:tcPr>
          <w:p w14:paraId="3E2C45E8" w14:textId="0CDAA12C" w:rsidR="00376722" w:rsidRDefault="00376722" w:rsidP="0071411C">
            <w:pPr>
              <w:pStyle w:val="ListParagraph"/>
              <w:numPr>
                <w:ilvl w:val="0"/>
                <w:numId w:val="28"/>
              </w:numPr>
              <w:rPr>
                <w:rFonts w:cstheme="minorHAnsi"/>
              </w:rPr>
            </w:pPr>
            <w:r>
              <w:rPr>
                <w:rFonts w:cstheme="minorHAnsi"/>
              </w:rPr>
              <w:t xml:space="preserve">Can also think of as a “sprint” </w:t>
            </w:r>
            <w:r w:rsidR="001B5EDA">
              <w:rPr>
                <w:rFonts w:cstheme="minorHAnsi"/>
              </w:rPr>
              <w:t>manager.</w:t>
            </w:r>
          </w:p>
          <w:p w14:paraId="4677A783" w14:textId="7F24D9EF" w:rsidR="001D2EDA" w:rsidRDefault="002509E9" w:rsidP="0071411C">
            <w:pPr>
              <w:pStyle w:val="ListParagraph"/>
              <w:numPr>
                <w:ilvl w:val="0"/>
                <w:numId w:val="28"/>
              </w:numPr>
              <w:rPr>
                <w:rFonts w:cstheme="minorHAnsi"/>
              </w:rPr>
            </w:pPr>
            <w:r>
              <w:rPr>
                <w:rFonts w:cstheme="minorHAnsi"/>
              </w:rPr>
              <w:t xml:space="preserve">Plans the releases into UAT and Production </w:t>
            </w:r>
            <w:r w:rsidR="001B5EDA">
              <w:rPr>
                <w:rFonts w:cstheme="minorHAnsi"/>
              </w:rPr>
              <w:t>environments.</w:t>
            </w:r>
          </w:p>
          <w:p w14:paraId="1F0499E1" w14:textId="7EC3A41D" w:rsidR="002509E9" w:rsidRDefault="008A5658" w:rsidP="0071411C">
            <w:pPr>
              <w:pStyle w:val="ListParagraph"/>
              <w:numPr>
                <w:ilvl w:val="0"/>
                <w:numId w:val="28"/>
              </w:numPr>
              <w:rPr>
                <w:rFonts w:cstheme="minorHAnsi"/>
              </w:rPr>
            </w:pPr>
            <w:r>
              <w:rPr>
                <w:rFonts w:cstheme="minorHAnsi"/>
              </w:rPr>
              <w:t xml:space="preserve">Sets the </w:t>
            </w:r>
            <w:r w:rsidR="0058741C">
              <w:rPr>
                <w:rFonts w:cstheme="minorHAnsi"/>
              </w:rPr>
              <w:t xml:space="preserve">expectations on when a release should </w:t>
            </w:r>
            <w:proofErr w:type="gramStart"/>
            <w:r w:rsidR="0058741C">
              <w:rPr>
                <w:rFonts w:cstheme="minorHAnsi"/>
              </w:rPr>
              <w:t>be targeted</w:t>
            </w:r>
            <w:proofErr w:type="gramEnd"/>
            <w:r w:rsidR="0058741C">
              <w:rPr>
                <w:rFonts w:cstheme="minorHAnsi"/>
              </w:rPr>
              <w:t xml:space="preserve"> i.e. the sprint </w:t>
            </w:r>
            <w:r w:rsidR="001B5EDA">
              <w:rPr>
                <w:rFonts w:cstheme="minorHAnsi"/>
              </w:rPr>
              <w:t>dates.</w:t>
            </w:r>
          </w:p>
          <w:p w14:paraId="2EA47129" w14:textId="182B6D7A" w:rsidR="005016B9" w:rsidRDefault="005016B9" w:rsidP="0071411C">
            <w:pPr>
              <w:pStyle w:val="ListParagraph"/>
              <w:numPr>
                <w:ilvl w:val="0"/>
                <w:numId w:val="28"/>
              </w:numPr>
              <w:rPr>
                <w:rFonts w:cstheme="minorHAnsi"/>
              </w:rPr>
            </w:pPr>
            <w:r>
              <w:rPr>
                <w:rFonts w:cstheme="minorHAnsi"/>
              </w:rPr>
              <w:t>Assigns the business f</w:t>
            </w:r>
            <w:r w:rsidR="00C61955">
              <w:rPr>
                <w:rFonts w:cstheme="minorHAnsi"/>
              </w:rPr>
              <w:t xml:space="preserve">riendly “version number” </w:t>
            </w:r>
            <w:r w:rsidR="005A422E">
              <w:rPr>
                <w:rFonts w:cstheme="minorHAnsi"/>
              </w:rPr>
              <w:t xml:space="preserve">to the build, based on an agreed standard e.g. Calander versioning, Semantic </w:t>
            </w:r>
            <w:r w:rsidR="001B5EDA">
              <w:rPr>
                <w:rFonts w:cstheme="minorHAnsi"/>
              </w:rPr>
              <w:t>versioning.</w:t>
            </w:r>
          </w:p>
          <w:p w14:paraId="27D3B5BA" w14:textId="542A6CBC" w:rsidR="0058741C" w:rsidRDefault="0058741C" w:rsidP="0071411C">
            <w:pPr>
              <w:pStyle w:val="ListParagraph"/>
              <w:numPr>
                <w:ilvl w:val="0"/>
                <w:numId w:val="28"/>
              </w:numPr>
              <w:rPr>
                <w:rFonts w:cstheme="minorHAnsi"/>
              </w:rPr>
            </w:pPr>
            <w:r>
              <w:rPr>
                <w:rFonts w:cstheme="minorHAnsi"/>
              </w:rPr>
              <w:t>Creates</w:t>
            </w:r>
            <w:r w:rsidR="00931A0C">
              <w:rPr>
                <w:rFonts w:cstheme="minorHAnsi"/>
              </w:rPr>
              <w:t xml:space="preserve"> and consolidates</w:t>
            </w:r>
            <w:r>
              <w:rPr>
                <w:rFonts w:cstheme="minorHAnsi"/>
              </w:rPr>
              <w:t xml:space="preserve"> all the necessary documentation that goes into a release e.g. release note</w:t>
            </w:r>
            <w:r w:rsidR="00931A0C">
              <w:rPr>
                <w:rFonts w:cstheme="minorHAnsi"/>
              </w:rPr>
              <w:t xml:space="preserve">, build </w:t>
            </w:r>
            <w:r w:rsidR="001B5EDA">
              <w:rPr>
                <w:rFonts w:cstheme="minorHAnsi"/>
              </w:rPr>
              <w:t>specification.</w:t>
            </w:r>
          </w:p>
          <w:p w14:paraId="5C549B91" w14:textId="5D0CCCA5" w:rsidR="00931A0C" w:rsidRDefault="00931A0C" w:rsidP="0071411C">
            <w:pPr>
              <w:pStyle w:val="ListParagraph"/>
              <w:numPr>
                <w:ilvl w:val="0"/>
                <w:numId w:val="28"/>
              </w:numPr>
              <w:rPr>
                <w:rFonts w:cstheme="minorHAnsi"/>
              </w:rPr>
            </w:pPr>
            <w:r>
              <w:rPr>
                <w:rFonts w:cstheme="minorHAnsi"/>
              </w:rPr>
              <w:t xml:space="preserve">Creates the deployable versions of the </w:t>
            </w:r>
            <w:r w:rsidR="005016B9">
              <w:rPr>
                <w:rFonts w:cstheme="minorHAnsi"/>
              </w:rPr>
              <w:t xml:space="preserve">release within </w:t>
            </w:r>
            <w:r w:rsidR="001B5EDA">
              <w:rPr>
                <w:rFonts w:cstheme="minorHAnsi"/>
              </w:rPr>
              <w:t>Zoot.</w:t>
            </w:r>
          </w:p>
          <w:p w14:paraId="06A3337F" w14:textId="77777777" w:rsidR="0068060E" w:rsidRDefault="0068060E" w:rsidP="0068060E">
            <w:pPr>
              <w:rPr>
                <w:rFonts w:cstheme="minorHAnsi"/>
              </w:rPr>
            </w:pPr>
          </w:p>
          <w:p w14:paraId="46B59838" w14:textId="1B72F3CF" w:rsidR="0068060E" w:rsidRPr="0068060E" w:rsidRDefault="0068060E" w:rsidP="0068060E">
            <w:pPr>
              <w:rPr>
                <w:rFonts w:cstheme="minorHAnsi"/>
              </w:rPr>
            </w:pPr>
          </w:p>
        </w:tc>
        <w:tc>
          <w:tcPr>
            <w:tcW w:w="3225" w:type="dxa"/>
            <w:vAlign w:val="center"/>
          </w:tcPr>
          <w:p w14:paraId="275A9125" w14:textId="77777777" w:rsidR="00AB37EB" w:rsidRPr="00AB37EB" w:rsidRDefault="00AB37EB" w:rsidP="00AB37EB">
            <w:pPr>
              <w:pStyle w:val="ListParagraph"/>
              <w:numPr>
                <w:ilvl w:val="0"/>
                <w:numId w:val="28"/>
              </w:numPr>
              <w:rPr>
                <w:rFonts w:cstheme="minorHAnsi"/>
              </w:rPr>
            </w:pPr>
            <w:r w:rsidRPr="00571FAB">
              <w:rPr>
                <w:rFonts w:cstheme="minorHAnsi"/>
              </w:rPr>
              <w:t>Credit System Managers</w:t>
            </w:r>
          </w:p>
          <w:p w14:paraId="3F9D64A6" w14:textId="341B1525" w:rsidR="001D2EDA" w:rsidRPr="00AB37EB" w:rsidRDefault="00AB37EB" w:rsidP="00AB37EB">
            <w:pPr>
              <w:pStyle w:val="ListParagraph"/>
              <w:numPr>
                <w:ilvl w:val="0"/>
                <w:numId w:val="28"/>
              </w:numPr>
              <w:rPr>
                <w:rFonts w:cstheme="minorHAnsi"/>
              </w:rPr>
            </w:pPr>
            <w:r>
              <w:rPr>
                <w:rFonts w:cstheme="minorHAnsi"/>
              </w:rPr>
              <w:t xml:space="preserve">Lead </w:t>
            </w:r>
            <w:r w:rsidRPr="00AB37EB">
              <w:rPr>
                <w:rFonts w:cstheme="minorHAnsi"/>
              </w:rPr>
              <w:t>Credit Risk Analysts</w:t>
            </w:r>
          </w:p>
        </w:tc>
      </w:tr>
      <w:tr w:rsidR="001D2EDA" w:rsidRPr="009B30B1" w14:paraId="3190F312" w14:textId="77777777" w:rsidTr="007702F3">
        <w:tc>
          <w:tcPr>
            <w:tcW w:w="10450" w:type="dxa"/>
            <w:gridSpan w:val="3"/>
            <w:shd w:val="clear" w:color="auto" w:fill="BFBFBF" w:themeFill="background1" w:themeFillShade="BF"/>
            <w:vAlign w:val="center"/>
          </w:tcPr>
          <w:p w14:paraId="546B405C" w14:textId="0EA243F3" w:rsidR="001D2EDA" w:rsidRPr="00B6338E" w:rsidRDefault="008C12A8" w:rsidP="0071411C">
            <w:pPr>
              <w:rPr>
                <w:rFonts w:cstheme="minorHAnsi"/>
                <w:b/>
                <w:bCs/>
              </w:rPr>
            </w:pPr>
            <w:r w:rsidRPr="00B6338E">
              <w:rPr>
                <w:rFonts w:cstheme="minorHAnsi"/>
                <w:b/>
                <w:bCs/>
              </w:rPr>
              <w:lastRenderedPageBreak/>
              <w:t>Other traditional DevOps</w:t>
            </w:r>
            <w:r w:rsidR="001D2EDA" w:rsidRPr="00B6338E">
              <w:rPr>
                <w:rFonts w:cstheme="minorHAnsi"/>
                <w:b/>
                <w:bCs/>
              </w:rPr>
              <w:t xml:space="preserve"> Roles we</w:t>
            </w:r>
            <w:r w:rsidR="003338DA" w:rsidRPr="00B6338E">
              <w:rPr>
                <w:rFonts w:cstheme="minorHAnsi"/>
                <w:b/>
                <w:bCs/>
              </w:rPr>
              <w:t xml:space="preserve"> typically</w:t>
            </w:r>
            <w:r w:rsidR="001D2EDA" w:rsidRPr="00B6338E">
              <w:rPr>
                <w:rFonts w:cstheme="minorHAnsi"/>
                <w:b/>
                <w:bCs/>
              </w:rPr>
              <w:t xml:space="preserve"> </w:t>
            </w:r>
            <w:proofErr w:type="gramStart"/>
            <w:r w:rsidR="001D2EDA" w:rsidRPr="00B6338E">
              <w:rPr>
                <w:rFonts w:cstheme="minorHAnsi"/>
                <w:b/>
                <w:bCs/>
              </w:rPr>
              <w:t>don’t</w:t>
            </w:r>
            <w:proofErr w:type="gramEnd"/>
            <w:r w:rsidR="001D2EDA" w:rsidRPr="00B6338E">
              <w:rPr>
                <w:rFonts w:cstheme="minorHAnsi"/>
                <w:b/>
                <w:bCs/>
              </w:rPr>
              <w:t xml:space="preserve"> use</w:t>
            </w:r>
          </w:p>
        </w:tc>
      </w:tr>
      <w:tr w:rsidR="00F9108E" w:rsidRPr="009B30B1" w14:paraId="2B7F5055" w14:textId="77777777" w:rsidTr="003E60C7">
        <w:tc>
          <w:tcPr>
            <w:tcW w:w="2122" w:type="dxa"/>
            <w:vAlign w:val="center"/>
          </w:tcPr>
          <w:p w14:paraId="20C9D7BA" w14:textId="7BEC9C18" w:rsidR="00F9108E" w:rsidRPr="00B6338E" w:rsidRDefault="00F9108E" w:rsidP="00F9108E">
            <w:pPr>
              <w:rPr>
                <w:rFonts w:cstheme="minorHAnsi"/>
                <w:b/>
                <w:bCs/>
              </w:rPr>
            </w:pPr>
            <w:r w:rsidRPr="00B6338E">
              <w:rPr>
                <w:rFonts w:cstheme="minorHAnsi"/>
                <w:b/>
                <w:bCs/>
              </w:rPr>
              <w:t>DevOps Engineer / Automation Architect</w:t>
            </w:r>
          </w:p>
        </w:tc>
        <w:tc>
          <w:tcPr>
            <w:tcW w:w="5103" w:type="dxa"/>
            <w:vAlign w:val="center"/>
          </w:tcPr>
          <w:p w14:paraId="5CAA71A6" w14:textId="67CDF443" w:rsidR="00F9108E" w:rsidRDefault="00682B34" w:rsidP="00F9108E">
            <w:pPr>
              <w:pStyle w:val="ListParagraph"/>
              <w:numPr>
                <w:ilvl w:val="0"/>
                <w:numId w:val="28"/>
              </w:numPr>
              <w:rPr>
                <w:rFonts w:cstheme="minorHAnsi"/>
              </w:rPr>
            </w:pPr>
            <w:r>
              <w:rPr>
                <w:rFonts w:cstheme="minorHAnsi"/>
              </w:rPr>
              <w:t xml:space="preserve">Focus on the Optimisation of the DevOps pipeline, to minimise the time between releases as much as </w:t>
            </w:r>
            <w:r w:rsidR="001B5EDA">
              <w:rPr>
                <w:rFonts w:cstheme="minorHAnsi"/>
              </w:rPr>
              <w:t>possible.</w:t>
            </w:r>
          </w:p>
          <w:p w14:paraId="07B6FD73" w14:textId="77777777" w:rsidR="00682B34" w:rsidRDefault="009025D8" w:rsidP="00F9108E">
            <w:pPr>
              <w:pStyle w:val="ListParagraph"/>
              <w:numPr>
                <w:ilvl w:val="0"/>
                <w:numId w:val="28"/>
              </w:numPr>
              <w:rPr>
                <w:rFonts w:cstheme="minorHAnsi"/>
              </w:rPr>
            </w:pPr>
            <w:r>
              <w:rPr>
                <w:rFonts w:cstheme="minorHAnsi"/>
              </w:rPr>
              <w:t>Will work on set up and maintenance of automation services e.g. Continuous Integration/Continuous Delivery (CICD)</w:t>
            </w:r>
          </w:p>
          <w:p w14:paraId="7A65BA68" w14:textId="799C7F21" w:rsidR="009025D8" w:rsidRPr="0071411C" w:rsidRDefault="00F743ED" w:rsidP="00F9108E">
            <w:pPr>
              <w:pStyle w:val="ListParagraph"/>
              <w:numPr>
                <w:ilvl w:val="0"/>
                <w:numId w:val="28"/>
              </w:numPr>
              <w:rPr>
                <w:rFonts w:cstheme="minorHAnsi"/>
              </w:rPr>
            </w:pPr>
            <w:r>
              <w:rPr>
                <w:rFonts w:cstheme="minorHAnsi"/>
              </w:rPr>
              <w:t>Coach the team in best practices to make best use of these automation pipelines</w:t>
            </w:r>
          </w:p>
        </w:tc>
        <w:tc>
          <w:tcPr>
            <w:tcW w:w="3225" w:type="dxa"/>
            <w:vAlign w:val="center"/>
          </w:tcPr>
          <w:p w14:paraId="66FD7379" w14:textId="44802580" w:rsidR="00F9108E" w:rsidRDefault="00F9108E" w:rsidP="00F9108E">
            <w:pPr>
              <w:rPr>
                <w:rFonts w:cstheme="minorHAnsi"/>
              </w:rPr>
            </w:pPr>
            <w:r w:rsidRPr="009B30B1">
              <w:rPr>
                <w:rFonts w:cstheme="minorHAnsi"/>
              </w:rPr>
              <w:t xml:space="preserve">N/a – Design of the Zoot WebRules tool (low code) means this </w:t>
            </w:r>
            <w:proofErr w:type="gramStart"/>
            <w:r w:rsidRPr="009B30B1">
              <w:rPr>
                <w:rFonts w:cstheme="minorHAnsi"/>
              </w:rPr>
              <w:t>isn’t</w:t>
            </w:r>
            <w:proofErr w:type="gramEnd"/>
            <w:r w:rsidRPr="009B30B1">
              <w:rPr>
                <w:rFonts w:cstheme="minorHAnsi"/>
              </w:rPr>
              <w:t xml:space="preserve"> applicable to its full potential</w:t>
            </w:r>
            <w:r w:rsidR="00D67F8F">
              <w:rPr>
                <w:rFonts w:cstheme="minorHAnsi"/>
              </w:rPr>
              <w:t xml:space="preserve"> due the manual deployment steps required by the tool.</w:t>
            </w:r>
            <w:r w:rsidR="0068060E">
              <w:rPr>
                <w:rFonts w:cstheme="minorHAnsi"/>
              </w:rPr>
              <w:t xml:space="preserve"> </w:t>
            </w:r>
          </w:p>
          <w:p w14:paraId="33374EAC" w14:textId="77777777" w:rsidR="0068060E" w:rsidRDefault="0068060E" w:rsidP="00F9108E">
            <w:pPr>
              <w:rPr>
                <w:rFonts w:cstheme="minorHAnsi"/>
              </w:rPr>
            </w:pPr>
          </w:p>
          <w:p w14:paraId="6C7A09A6" w14:textId="73570FE5" w:rsidR="0068060E" w:rsidRDefault="0068060E" w:rsidP="00F9108E">
            <w:pPr>
              <w:rPr>
                <w:rFonts w:cstheme="minorHAnsi"/>
              </w:rPr>
            </w:pPr>
            <w:proofErr w:type="gramStart"/>
            <w:r>
              <w:rPr>
                <w:rFonts w:cstheme="minorHAnsi"/>
              </w:rPr>
              <w:t>Some</w:t>
            </w:r>
            <w:proofErr w:type="gramEnd"/>
            <w:r>
              <w:rPr>
                <w:rFonts w:cstheme="minorHAnsi"/>
              </w:rPr>
              <w:t xml:space="preserve"> potential exists to automate </w:t>
            </w:r>
            <w:r w:rsidR="001B5EDA">
              <w:rPr>
                <w:rFonts w:cstheme="minorHAnsi"/>
              </w:rPr>
              <w:t>testing but</w:t>
            </w:r>
            <w:r>
              <w:rPr>
                <w:rFonts w:cstheme="minorHAnsi"/>
              </w:rPr>
              <w:t xml:space="preserve"> </w:t>
            </w:r>
            <w:r w:rsidR="009A7F91">
              <w:rPr>
                <w:rFonts w:cstheme="minorHAnsi"/>
              </w:rPr>
              <w:t>can be picked up by the QA Specialists/Testers.</w:t>
            </w:r>
          </w:p>
          <w:p w14:paraId="2BAD1EB2" w14:textId="2F3F351E" w:rsidR="0068060E" w:rsidRPr="009B30B1" w:rsidRDefault="0068060E" w:rsidP="00F9108E">
            <w:pPr>
              <w:rPr>
                <w:rFonts w:cstheme="minorHAnsi"/>
              </w:rPr>
            </w:pPr>
          </w:p>
        </w:tc>
      </w:tr>
      <w:tr w:rsidR="00F9108E" w:rsidRPr="009B30B1" w14:paraId="14677846" w14:textId="77777777" w:rsidTr="003E60C7">
        <w:tc>
          <w:tcPr>
            <w:tcW w:w="2122" w:type="dxa"/>
            <w:vAlign w:val="center"/>
          </w:tcPr>
          <w:p w14:paraId="4E399329" w14:textId="77777777" w:rsidR="00F9108E" w:rsidRPr="00B6338E" w:rsidRDefault="00F9108E" w:rsidP="00F9108E">
            <w:pPr>
              <w:rPr>
                <w:rFonts w:cstheme="minorHAnsi"/>
                <w:b/>
                <w:bCs/>
              </w:rPr>
            </w:pPr>
            <w:r w:rsidRPr="00B6338E">
              <w:rPr>
                <w:rFonts w:cstheme="minorHAnsi"/>
                <w:b/>
                <w:bCs/>
              </w:rPr>
              <w:t>Security Engineer</w:t>
            </w:r>
          </w:p>
        </w:tc>
        <w:tc>
          <w:tcPr>
            <w:tcW w:w="5103" w:type="dxa"/>
            <w:vAlign w:val="center"/>
          </w:tcPr>
          <w:p w14:paraId="1D9F0C5C" w14:textId="46A54B8E" w:rsidR="00F9108E" w:rsidRPr="00AE2DFE" w:rsidRDefault="00F9108E" w:rsidP="00F9108E">
            <w:pPr>
              <w:pStyle w:val="ListParagraph"/>
              <w:numPr>
                <w:ilvl w:val="0"/>
                <w:numId w:val="28"/>
              </w:numPr>
              <w:rPr>
                <w:rFonts w:cstheme="minorHAnsi"/>
              </w:rPr>
            </w:pPr>
            <w:r w:rsidRPr="00AE2DFE">
              <w:rPr>
                <w:rFonts w:cstheme="minorHAnsi"/>
              </w:rPr>
              <w:t>A specialist Development &amp; Testing function focused on the security of the solution i.e. potential vulnerabilities that a malicious user could use to gain unauthorised access to the system.</w:t>
            </w:r>
          </w:p>
          <w:p w14:paraId="4A7EA68B" w14:textId="77CF1786" w:rsidR="00F9108E" w:rsidRDefault="00F9108E" w:rsidP="00AE2DFE">
            <w:pPr>
              <w:pStyle w:val="ListParagraph"/>
              <w:numPr>
                <w:ilvl w:val="0"/>
                <w:numId w:val="28"/>
              </w:numPr>
              <w:rPr>
                <w:rFonts w:cstheme="minorHAnsi"/>
              </w:rPr>
            </w:pPr>
            <w:r w:rsidRPr="00AE2DFE">
              <w:rPr>
                <w:rFonts w:cstheme="minorHAnsi"/>
              </w:rPr>
              <w:t xml:space="preserve">This requires a specific skill and knowledge set that justify having a separate </w:t>
            </w:r>
            <w:r w:rsidR="001B5EDA" w:rsidRPr="00AE2DFE">
              <w:rPr>
                <w:rFonts w:cstheme="minorHAnsi"/>
              </w:rPr>
              <w:t>role.</w:t>
            </w:r>
          </w:p>
          <w:p w14:paraId="11CF7446" w14:textId="4D426907" w:rsidR="00AE2DFE" w:rsidRPr="00AE2DFE" w:rsidRDefault="00AE2DFE" w:rsidP="00AE2DFE">
            <w:pPr>
              <w:pStyle w:val="ListParagraph"/>
              <w:numPr>
                <w:ilvl w:val="0"/>
                <w:numId w:val="28"/>
              </w:numPr>
              <w:rPr>
                <w:rFonts w:cstheme="minorHAnsi"/>
              </w:rPr>
            </w:pPr>
            <w:r>
              <w:rPr>
                <w:rFonts w:cstheme="minorHAnsi"/>
              </w:rPr>
              <w:t xml:space="preserve">Operating on a shared Software as a Service (Saas), </w:t>
            </w:r>
            <w:r w:rsidR="0069640B">
              <w:rPr>
                <w:rFonts w:cstheme="minorHAnsi"/>
              </w:rPr>
              <w:t xml:space="preserve">our </w:t>
            </w:r>
            <w:proofErr w:type="gramStart"/>
            <w:r w:rsidR="0069640B">
              <w:rPr>
                <w:rFonts w:cstheme="minorHAnsi"/>
              </w:rPr>
              <w:t>3</w:t>
            </w:r>
            <w:r w:rsidR="0069640B" w:rsidRPr="0069640B">
              <w:rPr>
                <w:rFonts w:cstheme="minorHAnsi"/>
                <w:vertAlign w:val="superscript"/>
              </w:rPr>
              <w:t>rd</w:t>
            </w:r>
            <w:proofErr w:type="gramEnd"/>
            <w:r w:rsidR="0069640B">
              <w:rPr>
                <w:rFonts w:cstheme="minorHAnsi"/>
              </w:rPr>
              <w:t xml:space="preserve"> party provider must </w:t>
            </w:r>
            <w:r w:rsidR="00A2145B">
              <w:rPr>
                <w:rFonts w:cstheme="minorHAnsi"/>
              </w:rPr>
              <w:t>regular</w:t>
            </w:r>
            <w:r w:rsidR="0069640B">
              <w:rPr>
                <w:rFonts w:cstheme="minorHAnsi"/>
              </w:rPr>
              <w:t xml:space="preserve"> </w:t>
            </w:r>
            <w:r w:rsidR="00A2145B">
              <w:rPr>
                <w:rFonts w:cstheme="minorHAnsi"/>
              </w:rPr>
              <w:t xml:space="preserve">conduct this testing as part of their </w:t>
            </w:r>
            <w:r w:rsidR="00A2145B" w:rsidRPr="00A2145B">
              <w:rPr>
                <w:rFonts w:cstheme="minorHAnsi"/>
              </w:rPr>
              <w:t>SOC2</w:t>
            </w:r>
            <w:r w:rsidR="00A2145B">
              <w:rPr>
                <w:rFonts w:cstheme="minorHAnsi"/>
              </w:rPr>
              <w:t xml:space="preserve"> au</w:t>
            </w:r>
            <w:r w:rsidR="00403089">
              <w:rPr>
                <w:rFonts w:cstheme="minorHAnsi"/>
              </w:rPr>
              <w:t>dit requirements</w:t>
            </w:r>
          </w:p>
        </w:tc>
        <w:tc>
          <w:tcPr>
            <w:tcW w:w="3225" w:type="dxa"/>
            <w:vAlign w:val="center"/>
          </w:tcPr>
          <w:p w14:paraId="3B9FA24C" w14:textId="5B6A5A23" w:rsidR="00F9108E" w:rsidRPr="00B1359F" w:rsidRDefault="00F9108E" w:rsidP="00B1359F">
            <w:pPr>
              <w:pStyle w:val="ListParagraph"/>
              <w:numPr>
                <w:ilvl w:val="0"/>
                <w:numId w:val="28"/>
              </w:numPr>
              <w:rPr>
                <w:rFonts w:cstheme="minorHAnsi"/>
              </w:rPr>
            </w:pPr>
            <w:r w:rsidRPr="00B1359F">
              <w:rPr>
                <w:rFonts w:cstheme="minorHAnsi"/>
              </w:rPr>
              <w:t xml:space="preserve">n/a – Dedicated resource exists for this within the IT Department, who possess the skillset </w:t>
            </w:r>
            <w:r w:rsidR="001B5EDA" w:rsidRPr="00B1359F">
              <w:rPr>
                <w:rFonts w:cstheme="minorHAnsi"/>
              </w:rPr>
              <w:t>needed.</w:t>
            </w:r>
          </w:p>
          <w:p w14:paraId="5EAC55E1" w14:textId="1C244DFF" w:rsidR="0069640B" w:rsidRPr="00B1359F" w:rsidRDefault="00B1359F" w:rsidP="00B1359F">
            <w:pPr>
              <w:pStyle w:val="ListParagraph"/>
              <w:numPr>
                <w:ilvl w:val="0"/>
                <w:numId w:val="28"/>
              </w:numPr>
              <w:rPr>
                <w:rFonts w:cstheme="minorHAnsi"/>
              </w:rPr>
            </w:pPr>
            <w:r>
              <w:rPr>
                <w:rFonts w:cstheme="minorHAnsi"/>
              </w:rPr>
              <w:t>O</w:t>
            </w:r>
            <w:r w:rsidRPr="00B1359F">
              <w:rPr>
                <w:rFonts w:cstheme="minorHAnsi"/>
              </w:rPr>
              <w:t xml:space="preserve">ur </w:t>
            </w:r>
            <w:proofErr w:type="gramStart"/>
            <w:r w:rsidRPr="00B1359F">
              <w:rPr>
                <w:rFonts w:cstheme="minorHAnsi"/>
              </w:rPr>
              <w:t>3</w:t>
            </w:r>
            <w:r w:rsidRPr="00B1359F">
              <w:rPr>
                <w:rFonts w:cstheme="minorHAnsi"/>
                <w:vertAlign w:val="superscript"/>
              </w:rPr>
              <w:t>rd</w:t>
            </w:r>
            <w:proofErr w:type="gramEnd"/>
            <w:r w:rsidRPr="00B1359F">
              <w:rPr>
                <w:rFonts w:cstheme="minorHAnsi"/>
              </w:rPr>
              <w:t xml:space="preserve"> party provider</w:t>
            </w:r>
            <w:r>
              <w:rPr>
                <w:rFonts w:cstheme="minorHAnsi"/>
              </w:rPr>
              <w:t xml:space="preserve"> also conducts this testing </w:t>
            </w:r>
          </w:p>
        </w:tc>
      </w:tr>
    </w:tbl>
    <w:p w14:paraId="70F9FBB0" w14:textId="47397561" w:rsidR="001D2EDA" w:rsidRPr="00296F29" w:rsidRDefault="00112889">
      <w:pPr>
        <w:rPr>
          <w:rFonts w:cstheme="minorHAnsi"/>
        </w:rPr>
      </w:pPr>
      <w:sdt>
        <w:sdtPr>
          <w:rPr>
            <w:rStyle w:val="Heading1Char"/>
            <w:rFonts w:cstheme="minorHAnsi"/>
            <w:b w:val="0"/>
            <w:bCs w:val="0"/>
            <w:color w:val="auto"/>
            <w:sz w:val="22"/>
          </w:rPr>
          <w:id w:val="2133742360"/>
          <w:citation/>
        </w:sdtPr>
        <w:sdtEndPr>
          <w:rPr>
            <w:rStyle w:val="Heading1Char"/>
          </w:rPr>
        </w:sdtEndPr>
        <w:sdtContent>
          <w:r w:rsidR="002E561C">
            <w:rPr>
              <w:rStyle w:val="Heading1Char"/>
              <w:rFonts w:cstheme="minorHAnsi"/>
              <w:b w:val="0"/>
              <w:bCs w:val="0"/>
              <w:color w:val="auto"/>
              <w:sz w:val="22"/>
            </w:rPr>
            <w:fldChar w:fldCharType="begin"/>
          </w:r>
          <w:r w:rsidR="002E561C">
            <w:rPr>
              <w:rStyle w:val="Heading1Char"/>
              <w:rFonts w:cstheme="minorHAnsi"/>
              <w:b w:val="0"/>
              <w:bCs w:val="0"/>
              <w:color w:val="auto"/>
              <w:sz w:val="22"/>
            </w:rPr>
            <w:instrText xml:space="preserve"> CITATION Min24 \l 2057 </w:instrText>
          </w:r>
          <w:r w:rsidR="002E561C">
            <w:rPr>
              <w:rStyle w:val="Heading1Char"/>
              <w:rFonts w:cstheme="minorHAnsi"/>
              <w:b w:val="0"/>
              <w:bCs w:val="0"/>
              <w:color w:val="auto"/>
              <w:sz w:val="22"/>
            </w:rPr>
            <w:fldChar w:fldCharType="separate"/>
          </w:r>
          <w:r w:rsidR="00155A69" w:rsidRPr="00155A69">
            <w:rPr>
              <w:rFonts w:cstheme="minorHAnsi"/>
              <w:noProof/>
            </w:rPr>
            <w:t>(Mindk, 2024)</w:t>
          </w:r>
          <w:r w:rsidR="002E561C">
            <w:rPr>
              <w:rStyle w:val="Heading1Char"/>
              <w:rFonts w:cstheme="minorHAnsi"/>
              <w:b w:val="0"/>
              <w:bCs w:val="0"/>
              <w:color w:val="auto"/>
              <w:sz w:val="22"/>
            </w:rPr>
            <w:fldChar w:fldCharType="end"/>
          </w:r>
        </w:sdtContent>
      </w:sdt>
      <w:r w:rsidR="002E561C">
        <w:rPr>
          <w:rStyle w:val="Heading1Char"/>
          <w:rFonts w:cstheme="minorHAnsi"/>
          <w:b w:val="0"/>
          <w:bCs w:val="0"/>
          <w:color w:val="auto"/>
          <w:sz w:val="22"/>
        </w:rPr>
        <w:t xml:space="preserve">, </w:t>
      </w:r>
      <w:sdt>
        <w:sdtPr>
          <w:rPr>
            <w:rStyle w:val="Heading1Char"/>
            <w:rFonts w:cstheme="minorHAnsi"/>
            <w:b w:val="0"/>
            <w:bCs w:val="0"/>
            <w:color w:val="auto"/>
            <w:sz w:val="22"/>
          </w:rPr>
          <w:id w:val="1895317635"/>
          <w:citation/>
        </w:sdtPr>
        <w:sdtEndPr>
          <w:rPr>
            <w:rStyle w:val="Heading1Char"/>
          </w:rPr>
        </w:sdtEndPr>
        <w:sdtContent>
          <w:r w:rsidR="00EA39B6">
            <w:rPr>
              <w:rStyle w:val="Heading1Char"/>
              <w:rFonts w:cstheme="minorHAnsi"/>
              <w:b w:val="0"/>
              <w:bCs w:val="0"/>
              <w:color w:val="auto"/>
              <w:sz w:val="22"/>
            </w:rPr>
            <w:fldChar w:fldCharType="begin"/>
          </w:r>
          <w:r w:rsidR="00F54FC0">
            <w:rPr>
              <w:rStyle w:val="Heading1Char"/>
              <w:rFonts w:cstheme="minorHAnsi"/>
              <w:b w:val="0"/>
              <w:bCs w:val="0"/>
              <w:color w:val="auto"/>
              <w:sz w:val="22"/>
            </w:rPr>
            <w:instrText xml:space="preserve">CITATION Cou23 \l 2057 </w:instrText>
          </w:r>
          <w:r w:rsidR="00EA39B6">
            <w:rPr>
              <w:rStyle w:val="Heading1Char"/>
              <w:rFonts w:cstheme="minorHAnsi"/>
              <w:b w:val="0"/>
              <w:bCs w:val="0"/>
              <w:color w:val="auto"/>
              <w:sz w:val="22"/>
            </w:rPr>
            <w:fldChar w:fldCharType="separate"/>
          </w:r>
          <w:r w:rsidR="00155A69" w:rsidRPr="00155A69">
            <w:rPr>
              <w:rFonts w:cstheme="minorHAnsi"/>
              <w:noProof/>
            </w:rPr>
            <w:t>(Coursera, 2023)</w:t>
          </w:r>
          <w:r w:rsidR="00EA39B6">
            <w:rPr>
              <w:rStyle w:val="Heading1Char"/>
              <w:rFonts w:cstheme="minorHAnsi"/>
              <w:b w:val="0"/>
              <w:bCs w:val="0"/>
              <w:color w:val="auto"/>
              <w:sz w:val="22"/>
            </w:rPr>
            <w:fldChar w:fldCharType="end"/>
          </w:r>
        </w:sdtContent>
      </w:sdt>
      <w:r w:rsidR="00583DF5">
        <w:rPr>
          <w:rStyle w:val="Heading1Char"/>
          <w:rFonts w:cstheme="minorHAnsi"/>
          <w:b w:val="0"/>
          <w:bCs w:val="0"/>
          <w:color w:val="auto"/>
          <w:sz w:val="22"/>
        </w:rPr>
        <w:t xml:space="preserve">, </w:t>
      </w:r>
      <w:sdt>
        <w:sdtPr>
          <w:rPr>
            <w:rStyle w:val="Heading1Char"/>
            <w:rFonts w:cstheme="minorHAnsi"/>
            <w:b w:val="0"/>
            <w:bCs w:val="0"/>
            <w:color w:val="auto"/>
            <w:sz w:val="22"/>
          </w:rPr>
          <w:id w:val="-346257216"/>
          <w:citation/>
        </w:sdtPr>
        <w:sdtEndPr>
          <w:rPr>
            <w:rStyle w:val="Heading1Char"/>
          </w:rPr>
        </w:sdtEndPr>
        <w:sdtContent>
          <w:r w:rsidR="00583DF5">
            <w:rPr>
              <w:rStyle w:val="Heading1Char"/>
              <w:rFonts w:cstheme="minorHAnsi"/>
              <w:b w:val="0"/>
              <w:bCs w:val="0"/>
              <w:color w:val="auto"/>
              <w:sz w:val="22"/>
            </w:rPr>
            <w:fldChar w:fldCharType="begin"/>
          </w:r>
          <w:r w:rsidR="00F54FC0">
            <w:rPr>
              <w:rStyle w:val="Heading1Char"/>
              <w:rFonts w:cstheme="minorHAnsi"/>
              <w:b w:val="0"/>
              <w:bCs w:val="0"/>
              <w:color w:val="auto"/>
              <w:sz w:val="22"/>
            </w:rPr>
            <w:instrText xml:space="preserve">CITATION Dev21 \l 2057 </w:instrText>
          </w:r>
          <w:r w:rsidR="00583DF5">
            <w:rPr>
              <w:rStyle w:val="Heading1Char"/>
              <w:rFonts w:cstheme="minorHAnsi"/>
              <w:b w:val="0"/>
              <w:bCs w:val="0"/>
              <w:color w:val="auto"/>
              <w:sz w:val="22"/>
            </w:rPr>
            <w:fldChar w:fldCharType="separate"/>
          </w:r>
          <w:r w:rsidR="00155A69" w:rsidRPr="00155A69">
            <w:rPr>
              <w:rFonts w:cstheme="minorHAnsi"/>
              <w:noProof/>
            </w:rPr>
            <w:t>(DevOps Institute, 2021)</w:t>
          </w:r>
          <w:r w:rsidR="00583DF5">
            <w:rPr>
              <w:rStyle w:val="Heading1Char"/>
              <w:rFonts w:cstheme="minorHAnsi"/>
              <w:b w:val="0"/>
              <w:bCs w:val="0"/>
              <w:color w:val="auto"/>
              <w:sz w:val="22"/>
            </w:rPr>
            <w:fldChar w:fldCharType="end"/>
          </w:r>
        </w:sdtContent>
      </w:sdt>
      <w:r w:rsidR="00583DF5">
        <w:rPr>
          <w:rStyle w:val="Heading1Char"/>
          <w:rFonts w:cstheme="minorHAnsi"/>
          <w:b w:val="0"/>
          <w:bCs w:val="0"/>
          <w:color w:val="auto"/>
          <w:sz w:val="22"/>
        </w:rPr>
        <w:t>,</w:t>
      </w:r>
      <w:sdt>
        <w:sdtPr>
          <w:rPr>
            <w:rStyle w:val="Heading1Char"/>
            <w:rFonts w:cstheme="minorHAnsi"/>
            <w:b w:val="0"/>
            <w:bCs w:val="0"/>
            <w:color w:val="auto"/>
            <w:sz w:val="22"/>
          </w:rPr>
          <w:id w:val="137242086"/>
          <w:citation/>
        </w:sdtPr>
        <w:sdtEndPr>
          <w:rPr>
            <w:rStyle w:val="Heading1Char"/>
          </w:rPr>
        </w:sdtEndPr>
        <w:sdtContent>
          <w:r w:rsidR="002E561C">
            <w:rPr>
              <w:rStyle w:val="Heading1Char"/>
              <w:rFonts w:cstheme="minorHAnsi"/>
              <w:b w:val="0"/>
              <w:bCs w:val="0"/>
              <w:color w:val="auto"/>
              <w:sz w:val="22"/>
            </w:rPr>
            <w:fldChar w:fldCharType="begin"/>
          </w:r>
          <w:r w:rsidR="002E561C">
            <w:rPr>
              <w:rStyle w:val="Heading1Char"/>
              <w:rFonts w:cstheme="minorHAnsi"/>
              <w:b w:val="0"/>
              <w:bCs w:val="0"/>
              <w:color w:val="auto"/>
              <w:sz w:val="22"/>
            </w:rPr>
            <w:instrText xml:space="preserve"> CITATION Sch20 \l 2057 </w:instrText>
          </w:r>
          <w:r w:rsidR="002E561C">
            <w:rPr>
              <w:rStyle w:val="Heading1Char"/>
              <w:rFonts w:cstheme="minorHAnsi"/>
              <w:b w:val="0"/>
              <w:bCs w:val="0"/>
              <w:color w:val="auto"/>
              <w:sz w:val="22"/>
            </w:rPr>
            <w:fldChar w:fldCharType="separate"/>
          </w:r>
          <w:r w:rsidR="00155A69">
            <w:rPr>
              <w:rStyle w:val="Heading1Char"/>
              <w:rFonts w:cstheme="minorHAnsi"/>
              <w:b w:val="0"/>
              <w:bCs w:val="0"/>
              <w:noProof/>
              <w:color w:val="auto"/>
              <w:sz w:val="22"/>
            </w:rPr>
            <w:t xml:space="preserve"> </w:t>
          </w:r>
          <w:r w:rsidR="00155A69" w:rsidRPr="00155A69">
            <w:rPr>
              <w:rFonts w:cstheme="minorHAnsi"/>
              <w:noProof/>
            </w:rPr>
            <w:t>(Schwaber, 2020)</w:t>
          </w:r>
          <w:r w:rsidR="002E561C">
            <w:rPr>
              <w:rStyle w:val="Heading1Char"/>
              <w:rFonts w:cstheme="minorHAnsi"/>
              <w:b w:val="0"/>
              <w:bCs w:val="0"/>
              <w:color w:val="auto"/>
              <w:sz w:val="22"/>
            </w:rPr>
            <w:fldChar w:fldCharType="end"/>
          </w:r>
        </w:sdtContent>
      </w:sdt>
      <w:r w:rsidR="001D2EDA" w:rsidRPr="009B30B1">
        <w:rPr>
          <w:rStyle w:val="Heading1Char"/>
          <w:rFonts w:cstheme="minorHAnsi"/>
          <w:b w:val="0"/>
          <w:bCs w:val="0"/>
          <w:color w:val="auto"/>
          <w:sz w:val="22"/>
        </w:rPr>
        <w:br w:type="page"/>
      </w:r>
    </w:p>
    <w:p w14:paraId="0394D8EB" w14:textId="1619A5CA" w:rsidR="00052B64" w:rsidRPr="009B30B1" w:rsidRDefault="00052B64" w:rsidP="00B63A31">
      <w:pPr>
        <w:pStyle w:val="Heading2"/>
        <w:rPr>
          <w:rFonts w:cstheme="minorHAnsi"/>
        </w:rPr>
      </w:pPr>
      <w:bookmarkStart w:id="15" w:name="_Toc187239697"/>
      <w:r w:rsidRPr="009B30B1">
        <w:rPr>
          <w:rFonts w:cstheme="minorHAnsi"/>
        </w:rPr>
        <w:lastRenderedPageBreak/>
        <w:t>Software Development Life Cycle (SDLC)</w:t>
      </w:r>
      <w:bookmarkEnd w:id="15"/>
    </w:p>
    <w:p w14:paraId="791E34B7" w14:textId="1ECED466" w:rsidR="00322EB3" w:rsidRPr="009B30B1" w:rsidRDefault="002859A2" w:rsidP="00322EB3">
      <w:pPr>
        <w:rPr>
          <w:rFonts w:cstheme="minorHAnsi"/>
        </w:rPr>
      </w:pPr>
      <w:r w:rsidRPr="009B30B1">
        <w:rPr>
          <w:rFonts w:cstheme="minorHAnsi"/>
        </w:rPr>
        <w:t>The</w:t>
      </w:r>
      <w:r w:rsidR="00A130F1" w:rsidRPr="009B30B1">
        <w:rPr>
          <w:rFonts w:cstheme="minorHAnsi"/>
        </w:rPr>
        <w:t xml:space="preserve"> Software Development Life Cycle (SDLC) is a process framework used to </w:t>
      </w:r>
      <w:r w:rsidR="006E2BB8" w:rsidRPr="009B30B1">
        <w:rPr>
          <w:rFonts w:cstheme="minorHAnsi"/>
        </w:rPr>
        <w:t>break down the effort that is required to deliver software into individual st</w:t>
      </w:r>
      <w:r w:rsidR="00D4771C" w:rsidRPr="009B30B1">
        <w:rPr>
          <w:rFonts w:cstheme="minorHAnsi"/>
        </w:rPr>
        <w:t>ages</w:t>
      </w:r>
      <w:r w:rsidR="005F122E" w:rsidRPr="009B30B1">
        <w:rPr>
          <w:rFonts w:cstheme="minorHAnsi"/>
        </w:rPr>
        <w:t xml:space="preserve">, creating the benefits </w:t>
      </w:r>
      <w:r w:rsidR="007D348D" w:rsidRPr="009B30B1">
        <w:rPr>
          <w:rFonts w:cstheme="minorHAnsi"/>
        </w:rPr>
        <w:t xml:space="preserve">of adding visibility of the process to all stakeholders (be they business or technical) &amp; to promote forward planning </w:t>
      </w:r>
      <w:sdt>
        <w:sdtPr>
          <w:rPr>
            <w:rFonts w:cstheme="minorHAnsi"/>
          </w:rPr>
          <w:id w:val="-147127661"/>
          <w:citation/>
        </w:sdtPr>
        <w:sdtEndPr/>
        <w:sdtContent>
          <w:r w:rsidR="00AC61EF" w:rsidRPr="009B30B1">
            <w:rPr>
              <w:rFonts w:cstheme="minorHAnsi"/>
            </w:rPr>
            <w:fldChar w:fldCharType="begin"/>
          </w:r>
          <w:r w:rsidR="00AC61EF" w:rsidRPr="009B30B1">
            <w:rPr>
              <w:rFonts w:cstheme="minorHAnsi"/>
            </w:rPr>
            <w:instrText xml:space="preserve"> CITATION Ama42 \l 2057 </w:instrText>
          </w:r>
          <w:r w:rsidR="00AC61EF" w:rsidRPr="009B30B1">
            <w:rPr>
              <w:rFonts w:cstheme="minorHAnsi"/>
            </w:rPr>
            <w:fldChar w:fldCharType="separate"/>
          </w:r>
          <w:r w:rsidR="00155A69" w:rsidRPr="00155A69">
            <w:rPr>
              <w:rFonts w:cstheme="minorHAnsi"/>
              <w:noProof/>
            </w:rPr>
            <w:t>(Amazon AWS, 2024)</w:t>
          </w:r>
          <w:r w:rsidR="00AC61EF" w:rsidRPr="009B30B1">
            <w:rPr>
              <w:rFonts w:cstheme="minorHAnsi"/>
            </w:rPr>
            <w:fldChar w:fldCharType="end"/>
          </w:r>
        </w:sdtContent>
      </w:sdt>
      <w:r w:rsidR="00AC61EF" w:rsidRPr="009B30B1">
        <w:rPr>
          <w:rFonts w:cstheme="minorHAnsi"/>
        </w:rPr>
        <w:t xml:space="preserve">. </w:t>
      </w:r>
    </w:p>
    <w:p w14:paraId="49B29ED8" w14:textId="77777777" w:rsidR="00121104" w:rsidRPr="009B30B1" w:rsidRDefault="00121104" w:rsidP="00322EB3">
      <w:pPr>
        <w:rPr>
          <w:rFonts w:cstheme="minorHAnsi"/>
        </w:rPr>
      </w:pPr>
    </w:p>
    <w:p w14:paraId="72D13A39" w14:textId="332E854C" w:rsidR="00121104" w:rsidRPr="009B30B1" w:rsidRDefault="00121104" w:rsidP="00322EB3">
      <w:pPr>
        <w:rPr>
          <w:rFonts w:cstheme="minorHAnsi"/>
        </w:rPr>
      </w:pPr>
      <w:r w:rsidRPr="009B30B1">
        <w:rPr>
          <w:rFonts w:cstheme="minorHAnsi"/>
        </w:rPr>
        <w:t xml:space="preserve">The Figure below illustrates how this cycle applies to our team’s development process. </w:t>
      </w:r>
      <w:r w:rsidRPr="00024D8B">
        <w:rPr>
          <w:rFonts w:cstheme="minorHAnsi"/>
          <w:b/>
          <w:bCs/>
        </w:rPr>
        <w:t xml:space="preserve">Important to note is that despite the waterfall-like diagram, previous stages can and should </w:t>
      </w:r>
      <w:proofErr w:type="gramStart"/>
      <w:r w:rsidRPr="00024D8B">
        <w:rPr>
          <w:rFonts w:cstheme="minorHAnsi"/>
          <w:b/>
          <w:bCs/>
        </w:rPr>
        <w:t>be revisited</w:t>
      </w:r>
      <w:proofErr w:type="gramEnd"/>
      <w:r w:rsidRPr="00024D8B">
        <w:rPr>
          <w:rFonts w:cstheme="minorHAnsi"/>
          <w:b/>
          <w:bCs/>
        </w:rPr>
        <w:t xml:space="preserve"> as needed</w:t>
      </w:r>
      <w:r w:rsidRPr="009B30B1">
        <w:rPr>
          <w:rFonts w:cstheme="minorHAnsi"/>
        </w:rPr>
        <w:t xml:space="preserve"> e.g.</w:t>
      </w:r>
    </w:p>
    <w:p w14:paraId="4C58A9CA" w14:textId="6CB70140" w:rsidR="00121104" w:rsidRPr="009B30B1" w:rsidRDefault="00AF51C1" w:rsidP="00121104">
      <w:pPr>
        <w:pStyle w:val="ListParagraph"/>
        <w:numPr>
          <w:ilvl w:val="0"/>
          <w:numId w:val="25"/>
        </w:numPr>
        <w:rPr>
          <w:rFonts w:cstheme="minorHAnsi"/>
        </w:rPr>
      </w:pPr>
      <w:r w:rsidRPr="009B30B1">
        <w:rPr>
          <w:rFonts w:cstheme="minorHAnsi"/>
        </w:rPr>
        <w:t>I</w:t>
      </w:r>
      <w:r w:rsidR="00121104" w:rsidRPr="009B30B1">
        <w:rPr>
          <w:rFonts w:cstheme="minorHAnsi"/>
        </w:rPr>
        <w:t xml:space="preserve">f the Design stage shows more </w:t>
      </w:r>
      <w:r w:rsidR="00D63D97">
        <w:rPr>
          <w:rFonts w:cstheme="minorHAnsi"/>
        </w:rPr>
        <w:t>clarity</w:t>
      </w:r>
      <w:r w:rsidR="00121104" w:rsidRPr="009B30B1">
        <w:rPr>
          <w:rFonts w:cstheme="minorHAnsi"/>
        </w:rPr>
        <w:t xml:space="preserve"> </w:t>
      </w:r>
      <w:proofErr w:type="gramStart"/>
      <w:r w:rsidR="00121104" w:rsidRPr="009B30B1">
        <w:rPr>
          <w:rFonts w:cstheme="minorHAnsi"/>
        </w:rPr>
        <w:t>is needed</w:t>
      </w:r>
      <w:proofErr w:type="gramEnd"/>
      <w:r w:rsidR="00121104" w:rsidRPr="009B30B1">
        <w:rPr>
          <w:rFonts w:cstheme="minorHAnsi"/>
        </w:rPr>
        <w:t xml:space="preserve"> on the requirements to effectively implement them, the </w:t>
      </w:r>
      <w:r w:rsidRPr="009B30B1">
        <w:rPr>
          <w:rFonts w:cstheme="minorHAnsi"/>
        </w:rPr>
        <w:t>development team is empowered to go back to the Requirements/Planning stages</w:t>
      </w:r>
      <w:r w:rsidR="00AC3487">
        <w:rPr>
          <w:rFonts w:cstheme="minorHAnsi"/>
        </w:rPr>
        <w:t xml:space="preserve"> to seek this; an “Impediment” work item can be used to track discussion on </w:t>
      </w:r>
      <w:r w:rsidR="001B5EDA">
        <w:rPr>
          <w:rFonts w:cstheme="minorHAnsi"/>
        </w:rPr>
        <w:t>this.</w:t>
      </w:r>
    </w:p>
    <w:p w14:paraId="6A901DE3" w14:textId="15161580" w:rsidR="00AF51C1" w:rsidRPr="009B30B1" w:rsidRDefault="00AF51C1" w:rsidP="00121104">
      <w:pPr>
        <w:pStyle w:val="ListParagraph"/>
        <w:numPr>
          <w:ilvl w:val="0"/>
          <w:numId w:val="25"/>
        </w:numPr>
        <w:rPr>
          <w:rFonts w:cstheme="minorHAnsi"/>
        </w:rPr>
      </w:pPr>
      <w:r w:rsidRPr="009B30B1">
        <w:rPr>
          <w:rFonts w:cstheme="minorHAnsi"/>
        </w:rPr>
        <w:t>If defects are found within a deployed build and all stakeholders involved agree the defects are critical</w:t>
      </w:r>
      <w:r w:rsidR="00AC3487">
        <w:rPr>
          <w:rFonts w:cstheme="minorHAnsi"/>
        </w:rPr>
        <w:t xml:space="preserve"> (i.e. they </w:t>
      </w:r>
      <w:r w:rsidR="00C60533">
        <w:rPr>
          <w:rFonts w:cstheme="minorHAnsi"/>
        </w:rPr>
        <w:t>would cause unacceptable harm to the users of the software &amp; there is no workaround)</w:t>
      </w:r>
      <w:r w:rsidRPr="009B30B1">
        <w:rPr>
          <w:rFonts w:cstheme="minorHAnsi"/>
        </w:rPr>
        <w:t>, then the team must go back into the Design/Development stages to address the defect before proceeding further into the cycle</w:t>
      </w:r>
    </w:p>
    <w:p w14:paraId="3E76F5D1" w14:textId="4F4BEF5D" w:rsidR="005757BC" w:rsidRPr="009B30B1" w:rsidRDefault="00993F03" w:rsidP="005757BC">
      <w:pPr>
        <w:jc w:val="center"/>
        <w:rPr>
          <w:rFonts w:cstheme="minorHAnsi"/>
        </w:rPr>
      </w:pPr>
      <w:r>
        <w:rPr>
          <w:rFonts w:cstheme="minorHAnsi"/>
          <w:noProof/>
        </w:rPr>
        <w:drawing>
          <wp:inline distT="0" distB="0" distL="0" distR="0" wp14:anchorId="2F2A944F" wp14:editId="1BC30A4B">
            <wp:extent cx="2800350" cy="6104129"/>
            <wp:effectExtent l="0" t="0" r="0" b="0"/>
            <wp:docPr id="921289645"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89645" name="Picture 2" descr="A diagram of a software development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0858" cy="6127034"/>
                    </a:xfrm>
                    <a:prstGeom prst="rect">
                      <a:avLst/>
                    </a:prstGeom>
                  </pic:spPr>
                </pic:pic>
              </a:graphicData>
            </a:graphic>
          </wp:inline>
        </w:drawing>
      </w:r>
    </w:p>
    <w:p w14:paraId="74C1347B" w14:textId="77777777" w:rsidR="005757BC" w:rsidRPr="009B30B1" w:rsidRDefault="005757BC" w:rsidP="005757BC">
      <w:pPr>
        <w:jc w:val="center"/>
        <w:rPr>
          <w:rFonts w:cstheme="minorHAnsi"/>
        </w:rPr>
      </w:pPr>
    </w:p>
    <w:p w14:paraId="36D5DAEC" w14:textId="2E6606EC" w:rsidR="00697973" w:rsidRPr="009B30B1" w:rsidRDefault="005757BC" w:rsidP="004260AF">
      <w:pPr>
        <w:pStyle w:val="Caption"/>
        <w:jc w:val="center"/>
        <w:rPr>
          <w:rFonts w:cstheme="minorHAnsi"/>
        </w:rPr>
      </w:pPr>
      <w:bookmarkStart w:id="16" w:name="_Toc187239735"/>
      <w:r w:rsidRPr="009B30B1">
        <w:rPr>
          <w:rFonts w:cstheme="minorHAnsi"/>
        </w:rPr>
        <w:t xml:space="preserve">Figure </w:t>
      </w:r>
      <w:r w:rsidRPr="009B30B1">
        <w:rPr>
          <w:rFonts w:cstheme="minorHAnsi"/>
        </w:rPr>
        <w:fldChar w:fldCharType="begin"/>
      </w:r>
      <w:r w:rsidRPr="009B30B1">
        <w:rPr>
          <w:rFonts w:cstheme="minorHAnsi"/>
        </w:rPr>
        <w:instrText xml:space="preserve"> SEQ Figure \* ARABIC </w:instrText>
      </w:r>
      <w:r w:rsidRPr="009B30B1">
        <w:rPr>
          <w:rFonts w:cstheme="minorHAnsi"/>
        </w:rPr>
        <w:fldChar w:fldCharType="separate"/>
      </w:r>
      <w:r w:rsidR="00155A69">
        <w:rPr>
          <w:rFonts w:cstheme="minorHAnsi"/>
          <w:noProof/>
        </w:rPr>
        <w:t>3</w:t>
      </w:r>
      <w:r w:rsidRPr="009B30B1">
        <w:rPr>
          <w:rFonts w:cstheme="minorHAnsi"/>
        </w:rPr>
        <w:fldChar w:fldCharType="end"/>
      </w:r>
      <w:r w:rsidRPr="009B30B1">
        <w:rPr>
          <w:rFonts w:cstheme="minorHAnsi"/>
        </w:rPr>
        <w:t xml:space="preserve"> - Software Development Life Cycle (SDLC) as applied in </w:t>
      </w:r>
      <w:r w:rsidR="00951F2A">
        <w:rPr>
          <w:rFonts w:cstheme="minorHAnsi"/>
        </w:rPr>
        <w:t>Decisioning Engine</w:t>
      </w:r>
      <w:r w:rsidRPr="009B30B1">
        <w:rPr>
          <w:rFonts w:cstheme="minorHAnsi"/>
        </w:rPr>
        <w:t xml:space="preserve"> Development</w:t>
      </w:r>
      <w:bookmarkEnd w:id="16"/>
    </w:p>
    <w:p w14:paraId="1341445C" w14:textId="20E70BB8" w:rsidR="00B936E7" w:rsidRPr="009B30B1" w:rsidRDefault="004B3D64" w:rsidP="00322EB3">
      <w:pPr>
        <w:rPr>
          <w:rFonts w:cstheme="minorHAnsi"/>
        </w:rPr>
      </w:pPr>
      <w:r w:rsidRPr="009B30B1">
        <w:rPr>
          <w:rFonts w:cstheme="minorHAnsi"/>
        </w:rPr>
        <w:lastRenderedPageBreak/>
        <w:t xml:space="preserve">Any software development will </w:t>
      </w:r>
      <w:proofErr w:type="gramStart"/>
      <w:r w:rsidRPr="009B30B1">
        <w:rPr>
          <w:rFonts w:cstheme="minorHAnsi"/>
        </w:rPr>
        <w:t>ultimately find</w:t>
      </w:r>
      <w:proofErr w:type="gramEnd"/>
      <w:r w:rsidRPr="009B30B1">
        <w:rPr>
          <w:rFonts w:cstheme="minorHAnsi"/>
        </w:rPr>
        <w:t xml:space="preserve"> itself following this cycle (even if only subconsciously). </w:t>
      </w:r>
      <w:r w:rsidR="00B936E7" w:rsidRPr="009B30B1">
        <w:rPr>
          <w:rFonts w:cstheme="minorHAnsi"/>
        </w:rPr>
        <w:t xml:space="preserve">Interpretations of this cycle </w:t>
      </w:r>
      <w:r w:rsidRPr="009B30B1">
        <w:rPr>
          <w:rFonts w:cstheme="minorHAnsi"/>
        </w:rPr>
        <w:t xml:space="preserve">may use different </w:t>
      </w:r>
      <w:r w:rsidR="00D43A56" w:rsidRPr="009B30B1">
        <w:rPr>
          <w:rFonts w:cstheme="minorHAnsi"/>
        </w:rPr>
        <w:t xml:space="preserve">names, but the stages stay the same. </w:t>
      </w:r>
      <w:r w:rsidR="005458F4" w:rsidRPr="009B30B1">
        <w:rPr>
          <w:rFonts w:cstheme="minorHAnsi"/>
        </w:rPr>
        <w:t>At the high-level, t</w:t>
      </w:r>
      <w:r w:rsidR="00D43A56" w:rsidRPr="009B30B1">
        <w:rPr>
          <w:rFonts w:cstheme="minorHAnsi"/>
        </w:rPr>
        <w:t>hese stages are:</w:t>
      </w:r>
    </w:p>
    <w:p w14:paraId="1BBFDDD4" w14:textId="77777777" w:rsidR="007A203F" w:rsidRPr="009B30B1" w:rsidRDefault="007A203F" w:rsidP="00B63A31">
      <w:pPr>
        <w:rPr>
          <w:rFonts w:cstheme="minorHAnsi"/>
        </w:rPr>
      </w:pPr>
    </w:p>
    <w:tbl>
      <w:tblPr>
        <w:tblStyle w:val="TableGrid"/>
        <w:tblW w:w="0" w:type="auto"/>
        <w:tblInd w:w="-113" w:type="dxa"/>
        <w:tblLook w:val="04A0" w:firstRow="1" w:lastRow="0" w:firstColumn="1" w:lastColumn="0" w:noHBand="0" w:noVBand="1"/>
      </w:tblPr>
      <w:tblGrid>
        <w:gridCol w:w="1697"/>
        <w:gridCol w:w="4167"/>
        <w:gridCol w:w="2167"/>
        <w:gridCol w:w="2532"/>
      </w:tblGrid>
      <w:tr w:rsidR="00F11971" w:rsidRPr="009B30B1" w14:paraId="41E8DA31" w14:textId="77777777" w:rsidTr="00121104">
        <w:trPr>
          <w:trHeight w:val="354"/>
        </w:trPr>
        <w:tc>
          <w:tcPr>
            <w:tcW w:w="1697" w:type="dxa"/>
            <w:shd w:val="clear" w:color="auto" w:fill="002060"/>
            <w:vAlign w:val="center"/>
          </w:tcPr>
          <w:p w14:paraId="791FB4A8" w14:textId="584538D2" w:rsidR="00F11971" w:rsidRPr="009B30B1" w:rsidRDefault="00F11971" w:rsidP="00F11971">
            <w:pPr>
              <w:jc w:val="center"/>
              <w:rPr>
                <w:rFonts w:cstheme="minorHAnsi"/>
                <w:b/>
                <w:bCs/>
              </w:rPr>
            </w:pPr>
            <w:r w:rsidRPr="009B30B1">
              <w:rPr>
                <w:rFonts w:cstheme="minorHAnsi"/>
                <w:b/>
                <w:bCs/>
              </w:rPr>
              <w:t>Stage</w:t>
            </w:r>
          </w:p>
        </w:tc>
        <w:tc>
          <w:tcPr>
            <w:tcW w:w="4242" w:type="dxa"/>
            <w:shd w:val="clear" w:color="auto" w:fill="002060"/>
            <w:vAlign w:val="center"/>
          </w:tcPr>
          <w:p w14:paraId="506290A2" w14:textId="72A1A747" w:rsidR="00F11971" w:rsidRPr="009B30B1" w:rsidRDefault="00F11971" w:rsidP="00F11971">
            <w:pPr>
              <w:jc w:val="center"/>
              <w:rPr>
                <w:rFonts w:cstheme="minorHAnsi"/>
              </w:rPr>
            </w:pPr>
            <w:r w:rsidRPr="009B30B1">
              <w:rPr>
                <w:rFonts w:cstheme="minorHAnsi"/>
                <w:b/>
                <w:bCs/>
              </w:rPr>
              <w:t>Detail</w:t>
            </w:r>
          </w:p>
        </w:tc>
        <w:tc>
          <w:tcPr>
            <w:tcW w:w="2170" w:type="dxa"/>
            <w:shd w:val="clear" w:color="auto" w:fill="002060"/>
            <w:vAlign w:val="center"/>
          </w:tcPr>
          <w:p w14:paraId="70537D93" w14:textId="3E9B4A93" w:rsidR="00F11971" w:rsidRPr="009B30B1" w:rsidRDefault="00F11971" w:rsidP="00F11971">
            <w:pPr>
              <w:jc w:val="center"/>
              <w:rPr>
                <w:rFonts w:cstheme="minorHAnsi"/>
              </w:rPr>
            </w:pPr>
            <w:r w:rsidRPr="009B30B1">
              <w:rPr>
                <w:rFonts w:cstheme="minorHAnsi"/>
                <w:b/>
                <w:bCs/>
              </w:rPr>
              <w:t>Inputs</w:t>
            </w:r>
          </w:p>
        </w:tc>
        <w:tc>
          <w:tcPr>
            <w:tcW w:w="2348" w:type="dxa"/>
            <w:shd w:val="clear" w:color="auto" w:fill="002060"/>
            <w:vAlign w:val="center"/>
          </w:tcPr>
          <w:p w14:paraId="4E0571BA" w14:textId="6688C5F0" w:rsidR="00F11971" w:rsidRPr="009B30B1" w:rsidRDefault="00F11971" w:rsidP="00F11971">
            <w:pPr>
              <w:jc w:val="center"/>
              <w:rPr>
                <w:rFonts w:cstheme="minorHAnsi"/>
              </w:rPr>
            </w:pPr>
            <w:r w:rsidRPr="009B30B1">
              <w:rPr>
                <w:rFonts w:cstheme="minorHAnsi"/>
                <w:b/>
                <w:bCs/>
              </w:rPr>
              <w:t>Outputs</w:t>
            </w:r>
          </w:p>
        </w:tc>
      </w:tr>
      <w:tr w:rsidR="00C23373" w:rsidRPr="009B30B1" w14:paraId="3EDA8A1A" w14:textId="741492FD" w:rsidTr="00F11971">
        <w:trPr>
          <w:trHeight w:val="1149"/>
        </w:trPr>
        <w:tc>
          <w:tcPr>
            <w:tcW w:w="1697" w:type="dxa"/>
            <w:vAlign w:val="center"/>
          </w:tcPr>
          <w:p w14:paraId="45E33D64" w14:textId="002E957D" w:rsidR="00C23373" w:rsidRPr="009B30B1" w:rsidRDefault="00C23373" w:rsidP="00133390">
            <w:pPr>
              <w:rPr>
                <w:rFonts w:cstheme="minorHAnsi"/>
                <w:b/>
                <w:bCs/>
              </w:rPr>
            </w:pPr>
            <w:r w:rsidRPr="009B30B1">
              <w:rPr>
                <w:rFonts w:cstheme="minorHAnsi"/>
                <w:b/>
                <w:bCs/>
              </w:rPr>
              <w:t>Requirements</w:t>
            </w:r>
          </w:p>
        </w:tc>
        <w:tc>
          <w:tcPr>
            <w:tcW w:w="4242" w:type="dxa"/>
            <w:vAlign w:val="center"/>
          </w:tcPr>
          <w:p w14:paraId="0DE7BAD3" w14:textId="75FDD95E" w:rsidR="00C23373" w:rsidRPr="009B30B1" w:rsidRDefault="00C23373" w:rsidP="00133390">
            <w:pPr>
              <w:rPr>
                <w:rFonts w:cstheme="minorHAnsi"/>
              </w:rPr>
            </w:pPr>
            <w:r w:rsidRPr="009B30B1">
              <w:rPr>
                <w:rFonts w:cstheme="minorHAnsi"/>
              </w:rPr>
              <w:t xml:space="preserve">The goals of the development </w:t>
            </w:r>
            <w:proofErr w:type="gramStart"/>
            <w:r w:rsidRPr="009B30B1">
              <w:rPr>
                <w:rFonts w:cstheme="minorHAnsi"/>
              </w:rPr>
              <w:t>are captured</w:t>
            </w:r>
            <w:proofErr w:type="gramEnd"/>
            <w:r w:rsidRPr="009B30B1">
              <w:rPr>
                <w:rFonts w:cstheme="minorHAnsi"/>
              </w:rPr>
              <w:t xml:space="preserve"> here i.e. what the team are building. This stage asks “</w:t>
            </w:r>
            <w:r w:rsidRPr="009B30B1">
              <w:rPr>
                <w:rFonts w:cstheme="minorHAnsi"/>
                <w:b/>
                <w:bCs/>
              </w:rPr>
              <w:t>what the current problem is</w:t>
            </w:r>
            <w:r w:rsidRPr="009B30B1">
              <w:rPr>
                <w:rFonts w:cstheme="minorHAnsi"/>
              </w:rPr>
              <w:t xml:space="preserve">” that </w:t>
            </w:r>
            <w:proofErr w:type="gramStart"/>
            <w:r w:rsidRPr="009B30B1">
              <w:rPr>
                <w:rFonts w:cstheme="minorHAnsi"/>
              </w:rPr>
              <w:t>we’re</w:t>
            </w:r>
            <w:proofErr w:type="gramEnd"/>
            <w:r w:rsidRPr="009B30B1">
              <w:rPr>
                <w:rFonts w:cstheme="minorHAnsi"/>
              </w:rPr>
              <w:t xml:space="preserve"> trying to solve</w:t>
            </w:r>
            <w:sdt>
              <w:sdtPr>
                <w:rPr>
                  <w:rFonts w:cstheme="minorHAnsi"/>
                </w:rPr>
                <w:id w:val="-159548138"/>
                <w:citation/>
              </w:sdtPr>
              <w:sdtEndPr/>
              <w:sdtContent>
                <w:r w:rsidRPr="009B30B1">
                  <w:rPr>
                    <w:rFonts w:cstheme="minorHAnsi"/>
                  </w:rPr>
                  <w:fldChar w:fldCharType="begin"/>
                </w:r>
                <w:r w:rsidRPr="009B30B1">
                  <w:rPr>
                    <w:rFonts w:cstheme="minorHAnsi"/>
                  </w:rPr>
                  <w:instrText xml:space="preserve"> CITATION Sta24 \l 2057 </w:instrText>
                </w:r>
                <w:r w:rsidRPr="009B30B1">
                  <w:rPr>
                    <w:rFonts w:cstheme="minorHAnsi"/>
                  </w:rPr>
                  <w:fldChar w:fldCharType="separate"/>
                </w:r>
                <w:r w:rsidR="00155A69">
                  <w:rPr>
                    <w:rFonts w:cstheme="minorHAnsi"/>
                    <w:noProof/>
                  </w:rPr>
                  <w:t xml:space="preserve"> </w:t>
                </w:r>
                <w:r w:rsidR="00155A69" w:rsidRPr="00155A69">
                  <w:rPr>
                    <w:rFonts w:cstheme="minorHAnsi"/>
                    <w:noProof/>
                  </w:rPr>
                  <w:t>(Stackify Team, 2024)</w:t>
                </w:r>
                <w:r w:rsidRPr="009B30B1">
                  <w:rPr>
                    <w:rFonts w:cstheme="minorHAnsi"/>
                  </w:rPr>
                  <w:fldChar w:fldCharType="end"/>
                </w:r>
              </w:sdtContent>
            </w:sdt>
            <w:r w:rsidRPr="009B30B1">
              <w:rPr>
                <w:rFonts w:cstheme="minorHAnsi"/>
              </w:rPr>
              <w:t xml:space="preserve">. </w:t>
            </w:r>
          </w:p>
          <w:p w14:paraId="55160697" w14:textId="77777777" w:rsidR="00C23373" w:rsidRPr="009B30B1" w:rsidRDefault="00C23373" w:rsidP="00133390">
            <w:pPr>
              <w:rPr>
                <w:rFonts w:cstheme="minorHAnsi"/>
              </w:rPr>
            </w:pPr>
          </w:p>
          <w:p w14:paraId="28D9CD48" w14:textId="0F10A1CF" w:rsidR="00C23373" w:rsidRPr="009B30B1" w:rsidRDefault="00C23373" w:rsidP="00133390">
            <w:pPr>
              <w:rPr>
                <w:rFonts w:cstheme="minorHAnsi"/>
              </w:rPr>
            </w:pPr>
            <w:r w:rsidRPr="009B30B1">
              <w:rPr>
                <w:rFonts w:cstheme="minorHAnsi"/>
              </w:rPr>
              <w:t xml:space="preserve">In a format project, this will take input from various stakeholders across the business (e.g. Product, IT, Project Managers </w:t>
            </w:r>
            <w:proofErr w:type="gramStart"/>
            <w:r w:rsidRPr="009B30B1">
              <w:rPr>
                <w:rFonts w:cstheme="minorHAnsi"/>
              </w:rPr>
              <w:t>etc</w:t>
            </w:r>
            <w:proofErr w:type="gramEnd"/>
            <w:r w:rsidRPr="009B30B1">
              <w:rPr>
                <w:rFonts w:cstheme="minorHAnsi"/>
              </w:rPr>
              <w:t>) to define what the development should achieve and the acceptance criteria those stakeholders will use to consider them met. Which stakeholders are involved will vary on the scope of the change.</w:t>
            </w:r>
          </w:p>
          <w:p w14:paraId="46481122" w14:textId="77777777" w:rsidR="00C23373" w:rsidRPr="009B30B1" w:rsidRDefault="00C23373" w:rsidP="00133390">
            <w:pPr>
              <w:rPr>
                <w:rFonts w:cstheme="minorHAnsi"/>
              </w:rPr>
            </w:pPr>
          </w:p>
          <w:p w14:paraId="2A62C699" w14:textId="2E228CAD" w:rsidR="00C23373" w:rsidRPr="009B30B1" w:rsidRDefault="00C23373" w:rsidP="00133390">
            <w:pPr>
              <w:rPr>
                <w:rFonts w:cstheme="minorHAnsi"/>
              </w:rPr>
            </w:pPr>
            <w:r w:rsidRPr="009B30B1">
              <w:rPr>
                <w:rFonts w:cstheme="minorHAnsi"/>
                <w:b/>
                <w:bCs/>
              </w:rPr>
              <w:t>For all requirements &amp; acceptance criteria</w:t>
            </w:r>
            <w:r w:rsidRPr="009B30B1">
              <w:rPr>
                <w:rFonts w:cstheme="minorHAnsi"/>
              </w:rPr>
              <w:t>, our expectation is that these will have been “</w:t>
            </w:r>
            <w:r w:rsidRPr="009B30B1">
              <w:rPr>
                <w:rFonts w:cstheme="minorHAnsi"/>
                <w:b/>
                <w:bCs/>
              </w:rPr>
              <w:t>signed-off</w:t>
            </w:r>
            <w:r w:rsidRPr="009B30B1">
              <w:rPr>
                <w:rFonts w:cstheme="minorHAnsi"/>
              </w:rPr>
              <w:t>” by the requesting team, which confirms they have reviewed them and are happy the wording represents their intentions. Any changes after this would require a formal Change Request.</w:t>
            </w:r>
          </w:p>
          <w:p w14:paraId="39B70F81" w14:textId="3D0D420C" w:rsidR="00C23373" w:rsidRPr="009B30B1" w:rsidRDefault="00C23373" w:rsidP="00133390">
            <w:pPr>
              <w:rPr>
                <w:rFonts w:cstheme="minorHAnsi"/>
              </w:rPr>
            </w:pPr>
          </w:p>
        </w:tc>
        <w:tc>
          <w:tcPr>
            <w:tcW w:w="2170" w:type="dxa"/>
          </w:tcPr>
          <w:p w14:paraId="3030F91F" w14:textId="58CEEE03" w:rsidR="00C23373" w:rsidRPr="009B30B1" w:rsidRDefault="00C23373" w:rsidP="00C23373">
            <w:pPr>
              <w:pStyle w:val="ListParagraph"/>
              <w:numPr>
                <w:ilvl w:val="0"/>
                <w:numId w:val="24"/>
              </w:numPr>
              <w:rPr>
                <w:rFonts w:cstheme="minorHAnsi"/>
              </w:rPr>
            </w:pPr>
            <w:r w:rsidRPr="009B30B1">
              <w:rPr>
                <w:rFonts w:cstheme="minorHAnsi"/>
              </w:rPr>
              <w:t>Context and SME views on a problem our development should solve</w:t>
            </w:r>
          </w:p>
        </w:tc>
        <w:tc>
          <w:tcPr>
            <w:tcW w:w="2348" w:type="dxa"/>
          </w:tcPr>
          <w:p w14:paraId="3A2E5FFE" w14:textId="313C9344" w:rsidR="00C23373" w:rsidRPr="009B30B1" w:rsidRDefault="00C23373" w:rsidP="00C23373">
            <w:pPr>
              <w:pStyle w:val="ListParagraph"/>
              <w:numPr>
                <w:ilvl w:val="0"/>
                <w:numId w:val="24"/>
              </w:numPr>
              <w:rPr>
                <w:rFonts w:cstheme="minorHAnsi"/>
              </w:rPr>
            </w:pPr>
            <w:r w:rsidRPr="009B30B1">
              <w:rPr>
                <w:rFonts w:cstheme="minorHAnsi"/>
              </w:rPr>
              <w:t xml:space="preserve">Actionable Requirements &amp; Acceptance Criteria that can </w:t>
            </w:r>
            <w:proofErr w:type="gramStart"/>
            <w:r w:rsidRPr="009B30B1">
              <w:rPr>
                <w:rFonts w:cstheme="minorHAnsi"/>
              </w:rPr>
              <w:t>be used</w:t>
            </w:r>
            <w:proofErr w:type="gramEnd"/>
            <w:r w:rsidRPr="009B30B1">
              <w:rPr>
                <w:rFonts w:cstheme="minorHAnsi"/>
              </w:rPr>
              <w:t xml:space="preserve"> to plan and design a solution to the defined </w:t>
            </w:r>
            <w:r w:rsidR="001B5EDA" w:rsidRPr="009B30B1">
              <w:rPr>
                <w:rFonts w:cstheme="minorHAnsi"/>
              </w:rPr>
              <w:t>problem.</w:t>
            </w:r>
          </w:p>
          <w:p w14:paraId="5457D744" w14:textId="75E417A4" w:rsidR="009B26E5" w:rsidRPr="009B30B1" w:rsidRDefault="00F63DC7" w:rsidP="00C23373">
            <w:pPr>
              <w:pStyle w:val="ListParagraph"/>
              <w:numPr>
                <w:ilvl w:val="0"/>
                <w:numId w:val="24"/>
              </w:numPr>
              <w:rPr>
                <w:rFonts w:cstheme="minorHAnsi"/>
              </w:rPr>
            </w:pPr>
            <w:r w:rsidRPr="009B30B1">
              <w:rPr>
                <w:rFonts w:cstheme="minorHAnsi"/>
              </w:rPr>
              <w:t>User Stories</w:t>
            </w:r>
            <w:r w:rsidR="00E846D0" w:rsidRPr="009B30B1">
              <w:rPr>
                <w:rFonts w:cstheme="minorHAnsi"/>
              </w:rPr>
              <w:t>/Work Items</w:t>
            </w:r>
            <w:r w:rsidRPr="009B30B1">
              <w:rPr>
                <w:rFonts w:cstheme="minorHAnsi"/>
              </w:rPr>
              <w:t xml:space="preserve"> loaded into the strategic DevOps tool (e.g. Azure DevOps)</w:t>
            </w:r>
          </w:p>
        </w:tc>
      </w:tr>
      <w:tr w:rsidR="00C23373" w:rsidRPr="009B30B1" w14:paraId="073C5440" w14:textId="294ADDE2" w:rsidTr="00F11971">
        <w:tc>
          <w:tcPr>
            <w:tcW w:w="1697" w:type="dxa"/>
            <w:vAlign w:val="center"/>
          </w:tcPr>
          <w:p w14:paraId="60F0D0CC" w14:textId="4AD3FA2F" w:rsidR="00C23373" w:rsidRPr="009B30B1" w:rsidRDefault="00C23373" w:rsidP="00133390">
            <w:pPr>
              <w:rPr>
                <w:rFonts w:cstheme="minorHAnsi"/>
                <w:b/>
                <w:bCs/>
              </w:rPr>
            </w:pPr>
            <w:r w:rsidRPr="009B30B1">
              <w:rPr>
                <w:rFonts w:cstheme="minorHAnsi"/>
                <w:b/>
                <w:bCs/>
              </w:rPr>
              <w:t>Planning</w:t>
            </w:r>
          </w:p>
        </w:tc>
        <w:tc>
          <w:tcPr>
            <w:tcW w:w="4242" w:type="dxa"/>
            <w:vAlign w:val="center"/>
          </w:tcPr>
          <w:p w14:paraId="5F68A2A1" w14:textId="0F583A2B" w:rsidR="00C23373" w:rsidRPr="009B30B1" w:rsidRDefault="00C23373" w:rsidP="00EC7618">
            <w:pPr>
              <w:rPr>
                <w:rFonts w:cstheme="minorHAnsi"/>
              </w:rPr>
            </w:pPr>
            <w:r w:rsidRPr="009B30B1">
              <w:rPr>
                <w:rFonts w:cstheme="minorHAnsi"/>
              </w:rPr>
              <w:t xml:space="preserve">Often, this </w:t>
            </w:r>
            <w:proofErr w:type="gramStart"/>
            <w:r w:rsidRPr="009B30B1">
              <w:rPr>
                <w:rFonts w:cstheme="minorHAnsi"/>
              </w:rPr>
              <w:t>is combined</w:t>
            </w:r>
            <w:proofErr w:type="gramEnd"/>
            <w:r w:rsidRPr="009B30B1">
              <w:rPr>
                <w:rFonts w:cstheme="minorHAnsi"/>
              </w:rPr>
              <w:t xml:space="preserve"> with the Requirements stage e.g. </w:t>
            </w:r>
            <w:sdt>
              <w:sdtPr>
                <w:rPr>
                  <w:rFonts w:cstheme="minorHAnsi"/>
                </w:rPr>
                <w:id w:val="-516845743"/>
                <w:citation/>
              </w:sdtPr>
              <w:sdtEndPr/>
              <w:sdtContent>
                <w:r w:rsidRPr="009B30B1">
                  <w:rPr>
                    <w:rFonts w:cstheme="minorHAnsi"/>
                  </w:rPr>
                  <w:fldChar w:fldCharType="begin"/>
                </w:r>
                <w:r w:rsidRPr="009B30B1">
                  <w:rPr>
                    <w:rFonts w:cstheme="minorHAnsi"/>
                  </w:rPr>
                  <w:instrText xml:space="preserve"> CITATION Ama42 \l 2057 </w:instrText>
                </w:r>
                <w:r w:rsidRPr="009B30B1">
                  <w:rPr>
                    <w:rFonts w:cstheme="minorHAnsi"/>
                  </w:rPr>
                  <w:fldChar w:fldCharType="separate"/>
                </w:r>
                <w:r w:rsidR="00155A69" w:rsidRPr="00155A69">
                  <w:rPr>
                    <w:rFonts w:cstheme="minorHAnsi"/>
                    <w:noProof/>
                  </w:rPr>
                  <w:t>(Amazon AWS, 2024)</w:t>
                </w:r>
                <w:r w:rsidRPr="009B30B1">
                  <w:rPr>
                    <w:rFonts w:cstheme="minorHAnsi"/>
                  </w:rPr>
                  <w:fldChar w:fldCharType="end"/>
                </w:r>
              </w:sdtContent>
            </w:sdt>
            <w:r w:rsidRPr="009B30B1">
              <w:rPr>
                <w:rFonts w:cstheme="minorHAnsi"/>
              </w:rPr>
              <w:t>.</w:t>
            </w:r>
          </w:p>
          <w:p w14:paraId="284D4D95" w14:textId="77777777" w:rsidR="00C23373" w:rsidRPr="009B30B1" w:rsidRDefault="00C23373" w:rsidP="00EC7618">
            <w:pPr>
              <w:rPr>
                <w:rFonts w:cstheme="minorHAnsi"/>
              </w:rPr>
            </w:pPr>
          </w:p>
          <w:p w14:paraId="555D95DD" w14:textId="05E3C199" w:rsidR="00C23373" w:rsidRPr="009B30B1" w:rsidRDefault="00C23373" w:rsidP="00EC7618">
            <w:pPr>
              <w:rPr>
                <w:rFonts w:cstheme="minorHAnsi"/>
              </w:rPr>
            </w:pPr>
            <w:r w:rsidRPr="009B30B1">
              <w:rPr>
                <w:rFonts w:cstheme="minorHAnsi"/>
              </w:rPr>
              <w:t xml:space="preserve">This stage is where the development team will review the requirement and consider how to get them into a project plan for implementation, with timelines for when they can </w:t>
            </w:r>
            <w:proofErr w:type="gramStart"/>
            <w:r w:rsidRPr="009B30B1">
              <w:rPr>
                <w:rFonts w:cstheme="minorHAnsi"/>
              </w:rPr>
              <w:t>be delivered</w:t>
            </w:r>
            <w:proofErr w:type="gramEnd"/>
            <w:r w:rsidRPr="009B30B1">
              <w:rPr>
                <w:rFonts w:cstheme="minorHAnsi"/>
              </w:rPr>
              <w:t xml:space="preserve">. To do this, multiple factors </w:t>
            </w:r>
            <w:proofErr w:type="gramStart"/>
            <w:r w:rsidRPr="009B30B1">
              <w:rPr>
                <w:rFonts w:cstheme="minorHAnsi"/>
              </w:rPr>
              <w:t>are considered</w:t>
            </w:r>
            <w:proofErr w:type="gramEnd"/>
            <w:r w:rsidRPr="009B30B1">
              <w:rPr>
                <w:rFonts w:cstheme="minorHAnsi"/>
              </w:rPr>
              <w:t>.</w:t>
            </w:r>
          </w:p>
          <w:p w14:paraId="11871BA5" w14:textId="2C38B002" w:rsidR="00C23373" w:rsidRPr="009B30B1" w:rsidRDefault="00C23373" w:rsidP="00C23373">
            <w:pPr>
              <w:rPr>
                <w:rFonts w:cstheme="minorHAnsi"/>
              </w:rPr>
            </w:pPr>
          </w:p>
        </w:tc>
        <w:tc>
          <w:tcPr>
            <w:tcW w:w="2170" w:type="dxa"/>
          </w:tcPr>
          <w:p w14:paraId="685496D6" w14:textId="77777777" w:rsidR="00C23373" w:rsidRPr="009B30B1" w:rsidRDefault="00C23373" w:rsidP="00C23373">
            <w:pPr>
              <w:pStyle w:val="ListParagraph"/>
              <w:numPr>
                <w:ilvl w:val="0"/>
                <w:numId w:val="24"/>
              </w:numPr>
              <w:rPr>
                <w:rFonts w:cstheme="minorHAnsi"/>
              </w:rPr>
            </w:pPr>
            <w:r w:rsidRPr="009B30B1">
              <w:rPr>
                <w:rFonts w:cstheme="minorHAnsi"/>
              </w:rPr>
              <w:t>Approved requirements</w:t>
            </w:r>
          </w:p>
          <w:p w14:paraId="444C8AC3" w14:textId="77777777" w:rsidR="00C23373" w:rsidRPr="009B30B1" w:rsidRDefault="00C23373" w:rsidP="00C23373">
            <w:pPr>
              <w:pStyle w:val="ListParagraph"/>
              <w:numPr>
                <w:ilvl w:val="0"/>
                <w:numId w:val="24"/>
              </w:numPr>
              <w:rPr>
                <w:rFonts w:cstheme="minorHAnsi"/>
              </w:rPr>
            </w:pPr>
            <w:r w:rsidRPr="009B30B1">
              <w:rPr>
                <w:rFonts w:cstheme="minorHAnsi"/>
              </w:rPr>
              <w:t>Team availability</w:t>
            </w:r>
          </w:p>
          <w:p w14:paraId="7AE35327" w14:textId="77777777" w:rsidR="00C23373" w:rsidRPr="009B30B1" w:rsidRDefault="00C23373" w:rsidP="00C23373">
            <w:pPr>
              <w:pStyle w:val="ListParagraph"/>
              <w:numPr>
                <w:ilvl w:val="0"/>
                <w:numId w:val="24"/>
              </w:numPr>
              <w:rPr>
                <w:rFonts w:cstheme="minorHAnsi"/>
              </w:rPr>
            </w:pPr>
            <w:r w:rsidRPr="009B30B1">
              <w:rPr>
                <w:rFonts w:cstheme="minorHAnsi"/>
              </w:rPr>
              <w:t>Business priority</w:t>
            </w:r>
          </w:p>
          <w:p w14:paraId="18EDE45C" w14:textId="116B6986" w:rsidR="00C23373" w:rsidRPr="009B30B1" w:rsidRDefault="00C23373" w:rsidP="00C23373">
            <w:pPr>
              <w:pStyle w:val="ListParagraph"/>
              <w:numPr>
                <w:ilvl w:val="0"/>
                <w:numId w:val="24"/>
              </w:numPr>
              <w:rPr>
                <w:rFonts w:cstheme="minorHAnsi"/>
              </w:rPr>
            </w:pPr>
            <w:r w:rsidRPr="009B30B1">
              <w:rPr>
                <w:rFonts w:cstheme="minorHAnsi"/>
              </w:rPr>
              <w:t xml:space="preserve">Effort estimates required to </w:t>
            </w:r>
            <w:r w:rsidR="001B5EDA" w:rsidRPr="009B30B1">
              <w:rPr>
                <w:rFonts w:cstheme="minorHAnsi"/>
              </w:rPr>
              <w:t>implement.</w:t>
            </w:r>
          </w:p>
          <w:p w14:paraId="7642C581" w14:textId="4DB5B6C3" w:rsidR="00C23373" w:rsidRPr="009B30B1" w:rsidRDefault="00C23373" w:rsidP="00C23373">
            <w:pPr>
              <w:pStyle w:val="ListParagraph"/>
              <w:numPr>
                <w:ilvl w:val="0"/>
                <w:numId w:val="24"/>
              </w:numPr>
              <w:rPr>
                <w:rFonts w:cstheme="minorHAnsi"/>
              </w:rPr>
            </w:pPr>
            <w:r w:rsidRPr="009B30B1">
              <w:rPr>
                <w:rFonts w:cstheme="minorHAnsi"/>
              </w:rPr>
              <w:t>Costs involved</w:t>
            </w:r>
          </w:p>
        </w:tc>
        <w:tc>
          <w:tcPr>
            <w:tcW w:w="2348" w:type="dxa"/>
          </w:tcPr>
          <w:p w14:paraId="7989B5C2" w14:textId="77777777" w:rsidR="00C23373" w:rsidRPr="009B30B1" w:rsidRDefault="00C23373" w:rsidP="00C23373">
            <w:pPr>
              <w:pStyle w:val="ListParagraph"/>
              <w:numPr>
                <w:ilvl w:val="0"/>
                <w:numId w:val="24"/>
              </w:numPr>
              <w:rPr>
                <w:rFonts w:cstheme="minorHAnsi"/>
              </w:rPr>
            </w:pPr>
            <w:r w:rsidRPr="009B30B1">
              <w:rPr>
                <w:rFonts w:cstheme="minorHAnsi"/>
              </w:rPr>
              <w:t>Implementation plan with timelines</w:t>
            </w:r>
          </w:p>
          <w:p w14:paraId="07989D51" w14:textId="56F338F6" w:rsidR="00C23373" w:rsidRPr="009B30B1" w:rsidRDefault="00C23373" w:rsidP="00C23373">
            <w:pPr>
              <w:pStyle w:val="ListParagraph"/>
              <w:numPr>
                <w:ilvl w:val="0"/>
                <w:numId w:val="24"/>
              </w:numPr>
              <w:rPr>
                <w:rFonts w:cstheme="minorHAnsi"/>
              </w:rPr>
            </w:pPr>
            <w:r w:rsidRPr="009B30B1">
              <w:rPr>
                <w:rFonts w:cstheme="minorHAnsi"/>
              </w:rPr>
              <w:t>Budget</w:t>
            </w:r>
          </w:p>
          <w:p w14:paraId="382F00B7" w14:textId="77777777" w:rsidR="00C23373" w:rsidRPr="009B30B1" w:rsidRDefault="00C23373" w:rsidP="00EC7618">
            <w:pPr>
              <w:rPr>
                <w:rFonts w:cstheme="minorHAnsi"/>
              </w:rPr>
            </w:pPr>
          </w:p>
        </w:tc>
      </w:tr>
      <w:tr w:rsidR="00C23373" w:rsidRPr="009B30B1" w14:paraId="728AA22B" w14:textId="309297DA" w:rsidTr="00F11971">
        <w:trPr>
          <w:trHeight w:val="1107"/>
        </w:trPr>
        <w:tc>
          <w:tcPr>
            <w:tcW w:w="1697" w:type="dxa"/>
            <w:vAlign w:val="center"/>
          </w:tcPr>
          <w:p w14:paraId="3078BD6B" w14:textId="2DB7BD9F" w:rsidR="00C23373" w:rsidRPr="009B30B1" w:rsidRDefault="00C23373" w:rsidP="00133390">
            <w:pPr>
              <w:rPr>
                <w:rFonts w:cstheme="minorHAnsi"/>
                <w:b/>
                <w:bCs/>
              </w:rPr>
            </w:pPr>
            <w:r w:rsidRPr="009B30B1">
              <w:rPr>
                <w:rFonts w:cstheme="minorHAnsi"/>
                <w:b/>
                <w:bCs/>
              </w:rPr>
              <w:t>Design</w:t>
            </w:r>
          </w:p>
        </w:tc>
        <w:tc>
          <w:tcPr>
            <w:tcW w:w="4242" w:type="dxa"/>
            <w:vAlign w:val="center"/>
          </w:tcPr>
          <w:p w14:paraId="4428F98C" w14:textId="77777777" w:rsidR="00F11971" w:rsidRPr="009B30B1" w:rsidRDefault="00C23373" w:rsidP="00133390">
            <w:pPr>
              <w:rPr>
                <w:rFonts w:cstheme="minorHAnsi"/>
              </w:rPr>
            </w:pPr>
            <w:r w:rsidRPr="009B30B1">
              <w:rPr>
                <w:rFonts w:cstheme="minorHAnsi"/>
              </w:rPr>
              <w:t>Here, the development team figure out how best to meet the given requirements. A set of Development Principles should guide the team on how to approach this (e.g. reusing existing functionality where possible).</w:t>
            </w:r>
          </w:p>
          <w:p w14:paraId="05B0D7CD" w14:textId="77777777" w:rsidR="00F11971" w:rsidRPr="009B30B1" w:rsidRDefault="00F11971" w:rsidP="00133390">
            <w:pPr>
              <w:rPr>
                <w:rFonts w:cstheme="minorHAnsi"/>
              </w:rPr>
            </w:pPr>
          </w:p>
          <w:p w14:paraId="763474C1" w14:textId="0318A7C5" w:rsidR="00C23373" w:rsidRPr="009B30B1" w:rsidRDefault="00C23373" w:rsidP="00133390">
            <w:pPr>
              <w:rPr>
                <w:rFonts w:cstheme="minorHAnsi"/>
              </w:rPr>
            </w:pPr>
            <w:r w:rsidRPr="009B30B1">
              <w:rPr>
                <w:rFonts w:cstheme="minorHAnsi"/>
              </w:rPr>
              <w:t>This could include the power to make technology choices, but as we work within an existing low-code tool</w:t>
            </w:r>
            <w:r w:rsidR="00D74E37">
              <w:rPr>
                <w:rFonts w:cstheme="minorHAnsi"/>
              </w:rPr>
              <w:t xml:space="preserve"> (Zoot)</w:t>
            </w:r>
            <w:r w:rsidRPr="009B30B1">
              <w:rPr>
                <w:rFonts w:cstheme="minorHAnsi"/>
              </w:rPr>
              <w:t>, this typically is not applicable to us &amp; would be consider in the Requirements stage if it was e.g. Fraud team providing a requirement to integrate with a new detection provider.</w:t>
            </w:r>
          </w:p>
          <w:p w14:paraId="2307851E" w14:textId="4787CBA2" w:rsidR="00C23373" w:rsidRPr="009B30B1" w:rsidRDefault="00C23373" w:rsidP="00AD00CA">
            <w:pPr>
              <w:rPr>
                <w:rFonts w:cstheme="minorHAnsi"/>
              </w:rPr>
            </w:pPr>
          </w:p>
        </w:tc>
        <w:tc>
          <w:tcPr>
            <w:tcW w:w="2170" w:type="dxa"/>
          </w:tcPr>
          <w:p w14:paraId="301A7011" w14:textId="77777777" w:rsidR="00C23373" w:rsidRPr="009B30B1" w:rsidRDefault="00C23373" w:rsidP="00C23373">
            <w:pPr>
              <w:pStyle w:val="ListParagraph"/>
              <w:numPr>
                <w:ilvl w:val="0"/>
                <w:numId w:val="24"/>
              </w:numPr>
              <w:rPr>
                <w:rFonts w:cstheme="minorHAnsi"/>
              </w:rPr>
            </w:pPr>
            <w:r w:rsidRPr="009B30B1">
              <w:rPr>
                <w:rFonts w:cstheme="minorHAnsi"/>
              </w:rPr>
              <w:t>Approved requirements</w:t>
            </w:r>
          </w:p>
          <w:p w14:paraId="015AB66B" w14:textId="1F1EBFE0" w:rsidR="00C23373" w:rsidRPr="009B30B1" w:rsidRDefault="00C23373" w:rsidP="00AD00CA">
            <w:pPr>
              <w:pStyle w:val="ListParagraph"/>
              <w:numPr>
                <w:ilvl w:val="0"/>
                <w:numId w:val="24"/>
              </w:numPr>
              <w:rPr>
                <w:rFonts w:cstheme="minorHAnsi"/>
              </w:rPr>
            </w:pPr>
            <w:r w:rsidRPr="009B30B1">
              <w:rPr>
                <w:rFonts w:cstheme="minorHAnsi"/>
              </w:rPr>
              <w:t>existing functionality available</w:t>
            </w:r>
          </w:p>
        </w:tc>
        <w:tc>
          <w:tcPr>
            <w:tcW w:w="2348" w:type="dxa"/>
          </w:tcPr>
          <w:p w14:paraId="02D84417" w14:textId="7B158EFE" w:rsidR="00AD00CA" w:rsidRPr="009B30B1" w:rsidRDefault="00AD00CA" w:rsidP="00AD00CA">
            <w:pPr>
              <w:pStyle w:val="ListParagraph"/>
              <w:numPr>
                <w:ilvl w:val="0"/>
                <w:numId w:val="24"/>
              </w:numPr>
              <w:rPr>
                <w:rFonts w:cstheme="minorHAnsi"/>
              </w:rPr>
            </w:pPr>
            <w:r w:rsidRPr="009B30B1">
              <w:rPr>
                <w:rFonts w:cstheme="minorHAnsi"/>
              </w:rPr>
              <w:t>Actionable software design</w:t>
            </w:r>
          </w:p>
        </w:tc>
      </w:tr>
      <w:tr w:rsidR="00C23373" w:rsidRPr="009B30B1" w14:paraId="5D2C6FAE" w14:textId="34A85F26" w:rsidTr="00F11971">
        <w:tc>
          <w:tcPr>
            <w:tcW w:w="1697" w:type="dxa"/>
            <w:vAlign w:val="center"/>
          </w:tcPr>
          <w:p w14:paraId="1BEC5713" w14:textId="77777777" w:rsidR="00C23373" w:rsidRPr="009B30B1" w:rsidRDefault="00C23373" w:rsidP="009E65C2">
            <w:pPr>
              <w:rPr>
                <w:rFonts w:cstheme="minorHAnsi"/>
                <w:b/>
                <w:bCs/>
              </w:rPr>
            </w:pPr>
            <w:r w:rsidRPr="009B30B1">
              <w:rPr>
                <w:rFonts w:cstheme="minorHAnsi"/>
                <w:b/>
                <w:bCs/>
              </w:rPr>
              <w:lastRenderedPageBreak/>
              <w:t xml:space="preserve">Development / </w:t>
            </w:r>
          </w:p>
          <w:p w14:paraId="4B7C3665" w14:textId="54D521E8" w:rsidR="00C23373" w:rsidRPr="009B30B1" w:rsidRDefault="00C23373" w:rsidP="009E65C2">
            <w:pPr>
              <w:rPr>
                <w:rFonts w:cstheme="minorHAnsi"/>
                <w:b/>
                <w:bCs/>
              </w:rPr>
            </w:pPr>
            <w:r w:rsidRPr="009B30B1">
              <w:rPr>
                <w:rFonts w:cstheme="minorHAnsi"/>
                <w:b/>
                <w:bCs/>
              </w:rPr>
              <w:t>Implementation</w:t>
            </w:r>
          </w:p>
        </w:tc>
        <w:tc>
          <w:tcPr>
            <w:tcW w:w="4242" w:type="dxa"/>
            <w:vAlign w:val="center"/>
          </w:tcPr>
          <w:p w14:paraId="65DD390F" w14:textId="008D8A10" w:rsidR="00C23373" w:rsidRPr="009B30B1" w:rsidRDefault="00C23373" w:rsidP="00133390">
            <w:pPr>
              <w:rPr>
                <w:rFonts w:cstheme="minorHAnsi"/>
              </w:rPr>
            </w:pPr>
            <w:r w:rsidRPr="009B30B1">
              <w:rPr>
                <w:rFonts w:cstheme="minorHAnsi"/>
              </w:rPr>
              <w:t>Self–explanatory; this is where the Development team will code up the design to meet the business requirements.</w:t>
            </w:r>
          </w:p>
          <w:p w14:paraId="05A47A2B" w14:textId="77777777" w:rsidR="00C23373" w:rsidRPr="009B30B1" w:rsidRDefault="00C23373" w:rsidP="00133390">
            <w:pPr>
              <w:rPr>
                <w:rFonts w:cstheme="minorHAnsi"/>
              </w:rPr>
            </w:pPr>
          </w:p>
          <w:p w14:paraId="2C7C1774" w14:textId="343964DC" w:rsidR="00C23373" w:rsidRPr="009B30B1" w:rsidRDefault="00C23373" w:rsidP="00133390">
            <w:pPr>
              <w:rPr>
                <w:rFonts w:cstheme="minorHAnsi"/>
              </w:rPr>
            </w:pPr>
            <w:r w:rsidRPr="009B30B1">
              <w:rPr>
                <w:rFonts w:cstheme="minorHAnsi"/>
              </w:rPr>
              <w:t xml:space="preserve">In the interest of testing early and often, developers will also conduct Unit Testing at this stage to create confidence they their developed code works as intended in isolation, aiding us to avoid potentially costly defects early in the process. </w:t>
            </w:r>
            <w:r w:rsidRPr="009B30B1">
              <w:rPr>
                <w:rFonts w:cstheme="minorHAnsi"/>
                <w:b/>
                <w:bCs/>
              </w:rPr>
              <w:t>Effectively, this means the Testing stage starts in parallel with this stage</w:t>
            </w:r>
            <w:r w:rsidRPr="009B30B1">
              <w:rPr>
                <w:rFonts w:cstheme="minorHAnsi"/>
              </w:rPr>
              <w:t xml:space="preserve"> </w:t>
            </w:r>
            <w:sdt>
              <w:sdtPr>
                <w:rPr>
                  <w:rFonts w:cstheme="minorHAnsi"/>
                </w:rPr>
                <w:id w:val="884374193"/>
                <w:citation/>
              </w:sdtPr>
              <w:sdtEndPr/>
              <w:sdtContent>
                <w:r w:rsidRPr="009B30B1">
                  <w:rPr>
                    <w:rFonts w:cstheme="minorHAnsi"/>
                  </w:rPr>
                  <w:fldChar w:fldCharType="begin"/>
                </w:r>
                <w:r w:rsidRPr="009B30B1">
                  <w:rPr>
                    <w:rFonts w:cstheme="minorHAnsi"/>
                  </w:rPr>
                  <w:instrText xml:space="preserve"> CITATION Ama42 \l 2057 </w:instrText>
                </w:r>
                <w:r w:rsidRPr="009B30B1">
                  <w:rPr>
                    <w:rFonts w:cstheme="minorHAnsi"/>
                  </w:rPr>
                  <w:fldChar w:fldCharType="separate"/>
                </w:r>
                <w:r w:rsidR="00155A69" w:rsidRPr="00155A69">
                  <w:rPr>
                    <w:rFonts w:cstheme="minorHAnsi"/>
                    <w:noProof/>
                  </w:rPr>
                  <w:t>(Amazon AWS, 2024)</w:t>
                </w:r>
                <w:r w:rsidRPr="009B30B1">
                  <w:rPr>
                    <w:rFonts w:cstheme="minorHAnsi"/>
                  </w:rPr>
                  <w:fldChar w:fldCharType="end"/>
                </w:r>
              </w:sdtContent>
            </w:sdt>
            <w:r w:rsidRPr="009B30B1">
              <w:rPr>
                <w:rFonts w:cstheme="minorHAnsi"/>
              </w:rPr>
              <w:t>.</w:t>
            </w:r>
          </w:p>
          <w:p w14:paraId="773F9462" w14:textId="6F65BC7B" w:rsidR="00C23373" w:rsidRPr="009B30B1" w:rsidRDefault="00C23373" w:rsidP="00A50004">
            <w:pPr>
              <w:rPr>
                <w:rFonts w:cstheme="minorHAnsi"/>
              </w:rPr>
            </w:pPr>
          </w:p>
        </w:tc>
        <w:tc>
          <w:tcPr>
            <w:tcW w:w="2170" w:type="dxa"/>
          </w:tcPr>
          <w:p w14:paraId="368DFBAA" w14:textId="77777777" w:rsidR="00A50004" w:rsidRPr="009B30B1" w:rsidRDefault="00A50004" w:rsidP="00C23373">
            <w:pPr>
              <w:pStyle w:val="ListParagraph"/>
              <w:numPr>
                <w:ilvl w:val="0"/>
                <w:numId w:val="24"/>
              </w:numPr>
              <w:rPr>
                <w:rFonts w:cstheme="minorHAnsi"/>
              </w:rPr>
            </w:pPr>
            <w:r w:rsidRPr="009B30B1">
              <w:rPr>
                <w:rFonts w:cstheme="minorHAnsi"/>
              </w:rPr>
              <w:t>Approved requirements</w:t>
            </w:r>
          </w:p>
          <w:p w14:paraId="18EB5BC9" w14:textId="125C5997" w:rsidR="00C23373" w:rsidRPr="009B30B1" w:rsidRDefault="00A50004" w:rsidP="00C23373">
            <w:pPr>
              <w:pStyle w:val="ListParagraph"/>
              <w:numPr>
                <w:ilvl w:val="0"/>
                <w:numId w:val="24"/>
              </w:numPr>
              <w:rPr>
                <w:rFonts w:cstheme="minorHAnsi"/>
              </w:rPr>
            </w:pPr>
            <w:r w:rsidRPr="009B30B1">
              <w:rPr>
                <w:rFonts w:cstheme="minorHAnsi"/>
              </w:rPr>
              <w:t>Agreed design</w:t>
            </w:r>
          </w:p>
        </w:tc>
        <w:tc>
          <w:tcPr>
            <w:tcW w:w="2348" w:type="dxa"/>
          </w:tcPr>
          <w:p w14:paraId="3A5700DC" w14:textId="33B7FDE6" w:rsidR="00C23373" w:rsidRPr="009B30B1" w:rsidRDefault="00A50004" w:rsidP="00C23373">
            <w:pPr>
              <w:pStyle w:val="ListParagraph"/>
              <w:numPr>
                <w:ilvl w:val="0"/>
                <w:numId w:val="24"/>
              </w:numPr>
              <w:rPr>
                <w:rFonts w:cstheme="minorHAnsi"/>
              </w:rPr>
            </w:pPr>
            <w:r w:rsidRPr="009B30B1">
              <w:rPr>
                <w:rFonts w:cstheme="minorHAnsi"/>
              </w:rPr>
              <w:t>Software code</w:t>
            </w:r>
          </w:p>
        </w:tc>
      </w:tr>
      <w:tr w:rsidR="00C23373" w:rsidRPr="009B30B1" w14:paraId="47E93379" w14:textId="6C76C783" w:rsidTr="00F11971">
        <w:tc>
          <w:tcPr>
            <w:tcW w:w="1697" w:type="dxa"/>
            <w:vAlign w:val="center"/>
          </w:tcPr>
          <w:p w14:paraId="5485470B" w14:textId="77777777" w:rsidR="00C23373" w:rsidRPr="009B30B1" w:rsidRDefault="00C23373" w:rsidP="004D1051">
            <w:pPr>
              <w:rPr>
                <w:rFonts w:cstheme="minorHAnsi"/>
                <w:b/>
                <w:bCs/>
              </w:rPr>
            </w:pPr>
            <w:r w:rsidRPr="009B30B1">
              <w:rPr>
                <w:rFonts w:cstheme="minorHAnsi"/>
                <w:b/>
                <w:bCs/>
              </w:rPr>
              <w:t>Deployment</w:t>
            </w:r>
          </w:p>
          <w:p w14:paraId="0CC55EA0" w14:textId="7B99C0C5" w:rsidR="00C23373" w:rsidRPr="009B30B1" w:rsidRDefault="00C23373" w:rsidP="00133390">
            <w:pPr>
              <w:rPr>
                <w:rFonts w:cstheme="minorHAnsi"/>
                <w:b/>
                <w:bCs/>
              </w:rPr>
            </w:pPr>
          </w:p>
        </w:tc>
        <w:tc>
          <w:tcPr>
            <w:tcW w:w="4242" w:type="dxa"/>
            <w:vAlign w:val="center"/>
          </w:tcPr>
          <w:p w14:paraId="16613BC1" w14:textId="77777777" w:rsidR="00C23373" w:rsidRPr="009B30B1" w:rsidRDefault="00C23373" w:rsidP="00133390">
            <w:pPr>
              <w:rPr>
                <w:rFonts w:cstheme="minorHAnsi"/>
              </w:rPr>
            </w:pPr>
            <w:r w:rsidRPr="009B30B1">
              <w:rPr>
                <w:rFonts w:cstheme="minorHAnsi"/>
              </w:rPr>
              <w:t xml:space="preserve">Deployment involves the development team creating a “version” of the software i.e. all code changes are finalised and packaged into a version that can </w:t>
            </w:r>
            <w:proofErr w:type="gramStart"/>
            <w:r w:rsidRPr="009B30B1">
              <w:rPr>
                <w:rFonts w:cstheme="minorHAnsi"/>
              </w:rPr>
              <w:t>be put</w:t>
            </w:r>
            <w:proofErr w:type="gramEnd"/>
            <w:r w:rsidRPr="009B30B1">
              <w:rPr>
                <w:rFonts w:cstheme="minorHAnsi"/>
              </w:rPr>
              <w:t xml:space="preserve"> into a dedicated test environment for more though testing.</w:t>
            </w:r>
          </w:p>
          <w:p w14:paraId="09FE6EC9" w14:textId="77777777" w:rsidR="0008166E" w:rsidRPr="009B30B1" w:rsidRDefault="0008166E" w:rsidP="00133390">
            <w:pPr>
              <w:rPr>
                <w:rFonts w:cstheme="minorHAnsi"/>
              </w:rPr>
            </w:pPr>
          </w:p>
          <w:p w14:paraId="1951352A" w14:textId="63E0678C" w:rsidR="0008166E" w:rsidRPr="009B30B1" w:rsidRDefault="0008166E" w:rsidP="00133390">
            <w:pPr>
              <w:rPr>
                <w:rFonts w:cstheme="minorHAnsi"/>
              </w:rPr>
            </w:pPr>
            <w:r w:rsidRPr="009B30B1">
              <w:rPr>
                <w:rFonts w:cstheme="minorHAnsi"/>
              </w:rPr>
              <w:t xml:space="preserve">This will </w:t>
            </w:r>
            <w:r w:rsidR="00444D85" w:rsidRPr="009B30B1">
              <w:rPr>
                <w:rFonts w:cstheme="minorHAnsi"/>
              </w:rPr>
              <w:t xml:space="preserve">be requirement multiple times, as code must first pass through a lower test environment </w:t>
            </w:r>
            <w:r w:rsidR="00C33D81" w:rsidRPr="009B30B1">
              <w:rPr>
                <w:rFonts w:cstheme="minorHAnsi"/>
              </w:rPr>
              <w:t xml:space="preserve">for testing before a production deployment </w:t>
            </w:r>
            <w:proofErr w:type="gramStart"/>
            <w:r w:rsidR="00C33D81" w:rsidRPr="009B30B1">
              <w:rPr>
                <w:rFonts w:cstheme="minorHAnsi"/>
              </w:rPr>
              <w:t>is done</w:t>
            </w:r>
            <w:proofErr w:type="gramEnd"/>
            <w:r w:rsidR="00C33D81" w:rsidRPr="009B30B1">
              <w:rPr>
                <w:rFonts w:cstheme="minorHAnsi"/>
              </w:rPr>
              <w:t xml:space="preserve">. This ensures only quality software </w:t>
            </w:r>
            <w:proofErr w:type="gramStart"/>
            <w:r w:rsidR="00C33D81" w:rsidRPr="009B30B1">
              <w:rPr>
                <w:rFonts w:cstheme="minorHAnsi"/>
              </w:rPr>
              <w:t>is deployed</w:t>
            </w:r>
            <w:proofErr w:type="gramEnd"/>
            <w:r w:rsidR="00C33D81" w:rsidRPr="009B30B1">
              <w:rPr>
                <w:rFonts w:cstheme="minorHAnsi"/>
              </w:rPr>
              <w:t xml:space="preserve"> and mitigates the risk to end users</w:t>
            </w:r>
            <w:r w:rsidR="0050270E" w:rsidRPr="009B30B1">
              <w:rPr>
                <w:rFonts w:cstheme="minorHAnsi"/>
              </w:rPr>
              <w:t xml:space="preserve"> of faulty software, which can </w:t>
            </w:r>
            <w:r w:rsidR="0088167D">
              <w:rPr>
                <w:rFonts w:cstheme="minorHAnsi"/>
              </w:rPr>
              <w:t>be costly to the business.</w:t>
            </w:r>
          </w:p>
          <w:p w14:paraId="0ACBCFA2" w14:textId="470C4858" w:rsidR="0008166E" w:rsidRPr="009B30B1" w:rsidRDefault="0008166E" w:rsidP="00133390">
            <w:pPr>
              <w:rPr>
                <w:rFonts w:cstheme="minorHAnsi"/>
              </w:rPr>
            </w:pPr>
          </w:p>
        </w:tc>
        <w:tc>
          <w:tcPr>
            <w:tcW w:w="2170" w:type="dxa"/>
          </w:tcPr>
          <w:p w14:paraId="12248D04" w14:textId="77777777" w:rsidR="00C23373" w:rsidRPr="009B30B1" w:rsidRDefault="00A50004" w:rsidP="00C23373">
            <w:pPr>
              <w:pStyle w:val="ListParagraph"/>
              <w:numPr>
                <w:ilvl w:val="0"/>
                <w:numId w:val="24"/>
              </w:numPr>
              <w:rPr>
                <w:rFonts w:cstheme="minorHAnsi"/>
              </w:rPr>
            </w:pPr>
            <w:r w:rsidRPr="009B30B1">
              <w:rPr>
                <w:rFonts w:cstheme="minorHAnsi"/>
              </w:rPr>
              <w:t>Finalised code</w:t>
            </w:r>
          </w:p>
          <w:p w14:paraId="4D8500C4" w14:textId="4B399A7C" w:rsidR="00591A99" w:rsidRPr="009B30B1" w:rsidRDefault="00591A99" w:rsidP="00C23373">
            <w:pPr>
              <w:pStyle w:val="ListParagraph"/>
              <w:numPr>
                <w:ilvl w:val="0"/>
                <w:numId w:val="24"/>
              </w:numPr>
              <w:rPr>
                <w:rFonts w:cstheme="minorHAnsi"/>
              </w:rPr>
            </w:pPr>
            <w:r w:rsidRPr="009B30B1">
              <w:rPr>
                <w:rFonts w:cstheme="minorHAnsi"/>
              </w:rPr>
              <w:t>Evidence of successful Unit Tests</w:t>
            </w:r>
            <w:r w:rsidR="001C3016" w:rsidRPr="009B30B1">
              <w:rPr>
                <w:rFonts w:cstheme="minorHAnsi"/>
              </w:rPr>
              <w:t xml:space="preserve"> (to create confidence in the build)</w:t>
            </w:r>
          </w:p>
        </w:tc>
        <w:tc>
          <w:tcPr>
            <w:tcW w:w="2348" w:type="dxa"/>
          </w:tcPr>
          <w:p w14:paraId="4008423C" w14:textId="77777777" w:rsidR="00C23373" w:rsidRPr="009B30B1" w:rsidRDefault="00A50004" w:rsidP="00C23373">
            <w:pPr>
              <w:pStyle w:val="ListParagraph"/>
              <w:numPr>
                <w:ilvl w:val="0"/>
                <w:numId w:val="24"/>
              </w:numPr>
              <w:rPr>
                <w:rFonts w:cstheme="minorHAnsi"/>
              </w:rPr>
            </w:pPr>
            <w:r w:rsidRPr="009B30B1">
              <w:rPr>
                <w:rFonts w:cstheme="minorHAnsi"/>
              </w:rPr>
              <w:t>Software version ready for multiple forms of testing</w:t>
            </w:r>
          </w:p>
          <w:p w14:paraId="23D0DA83" w14:textId="4D018040" w:rsidR="00161624" w:rsidRPr="009B30B1" w:rsidRDefault="00161624" w:rsidP="00C23373">
            <w:pPr>
              <w:pStyle w:val="ListParagraph"/>
              <w:numPr>
                <w:ilvl w:val="0"/>
                <w:numId w:val="24"/>
              </w:numPr>
              <w:rPr>
                <w:rFonts w:cstheme="minorHAnsi"/>
              </w:rPr>
            </w:pPr>
            <w:r w:rsidRPr="009B30B1">
              <w:rPr>
                <w:rFonts w:cstheme="minorHAnsi"/>
              </w:rPr>
              <w:t>Completed change management documentation</w:t>
            </w:r>
            <w:r w:rsidR="007B681B" w:rsidRPr="009B30B1">
              <w:rPr>
                <w:rFonts w:cstheme="minorHAnsi"/>
              </w:rPr>
              <w:t xml:space="preserve"> (for production)</w:t>
            </w:r>
          </w:p>
        </w:tc>
      </w:tr>
      <w:tr w:rsidR="00C23373" w:rsidRPr="009B30B1" w14:paraId="43D26EDE" w14:textId="3B1B6BFB" w:rsidTr="00F11971">
        <w:tc>
          <w:tcPr>
            <w:tcW w:w="1697" w:type="dxa"/>
            <w:vAlign w:val="center"/>
          </w:tcPr>
          <w:p w14:paraId="72B7B0E1" w14:textId="31482D63" w:rsidR="00C23373" w:rsidRPr="009B30B1" w:rsidRDefault="00C23373" w:rsidP="009E65C2">
            <w:pPr>
              <w:rPr>
                <w:rFonts w:cstheme="minorHAnsi"/>
                <w:b/>
                <w:bCs/>
              </w:rPr>
            </w:pPr>
            <w:r w:rsidRPr="009B30B1">
              <w:rPr>
                <w:rFonts w:cstheme="minorHAnsi"/>
                <w:b/>
                <w:bCs/>
              </w:rPr>
              <w:t>Testing</w:t>
            </w:r>
          </w:p>
          <w:p w14:paraId="58687695" w14:textId="0DBDACD9" w:rsidR="00C23373" w:rsidRPr="009B30B1" w:rsidRDefault="00C23373" w:rsidP="00133390">
            <w:pPr>
              <w:rPr>
                <w:rFonts w:cstheme="minorHAnsi"/>
                <w:b/>
                <w:bCs/>
              </w:rPr>
            </w:pPr>
          </w:p>
        </w:tc>
        <w:tc>
          <w:tcPr>
            <w:tcW w:w="4242" w:type="dxa"/>
            <w:vAlign w:val="center"/>
          </w:tcPr>
          <w:p w14:paraId="2ACA11F9" w14:textId="77777777" w:rsidR="00C23373" w:rsidRPr="009B30B1" w:rsidRDefault="005D6AE6" w:rsidP="00133390">
            <w:pPr>
              <w:rPr>
                <w:rFonts w:cstheme="minorHAnsi"/>
              </w:rPr>
            </w:pPr>
            <w:r w:rsidRPr="009B30B1">
              <w:rPr>
                <w:rFonts w:cstheme="minorHAnsi"/>
              </w:rPr>
              <w:t xml:space="preserve">Once a build </w:t>
            </w:r>
            <w:proofErr w:type="gramStart"/>
            <w:r w:rsidRPr="009B30B1">
              <w:rPr>
                <w:rFonts w:cstheme="minorHAnsi"/>
              </w:rPr>
              <w:t>is deployed</w:t>
            </w:r>
            <w:proofErr w:type="gramEnd"/>
            <w:r w:rsidRPr="009B30B1">
              <w:rPr>
                <w:rFonts w:cstheme="minorHAnsi"/>
              </w:rPr>
              <w:t>, various forms of testing are conducted to confirm:</w:t>
            </w:r>
          </w:p>
          <w:p w14:paraId="3A5A13D0" w14:textId="77777777" w:rsidR="005D6AE6" w:rsidRPr="009B30B1" w:rsidRDefault="005D6AE6" w:rsidP="005D6AE6">
            <w:pPr>
              <w:pStyle w:val="ListParagraph"/>
              <w:numPr>
                <w:ilvl w:val="0"/>
                <w:numId w:val="24"/>
              </w:numPr>
              <w:rPr>
                <w:rFonts w:cstheme="minorHAnsi"/>
              </w:rPr>
            </w:pPr>
            <w:r w:rsidRPr="009B30B1">
              <w:rPr>
                <w:rFonts w:cstheme="minorHAnsi"/>
              </w:rPr>
              <w:t>If the developed code performs per the original requirements/acceptance criteria</w:t>
            </w:r>
          </w:p>
          <w:p w14:paraId="5CD47BEB" w14:textId="6F0DB0C6" w:rsidR="005D6AE6" w:rsidRPr="009B30B1" w:rsidRDefault="005D6AE6" w:rsidP="005D6AE6">
            <w:pPr>
              <w:pStyle w:val="ListParagraph"/>
              <w:numPr>
                <w:ilvl w:val="0"/>
                <w:numId w:val="24"/>
              </w:numPr>
              <w:rPr>
                <w:rFonts w:cstheme="minorHAnsi"/>
              </w:rPr>
            </w:pPr>
            <w:r w:rsidRPr="009B30B1">
              <w:rPr>
                <w:rFonts w:cstheme="minorHAnsi"/>
              </w:rPr>
              <w:t xml:space="preserve">Existing functionality continues to work i.e. Regression </w:t>
            </w:r>
            <w:r w:rsidR="001B5EDA" w:rsidRPr="009B30B1">
              <w:rPr>
                <w:rFonts w:cstheme="minorHAnsi"/>
              </w:rPr>
              <w:t>testing.</w:t>
            </w:r>
          </w:p>
          <w:p w14:paraId="6B6CDD68" w14:textId="2E25ADE1" w:rsidR="005D6AE6" w:rsidRPr="009B30B1" w:rsidRDefault="005D6AE6" w:rsidP="005D6AE6">
            <w:pPr>
              <w:pStyle w:val="ListParagraph"/>
              <w:numPr>
                <w:ilvl w:val="0"/>
                <w:numId w:val="24"/>
              </w:numPr>
              <w:rPr>
                <w:rFonts w:cstheme="minorHAnsi"/>
              </w:rPr>
            </w:pPr>
            <w:r w:rsidRPr="009B30B1">
              <w:rPr>
                <w:rFonts w:cstheme="minorHAnsi"/>
              </w:rPr>
              <w:t xml:space="preserve">Integration between code modules and </w:t>
            </w:r>
            <w:proofErr w:type="gramStart"/>
            <w:r w:rsidRPr="009B30B1">
              <w:rPr>
                <w:rFonts w:cstheme="minorHAnsi"/>
              </w:rPr>
              <w:t>3</w:t>
            </w:r>
            <w:r w:rsidRPr="009B30B1">
              <w:rPr>
                <w:rFonts w:cstheme="minorHAnsi"/>
                <w:vertAlign w:val="superscript"/>
              </w:rPr>
              <w:t>rd</w:t>
            </w:r>
            <w:proofErr w:type="gramEnd"/>
            <w:r w:rsidRPr="009B30B1">
              <w:rPr>
                <w:rFonts w:cstheme="minorHAnsi"/>
              </w:rPr>
              <w:t xml:space="preserve"> party API’s work as </w:t>
            </w:r>
            <w:r w:rsidR="001B5EDA" w:rsidRPr="009B30B1">
              <w:rPr>
                <w:rFonts w:cstheme="minorHAnsi"/>
              </w:rPr>
              <w:t>expected.</w:t>
            </w:r>
          </w:p>
          <w:p w14:paraId="17074279" w14:textId="77777777" w:rsidR="00352D34" w:rsidRPr="009B30B1" w:rsidRDefault="00352D34" w:rsidP="00352D34">
            <w:pPr>
              <w:rPr>
                <w:rFonts w:cstheme="minorHAnsi"/>
              </w:rPr>
            </w:pPr>
          </w:p>
          <w:p w14:paraId="3A9A12DD" w14:textId="7CD5291F" w:rsidR="00352D34" w:rsidRPr="009B30B1" w:rsidRDefault="00352D34" w:rsidP="00352D34">
            <w:pPr>
              <w:rPr>
                <w:rFonts w:cstheme="minorHAnsi"/>
              </w:rPr>
            </w:pPr>
            <w:r w:rsidRPr="009B30B1">
              <w:rPr>
                <w:rFonts w:cstheme="minorHAnsi"/>
              </w:rPr>
              <w:t xml:space="preserve">While the Development/Implantation stage is ongoing, </w:t>
            </w:r>
            <w:r w:rsidR="00F538B1" w:rsidRPr="009B30B1">
              <w:rPr>
                <w:rFonts w:cstheme="minorHAnsi"/>
              </w:rPr>
              <w:t>the t</w:t>
            </w:r>
            <w:r w:rsidR="00CE1C4B" w:rsidRPr="009B30B1">
              <w:rPr>
                <w:rFonts w:cstheme="minorHAnsi"/>
              </w:rPr>
              <w:t xml:space="preserve">esting staff </w:t>
            </w:r>
            <w:r w:rsidR="004B5172" w:rsidRPr="009B30B1">
              <w:rPr>
                <w:rFonts w:cstheme="minorHAnsi"/>
              </w:rPr>
              <w:t xml:space="preserve">will </w:t>
            </w:r>
            <w:r w:rsidR="0088167D">
              <w:rPr>
                <w:rFonts w:cstheme="minorHAnsi"/>
              </w:rPr>
              <w:t>create their test scenarios and source any test data needed to execute them.</w:t>
            </w:r>
          </w:p>
        </w:tc>
        <w:tc>
          <w:tcPr>
            <w:tcW w:w="2170" w:type="dxa"/>
          </w:tcPr>
          <w:p w14:paraId="0EB0E50A" w14:textId="75ABD81F" w:rsidR="00DC7E19" w:rsidRPr="009B30B1" w:rsidRDefault="00CB0CB6" w:rsidP="00C23373">
            <w:pPr>
              <w:pStyle w:val="ListParagraph"/>
              <w:numPr>
                <w:ilvl w:val="0"/>
                <w:numId w:val="24"/>
              </w:numPr>
              <w:rPr>
                <w:rFonts w:cstheme="minorHAnsi"/>
              </w:rPr>
            </w:pPr>
            <w:r w:rsidRPr="009B30B1">
              <w:rPr>
                <w:rFonts w:cstheme="minorHAnsi"/>
              </w:rPr>
              <w:t xml:space="preserve">User stories / Work Items with requirements that can </w:t>
            </w:r>
            <w:proofErr w:type="gramStart"/>
            <w:r w:rsidRPr="009B30B1">
              <w:rPr>
                <w:rFonts w:cstheme="minorHAnsi"/>
              </w:rPr>
              <w:t>be used</w:t>
            </w:r>
            <w:proofErr w:type="gramEnd"/>
            <w:r w:rsidRPr="009B30B1">
              <w:rPr>
                <w:rFonts w:cstheme="minorHAnsi"/>
              </w:rPr>
              <w:t xml:space="preserve"> to create test scenarios</w:t>
            </w:r>
          </w:p>
        </w:tc>
        <w:tc>
          <w:tcPr>
            <w:tcW w:w="2348" w:type="dxa"/>
          </w:tcPr>
          <w:p w14:paraId="1EBA5BA7" w14:textId="77777777" w:rsidR="00CB0CB6" w:rsidRPr="009B30B1" w:rsidRDefault="00CB0CB6" w:rsidP="00CB0CB6">
            <w:pPr>
              <w:pStyle w:val="ListParagraph"/>
              <w:numPr>
                <w:ilvl w:val="0"/>
                <w:numId w:val="24"/>
              </w:numPr>
              <w:rPr>
                <w:rFonts w:cstheme="minorHAnsi"/>
              </w:rPr>
            </w:pPr>
            <w:proofErr w:type="gramStart"/>
            <w:r w:rsidRPr="009B30B1">
              <w:rPr>
                <w:rFonts w:cstheme="minorHAnsi"/>
              </w:rPr>
              <w:t>Test</w:t>
            </w:r>
            <w:proofErr w:type="gramEnd"/>
            <w:r w:rsidRPr="009B30B1">
              <w:rPr>
                <w:rFonts w:cstheme="minorHAnsi"/>
              </w:rPr>
              <w:t xml:space="preserve"> Scenarios (functional, non-functional, integration)</w:t>
            </w:r>
          </w:p>
          <w:p w14:paraId="1C166415" w14:textId="77777777" w:rsidR="00CB0CB6" w:rsidRPr="009B30B1" w:rsidRDefault="00CB0CB6" w:rsidP="00CB0CB6">
            <w:pPr>
              <w:pStyle w:val="ListParagraph"/>
              <w:numPr>
                <w:ilvl w:val="0"/>
                <w:numId w:val="24"/>
              </w:numPr>
              <w:rPr>
                <w:rFonts w:cstheme="minorHAnsi"/>
              </w:rPr>
            </w:pPr>
            <w:r w:rsidRPr="009B30B1">
              <w:rPr>
                <w:rFonts w:cstheme="minorHAnsi"/>
              </w:rPr>
              <w:t>Test data</w:t>
            </w:r>
          </w:p>
          <w:p w14:paraId="220A2C6F" w14:textId="77777777" w:rsidR="00CB0CB6" w:rsidRPr="009B30B1" w:rsidRDefault="00CB0CB6" w:rsidP="00CB0CB6">
            <w:pPr>
              <w:pStyle w:val="ListParagraph"/>
              <w:numPr>
                <w:ilvl w:val="0"/>
                <w:numId w:val="24"/>
              </w:numPr>
              <w:rPr>
                <w:rFonts w:cstheme="minorHAnsi"/>
              </w:rPr>
            </w:pPr>
            <w:r w:rsidRPr="009B30B1">
              <w:rPr>
                <w:rFonts w:cstheme="minorHAnsi"/>
              </w:rPr>
              <w:t>Defect reports (if any found)</w:t>
            </w:r>
          </w:p>
          <w:p w14:paraId="7B5757A4" w14:textId="77777777" w:rsidR="00CB0CB6" w:rsidRPr="009B30B1" w:rsidRDefault="00CB0CB6" w:rsidP="00CB0CB6">
            <w:pPr>
              <w:pStyle w:val="ListParagraph"/>
              <w:numPr>
                <w:ilvl w:val="0"/>
                <w:numId w:val="24"/>
              </w:numPr>
              <w:rPr>
                <w:rFonts w:cstheme="minorHAnsi"/>
              </w:rPr>
            </w:pPr>
            <w:r w:rsidRPr="009B30B1">
              <w:rPr>
                <w:rFonts w:cstheme="minorHAnsi"/>
              </w:rPr>
              <w:t>Evidence of test success</w:t>
            </w:r>
          </w:p>
          <w:p w14:paraId="260A5799" w14:textId="6E5AD01C" w:rsidR="00CB0CB6" w:rsidRPr="009B30B1" w:rsidRDefault="00CB0CB6" w:rsidP="00CB0CB6">
            <w:pPr>
              <w:rPr>
                <w:rFonts w:cstheme="minorHAnsi"/>
              </w:rPr>
            </w:pPr>
          </w:p>
        </w:tc>
      </w:tr>
      <w:tr w:rsidR="00C23373" w:rsidRPr="009B30B1" w14:paraId="0385B0D9" w14:textId="1BCA2E21" w:rsidTr="00B968DB">
        <w:trPr>
          <w:trHeight w:val="1001"/>
        </w:trPr>
        <w:tc>
          <w:tcPr>
            <w:tcW w:w="1697" w:type="dxa"/>
            <w:vAlign w:val="center"/>
          </w:tcPr>
          <w:p w14:paraId="56921082" w14:textId="2B75E007" w:rsidR="00C23373" w:rsidRPr="009B30B1" w:rsidRDefault="00C23373" w:rsidP="00133390">
            <w:pPr>
              <w:rPr>
                <w:rFonts w:cstheme="minorHAnsi"/>
                <w:b/>
                <w:bCs/>
              </w:rPr>
            </w:pPr>
            <w:r w:rsidRPr="009B30B1">
              <w:rPr>
                <w:rFonts w:cstheme="minorHAnsi"/>
                <w:b/>
                <w:bCs/>
              </w:rPr>
              <w:t>Review</w:t>
            </w:r>
          </w:p>
        </w:tc>
        <w:tc>
          <w:tcPr>
            <w:tcW w:w="4242" w:type="dxa"/>
            <w:vAlign w:val="center"/>
          </w:tcPr>
          <w:p w14:paraId="6583962D" w14:textId="518599C3" w:rsidR="00C23373" w:rsidRPr="009B30B1" w:rsidRDefault="00AB7D49" w:rsidP="00133390">
            <w:pPr>
              <w:rPr>
                <w:rFonts w:cstheme="minorHAnsi"/>
              </w:rPr>
            </w:pPr>
            <w:r w:rsidRPr="009B30B1">
              <w:rPr>
                <w:rFonts w:cstheme="minorHAnsi"/>
              </w:rPr>
              <w:t xml:space="preserve">Work completed in earlier phases </w:t>
            </w:r>
            <w:proofErr w:type="gramStart"/>
            <w:r w:rsidRPr="009B30B1">
              <w:rPr>
                <w:rFonts w:cstheme="minorHAnsi"/>
              </w:rPr>
              <w:t xml:space="preserve">is </w:t>
            </w:r>
            <w:r w:rsidR="00F360D6" w:rsidRPr="009B30B1">
              <w:rPr>
                <w:rFonts w:cstheme="minorHAnsi"/>
              </w:rPr>
              <w:t>brought</w:t>
            </w:r>
            <w:proofErr w:type="gramEnd"/>
            <w:r w:rsidR="00B54D6A" w:rsidRPr="009B30B1">
              <w:rPr>
                <w:rFonts w:cstheme="minorHAnsi"/>
              </w:rPr>
              <w:t xml:space="preserve"> to review by </w:t>
            </w:r>
            <w:r w:rsidR="00F360D6" w:rsidRPr="009B30B1">
              <w:rPr>
                <w:rFonts w:cstheme="minorHAnsi"/>
              </w:rPr>
              <w:t>relevant</w:t>
            </w:r>
            <w:r w:rsidR="00B54D6A" w:rsidRPr="009B30B1">
              <w:rPr>
                <w:rFonts w:cstheme="minorHAnsi"/>
              </w:rPr>
              <w:t xml:space="preserve"> stakeholders:</w:t>
            </w:r>
          </w:p>
          <w:p w14:paraId="55A4EFBE" w14:textId="366843D3" w:rsidR="00B54D6A" w:rsidRPr="009B30B1" w:rsidRDefault="00B54D6A" w:rsidP="00B54D6A">
            <w:pPr>
              <w:pStyle w:val="ListParagraph"/>
              <w:numPr>
                <w:ilvl w:val="0"/>
                <w:numId w:val="24"/>
              </w:numPr>
              <w:rPr>
                <w:rFonts w:cstheme="minorHAnsi"/>
              </w:rPr>
            </w:pPr>
            <w:r w:rsidRPr="009B30B1">
              <w:rPr>
                <w:rFonts w:cstheme="minorHAnsi"/>
              </w:rPr>
              <w:t xml:space="preserve">Written code </w:t>
            </w:r>
            <w:proofErr w:type="gramStart"/>
            <w:r w:rsidRPr="009B30B1">
              <w:rPr>
                <w:rFonts w:cstheme="minorHAnsi"/>
              </w:rPr>
              <w:t>is presented</w:t>
            </w:r>
            <w:proofErr w:type="gramEnd"/>
            <w:r w:rsidRPr="009B30B1">
              <w:rPr>
                <w:rFonts w:cstheme="minorHAnsi"/>
              </w:rPr>
              <w:t xml:space="preserve"> for Code Review</w:t>
            </w:r>
            <w:r w:rsidR="00F360D6" w:rsidRPr="009B30B1">
              <w:rPr>
                <w:rFonts w:cstheme="minorHAnsi"/>
              </w:rPr>
              <w:t xml:space="preserve"> (ether manually by senior developers or automated via tooling) to ensure software quality and </w:t>
            </w:r>
            <w:r w:rsidR="001B5EDA" w:rsidRPr="009B30B1">
              <w:rPr>
                <w:rFonts w:cstheme="minorHAnsi"/>
              </w:rPr>
              <w:t>security.</w:t>
            </w:r>
          </w:p>
          <w:p w14:paraId="3C903673" w14:textId="4ABAF37A" w:rsidR="00F360D6" w:rsidRPr="009B30B1" w:rsidRDefault="0008166E" w:rsidP="00B54D6A">
            <w:pPr>
              <w:pStyle w:val="ListParagraph"/>
              <w:numPr>
                <w:ilvl w:val="0"/>
                <w:numId w:val="24"/>
              </w:numPr>
              <w:rPr>
                <w:rFonts w:cstheme="minorHAnsi"/>
              </w:rPr>
            </w:pPr>
            <w:r w:rsidRPr="009B30B1">
              <w:rPr>
                <w:rFonts w:cstheme="minorHAnsi"/>
              </w:rPr>
              <w:t xml:space="preserve">Functionality </w:t>
            </w:r>
            <w:proofErr w:type="gramStart"/>
            <w:r w:rsidRPr="009B30B1">
              <w:rPr>
                <w:rFonts w:cstheme="minorHAnsi"/>
              </w:rPr>
              <w:t>is presented</w:t>
            </w:r>
            <w:proofErr w:type="gramEnd"/>
            <w:r w:rsidRPr="009B30B1">
              <w:rPr>
                <w:rFonts w:cstheme="minorHAnsi"/>
              </w:rPr>
              <w:t xml:space="preserve"> to end users to confirm the work completed meets </w:t>
            </w:r>
            <w:r w:rsidRPr="009B30B1">
              <w:rPr>
                <w:rFonts w:cstheme="minorHAnsi"/>
              </w:rPr>
              <w:lastRenderedPageBreak/>
              <w:t>the Acceptance Criteria and can be considered done</w:t>
            </w:r>
          </w:p>
        </w:tc>
        <w:tc>
          <w:tcPr>
            <w:tcW w:w="2170" w:type="dxa"/>
          </w:tcPr>
          <w:p w14:paraId="4A06442C" w14:textId="0698273B" w:rsidR="00C23373" w:rsidRPr="009B30B1" w:rsidRDefault="00E846D0" w:rsidP="00C23373">
            <w:pPr>
              <w:pStyle w:val="ListParagraph"/>
              <w:numPr>
                <w:ilvl w:val="0"/>
                <w:numId w:val="24"/>
              </w:numPr>
              <w:rPr>
                <w:rFonts w:cstheme="minorHAnsi"/>
              </w:rPr>
            </w:pPr>
            <w:r w:rsidRPr="009B30B1">
              <w:rPr>
                <w:rFonts w:cstheme="minorHAnsi"/>
              </w:rPr>
              <w:lastRenderedPageBreak/>
              <w:t>Work Items/User Stories</w:t>
            </w:r>
            <w:r w:rsidR="006B192D" w:rsidRPr="009B30B1">
              <w:rPr>
                <w:rFonts w:cstheme="minorHAnsi"/>
              </w:rPr>
              <w:t xml:space="preserve"> ready for end user/stakeholder </w:t>
            </w:r>
            <w:r w:rsidR="001B5EDA" w:rsidRPr="009B30B1">
              <w:rPr>
                <w:rFonts w:cstheme="minorHAnsi"/>
              </w:rPr>
              <w:t>acceptance.</w:t>
            </w:r>
          </w:p>
          <w:p w14:paraId="32B02871" w14:textId="2982FBFA" w:rsidR="006F6893" w:rsidRPr="009B30B1" w:rsidRDefault="006F6893" w:rsidP="00C23373">
            <w:pPr>
              <w:pStyle w:val="ListParagraph"/>
              <w:numPr>
                <w:ilvl w:val="0"/>
                <w:numId w:val="24"/>
              </w:numPr>
              <w:rPr>
                <w:rFonts w:cstheme="minorHAnsi"/>
              </w:rPr>
            </w:pPr>
            <w:r w:rsidRPr="009B30B1">
              <w:rPr>
                <w:rFonts w:cstheme="minorHAnsi"/>
              </w:rPr>
              <w:t xml:space="preserve">Code Reviews within the </w:t>
            </w:r>
            <w:r w:rsidRPr="009B30B1">
              <w:rPr>
                <w:rFonts w:cstheme="minorHAnsi"/>
              </w:rPr>
              <w:lastRenderedPageBreak/>
              <w:t>Development team</w:t>
            </w:r>
          </w:p>
        </w:tc>
        <w:tc>
          <w:tcPr>
            <w:tcW w:w="2348" w:type="dxa"/>
          </w:tcPr>
          <w:p w14:paraId="32D0914A" w14:textId="0F8EF046" w:rsidR="00C23373" w:rsidRPr="009B30B1" w:rsidRDefault="006B192D" w:rsidP="00C23373">
            <w:pPr>
              <w:pStyle w:val="ListParagraph"/>
              <w:numPr>
                <w:ilvl w:val="0"/>
                <w:numId w:val="24"/>
              </w:numPr>
              <w:rPr>
                <w:rFonts w:cstheme="minorHAnsi"/>
              </w:rPr>
            </w:pPr>
            <w:r w:rsidRPr="009B30B1">
              <w:rPr>
                <w:rFonts w:cstheme="minorHAnsi"/>
              </w:rPr>
              <w:lastRenderedPageBreak/>
              <w:t>Sprint Re</w:t>
            </w:r>
            <w:r w:rsidR="006F21EE" w:rsidRPr="009B30B1">
              <w:rPr>
                <w:rFonts w:cstheme="minorHAnsi"/>
              </w:rPr>
              <w:t xml:space="preserve">view, to demo developed features/functionality to end </w:t>
            </w:r>
            <w:r w:rsidR="001B5EDA" w:rsidRPr="009B30B1">
              <w:rPr>
                <w:rFonts w:cstheme="minorHAnsi"/>
              </w:rPr>
              <w:t>users.</w:t>
            </w:r>
          </w:p>
          <w:p w14:paraId="36585E16" w14:textId="75302219" w:rsidR="001964E4" w:rsidRPr="009B30B1" w:rsidRDefault="001964E4" w:rsidP="00C23373">
            <w:pPr>
              <w:pStyle w:val="ListParagraph"/>
              <w:numPr>
                <w:ilvl w:val="0"/>
                <w:numId w:val="24"/>
              </w:numPr>
              <w:rPr>
                <w:rFonts w:cstheme="minorHAnsi"/>
              </w:rPr>
            </w:pPr>
            <w:r w:rsidRPr="009B30B1">
              <w:rPr>
                <w:rFonts w:cstheme="minorHAnsi"/>
              </w:rPr>
              <w:t xml:space="preserve">Updates Estimates </w:t>
            </w:r>
            <w:r w:rsidR="00C4702E" w:rsidRPr="009B30B1">
              <w:rPr>
                <w:rFonts w:cstheme="minorHAnsi"/>
              </w:rPr>
              <w:t xml:space="preserve">of user stories/work items, which can </w:t>
            </w:r>
            <w:proofErr w:type="gramStart"/>
            <w:r w:rsidR="00C4702E" w:rsidRPr="009B30B1">
              <w:rPr>
                <w:rFonts w:cstheme="minorHAnsi"/>
              </w:rPr>
              <w:t>be used</w:t>
            </w:r>
            <w:proofErr w:type="gramEnd"/>
            <w:r w:rsidR="00C4702E" w:rsidRPr="009B30B1">
              <w:rPr>
                <w:rFonts w:cstheme="minorHAnsi"/>
              </w:rPr>
              <w:t xml:space="preserve"> to support </w:t>
            </w:r>
            <w:r w:rsidR="00C4702E" w:rsidRPr="009B30B1">
              <w:rPr>
                <w:rFonts w:cstheme="minorHAnsi"/>
              </w:rPr>
              <w:lastRenderedPageBreak/>
              <w:t xml:space="preserve">estimating similar work in later </w:t>
            </w:r>
            <w:r w:rsidR="00585E53" w:rsidRPr="009B30B1">
              <w:rPr>
                <w:rFonts w:cstheme="minorHAnsi"/>
              </w:rPr>
              <w:t>sprints</w:t>
            </w:r>
          </w:p>
        </w:tc>
      </w:tr>
      <w:tr w:rsidR="00C23373" w:rsidRPr="009B30B1" w14:paraId="0CAA7A9D" w14:textId="57DFF405" w:rsidTr="00B968DB">
        <w:trPr>
          <w:trHeight w:val="1128"/>
        </w:trPr>
        <w:tc>
          <w:tcPr>
            <w:tcW w:w="1697" w:type="dxa"/>
            <w:vAlign w:val="center"/>
          </w:tcPr>
          <w:p w14:paraId="554F962F" w14:textId="78E22327" w:rsidR="00C23373" w:rsidRPr="009B30B1" w:rsidRDefault="00C23373" w:rsidP="00133390">
            <w:pPr>
              <w:rPr>
                <w:rFonts w:cstheme="minorHAnsi"/>
                <w:b/>
                <w:bCs/>
              </w:rPr>
            </w:pPr>
            <w:r w:rsidRPr="009B30B1">
              <w:rPr>
                <w:rFonts w:cstheme="minorHAnsi"/>
                <w:b/>
                <w:bCs/>
              </w:rPr>
              <w:lastRenderedPageBreak/>
              <w:t>Maintenance</w:t>
            </w:r>
          </w:p>
        </w:tc>
        <w:tc>
          <w:tcPr>
            <w:tcW w:w="4242" w:type="dxa"/>
            <w:vAlign w:val="center"/>
          </w:tcPr>
          <w:p w14:paraId="6E19A3DB" w14:textId="77777777" w:rsidR="00AF4973" w:rsidRPr="009B30B1" w:rsidRDefault="00510708" w:rsidP="00133390">
            <w:pPr>
              <w:rPr>
                <w:rFonts w:cstheme="minorHAnsi"/>
              </w:rPr>
            </w:pPr>
            <w:r w:rsidRPr="009B30B1">
              <w:rPr>
                <w:rFonts w:cstheme="minorHAnsi"/>
              </w:rPr>
              <w:t>After Production deployment, the software moves into a monitoring phase, where the team focus</w:t>
            </w:r>
            <w:r w:rsidR="00AF4973" w:rsidRPr="009B30B1">
              <w:rPr>
                <w:rFonts w:cstheme="minorHAnsi"/>
              </w:rPr>
              <w:t>es on keeping the solution running, involving:</w:t>
            </w:r>
          </w:p>
          <w:p w14:paraId="16866366" w14:textId="77777777" w:rsidR="001F49B3" w:rsidRPr="009B30B1" w:rsidRDefault="00AF4973" w:rsidP="00AF4973">
            <w:pPr>
              <w:pStyle w:val="ListParagraph"/>
              <w:numPr>
                <w:ilvl w:val="0"/>
                <w:numId w:val="24"/>
              </w:numPr>
              <w:rPr>
                <w:rFonts w:cstheme="minorHAnsi"/>
              </w:rPr>
            </w:pPr>
            <w:r w:rsidRPr="009B30B1">
              <w:rPr>
                <w:rFonts w:cstheme="minorHAnsi"/>
              </w:rPr>
              <w:t xml:space="preserve">Monitoring performance </w:t>
            </w:r>
            <w:r w:rsidR="005B3586" w:rsidRPr="009B30B1">
              <w:rPr>
                <w:rFonts w:cstheme="minorHAnsi"/>
              </w:rPr>
              <w:t xml:space="preserve">e.g. </w:t>
            </w:r>
            <w:r w:rsidR="00A470DB" w:rsidRPr="009B30B1">
              <w:rPr>
                <w:rFonts w:cstheme="minorHAnsi"/>
              </w:rPr>
              <w:t>system load</w:t>
            </w:r>
          </w:p>
          <w:p w14:paraId="729BE9E0" w14:textId="60CA8241" w:rsidR="00A46690" w:rsidRPr="009B30B1" w:rsidRDefault="001F49B3" w:rsidP="00AF4973">
            <w:pPr>
              <w:pStyle w:val="ListParagraph"/>
              <w:numPr>
                <w:ilvl w:val="0"/>
                <w:numId w:val="24"/>
              </w:numPr>
              <w:rPr>
                <w:rFonts w:cstheme="minorHAnsi"/>
              </w:rPr>
            </w:pPr>
            <w:r w:rsidRPr="009B30B1">
              <w:rPr>
                <w:rFonts w:cstheme="minorHAnsi"/>
              </w:rPr>
              <w:t xml:space="preserve">Logging errors generated by the system and escalating to the correct SME’s for review and planning </w:t>
            </w:r>
            <w:r w:rsidR="001B5EDA" w:rsidRPr="009B30B1">
              <w:rPr>
                <w:rFonts w:cstheme="minorHAnsi"/>
              </w:rPr>
              <w:t>resolutions.</w:t>
            </w:r>
          </w:p>
          <w:p w14:paraId="0BCF347C" w14:textId="77777777" w:rsidR="00AF4973" w:rsidRDefault="00A46690" w:rsidP="00AF4973">
            <w:pPr>
              <w:pStyle w:val="ListParagraph"/>
              <w:numPr>
                <w:ilvl w:val="0"/>
                <w:numId w:val="24"/>
              </w:numPr>
              <w:rPr>
                <w:rFonts w:cstheme="minorHAnsi"/>
              </w:rPr>
            </w:pPr>
            <w:r w:rsidRPr="009B30B1">
              <w:rPr>
                <w:rFonts w:cstheme="minorHAnsi"/>
              </w:rPr>
              <w:t xml:space="preserve">Assessing impact of software, </w:t>
            </w:r>
            <w:proofErr w:type="gramStart"/>
            <w:r w:rsidRPr="009B30B1">
              <w:rPr>
                <w:rFonts w:cstheme="minorHAnsi"/>
              </w:rPr>
              <w:t>package</w:t>
            </w:r>
            <w:proofErr w:type="gramEnd"/>
            <w:r w:rsidRPr="009B30B1">
              <w:rPr>
                <w:rFonts w:cstheme="minorHAnsi"/>
              </w:rPr>
              <w:t xml:space="preserve"> and/or security updates (where applicable)</w:t>
            </w:r>
            <w:r w:rsidR="005B3586" w:rsidRPr="009B30B1">
              <w:rPr>
                <w:rFonts w:cstheme="minorHAnsi"/>
              </w:rPr>
              <w:t xml:space="preserve"> </w:t>
            </w:r>
          </w:p>
          <w:p w14:paraId="1193A5C0" w14:textId="77777777" w:rsidR="004312D6" w:rsidRDefault="004312D6" w:rsidP="004312D6">
            <w:pPr>
              <w:rPr>
                <w:rFonts w:cstheme="minorHAnsi"/>
              </w:rPr>
            </w:pPr>
          </w:p>
          <w:p w14:paraId="6941641C" w14:textId="3F415C64" w:rsidR="004312D6" w:rsidRPr="004312D6" w:rsidRDefault="004312D6" w:rsidP="004312D6">
            <w:pPr>
              <w:rPr>
                <w:rFonts w:cstheme="minorHAnsi"/>
              </w:rPr>
            </w:pPr>
            <w:r>
              <w:rPr>
                <w:rFonts w:cstheme="minorHAnsi"/>
              </w:rPr>
              <w:t>Effectively</w:t>
            </w:r>
            <w:r w:rsidR="001629D3">
              <w:rPr>
                <w:rFonts w:cstheme="minorHAnsi"/>
              </w:rPr>
              <w:t>,</w:t>
            </w:r>
            <w:r>
              <w:rPr>
                <w:rFonts w:cstheme="minorHAnsi"/>
              </w:rPr>
              <w:t xml:space="preserve"> this is when the change(s) fall into our BAU workload.</w:t>
            </w:r>
          </w:p>
        </w:tc>
        <w:tc>
          <w:tcPr>
            <w:tcW w:w="2170" w:type="dxa"/>
          </w:tcPr>
          <w:p w14:paraId="3765BBAE" w14:textId="77777777" w:rsidR="00C23373" w:rsidRPr="009B30B1" w:rsidRDefault="003122B9" w:rsidP="00C23373">
            <w:pPr>
              <w:pStyle w:val="ListParagraph"/>
              <w:numPr>
                <w:ilvl w:val="0"/>
                <w:numId w:val="24"/>
              </w:numPr>
              <w:rPr>
                <w:rFonts w:cstheme="minorHAnsi"/>
              </w:rPr>
            </w:pPr>
            <w:r w:rsidRPr="009B30B1">
              <w:rPr>
                <w:rFonts w:cstheme="minorHAnsi"/>
              </w:rPr>
              <w:t>Monitoring requirements</w:t>
            </w:r>
          </w:p>
          <w:p w14:paraId="75045C9F" w14:textId="680D6BE4" w:rsidR="00957313" w:rsidRPr="009B30B1" w:rsidRDefault="00957313" w:rsidP="00C23373">
            <w:pPr>
              <w:pStyle w:val="ListParagraph"/>
              <w:numPr>
                <w:ilvl w:val="0"/>
                <w:numId w:val="24"/>
              </w:numPr>
              <w:rPr>
                <w:rFonts w:cstheme="minorHAnsi"/>
              </w:rPr>
            </w:pPr>
            <w:r w:rsidRPr="009B30B1">
              <w:rPr>
                <w:rFonts w:cstheme="minorHAnsi"/>
              </w:rPr>
              <w:t>Error reports (if found by users or logged by the system)</w:t>
            </w:r>
          </w:p>
        </w:tc>
        <w:tc>
          <w:tcPr>
            <w:tcW w:w="2348" w:type="dxa"/>
          </w:tcPr>
          <w:p w14:paraId="100224E7" w14:textId="77777777" w:rsidR="00C23373" w:rsidRPr="009B30B1" w:rsidRDefault="00B45B26" w:rsidP="00C23373">
            <w:pPr>
              <w:pStyle w:val="ListParagraph"/>
              <w:numPr>
                <w:ilvl w:val="0"/>
                <w:numId w:val="24"/>
              </w:numPr>
              <w:rPr>
                <w:rFonts w:cstheme="minorHAnsi"/>
              </w:rPr>
            </w:pPr>
            <w:r w:rsidRPr="009B30B1">
              <w:rPr>
                <w:rFonts w:cstheme="minorHAnsi"/>
              </w:rPr>
              <w:t>New user stories/work items (if identified)</w:t>
            </w:r>
          </w:p>
          <w:p w14:paraId="45A14DC4" w14:textId="5211B26D" w:rsidR="00B45B26" w:rsidRPr="009B30B1" w:rsidRDefault="00B45B26" w:rsidP="00C23373">
            <w:pPr>
              <w:pStyle w:val="ListParagraph"/>
              <w:numPr>
                <w:ilvl w:val="0"/>
                <w:numId w:val="24"/>
              </w:numPr>
              <w:rPr>
                <w:rFonts w:cstheme="minorHAnsi"/>
              </w:rPr>
            </w:pPr>
            <w:r w:rsidRPr="009B30B1">
              <w:rPr>
                <w:rFonts w:cstheme="minorHAnsi"/>
              </w:rPr>
              <w:t>Defect reports (depending on cause of errors)</w:t>
            </w:r>
          </w:p>
        </w:tc>
      </w:tr>
    </w:tbl>
    <w:p w14:paraId="46E3A2EB" w14:textId="77777777" w:rsidR="00551539" w:rsidRDefault="00551539" w:rsidP="00551539">
      <w:pPr>
        <w:rPr>
          <w:rStyle w:val="Heading1Char"/>
          <w:rFonts w:cstheme="minorHAnsi"/>
          <w:bCs w:val="0"/>
          <w:color w:val="auto"/>
          <w:sz w:val="22"/>
        </w:rPr>
      </w:pPr>
    </w:p>
    <w:p w14:paraId="5FF6C903" w14:textId="3152C537" w:rsidR="00551539" w:rsidRPr="001E0318" w:rsidRDefault="00551539" w:rsidP="001E0318">
      <w:pPr>
        <w:rPr>
          <w:rFonts w:cstheme="minorHAnsi"/>
          <w:b/>
        </w:rPr>
      </w:pPr>
      <w:r w:rsidRPr="00CB17DB">
        <w:br w:type="page"/>
      </w:r>
    </w:p>
    <w:p w14:paraId="6FD9FA27" w14:textId="2415C44A" w:rsidR="000A4AB5" w:rsidRDefault="00551539" w:rsidP="006D04CA">
      <w:pPr>
        <w:pStyle w:val="Heading2"/>
      </w:pPr>
      <w:bookmarkStart w:id="17" w:name="_Toc187239698"/>
      <w:r w:rsidRPr="00551539">
        <w:rPr>
          <w:rStyle w:val="Heading1Char"/>
          <w:rFonts w:cstheme="majorBidi"/>
          <w:b/>
          <w:bCs w:val="0"/>
          <w:color w:val="2F5496" w:themeColor="accent1" w:themeShade="BF"/>
          <w:sz w:val="32"/>
          <w:szCs w:val="26"/>
        </w:rPr>
        <w:lastRenderedPageBreak/>
        <w:t>The</w:t>
      </w:r>
      <w:r>
        <w:rPr>
          <w:rStyle w:val="Heading1Char"/>
          <w:rFonts w:cstheme="majorBidi"/>
          <w:b/>
          <w:bCs w:val="0"/>
          <w:color w:val="2F5496" w:themeColor="accent1" w:themeShade="BF"/>
          <w:sz w:val="32"/>
          <w:szCs w:val="26"/>
        </w:rPr>
        <w:t xml:space="preserve"> “Definition of Done”</w:t>
      </w:r>
      <w:bookmarkEnd w:id="17"/>
    </w:p>
    <w:p w14:paraId="2B4BB062" w14:textId="27C8CEF1" w:rsidR="000A4AB5" w:rsidRDefault="000A4AB5" w:rsidP="000A4AB5">
      <w:r w:rsidRPr="000A4AB5">
        <w:t xml:space="preserve">The </w:t>
      </w:r>
      <w:r w:rsidRPr="000A4AB5">
        <w:rPr>
          <w:i/>
          <w:iCs/>
        </w:rPr>
        <w:t>Definition of Done</w:t>
      </w:r>
      <w:r w:rsidRPr="000A4AB5">
        <w:t xml:space="preserve"> (DoD) represents the teams shared understanding and agreement of what criteria </w:t>
      </w:r>
      <w:proofErr w:type="gramStart"/>
      <w:r w:rsidRPr="000A4AB5">
        <w:t>is used</w:t>
      </w:r>
      <w:proofErr w:type="gramEnd"/>
      <w:r w:rsidRPr="000A4AB5">
        <w:t xml:space="preserve"> to judge a work item, user story or iteration “complete” i.e. it is the defined goal post for the team to work towards.</w:t>
      </w:r>
      <w:r w:rsidR="00FA1D2C">
        <w:t xml:space="preserve"> </w:t>
      </w:r>
      <w:r w:rsidRPr="000A4AB5">
        <w:t>Defining and documenting this ensures consistency, quality, and alignment with business objectives in all work completed by the team.</w:t>
      </w:r>
      <w:r>
        <w:t xml:space="preserve"> It also provides direction for the team in providing milestones that can be used to judge the progress of work completed, creating confidence that work completed is ready for release (ether to Production or to </w:t>
      </w:r>
      <w:proofErr w:type="gramStart"/>
      <w:r>
        <w:t>test</w:t>
      </w:r>
      <w:proofErr w:type="gramEnd"/>
      <w:r>
        <w:t xml:space="preserve"> environments)</w:t>
      </w:r>
      <w:r w:rsidR="00FA1D2C">
        <w:t>.</w:t>
      </w:r>
    </w:p>
    <w:p w14:paraId="3792CF97" w14:textId="77777777" w:rsidR="000A4AB5" w:rsidRDefault="000A4AB5" w:rsidP="000A4AB5"/>
    <w:p w14:paraId="6B21F71B" w14:textId="66C1BB20" w:rsidR="00FA1D2C" w:rsidRDefault="00FA1D2C" w:rsidP="000A4AB5">
      <w:r>
        <w:t>For our team’s purposes, the criteria we use is:</w:t>
      </w:r>
    </w:p>
    <w:p w14:paraId="4C83449F" w14:textId="77777777" w:rsidR="00FA1D2C" w:rsidRDefault="00FA1D2C" w:rsidP="000A4AB5"/>
    <w:p w14:paraId="4F95D365" w14:textId="12DE6206" w:rsidR="002A14C7" w:rsidRPr="002A14C7" w:rsidRDefault="002A14C7" w:rsidP="000A4AB5">
      <w:pPr>
        <w:rPr>
          <w:b/>
          <w:bCs/>
          <w:u w:val="single"/>
        </w:rPr>
      </w:pPr>
      <w:r w:rsidRPr="002A14C7">
        <w:rPr>
          <w:b/>
          <w:bCs/>
          <w:u w:val="single"/>
        </w:rPr>
        <w:t>Design</w:t>
      </w:r>
    </w:p>
    <w:p w14:paraId="1481B184" w14:textId="41AA732E" w:rsidR="002A14C7" w:rsidRDefault="002A14C7" w:rsidP="002A14C7">
      <w:pPr>
        <w:pStyle w:val="ListParagraph"/>
        <w:numPr>
          <w:ilvl w:val="0"/>
          <w:numId w:val="32"/>
        </w:numPr>
      </w:pPr>
      <w:r>
        <w:t xml:space="preserve">Logic has </w:t>
      </w:r>
      <w:proofErr w:type="gramStart"/>
      <w:r>
        <w:t>been added</w:t>
      </w:r>
      <w:proofErr w:type="gramEnd"/>
      <w:r>
        <w:t xml:space="preserve"> to our independent specifications / system documentation (more on this in “</w:t>
      </w:r>
      <w:hyperlink w:anchor="_Development_Standards" w:history="1">
        <w:r w:rsidRPr="002A14C7">
          <w:rPr>
            <w:rStyle w:val="Hyperlink"/>
          </w:rPr>
          <w:t>Development Standards</w:t>
        </w:r>
      </w:hyperlink>
      <w:r>
        <w:t>”)</w:t>
      </w:r>
    </w:p>
    <w:p w14:paraId="36856BA1" w14:textId="1F90AFD9" w:rsidR="002A14C7" w:rsidRDefault="002A14C7" w:rsidP="002A14C7">
      <w:pPr>
        <w:pStyle w:val="ListParagraph"/>
        <w:numPr>
          <w:ilvl w:val="0"/>
          <w:numId w:val="32"/>
        </w:numPr>
      </w:pPr>
      <w:r>
        <w:t xml:space="preserve">Existing templates have </w:t>
      </w:r>
      <w:proofErr w:type="gramStart"/>
      <w:r>
        <w:t>been identified</w:t>
      </w:r>
      <w:proofErr w:type="gramEnd"/>
      <w:r>
        <w:t xml:space="preserve"> (if available)</w:t>
      </w:r>
    </w:p>
    <w:p w14:paraId="50685C23" w14:textId="53FEF087" w:rsidR="00271A00" w:rsidRDefault="00271A00" w:rsidP="002A14C7">
      <w:pPr>
        <w:pStyle w:val="ListParagraph"/>
        <w:numPr>
          <w:ilvl w:val="0"/>
          <w:numId w:val="32"/>
        </w:numPr>
      </w:pPr>
      <w:r>
        <w:t xml:space="preserve">If a new template can </w:t>
      </w:r>
      <w:proofErr w:type="gramStart"/>
      <w:r>
        <w:t>be created</w:t>
      </w:r>
      <w:proofErr w:type="gramEnd"/>
      <w:r>
        <w:t xml:space="preserve"> from the work completed to help support future work, then plans are in place to create this (e.g. a new Work Item to do so)</w:t>
      </w:r>
    </w:p>
    <w:p w14:paraId="2176B195" w14:textId="77777777" w:rsidR="002A14C7" w:rsidRDefault="002A14C7" w:rsidP="000A4AB5"/>
    <w:p w14:paraId="49176DEC" w14:textId="16F5CE75" w:rsidR="002A14C7" w:rsidRPr="002A14C7" w:rsidRDefault="002A14C7" w:rsidP="000A4AB5">
      <w:pPr>
        <w:rPr>
          <w:b/>
          <w:bCs/>
          <w:u w:val="single"/>
        </w:rPr>
      </w:pPr>
      <w:r w:rsidRPr="002A14C7">
        <w:rPr>
          <w:b/>
          <w:bCs/>
          <w:u w:val="single"/>
        </w:rPr>
        <w:t>Development</w:t>
      </w:r>
    </w:p>
    <w:p w14:paraId="2282D5F2" w14:textId="3349B403" w:rsidR="00FA1D2C" w:rsidRDefault="00FA1D2C" w:rsidP="00FA1D2C">
      <w:pPr>
        <w:pStyle w:val="ListParagraph"/>
        <w:numPr>
          <w:ilvl w:val="0"/>
          <w:numId w:val="31"/>
        </w:numPr>
      </w:pPr>
      <w:r>
        <w:t xml:space="preserve">All code created within the Decisioning Engine is </w:t>
      </w:r>
      <w:r w:rsidR="001B5EDA">
        <w:t>complete.</w:t>
      </w:r>
    </w:p>
    <w:p w14:paraId="6EC67491" w14:textId="7DCA03EA" w:rsidR="00FA1D2C" w:rsidRDefault="00FA1D2C" w:rsidP="00FA1D2C">
      <w:pPr>
        <w:pStyle w:val="ListParagraph"/>
        <w:numPr>
          <w:ilvl w:val="0"/>
          <w:numId w:val="31"/>
        </w:numPr>
      </w:pPr>
      <w:r>
        <w:t>Unit Tests accompany all code AND/OR existing Unit Tests</w:t>
      </w:r>
      <w:r w:rsidR="002A14C7">
        <w:t xml:space="preserve"> have </w:t>
      </w:r>
      <w:proofErr w:type="gramStart"/>
      <w:r w:rsidR="002A14C7">
        <w:t>been updated</w:t>
      </w:r>
      <w:proofErr w:type="gramEnd"/>
      <w:r w:rsidR="002A14C7">
        <w:t xml:space="preserve"> when altering existing </w:t>
      </w:r>
      <w:r w:rsidR="001B5EDA">
        <w:t>code.</w:t>
      </w:r>
    </w:p>
    <w:p w14:paraId="2ADAA14D" w14:textId="3F21672A" w:rsidR="002A14C7" w:rsidRDefault="002A14C7" w:rsidP="00FA1D2C">
      <w:pPr>
        <w:pStyle w:val="ListParagraph"/>
        <w:numPr>
          <w:ilvl w:val="0"/>
          <w:numId w:val="31"/>
        </w:numPr>
      </w:pPr>
      <w:r>
        <w:t xml:space="preserve">All Unit Tests attached to the work item return a </w:t>
      </w:r>
      <w:r w:rsidR="001B5EDA">
        <w:t>PASS.</w:t>
      </w:r>
    </w:p>
    <w:p w14:paraId="0A11AB62" w14:textId="00C419E8" w:rsidR="002A14C7" w:rsidRDefault="002A14C7" w:rsidP="00FA1D2C">
      <w:pPr>
        <w:pStyle w:val="ListParagraph"/>
        <w:numPr>
          <w:ilvl w:val="0"/>
          <w:numId w:val="31"/>
        </w:numPr>
      </w:pPr>
      <w:r>
        <w:t xml:space="preserve">Unit Tests cover all the branching paths in logic within code e.g. IF Conditions, AND/OR </w:t>
      </w:r>
      <w:r w:rsidR="001B5EDA">
        <w:t>logics.</w:t>
      </w:r>
    </w:p>
    <w:p w14:paraId="0BD3B88E" w14:textId="56BBFB0E" w:rsidR="002A14C7" w:rsidRDefault="002B71A7" w:rsidP="002B71A7">
      <w:pPr>
        <w:pStyle w:val="ListParagraph"/>
        <w:numPr>
          <w:ilvl w:val="0"/>
          <w:numId w:val="31"/>
        </w:numPr>
      </w:pPr>
      <w:r>
        <w:t xml:space="preserve">Peer </w:t>
      </w:r>
      <w:r w:rsidR="002A14C7">
        <w:t>Code Reviews have been completed</w:t>
      </w:r>
      <w:r>
        <w:t xml:space="preserve"> &amp; confirm Development Standards have been adhered to</w:t>
      </w:r>
    </w:p>
    <w:p w14:paraId="50DF9B82" w14:textId="77777777" w:rsidR="002A14C7" w:rsidRDefault="002A14C7" w:rsidP="002A14C7"/>
    <w:p w14:paraId="5C20E1AE" w14:textId="4ABD9506" w:rsidR="002A14C7" w:rsidRPr="002A14C7" w:rsidRDefault="002A14C7" w:rsidP="002A14C7">
      <w:pPr>
        <w:rPr>
          <w:b/>
          <w:bCs/>
          <w:u w:val="single"/>
        </w:rPr>
      </w:pPr>
      <w:r w:rsidRPr="002A14C7">
        <w:rPr>
          <w:b/>
          <w:bCs/>
          <w:u w:val="single"/>
        </w:rPr>
        <w:t>Test</w:t>
      </w:r>
    </w:p>
    <w:p w14:paraId="4D4FE3FF" w14:textId="3A02CF95" w:rsidR="002A14C7" w:rsidRDefault="002A14C7" w:rsidP="002A14C7">
      <w:pPr>
        <w:pStyle w:val="ListParagraph"/>
        <w:numPr>
          <w:ilvl w:val="0"/>
          <w:numId w:val="33"/>
        </w:numPr>
      </w:pPr>
      <w:r>
        <w:t xml:space="preserve">Work Item has been </w:t>
      </w:r>
      <w:proofErr w:type="gramStart"/>
      <w:r>
        <w:t>tested</w:t>
      </w:r>
      <w:proofErr w:type="gramEnd"/>
      <w:r>
        <w:t xml:space="preserve"> and proved working within an End-to-End scenario (i.e. post Deployment to a UAT Test Environment)</w:t>
      </w:r>
    </w:p>
    <w:p w14:paraId="4063F39E" w14:textId="0ED3F915" w:rsidR="002A14C7" w:rsidRDefault="002A14C7" w:rsidP="002A14C7">
      <w:pPr>
        <w:pStyle w:val="ListParagraph"/>
        <w:numPr>
          <w:ilvl w:val="0"/>
          <w:numId w:val="33"/>
        </w:numPr>
      </w:pPr>
      <w:r>
        <w:t xml:space="preserve">Branching logic within the designed code has been independently </w:t>
      </w:r>
      <w:proofErr w:type="gramStart"/>
      <w:r>
        <w:t>tested</w:t>
      </w:r>
      <w:proofErr w:type="gramEnd"/>
      <w:r>
        <w:t xml:space="preserve"> from </w:t>
      </w:r>
      <w:r w:rsidR="002B71A7">
        <w:t xml:space="preserve">the </w:t>
      </w:r>
      <w:r>
        <w:t>Developers</w:t>
      </w:r>
      <w:r w:rsidR="002B71A7">
        <w:t xml:space="preserve"> (i.e. 2</w:t>
      </w:r>
      <w:r w:rsidR="002B71A7" w:rsidRPr="002B71A7">
        <w:rPr>
          <w:vertAlign w:val="superscript"/>
        </w:rPr>
        <w:t>nd</w:t>
      </w:r>
      <w:r w:rsidR="002B71A7">
        <w:t xml:space="preserve"> pair of eyes confirm the code works as expected)</w:t>
      </w:r>
    </w:p>
    <w:p w14:paraId="2B102C73" w14:textId="77777777" w:rsidR="002A14C7" w:rsidRDefault="002A14C7" w:rsidP="002A14C7"/>
    <w:p w14:paraId="5566529B" w14:textId="769E37DA" w:rsidR="002A14C7" w:rsidRPr="002A14C7" w:rsidRDefault="002A14C7" w:rsidP="002A14C7">
      <w:pPr>
        <w:rPr>
          <w:b/>
          <w:bCs/>
          <w:u w:val="single"/>
        </w:rPr>
      </w:pPr>
      <w:r w:rsidRPr="002A14C7">
        <w:rPr>
          <w:b/>
          <w:bCs/>
          <w:u w:val="single"/>
        </w:rPr>
        <w:t>Overall</w:t>
      </w:r>
    </w:p>
    <w:p w14:paraId="39E9BFD2" w14:textId="72598FCB" w:rsidR="002A14C7" w:rsidRDefault="002A14C7" w:rsidP="002A14C7">
      <w:pPr>
        <w:pStyle w:val="ListParagraph"/>
        <w:numPr>
          <w:ilvl w:val="0"/>
          <w:numId w:val="34"/>
        </w:numPr>
      </w:pPr>
      <w:r>
        <w:t xml:space="preserve">Actual Effort has </w:t>
      </w:r>
      <w:proofErr w:type="gramStart"/>
      <w:r>
        <w:t>been captured</w:t>
      </w:r>
      <w:proofErr w:type="gramEnd"/>
      <w:r>
        <w:t xml:space="preserve"> for comparison against the original </w:t>
      </w:r>
      <w:r w:rsidR="001B5EDA">
        <w:t>Estimate.</w:t>
      </w:r>
    </w:p>
    <w:p w14:paraId="6BC1311C" w14:textId="10486D1B" w:rsidR="002A14C7" w:rsidRDefault="002A14C7" w:rsidP="002A14C7">
      <w:pPr>
        <w:pStyle w:val="ListParagraph"/>
        <w:numPr>
          <w:ilvl w:val="0"/>
          <w:numId w:val="34"/>
        </w:numPr>
      </w:pPr>
      <w:r>
        <w:t>New</w:t>
      </w:r>
      <w:r w:rsidR="002B71A7">
        <w:t xml:space="preserve"> types of Work Items </w:t>
      </w:r>
      <w:proofErr w:type="gramStart"/>
      <w:r w:rsidR="002B71A7">
        <w:t>are added</w:t>
      </w:r>
      <w:proofErr w:type="gramEnd"/>
      <w:r w:rsidR="002B71A7">
        <w:t xml:space="preserve"> into </w:t>
      </w:r>
      <w:r w:rsidR="00271A00">
        <w:t xml:space="preserve">the </w:t>
      </w:r>
      <w:r w:rsidR="00271A00">
        <w:rPr>
          <w:rFonts w:cstheme="minorHAnsi"/>
        </w:rPr>
        <w:t xml:space="preserve">Master Reference List to support future </w:t>
      </w:r>
      <w:r w:rsidR="00A578B2">
        <w:rPr>
          <w:rFonts w:cstheme="minorHAnsi"/>
        </w:rPr>
        <w:t>estimations.</w:t>
      </w:r>
    </w:p>
    <w:p w14:paraId="0D2471F6" w14:textId="77777777" w:rsidR="005F45F7" w:rsidRDefault="005F45F7" w:rsidP="000A4AB5"/>
    <w:p w14:paraId="2B829073" w14:textId="65F429A5" w:rsidR="00AB4260" w:rsidRPr="00CB17DB" w:rsidRDefault="005F45F7" w:rsidP="000A4AB5">
      <w:r>
        <w:t xml:space="preserve">All the criteria above must </w:t>
      </w:r>
      <w:proofErr w:type="gramStart"/>
      <w:r>
        <w:t>be met</w:t>
      </w:r>
      <w:proofErr w:type="gramEnd"/>
      <w:r>
        <w:t xml:space="preserve"> for a </w:t>
      </w:r>
      <w:r w:rsidRPr="000A4AB5">
        <w:t xml:space="preserve">work item, user story or iteration </w:t>
      </w:r>
      <w:r>
        <w:t>to be considered “done” i.e. the above stages are not to be looked at in isolation, although they can mark handover milestones.</w:t>
      </w:r>
      <w:r w:rsidR="00AB4260" w:rsidRPr="00CB17DB">
        <w:br w:type="page"/>
      </w:r>
    </w:p>
    <w:p w14:paraId="5C2F1404" w14:textId="77777777" w:rsidR="006231CD" w:rsidRPr="009B30B1" w:rsidRDefault="006231CD" w:rsidP="00B63A31">
      <w:pPr>
        <w:rPr>
          <w:rStyle w:val="Heading1Char"/>
          <w:rFonts w:cstheme="minorHAnsi"/>
          <w:b w:val="0"/>
          <w:bCs w:val="0"/>
          <w:color w:val="auto"/>
          <w:sz w:val="22"/>
        </w:rPr>
      </w:pPr>
    </w:p>
    <w:p w14:paraId="01A19D86" w14:textId="3D3BA29B" w:rsidR="00BC69DB" w:rsidRPr="009B30B1" w:rsidRDefault="007B7646" w:rsidP="00BC69DB">
      <w:pPr>
        <w:pStyle w:val="Heading1"/>
        <w:rPr>
          <w:rStyle w:val="Heading1Char"/>
          <w:rFonts w:cstheme="minorHAnsi"/>
        </w:rPr>
      </w:pPr>
      <w:bookmarkStart w:id="18" w:name="_Toc187239699"/>
      <w:r w:rsidRPr="009B30B1">
        <w:rPr>
          <w:rStyle w:val="Heading1Char"/>
          <w:rFonts w:cstheme="minorHAnsi"/>
          <w:b/>
          <w:bCs/>
        </w:rPr>
        <w:t xml:space="preserve">SDLC </w:t>
      </w:r>
      <w:r w:rsidR="007B448C">
        <w:rPr>
          <w:rStyle w:val="Heading1Char"/>
          <w:rFonts w:cstheme="minorHAnsi"/>
          <w:b/>
          <w:bCs/>
        </w:rPr>
        <w:t>applied</w:t>
      </w:r>
      <w:r w:rsidRPr="009B30B1">
        <w:rPr>
          <w:rStyle w:val="Heading1Char"/>
          <w:rFonts w:cstheme="minorHAnsi"/>
          <w:b/>
          <w:bCs/>
        </w:rPr>
        <w:t>:</w:t>
      </w:r>
      <w:bookmarkEnd w:id="18"/>
      <w:r w:rsidRPr="009B30B1">
        <w:rPr>
          <w:rStyle w:val="Heading1Char"/>
          <w:rFonts w:cstheme="minorHAnsi"/>
          <w:b/>
          <w:bCs/>
        </w:rPr>
        <w:t xml:space="preserve"> </w:t>
      </w:r>
    </w:p>
    <w:p w14:paraId="715A990B" w14:textId="6AF33557" w:rsidR="008F7F7D" w:rsidRPr="009B30B1" w:rsidRDefault="00D12D99" w:rsidP="004209B9">
      <w:pPr>
        <w:pStyle w:val="Heading2"/>
        <w:numPr>
          <w:ilvl w:val="0"/>
          <w:numId w:val="26"/>
        </w:numPr>
        <w:rPr>
          <w:rFonts w:cstheme="minorHAnsi"/>
        </w:rPr>
      </w:pPr>
      <w:bookmarkStart w:id="19" w:name="_Toc187239700"/>
      <w:r w:rsidRPr="009B30B1">
        <w:rPr>
          <w:rFonts w:cstheme="minorHAnsi"/>
        </w:rPr>
        <w:t>Requirements</w:t>
      </w:r>
      <w:bookmarkEnd w:id="19"/>
    </w:p>
    <w:tbl>
      <w:tblPr>
        <w:tblStyle w:val="TableGrid"/>
        <w:tblW w:w="0" w:type="auto"/>
        <w:tblLook w:val="04A0" w:firstRow="1" w:lastRow="0" w:firstColumn="1" w:lastColumn="0" w:noHBand="0" w:noVBand="1"/>
      </w:tblPr>
      <w:tblGrid>
        <w:gridCol w:w="3114"/>
        <w:gridCol w:w="7336"/>
      </w:tblGrid>
      <w:tr w:rsidR="008F7F7D" w:rsidRPr="009B30B1" w14:paraId="2189F46F" w14:textId="77777777" w:rsidTr="00433378">
        <w:trPr>
          <w:trHeight w:val="971"/>
        </w:trPr>
        <w:tc>
          <w:tcPr>
            <w:tcW w:w="3114" w:type="dxa"/>
            <w:shd w:val="clear" w:color="auto" w:fill="002060"/>
            <w:vAlign w:val="center"/>
          </w:tcPr>
          <w:p w14:paraId="7B663F12" w14:textId="1B5E516B" w:rsidR="008F7F7D" w:rsidRPr="009B30B1" w:rsidRDefault="008F7F7D" w:rsidP="00B63A31">
            <w:pPr>
              <w:rPr>
                <w:rFonts w:cstheme="minorHAnsi"/>
                <w:b/>
                <w:bCs/>
              </w:rPr>
            </w:pPr>
            <w:r w:rsidRPr="009B30B1">
              <w:rPr>
                <w:rFonts w:cstheme="minorHAnsi"/>
                <w:b/>
                <w:bCs/>
              </w:rPr>
              <w:t>Stakeholders Required</w:t>
            </w:r>
          </w:p>
        </w:tc>
        <w:tc>
          <w:tcPr>
            <w:tcW w:w="7336" w:type="dxa"/>
            <w:vAlign w:val="center"/>
          </w:tcPr>
          <w:p w14:paraId="12B7386E" w14:textId="77777777" w:rsidR="008F7F7D" w:rsidRPr="009B30B1" w:rsidRDefault="006D5285" w:rsidP="00B63A31">
            <w:pPr>
              <w:pStyle w:val="ListParagraph"/>
              <w:numPr>
                <w:ilvl w:val="0"/>
                <w:numId w:val="18"/>
              </w:numPr>
              <w:rPr>
                <w:rFonts w:cstheme="minorHAnsi"/>
              </w:rPr>
            </w:pPr>
            <w:r w:rsidRPr="009B30B1">
              <w:rPr>
                <w:rFonts w:cstheme="minorHAnsi"/>
              </w:rPr>
              <w:t>Customers (i.e. Strategy Teams)</w:t>
            </w:r>
          </w:p>
          <w:p w14:paraId="128F8515" w14:textId="44F7F921" w:rsidR="004E01DA" w:rsidRPr="009B30B1" w:rsidRDefault="004E01DA" w:rsidP="00B63A31">
            <w:pPr>
              <w:pStyle w:val="ListParagraph"/>
              <w:numPr>
                <w:ilvl w:val="0"/>
                <w:numId w:val="18"/>
              </w:numPr>
              <w:rPr>
                <w:rFonts w:cstheme="minorHAnsi"/>
              </w:rPr>
            </w:pPr>
            <w:r w:rsidRPr="009B30B1">
              <w:rPr>
                <w:rFonts w:cstheme="minorHAnsi"/>
              </w:rPr>
              <w:t>Business Sponsor</w:t>
            </w:r>
          </w:p>
          <w:p w14:paraId="1C8E7E24" w14:textId="478B4EA3" w:rsidR="006D5285" w:rsidRPr="009B30B1" w:rsidRDefault="00E9482B" w:rsidP="00B63A31">
            <w:pPr>
              <w:pStyle w:val="ListParagraph"/>
              <w:numPr>
                <w:ilvl w:val="0"/>
                <w:numId w:val="18"/>
              </w:numPr>
              <w:rPr>
                <w:rFonts w:cstheme="minorHAnsi"/>
              </w:rPr>
            </w:pPr>
            <w:r w:rsidRPr="009B30B1">
              <w:rPr>
                <w:rFonts w:cstheme="minorHAnsi"/>
              </w:rPr>
              <w:t>Credit Risk Analysts</w:t>
            </w:r>
          </w:p>
        </w:tc>
      </w:tr>
      <w:tr w:rsidR="008F7F7D" w:rsidRPr="009B30B1" w14:paraId="0DD2FF96" w14:textId="77777777" w:rsidTr="00433378">
        <w:trPr>
          <w:trHeight w:val="867"/>
        </w:trPr>
        <w:tc>
          <w:tcPr>
            <w:tcW w:w="3114" w:type="dxa"/>
            <w:shd w:val="clear" w:color="auto" w:fill="002060"/>
            <w:vAlign w:val="center"/>
          </w:tcPr>
          <w:p w14:paraId="4473197F" w14:textId="1E55D0F3" w:rsidR="008F7F7D" w:rsidRPr="009B30B1" w:rsidRDefault="008F7F7D" w:rsidP="00B63A31">
            <w:pPr>
              <w:rPr>
                <w:rFonts w:cstheme="minorHAnsi"/>
                <w:b/>
                <w:bCs/>
              </w:rPr>
            </w:pPr>
            <w:r w:rsidRPr="009B30B1">
              <w:rPr>
                <w:rFonts w:cstheme="minorHAnsi"/>
                <w:b/>
                <w:bCs/>
              </w:rPr>
              <w:t>Inputs</w:t>
            </w:r>
          </w:p>
        </w:tc>
        <w:tc>
          <w:tcPr>
            <w:tcW w:w="7336" w:type="dxa"/>
            <w:vAlign w:val="center"/>
          </w:tcPr>
          <w:p w14:paraId="0EA5E871" w14:textId="01BBFEEF" w:rsidR="008F7F7D" w:rsidRPr="009B30B1" w:rsidRDefault="00CA396B" w:rsidP="00B63A31">
            <w:pPr>
              <w:rPr>
                <w:rFonts w:cstheme="minorHAnsi"/>
              </w:rPr>
            </w:pPr>
            <w:r w:rsidRPr="009B30B1">
              <w:rPr>
                <w:rFonts w:cstheme="minorHAnsi"/>
              </w:rPr>
              <w:t>Technical Requirements Document template</w:t>
            </w:r>
          </w:p>
        </w:tc>
      </w:tr>
      <w:tr w:rsidR="008F7F7D" w:rsidRPr="009B30B1" w14:paraId="228E515E" w14:textId="77777777" w:rsidTr="00433378">
        <w:trPr>
          <w:trHeight w:val="2940"/>
        </w:trPr>
        <w:tc>
          <w:tcPr>
            <w:tcW w:w="3114" w:type="dxa"/>
            <w:shd w:val="clear" w:color="auto" w:fill="002060"/>
            <w:vAlign w:val="center"/>
          </w:tcPr>
          <w:p w14:paraId="72A3CA5F" w14:textId="19C87C4E" w:rsidR="008F7F7D" w:rsidRPr="009B30B1" w:rsidRDefault="008F7F7D" w:rsidP="00B63A31">
            <w:pPr>
              <w:rPr>
                <w:rFonts w:cstheme="minorHAnsi"/>
                <w:b/>
                <w:bCs/>
              </w:rPr>
            </w:pPr>
            <w:r w:rsidRPr="009B30B1">
              <w:rPr>
                <w:rFonts w:cstheme="minorHAnsi"/>
                <w:b/>
                <w:bCs/>
              </w:rPr>
              <w:t>Outputs</w:t>
            </w:r>
          </w:p>
        </w:tc>
        <w:tc>
          <w:tcPr>
            <w:tcW w:w="7336" w:type="dxa"/>
            <w:vAlign w:val="center"/>
          </w:tcPr>
          <w:p w14:paraId="1F19ED64" w14:textId="77777777" w:rsidR="008F7F7D" w:rsidRPr="009B30B1" w:rsidRDefault="00542FB1" w:rsidP="00B63A31">
            <w:pPr>
              <w:rPr>
                <w:rFonts w:cstheme="minorHAnsi"/>
              </w:rPr>
            </w:pPr>
            <w:r w:rsidRPr="009B30B1">
              <w:rPr>
                <w:rFonts w:cstheme="minorHAnsi"/>
              </w:rPr>
              <w:t>Completed Technical Requirements Document including:</w:t>
            </w:r>
          </w:p>
          <w:p w14:paraId="6A1916B2" w14:textId="22160209" w:rsidR="00542FB1" w:rsidRPr="009B30B1" w:rsidRDefault="00124D87" w:rsidP="00B63A31">
            <w:pPr>
              <w:pStyle w:val="ListParagraph"/>
              <w:numPr>
                <w:ilvl w:val="0"/>
                <w:numId w:val="18"/>
              </w:numPr>
              <w:rPr>
                <w:rFonts w:cstheme="minorHAnsi"/>
              </w:rPr>
            </w:pPr>
            <w:r w:rsidRPr="009B30B1">
              <w:rPr>
                <w:rFonts w:cstheme="minorHAnsi"/>
                <w:b/>
                <w:bCs/>
              </w:rPr>
              <w:t xml:space="preserve">“In English” Business </w:t>
            </w:r>
            <w:r w:rsidR="00542FB1" w:rsidRPr="009B30B1">
              <w:rPr>
                <w:rFonts w:cstheme="minorHAnsi"/>
                <w:b/>
                <w:bCs/>
              </w:rPr>
              <w:t>Requirements</w:t>
            </w:r>
            <w:r w:rsidR="00542FB1" w:rsidRPr="009B30B1">
              <w:rPr>
                <w:rFonts w:cstheme="minorHAnsi"/>
              </w:rPr>
              <w:t xml:space="preserve"> from the customer team</w:t>
            </w:r>
            <w:r w:rsidR="00D956DC" w:rsidRPr="009B30B1">
              <w:rPr>
                <w:rFonts w:cstheme="minorHAnsi"/>
              </w:rPr>
              <w:t>(</w:t>
            </w:r>
            <w:r w:rsidR="00542FB1" w:rsidRPr="009B30B1">
              <w:rPr>
                <w:rFonts w:cstheme="minorHAnsi"/>
              </w:rPr>
              <w:t>s</w:t>
            </w:r>
            <w:r w:rsidR="00D956DC" w:rsidRPr="009B30B1">
              <w:rPr>
                <w:rFonts w:cstheme="minorHAnsi"/>
              </w:rPr>
              <w:t>)</w:t>
            </w:r>
            <w:r w:rsidR="00542FB1" w:rsidRPr="009B30B1">
              <w:rPr>
                <w:rFonts w:cstheme="minorHAnsi"/>
              </w:rPr>
              <w:t xml:space="preserve"> about what changes they want made to the Decisioning System e.g. new functionality, altering existing functionality or removing </w:t>
            </w:r>
            <w:r w:rsidR="00A578B2" w:rsidRPr="009B30B1">
              <w:rPr>
                <w:rFonts w:cstheme="minorHAnsi"/>
              </w:rPr>
              <w:t>functionality.</w:t>
            </w:r>
          </w:p>
          <w:p w14:paraId="40722B14" w14:textId="7CEDBD34" w:rsidR="00542FB1" w:rsidRDefault="00124D87" w:rsidP="00B63A31">
            <w:pPr>
              <w:pStyle w:val="ListParagraph"/>
              <w:numPr>
                <w:ilvl w:val="0"/>
                <w:numId w:val="18"/>
              </w:numPr>
              <w:rPr>
                <w:rFonts w:cstheme="minorHAnsi"/>
              </w:rPr>
            </w:pPr>
            <w:r w:rsidRPr="009B30B1">
              <w:rPr>
                <w:rFonts w:cstheme="minorHAnsi"/>
                <w:b/>
                <w:bCs/>
              </w:rPr>
              <w:t>Any pseudo-code for complex calculations</w:t>
            </w:r>
            <w:r w:rsidRPr="009B30B1">
              <w:rPr>
                <w:rFonts w:cstheme="minorHAnsi"/>
              </w:rPr>
              <w:t xml:space="preserve"> the customer team</w:t>
            </w:r>
            <w:r w:rsidR="00D956DC" w:rsidRPr="009B30B1">
              <w:rPr>
                <w:rFonts w:cstheme="minorHAnsi"/>
              </w:rPr>
              <w:t>(</w:t>
            </w:r>
            <w:r w:rsidRPr="009B30B1">
              <w:rPr>
                <w:rFonts w:cstheme="minorHAnsi"/>
              </w:rPr>
              <w:t>s</w:t>
            </w:r>
            <w:r w:rsidR="00D956DC" w:rsidRPr="009B30B1">
              <w:rPr>
                <w:rFonts w:cstheme="minorHAnsi"/>
              </w:rPr>
              <w:t>)</w:t>
            </w:r>
            <w:r w:rsidRPr="009B30B1">
              <w:rPr>
                <w:rFonts w:cstheme="minorHAnsi"/>
              </w:rPr>
              <w:t xml:space="preserve"> want building within the system</w:t>
            </w:r>
            <w:r w:rsidR="00EA02C8" w:rsidRPr="009B30B1">
              <w:rPr>
                <w:rFonts w:cstheme="minorHAnsi"/>
              </w:rPr>
              <w:t xml:space="preserve"> to support new functionality/altering existing </w:t>
            </w:r>
            <w:r w:rsidR="00A578B2" w:rsidRPr="009B30B1">
              <w:rPr>
                <w:rFonts w:cstheme="minorHAnsi"/>
              </w:rPr>
              <w:t>functionality.</w:t>
            </w:r>
          </w:p>
          <w:p w14:paraId="10979726" w14:textId="4E76A67B" w:rsidR="00431402" w:rsidRPr="009B30B1" w:rsidRDefault="00431402" w:rsidP="00B63A31">
            <w:pPr>
              <w:pStyle w:val="ListParagraph"/>
              <w:numPr>
                <w:ilvl w:val="0"/>
                <w:numId w:val="18"/>
              </w:numPr>
              <w:rPr>
                <w:rFonts w:cstheme="minorHAnsi"/>
              </w:rPr>
            </w:pPr>
            <w:r>
              <w:rPr>
                <w:rFonts w:cstheme="minorHAnsi"/>
                <w:b/>
                <w:bCs/>
              </w:rPr>
              <w:t xml:space="preserve">DevOps “feature” work items </w:t>
            </w:r>
            <w:r>
              <w:rPr>
                <w:rFonts w:cstheme="minorHAnsi"/>
              </w:rPr>
              <w:t xml:space="preserve">that can </w:t>
            </w:r>
            <w:proofErr w:type="gramStart"/>
            <w:r>
              <w:rPr>
                <w:rFonts w:cstheme="minorHAnsi"/>
              </w:rPr>
              <w:t>be used</w:t>
            </w:r>
            <w:proofErr w:type="gramEnd"/>
            <w:r>
              <w:rPr>
                <w:rFonts w:cstheme="minorHAnsi"/>
              </w:rPr>
              <w:t xml:space="preserve"> in the Planning stage</w:t>
            </w:r>
          </w:p>
        </w:tc>
      </w:tr>
    </w:tbl>
    <w:p w14:paraId="1DF7E524" w14:textId="77777777" w:rsidR="008F7F7D" w:rsidRPr="009B30B1" w:rsidRDefault="008F7F7D" w:rsidP="00B63A31">
      <w:pPr>
        <w:rPr>
          <w:rFonts w:cstheme="minorHAnsi"/>
        </w:rPr>
      </w:pPr>
    </w:p>
    <w:p w14:paraId="2E519890" w14:textId="77777777" w:rsidR="007571FA" w:rsidRPr="009B30B1" w:rsidRDefault="007571FA" w:rsidP="00B63A31">
      <w:pPr>
        <w:rPr>
          <w:rFonts w:cstheme="minorHAnsi"/>
        </w:rPr>
      </w:pPr>
    </w:p>
    <w:p w14:paraId="79DDEF74" w14:textId="77777777" w:rsidR="00B55D21" w:rsidRPr="009B30B1" w:rsidRDefault="00B55D21" w:rsidP="00B55D21">
      <w:pPr>
        <w:rPr>
          <w:rFonts w:cstheme="minorHAnsi"/>
        </w:rPr>
      </w:pPr>
      <w:r w:rsidRPr="009B30B1">
        <w:rPr>
          <w:rFonts w:cstheme="minorHAnsi"/>
        </w:rPr>
        <w:t>Before we can start any work, we need formal requirements from the business about what functionality they want implementing in the decision systems (be this new functionality, changes, or removing functionality).</w:t>
      </w:r>
    </w:p>
    <w:p w14:paraId="523827C8" w14:textId="77777777" w:rsidR="00B55D21" w:rsidRPr="009B30B1" w:rsidRDefault="00B55D21" w:rsidP="00B55D21">
      <w:pPr>
        <w:rPr>
          <w:rFonts w:cstheme="minorHAnsi"/>
        </w:rPr>
      </w:pPr>
    </w:p>
    <w:p w14:paraId="4F5AFA33" w14:textId="77777777" w:rsidR="00B55D21" w:rsidRPr="009B30B1" w:rsidRDefault="00B55D21" w:rsidP="00B55D21">
      <w:pPr>
        <w:rPr>
          <w:rFonts w:cstheme="minorHAnsi"/>
        </w:rPr>
      </w:pPr>
      <w:r w:rsidRPr="009B30B1">
        <w:rPr>
          <w:rFonts w:cstheme="minorHAnsi"/>
        </w:rPr>
        <w:t>To capture these, we use what we call a “</w:t>
      </w:r>
      <w:r w:rsidRPr="009B30B1">
        <w:rPr>
          <w:rFonts w:cstheme="minorHAnsi"/>
          <w:b/>
          <w:bCs/>
        </w:rPr>
        <w:t>Technical Requirements Document (TRD)</w:t>
      </w:r>
      <w:proofErr w:type="gramStart"/>
      <w:r w:rsidRPr="009B30B1">
        <w:rPr>
          <w:rFonts w:cstheme="minorHAnsi"/>
        </w:rPr>
        <w:t>”,</w:t>
      </w:r>
      <w:proofErr w:type="gramEnd"/>
      <w:r w:rsidRPr="009B30B1">
        <w:rPr>
          <w:rFonts w:cstheme="minorHAnsi"/>
        </w:rPr>
        <w:t xml:space="preserve"> a standard template we’ve developed to:</w:t>
      </w:r>
    </w:p>
    <w:p w14:paraId="703D487F" w14:textId="77777777" w:rsidR="00B55D21" w:rsidRPr="009B30B1" w:rsidRDefault="00B55D21" w:rsidP="00B55D21">
      <w:pPr>
        <w:pStyle w:val="ListParagraph"/>
        <w:numPr>
          <w:ilvl w:val="0"/>
          <w:numId w:val="20"/>
        </w:numPr>
        <w:rPr>
          <w:rFonts w:cstheme="minorHAnsi"/>
        </w:rPr>
      </w:pPr>
      <w:r w:rsidRPr="009B30B1">
        <w:rPr>
          <w:rFonts w:cstheme="minorHAnsi"/>
          <w:b/>
          <w:bCs/>
        </w:rPr>
        <w:t>Capture who the responsible stakeholder</w:t>
      </w:r>
      <w:r w:rsidRPr="009B30B1">
        <w:rPr>
          <w:rFonts w:cstheme="minorHAnsi"/>
        </w:rPr>
        <w:t xml:space="preserve"> for this work will be on the business side (a Business Sponsor)</w:t>
      </w:r>
    </w:p>
    <w:p w14:paraId="7A132565" w14:textId="1119B6B5" w:rsidR="00B55D21" w:rsidRPr="009B30B1" w:rsidRDefault="00B55D21" w:rsidP="00B55D21">
      <w:pPr>
        <w:pStyle w:val="ListParagraph"/>
        <w:numPr>
          <w:ilvl w:val="0"/>
          <w:numId w:val="20"/>
        </w:numPr>
        <w:rPr>
          <w:rFonts w:cstheme="minorHAnsi"/>
        </w:rPr>
      </w:pPr>
      <w:r w:rsidRPr="009B30B1">
        <w:rPr>
          <w:rFonts w:cstheme="minorHAnsi"/>
        </w:rPr>
        <w:t xml:space="preserve">The </w:t>
      </w:r>
      <w:r w:rsidRPr="006F0590">
        <w:rPr>
          <w:rFonts w:cstheme="minorHAnsi"/>
          <w:b/>
          <w:bCs/>
        </w:rPr>
        <w:t>business context behind the work requested</w:t>
      </w:r>
      <w:r w:rsidRPr="009B30B1">
        <w:rPr>
          <w:rFonts w:cstheme="minorHAnsi"/>
        </w:rPr>
        <w:t>, which supports us in prioritising the work</w:t>
      </w:r>
      <w:r w:rsidR="006F0590">
        <w:rPr>
          <w:rFonts w:cstheme="minorHAnsi"/>
        </w:rPr>
        <w:t xml:space="preserve"> e.g. this work will increase</w:t>
      </w:r>
      <w:r w:rsidR="001068AE">
        <w:rPr>
          <w:rFonts w:cstheme="minorHAnsi"/>
        </w:rPr>
        <w:t xml:space="preserve"> lending</w:t>
      </w:r>
      <w:r w:rsidR="006F0590">
        <w:rPr>
          <w:rFonts w:cstheme="minorHAnsi"/>
        </w:rPr>
        <w:t xml:space="preserve"> volumes by x%</w:t>
      </w:r>
      <w:r w:rsidR="001068AE">
        <w:rPr>
          <w:rFonts w:cstheme="minorHAnsi"/>
        </w:rPr>
        <w:t xml:space="preserve">, will close open audit risks </w:t>
      </w:r>
      <w:proofErr w:type="gramStart"/>
      <w:r w:rsidR="00A578B2">
        <w:rPr>
          <w:rFonts w:cstheme="minorHAnsi"/>
        </w:rPr>
        <w:t>etc.</w:t>
      </w:r>
      <w:proofErr w:type="gramEnd"/>
    </w:p>
    <w:p w14:paraId="4B8E9E3C" w14:textId="77777777" w:rsidR="00B55D21" w:rsidRDefault="00B55D21" w:rsidP="00B55D21">
      <w:pPr>
        <w:pStyle w:val="ListParagraph"/>
        <w:numPr>
          <w:ilvl w:val="0"/>
          <w:numId w:val="20"/>
        </w:numPr>
        <w:rPr>
          <w:rFonts w:cstheme="minorHAnsi"/>
        </w:rPr>
      </w:pPr>
      <w:r w:rsidRPr="009B30B1">
        <w:rPr>
          <w:rFonts w:cstheme="minorHAnsi"/>
          <w:b/>
          <w:bCs/>
        </w:rPr>
        <w:t>User stories capturing the specific requirements</w:t>
      </w:r>
      <w:r w:rsidRPr="009B30B1">
        <w:rPr>
          <w:rFonts w:cstheme="minorHAnsi"/>
        </w:rPr>
        <w:t xml:space="preserve"> of the customers that we can load directly into Azure DevOps</w:t>
      </w:r>
    </w:p>
    <w:p w14:paraId="7DF2D419" w14:textId="486915CB" w:rsidR="009869B1" w:rsidRDefault="009869B1" w:rsidP="00B55D21">
      <w:pPr>
        <w:pStyle w:val="ListParagraph"/>
        <w:numPr>
          <w:ilvl w:val="0"/>
          <w:numId w:val="20"/>
        </w:numPr>
        <w:rPr>
          <w:rFonts w:cstheme="minorHAnsi"/>
        </w:rPr>
      </w:pPr>
      <w:r>
        <w:rPr>
          <w:rFonts w:cstheme="minorHAnsi"/>
          <w:b/>
          <w:bCs/>
        </w:rPr>
        <w:t>Specific logic</w:t>
      </w:r>
      <w:r>
        <w:rPr>
          <w:rFonts w:cstheme="minorHAnsi"/>
        </w:rPr>
        <w:t xml:space="preserve"> in the form </w:t>
      </w:r>
      <w:r w:rsidRPr="006F0590">
        <w:rPr>
          <w:rFonts w:cstheme="minorHAnsi"/>
          <w:b/>
          <w:bCs/>
        </w:rPr>
        <w:t xml:space="preserve">of Pseudo-code for any </w:t>
      </w:r>
      <w:r w:rsidR="000503FC" w:rsidRPr="006F0590">
        <w:rPr>
          <w:rFonts w:cstheme="minorHAnsi"/>
          <w:b/>
          <w:bCs/>
        </w:rPr>
        <w:t xml:space="preserve">complex </w:t>
      </w:r>
      <w:r w:rsidR="00140620" w:rsidRPr="006F0590">
        <w:rPr>
          <w:rFonts w:cstheme="minorHAnsi"/>
          <w:b/>
          <w:bCs/>
        </w:rPr>
        <w:t>calculations</w:t>
      </w:r>
      <w:r w:rsidR="00140620">
        <w:rPr>
          <w:rFonts w:cstheme="minorHAnsi"/>
        </w:rPr>
        <w:t xml:space="preserve"> that need to be created</w:t>
      </w:r>
      <w:r w:rsidR="000503FC">
        <w:rPr>
          <w:rFonts w:cstheme="minorHAnsi"/>
        </w:rPr>
        <w:t xml:space="preserve"> e.g. calculations from raw data from the Credit Bureaus (Experian, </w:t>
      </w:r>
      <w:proofErr w:type="gramStart"/>
      <w:r w:rsidR="000503FC">
        <w:rPr>
          <w:rFonts w:cstheme="minorHAnsi"/>
        </w:rPr>
        <w:t>TransUnion</w:t>
      </w:r>
      <w:proofErr w:type="gramEnd"/>
      <w:r w:rsidR="000503FC">
        <w:rPr>
          <w:rFonts w:cstheme="minorHAnsi"/>
        </w:rPr>
        <w:t xml:space="preserve"> and/or Equifax)</w:t>
      </w:r>
      <w:r w:rsidR="00140620">
        <w:rPr>
          <w:rFonts w:cstheme="minorHAnsi"/>
        </w:rPr>
        <w:t xml:space="preserve">. This needs to </w:t>
      </w:r>
      <w:proofErr w:type="gramStart"/>
      <w:r w:rsidR="00140620">
        <w:rPr>
          <w:rFonts w:cstheme="minorHAnsi"/>
        </w:rPr>
        <w:t>be captured</w:t>
      </w:r>
      <w:proofErr w:type="gramEnd"/>
      <w:r w:rsidR="00140620">
        <w:rPr>
          <w:rFonts w:cstheme="minorHAnsi"/>
        </w:rPr>
        <w:t xml:space="preserve"> here </w:t>
      </w:r>
      <w:r w:rsidR="004635EE">
        <w:rPr>
          <w:rFonts w:cstheme="minorHAnsi"/>
        </w:rPr>
        <w:t xml:space="preserve">due to the higher complexity creating more risk that </w:t>
      </w:r>
      <w:r w:rsidR="006A1B33">
        <w:rPr>
          <w:rFonts w:cstheme="minorHAnsi"/>
        </w:rPr>
        <w:t xml:space="preserve">implementation of User Stories may not match </w:t>
      </w:r>
      <w:r w:rsidR="00A578B2">
        <w:rPr>
          <w:rFonts w:cstheme="minorHAnsi"/>
        </w:rPr>
        <w:t>expectations.</w:t>
      </w:r>
    </w:p>
    <w:p w14:paraId="5B7E6BE6" w14:textId="3D311695" w:rsidR="00FF7FB7" w:rsidRPr="009B30B1" w:rsidRDefault="009F0C5E" w:rsidP="00B55D21">
      <w:pPr>
        <w:pStyle w:val="ListParagraph"/>
        <w:numPr>
          <w:ilvl w:val="0"/>
          <w:numId w:val="20"/>
        </w:numPr>
        <w:rPr>
          <w:rFonts w:cstheme="minorHAnsi"/>
        </w:rPr>
      </w:pPr>
      <w:r>
        <w:rPr>
          <w:rFonts w:cstheme="minorHAnsi"/>
        </w:rPr>
        <w:t xml:space="preserve">State </w:t>
      </w:r>
      <w:r w:rsidRPr="009F0C5E">
        <w:rPr>
          <w:rFonts w:cstheme="minorHAnsi"/>
          <w:b/>
          <w:bCs/>
        </w:rPr>
        <w:t>what is in scope</w:t>
      </w:r>
      <w:r>
        <w:rPr>
          <w:rFonts w:cstheme="minorHAnsi"/>
        </w:rPr>
        <w:t xml:space="preserve"> for the change </w:t>
      </w:r>
      <w:r w:rsidRPr="009F0C5E">
        <w:rPr>
          <w:rFonts w:cstheme="minorHAnsi"/>
          <w:b/>
          <w:bCs/>
        </w:rPr>
        <w:t>and what is out of scope</w:t>
      </w:r>
      <w:r>
        <w:rPr>
          <w:rFonts w:cstheme="minorHAnsi"/>
        </w:rPr>
        <w:t xml:space="preserve">, allowing us to set expectations </w:t>
      </w:r>
      <w:r w:rsidR="00A578B2">
        <w:rPr>
          <w:rFonts w:cstheme="minorHAnsi"/>
        </w:rPr>
        <w:t>accordingly.</w:t>
      </w:r>
      <w:r>
        <w:rPr>
          <w:rFonts w:cstheme="minorHAnsi"/>
        </w:rPr>
        <w:t xml:space="preserve"> </w:t>
      </w:r>
    </w:p>
    <w:p w14:paraId="0F1B2A0A" w14:textId="5E86DCC2" w:rsidR="00064AEA" w:rsidRPr="004C7E47" w:rsidRDefault="00B55D21" w:rsidP="004C7E47">
      <w:pPr>
        <w:pStyle w:val="ListParagraph"/>
        <w:numPr>
          <w:ilvl w:val="0"/>
          <w:numId w:val="20"/>
        </w:numPr>
        <w:rPr>
          <w:rFonts w:cstheme="minorHAnsi"/>
        </w:rPr>
      </w:pPr>
      <w:r w:rsidRPr="009B30B1">
        <w:rPr>
          <w:rFonts w:cstheme="minorHAnsi"/>
          <w:b/>
          <w:bCs/>
        </w:rPr>
        <w:t>Any known risks</w:t>
      </w:r>
      <w:r w:rsidRPr="009B30B1">
        <w:rPr>
          <w:rFonts w:cstheme="minorHAnsi"/>
        </w:rPr>
        <w:t xml:space="preserve"> upfront that could impact our ability to deliver these changes, or could damage the business if the work is not prioritised appropriately</w:t>
      </w:r>
      <w:r w:rsidR="00064AEA" w:rsidRPr="004C7E47">
        <w:rPr>
          <w:rFonts w:cstheme="minorHAnsi"/>
        </w:rPr>
        <w:br w:type="page"/>
      </w:r>
    </w:p>
    <w:p w14:paraId="743A7791" w14:textId="20117B40" w:rsidR="00064AEA" w:rsidRDefault="004E1314" w:rsidP="00BD27D1">
      <w:pPr>
        <w:jc w:val="center"/>
        <w:rPr>
          <w:rFonts w:cstheme="minorHAnsi"/>
        </w:rPr>
      </w:pPr>
      <w:r w:rsidRPr="004E1314">
        <w:rPr>
          <w:rFonts w:cstheme="minorHAnsi"/>
          <w:noProof/>
        </w:rPr>
        <w:lastRenderedPageBreak/>
        <w:drawing>
          <wp:inline distT="0" distB="0" distL="0" distR="0" wp14:anchorId="59B21646" wp14:editId="4B87D67B">
            <wp:extent cx="5178425" cy="6696075"/>
            <wp:effectExtent l="0" t="0" r="3175" b="9525"/>
            <wp:docPr id="202043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31008" name=""/>
                    <pic:cNvPicPr/>
                  </pic:nvPicPr>
                  <pic:blipFill rotWithShape="1">
                    <a:blip r:embed="rId15"/>
                    <a:srcRect t="1495" b="2979"/>
                    <a:stretch/>
                  </pic:blipFill>
                  <pic:spPr bwMode="auto">
                    <a:xfrm>
                      <a:off x="0" y="0"/>
                      <a:ext cx="5186684" cy="6706755"/>
                    </a:xfrm>
                    <a:prstGeom prst="rect">
                      <a:avLst/>
                    </a:prstGeom>
                    <a:ln>
                      <a:noFill/>
                    </a:ln>
                    <a:extLst>
                      <a:ext uri="{53640926-AAD7-44D8-BBD7-CCE9431645EC}">
                        <a14:shadowObscured xmlns:a14="http://schemas.microsoft.com/office/drawing/2010/main"/>
                      </a:ext>
                    </a:extLst>
                  </pic:spPr>
                </pic:pic>
              </a:graphicData>
            </a:graphic>
          </wp:inline>
        </w:drawing>
      </w:r>
    </w:p>
    <w:p w14:paraId="5CD52FE1" w14:textId="021A3461" w:rsidR="005639EE" w:rsidRPr="00064AEA" w:rsidRDefault="005639EE" w:rsidP="00BD27D1">
      <w:pPr>
        <w:jc w:val="center"/>
        <w:rPr>
          <w:rFonts w:cstheme="minorHAnsi"/>
        </w:rPr>
      </w:pPr>
      <w:r w:rsidRPr="005639EE">
        <w:rPr>
          <w:rFonts w:cstheme="minorHAnsi"/>
          <w:noProof/>
        </w:rPr>
        <w:drawing>
          <wp:inline distT="0" distB="0" distL="0" distR="0" wp14:anchorId="4258218A" wp14:editId="55B86790">
            <wp:extent cx="4581525" cy="2062564"/>
            <wp:effectExtent l="0" t="0" r="0" b="0"/>
            <wp:docPr id="2107453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3876" name="Picture 1" descr="A screenshot of a computer screen&#10;&#10;Description automatically generated"/>
                    <pic:cNvPicPr/>
                  </pic:nvPicPr>
                  <pic:blipFill rotWithShape="1">
                    <a:blip r:embed="rId16"/>
                    <a:srcRect l="5537" t="5090" r="6869" b="9476"/>
                    <a:stretch/>
                  </pic:blipFill>
                  <pic:spPr bwMode="auto">
                    <a:xfrm>
                      <a:off x="0" y="0"/>
                      <a:ext cx="4595784" cy="2068983"/>
                    </a:xfrm>
                    <a:prstGeom prst="rect">
                      <a:avLst/>
                    </a:prstGeom>
                    <a:ln>
                      <a:noFill/>
                    </a:ln>
                    <a:extLst>
                      <a:ext uri="{53640926-AAD7-44D8-BBD7-CCE9431645EC}">
                        <a14:shadowObscured xmlns:a14="http://schemas.microsoft.com/office/drawing/2010/main"/>
                      </a:ext>
                    </a:extLst>
                  </pic:spPr>
                </pic:pic>
              </a:graphicData>
            </a:graphic>
          </wp:inline>
        </w:drawing>
      </w:r>
    </w:p>
    <w:p w14:paraId="0AA4781A" w14:textId="77777777" w:rsidR="00B55D21" w:rsidRDefault="00B55D21" w:rsidP="00BD27D1">
      <w:pPr>
        <w:jc w:val="center"/>
        <w:rPr>
          <w:rFonts w:cstheme="minorHAnsi"/>
        </w:rPr>
      </w:pPr>
    </w:p>
    <w:p w14:paraId="5C24AB24" w14:textId="301D4AA8" w:rsidR="004E1314" w:rsidRPr="009B30B1" w:rsidRDefault="00BB0DEC" w:rsidP="00BD27D1">
      <w:pPr>
        <w:pStyle w:val="Caption"/>
        <w:jc w:val="center"/>
        <w:rPr>
          <w:rFonts w:cstheme="minorHAnsi"/>
        </w:rPr>
        <w:sectPr w:rsidR="004E1314" w:rsidRPr="009B30B1" w:rsidSect="00AB15D1">
          <w:headerReference w:type="default" r:id="rId17"/>
          <w:footerReference w:type="default" r:id="rId18"/>
          <w:pgSz w:w="11900" w:h="16840"/>
          <w:pgMar w:top="720" w:right="720" w:bottom="720" w:left="720" w:header="567" w:footer="624" w:gutter="0"/>
          <w:cols w:space="708"/>
          <w:docGrid w:linePitch="360"/>
        </w:sectPr>
      </w:pPr>
      <w:bookmarkStart w:id="20" w:name="_Toc187239736"/>
      <w:r>
        <w:t xml:space="preserve">Figure </w:t>
      </w:r>
      <w:r>
        <w:fldChar w:fldCharType="begin"/>
      </w:r>
      <w:r>
        <w:instrText xml:space="preserve"> SEQ Figure \* ARABIC </w:instrText>
      </w:r>
      <w:r>
        <w:fldChar w:fldCharType="separate"/>
      </w:r>
      <w:r w:rsidR="00155A69">
        <w:rPr>
          <w:noProof/>
        </w:rPr>
        <w:t>4</w:t>
      </w:r>
      <w:r>
        <w:fldChar w:fldCharType="end"/>
      </w:r>
      <w:r>
        <w:t xml:space="preserve"> - Technical Requirements Document Template Cover page</w:t>
      </w:r>
      <w:bookmarkEnd w:id="20"/>
    </w:p>
    <w:p w14:paraId="69DA75AE" w14:textId="435A253D" w:rsidR="000D1C12" w:rsidRPr="009B30B1" w:rsidRDefault="0052734C" w:rsidP="0052734C">
      <w:pPr>
        <w:pStyle w:val="Heading3"/>
      </w:pPr>
      <w:bookmarkStart w:id="21" w:name="_Toc187239701"/>
      <w:r>
        <w:lastRenderedPageBreak/>
        <w:t>Workflow</w:t>
      </w:r>
      <w:bookmarkEnd w:id="21"/>
    </w:p>
    <w:p w14:paraId="1F7C2953" w14:textId="77777777" w:rsidR="00173B3D" w:rsidRPr="009B30B1" w:rsidRDefault="00173B3D" w:rsidP="00B63A31">
      <w:pPr>
        <w:rPr>
          <w:rFonts w:cstheme="minorHAnsi"/>
        </w:rPr>
      </w:pPr>
    </w:p>
    <w:p w14:paraId="2B908266" w14:textId="6F4FD521" w:rsidR="007571FA" w:rsidRPr="009B30B1" w:rsidRDefault="00084548" w:rsidP="00B63A31">
      <w:pPr>
        <w:rPr>
          <w:rFonts w:cstheme="minorHAnsi"/>
        </w:rPr>
      </w:pPr>
      <w:r>
        <w:rPr>
          <w:rFonts w:cstheme="minorHAnsi"/>
          <w:noProof/>
        </w:rPr>
        <w:drawing>
          <wp:inline distT="0" distB="0" distL="0" distR="0" wp14:anchorId="64B03478" wp14:editId="20DB84F8">
            <wp:extent cx="9544050" cy="5067300"/>
            <wp:effectExtent l="0" t="0" r="0" b="0"/>
            <wp:docPr id="207315709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57093" name="Picture 2"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544050" cy="5067300"/>
                    </a:xfrm>
                    <a:prstGeom prst="rect">
                      <a:avLst/>
                    </a:prstGeom>
                  </pic:spPr>
                </pic:pic>
              </a:graphicData>
            </a:graphic>
          </wp:inline>
        </w:drawing>
      </w:r>
    </w:p>
    <w:p w14:paraId="012ECE09" w14:textId="77777777" w:rsidR="006B6E04" w:rsidRPr="009B30B1" w:rsidRDefault="006B6E04" w:rsidP="00B63A31">
      <w:pPr>
        <w:rPr>
          <w:rFonts w:cstheme="minorHAnsi"/>
        </w:rPr>
      </w:pPr>
    </w:p>
    <w:p w14:paraId="11DB4474" w14:textId="073280FD" w:rsidR="006B6E04" w:rsidRPr="009B30B1" w:rsidRDefault="006B6E04" w:rsidP="00B63A31">
      <w:pPr>
        <w:pStyle w:val="Caption"/>
        <w:rPr>
          <w:rFonts w:cstheme="minorHAnsi"/>
          <w:color w:val="auto"/>
        </w:rPr>
      </w:pPr>
      <w:bookmarkStart w:id="22" w:name="_Toc187239737"/>
      <w:r w:rsidRPr="009B30B1">
        <w:rPr>
          <w:rFonts w:cstheme="minorHAnsi"/>
          <w:color w:val="auto"/>
        </w:rPr>
        <w:t xml:space="preserve">Figure </w:t>
      </w:r>
      <w:r w:rsidRPr="009B30B1">
        <w:rPr>
          <w:rFonts w:cstheme="minorHAnsi"/>
          <w:color w:val="auto"/>
        </w:rPr>
        <w:fldChar w:fldCharType="begin"/>
      </w:r>
      <w:r w:rsidRPr="009B30B1">
        <w:rPr>
          <w:rFonts w:cstheme="minorHAnsi"/>
          <w:color w:val="auto"/>
        </w:rPr>
        <w:instrText xml:space="preserve"> SEQ Figure \* ARABIC </w:instrText>
      </w:r>
      <w:r w:rsidRPr="009B30B1">
        <w:rPr>
          <w:rFonts w:cstheme="minorHAnsi"/>
          <w:color w:val="auto"/>
        </w:rPr>
        <w:fldChar w:fldCharType="separate"/>
      </w:r>
      <w:r w:rsidR="00155A69">
        <w:rPr>
          <w:rFonts w:cstheme="minorHAnsi"/>
          <w:noProof/>
          <w:color w:val="auto"/>
        </w:rPr>
        <w:t>5</w:t>
      </w:r>
      <w:r w:rsidRPr="009B30B1">
        <w:rPr>
          <w:rFonts w:cstheme="minorHAnsi"/>
          <w:color w:val="auto"/>
        </w:rPr>
        <w:fldChar w:fldCharType="end"/>
      </w:r>
      <w:r w:rsidRPr="009B30B1">
        <w:rPr>
          <w:rFonts w:cstheme="minorHAnsi"/>
          <w:color w:val="auto"/>
        </w:rPr>
        <w:t xml:space="preserve"> - Workflow of the Requirements stage + roles </w:t>
      </w:r>
      <w:bookmarkEnd w:id="22"/>
      <w:r w:rsidR="00A578B2" w:rsidRPr="009B30B1">
        <w:rPr>
          <w:rFonts w:cstheme="minorHAnsi"/>
          <w:color w:val="auto"/>
        </w:rPr>
        <w:t>involved.</w:t>
      </w:r>
    </w:p>
    <w:p w14:paraId="33954B5D" w14:textId="77777777" w:rsidR="00E27A64" w:rsidRDefault="00E27A64" w:rsidP="00E27A64">
      <w:pPr>
        <w:rPr>
          <w:rFonts w:cstheme="minorHAnsi"/>
        </w:rPr>
      </w:pPr>
    </w:p>
    <w:p w14:paraId="5FF13116" w14:textId="0A1239D0" w:rsidR="000547E3" w:rsidRPr="009B30B1" w:rsidRDefault="000547E3" w:rsidP="00E27A64">
      <w:pPr>
        <w:rPr>
          <w:rFonts w:cstheme="minorHAnsi"/>
        </w:rPr>
        <w:sectPr w:rsidR="000547E3" w:rsidRPr="009B30B1" w:rsidSect="007571FA">
          <w:pgSz w:w="16840" w:h="11900" w:orient="landscape"/>
          <w:pgMar w:top="720" w:right="720" w:bottom="720" w:left="720" w:header="567" w:footer="340" w:gutter="0"/>
          <w:cols w:space="708"/>
          <w:docGrid w:linePitch="360"/>
        </w:sectPr>
      </w:pPr>
    </w:p>
    <w:tbl>
      <w:tblPr>
        <w:tblStyle w:val="TableGrid"/>
        <w:tblW w:w="0" w:type="auto"/>
        <w:tblLook w:val="04A0" w:firstRow="1" w:lastRow="0" w:firstColumn="1" w:lastColumn="0" w:noHBand="0" w:noVBand="1"/>
      </w:tblPr>
      <w:tblGrid>
        <w:gridCol w:w="849"/>
        <w:gridCol w:w="1981"/>
        <w:gridCol w:w="7620"/>
      </w:tblGrid>
      <w:tr w:rsidR="000547E3" w:rsidRPr="009B30B1" w14:paraId="0CBE16F4" w14:textId="77777777" w:rsidTr="007702F3">
        <w:tc>
          <w:tcPr>
            <w:tcW w:w="849" w:type="dxa"/>
            <w:shd w:val="clear" w:color="auto" w:fill="0000C3"/>
          </w:tcPr>
          <w:p w14:paraId="4A5C63D3" w14:textId="77777777" w:rsidR="000547E3" w:rsidRPr="009B30B1" w:rsidRDefault="000547E3" w:rsidP="007702F3">
            <w:pPr>
              <w:rPr>
                <w:rFonts w:cstheme="minorHAnsi"/>
                <w:b/>
                <w:bCs/>
              </w:rPr>
            </w:pPr>
            <w:r w:rsidRPr="009B30B1">
              <w:rPr>
                <w:rFonts w:cstheme="minorHAnsi"/>
                <w:b/>
                <w:bCs/>
              </w:rPr>
              <w:lastRenderedPageBreak/>
              <w:t>Step</w:t>
            </w:r>
          </w:p>
        </w:tc>
        <w:tc>
          <w:tcPr>
            <w:tcW w:w="1981" w:type="dxa"/>
            <w:shd w:val="clear" w:color="auto" w:fill="0000C3"/>
          </w:tcPr>
          <w:p w14:paraId="556E7A5B" w14:textId="77777777" w:rsidR="000547E3" w:rsidRPr="009B30B1" w:rsidRDefault="000547E3" w:rsidP="007702F3">
            <w:pPr>
              <w:rPr>
                <w:rFonts w:cstheme="minorHAnsi"/>
                <w:b/>
                <w:bCs/>
              </w:rPr>
            </w:pPr>
            <w:r w:rsidRPr="009B30B1">
              <w:rPr>
                <w:rFonts w:cstheme="minorHAnsi"/>
                <w:b/>
                <w:bCs/>
              </w:rPr>
              <w:t>Name</w:t>
            </w:r>
          </w:p>
        </w:tc>
        <w:tc>
          <w:tcPr>
            <w:tcW w:w="7620" w:type="dxa"/>
            <w:shd w:val="clear" w:color="auto" w:fill="0000C3"/>
          </w:tcPr>
          <w:p w14:paraId="0A58D3B2" w14:textId="77777777" w:rsidR="000547E3" w:rsidRPr="009B30B1" w:rsidRDefault="000547E3" w:rsidP="007702F3">
            <w:pPr>
              <w:rPr>
                <w:rFonts w:cstheme="minorHAnsi"/>
                <w:b/>
                <w:bCs/>
              </w:rPr>
            </w:pPr>
            <w:r w:rsidRPr="009B30B1">
              <w:rPr>
                <w:rFonts w:cstheme="minorHAnsi"/>
                <w:b/>
                <w:bCs/>
              </w:rPr>
              <w:t>Explain</w:t>
            </w:r>
          </w:p>
        </w:tc>
      </w:tr>
      <w:tr w:rsidR="000547E3" w:rsidRPr="009B30B1" w14:paraId="496921F2" w14:textId="77777777" w:rsidTr="008D5D7B">
        <w:trPr>
          <w:trHeight w:val="2147"/>
        </w:trPr>
        <w:tc>
          <w:tcPr>
            <w:tcW w:w="849" w:type="dxa"/>
            <w:vAlign w:val="center"/>
          </w:tcPr>
          <w:p w14:paraId="73834676" w14:textId="77777777" w:rsidR="000547E3" w:rsidRPr="009B30B1" w:rsidRDefault="000547E3" w:rsidP="00B106F5">
            <w:pPr>
              <w:rPr>
                <w:rFonts w:cstheme="minorHAnsi"/>
              </w:rPr>
            </w:pPr>
            <w:r w:rsidRPr="009B30B1">
              <w:rPr>
                <w:rFonts w:cstheme="minorHAnsi"/>
              </w:rPr>
              <w:t>1a</w:t>
            </w:r>
          </w:p>
        </w:tc>
        <w:tc>
          <w:tcPr>
            <w:tcW w:w="1981" w:type="dxa"/>
            <w:vAlign w:val="center"/>
          </w:tcPr>
          <w:p w14:paraId="0E330313" w14:textId="77777777" w:rsidR="000547E3" w:rsidRPr="009B30B1" w:rsidRDefault="000547E3" w:rsidP="00B106F5">
            <w:pPr>
              <w:rPr>
                <w:rFonts w:cstheme="minorHAnsi"/>
              </w:rPr>
            </w:pPr>
            <w:r>
              <w:rPr>
                <w:rFonts w:cstheme="minorHAnsi"/>
              </w:rPr>
              <w:t>Propose Change &amp; Impact Analysis</w:t>
            </w:r>
          </w:p>
        </w:tc>
        <w:tc>
          <w:tcPr>
            <w:tcW w:w="7620" w:type="dxa"/>
            <w:vAlign w:val="center"/>
          </w:tcPr>
          <w:p w14:paraId="7B9D8F09" w14:textId="77777777" w:rsidR="000547E3" w:rsidRDefault="000D7BAC" w:rsidP="005C20CD">
            <w:pPr>
              <w:rPr>
                <w:rFonts w:cstheme="minorHAnsi"/>
              </w:rPr>
            </w:pPr>
            <w:r>
              <w:rPr>
                <w:rFonts w:cstheme="minorHAnsi"/>
              </w:rPr>
              <w:t xml:space="preserve">The “customers” i.e. the team with the requirements will </w:t>
            </w:r>
            <w:r w:rsidR="00AB1D99">
              <w:rPr>
                <w:rFonts w:cstheme="minorHAnsi"/>
              </w:rPr>
              <w:t>propose changes as part of their business as usual (BAU) responsibilities</w:t>
            </w:r>
            <w:r w:rsidR="00971805">
              <w:rPr>
                <w:rFonts w:cstheme="minorHAnsi"/>
              </w:rPr>
              <w:t xml:space="preserve">, and will conduct an impact analysis </w:t>
            </w:r>
            <w:r w:rsidR="0062643E">
              <w:rPr>
                <w:rFonts w:cstheme="minorHAnsi"/>
              </w:rPr>
              <w:t>of their proposals, covering topics such as:</w:t>
            </w:r>
          </w:p>
          <w:p w14:paraId="465D8C53" w14:textId="77777777" w:rsidR="0062643E" w:rsidRDefault="0062643E" w:rsidP="005C20CD">
            <w:pPr>
              <w:pStyle w:val="ListParagraph"/>
              <w:numPr>
                <w:ilvl w:val="0"/>
                <w:numId w:val="18"/>
              </w:numPr>
              <w:rPr>
                <w:rFonts w:cstheme="minorHAnsi"/>
              </w:rPr>
            </w:pPr>
            <w:r>
              <w:rPr>
                <w:rFonts w:cstheme="minorHAnsi"/>
              </w:rPr>
              <w:t>Impact on lending volumes (and revenue/profitability by extension)</w:t>
            </w:r>
          </w:p>
          <w:p w14:paraId="6847314C" w14:textId="77777777" w:rsidR="0062643E" w:rsidRDefault="00481386" w:rsidP="005C20CD">
            <w:pPr>
              <w:pStyle w:val="ListParagraph"/>
              <w:numPr>
                <w:ilvl w:val="0"/>
                <w:numId w:val="18"/>
              </w:numPr>
              <w:rPr>
                <w:rFonts w:cstheme="minorHAnsi"/>
              </w:rPr>
            </w:pPr>
            <w:r>
              <w:rPr>
                <w:rFonts w:cstheme="minorHAnsi"/>
              </w:rPr>
              <w:t>What risks/problems the change addresses</w:t>
            </w:r>
          </w:p>
          <w:p w14:paraId="56099A16" w14:textId="26AE54B0" w:rsidR="00F22A8A" w:rsidRPr="005C20CD" w:rsidRDefault="00481386" w:rsidP="005C20CD">
            <w:pPr>
              <w:pStyle w:val="ListParagraph"/>
              <w:numPr>
                <w:ilvl w:val="0"/>
                <w:numId w:val="18"/>
              </w:numPr>
              <w:rPr>
                <w:rFonts w:cstheme="minorHAnsi"/>
              </w:rPr>
            </w:pPr>
            <w:r>
              <w:rPr>
                <w:rFonts w:cstheme="minorHAnsi"/>
              </w:rPr>
              <w:t xml:space="preserve">If any new risks arise </w:t>
            </w:r>
            <w:r w:rsidR="00F22A8A">
              <w:rPr>
                <w:rFonts w:cstheme="minorHAnsi"/>
              </w:rPr>
              <w:t>because of</w:t>
            </w:r>
            <w:r>
              <w:rPr>
                <w:rFonts w:cstheme="minorHAnsi"/>
              </w:rPr>
              <w:t xml:space="preserve"> the change</w:t>
            </w:r>
          </w:p>
        </w:tc>
      </w:tr>
      <w:tr w:rsidR="000547E3" w:rsidRPr="009B30B1" w14:paraId="33A90968" w14:textId="77777777" w:rsidTr="008D5D7B">
        <w:trPr>
          <w:trHeight w:val="3127"/>
        </w:trPr>
        <w:tc>
          <w:tcPr>
            <w:tcW w:w="849" w:type="dxa"/>
            <w:vAlign w:val="center"/>
          </w:tcPr>
          <w:p w14:paraId="61482697" w14:textId="77777777" w:rsidR="000547E3" w:rsidRPr="009B30B1" w:rsidRDefault="000547E3" w:rsidP="00B106F5">
            <w:pPr>
              <w:rPr>
                <w:rFonts w:cstheme="minorHAnsi"/>
              </w:rPr>
            </w:pPr>
            <w:r w:rsidRPr="009B30B1">
              <w:rPr>
                <w:rFonts w:cstheme="minorHAnsi"/>
              </w:rPr>
              <w:t>1b</w:t>
            </w:r>
          </w:p>
        </w:tc>
        <w:tc>
          <w:tcPr>
            <w:tcW w:w="1981" w:type="dxa"/>
            <w:vAlign w:val="center"/>
          </w:tcPr>
          <w:p w14:paraId="27FD5B5A" w14:textId="77777777" w:rsidR="000547E3" w:rsidRPr="009B30B1" w:rsidRDefault="000547E3" w:rsidP="00B106F5">
            <w:pPr>
              <w:rPr>
                <w:rFonts w:cstheme="minorHAnsi"/>
              </w:rPr>
            </w:pPr>
            <w:r>
              <w:rPr>
                <w:rFonts w:cstheme="minorHAnsi"/>
              </w:rPr>
              <w:t>Support on System Design</w:t>
            </w:r>
          </w:p>
        </w:tc>
        <w:tc>
          <w:tcPr>
            <w:tcW w:w="7620" w:type="dxa"/>
            <w:vAlign w:val="center"/>
          </w:tcPr>
          <w:p w14:paraId="6384E462" w14:textId="77777777" w:rsidR="000547E3" w:rsidRDefault="00352C05" w:rsidP="005C20CD">
            <w:pPr>
              <w:rPr>
                <w:rFonts w:cstheme="minorHAnsi"/>
              </w:rPr>
            </w:pPr>
            <w:r>
              <w:rPr>
                <w:rFonts w:cstheme="minorHAnsi"/>
              </w:rPr>
              <w:t>The Credit Systems team will provide support to these “customer” teams in this process by:</w:t>
            </w:r>
          </w:p>
          <w:p w14:paraId="400FD4FA" w14:textId="618DE2E0" w:rsidR="00352C05" w:rsidRDefault="00352C05" w:rsidP="00352C05">
            <w:pPr>
              <w:pStyle w:val="ListParagraph"/>
              <w:numPr>
                <w:ilvl w:val="0"/>
                <w:numId w:val="18"/>
              </w:numPr>
              <w:rPr>
                <w:rFonts w:cstheme="minorHAnsi"/>
              </w:rPr>
            </w:pPr>
            <w:r>
              <w:rPr>
                <w:rFonts w:cstheme="minorHAnsi"/>
              </w:rPr>
              <w:t xml:space="preserve">Advising on implementations </w:t>
            </w:r>
            <w:r w:rsidR="009E0A94">
              <w:rPr>
                <w:rFonts w:cstheme="minorHAnsi"/>
              </w:rPr>
              <w:t xml:space="preserve">currently within the system to help inform </w:t>
            </w:r>
            <w:r w:rsidR="007E6FBE">
              <w:rPr>
                <w:rFonts w:cstheme="minorHAnsi"/>
              </w:rPr>
              <w:t xml:space="preserve">the specific </w:t>
            </w:r>
            <w:r w:rsidR="003F4B23">
              <w:rPr>
                <w:rFonts w:cstheme="minorHAnsi"/>
              </w:rPr>
              <w:t xml:space="preserve">business logic of the </w:t>
            </w:r>
            <w:r w:rsidR="00A578B2">
              <w:rPr>
                <w:rFonts w:cstheme="minorHAnsi"/>
              </w:rPr>
              <w:t>change.</w:t>
            </w:r>
          </w:p>
          <w:p w14:paraId="689237C7" w14:textId="77777777" w:rsidR="003F4B23" w:rsidRDefault="003F4B23" w:rsidP="00352C05">
            <w:pPr>
              <w:pStyle w:val="ListParagraph"/>
              <w:numPr>
                <w:ilvl w:val="0"/>
                <w:numId w:val="18"/>
              </w:numPr>
              <w:rPr>
                <w:rFonts w:cstheme="minorHAnsi"/>
              </w:rPr>
            </w:pPr>
            <w:r>
              <w:rPr>
                <w:rFonts w:cstheme="minorHAnsi"/>
              </w:rPr>
              <w:t xml:space="preserve">Providing technical information on </w:t>
            </w:r>
            <w:proofErr w:type="gramStart"/>
            <w:r>
              <w:rPr>
                <w:rFonts w:cstheme="minorHAnsi"/>
              </w:rPr>
              <w:t>3</w:t>
            </w:r>
            <w:r w:rsidRPr="003F4B23">
              <w:rPr>
                <w:rFonts w:cstheme="minorHAnsi"/>
                <w:vertAlign w:val="superscript"/>
              </w:rPr>
              <w:t>rd</w:t>
            </w:r>
            <w:proofErr w:type="gramEnd"/>
            <w:r>
              <w:rPr>
                <w:rFonts w:cstheme="minorHAnsi"/>
              </w:rPr>
              <w:t xml:space="preserve"> party data usage e.g. raw data from credit bureaus</w:t>
            </w:r>
          </w:p>
          <w:p w14:paraId="3DA66622" w14:textId="6F924111" w:rsidR="00271EF7" w:rsidRPr="00271EF7" w:rsidRDefault="00271EF7" w:rsidP="00271EF7">
            <w:pPr>
              <w:rPr>
                <w:rFonts w:cstheme="minorHAnsi"/>
              </w:rPr>
            </w:pPr>
            <w:r>
              <w:rPr>
                <w:rFonts w:cstheme="minorHAnsi"/>
              </w:rPr>
              <w:t xml:space="preserve">Note that this </w:t>
            </w:r>
            <w:r w:rsidRPr="00271EF7">
              <w:rPr>
                <w:rFonts w:cstheme="minorHAnsi"/>
                <w:b/>
                <w:bCs/>
              </w:rPr>
              <w:t>does inherently overlap with the “Design” stage of the SDLC</w:t>
            </w:r>
            <w:r>
              <w:rPr>
                <w:rFonts w:cstheme="minorHAnsi"/>
              </w:rPr>
              <w:t xml:space="preserve">. That is </w:t>
            </w:r>
            <w:r w:rsidRPr="00271EF7">
              <w:rPr>
                <w:rFonts w:cstheme="minorHAnsi"/>
                <w:b/>
                <w:bCs/>
              </w:rPr>
              <w:t>not an issue</w:t>
            </w:r>
            <w:r>
              <w:rPr>
                <w:rFonts w:cstheme="minorHAnsi"/>
              </w:rPr>
              <w:t>; the intention of our approach is not to rigidly stick to this (like Waterfall). The focus is on delivering requirements with value to the business as quickly and effectively as possible.</w:t>
            </w:r>
          </w:p>
        </w:tc>
      </w:tr>
      <w:tr w:rsidR="000547E3" w:rsidRPr="009B30B1" w14:paraId="3248A817" w14:textId="77777777" w:rsidTr="008D5D7B">
        <w:trPr>
          <w:trHeight w:val="1103"/>
        </w:trPr>
        <w:tc>
          <w:tcPr>
            <w:tcW w:w="849" w:type="dxa"/>
            <w:vAlign w:val="center"/>
          </w:tcPr>
          <w:p w14:paraId="76DAB990" w14:textId="77777777" w:rsidR="000547E3" w:rsidRPr="009B30B1" w:rsidRDefault="000547E3" w:rsidP="00B106F5">
            <w:pPr>
              <w:rPr>
                <w:rFonts w:cstheme="minorHAnsi"/>
              </w:rPr>
            </w:pPr>
            <w:r w:rsidRPr="009B30B1">
              <w:rPr>
                <w:rFonts w:cstheme="minorHAnsi"/>
              </w:rPr>
              <w:t>2</w:t>
            </w:r>
          </w:p>
        </w:tc>
        <w:tc>
          <w:tcPr>
            <w:tcW w:w="1981" w:type="dxa"/>
            <w:vAlign w:val="center"/>
          </w:tcPr>
          <w:p w14:paraId="400DC0E6" w14:textId="350A15A3" w:rsidR="000547E3" w:rsidRPr="009B30B1" w:rsidRDefault="000547E3" w:rsidP="00B106F5">
            <w:pPr>
              <w:rPr>
                <w:rFonts w:cstheme="minorHAnsi"/>
              </w:rPr>
            </w:pPr>
            <w:r>
              <w:rPr>
                <w:rFonts w:cstheme="minorHAnsi"/>
              </w:rPr>
              <w:t>Provide current TRD Template</w:t>
            </w:r>
          </w:p>
        </w:tc>
        <w:tc>
          <w:tcPr>
            <w:tcW w:w="7620" w:type="dxa"/>
            <w:vAlign w:val="center"/>
          </w:tcPr>
          <w:p w14:paraId="6AAE0D7F" w14:textId="44C53DBD" w:rsidR="000547E3" w:rsidRPr="00445B44" w:rsidRDefault="00A97AA0" w:rsidP="005C20CD">
            <w:pPr>
              <w:rPr>
                <w:rFonts w:cstheme="minorHAnsi"/>
              </w:rPr>
            </w:pPr>
            <w:r>
              <w:rPr>
                <w:rFonts w:cstheme="minorHAnsi"/>
              </w:rPr>
              <w:t>Once the “customer” team communicates the</w:t>
            </w:r>
            <w:r w:rsidR="00445B44">
              <w:rPr>
                <w:rFonts w:cstheme="minorHAnsi"/>
              </w:rPr>
              <w:t xml:space="preserve">y </w:t>
            </w:r>
            <w:r w:rsidR="006B35D8">
              <w:rPr>
                <w:rFonts w:cstheme="minorHAnsi"/>
              </w:rPr>
              <w:t>can</w:t>
            </w:r>
            <w:r w:rsidR="00445B44">
              <w:rPr>
                <w:rFonts w:cstheme="minorHAnsi"/>
              </w:rPr>
              <w:t xml:space="preserve"> formalise their proposal, the Credit System team will provide the latest </w:t>
            </w:r>
            <w:r w:rsidR="00445B44" w:rsidRPr="009B30B1">
              <w:rPr>
                <w:rFonts w:cstheme="minorHAnsi"/>
                <w:b/>
                <w:bCs/>
              </w:rPr>
              <w:t>Technical Requirements Document (TRD)</w:t>
            </w:r>
            <w:r w:rsidR="00445B44">
              <w:rPr>
                <w:rFonts w:cstheme="minorHAnsi"/>
              </w:rPr>
              <w:t xml:space="preserve"> template</w:t>
            </w:r>
            <w:r w:rsidR="008D5D7B">
              <w:rPr>
                <w:rFonts w:cstheme="minorHAnsi"/>
              </w:rPr>
              <w:t>.</w:t>
            </w:r>
          </w:p>
        </w:tc>
      </w:tr>
      <w:tr w:rsidR="000547E3" w:rsidRPr="009B30B1" w14:paraId="3828A460" w14:textId="77777777" w:rsidTr="003C27FB">
        <w:trPr>
          <w:trHeight w:val="1984"/>
        </w:trPr>
        <w:tc>
          <w:tcPr>
            <w:tcW w:w="849" w:type="dxa"/>
            <w:vAlign w:val="center"/>
          </w:tcPr>
          <w:p w14:paraId="286543DD" w14:textId="77777777" w:rsidR="000547E3" w:rsidRPr="009B30B1" w:rsidRDefault="000547E3" w:rsidP="00B106F5">
            <w:pPr>
              <w:rPr>
                <w:rFonts w:cstheme="minorHAnsi"/>
              </w:rPr>
            </w:pPr>
            <w:r w:rsidRPr="009B30B1">
              <w:rPr>
                <w:rFonts w:cstheme="minorHAnsi"/>
              </w:rPr>
              <w:t>3</w:t>
            </w:r>
          </w:p>
        </w:tc>
        <w:tc>
          <w:tcPr>
            <w:tcW w:w="1981" w:type="dxa"/>
            <w:vAlign w:val="center"/>
          </w:tcPr>
          <w:p w14:paraId="4FE93007" w14:textId="77777777" w:rsidR="000547E3" w:rsidRPr="009B30B1" w:rsidRDefault="000547E3" w:rsidP="00B106F5">
            <w:pPr>
              <w:rPr>
                <w:rFonts w:cstheme="minorHAnsi"/>
              </w:rPr>
            </w:pPr>
            <w:r>
              <w:rPr>
                <w:rFonts w:cstheme="minorHAnsi"/>
              </w:rPr>
              <w:t>Populate TRD</w:t>
            </w:r>
          </w:p>
        </w:tc>
        <w:tc>
          <w:tcPr>
            <w:tcW w:w="7620" w:type="dxa"/>
            <w:vAlign w:val="center"/>
          </w:tcPr>
          <w:p w14:paraId="6FD68EB5" w14:textId="0AA1F276" w:rsidR="000547E3" w:rsidRDefault="000139E6" w:rsidP="005C20CD">
            <w:pPr>
              <w:rPr>
                <w:rFonts w:cstheme="minorHAnsi"/>
              </w:rPr>
            </w:pPr>
            <w:r>
              <w:rPr>
                <w:rFonts w:cstheme="minorHAnsi"/>
              </w:rPr>
              <w:t>The “customer” then populates the template with their requirements, providing User Stories and exact business logic they want implementing.</w:t>
            </w:r>
          </w:p>
          <w:p w14:paraId="11F89460" w14:textId="77777777" w:rsidR="000139E6" w:rsidRDefault="000139E6" w:rsidP="005C20CD">
            <w:pPr>
              <w:rPr>
                <w:rFonts w:cstheme="minorHAnsi"/>
              </w:rPr>
            </w:pPr>
          </w:p>
          <w:p w14:paraId="3FE465F8" w14:textId="001FB9DA" w:rsidR="000139E6" w:rsidRPr="009B30B1" w:rsidRDefault="000139E6" w:rsidP="005C20CD">
            <w:pPr>
              <w:rPr>
                <w:rFonts w:cstheme="minorHAnsi"/>
              </w:rPr>
            </w:pPr>
            <w:r>
              <w:rPr>
                <w:rFonts w:cstheme="minorHAnsi"/>
              </w:rPr>
              <w:t>The Credit System will support this as required/a</w:t>
            </w:r>
            <w:r w:rsidR="001672FC">
              <w:rPr>
                <w:rFonts w:cstheme="minorHAnsi"/>
              </w:rPr>
              <w:t xml:space="preserve">ble to e.g. </w:t>
            </w:r>
            <w:r w:rsidR="00511926">
              <w:rPr>
                <w:rFonts w:cstheme="minorHAnsi"/>
              </w:rPr>
              <w:t>clarify</w:t>
            </w:r>
            <w:r w:rsidR="001672FC">
              <w:rPr>
                <w:rFonts w:cstheme="minorHAnsi"/>
              </w:rPr>
              <w:t xml:space="preserve"> the template where needed and advising on exact business logic where needed (</w:t>
            </w:r>
            <w:r w:rsidR="00511926">
              <w:rPr>
                <w:rFonts w:cstheme="minorHAnsi"/>
              </w:rPr>
              <w:t xml:space="preserve">e.g. </w:t>
            </w:r>
            <w:proofErr w:type="gramStart"/>
            <w:r w:rsidR="00C738AB">
              <w:rPr>
                <w:rFonts w:cstheme="minorHAnsi"/>
              </w:rPr>
              <w:t>handling</w:t>
            </w:r>
            <w:proofErr w:type="gramEnd"/>
            <w:r w:rsidR="00C738AB">
              <w:rPr>
                <w:rFonts w:cstheme="minorHAnsi"/>
              </w:rPr>
              <w:t xml:space="preserve"> unexpected values in the proposed data points used in the business logic).</w:t>
            </w:r>
          </w:p>
        </w:tc>
      </w:tr>
      <w:tr w:rsidR="000547E3" w:rsidRPr="009B30B1" w14:paraId="1EE24259" w14:textId="77777777" w:rsidTr="003C27FB">
        <w:trPr>
          <w:trHeight w:val="3245"/>
        </w:trPr>
        <w:tc>
          <w:tcPr>
            <w:tcW w:w="849" w:type="dxa"/>
            <w:vAlign w:val="center"/>
          </w:tcPr>
          <w:p w14:paraId="0A36C315" w14:textId="77777777" w:rsidR="000547E3" w:rsidRPr="009B30B1" w:rsidRDefault="000547E3" w:rsidP="00B106F5">
            <w:pPr>
              <w:rPr>
                <w:rFonts w:cstheme="minorHAnsi"/>
              </w:rPr>
            </w:pPr>
            <w:r w:rsidRPr="009B30B1">
              <w:rPr>
                <w:rFonts w:cstheme="minorHAnsi"/>
              </w:rPr>
              <w:t>4</w:t>
            </w:r>
          </w:p>
        </w:tc>
        <w:tc>
          <w:tcPr>
            <w:tcW w:w="1981" w:type="dxa"/>
            <w:vAlign w:val="center"/>
          </w:tcPr>
          <w:p w14:paraId="71E6A5B0" w14:textId="77777777" w:rsidR="000547E3" w:rsidRPr="009B30B1" w:rsidRDefault="000547E3" w:rsidP="00B106F5">
            <w:pPr>
              <w:rPr>
                <w:rFonts w:cstheme="minorHAnsi"/>
              </w:rPr>
            </w:pPr>
            <w:r>
              <w:rPr>
                <w:rFonts w:cstheme="minorHAnsi"/>
              </w:rPr>
              <w:t>TRD Sign-Off (with evidence)</w:t>
            </w:r>
          </w:p>
        </w:tc>
        <w:tc>
          <w:tcPr>
            <w:tcW w:w="7620" w:type="dxa"/>
            <w:vAlign w:val="center"/>
          </w:tcPr>
          <w:p w14:paraId="23DEA713" w14:textId="77777777" w:rsidR="000547E3" w:rsidRDefault="00E17D9A" w:rsidP="005C20CD">
            <w:pPr>
              <w:rPr>
                <w:rFonts w:cstheme="minorHAnsi"/>
              </w:rPr>
            </w:pPr>
            <w:r>
              <w:rPr>
                <w:rFonts w:cstheme="minorHAnsi"/>
              </w:rPr>
              <w:t>Once populated, the “customer” team will send the TRD back to the Credit Systems team</w:t>
            </w:r>
            <w:r w:rsidR="00800F1A">
              <w:rPr>
                <w:rFonts w:cstheme="minorHAnsi"/>
              </w:rPr>
              <w:t>.</w:t>
            </w:r>
          </w:p>
          <w:p w14:paraId="65F54FC2" w14:textId="77777777" w:rsidR="00800F1A" w:rsidRDefault="00800F1A" w:rsidP="005C20CD">
            <w:pPr>
              <w:rPr>
                <w:rFonts w:cstheme="minorHAnsi"/>
              </w:rPr>
            </w:pPr>
          </w:p>
          <w:p w14:paraId="055DC32A" w14:textId="349D4252" w:rsidR="00800F1A" w:rsidRDefault="00800F1A" w:rsidP="005C20CD">
            <w:pPr>
              <w:rPr>
                <w:rFonts w:cstheme="minorHAnsi"/>
              </w:rPr>
            </w:pPr>
            <w:r w:rsidRPr="00800F1A">
              <w:rPr>
                <w:rFonts w:cstheme="minorHAnsi"/>
                <w:b/>
                <w:bCs/>
              </w:rPr>
              <w:t>Sign-off</w:t>
            </w:r>
            <w:r>
              <w:rPr>
                <w:rFonts w:cstheme="minorHAnsi"/>
                <w:b/>
                <w:bCs/>
              </w:rPr>
              <w:t xml:space="preserve"> Approval</w:t>
            </w:r>
            <w:r>
              <w:rPr>
                <w:rFonts w:cstheme="minorHAnsi"/>
              </w:rPr>
              <w:t xml:space="preserve"> from a business sponsor must also </w:t>
            </w:r>
            <w:proofErr w:type="gramStart"/>
            <w:r>
              <w:rPr>
                <w:rFonts w:cstheme="minorHAnsi"/>
              </w:rPr>
              <w:t>be provided</w:t>
            </w:r>
            <w:proofErr w:type="gramEnd"/>
            <w:r>
              <w:rPr>
                <w:rFonts w:cstheme="minorHAnsi"/>
              </w:rPr>
              <w:t xml:space="preserve"> (in writing) for the change to be actioned. This is vital for governance reasons as this </w:t>
            </w:r>
            <w:r w:rsidR="0019315A">
              <w:rPr>
                <w:rFonts w:cstheme="minorHAnsi"/>
              </w:rPr>
              <w:t xml:space="preserve">demonstrates that the implications of the change </w:t>
            </w:r>
            <w:r w:rsidR="00A578B2">
              <w:rPr>
                <w:rFonts w:cstheme="minorHAnsi"/>
              </w:rPr>
              <w:t>have.</w:t>
            </w:r>
          </w:p>
          <w:p w14:paraId="2DC31135" w14:textId="77777777" w:rsidR="0019315A" w:rsidRDefault="0019315A" w:rsidP="005C20CD">
            <w:pPr>
              <w:rPr>
                <w:rFonts w:cstheme="minorHAnsi"/>
              </w:rPr>
            </w:pPr>
          </w:p>
          <w:p w14:paraId="386F3F75" w14:textId="71FAB8D0" w:rsidR="0019315A" w:rsidRPr="009B30B1" w:rsidRDefault="0019315A" w:rsidP="005C20CD">
            <w:pPr>
              <w:rPr>
                <w:rFonts w:cstheme="minorHAnsi"/>
              </w:rPr>
            </w:pPr>
            <w:r>
              <w:rPr>
                <w:rFonts w:cstheme="minorHAnsi"/>
              </w:rPr>
              <w:t xml:space="preserve">Depending on the impact of the change, </w:t>
            </w:r>
            <w:r w:rsidR="00DA3BCA">
              <w:rPr>
                <w:rFonts w:cstheme="minorHAnsi"/>
              </w:rPr>
              <w:t xml:space="preserve">Credit System may also ask for confirmation of approval from the Credit Committee (a panel made up of C-Suite stakeholders who must approve changes where the financial implications reach a certain threshold). </w:t>
            </w:r>
          </w:p>
        </w:tc>
      </w:tr>
      <w:tr w:rsidR="000547E3" w:rsidRPr="009B30B1" w14:paraId="6ED3ACC7" w14:textId="77777777" w:rsidTr="005C20CD">
        <w:tc>
          <w:tcPr>
            <w:tcW w:w="849" w:type="dxa"/>
            <w:vAlign w:val="center"/>
          </w:tcPr>
          <w:p w14:paraId="691817D0" w14:textId="77777777" w:rsidR="000547E3" w:rsidRPr="009B30B1" w:rsidRDefault="000547E3" w:rsidP="00B106F5">
            <w:pPr>
              <w:rPr>
                <w:rFonts w:cstheme="minorHAnsi"/>
              </w:rPr>
            </w:pPr>
            <w:r w:rsidRPr="009B30B1">
              <w:rPr>
                <w:rFonts w:cstheme="minorHAnsi"/>
              </w:rPr>
              <w:t>5</w:t>
            </w:r>
          </w:p>
        </w:tc>
        <w:tc>
          <w:tcPr>
            <w:tcW w:w="1981" w:type="dxa"/>
            <w:vAlign w:val="center"/>
          </w:tcPr>
          <w:p w14:paraId="5C566B57" w14:textId="77777777" w:rsidR="000547E3" w:rsidRPr="009B30B1" w:rsidRDefault="000547E3" w:rsidP="00B106F5">
            <w:pPr>
              <w:rPr>
                <w:rFonts w:cstheme="minorHAnsi"/>
              </w:rPr>
            </w:pPr>
            <w:r>
              <w:rPr>
                <w:rFonts w:cstheme="minorHAnsi"/>
              </w:rPr>
              <w:t>Assess Impact</w:t>
            </w:r>
          </w:p>
        </w:tc>
        <w:tc>
          <w:tcPr>
            <w:tcW w:w="7620" w:type="dxa"/>
            <w:vAlign w:val="center"/>
          </w:tcPr>
          <w:p w14:paraId="347F4E34" w14:textId="0EC797CD" w:rsidR="000547E3" w:rsidRDefault="0017190C" w:rsidP="005C20CD">
            <w:pPr>
              <w:rPr>
                <w:rFonts w:cstheme="minorHAnsi"/>
              </w:rPr>
            </w:pPr>
            <w:r>
              <w:rPr>
                <w:rFonts w:cstheme="minorHAnsi"/>
              </w:rPr>
              <w:t xml:space="preserve">Once the TRD </w:t>
            </w:r>
            <w:proofErr w:type="gramStart"/>
            <w:r>
              <w:rPr>
                <w:rFonts w:cstheme="minorHAnsi"/>
              </w:rPr>
              <w:t xml:space="preserve">is </w:t>
            </w:r>
            <w:r w:rsidR="002D7D08">
              <w:rPr>
                <w:rFonts w:cstheme="minorHAnsi"/>
              </w:rPr>
              <w:t>received</w:t>
            </w:r>
            <w:proofErr w:type="gramEnd"/>
            <w:r w:rsidR="002D7D08">
              <w:rPr>
                <w:rFonts w:cstheme="minorHAnsi"/>
              </w:rPr>
              <w:t xml:space="preserve">, the Credit System team will do their own impact </w:t>
            </w:r>
            <w:r w:rsidR="006B35D8">
              <w:rPr>
                <w:rFonts w:cstheme="minorHAnsi"/>
              </w:rPr>
              <w:t>assessment</w:t>
            </w:r>
            <w:r w:rsidR="002D7D08">
              <w:rPr>
                <w:rFonts w:cstheme="minorHAnsi"/>
              </w:rPr>
              <w:t>, covering:</w:t>
            </w:r>
          </w:p>
          <w:p w14:paraId="307836A4" w14:textId="1995C37A" w:rsidR="002D7D08" w:rsidRDefault="005546D5" w:rsidP="002D7D08">
            <w:pPr>
              <w:pStyle w:val="ListParagraph"/>
              <w:numPr>
                <w:ilvl w:val="0"/>
                <w:numId w:val="18"/>
              </w:numPr>
              <w:rPr>
                <w:rFonts w:cstheme="minorHAnsi"/>
              </w:rPr>
            </w:pPr>
            <w:r>
              <w:rPr>
                <w:rFonts w:cstheme="minorHAnsi"/>
              </w:rPr>
              <w:t xml:space="preserve">Components impacted by the proposed </w:t>
            </w:r>
            <w:r w:rsidR="00A578B2">
              <w:rPr>
                <w:rFonts w:cstheme="minorHAnsi"/>
              </w:rPr>
              <w:t>change.</w:t>
            </w:r>
          </w:p>
          <w:p w14:paraId="2AF72E2C" w14:textId="18FD1D07" w:rsidR="005546D5" w:rsidRDefault="005546D5" w:rsidP="002D7D08">
            <w:pPr>
              <w:pStyle w:val="ListParagraph"/>
              <w:numPr>
                <w:ilvl w:val="0"/>
                <w:numId w:val="18"/>
              </w:numPr>
              <w:rPr>
                <w:rFonts w:cstheme="minorHAnsi"/>
              </w:rPr>
            </w:pPr>
            <w:r>
              <w:rPr>
                <w:rFonts w:cstheme="minorHAnsi"/>
              </w:rPr>
              <w:t>Any</w:t>
            </w:r>
            <w:r w:rsidR="002059F1">
              <w:rPr>
                <w:rFonts w:cstheme="minorHAnsi"/>
              </w:rPr>
              <w:t xml:space="preserve"> support required outside the team e.g. IT, </w:t>
            </w:r>
            <w:proofErr w:type="gramStart"/>
            <w:r w:rsidR="002059F1">
              <w:rPr>
                <w:rFonts w:cstheme="minorHAnsi"/>
              </w:rPr>
              <w:t>3</w:t>
            </w:r>
            <w:r w:rsidR="002059F1" w:rsidRPr="002059F1">
              <w:rPr>
                <w:rFonts w:cstheme="minorHAnsi"/>
                <w:vertAlign w:val="superscript"/>
              </w:rPr>
              <w:t>rd</w:t>
            </w:r>
            <w:proofErr w:type="gramEnd"/>
            <w:r w:rsidR="002059F1">
              <w:rPr>
                <w:rFonts w:cstheme="minorHAnsi"/>
              </w:rPr>
              <w:t xml:space="preserve"> </w:t>
            </w:r>
            <w:r w:rsidR="00A578B2">
              <w:rPr>
                <w:rFonts w:cstheme="minorHAnsi"/>
              </w:rPr>
              <w:t>parties.</w:t>
            </w:r>
          </w:p>
          <w:p w14:paraId="2C4C73BD" w14:textId="77777777" w:rsidR="002059F1" w:rsidRDefault="002059F1" w:rsidP="002D7D08">
            <w:pPr>
              <w:pStyle w:val="ListParagraph"/>
              <w:numPr>
                <w:ilvl w:val="0"/>
                <w:numId w:val="18"/>
              </w:numPr>
              <w:rPr>
                <w:rFonts w:cstheme="minorHAnsi"/>
              </w:rPr>
            </w:pPr>
            <w:r>
              <w:rPr>
                <w:rFonts w:cstheme="minorHAnsi"/>
              </w:rPr>
              <w:t>Identifying any potential Blockers</w:t>
            </w:r>
          </w:p>
          <w:p w14:paraId="7A60CE34" w14:textId="1DFDD176" w:rsidR="003B2FC1" w:rsidRPr="002D7D08" w:rsidRDefault="003B2FC1" w:rsidP="002D7D08">
            <w:pPr>
              <w:pStyle w:val="ListParagraph"/>
              <w:numPr>
                <w:ilvl w:val="0"/>
                <w:numId w:val="18"/>
              </w:numPr>
              <w:rPr>
                <w:rFonts w:cstheme="minorHAnsi"/>
              </w:rPr>
            </w:pPr>
            <w:r>
              <w:rPr>
                <w:rFonts w:cstheme="minorHAnsi"/>
              </w:rPr>
              <w:t xml:space="preserve">High level </w:t>
            </w:r>
            <w:r w:rsidR="00F372F2">
              <w:rPr>
                <w:rFonts w:cstheme="minorHAnsi"/>
              </w:rPr>
              <w:t>idea of the complexity of the change</w:t>
            </w:r>
          </w:p>
        </w:tc>
      </w:tr>
      <w:tr w:rsidR="000547E3" w:rsidRPr="009B30B1" w14:paraId="2909219D" w14:textId="77777777" w:rsidTr="003C27FB">
        <w:trPr>
          <w:trHeight w:val="2442"/>
        </w:trPr>
        <w:tc>
          <w:tcPr>
            <w:tcW w:w="849" w:type="dxa"/>
            <w:vAlign w:val="center"/>
          </w:tcPr>
          <w:p w14:paraId="574BF017" w14:textId="310F7907" w:rsidR="000547E3" w:rsidRPr="009B30B1" w:rsidRDefault="002059F1" w:rsidP="00B106F5">
            <w:pPr>
              <w:rPr>
                <w:rFonts w:cstheme="minorHAnsi"/>
              </w:rPr>
            </w:pPr>
            <w:r>
              <w:rPr>
                <w:rFonts w:cstheme="minorHAnsi"/>
              </w:rPr>
              <w:lastRenderedPageBreak/>
              <w:t>6</w:t>
            </w:r>
          </w:p>
        </w:tc>
        <w:tc>
          <w:tcPr>
            <w:tcW w:w="1981" w:type="dxa"/>
            <w:vAlign w:val="center"/>
          </w:tcPr>
          <w:p w14:paraId="17469539" w14:textId="77777777" w:rsidR="000547E3" w:rsidRPr="009B30B1" w:rsidRDefault="000547E3" w:rsidP="00B106F5">
            <w:pPr>
              <w:rPr>
                <w:rFonts w:cstheme="minorHAnsi"/>
              </w:rPr>
            </w:pPr>
            <w:r>
              <w:rPr>
                <w:rFonts w:cstheme="minorHAnsi"/>
              </w:rPr>
              <w:t>Add to DevOps Backlog</w:t>
            </w:r>
          </w:p>
        </w:tc>
        <w:tc>
          <w:tcPr>
            <w:tcW w:w="7620" w:type="dxa"/>
            <w:vAlign w:val="center"/>
          </w:tcPr>
          <w:p w14:paraId="536C1E59" w14:textId="2A2AB1CD" w:rsidR="00C1102F" w:rsidRDefault="001C7528" w:rsidP="005C20CD">
            <w:pPr>
              <w:rPr>
                <w:rFonts w:cstheme="minorHAnsi"/>
              </w:rPr>
            </w:pPr>
            <w:r>
              <w:rPr>
                <w:rFonts w:cstheme="minorHAnsi"/>
              </w:rPr>
              <w:t xml:space="preserve">Once the </w:t>
            </w:r>
            <w:r w:rsidR="0054549F">
              <w:rPr>
                <w:rFonts w:cstheme="minorHAnsi"/>
              </w:rPr>
              <w:t>ramification</w:t>
            </w:r>
            <w:r>
              <w:rPr>
                <w:rFonts w:cstheme="minorHAnsi"/>
              </w:rPr>
              <w:t xml:space="preserve"> of the </w:t>
            </w:r>
            <w:r w:rsidR="009372E6">
              <w:rPr>
                <w:rFonts w:cstheme="minorHAnsi"/>
              </w:rPr>
              <w:t xml:space="preserve">change </w:t>
            </w:r>
            <w:proofErr w:type="gramStart"/>
            <w:r w:rsidR="009372E6">
              <w:rPr>
                <w:rFonts w:cstheme="minorHAnsi"/>
              </w:rPr>
              <w:t>is understood</w:t>
            </w:r>
            <w:proofErr w:type="gramEnd"/>
            <w:r w:rsidR="009372E6">
              <w:rPr>
                <w:rFonts w:cstheme="minorHAnsi"/>
              </w:rPr>
              <w:t xml:space="preserve">, the requirements </w:t>
            </w:r>
            <w:r w:rsidR="00EB55DA">
              <w:rPr>
                <w:rFonts w:cstheme="minorHAnsi"/>
              </w:rPr>
              <w:t>are loaded into our DevOps management tool: Azure DevOps.</w:t>
            </w:r>
          </w:p>
          <w:p w14:paraId="7ED5CAC1" w14:textId="77777777" w:rsidR="0078246A" w:rsidRDefault="0078246A" w:rsidP="005C20CD">
            <w:pPr>
              <w:rPr>
                <w:rFonts w:cstheme="minorHAnsi"/>
              </w:rPr>
            </w:pPr>
          </w:p>
          <w:p w14:paraId="55CEFA5C" w14:textId="76BF1F98" w:rsidR="0078246A" w:rsidRDefault="0078246A" w:rsidP="005C20CD">
            <w:pPr>
              <w:rPr>
                <w:rFonts w:cstheme="minorHAnsi"/>
              </w:rPr>
            </w:pPr>
            <w:r>
              <w:rPr>
                <w:rFonts w:cstheme="minorHAnsi"/>
              </w:rPr>
              <w:t xml:space="preserve">These </w:t>
            </w:r>
            <w:proofErr w:type="gramStart"/>
            <w:r>
              <w:rPr>
                <w:rFonts w:cstheme="minorHAnsi"/>
              </w:rPr>
              <w:t>are loaded</w:t>
            </w:r>
            <w:proofErr w:type="gramEnd"/>
            <w:r>
              <w:rPr>
                <w:rFonts w:cstheme="minorHAnsi"/>
              </w:rPr>
              <w:t xml:space="preserve"> as “feature”</w:t>
            </w:r>
            <w:r w:rsidR="003B2FC1">
              <w:rPr>
                <w:rFonts w:cstheme="minorHAnsi"/>
              </w:rPr>
              <w:t>- level</w:t>
            </w:r>
            <w:r>
              <w:rPr>
                <w:rFonts w:cstheme="minorHAnsi"/>
              </w:rPr>
              <w:t xml:space="preserve"> </w:t>
            </w:r>
            <w:r w:rsidR="003B2FC1">
              <w:rPr>
                <w:rFonts w:cstheme="minorHAnsi"/>
              </w:rPr>
              <w:t xml:space="preserve">or “epic”-level </w:t>
            </w:r>
            <w:r>
              <w:rPr>
                <w:rFonts w:cstheme="minorHAnsi"/>
              </w:rPr>
              <w:t>items</w:t>
            </w:r>
            <w:r w:rsidR="003B2FC1">
              <w:rPr>
                <w:rFonts w:cstheme="minorHAnsi"/>
              </w:rPr>
              <w:t xml:space="preserve">, depending on the complexity and size of the </w:t>
            </w:r>
            <w:r w:rsidR="00A578B2">
              <w:rPr>
                <w:rFonts w:cstheme="minorHAnsi"/>
              </w:rPr>
              <w:t>change.</w:t>
            </w:r>
          </w:p>
          <w:p w14:paraId="4C306CA7" w14:textId="77777777" w:rsidR="00EB55DA" w:rsidRDefault="00EB55DA" w:rsidP="005C20CD">
            <w:pPr>
              <w:rPr>
                <w:rFonts w:cstheme="minorHAnsi"/>
              </w:rPr>
            </w:pPr>
          </w:p>
          <w:p w14:paraId="09D770A5" w14:textId="7F17E249" w:rsidR="00EB55DA" w:rsidRPr="009B30B1" w:rsidRDefault="00EB55DA" w:rsidP="005C20CD">
            <w:pPr>
              <w:rPr>
                <w:rFonts w:cstheme="minorHAnsi"/>
              </w:rPr>
            </w:pPr>
            <w:r>
              <w:rPr>
                <w:rFonts w:cstheme="minorHAnsi"/>
              </w:rPr>
              <w:t xml:space="preserve">That allows the team to </w:t>
            </w:r>
            <w:r w:rsidR="00377524">
              <w:rPr>
                <w:rFonts w:cstheme="minorHAnsi"/>
              </w:rPr>
              <w:t xml:space="preserve">proceed with the </w:t>
            </w:r>
            <w:r w:rsidR="00377524" w:rsidRPr="00377524">
              <w:rPr>
                <w:rFonts w:cstheme="minorHAnsi"/>
                <w:b/>
                <w:bCs/>
              </w:rPr>
              <w:t>Planning</w:t>
            </w:r>
            <w:r w:rsidR="00377524">
              <w:rPr>
                <w:rFonts w:cstheme="minorHAnsi"/>
              </w:rPr>
              <w:t xml:space="preserve"> stage.</w:t>
            </w:r>
          </w:p>
        </w:tc>
      </w:tr>
    </w:tbl>
    <w:p w14:paraId="1E4CAE72" w14:textId="77777777" w:rsidR="00D90A1E" w:rsidRDefault="00D90A1E" w:rsidP="00B63A31">
      <w:pPr>
        <w:rPr>
          <w:rFonts w:cstheme="minorHAnsi"/>
        </w:rPr>
      </w:pPr>
    </w:p>
    <w:p w14:paraId="1E298B27" w14:textId="77777777" w:rsidR="00D90A1E" w:rsidRDefault="00D90A1E" w:rsidP="00B63A31">
      <w:pPr>
        <w:rPr>
          <w:rFonts w:cstheme="minorHAnsi"/>
        </w:rPr>
      </w:pPr>
    </w:p>
    <w:p w14:paraId="40D82C94" w14:textId="4D1F76B2" w:rsidR="00D90A1E" w:rsidRDefault="00F372F2" w:rsidP="00B63A31">
      <w:pPr>
        <w:rPr>
          <w:rFonts w:cstheme="minorHAnsi"/>
        </w:rPr>
      </w:pPr>
      <w:r>
        <w:rPr>
          <w:rFonts w:cstheme="minorHAnsi"/>
        </w:rPr>
        <w:t>By the end of the stage, we should have a</w:t>
      </w:r>
      <w:r w:rsidR="000A0B60">
        <w:rPr>
          <w:rFonts w:cstheme="minorHAnsi"/>
        </w:rPr>
        <w:t>n Azure DevOps work item like the below figure:</w:t>
      </w:r>
    </w:p>
    <w:p w14:paraId="00DBDA73" w14:textId="77777777" w:rsidR="00D90A1E" w:rsidRDefault="00D90A1E" w:rsidP="00B63A31">
      <w:pPr>
        <w:rPr>
          <w:rFonts w:cstheme="minorHAnsi"/>
        </w:rPr>
      </w:pPr>
    </w:p>
    <w:p w14:paraId="4FC7C45B" w14:textId="3ACC0B3E" w:rsidR="00377524" w:rsidRDefault="005E0F49" w:rsidP="00BD27D1">
      <w:pPr>
        <w:jc w:val="center"/>
        <w:rPr>
          <w:rFonts w:cstheme="minorHAnsi"/>
        </w:rPr>
      </w:pPr>
      <w:r>
        <w:rPr>
          <w:rFonts w:cstheme="minorHAnsi"/>
          <w:noProof/>
        </w:rPr>
        <w:drawing>
          <wp:inline distT="0" distB="0" distL="0" distR="0" wp14:anchorId="4525A811" wp14:editId="42F1FE4D">
            <wp:extent cx="6638925" cy="5581650"/>
            <wp:effectExtent l="0" t="0" r="9525" b="0"/>
            <wp:docPr id="121593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5581650"/>
                    </a:xfrm>
                    <a:prstGeom prst="rect">
                      <a:avLst/>
                    </a:prstGeom>
                    <a:noFill/>
                    <a:ln>
                      <a:noFill/>
                    </a:ln>
                  </pic:spPr>
                </pic:pic>
              </a:graphicData>
            </a:graphic>
          </wp:inline>
        </w:drawing>
      </w:r>
    </w:p>
    <w:p w14:paraId="32C2CA7A" w14:textId="102FFA7A" w:rsidR="003B2FC1" w:rsidRDefault="003B2FC1" w:rsidP="00BD27D1">
      <w:pPr>
        <w:pStyle w:val="Caption"/>
        <w:jc w:val="center"/>
        <w:rPr>
          <w:rFonts w:cstheme="minorHAnsi"/>
        </w:rPr>
      </w:pPr>
      <w:bookmarkStart w:id="23" w:name="_Toc187239738"/>
      <w:r>
        <w:t xml:space="preserve">Figure </w:t>
      </w:r>
      <w:r>
        <w:fldChar w:fldCharType="begin"/>
      </w:r>
      <w:r>
        <w:instrText xml:space="preserve"> SEQ Figure \* ARABIC </w:instrText>
      </w:r>
      <w:r>
        <w:fldChar w:fldCharType="separate"/>
      </w:r>
      <w:r w:rsidR="00155A69">
        <w:rPr>
          <w:noProof/>
        </w:rPr>
        <w:t>6</w:t>
      </w:r>
      <w:r>
        <w:fldChar w:fldCharType="end"/>
      </w:r>
      <w:r>
        <w:t xml:space="preserve"> - Example of a Change Request loaded in Azure DevOps, ready for </w:t>
      </w:r>
      <w:bookmarkEnd w:id="23"/>
      <w:r w:rsidR="00A578B2">
        <w:t>Planning.</w:t>
      </w:r>
    </w:p>
    <w:p w14:paraId="4124724D" w14:textId="77777777" w:rsidR="00377524" w:rsidRDefault="00377524" w:rsidP="00B63A31">
      <w:pPr>
        <w:rPr>
          <w:rFonts w:cstheme="minorHAnsi"/>
        </w:rPr>
      </w:pPr>
    </w:p>
    <w:p w14:paraId="316A7021" w14:textId="509FF53F" w:rsidR="008F7F7D" w:rsidRPr="009B30B1" w:rsidRDefault="00173B3D" w:rsidP="00B63A31">
      <w:pPr>
        <w:rPr>
          <w:rFonts w:cstheme="minorHAnsi"/>
        </w:rPr>
      </w:pPr>
      <w:r w:rsidRPr="009B30B1">
        <w:rPr>
          <w:rFonts w:cstheme="minorHAnsi"/>
        </w:rPr>
        <w:br w:type="page"/>
      </w:r>
    </w:p>
    <w:p w14:paraId="27CAFF4B" w14:textId="06CBB608" w:rsidR="00503989" w:rsidRPr="001B32C7" w:rsidRDefault="00D12D99" w:rsidP="00503989">
      <w:pPr>
        <w:pStyle w:val="Heading2"/>
        <w:numPr>
          <w:ilvl w:val="0"/>
          <w:numId w:val="26"/>
        </w:numPr>
        <w:rPr>
          <w:rFonts w:cstheme="minorHAnsi"/>
        </w:rPr>
      </w:pPr>
      <w:bookmarkStart w:id="24" w:name="_Toc187239702"/>
      <w:r w:rsidRPr="009B30B1">
        <w:rPr>
          <w:rFonts w:cstheme="minorHAnsi"/>
        </w:rPr>
        <w:lastRenderedPageBreak/>
        <w:t>Planning</w:t>
      </w:r>
      <w:bookmarkEnd w:id="24"/>
    </w:p>
    <w:tbl>
      <w:tblPr>
        <w:tblStyle w:val="TableGrid"/>
        <w:tblW w:w="0" w:type="auto"/>
        <w:tblLook w:val="04A0" w:firstRow="1" w:lastRow="0" w:firstColumn="1" w:lastColumn="0" w:noHBand="0" w:noVBand="1"/>
      </w:tblPr>
      <w:tblGrid>
        <w:gridCol w:w="3114"/>
        <w:gridCol w:w="7336"/>
      </w:tblGrid>
      <w:tr w:rsidR="00AB4260" w:rsidRPr="009B30B1" w14:paraId="24108668" w14:textId="77777777" w:rsidTr="001213B0">
        <w:trPr>
          <w:trHeight w:val="971"/>
        </w:trPr>
        <w:tc>
          <w:tcPr>
            <w:tcW w:w="3114" w:type="dxa"/>
            <w:shd w:val="clear" w:color="auto" w:fill="002060"/>
            <w:vAlign w:val="center"/>
          </w:tcPr>
          <w:p w14:paraId="72FFFEDE" w14:textId="77777777" w:rsidR="00AB4260" w:rsidRPr="009B30B1" w:rsidRDefault="00AB4260" w:rsidP="005C0812">
            <w:pPr>
              <w:rPr>
                <w:rFonts w:cstheme="minorHAnsi"/>
                <w:b/>
                <w:bCs/>
              </w:rPr>
            </w:pPr>
            <w:r w:rsidRPr="009B30B1">
              <w:rPr>
                <w:rFonts w:cstheme="minorHAnsi"/>
                <w:b/>
                <w:bCs/>
              </w:rPr>
              <w:t>Stakeholders Required</w:t>
            </w:r>
          </w:p>
        </w:tc>
        <w:tc>
          <w:tcPr>
            <w:tcW w:w="7336" w:type="dxa"/>
            <w:vAlign w:val="center"/>
          </w:tcPr>
          <w:p w14:paraId="24C0D219" w14:textId="77777777" w:rsidR="00F06700" w:rsidRPr="009B30B1" w:rsidRDefault="00F06700" w:rsidP="00F06700">
            <w:pPr>
              <w:pStyle w:val="ListParagraph"/>
              <w:numPr>
                <w:ilvl w:val="0"/>
                <w:numId w:val="18"/>
              </w:numPr>
              <w:rPr>
                <w:rFonts w:cstheme="minorHAnsi"/>
              </w:rPr>
            </w:pPr>
            <w:r w:rsidRPr="009B30B1">
              <w:rPr>
                <w:rFonts w:cstheme="minorHAnsi"/>
              </w:rPr>
              <w:t>Customers (i.e. Strategy Teams)</w:t>
            </w:r>
          </w:p>
          <w:p w14:paraId="1448C434" w14:textId="77777777" w:rsidR="00F06700" w:rsidRPr="009B30B1" w:rsidRDefault="00F06700" w:rsidP="00F06700">
            <w:pPr>
              <w:pStyle w:val="ListParagraph"/>
              <w:numPr>
                <w:ilvl w:val="0"/>
                <w:numId w:val="18"/>
              </w:numPr>
              <w:rPr>
                <w:rFonts w:cstheme="minorHAnsi"/>
              </w:rPr>
            </w:pPr>
            <w:r w:rsidRPr="009B30B1">
              <w:rPr>
                <w:rFonts w:cstheme="minorHAnsi"/>
              </w:rPr>
              <w:t>Business Sponsor</w:t>
            </w:r>
          </w:p>
          <w:p w14:paraId="3C04ED4D" w14:textId="469BBE6E" w:rsidR="00AB4260" w:rsidRPr="009B30B1" w:rsidRDefault="00F06700" w:rsidP="00F06700">
            <w:pPr>
              <w:pStyle w:val="ListParagraph"/>
              <w:numPr>
                <w:ilvl w:val="0"/>
                <w:numId w:val="18"/>
              </w:numPr>
              <w:rPr>
                <w:rFonts w:cstheme="minorHAnsi"/>
              </w:rPr>
            </w:pPr>
            <w:r w:rsidRPr="009B30B1">
              <w:rPr>
                <w:rFonts w:cstheme="minorHAnsi"/>
              </w:rPr>
              <w:t>Credit Risk Analysts</w:t>
            </w:r>
          </w:p>
        </w:tc>
      </w:tr>
      <w:tr w:rsidR="00AB4260" w:rsidRPr="009B30B1" w14:paraId="319A459E" w14:textId="77777777" w:rsidTr="001213B0">
        <w:trPr>
          <w:trHeight w:val="867"/>
        </w:trPr>
        <w:tc>
          <w:tcPr>
            <w:tcW w:w="3114" w:type="dxa"/>
            <w:shd w:val="clear" w:color="auto" w:fill="002060"/>
            <w:vAlign w:val="center"/>
          </w:tcPr>
          <w:p w14:paraId="2900F8AF" w14:textId="77777777" w:rsidR="00AB4260" w:rsidRPr="009B30B1" w:rsidRDefault="00AB4260" w:rsidP="005C0812">
            <w:pPr>
              <w:rPr>
                <w:rFonts w:cstheme="minorHAnsi"/>
                <w:b/>
                <w:bCs/>
              </w:rPr>
            </w:pPr>
            <w:r w:rsidRPr="009B30B1">
              <w:rPr>
                <w:rFonts w:cstheme="minorHAnsi"/>
                <w:b/>
                <w:bCs/>
              </w:rPr>
              <w:t>Inputs</w:t>
            </w:r>
          </w:p>
        </w:tc>
        <w:tc>
          <w:tcPr>
            <w:tcW w:w="7336" w:type="dxa"/>
            <w:vAlign w:val="center"/>
          </w:tcPr>
          <w:p w14:paraId="0B94964E" w14:textId="3972742C" w:rsidR="008D007C" w:rsidRDefault="008D007C" w:rsidP="00F06700">
            <w:pPr>
              <w:pStyle w:val="ListParagraph"/>
              <w:numPr>
                <w:ilvl w:val="0"/>
                <w:numId w:val="18"/>
              </w:numPr>
              <w:rPr>
                <w:rFonts w:cstheme="minorHAnsi"/>
              </w:rPr>
            </w:pPr>
            <w:r>
              <w:rPr>
                <w:rFonts w:cstheme="minorHAnsi"/>
              </w:rPr>
              <w:t xml:space="preserve">Epic / Feature level Work items (i.e. </w:t>
            </w:r>
            <w:r w:rsidR="00A578B2">
              <w:rPr>
                <w:rFonts w:cstheme="minorHAnsi"/>
              </w:rPr>
              <w:t>high-level</w:t>
            </w:r>
            <w:r>
              <w:rPr>
                <w:rFonts w:cstheme="minorHAnsi"/>
              </w:rPr>
              <w:t xml:space="preserve"> change requests from the customer “teams”)</w:t>
            </w:r>
          </w:p>
          <w:p w14:paraId="19B75891" w14:textId="77777777" w:rsidR="00AB4260" w:rsidRDefault="00F06700" w:rsidP="00F06700">
            <w:pPr>
              <w:pStyle w:val="ListParagraph"/>
              <w:numPr>
                <w:ilvl w:val="0"/>
                <w:numId w:val="18"/>
              </w:numPr>
              <w:rPr>
                <w:rFonts w:cstheme="minorHAnsi"/>
              </w:rPr>
            </w:pPr>
            <w:r>
              <w:rPr>
                <w:rFonts w:cstheme="minorHAnsi"/>
              </w:rPr>
              <w:t xml:space="preserve">Work Item Backlog (including </w:t>
            </w:r>
            <w:r w:rsidR="00B113D7">
              <w:rPr>
                <w:rFonts w:cstheme="minorHAnsi"/>
              </w:rPr>
              <w:t>PBI’s and Bug Reports)</w:t>
            </w:r>
          </w:p>
          <w:p w14:paraId="25510E31" w14:textId="3AB88AB2" w:rsidR="00D66EC9" w:rsidRPr="00F06700" w:rsidRDefault="00D66EC9" w:rsidP="00F06700">
            <w:pPr>
              <w:pStyle w:val="ListParagraph"/>
              <w:numPr>
                <w:ilvl w:val="0"/>
                <w:numId w:val="18"/>
              </w:numPr>
              <w:rPr>
                <w:rFonts w:cstheme="minorHAnsi"/>
              </w:rPr>
            </w:pPr>
            <w:r>
              <w:rPr>
                <w:rFonts w:cstheme="minorHAnsi"/>
              </w:rPr>
              <w:t xml:space="preserve">Master Reference List for PBI Estimates </w:t>
            </w:r>
          </w:p>
        </w:tc>
      </w:tr>
      <w:tr w:rsidR="00AB4260" w:rsidRPr="009B30B1" w14:paraId="487BA95C" w14:textId="77777777" w:rsidTr="004E509A">
        <w:trPr>
          <w:trHeight w:val="1934"/>
        </w:trPr>
        <w:tc>
          <w:tcPr>
            <w:tcW w:w="3114" w:type="dxa"/>
            <w:shd w:val="clear" w:color="auto" w:fill="002060"/>
            <w:vAlign w:val="center"/>
          </w:tcPr>
          <w:p w14:paraId="066D93BF" w14:textId="77777777" w:rsidR="00AB4260" w:rsidRPr="009B30B1" w:rsidRDefault="00AB4260" w:rsidP="005C0812">
            <w:pPr>
              <w:rPr>
                <w:rFonts w:cstheme="minorHAnsi"/>
                <w:b/>
                <w:bCs/>
              </w:rPr>
            </w:pPr>
            <w:r w:rsidRPr="009B30B1">
              <w:rPr>
                <w:rFonts w:cstheme="minorHAnsi"/>
                <w:b/>
                <w:bCs/>
              </w:rPr>
              <w:t>Outputs</w:t>
            </w:r>
          </w:p>
        </w:tc>
        <w:tc>
          <w:tcPr>
            <w:tcW w:w="7336" w:type="dxa"/>
            <w:vAlign w:val="center"/>
          </w:tcPr>
          <w:p w14:paraId="1A78BE61" w14:textId="7BFF0040" w:rsidR="00AB4260" w:rsidRDefault="00A93C4B" w:rsidP="00AB4260">
            <w:pPr>
              <w:pStyle w:val="ListParagraph"/>
              <w:numPr>
                <w:ilvl w:val="0"/>
                <w:numId w:val="18"/>
              </w:numPr>
              <w:rPr>
                <w:rFonts w:cstheme="minorHAnsi"/>
              </w:rPr>
            </w:pPr>
            <w:r>
              <w:rPr>
                <w:rFonts w:cstheme="minorHAnsi"/>
              </w:rPr>
              <w:t xml:space="preserve">Distinct Product Backlog Items (PBI’s) </w:t>
            </w:r>
            <w:r w:rsidR="00132D7D">
              <w:rPr>
                <w:rFonts w:cstheme="minorHAnsi"/>
              </w:rPr>
              <w:t>added into the Backlog</w:t>
            </w:r>
            <w:r>
              <w:rPr>
                <w:rFonts w:cstheme="minorHAnsi"/>
              </w:rPr>
              <w:t xml:space="preserve"> </w:t>
            </w:r>
            <w:r w:rsidR="00EB4E8B">
              <w:rPr>
                <w:rFonts w:cstheme="minorHAnsi"/>
              </w:rPr>
              <w:t xml:space="preserve">to break down the </w:t>
            </w:r>
            <w:r w:rsidR="00A578B2">
              <w:rPr>
                <w:rFonts w:cstheme="minorHAnsi"/>
              </w:rPr>
              <w:t>higher-level</w:t>
            </w:r>
            <w:r w:rsidR="00EB4E8B">
              <w:rPr>
                <w:rFonts w:cstheme="minorHAnsi"/>
              </w:rPr>
              <w:t xml:space="preserve"> Work Items into more granular </w:t>
            </w:r>
          </w:p>
          <w:p w14:paraId="41BDC96D" w14:textId="77777777" w:rsidR="00132D7D" w:rsidRDefault="00E941AD" w:rsidP="00AB4260">
            <w:pPr>
              <w:pStyle w:val="ListParagraph"/>
              <w:numPr>
                <w:ilvl w:val="0"/>
                <w:numId w:val="18"/>
              </w:numPr>
              <w:rPr>
                <w:rFonts w:cstheme="minorHAnsi"/>
              </w:rPr>
            </w:pPr>
            <w:r>
              <w:rPr>
                <w:rFonts w:cstheme="minorHAnsi"/>
              </w:rPr>
              <w:t xml:space="preserve">Estimates/Sizing’s </w:t>
            </w:r>
            <w:r w:rsidR="000A4A2B">
              <w:rPr>
                <w:rFonts w:cstheme="minorHAnsi"/>
              </w:rPr>
              <w:t>for PBI’s</w:t>
            </w:r>
          </w:p>
          <w:p w14:paraId="2693C1CD" w14:textId="55844552" w:rsidR="00107FCB" w:rsidRDefault="00107FCB" w:rsidP="00AB4260">
            <w:pPr>
              <w:pStyle w:val="ListParagraph"/>
              <w:numPr>
                <w:ilvl w:val="0"/>
                <w:numId w:val="18"/>
              </w:numPr>
              <w:rPr>
                <w:rFonts w:cstheme="minorHAnsi"/>
              </w:rPr>
            </w:pPr>
            <w:r>
              <w:rPr>
                <w:rFonts w:cstheme="minorHAnsi"/>
              </w:rPr>
              <w:t xml:space="preserve">PBI’s moved into a Sprint, allowing work to </w:t>
            </w:r>
            <w:r w:rsidR="00A578B2">
              <w:rPr>
                <w:rFonts w:cstheme="minorHAnsi"/>
              </w:rPr>
              <w:t>commence.</w:t>
            </w:r>
          </w:p>
          <w:p w14:paraId="308A10D1" w14:textId="31960F8D" w:rsidR="0090482E" w:rsidRDefault="0090482E" w:rsidP="00AB4260">
            <w:pPr>
              <w:pStyle w:val="ListParagraph"/>
              <w:numPr>
                <w:ilvl w:val="0"/>
                <w:numId w:val="18"/>
              </w:numPr>
              <w:rPr>
                <w:rFonts w:cstheme="minorHAnsi"/>
              </w:rPr>
            </w:pPr>
            <w:r>
              <w:rPr>
                <w:rFonts w:cstheme="minorHAnsi"/>
              </w:rPr>
              <w:t>Version Number to use for the new build of the Decisioning Engine</w:t>
            </w:r>
          </w:p>
          <w:p w14:paraId="25A510A1" w14:textId="4B72DF2F" w:rsidR="00E941AD" w:rsidRPr="00160828" w:rsidRDefault="00E941AD" w:rsidP="00160828">
            <w:pPr>
              <w:ind w:left="360"/>
              <w:rPr>
                <w:rFonts w:cstheme="minorHAnsi"/>
              </w:rPr>
            </w:pPr>
          </w:p>
        </w:tc>
      </w:tr>
    </w:tbl>
    <w:p w14:paraId="485C3330" w14:textId="77777777" w:rsidR="00AB4260" w:rsidRDefault="00AB4260" w:rsidP="00AB4260">
      <w:pPr>
        <w:rPr>
          <w:rFonts w:cstheme="minorHAnsi"/>
        </w:rPr>
      </w:pPr>
    </w:p>
    <w:p w14:paraId="794D9EEC" w14:textId="77777777" w:rsidR="00256967" w:rsidRDefault="00256967" w:rsidP="00AB4260">
      <w:pPr>
        <w:rPr>
          <w:rFonts w:cstheme="minorHAnsi"/>
        </w:rPr>
      </w:pPr>
    </w:p>
    <w:p w14:paraId="14B2AB59" w14:textId="7EA12921" w:rsidR="00FF09AF" w:rsidRDefault="00256967" w:rsidP="00FF09AF">
      <w:pPr>
        <w:rPr>
          <w:rFonts w:cstheme="minorHAnsi"/>
        </w:rPr>
      </w:pPr>
      <w:r>
        <w:rPr>
          <w:rFonts w:cstheme="minorHAnsi"/>
        </w:rPr>
        <w:t xml:space="preserve">“Planning” is where the team starts </w:t>
      </w:r>
      <w:r w:rsidR="001726DB">
        <w:rPr>
          <w:rFonts w:cstheme="minorHAnsi"/>
        </w:rPr>
        <w:t xml:space="preserve">detailing the specifics of “what” and “when” requirements </w:t>
      </w:r>
      <w:r w:rsidR="00DE1445">
        <w:rPr>
          <w:rFonts w:cstheme="minorHAnsi"/>
        </w:rPr>
        <w:t xml:space="preserve">provided by the “customer” teams </w:t>
      </w:r>
      <w:r w:rsidR="003A5FA8">
        <w:rPr>
          <w:rFonts w:cstheme="minorHAnsi"/>
        </w:rPr>
        <w:t xml:space="preserve">will </w:t>
      </w:r>
      <w:proofErr w:type="gramStart"/>
      <w:r w:rsidR="003A5FA8">
        <w:rPr>
          <w:rFonts w:cstheme="minorHAnsi"/>
        </w:rPr>
        <w:t>be delivered</w:t>
      </w:r>
      <w:proofErr w:type="gramEnd"/>
      <w:r w:rsidR="00FF09AF">
        <w:rPr>
          <w:rFonts w:cstheme="minorHAnsi"/>
        </w:rPr>
        <w:t>, involving:</w:t>
      </w:r>
    </w:p>
    <w:p w14:paraId="18678F28" w14:textId="77777777" w:rsidR="00FF09AF" w:rsidRPr="00FF09AF" w:rsidRDefault="00FF09AF" w:rsidP="00FF09AF">
      <w:pPr>
        <w:rPr>
          <w:rFonts w:cstheme="minorHAnsi"/>
        </w:rPr>
      </w:pPr>
    </w:p>
    <w:p w14:paraId="1B656BC8" w14:textId="019B6506" w:rsidR="002308D5" w:rsidRDefault="00E330A0" w:rsidP="003201BC">
      <w:pPr>
        <w:pStyle w:val="ListParagraph"/>
        <w:numPr>
          <w:ilvl w:val="0"/>
          <w:numId w:val="18"/>
        </w:numPr>
      </w:pPr>
      <w:r>
        <w:t>Distil</w:t>
      </w:r>
      <w:r w:rsidR="002308D5">
        <w:t xml:space="preserve"> high level features/change requests into </w:t>
      </w:r>
      <w:r w:rsidRPr="00132D7D">
        <w:rPr>
          <w:b/>
          <w:bCs/>
        </w:rPr>
        <w:t>individual Product Backlog I</w:t>
      </w:r>
      <w:r w:rsidR="00DB54C5" w:rsidRPr="00132D7D">
        <w:rPr>
          <w:b/>
          <w:bCs/>
        </w:rPr>
        <w:t>tems</w:t>
      </w:r>
      <w:r w:rsidR="002E6DE0">
        <w:t xml:space="preserve">, which represent individual pieces of work that can </w:t>
      </w:r>
      <w:proofErr w:type="gramStart"/>
      <w:r w:rsidR="002E6DE0">
        <w:t>be assigned</w:t>
      </w:r>
      <w:proofErr w:type="gramEnd"/>
      <w:r w:rsidR="002E6DE0">
        <w:t xml:space="preserve"> to team </w:t>
      </w:r>
      <w:r w:rsidR="00A578B2">
        <w:t>members.</w:t>
      </w:r>
    </w:p>
    <w:p w14:paraId="08FE3156" w14:textId="1B386CDC" w:rsidR="00FF09AF" w:rsidRDefault="003201BC" w:rsidP="003201BC">
      <w:pPr>
        <w:pStyle w:val="ListParagraph"/>
        <w:numPr>
          <w:ilvl w:val="0"/>
          <w:numId w:val="18"/>
        </w:numPr>
      </w:pPr>
      <w:r w:rsidRPr="003201BC">
        <w:t>Estimat</w:t>
      </w:r>
      <w:r w:rsidR="00132D7D">
        <w:t xml:space="preserve">es and sizing’s </w:t>
      </w:r>
      <w:r w:rsidR="008A532D">
        <w:t xml:space="preserve">for the PBI(s), which give stakeholders an indication of how </w:t>
      </w:r>
      <w:proofErr w:type="gramStart"/>
      <w:r w:rsidR="008A532D">
        <w:t>much</w:t>
      </w:r>
      <w:proofErr w:type="gramEnd"/>
      <w:r w:rsidR="008A532D">
        <w:t xml:space="preserve"> effort it is expected to</w:t>
      </w:r>
      <w:r w:rsidR="00033BD8">
        <w:t xml:space="preserve"> take to </w:t>
      </w:r>
      <w:r w:rsidR="00A578B2">
        <w:t>complete.</w:t>
      </w:r>
    </w:p>
    <w:p w14:paraId="23CD3E0E" w14:textId="29FA33C2" w:rsidR="00B075AA" w:rsidRDefault="00B075AA" w:rsidP="00FF09AF">
      <w:pPr>
        <w:pStyle w:val="ListParagraph"/>
        <w:numPr>
          <w:ilvl w:val="0"/>
          <w:numId w:val="18"/>
        </w:numPr>
      </w:pPr>
      <w:r>
        <w:t>A steer on how to prioritise backlog PBI’s and new requests, based on the strategic business objectives of the organisation</w:t>
      </w:r>
      <w:r w:rsidR="007E74EF">
        <w:t xml:space="preserve"> and the benefits of each PBI/</w:t>
      </w:r>
      <w:r w:rsidR="00A578B2">
        <w:t>request.</w:t>
      </w:r>
      <w:r w:rsidR="003201BC">
        <w:t xml:space="preserve"> </w:t>
      </w:r>
    </w:p>
    <w:p w14:paraId="6DDE15F5" w14:textId="3C49F865" w:rsidR="001264E2" w:rsidRDefault="00603046" w:rsidP="00FF09AF">
      <w:pPr>
        <w:pStyle w:val="ListParagraph"/>
        <w:numPr>
          <w:ilvl w:val="0"/>
          <w:numId w:val="18"/>
        </w:numPr>
      </w:pPr>
      <w:r>
        <w:t xml:space="preserve">A </w:t>
      </w:r>
      <w:r w:rsidR="003201BC" w:rsidRPr="003201BC">
        <w:t>Sprint Planning</w:t>
      </w:r>
      <w:r>
        <w:t xml:space="preserve"> session where PBI’s </w:t>
      </w:r>
      <w:proofErr w:type="gramStart"/>
      <w:r>
        <w:t>are moved</w:t>
      </w:r>
      <w:proofErr w:type="gramEnd"/>
      <w:r>
        <w:t xml:space="preserve"> into an “Iteration” for work to start, after considering priorities and efforts </w:t>
      </w:r>
      <w:r w:rsidR="00A578B2">
        <w:t>required.</w:t>
      </w:r>
    </w:p>
    <w:p w14:paraId="2A412B1D" w14:textId="745B9B73" w:rsidR="00736A51" w:rsidRPr="009E4C5A" w:rsidRDefault="0032383B" w:rsidP="00736A51">
      <w:pPr>
        <w:sectPr w:rsidR="00736A51" w:rsidRPr="009E4C5A" w:rsidSect="00794CBC">
          <w:pgSz w:w="11900" w:h="16840"/>
          <w:pgMar w:top="720" w:right="720" w:bottom="720" w:left="720" w:header="567" w:footer="680" w:gutter="0"/>
          <w:cols w:space="708"/>
          <w:docGrid w:linePitch="360"/>
        </w:sectPr>
      </w:pPr>
      <w:r>
        <w:t>Note that “</w:t>
      </w:r>
      <w:r w:rsidRPr="0032383B">
        <w:rPr>
          <w:b/>
          <w:bCs/>
          <w:u w:val="single"/>
        </w:rPr>
        <w:t>effort”</w:t>
      </w:r>
      <w:r>
        <w:t xml:space="preserve"> here </w:t>
      </w:r>
      <w:r w:rsidRPr="0032383B">
        <w:rPr>
          <w:b/>
          <w:bCs/>
          <w:u w:val="single"/>
        </w:rPr>
        <w:t>should not</w:t>
      </w:r>
      <w:r>
        <w:t xml:space="preserve"> be taken to mean “</w:t>
      </w:r>
      <w:r w:rsidRPr="0032383B">
        <w:rPr>
          <w:b/>
          <w:bCs/>
        </w:rPr>
        <w:t>time to complete</w:t>
      </w:r>
      <w:proofErr w:type="gramStart"/>
      <w:r w:rsidRPr="0032383B">
        <w:rPr>
          <w:b/>
          <w:bCs/>
        </w:rPr>
        <w:t>”.</w:t>
      </w:r>
      <w:proofErr w:type="gramEnd"/>
      <w:r>
        <w:t xml:space="preserve"> Estimates by this measurement tend to be unreliable as team availability, blockers and misjudged complexity can skew this (Atlassian Community, 2024)</w:t>
      </w:r>
      <w:proofErr w:type="gramStart"/>
      <w:r>
        <w:t xml:space="preserve">. </w:t>
      </w:r>
      <w:r w:rsidR="009E4C5A">
        <w:t xml:space="preserve"> </w:t>
      </w:r>
      <w:proofErr w:type="gramEnd"/>
      <w:r w:rsidR="009E4C5A">
        <w:t>This is covered in more detail under “</w:t>
      </w:r>
      <w:hyperlink w:anchor="_Estimates:_Sizing_changes" w:history="1">
        <w:r w:rsidR="009E4C5A" w:rsidRPr="009E4C5A">
          <w:rPr>
            <w:rStyle w:val="Hyperlink"/>
          </w:rPr>
          <w:t>Estimates: Sizing changes</w:t>
        </w:r>
      </w:hyperlink>
      <w:proofErr w:type="gramStart"/>
      <w:r w:rsidR="009E4C5A">
        <w:t>”.</w:t>
      </w:r>
      <w:proofErr w:type="gramEnd"/>
    </w:p>
    <w:p w14:paraId="3E60757C" w14:textId="158916C3" w:rsidR="00D912C5" w:rsidRDefault="00D912C5" w:rsidP="00D912C5">
      <w:pPr>
        <w:pStyle w:val="Heading3"/>
      </w:pPr>
      <w:bookmarkStart w:id="25" w:name="_Toc187239703"/>
      <w:r>
        <w:lastRenderedPageBreak/>
        <w:t>Workflow</w:t>
      </w:r>
      <w:bookmarkEnd w:id="25"/>
    </w:p>
    <w:p w14:paraId="5E7BCC24" w14:textId="591376C8" w:rsidR="00736A51" w:rsidRPr="009B30B1" w:rsidRDefault="009C2577" w:rsidP="00736A51">
      <w:pPr>
        <w:rPr>
          <w:rFonts w:cstheme="minorHAnsi"/>
        </w:rPr>
      </w:pPr>
      <w:r>
        <w:rPr>
          <w:rFonts w:cstheme="minorHAnsi"/>
          <w:noProof/>
        </w:rPr>
        <w:drawing>
          <wp:inline distT="0" distB="0" distL="0" distR="0" wp14:anchorId="5AC0CC24" wp14:editId="60B6A0A1">
            <wp:extent cx="8410575" cy="5084575"/>
            <wp:effectExtent l="0" t="0" r="0" b="1905"/>
            <wp:docPr id="1001071063"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1063" name="Picture 5"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415346" cy="5087459"/>
                    </a:xfrm>
                    <a:prstGeom prst="rect">
                      <a:avLst/>
                    </a:prstGeom>
                  </pic:spPr>
                </pic:pic>
              </a:graphicData>
            </a:graphic>
          </wp:inline>
        </w:drawing>
      </w:r>
    </w:p>
    <w:p w14:paraId="36FFD004" w14:textId="2CE329D0" w:rsidR="00E27A64" w:rsidRPr="009B30B1" w:rsidRDefault="00E27A64" w:rsidP="00E27A64">
      <w:pPr>
        <w:pStyle w:val="Caption"/>
        <w:rPr>
          <w:rFonts w:cstheme="minorHAnsi"/>
          <w:color w:val="auto"/>
        </w:rPr>
      </w:pPr>
      <w:bookmarkStart w:id="26" w:name="_Toc187239739"/>
      <w:r w:rsidRPr="009B30B1">
        <w:rPr>
          <w:rFonts w:cstheme="minorHAnsi"/>
          <w:color w:val="auto"/>
        </w:rPr>
        <w:t xml:space="preserve">Figure </w:t>
      </w:r>
      <w:r w:rsidRPr="009B30B1">
        <w:rPr>
          <w:rFonts w:cstheme="minorHAnsi"/>
          <w:color w:val="auto"/>
        </w:rPr>
        <w:fldChar w:fldCharType="begin"/>
      </w:r>
      <w:r w:rsidRPr="009B30B1">
        <w:rPr>
          <w:rFonts w:cstheme="minorHAnsi"/>
          <w:color w:val="auto"/>
        </w:rPr>
        <w:instrText xml:space="preserve"> SEQ Figure \* ARABIC </w:instrText>
      </w:r>
      <w:r w:rsidRPr="009B30B1">
        <w:rPr>
          <w:rFonts w:cstheme="minorHAnsi"/>
          <w:color w:val="auto"/>
        </w:rPr>
        <w:fldChar w:fldCharType="separate"/>
      </w:r>
      <w:r w:rsidR="00155A69">
        <w:rPr>
          <w:rFonts w:cstheme="minorHAnsi"/>
          <w:noProof/>
          <w:color w:val="auto"/>
        </w:rPr>
        <w:t>7</w:t>
      </w:r>
      <w:r w:rsidRPr="009B30B1">
        <w:rPr>
          <w:rFonts w:cstheme="minorHAnsi"/>
          <w:color w:val="auto"/>
        </w:rPr>
        <w:fldChar w:fldCharType="end"/>
      </w:r>
      <w:r w:rsidRPr="009B30B1">
        <w:rPr>
          <w:rFonts w:cstheme="minorHAnsi"/>
          <w:color w:val="auto"/>
        </w:rPr>
        <w:t xml:space="preserve"> - Workflow diagram of the Planning stage + roles </w:t>
      </w:r>
      <w:bookmarkEnd w:id="26"/>
      <w:r w:rsidR="00A578B2" w:rsidRPr="009B30B1">
        <w:rPr>
          <w:rFonts w:cstheme="minorHAnsi"/>
          <w:color w:val="auto"/>
        </w:rPr>
        <w:t>involved.</w:t>
      </w:r>
    </w:p>
    <w:p w14:paraId="6EE4FA44" w14:textId="77777777" w:rsidR="001264E2" w:rsidRPr="009B30B1" w:rsidRDefault="001264E2" w:rsidP="00736A51">
      <w:pPr>
        <w:rPr>
          <w:rFonts w:cstheme="minorHAnsi"/>
        </w:rPr>
      </w:pPr>
    </w:p>
    <w:p w14:paraId="035D1E83" w14:textId="77777777" w:rsidR="001264E2" w:rsidRPr="009B30B1" w:rsidRDefault="001264E2" w:rsidP="00736A51">
      <w:pPr>
        <w:rPr>
          <w:rFonts w:cstheme="minorHAnsi"/>
        </w:rPr>
        <w:sectPr w:rsidR="001264E2" w:rsidRPr="009B30B1" w:rsidSect="00017938">
          <w:footerReference w:type="default" r:id="rId22"/>
          <w:pgSz w:w="16840" w:h="11900" w:orient="landscape"/>
          <w:pgMar w:top="720" w:right="720" w:bottom="720" w:left="720" w:header="567" w:footer="624" w:gutter="0"/>
          <w:cols w:space="708"/>
          <w:docGrid w:linePitch="360"/>
        </w:sectPr>
      </w:pPr>
    </w:p>
    <w:tbl>
      <w:tblPr>
        <w:tblStyle w:val="TableGrid"/>
        <w:tblW w:w="0" w:type="auto"/>
        <w:tblLook w:val="04A0" w:firstRow="1" w:lastRow="0" w:firstColumn="1" w:lastColumn="0" w:noHBand="0" w:noVBand="1"/>
      </w:tblPr>
      <w:tblGrid>
        <w:gridCol w:w="849"/>
        <w:gridCol w:w="1981"/>
        <w:gridCol w:w="7620"/>
      </w:tblGrid>
      <w:tr w:rsidR="00B113D7" w:rsidRPr="009B30B1" w14:paraId="4F31D591" w14:textId="77777777" w:rsidTr="007702F3">
        <w:tc>
          <w:tcPr>
            <w:tcW w:w="849" w:type="dxa"/>
            <w:shd w:val="clear" w:color="auto" w:fill="0000C3"/>
          </w:tcPr>
          <w:p w14:paraId="72B0B999" w14:textId="77777777" w:rsidR="00B113D7" w:rsidRPr="009B30B1" w:rsidRDefault="00B113D7" w:rsidP="007702F3">
            <w:pPr>
              <w:rPr>
                <w:rFonts w:cstheme="minorHAnsi"/>
                <w:b/>
                <w:bCs/>
              </w:rPr>
            </w:pPr>
            <w:r w:rsidRPr="009B30B1">
              <w:rPr>
                <w:rFonts w:cstheme="minorHAnsi"/>
                <w:b/>
                <w:bCs/>
              </w:rPr>
              <w:lastRenderedPageBreak/>
              <w:t>Step</w:t>
            </w:r>
          </w:p>
        </w:tc>
        <w:tc>
          <w:tcPr>
            <w:tcW w:w="1981" w:type="dxa"/>
            <w:shd w:val="clear" w:color="auto" w:fill="0000C3"/>
          </w:tcPr>
          <w:p w14:paraId="00CD0617" w14:textId="77777777" w:rsidR="00B113D7" w:rsidRPr="009B30B1" w:rsidRDefault="00B113D7" w:rsidP="007702F3">
            <w:pPr>
              <w:rPr>
                <w:rFonts w:cstheme="minorHAnsi"/>
                <w:b/>
                <w:bCs/>
              </w:rPr>
            </w:pPr>
            <w:r w:rsidRPr="009B30B1">
              <w:rPr>
                <w:rFonts w:cstheme="minorHAnsi"/>
                <w:b/>
                <w:bCs/>
              </w:rPr>
              <w:t>Name</w:t>
            </w:r>
          </w:p>
        </w:tc>
        <w:tc>
          <w:tcPr>
            <w:tcW w:w="7620" w:type="dxa"/>
            <w:shd w:val="clear" w:color="auto" w:fill="0000C3"/>
          </w:tcPr>
          <w:p w14:paraId="546F5C39" w14:textId="77777777" w:rsidR="00B113D7" w:rsidRPr="009B30B1" w:rsidRDefault="00B113D7" w:rsidP="007702F3">
            <w:pPr>
              <w:rPr>
                <w:rFonts w:cstheme="minorHAnsi"/>
                <w:b/>
                <w:bCs/>
              </w:rPr>
            </w:pPr>
            <w:r w:rsidRPr="009B30B1">
              <w:rPr>
                <w:rFonts w:cstheme="minorHAnsi"/>
                <w:b/>
                <w:bCs/>
              </w:rPr>
              <w:t>Explain</w:t>
            </w:r>
          </w:p>
        </w:tc>
      </w:tr>
      <w:tr w:rsidR="00B113D7" w:rsidRPr="005C20CD" w14:paraId="1EE85630" w14:textId="77777777" w:rsidTr="00F4059C">
        <w:trPr>
          <w:trHeight w:val="1297"/>
        </w:trPr>
        <w:tc>
          <w:tcPr>
            <w:tcW w:w="849" w:type="dxa"/>
            <w:vAlign w:val="center"/>
          </w:tcPr>
          <w:p w14:paraId="45DAFF55" w14:textId="37E30B5E" w:rsidR="00B113D7" w:rsidRPr="009B30B1" w:rsidRDefault="00B113D7" w:rsidP="007702F3">
            <w:pPr>
              <w:rPr>
                <w:rFonts w:cstheme="minorHAnsi"/>
              </w:rPr>
            </w:pPr>
            <w:r w:rsidRPr="009B30B1">
              <w:rPr>
                <w:rFonts w:cstheme="minorHAnsi"/>
              </w:rPr>
              <w:t>1</w:t>
            </w:r>
          </w:p>
        </w:tc>
        <w:tc>
          <w:tcPr>
            <w:tcW w:w="1981" w:type="dxa"/>
            <w:vAlign w:val="center"/>
          </w:tcPr>
          <w:p w14:paraId="7D8229AE" w14:textId="1A3297B0" w:rsidR="00B113D7" w:rsidRPr="009B30B1" w:rsidRDefault="00C1102F" w:rsidP="007702F3">
            <w:pPr>
              <w:rPr>
                <w:rFonts w:cstheme="minorHAnsi"/>
              </w:rPr>
            </w:pPr>
            <w:r>
              <w:rPr>
                <w:rFonts w:cstheme="minorHAnsi"/>
              </w:rPr>
              <w:t>Identify Individual P</w:t>
            </w:r>
            <w:r w:rsidR="00161475">
              <w:rPr>
                <w:rFonts w:cstheme="minorHAnsi"/>
              </w:rPr>
              <w:t>BI’s</w:t>
            </w:r>
          </w:p>
        </w:tc>
        <w:tc>
          <w:tcPr>
            <w:tcW w:w="7620" w:type="dxa"/>
            <w:vAlign w:val="center"/>
          </w:tcPr>
          <w:p w14:paraId="7C17E312" w14:textId="211DE38B" w:rsidR="00E10C71" w:rsidRDefault="000132AA" w:rsidP="00B113D7">
            <w:pPr>
              <w:rPr>
                <w:rFonts w:cstheme="minorHAnsi"/>
              </w:rPr>
            </w:pPr>
            <w:r>
              <w:rPr>
                <w:rFonts w:cstheme="minorHAnsi"/>
              </w:rPr>
              <w:t xml:space="preserve">From the Technical Requirements document, the Credit Systems Team needs to break down </w:t>
            </w:r>
            <w:r w:rsidR="00CE2657">
              <w:rPr>
                <w:rFonts w:cstheme="minorHAnsi"/>
              </w:rPr>
              <w:t xml:space="preserve">the requirements into individual </w:t>
            </w:r>
            <w:r w:rsidR="002E6DE0">
              <w:rPr>
                <w:rFonts w:cstheme="minorHAnsi"/>
              </w:rPr>
              <w:t>Product Backlog Items (PBI’s).</w:t>
            </w:r>
          </w:p>
          <w:p w14:paraId="31EC17D8" w14:textId="77777777" w:rsidR="00F4059C" w:rsidRDefault="00F4059C" w:rsidP="00B113D7">
            <w:pPr>
              <w:rPr>
                <w:rFonts w:cstheme="minorHAnsi"/>
              </w:rPr>
            </w:pPr>
          </w:p>
          <w:p w14:paraId="456A6D1A" w14:textId="1044B091" w:rsidR="00F4059C" w:rsidRPr="00B113D7" w:rsidRDefault="00F4059C" w:rsidP="00B113D7">
            <w:pPr>
              <w:rPr>
                <w:rFonts w:cstheme="minorHAnsi"/>
              </w:rPr>
            </w:pPr>
            <w:r>
              <w:rPr>
                <w:rFonts w:cstheme="minorHAnsi"/>
              </w:rPr>
              <w:t>This will help set up the Estimation/Sizing phase</w:t>
            </w:r>
            <w:r w:rsidR="003423BC">
              <w:rPr>
                <w:rFonts w:cstheme="minorHAnsi"/>
              </w:rPr>
              <w:t xml:space="preserve"> &amp; support allocating resources.</w:t>
            </w:r>
          </w:p>
        </w:tc>
      </w:tr>
      <w:tr w:rsidR="00B113D7" w:rsidRPr="005C20CD" w14:paraId="338BB6D2" w14:textId="77777777" w:rsidTr="00F4059C">
        <w:trPr>
          <w:trHeight w:val="4108"/>
        </w:trPr>
        <w:tc>
          <w:tcPr>
            <w:tcW w:w="849" w:type="dxa"/>
            <w:vAlign w:val="center"/>
          </w:tcPr>
          <w:p w14:paraId="7244A62B" w14:textId="1C37F7AF" w:rsidR="00B113D7" w:rsidRPr="009B30B1" w:rsidRDefault="00B113D7" w:rsidP="007702F3">
            <w:pPr>
              <w:rPr>
                <w:rFonts w:cstheme="minorHAnsi"/>
              </w:rPr>
            </w:pPr>
            <w:r>
              <w:rPr>
                <w:rFonts w:cstheme="minorHAnsi"/>
              </w:rPr>
              <w:t>2</w:t>
            </w:r>
          </w:p>
        </w:tc>
        <w:tc>
          <w:tcPr>
            <w:tcW w:w="1981" w:type="dxa"/>
            <w:vAlign w:val="center"/>
          </w:tcPr>
          <w:p w14:paraId="4EA7BE2D" w14:textId="36A35ACD" w:rsidR="00B113D7" w:rsidRDefault="00161475" w:rsidP="007702F3">
            <w:pPr>
              <w:rPr>
                <w:rFonts w:cstheme="minorHAnsi"/>
              </w:rPr>
            </w:pPr>
            <w:r>
              <w:rPr>
                <w:rFonts w:cstheme="minorHAnsi"/>
              </w:rPr>
              <w:t>Determine Datastore vs CT</w:t>
            </w:r>
          </w:p>
        </w:tc>
        <w:tc>
          <w:tcPr>
            <w:tcW w:w="7620" w:type="dxa"/>
            <w:vAlign w:val="center"/>
          </w:tcPr>
          <w:p w14:paraId="63D20D90" w14:textId="3BD8CF92" w:rsidR="00B113D7" w:rsidRDefault="00C85764" w:rsidP="00B113D7">
            <w:pPr>
              <w:rPr>
                <w:rFonts w:cstheme="minorHAnsi"/>
              </w:rPr>
            </w:pPr>
            <w:r>
              <w:rPr>
                <w:rFonts w:cstheme="minorHAnsi"/>
              </w:rPr>
              <w:t xml:space="preserve">In line with one of our coding standards (see </w:t>
            </w:r>
            <w:r w:rsidR="007E7B81">
              <w:rPr>
                <w:rFonts w:cstheme="minorHAnsi"/>
              </w:rPr>
              <w:t>“</w:t>
            </w:r>
            <w:hyperlink w:anchor="_Use_Datastore_Functionality" w:history="1">
              <w:r w:rsidR="007E7B81" w:rsidRPr="007E7B81">
                <w:rPr>
                  <w:rStyle w:val="Hyperlink"/>
                  <w:rFonts w:cstheme="minorHAnsi"/>
                  <w:i/>
                  <w:iCs/>
                </w:rPr>
                <w:t>Use Datastore Functionality where possible</w:t>
              </w:r>
            </w:hyperlink>
            <w:r w:rsidR="007E7B81">
              <w:rPr>
                <w:rFonts w:cstheme="minorHAnsi"/>
              </w:rPr>
              <w:t>”, we</w:t>
            </w:r>
            <w:r w:rsidR="001F1DBF">
              <w:rPr>
                <w:rFonts w:cstheme="minorHAnsi"/>
              </w:rPr>
              <w:t xml:space="preserve"> first need to identify if the change can be implemented via updating </w:t>
            </w:r>
            <w:r w:rsidR="00A309F1">
              <w:rPr>
                <w:rFonts w:cstheme="minorHAnsi"/>
              </w:rPr>
              <w:t>an existing Datastore table</w:t>
            </w:r>
            <w:r w:rsidR="00920336">
              <w:rPr>
                <w:rFonts w:cstheme="minorHAnsi"/>
              </w:rPr>
              <w:t xml:space="preserve"> (basically a change in </w:t>
            </w:r>
            <w:r w:rsidR="00275D50">
              <w:rPr>
                <w:rFonts w:cstheme="minorHAnsi"/>
              </w:rPr>
              <w:t>environment configuration when compared to full code stack solutions)</w:t>
            </w:r>
            <w:r w:rsidR="00920336">
              <w:rPr>
                <w:rFonts w:cstheme="minorHAnsi"/>
              </w:rPr>
              <w:t>, or if a full deployment o</w:t>
            </w:r>
            <w:r w:rsidR="00844E49">
              <w:rPr>
                <w:rFonts w:cstheme="minorHAnsi"/>
              </w:rPr>
              <w:t>f the platform is needed</w:t>
            </w:r>
          </w:p>
          <w:p w14:paraId="3EE2D5FD" w14:textId="77777777" w:rsidR="00920336" w:rsidRDefault="00920336" w:rsidP="00B113D7">
            <w:pPr>
              <w:rPr>
                <w:rFonts w:cstheme="minorHAnsi"/>
                <w:i/>
                <w:iCs/>
              </w:rPr>
            </w:pPr>
          </w:p>
          <w:p w14:paraId="3D5DE765" w14:textId="0D24E6D8" w:rsidR="00920336" w:rsidRDefault="00A578B2" w:rsidP="00B113D7">
            <w:pPr>
              <w:rPr>
                <w:rFonts w:cstheme="minorHAnsi"/>
              </w:rPr>
            </w:pPr>
            <w:r>
              <w:rPr>
                <w:rFonts w:cstheme="minorHAnsi"/>
              </w:rPr>
              <w:t>The” Datastore</w:t>
            </w:r>
            <w:r w:rsidR="00844E49">
              <w:rPr>
                <w:rFonts w:cstheme="minorHAnsi"/>
              </w:rPr>
              <w:t xml:space="preserve"> Deployments” as we call them are significantly easier to implement, as it </w:t>
            </w:r>
            <w:r w:rsidR="00FF17F2">
              <w:rPr>
                <w:rFonts w:cstheme="minorHAnsi"/>
              </w:rPr>
              <w:t xml:space="preserve">allows a much simpler deployment process to </w:t>
            </w:r>
            <w:proofErr w:type="gramStart"/>
            <w:r w:rsidR="00FF17F2">
              <w:rPr>
                <w:rFonts w:cstheme="minorHAnsi"/>
              </w:rPr>
              <w:t>be used</w:t>
            </w:r>
            <w:proofErr w:type="gramEnd"/>
            <w:r w:rsidR="00FF17F2">
              <w:rPr>
                <w:rFonts w:cstheme="minorHAnsi"/>
              </w:rPr>
              <w:t xml:space="preserve"> </w:t>
            </w:r>
            <w:r w:rsidR="00E355BD">
              <w:rPr>
                <w:rFonts w:cstheme="minorHAnsi"/>
              </w:rPr>
              <w:t xml:space="preserve">due to how it minimises the risk of unintended changes </w:t>
            </w:r>
            <w:r w:rsidR="00DC6440">
              <w:rPr>
                <w:rFonts w:cstheme="minorHAnsi"/>
              </w:rPr>
              <w:t>being made</w:t>
            </w:r>
            <w:r w:rsidR="00F051DD">
              <w:rPr>
                <w:rFonts w:cstheme="minorHAnsi"/>
              </w:rPr>
              <w:t>, making them the preferred way to implement changes where possible.</w:t>
            </w:r>
          </w:p>
          <w:p w14:paraId="74587C56" w14:textId="77777777" w:rsidR="00F051DD" w:rsidRDefault="00F051DD" w:rsidP="00B113D7">
            <w:pPr>
              <w:rPr>
                <w:rFonts w:cstheme="minorHAnsi"/>
              </w:rPr>
            </w:pPr>
          </w:p>
          <w:p w14:paraId="1437963F" w14:textId="4FCAF22C" w:rsidR="00F051DD" w:rsidRPr="00920336" w:rsidRDefault="00F051DD" w:rsidP="00B113D7">
            <w:pPr>
              <w:rPr>
                <w:rFonts w:cstheme="minorHAnsi"/>
              </w:rPr>
            </w:pPr>
            <w:r>
              <w:rPr>
                <w:rFonts w:cstheme="minorHAnsi"/>
              </w:rPr>
              <w:t>Identifying this early is important for managing the “customer(s)” team expectations on how long a change will take to implement.</w:t>
            </w:r>
          </w:p>
        </w:tc>
      </w:tr>
      <w:tr w:rsidR="00B113D7" w:rsidRPr="005C20CD" w14:paraId="4E02EA3F" w14:textId="77777777" w:rsidTr="00F319AD">
        <w:trPr>
          <w:trHeight w:val="1558"/>
        </w:trPr>
        <w:tc>
          <w:tcPr>
            <w:tcW w:w="849" w:type="dxa"/>
            <w:vAlign w:val="center"/>
          </w:tcPr>
          <w:p w14:paraId="274CF370" w14:textId="2A25A295" w:rsidR="00B113D7" w:rsidRPr="009B30B1" w:rsidRDefault="00B113D7" w:rsidP="007702F3">
            <w:pPr>
              <w:rPr>
                <w:rFonts w:cstheme="minorHAnsi"/>
              </w:rPr>
            </w:pPr>
            <w:r>
              <w:rPr>
                <w:rFonts w:cstheme="minorHAnsi"/>
              </w:rPr>
              <w:t>3</w:t>
            </w:r>
          </w:p>
        </w:tc>
        <w:tc>
          <w:tcPr>
            <w:tcW w:w="1981" w:type="dxa"/>
            <w:vAlign w:val="center"/>
          </w:tcPr>
          <w:p w14:paraId="4E23CA6E" w14:textId="2225B182" w:rsidR="00B113D7" w:rsidRDefault="00161475" w:rsidP="007702F3">
            <w:pPr>
              <w:rPr>
                <w:rFonts w:cstheme="minorHAnsi"/>
              </w:rPr>
            </w:pPr>
            <w:r>
              <w:rPr>
                <w:rFonts w:cstheme="minorHAnsi"/>
              </w:rPr>
              <w:t>Estimate Effort</w:t>
            </w:r>
          </w:p>
        </w:tc>
        <w:tc>
          <w:tcPr>
            <w:tcW w:w="7620" w:type="dxa"/>
            <w:vAlign w:val="center"/>
          </w:tcPr>
          <w:p w14:paraId="49E2E68B" w14:textId="7F32E597" w:rsidR="00B113D7" w:rsidRDefault="007029DD" w:rsidP="00B113D7">
            <w:pPr>
              <w:rPr>
                <w:rFonts w:cstheme="minorHAnsi"/>
              </w:rPr>
            </w:pPr>
            <w:r>
              <w:rPr>
                <w:rFonts w:cstheme="minorHAnsi"/>
              </w:rPr>
              <w:t xml:space="preserve">PBI’s are then assigned </w:t>
            </w:r>
            <w:r w:rsidR="00A2435E">
              <w:rPr>
                <w:rFonts w:cstheme="minorHAnsi"/>
              </w:rPr>
              <w:t>a “sizing</w:t>
            </w:r>
            <w:proofErr w:type="gramStart"/>
            <w:r w:rsidR="00A2435E">
              <w:rPr>
                <w:rFonts w:cstheme="minorHAnsi"/>
              </w:rPr>
              <w:t>”,</w:t>
            </w:r>
            <w:proofErr w:type="gramEnd"/>
            <w:r w:rsidR="00A2435E">
              <w:rPr>
                <w:rFonts w:cstheme="minorHAnsi"/>
              </w:rPr>
              <w:t xml:space="preserve"> a metric we use to judge how much effort is needed to </w:t>
            </w:r>
            <w:r w:rsidR="00776029">
              <w:rPr>
                <w:rFonts w:cstheme="minorHAnsi"/>
              </w:rPr>
              <w:t xml:space="preserve">complete the PBI, per the </w:t>
            </w:r>
            <w:r w:rsidR="008D007C">
              <w:rPr>
                <w:rFonts w:cstheme="minorHAnsi"/>
              </w:rPr>
              <w:t>team’s</w:t>
            </w:r>
            <w:r w:rsidR="00776029">
              <w:rPr>
                <w:rFonts w:cstheme="minorHAnsi"/>
              </w:rPr>
              <w:t xml:space="preserve"> definition of “done”.</w:t>
            </w:r>
          </w:p>
          <w:p w14:paraId="16246C2B" w14:textId="77777777" w:rsidR="00776029" w:rsidRDefault="00776029" w:rsidP="00B113D7">
            <w:pPr>
              <w:rPr>
                <w:rFonts w:cstheme="minorHAnsi"/>
              </w:rPr>
            </w:pPr>
          </w:p>
          <w:p w14:paraId="4E19C762" w14:textId="6A00459A" w:rsidR="00776029" w:rsidRPr="00B113D7" w:rsidRDefault="00776029" w:rsidP="00B113D7">
            <w:pPr>
              <w:rPr>
                <w:rFonts w:cstheme="minorHAnsi"/>
              </w:rPr>
            </w:pPr>
            <w:r>
              <w:rPr>
                <w:rFonts w:cstheme="minorHAnsi"/>
              </w:rPr>
              <w:t>See section “</w:t>
            </w:r>
            <w:r w:rsidRPr="00776029">
              <w:rPr>
                <w:rFonts w:cstheme="minorHAnsi"/>
                <w:i/>
                <w:iCs/>
              </w:rPr>
              <w:fldChar w:fldCharType="begin"/>
            </w:r>
            <w:r w:rsidRPr="00776029">
              <w:rPr>
                <w:rFonts w:cstheme="minorHAnsi"/>
                <w:i/>
                <w:iCs/>
              </w:rPr>
              <w:instrText xml:space="preserve"> REF _Ref184992181 \h </w:instrText>
            </w:r>
            <w:r>
              <w:rPr>
                <w:rFonts w:cstheme="minorHAnsi"/>
                <w:i/>
                <w:iCs/>
              </w:rPr>
              <w:instrText xml:space="preserve"> \* MERGEFORMAT </w:instrText>
            </w:r>
            <w:r w:rsidRPr="00776029">
              <w:rPr>
                <w:rFonts w:cstheme="minorHAnsi"/>
                <w:i/>
                <w:iCs/>
              </w:rPr>
            </w:r>
            <w:r w:rsidRPr="00776029">
              <w:rPr>
                <w:rFonts w:cstheme="minorHAnsi"/>
                <w:i/>
                <w:iCs/>
              </w:rPr>
              <w:fldChar w:fldCharType="separate"/>
            </w:r>
            <w:r w:rsidR="00155A69" w:rsidRPr="00155A69">
              <w:rPr>
                <w:rFonts w:cstheme="minorHAnsi"/>
                <w:i/>
                <w:iCs/>
              </w:rPr>
              <w:t>Estimates: Sizing changes</w:t>
            </w:r>
            <w:r w:rsidRPr="00776029">
              <w:rPr>
                <w:rFonts w:cstheme="minorHAnsi"/>
                <w:i/>
                <w:iCs/>
              </w:rPr>
              <w:fldChar w:fldCharType="end"/>
            </w:r>
            <w:r>
              <w:rPr>
                <w:rFonts w:cstheme="minorHAnsi"/>
              </w:rPr>
              <w:t>” for more information.</w:t>
            </w:r>
          </w:p>
        </w:tc>
      </w:tr>
      <w:tr w:rsidR="00B113D7" w:rsidRPr="005C20CD" w14:paraId="440C0A4C" w14:textId="77777777" w:rsidTr="007702F3">
        <w:tc>
          <w:tcPr>
            <w:tcW w:w="849" w:type="dxa"/>
            <w:vAlign w:val="center"/>
          </w:tcPr>
          <w:p w14:paraId="5B920654" w14:textId="00DAF5D7" w:rsidR="00B113D7" w:rsidRPr="009B30B1" w:rsidRDefault="00B113D7" w:rsidP="007702F3">
            <w:pPr>
              <w:rPr>
                <w:rFonts w:cstheme="minorHAnsi"/>
              </w:rPr>
            </w:pPr>
            <w:r>
              <w:rPr>
                <w:rFonts w:cstheme="minorHAnsi"/>
              </w:rPr>
              <w:t>4</w:t>
            </w:r>
          </w:p>
        </w:tc>
        <w:tc>
          <w:tcPr>
            <w:tcW w:w="1981" w:type="dxa"/>
            <w:vAlign w:val="center"/>
          </w:tcPr>
          <w:p w14:paraId="0C09AB65" w14:textId="03E763FB" w:rsidR="00B113D7" w:rsidRDefault="00161475" w:rsidP="007702F3">
            <w:pPr>
              <w:rPr>
                <w:rFonts w:cstheme="minorHAnsi"/>
              </w:rPr>
            </w:pPr>
            <w:r>
              <w:rPr>
                <w:rFonts w:cstheme="minorHAnsi"/>
              </w:rPr>
              <w:t>PBI Approval</w:t>
            </w:r>
          </w:p>
        </w:tc>
        <w:tc>
          <w:tcPr>
            <w:tcW w:w="7620" w:type="dxa"/>
            <w:vAlign w:val="center"/>
          </w:tcPr>
          <w:p w14:paraId="10353C53" w14:textId="77777777" w:rsidR="005D2DE7" w:rsidRDefault="00D756F0" w:rsidP="00B113D7">
            <w:pPr>
              <w:rPr>
                <w:rFonts w:cstheme="minorHAnsi"/>
              </w:rPr>
            </w:pPr>
            <w:r>
              <w:rPr>
                <w:rFonts w:cstheme="minorHAnsi"/>
              </w:rPr>
              <w:t xml:space="preserve">The “Customer(s)” team </w:t>
            </w:r>
            <w:r w:rsidR="005D2DE7">
              <w:rPr>
                <w:rFonts w:cstheme="minorHAnsi"/>
              </w:rPr>
              <w:t xml:space="preserve">then needs to </w:t>
            </w:r>
            <w:proofErr w:type="gramStart"/>
            <w:r w:rsidR="005D2DE7">
              <w:rPr>
                <w:rFonts w:cstheme="minorHAnsi"/>
              </w:rPr>
              <w:t>be prompted</w:t>
            </w:r>
            <w:proofErr w:type="gramEnd"/>
            <w:r w:rsidR="005D2DE7">
              <w:rPr>
                <w:rFonts w:cstheme="minorHAnsi"/>
              </w:rPr>
              <w:t xml:space="preserve"> to review the PBI’s</w:t>
            </w:r>
          </w:p>
          <w:p w14:paraId="78B36F1D" w14:textId="77777777" w:rsidR="005D2DE7" w:rsidRDefault="005D2DE7" w:rsidP="00B113D7">
            <w:pPr>
              <w:rPr>
                <w:rFonts w:cstheme="minorHAnsi"/>
              </w:rPr>
            </w:pPr>
          </w:p>
          <w:p w14:paraId="65B9E0EB" w14:textId="3534498F" w:rsidR="00B113D7" w:rsidRDefault="005D2DE7" w:rsidP="00B113D7">
            <w:pPr>
              <w:rPr>
                <w:rFonts w:cstheme="minorHAnsi"/>
              </w:rPr>
            </w:pPr>
            <w:r w:rsidRPr="00687395">
              <w:rPr>
                <w:rFonts w:cstheme="minorHAnsi"/>
                <w:b/>
                <w:bCs/>
              </w:rPr>
              <w:t>This should be done by assigning them to them in Azure DevOps</w:t>
            </w:r>
            <w:r w:rsidR="001C13DB">
              <w:rPr>
                <w:rFonts w:cstheme="minorHAnsi"/>
              </w:rPr>
              <w:t xml:space="preserve"> </w:t>
            </w:r>
            <w:r w:rsidR="001C13DB" w:rsidRPr="00687395">
              <w:rPr>
                <w:rFonts w:cstheme="minorHAnsi"/>
                <w:b/>
                <w:bCs/>
              </w:rPr>
              <w:t>&amp; leaving a comment</w:t>
            </w:r>
            <w:r w:rsidR="001C13DB">
              <w:rPr>
                <w:rFonts w:cstheme="minorHAnsi"/>
              </w:rPr>
              <w:t xml:space="preserve"> </w:t>
            </w:r>
            <w:proofErr w:type="gramStart"/>
            <w:r w:rsidR="001C13DB">
              <w:rPr>
                <w:rFonts w:cstheme="minorHAnsi"/>
              </w:rPr>
              <w:t>along the line</w:t>
            </w:r>
            <w:r w:rsidR="00687395">
              <w:rPr>
                <w:rFonts w:cstheme="minorHAnsi"/>
              </w:rPr>
              <w:t>s</w:t>
            </w:r>
            <w:r w:rsidR="001C13DB">
              <w:rPr>
                <w:rFonts w:cstheme="minorHAnsi"/>
              </w:rPr>
              <w:t xml:space="preserve"> of</w:t>
            </w:r>
            <w:proofErr w:type="gramEnd"/>
            <w:r w:rsidR="001C13DB">
              <w:rPr>
                <w:rFonts w:cstheme="minorHAnsi"/>
              </w:rPr>
              <w:t xml:space="preserve"> “</w:t>
            </w:r>
            <w:r w:rsidR="00E405AA">
              <w:rPr>
                <w:rFonts w:cstheme="minorHAnsi"/>
              </w:rPr>
              <w:t>p</w:t>
            </w:r>
            <w:r w:rsidR="001C13DB">
              <w:rPr>
                <w:rFonts w:cstheme="minorHAnsi"/>
              </w:rPr>
              <w:t xml:space="preserve">lease </w:t>
            </w:r>
            <w:r w:rsidR="00E405AA">
              <w:rPr>
                <w:rFonts w:cstheme="minorHAnsi"/>
              </w:rPr>
              <w:t>comment approval and update the state to Approved</w:t>
            </w:r>
            <w:r w:rsidR="001C13DB">
              <w:rPr>
                <w:rFonts w:cstheme="minorHAnsi"/>
              </w:rPr>
              <w:t>”. DevOps will</w:t>
            </w:r>
            <w:r>
              <w:rPr>
                <w:rFonts w:cstheme="minorHAnsi"/>
              </w:rPr>
              <w:t xml:space="preserve"> automate </w:t>
            </w:r>
            <w:r w:rsidR="00643C38">
              <w:rPr>
                <w:rFonts w:cstheme="minorHAnsi"/>
              </w:rPr>
              <w:t>a</w:t>
            </w:r>
            <w:r>
              <w:rPr>
                <w:rFonts w:cstheme="minorHAnsi"/>
              </w:rPr>
              <w:t xml:space="preserve"> notification</w:t>
            </w:r>
            <w:r w:rsidR="001C13DB">
              <w:rPr>
                <w:rFonts w:cstheme="minorHAnsi"/>
              </w:rPr>
              <w:t xml:space="preserve"> to the assigned user with the comment update</w:t>
            </w:r>
            <w:r w:rsidR="00643C38">
              <w:rPr>
                <w:rFonts w:cstheme="minorHAnsi"/>
              </w:rPr>
              <w:t xml:space="preserve"> (</w:t>
            </w:r>
            <w:r w:rsidR="006B60CB">
              <w:rPr>
                <w:rFonts w:cstheme="minorHAnsi"/>
              </w:rPr>
              <w:t>s</w:t>
            </w:r>
            <w:r w:rsidR="00643C38">
              <w:rPr>
                <w:rFonts w:cstheme="minorHAnsi"/>
              </w:rPr>
              <w:t>ee</w:t>
            </w:r>
            <w:r w:rsidR="006B60CB">
              <w:rPr>
                <w:rFonts w:cstheme="minorHAnsi"/>
              </w:rPr>
              <w:t xml:space="preserve"> below:</w:t>
            </w:r>
            <w:r w:rsidR="00643C38">
              <w:rPr>
                <w:rFonts w:cstheme="minorHAnsi"/>
              </w:rPr>
              <w:t xml:space="preserve"> </w:t>
            </w:r>
            <w:r w:rsidR="000C74C5">
              <w:rPr>
                <w:rFonts w:cstheme="minorHAnsi"/>
              </w:rPr>
              <w:t>“</w:t>
            </w:r>
            <w:r w:rsidR="000C74C5" w:rsidRPr="004E509A">
              <w:rPr>
                <w:rStyle w:val="HyperlinkCrossRefChar"/>
              </w:rPr>
              <w:fldChar w:fldCharType="begin"/>
            </w:r>
            <w:r w:rsidR="000C74C5" w:rsidRPr="004E509A">
              <w:rPr>
                <w:rStyle w:val="HyperlinkCrossRefChar"/>
              </w:rPr>
              <w:instrText xml:space="preserve"> REF _Ref184990976 \h </w:instrText>
            </w:r>
            <w:r w:rsidR="006B60CB" w:rsidRPr="004E509A">
              <w:rPr>
                <w:rStyle w:val="HyperlinkCrossRefChar"/>
              </w:rPr>
              <w:instrText xml:space="preserve"> \* MERGEFORMAT </w:instrText>
            </w:r>
            <w:r w:rsidR="000C74C5" w:rsidRPr="004E509A">
              <w:rPr>
                <w:rStyle w:val="HyperlinkCrossRefChar"/>
              </w:rPr>
            </w:r>
            <w:r w:rsidR="000C74C5" w:rsidRPr="004E509A">
              <w:rPr>
                <w:rStyle w:val="HyperlinkCrossRefChar"/>
              </w:rPr>
              <w:fldChar w:fldCharType="separate"/>
            </w:r>
            <w:r w:rsidR="00155A69" w:rsidRPr="00155A69">
              <w:rPr>
                <w:rStyle w:val="HyperlinkCrossRefChar"/>
              </w:rPr>
              <w:t>Figure 8 - Azure DevOps notification created when a PBI is assigned to a user, with a comment left for them clarifying what action is needed</w:t>
            </w:r>
            <w:r w:rsidR="000C74C5" w:rsidRPr="004E509A">
              <w:rPr>
                <w:rStyle w:val="HyperlinkCrossRefChar"/>
              </w:rPr>
              <w:fldChar w:fldCharType="end"/>
            </w:r>
            <w:r w:rsidR="000C74C5">
              <w:rPr>
                <w:rFonts w:cstheme="minorHAnsi"/>
              </w:rPr>
              <w:t>”</w:t>
            </w:r>
            <w:r w:rsidR="00643C38">
              <w:rPr>
                <w:rFonts w:cstheme="minorHAnsi"/>
              </w:rPr>
              <w:t>)</w:t>
            </w:r>
            <w:r w:rsidR="006B60CB">
              <w:rPr>
                <w:rFonts w:cstheme="minorHAnsi"/>
              </w:rPr>
              <w:t>.</w:t>
            </w:r>
          </w:p>
          <w:p w14:paraId="588A08F8" w14:textId="77777777" w:rsidR="00643C38" w:rsidRDefault="00643C38" w:rsidP="00B113D7">
            <w:pPr>
              <w:rPr>
                <w:rFonts w:cstheme="minorHAnsi"/>
              </w:rPr>
            </w:pPr>
          </w:p>
          <w:p w14:paraId="6A01043A" w14:textId="70068A75" w:rsidR="00643C38" w:rsidRPr="00B113D7" w:rsidRDefault="00643C38" w:rsidP="00B113D7">
            <w:pPr>
              <w:rPr>
                <w:rFonts w:cstheme="minorHAnsi"/>
              </w:rPr>
            </w:pPr>
            <w:r>
              <w:rPr>
                <w:rFonts w:cstheme="minorHAnsi"/>
              </w:rPr>
              <w:t>On</w:t>
            </w:r>
            <w:r w:rsidR="00355555">
              <w:rPr>
                <w:rFonts w:cstheme="minorHAnsi"/>
              </w:rPr>
              <w:t>ce</w:t>
            </w:r>
            <w:r w:rsidR="00E405AA">
              <w:rPr>
                <w:rFonts w:cstheme="minorHAnsi"/>
              </w:rPr>
              <w:t xml:space="preserve"> the “customer” user moved the PBI into the “Approved</w:t>
            </w:r>
            <w:r w:rsidR="007251DC">
              <w:rPr>
                <w:rFonts w:cstheme="minorHAnsi"/>
              </w:rPr>
              <w:t>” state</w:t>
            </w:r>
            <w:r w:rsidR="007251DC" w:rsidRPr="007251DC">
              <w:rPr>
                <w:rFonts w:cstheme="minorHAnsi"/>
                <w:b/>
                <w:bCs/>
              </w:rPr>
              <w:t>, DevOps will automatically log that approval</w:t>
            </w:r>
            <w:r w:rsidR="007251DC">
              <w:rPr>
                <w:rFonts w:cstheme="minorHAnsi"/>
                <w:b/>
                <w:bCs/>
              </w:rPr>
              <w:t xml:space="preserve"> to the PBI History</w:t>
            </w:r>
            <w:r w:rsidR="007251DC">
              <w:rPr>
                <w:rFonts w:cstheme="minorHAnsi"/>
              </w:rPr>
              <w:t>, giving us a record of approval for Auditing/Governance</w:t>
            </w:r>
            <w:r w:rsidR="0020428F">
              <w:rPr>
                <w:rFonts w:cstheme="minorHAnsi"/>
              </w:rPr>
              <w:t xml:space="preserve"> (see “</w:t>
            </w:r>
            <w:r w:rsidR="0020428F" w:rsidRPr="004E509A">
              <w:rPr>
                <w:rStyle w:val="HyperlinkCrossRefChar"/>
              </w:rPr>
              <w:fldChar w:fldCharType="begin"/>
            </w:r>
            <w:r w:rsidR="0020428F" w:rsidRPr="004E509A">
              <w:rPr>
                <w:rStyle w:val="HyperlinkCrossRefChar"/>
              </w:rPr>
              <w:instrText xml:space="preserve"> REF _Ref184991688 \h  \* MERGEFORMAT </w:instrText>
            </w:r>
            <w:r w:rsidR="0020428F" w:rsidRPr="004E509A">
              <w:rPr>
                <w:rStyle w:val="HyperlinkCrossRefChar"/>
              </w:rPr>
            </w:r>
            <w:r w:rsidR="0020428F" w:rsidRPr="004E509A">
              <w:rPr>
                <w:rStyle w:val="HyperlinkCrossRefChar"/>
              </w:rPr>
              <w:fldChar w:fldCharType="separate"/>
            </w:r>
            <w:r w:rsidR="00155A69" w:rsidRPr="00155A69">
              <w:rPr>
                <w:rStyle w:val="HyperlinkCrossRefChar"/>
              </w:rPr>
              <w:t>Figure 9 - History of the PBI, showing it being moved into Approved and the user who did</w:t>
            </w:r>
            <w:r w:rsidR="0020428F" w:rsidRPr="004E509A">
              <w:rPr>
                <w:rStyle w:val="HyperlinkCrossRefChar"/>
              </w:rPr>
              <w:fldChar w:fldCharType="end"/>
            </w:r>
            <w:r w:rsidR="0020428F">
              <w:rPr>
                <w:rFonts w:cstheme="minorHAnsi"/>
              </w:rPr>
              <w:t>” for reference</w:t>
            </w:r>
            <w:r w:rsidR="007B62F6">
              <w:rPr>
                <w:rFonts w:cstheme="minorHAnsi"/>
              </w:rPr>
              <w:t>.</w:t>
            </w:r>
          </w:p>
        </w:tc>
      </w:tr>
      <w:tr w:rsidR="00B113D7" w:rsidRPr="005C20CD" w14:paraId="7964A9D4" w14:textId="77777777" w:rsidTr="00F319AD">
        <w:trPr>
          <w:trHeight w:val="2488"/>
        </w:trPr>
        <w:tc>
          <w:tcPr>
            <w:tcW w:w="849" w:type="dxa"/>
            <w:vAlign w:val="center"/>
          </w:tcPr>
          <w:p w14:paraId="1ACF0A03" w14:textId="6B15E60F" w:rsidR="00B113D7" w:rsidRPr="009B30B1" w:rsidRDefault="00B113D7" w:rsidP="007702F3">
            <w:pPr>
              <w:rPr>
                <w:rFonts w:cstheme="minorHAnsi"/>
              </w:rPr>
            </w:pPr>
            <w:r>
              <w:rPr>
                <w:rFonts w:cstheme="minorHAnsi"/>
              </w:rPr>
              <w:t>5</w:t>
            </w:r>
          </w:p>
        </w:tc>
        <w:tc>
          <w:tcPr>
            <w:tcW w:w="1981" w:type="dxa"/>
            <w:vAlign w:val="center"/>
          </w:tcPr>
          <w:p w14:paraId="13BFC87E" w14:textId="479A7197" w:rsidR="00B113D7" w:rsidRDefault="002812FA" w:rsidP="007702F3">
            <w:pPr>
              <w:rPr>
                <w:rFonts w:cstheme="minorHAnsi"/>
              </w:rPr>
            </w:pPr>
            <w:r>
              <w:rPr>
                <w:rFonts w:cstheme="minorHAnsi"/>
              </w:rPr>
              <w:t>Backlog Meeting</w:t>
            </w:r>
          </w:p>
        </w:tc>
        <w:tc>
          <w:tcPr>
            <w:tcW w:w="7620" w:type="dxa"/>
            <w:vAlign w:val="center"/>
          </w:tcPr>
          <w:p w14:paraId="492E7D22" w14:textId="567ADEA5" w:rsidR="00B113D7" w:rsidRDefault="00F81612" w:rsidP="00B113D7">
            <w:pPr>
              <w:rPr>
                <w:rFonts w:cstheme="minorHAnsi"/>
              </w:rPr>
            </w:pPr>
            <w:r>
              <w:rPr>
                <w:rFonts w:cstheme="minorHAnsi"/>
              </w:rPr>
              <w:t>The Credit Systems team holds a weekly “Backlog Meeting” with representatives of the “customer” teams to walkthrough the backlog &amp; progress made.</w:t>
            </w:r>
          </w:p>
          <w:p w14:paraId="281CD825" w14:textId="77777777" w:rsidR="00F81612" w:rsidRDefault="00F81612" w:rsidP="00B113D7">
            <w:pPr>
              <w:rPr>
                <w:rFonts w:cstheme="minorHAnsi"/>
              </w:rPr>
            </w:pPr>
          </w:p>
          <w:p w14:paraId="24309F78" w14:textId="77777777" w:rsidR="00F81612" w:rsidRDefault="00F81612" w:rsidP="00B113D7">
            <w:pPr>
              <w:rPr>
                <w:rFonts w:cstheme="minorHAnsi"/>
              </w:rPr>
            </w:pPr>
            <w:r>
              <w:rPr>
                <w:rFonts w:cstheme="minorHAnsi"/>
              </w:rPr>
              <w:t xml:space="preserve">This gives the teams a forum to discuss work completed &amp; plan out what PBI’s will go into the next upcoming sprint. </w:t>
            </w:r>
            <w:r w:rsidR="00971A63">
              <w:rPr>
                <w:rFonts w:cstheme="minorHAnsi"/>
              </w:rPr>
              <w:t xml:space="preserve">“Customer” teams also </w:t>
            </w:r>
            <w:r w:rsidR="00F319AD">
              <w:rPr>
                <w:rFonts w:cstheme="minorHAnsi"/>
              </w:rPr>
              <w:t>can</w:t>
            </w:r>
            <w:r w:rsidR="00971A63">
              <w:rPr>
                <w:rFonts w:cstheme="minorHAnsi"/>
              </w:rPr>
              <w:t xml:space="preserve"> advocate for PBI’s related to their remits.</w:t>
            </w:r>
          </w:p>
          <w:p w14:paraId="78341ADE" w14:textId="77777777" w:rsidR="006309B0" w:rsidRDefault="006309B0" w:rsidP="00B113D7">
            <w:pPr>
              <w:rPr>
                <w:rFonts w:cstheme="minorHAnsi"/>
              </w:rPr>
            </w:pPr>
          </w:p>
          <w:p w14:paraId="3F7B547A" w14:textId="58C6BA4E" w:rsidR="006309B0" w:rsidRPr="00B113D7" w:rsidRDefault="00D11D4A" w:rsidP="00B113D7">
            <w:pPr>
              <w:rPr>
                <w:rFonts w:cstheme="minorHAnsi"/>
              </w:rPr>
            </w:pPr>
            <w:r>
              <w:rPr>
                <w:rFonts w:cstheme="minorHAnsi"/>
              </w:rPr>
              <w:t>Collaboration</w:t>
            </w:r>
            <w:r w:rsidR="006309B0">
              <w:rPr>
                <w:rFonts w:cstheme="minorHAnsi"/>
              </w:rPr>
              <w:t xml:space="preserve"> tools allowing group calls are all that is needed to conduct this e.g. Microsoft Teams as seen in </w:t>
            </w:r>
            <w:r w:rsidR="006309B0" w:rsidRPr="004E509A">
              <w:rPr>
                <w:rStyle w:val="HyperlinkCrossRefChar"/>
              </w:rPr>
              <w:fldChar w:fldCharType="begin"/>
            </w:r>
            <w:r w:rsidR="006309B0" w:rsidRPr="004E509A">
              <w:rPr>
                <w:rStyle w:val="HyperlinkCrossRefChar"/>
              </w:rPr>
              <w:instrText xml:space="preserve"> REF _Ref185111278 \h </w:instrText>
            </w:r>
            <w:r w:rsidR="004E509A">
              <w:rPr>
                <w:rStyle w:val="HyperlinkCrossRefChar"/>
              </w:rPr>
              <w:instrText xml:space="preserve"> \* MERGEFORMAT </w:instrText>
            </w:r>
            <w:r w:rsidR="006309B0" w:rsidRPr="004E509A">
              <w:rPr>
                <w:rStyle w:val="HyperlinkCrossRefChar"/>
              </w:rPr>
            </w:r>
            <w:r w:rsidR="006309B0" w:rsidRPr="004E509A">
              <w:rPr>
                <w:rStyle w:val="HyperlinkCrossRefChar"/>
              </w:rPr>
              <w:fldChar w:fldCharType="separate"/>
            </w:r>
            <w:r w:rsidR="00155A69" w:rsidRPr="00155A69">
              <w:rPr>
                <w:rStyle w:val="HyperlinkCrossRefChar"/>
              </w:rPr>
              <w:t>Figure 11- Example of Backlog Meetings set up in Microsoft Teams</w:t>
            </w:r>
            <w:r w:rsidR="006309B0" w:rsidRPr="004E509A">
              <w:rPr>
                <w:rStyle w:val="HyperlinkCrossRefChar"/>
              </w:rPr>
              <w:fldChar w:fldCharType="end"/>
            </w:r>
            <w:r w:rsidR="006309B0" w:rsidRPr="004E509A">
              <w:rPr>
                <w:rStyle w:val="HyperlinkCrossRefChar"/>
              </w:rPr>
              <w:t xml:space="preserve"> </w:t>
            </w:r>
          </w:p>
        </w:tc>
      </w:tr>
      <w:tr w:rsidR="00B113D7" w:rsidRPr="005C20CD" w14:paraId="2A5ED1E9" w14:textId="77777777" w:rsidTr="00F319AD">
        <w:trPr>
          <w:trHeight w:val="1134"/>
        </w:trPr>
        <w:tc>
          <w:tcPr>
            <w:tcW w:w="849" w:type="dxa"/>
            <w:vAlign w:val="center"/>
          </w:tcPr>
          <w:p w14:paraId="1F0A1825" w14:textId="4227CD0E" w:rsidR="00B113D7" w:rsidRPr="009B30B1" w:rsidRDefault="00B113D7" w:rsidP="007702F3">
            <w:pPr>
              <w:rPr>
                <w:rFonts w:cstheme="minorHAnsi"/>
              </w:rPr>
            </w:pPr>
            <w:r>
              <w:rPr>
                <w:rFonts w:cstheme="minorHAnsi"/>
              </w:rPr>
              <w:lastRenderedPageBreak/>
              <w:t>6</w:t>
            </w:r>
          </w:p>
        </w:tc>
        <w:tc>
          <w:tcPr>
            <w:tcW w:w="1981" w:type="dxa"/>
            <w:vAlign w:val="center"/>
          </w:tcPr>
          <w:p w14:paraId="614D0394" w14:textId="3B149D54" w:rsidR="00B113D7" w:rsidRDefault="002812FA" w:rsidP="007702F3">
            <w:pPr>
              <w:rPr>
                <w:rFonts w:cstheme="minorHAnsi"/>
              </w:rPr>
            </w:pPr>
            <w:r>
              <w:rPr>
                <w:rFonts w:cstheme="minorHAnsi"/>
              </w:rPr>
              <w:t>Add to Sprint</w:t>
            </w:r>
          </w:p>
        </w:tc>
        <w:tc>
          <w:tcPr>
            <w:tcW w:w="7620" w:type="dxa"/>
            <w:vAlign w:val="center"/>
          </w:tcPr>
          <w:p w14:paraId="628F312F" w14:textId="5EAA8EA5" w:rsidR="00F319AD" w:rsidRPr="00B113D7" w:rsidRDefault="00F319AD" w:rsidP="00B113D7">
            <w:pPr>
              <w:rPr>
                <w:rFonts w:cstheme="minorHAnsi"/>
              </w:rPr>
            </w:pPr>
            <w:r>
              <w:rPr>
                <w:rFonts w:cstheme="minorHAnsi"/>
              </w:rPr>
              <w:t>From the discussion from the Backlog Meeting, the Credit Systems team will move PBI’s into an upcoming Sprint.</w:t>
            </w:r>
          </w:p>
        </w:tc>
      </w:tr>
      <w:tr w:rsidR="00B113D7" w:rsidRPr="005C20CD" w14:paraId="2EC180C5" w14:textId="77777777" w:rsidTr="007702F3">
        <w:tc>
          <w:tcPr>
            <w:tcW w:w="849" w:type="dxa"/>
            <w:vAlign w:val="center"/>
          </w:tcPr>
          <w:p w14:paraId="01BFEF4D" w14:textId="0BF25DFE" w:rsidR="00B113D7" w:rsidRPr="009B30B1" w:rsidRDefault="00B113D7" w:rsidP="007702F3">
            <w:pPr>
              <w:rPr>
                <w:rFonts w:cstheme="minorHAnsi"/>
              </w:rPr>
            </w:pPr>
            <w:r>
              <w:rPr>
                <w:rFonts w:cstheme="minorHAnsi"/>
              </w:rPr>
              <w:t>7</w:t>
            </w:r>
          </w:p>
        </w:tc>
        <w:tc>
          <w:tcPr>
            <w:tcW w:w="1981" w:type="dxa"/>
            <w:vAlign w:val="center"/>
          </w:tcPr>
          <w:p w14:paraId="3B4C1BB0" w14:textId="212BE912" w:rsidR="00B113D7" w:rsidRDefault="002812FA" w:rsidP="007702F3">
            <w:pPr>
              <w:rPr>
                <w:rFonts w:cstheme="minorHAnsi"/>
              </w:rPr>
            </w:pPr>
            <w:r>
              <w:rPr>
                <w:rFonts w:cstheme="minorHAnsi"/>
              </w:rPr>
              <w:t>Create “Sprint Tasks” PBI</w:t>
            </w:r>
          </w:p>
        </w:tc>
        <w:tc>
          <w:tcPr>
            <w:tcW w:w="7620" w:type="dxa"/>
            <w:vAlign w:val="center"/>
          </w:tcPr>
          <w:p w14:paraId="6A6FE2A2" w14:textId="77777777" w:rsidR="00B113D7" w:rsidRDefault="00F319AD" w:rsidP="00B113D7">
            <w:pPr>
              <w:rPr>
                <w:rFonts w:cstheme="minorHAnsi"/>
              </w:rPr>
            </w:pPr>
            <w:r>
              <w:rPr>
                <w:rFonts w:cstheme="minorHAnsi"/>
              </w:rPr>
              <w:t>This is a specific PBI created by the Credit Systems team to manage governance tasks related to a sprint (it does not originate from customer teams). All sprints must include this, with Task items covering:</w:t>
            </w:r>
          </w:p>
          <w:p w14:paraId="4048BFE7" w14:textId="75CE2939" w:rsidR="00F319AD" w:rsidRDefault="00F319AD" w:rsidP="00F319AD">
            <w:pPr>
              <w:pStyle w:val="ListParagraph"/>
              <w:numPr>
                <w:ilvl w:val="0"/>
                <w:numId w:val="18"/>
              </w:numPr>
              <w:rPr>
                <w:rFonts w:cstheme="minorHAnsi"/>
              </w:rPr>
            </w:pPr>
            <w:r>
              <w:rPr>
                <w:rFonts w:cstheme="minorHAnsi"/>
              </w:rPr>
              <w:t>Deployments to UAT and Production environments (as separate tasks)</w:t>
            </w:r>
          </w:p>
          <w:p w14:paraId="57D79A7F" w14:textId="054EEF8E" w:rsidR="00F319AD" w:rsidRDefault="00F319AD" w:rsidP="00F319AD">
            <w:pPr>
              <w:pStyle w:val="ListParagraph"/>
              <w:numPr>
                <w:ilvl w:val="0"/>
                <w:numId w:val="18"/>
              </w:numPr>
              <w:rPr>
                <w:rFonts w:cstheme="minorHAnsi"/>
              </w:rPr>
            </w:pPr>
            <w:r>
              <w:rPr>
                <w:rFonts w:cstheme="minorHAnsi"/>
              </w:rPr>
              <w:t>Creating evidence of test completion for the customer teams to review</w:t>
            </w:r>
          </w:p>
          <w:p w14:paraId="17A61517" w14:textId="77777777" w:rsidR="00F319AD" w:rsidRDefault="00F319AD" w:rsidP="00F319AD">
            <w:pPr>
              <w:pStyle w:val="ListParagraph"/>
              <w:numPr>
                <w:ilvl w:val="0"/>
                <w:numId w:val="18"/>
              </w:numPr>
              <w:rPr>
                <w:rFonts w:cstheme="minorHAnsi"/>
              </w:rPr>
            </w:pPr>
            <w:r>
              <w:rPr>
                <w:rFonts w:cstheme="minorHAnsi"/>
              </w:rPr>
              <w:t>Updating the logic in Exceptions Monitoring reports we produce</w:t>
            </w:r>
          </w:p>
          <w:p w14:paraId="71CF0A0D" w14:textId="70795524" w:rsidR="003C5578" w:rsidRPr="00F319AD" w:rsidRDefault="003C5578" w:rsidP="00F319AD">
            <w:pPr>
              <w:pStyle w:val="ListParagraph"/>
              <w:numPr>
                <w:ilvl w:val="0"/>
                <w:numId w:val="18"/>
              </w:numPr>
              <w:rPr>
                <w:rFonts w:cstheme="minorHAnsi"/>
              </w:rPr>
            </w:pPr>
            <w:r>
              <w:rPr>
                <w:rFonts w:cstheme="minorHAnsi"/>
              </w:rPr>
              <w:t>Obtain</w:t>
            </w:r>
            <w:r w:rsidR="0073214B">
              <w:rPr>
                <w:rFonts w:cstheme="minorHAnsi"/>
              </w:rPr>
              <w:t xml:space="preserve"> documented</w:t>
            </w:r>
            <w:r>
              <w:rPr>
                <w:rFonts w:cstheme="minorHAnsi"/>
              </w:rPr>
              <w:t xml:space="preserve"> approval from the Release Manager to proceed with Production Deployment</w:t>
            </w:r>
          </w:p>
        </w:tc>
      </w:tr>
      <w:tr w:rsidR="00623902" w:rsidRPr="005C20CD" w14:paraId="51282B06" w14:textId="77777777" w:rsidTr="007702F3">
        <w:tc>
          <w:tcPr>
            <w:tcW w:w="849" w:type="dxa"/>
            <w:vAlign w:val="center"/>
          </w:tcPr>
          <w:p w14:paraId="20BB6CC5" w14:textId="0D076431" w:rsidR="00623902" w:rsidRDefault="00623902" w:rsidP="007702F3">
            <w:pPr>
              <w:rPr>
                <w:rFonts w:cstheme="minorHAnsi"/>
              </w:rPr>
            </w:pPr>
            <w:r>
              <w:rPr>
                <w:rFonts w:cstheme="minorHAnsi"/>
              </w:rPr>
              <w:t>8</w:t>
            </w:r>
          </w:p>
        </w:tc>
        <w:tc>
          <w:tcPr>
            <w:tcW w:w="1981" w:type="dxa"/>
            <w:vAlign w:val="center"/>
          </w:tcPr>
          <w:p w14:paraId="51488F6B" w14:textId="5962D48C" w:rsidR="00623902" w:rsidRDefault="00623902" w:rsidP="007702F3">
            <w:pPr>
              <w:rPr>
                <w:rFonts w:cstheme="minorHAnsi"/>
              </w:rPr>
            </w:pPr>
            <w:r>
              <w:rPr>
                <w:rFonts w:cstheme="minorHAnsi"/>
              </w:rPr>
              <w:t>Identify Version Number</w:t>
            </w:r>
          </w:p>
        </w:tc>
        <w:tc>
          <w:tcPr>
            <w:tcW w:w="7620" w:type="dxa"/>
            <w:vAlign w:val="center"/>
          </w:tcPr>
          <w:p w14:paraId="04942B01" w14:textId="77777777" w:rsidR="00623902" w:rsidRDefault="00623902" w:rsidP="00B113D7">
            <w:pPr>
              <w:rPr>
                <w:rFonts w:cstheme="minorHAnsi"/>
              </w:rPr>
            </w:pPr>
            <w:r>
              <w:rPr>
                <w:rFonts w:cstheme="minorHAnsi"/>
              </w:rPr>
              <w:t xml:space="preserve">If a new build of the Decisioning Engine </w:t>
            </w:r>
            <w:proofErr w:type="gramStart"/>
            <w:r>
              <w:rPr>
                <w:rFonts w:cstheme="minorHAnsi"/>
              </w:rPr>
              <w:t>is required</w:t>
            </w:r>
            <w:proofErr w:type="gramEnd"/>
            <w:r>
              <w:rPr>
                <w:rFonts w:cstheme="minorHAnsi"/>
              </w:rPr>
              <w:t xml:space="preserve"> by the requirements, then Credit Systems must identify the next version number to user. This will </w:t>
            </w:r>
            <w:proofErr w:type="gramStart"/>
            <w:r>
              <w:rPr>
                <w:rFonts w:cstheme="minorHAnsi"/>
              </w:rPr>
              <w:t>be used</w:t>
            </w:r>
            <w:proofErr w:type="gramEnd"/>
            <w:r>
              <w:rPr>
                <w:rFonts w:cstheme="minorHAnsi"/>
              </w:rPr>
              <w:t xml:space="preserve"> in </w:t>
            </w:r>
            <w:r w:rsidR="00AA2932">
              <w:rPr>
                <w:rFonts w:cstheme="minorHAnsi"/>
              </w:rPr>
              <w:t>the documentation of the work completed.</w:t>
            </w:r>
          </w:p>
          <w:p w14:paraId="624425B7" w14:textId="77777777" w:rsidR="00EC4B5F" w:rsidRDefault="00EC4B5F" w:rsidP="00B113D7">
            <w:pPr>
              <w:rPr>
                <w:rFonts w:cstheme="minorHAnsi"/>
              </w:rPr>
            </w:pPr>
          </w:p>
          <w:p w14:paraId="67B2CB25" w14:textId="495091F9" w:rsidR="00EC4B5F" w:rsidRDefault="00EC4B5F" w:rsidP="00B113D7">
            <w:pPr>
              <w:rPr>
                <w:rFonts w:cstheme="minorHAnsi"/>
              </w:rPr>
            </w:pPr>
            <w:r>
              <w:rPr>
                <w:rFonts w:cstheme="minorHAnsi"/>
              </w:rPr>
              <w:t>This is expanded on in “</w:t>
            </w:r>
            <w:r w:rsidRPr="00EC4B5F">
              <w:rPr>
                <w:rStyle w:val="HyperlinkCrossRefChar"/>
              </w:rPr>
              <w:fldChar w:fldCharType="begin"/>
            </w:r>
            <w:r w:rsidRPr="00EC4B5F">
              <w:rPr>
                <w:rStyle w:val="HyperlinkCrossRefChar"/>
              </w:rPr>
              <w:instrText xml:space="preserve"> REF _Ref185588926 \h </w:instrText>
            </w:r>
            <w:r>
              <w:rPr>
                <w:rStyle w:val="HyperlinkCrossRefChar"/>
              </w:rPr>
              <w:instrText xml:space="preserve"> \* MERGEFORMAT </w:instrText>
            </w:r>
            <w:r w:rsidRPr="00EC4B5F">
              <w:rPr>
                <w:rStyle w:val="HyperlinkCrossRefChar"/>
              </w:rPr>
            </w:r>
            <w:r w:rsidRPr="00EC4B5F">
              <w:rPr>
                <w:rStyle w:val="HyperlinkCrossRefChar"/>
              </w:rPr>
              <w:fldChar w:fldCharType="separate"/>
            </w:r>
            <w:r w:rsidR="00155A69" w:rsidRPr="00155A69">
              <w:rPr>
                <w:rStyle w:val="HyperlinkCrossRefChar"/>
              </w:rPr>
              <w:t>Versioning Strategy</w:t>
            </w:r>
            <w:r w:rsidRPr="00EC4B5F">
              <w:rPr>
                <w:rStyle w:val="HyperlinkCrossRefChar"/>
              </w:rPr>
              <w:fldChar w:fldCharType="end"/>
            </w:r>
            <w:proofErr w:type="gramStart"/>
            <w:r>
              <w:rPr>
                <w:rFonts w:cstheme="minorHAnsi"/>
              </w:rPr>
              <w:t>”.</w:t>
            </w:r>
            <w:proofErr w:type="gramEnd"/>
            <w:r>
              <w:rPr>
                <w:rFonts w:cstheme="minorHAnsi"/>
              </w:rPr>
              <w:t xml:space="preserve"> </w:t>
            </w:r>
          </w:p>
        </w:tc>
      </w:tr>
    </w:tbl>
    <w:p w14:paraId="187F9CD8" w14:textId="77777777" w:rsidR="00B113D7" w:rsidRDefault="00B113D7" w:rsidP="00B113D7"/>
    <w:p w14:paraId="41A4165E" w14:textId="0734D7B0" w:rsidR="007312B2" w:rsidRDefault="007312B2" w:rsidP="00B113D7">
      <w:r>
        <w:t xml:space="preserve">Examples of the automated notifications, how history </w:t>
      </w:r>
      <w:proofErr w:type="gramStart"/>
      <w:r>
        <w:t>is tracked</w:t>
      </w:r>
      <w:proofErr w:type="gramEnd"/>
      <w:r>
        <w:t xml:space="preserve"> in Azure DevOps, and what a complete PBI should look like are below:</w:t>
      </w:r>
    </w:p>
    <w:p w14:paraId="7D94AE7C" w14:textId="5B06A96E" w:rsidR="006F51A1" w:rsidRDefault="00DE2CE9" w:rsidP="00BD27D1">
      <w:pPr>
        <w:jc w:val="center"/>
        <w:rPr>
          <w:rFonts w:cstheme="minorHAnsi"/>
        </w:rPr>
      </w:pPr>
      <w:r>
        <w:rPr>
          <w:rFonts w:cstheme="minorHAnsi"/>
          <w:noProof/>
        </w:rPr>
        <w:drawing>
          <wp:inline distT="0" distB="0" distL="0" distR="0" wp14:anchorId="0BB3D6DA" wp14:editId="7EFB3D9A">
            <wp:extent cx="6134100" cy="3529088"/>
            <wp:effectExtent l="0" t="0" r="0" b="0"/>
            <wp:docPr id="1475739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2193" cy="3539497"/>
                    </a:xfrm>
                    <a:prstGeom prst="rect">
                      <a:avLst/>
                    </a:prstGeom>
                    <a:noFill/>
                    <a:ln>
                      <a:noFill/>
                    </a:ln>
                  </pic:spPr>
                </pic:pic>
              </a:graphicData>
            </a:graphic>
          </wp:inline>
        </w:drawing>
      </w:r>
    </w:p>
    <w:p w14:paraId="70409F05" w14:textId="747B4535" w:rsidR="0097248C" w:rsidRDefault="0097248C" w:rsidP="00BD27D1">
      <w:pPr>
        <w:pStyle w:val="Caption"/>
        <w:jc w:val="center"/>
        <w:rPr>
          <w:rFonts w:cstheme="minorHAnsi"/>
        </w:rPr>
      </w:pPr>
      <w:bookmarkStart w:id="27" w:name="_Ref184990976"/>
      <w:bookmarkStart w:id="28" w:name="_Toc187239740"/>
      <w:r>
        <w:t xml:space="preserve">Figure </w:t>
      </w:r>
      <w:r>
        <w:fldChar w:fldCharType="begin"/>
      </w:r>
      <w:r>
        <w:instrText xml:space="preserve"> SEQ Figure \* ARABIC </w:instrText>
      </w:r>
      <w:r>
        <w:fldChar w:fldCharType="separate"/>
      </w:r>
      <w:r w:rsidR="00155A69">
        <w:rPr>
          <w:noProof/>
        </w:rPr>
        <w:t>8</w:t>
      </w:r>
      <w:r>
        <w:fldChar w:fldCharType="end"/>
      </w:r>
      <w:r>
        <w:t xml:space="preserve"> - Azure DevOps notification created when a PBI </w:t>
      </w:r>
      <w:proofErr w:type="gramStart"/>
      <w:r>
        <w:t>is assigned</w:t>
      </w:r>
      <w:proofErr w:type="gramEnd"/>
      <w:r>
        <w:t xml:space="preserve"> to a user, with a comment left for them clarifying what action is </w:t>
      </w:r>
      <w:bookmarkEnd w:id="27"/>
      <w:bookmarkEnd w:id="28"/>
      <w:r w:rsidR="00662A35">
        <w:t>needed.</w:t>
      </w:r>
    </w:p>
    <w:p w14:paraId="5C0AB1ED" w14:textId="446E93DA" w:rsidR="00FA7772" w:rsidRDefault="00D70FDE" w:rsidP="00BD27D1">
      <w:pPr>
        <w:jc w:val="center"/>
        <w:rPr>
          <w:rFonts w:cstheme="minorHAnsi"/>
        </w:rPr>
      </w:pPr>
      <w:r>
        <w:rPr>
          <w:rFonts w:cstheme="minorHAnsi"/>
          <w:noProof/>
        </w:rPr>
        <w:lastRenderedPageBreak/>
        <w:drawing>
          <wp:inline distT="0" distB="0" distL="0" distR="0" wp14:anchorId="7A5ADC1C" wp14:editId="012D5DA8">
            <wp:extent cx="6638925" cy="1828800"/>
            <wp:effectExtent l="0" t="0" r="9525" b="0"/>
            <wp:docPr id="338299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1828800"/>
                    </a:xfrm>
                    <a:prstGeom prst="rect">
                      <a:avLst/>
                    </a:prstGeom>
                    <a:noFill/>
                    <a:ln>
                      <a:noFill/>
                    </a:ln>
                  </pic:spPr>
                </pic:pic>
              </a:graphicData>
            </a:graphic>
          </wp:inline>
        </w:drawing>
      </w:r>
    </w:p>
    <w:p w14:paraId="485D1F02" w14:textId="74AD1113" w:rsidR="00D70FDE" w:rsidRDefault="00D70FDE" w:rsidP="00BD27D1">
      <w:pPr>
        <w:pStyle w:val="Caption"/>
        <w:jc w:val="center"/>
        <w:rPr>
          <w:rFonts w:cstheme="minorHAnsi"/>
        </w:rPr>
      </w:pPr>
      <w:bookmarkStart w:id="29" w:name="_Ref184991688"/>
      <w:bookmarkStart w:id="30" w:name="_Toc187239741"/>
      <w:r>
        <w:t xml:space="preserve">Figure </w:t>
      </w:r>
      <w:r>
        <w:fldChar w:fldCharType="begin"/>
      </w:r>
      <w:r>
        <w:instrText xml:space="preserve"> SEQ Figure \* ARABIC </w:instrText>
      </w:r>
      <w:r>
        <w:fldChar w:fldCharType="separate"/>
      </w:r>
      <w:r w:rsidR="00155A69">
        <w:rPr>
          <w:noProof/>
        </w:rPr>
        <w:t>9</w:t>
      </w:r>
      <w:r>
        <w:fldChar w:fldCharType="end"/>
      </w:r>
      <w:r>
        <w:t xml:space="preserve"> - History of the PBI, showing it </w:t>
      </w:r>
      <w:proofErr w:type="gramStart"/>
      <w:r>
        <w:t>being moved</w:t>
      </w:r>
      <w:proofErr w:type="gramEnd"/>
      <w:r>
        <w:t xml:space="preserve"> into Approved and the user who </w:t>
      </w:r>
      <w:bookmarkEnd w:id="29"/>
      <w:bookmarkEnd w:id="30"/>
      <w:r w:rsidR="00662A35">
        <w:t>did.</w:t>
      </w:r>
    </w:p>
    <w:p w14:paraId="6D8185A4" w14:textId="77777777" w:rsidR="00FA7772" w:rsidRDefault="00FA7772" w:rsidP="00C1102F">
      <w:pPr>
        <w:rPr>
          <w:rFonts w:cstheme="minorHAnsi"/>
        </w:rPr>
      </w:pPr>
    </w:p>
    <w:p w14:paraId="416C8825" w14:textId="5CF62FD9" w:rsidR="00C1102F" w:rsidRDefault="00271EF7" w:rsidP="00BD27D1">
      <w:pPr>
        <w:jc w:val="center"/>
        <w:rPr>
          <w:rFonts w:cstheme="minorHAnsi"/>
        </w:rPr>
      </w:pPr>
      <w:r w:rsidRPr="009B30B1">
        <w:rPr>
          <w:rFonts w:cstheme="minorHAnsi"/>
          <w:noProof/>
        </w:rPr>
        <w:drawing>
          <wp:inline distT="0" distB="0" distL="0" distR="0" wp14:anchorId="6B967710" wp14:editId="4E79D408">
            <wp:extent cx="6103991" cy="6905625"/>
            <wp:effectExtent l="0" t="0" r="0" b="0"/>
            <wp:docPr id="18853901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3853"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254" cy="6908185"/>
                    </a:xfrm>
                    <a:prstGeom prst="rect">
                      <a:avLst/>
                    </a:prstGeom>
                    <a:noFill/>
                    <a:ln>
                      <a:noFill/>
                    </a:ln>
                  </pic:spPr>
                </pic:pic>
              </a:graphicData>
            </a:graphic>
          </wp:inline>
        </w:drawing>
      </w:r>
    </w:p>
    <w:p w14:paraId="7BAFC915" w14:textId="331101C0" w:rsidR="00C1102F" w:rsidRPr="009B30B1" w:rsidRDefault="00C1102F" w:rsidP="00BD27D1">
      <w:pPr>
        <w:pStyle w:val="Caption"/>
        <w:jc w:val="center"/>
        <w:rPr>
          <w:rFonts w:cstheme="minorHAnsi"/>
        </w:rPr>
      </w:pPr>
      <w:bookmarkStart w:id="31" w:name="_Toc187239742"/>
      <w:r w:rsidRPr="009B30B1">
        <w:rPr>
          <w:rFonts w:cstheme="minorHAnsi"/>
        </w:rPr>
        <w:lastRenderedPageBreak/>
        <w:t xml:space="preserve">Figure </w:t>
      </w:r>
      <w:r w:rsidRPr="009B30B1">
        <w:rPr>
          <w:rFonts w:cstheme="minorHAnsi"/>
        </w:rPr>
        <w:fldChar w:fldCharType="begin"/>
      </w:r>
      <w:r w:rsidRPr="009B30B1">
        <w:rPr>
          <w:rFonts w:cstheme="minorHAnsi"/>
        </w:rPr>
        <w:instrText xml:space="preserve"> SEQ Figure \* ARABIC </w:instrText>
      </w:r>
      <w:r w:rsidRPr="009B30B1">
        <w:rPr>
          <w:rFonts w:cstheme="minorHAnsi"/>
        </w:rPr>
        <w:fldChar w:fldCharType="separate"/>
      </w:r>
      <w:r w:rsidR="00155A69">
        <w:rPr>
          <w:rFonts w:cstheme="minorHAnsi"/>
          <w:noProof/>
        </w:rPr>
        <w:t>10</w:t>
      </w:r>
      <w:r w:rsidRPr="009B30B1">
        <w:rPr>
          <w:rFonts w:cstheme="minorHAnsi"/>
        </w:rPr>
        <w:fldChar w:fldCharType="end"/>
      </w:r>
      <w:r w:rsidRPr="009B30B1">
        <w:rPr>
          <w:rFonts w:cstheme="minorHAnsi"/>
        </w:rPr>
        <w:t xml:space="preserve"> - Example of a Product Backlog Item (redacted where needed) with all the detail required for Development to </w:t>
      </w:r>
      <w:bookmarkEnd w:id="31"/>
      <w:r w:rsidR="00662A35" w:rsidRPr="009B30B1">
        <w:rPr>
          <w:rFonts w:cstheme="minorHAnsi"/>
        </w:rPr>
        <w:t>commence.</w:t>
      </w:r>
    </w:p>
    <w:p w14:paraId="237E5B3A" w14:textId="77777777" w:rsidR="006309B0" w:rsidRDefault="006309B0" w:rsidP="006309B0">
      <w:r w:rsidRPr="008D4C2C">
        <w:rPr>
          <w:noProof/>
        </w:rPr>
        <w:drawing>
          <wp:inline distT="0" distB="0" distL="0" distR="0" wp14:anchorId="2DC71524" wp14:editId="4982D61A">
            <wp:extent cx="6642100" cy="1985645"/>
            <wp:effectExtent l="0" t="0" r="6350" b="0"/>
            <wp:docPr id="87103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9238" name="Picture 1" descr="A screenshot of a computer&#10;&#10;Description automatically generated"/>
                    <pic:cNvPicPr/>
                  </pic:nvPicPr>
                  <pic:blipFill>
                    <a:blip r:embed="rId26"/>
                    <a:stretch>
                      <a:fillRect/>
                    </a:stretch>
                  </pic:blipFill>
                  <pic:spPr>
                    <a:xfrm>
                      <a:off x="0" y="0"/>
                      <a:ext cx="6642100" cy="1985645"/>
                    </a:xfrm>
                    <a:prstGeom prst="rect">
                      <a:avLst/>
                    </a:prstGeom>
                  </pic:spPr>
                </pic:pic>
              </a:graphicData>
            </a:graphic>
          </wp:inline>
        </w:drawing>
      </w:r>
      <w:r w:rsidRPr="008D4C2C">
        <w:t xml:space="preserve"> </w:t>
      </w:r>
    </w:p>
    <w:p w14:paraId="749786DF" w14:textId="6D1EA084" w:rsidR="00325C39" w:rsidRDefault="006309B0" w:rsidP="006309B0">
      <w:pPr>
        <w:pStyle w:val="Caption"/>
      </w:pPr>
      <w:bookmarkStart w:id="32" w:name="_Ref185111278"/>
      <w:bookmarkStart w:id="33" w:name="_Toc187239743"/>
      <w:r>
        <w:t xml:space="preserve">Figure </w:t>
      </w:r>
      <w:r>
        <w:fldChar w:fldCharType="begin"/>
      </w:r>
      <w:r>
        <w:instrText xml:space="preserve"> SEQ Figure \* ARABIC </w:instrText>
      </w:r>
      <w:r>
        <w:fldChar w:fldCharType="separate"/>
      </w:r>
      <w:r w:rsidR="00155A69">
        <w:rPr>
          <w:noProof/>
        </w:rPr>
        <w:t>11</w:t>
      </w:r>
      <w:r>
        <w:fldChar w:fldCharType="end"/>
      </w:r>
      <w:r>
        <w:t xml:space="preserve">- </w:t>
      </w:r>
      <w:r w:rsidRPr="00890ACD">
        <w:t>Example of Backlog Meetings set up in Microsoft Teams</w:t>
      </w:r>
      <w:bookmarkEnd w:id="32"/>
      <w:bookmarkEnd w:id="33"/>
      <w:r w:rsidR="00325C39">
        <w:br w:type="page"/>
      </w:r>
    </w:p>
    <w:p w14:paraId="2DD38719" w14:textId="05869E9D" w:rsidR="00935B0D" w:rsidRDefault="00935B0D" w:rsidP="00935B0D">
      <w:pPr>
        <w:pStyle w:val="Heading3"/>
        <w:rPr>
          <w:rFonts w:cstheme="minorHAnsi"/>
        </w:rPr>
      </w:pPr>
      <w:bookmarkStart w:id="34" w:name="_Estimates:_Sizing_changes"/>
      <w:bookmarkStart w:id="35" w:name="_Ref184992181"/>
      <w:bookmarkStart w:id="36" w:name="_Toc187239704"/>
      <w:bookmarkEnd w:id="34"/>
      <w:r w:rsidRPr="009B30B1">
        <w:rPr>
          <w:rFonts w:cstheme="minorHAnsi"/>
        </w:rPr>
        <w:lastRenderedPageBreak/>
        <w:t>Estimates</w:t>
      </w:r>
      <w:r w:rsidR="00EF32F7">
        <w:rPr>
          <w:rFonts w:cstheme="minorHAnsi"/>
        </w:rPr>
        <w:t xml:space="preserve">: </w:t>
      </w:r>
      <w:r w:rsidR="002117AF">
        <w:rPr>
          <w:rFonts w:cstheme="minorHAnsi"/>
        </w:rPr>
        <w:t>Sizing changes</w:t>
      </w:r>
      <w:bookmarkEnd w:id="35"/>
      <w:bookmarkEnd w:id="36"/>
    </w:p>
    <w:p w14:paraId="4A8C4412" w14:textId="1D29DBC0" w:rsidR="000A4AB5" w:rsidRDefault="00CB067E" w:rsidP="00CB067E">
      <w:r>
        <w:t>Estimates are how we predict the amount of effort a given Work Item will need to complete</w:t>
      </w:r>
      <w:r w:rsidR="000A4AB5">
        <w:t>. This must align to our</w:t>
      </w:r>
      <w:r>
        <w:t xml:space="preserve"> “definition of done</w:t>
      </w:r>
      <w:proofErr w:type="gramStart"/>
      <w:r>
        <w:t>”</w:t>
      </w:r>
      <w:r w:rsidR="000A4AB5">
        <w:t>,</w:t>
      </w:r>
      <w:proofErr w:type="gramEnd"/>
      <w:r w:rsidR="000A4AB5">
        <w:t xml:space="preserve"> meaning that they must consider the time needed to complete the design, development and testing</w:t>
      </w:r>
      <w:r w:rsidR="00356D2C">
        <w:t>.</w:t>
      </w:r>
    </w:p>
    <w:p w14:paraId="11B35158" w14:textId="77777777" w:rsidR="000A4AB5" w:rsidRDefault="000A4AB5" w:rsidP="00CB067E"/>
    <w:p w14:paraId="75D55618" w14:textId="20C911C0" w:rsidR="00CB067E" w:rsidRDefault="000A4AB5" w:rsidP="00CB067E">
      <w:r>
        <w:t>Estimates are valuable for</w:t>
      </w:r>
      <w:r w:rsidR="00356D2C">
        <w:t>:</w:t>
      </w:r>
    </w:p>
    <w:p w14:paraId="79CEF457" w14:textId="33745377" w:rsidR="00356D2C" w:rsidRDefault="00356D2C" w:rsidP="00356D2C">
      <w:pPr>
        <w:pStyle w:val="ListParagraph"/>
        <w:numPr>
          <w:ilvl w:val="0"/>
          <w:numId w:val="30"/>
        </w:numPr>
      </w:pPr>
      <w:r>
        <w:t>Set</w:t>
      </w:r>
      <w:r w:rsidR="00B824D3">
        <w:t>ting</w:t>
      </w:r>
      <w:r>
        <w:t xml:space="preserve"> Stakeholder expectations on when requested changes/functionality can </w:t>
      </w:r>
      <w:proofErr w:type="gramStart"/>
      <w:r>
        <w:t xml:space="preserve">be </w:t>
      </w:r>
      <w:r w:rsidR="00662A35">
        <w:t>completed</w:t>
      </w:r>
      <w:proofErr w:type="gramEnd"/>
      <w:r w:rsidR="00662A35">
        <w:t>.</w:t>
      </w:r>
    </w:p>
    <w:p w14:paraId="2A390593" w14:textId="33D2AB1A" w:rsidR="00356D2C" w:rsidRDefault="00356D2C" w:rsidP="00356D2C">
      <w:pPr>
        <w:pStyle w:val="ListParagraph"/>
        <w:numPr>
          <w:ilvl w:val="0"/>
          <w:numId w:val="30"/>
        </w:numPr>
      </w:pPr>
      <w:r>
        <w:t xml:space="preserve">Help with prioritisation e.g. “quick win” changes requiring lower effort can </w:t>
      </w:r>
      <w:proofErr w:type="gramStart"/>
      <w:r>
        <w:t xml:space="preserve">be </w:t>
      </w:r>
      <w:r w:rsidR="00662A35">
        <w:t>identified</w:t>
      </w:r>
      <w:proofErr w:type="gramEnd"/>
      <w:r w:rsidR="00662A35">
        <w:t>.</w:t>
      </w:r>
    </w:p>
    <w:p w14:paraId="53F90A12" w14:textId="5892BCB0" w:rsidR="00356D2C" w:rsidRDefault="00356D2C" w:rsidP="00356D2C">
      <w:pPr>
        <w:pStyle w:val="ListParagraph"/>
        <w:numPr>
          <w:ilvl w:val="0"/>
          <w:numId w:val="30"/>
        </w:numPr>
      </w:pPr>
      <w:r>
        <w:t xml:space="preserve">Supports allocating resources e.g. work items with higher estimates will </w:t>
      </w:r>
      <w:proofErr w:type="gramStart"/>
      <w:r>
        <w:t>likely require</w:t>
      </w:r>
      <w:proofErr w:type="gramEnd"/>
      <w:r>
        <w:t xml:space="preserve"> more senior </w:t>
      </w:r>
      <w:r w:rsidR="00662A35">
        <w:t>resources.</w:t>
      </w:r>
    </w:p>
    <w:p w14:paraId="45F135A8" w14:textId="174916B3" w:rsidR="00CB067E" w:rsidRDefault="00112889" w:rsidP="00CB067E">
      <w:sdt>
        <w:sdtPr>
          <w:id w:val="-2030330135"/>
          <w:citation/>
        </w:sdtPr>
        <w:sdtEndPr/>
        <w:sdtContent>
          <w:r w:rsidR="00264634">
            <w:fldChar w:fldCharType="begin"/>
          </w:r>
          <w:r w:rsidR="00264634">
            <w:instrText xml:space="preserve"> CITATION Coh05 \l 2057 </w:instrText>
          </w:r>
          <w:r w:rsidR="00264634">
            <w:fldChar w:fldCharType="separate"/>
          </w:r>
          <w:r w:rsidR="00155A69" w:rsidRPr="00155A69">
            <w:rPr>
              <w:noProof/>
            </w:rPr>
            <w:t>(Cohn, 2005)</w:t>
          </w:r>
          <w:r w:rsidR="00264634">
            <w:fldChar w:fldCharType="end"/>
          </w:r>
        </w:sdtContent>
      </w:sdt>
    </w:p>
    <w:p w14:paraId="09D703D1" w14:textId="77777777" w:rsidR="003C574D" w:rsidRDefault="003C574D" w:rsidP="00CB067E"/>
    <w:p w14:paraId="39B4CC80" w14:textId="0112D035" w:rsidR="003C574D" w:rsidRDefault="003C574D" w:rsidP="00CB067E">
      <w:r>
        <w:t xml:space="preserve">Estimates </w:t>
      </w:r>
      <w:r w:rsidRPr="00B824D3">
        <w:rPr>
          <w:b/>
          <w:bCs/>
        </w:rPr>
        <w:t>must account for the all the effort required</w:t>
      </w:r>
      <w:r>
        <w:t xml:space="preserve"> to complete a work </w:t>
      </w:r>
      <w:r w:rsidRPr="00B824D3">
        <w:t>item</w:t>
      </w:r>
      <w:r w:rsidRPr="00B824D3">
        <w:rPr>
          <w:b/>
          <w:bCs/>
        </w:rPr>
        <w:t xml:space="preserve"> i.e. all Development, Design and Testing </w:t>
      </w:r>
      <w:r>
        <w:t>activities.</w:t>
      </w:r>
    </w:p>
    <w:p w14:paraId="1CE85BB7" w14:textId="77777777" w:rsidR="00264634" w:rsidRDefault="00264634" w:rsidP="00CB067E"/>
    <w:p w14:paraId="61861353" w14:textId="3D0D5011" w:rsidR="00264634" w:rsidRDefault="000A4AB5" w:rsidP="00CB067E">
      <w:r>
        <w:t xml:space="preserve">Historically, to do </w:t>
      </w:r>
      <w:r w:rsidR="00E47C35">
        <w:t>estimates</w:t>
      </w:r>
      <w:r>
        <w:t xml:space="preserve"> </w:t>
      </w:r>
      <w:proofErr w:type="gramStart"/>
      <w:r>
        <w:t>we’ve</w:t>
      </w:r>
      <w:proofErr w:type="gramEnd"/>
      <w:r>
        <w:t xml:space="preserve"> used “T-Shirt Sizing” to </w:t>
      </w:r>
      <w:r w:rsidR="00E47C35">
        <w:t>judge</w:t>
      </w:r>
      <w:r>
        <w:t xml:space="preserve"> the </w:t>
      </w:r>
      <w:r w:rsidR="00363664">
        <w:t xml:space="preserve">size of a Work Item, due to its ease of use. One key downside however is that this makes it </w:t>
      </w:r>
      <w:r w:rsidR="008D4C2C">
        <w:t>hard to quantify the work items relative to other work items. Another is that Azure DevOps’s default definition of effort is based on numeric values</w:t>
      </w:r>
      <w:r w:rsidR="003C574D">
        <w:t xml:space="preserve">, which </w:t>
      </w:r>
      <w:proofErr w:type="gramStart"/>
      <w:r w:rsidR="003C574D">
        <w:t>are used</w:t>
      </w:r>
      <w:proofErr w:type="gramEnd"/>
      <w:r w:rsidR="003C574D">
        <w:t xml:space="preserve"> to plot the team’s availability against the total effort of all work items in scope. </w:t>
      </w:r>
    </w:p>
    <w:p w14:paraId="7D12C5AF" w14:textId="77777777" w:rsidR="003C574D" w:rsidRDefault="003C574D" w:rsidP="00CB067E"/>
    <w:p w14:paraId="5347DA79" w14:textId="6CCA3173" w:rsidR="003C574D" w:rsidRDefault="003C574D" w:rsidP="00CB067E">
      <w:r>
        <w:t xml:space="preserve">To better align to this, the below figure maps these T-Shirt sizing’s to numbers of the Fibonacci Sequence, a mathematical sequence where the next number in the sequence is equal to the sum of the previous </w:t>
      </w:r>
      <w:proofErr w:type="gramStart"/>
      <w:r>
        <w:t>2</w:t>
      </w:r>
      <w:proofErr w:type="gramEnd"/>
      <w:r>
        <w:t xml:space="preserve"> numbers. The exponential growth this sequence creates is effective or representing how the effort required to complete a more complex task increase. It also adds an allowance for unknowns which can increase effort required. The gaps between these numbers can </w:t>
      </w:r>
      <w:proofErr w:type="gramStart"/>
      <w:r>
        <w:t>be used</w:t>
      </w:r>
      <w:proofErr w:type="gramEnd"/>
      <w:r>
        <w:t xml:space="preserve"> as a rough guide on </w:t>
      </w:r>
      <w:r w:rsidR="00A23410">
        <w:t>how long a work item will take to complete (although this is not a commitment that it will take that long).</w:t>
      </w:r>
    </w:p>
    <w:p w14:paraId="1F0BB129" w14:textId="77777777" w:rsidR="00264634" w:rsidRDefault="00264634" w:rsidP="00CB067E"/>
    <w:tbl>
      <w:tblPr>
        <w:tblW w:w="10160" w:type="dxa"/>
        <w:tblLook w:val="04A0" w:firstRow="1" w:lastRow="0" w:firstColumn="1" w:lastColumn="0" w:noHBand="0" w:noVBand="1"/>
      </w:tblPr>
      <w:tblGrid>
        <w:gridCol w:w="2000"/>
        <w:gridCol w:w="3400"/>
        <w:gridCol w:w="2460"/>
        <w:gridCol w:w="2300"/>
      </w:tblGrid>
      <w:tr w:rsidR="00091C88" w:rsidRPr="00091C88" w14:paraId="34290B6B" w14:textId="77777777" w:rsidTr="00091C88">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000055"/>
            <w:noWrap/>
            <w:vAlign w:val="center"/>
            <w:hideMark/>
          </w:tcPr>
          <w:p w14:paraId="3F3B2CAD" w14:textId="77777777" w:rsidR="00091C88" w:rsidRPr="00091C88" w:rsidRDefault="00091C88" w:rsidP="00091C88">
            <w:pPr>
              <w:rPr>
                <w:rFonts w:ascii="Calibri" w:eastAsia="Times New Roman" w:hAnsi="Calibri" w:cs="Calibri"/>
                <w:b/>
                <w:bCs/>
                <w:color w:val="FFFFFF"/>
                <w:szCs w:val="22"/>
                <w:lang w:eastAsia="en-GB"/>
              </w:rPr>
            </w:pPr>
            <w:r w:rsidRPr="00091C88">
              <w:rPr>
                <w:rFonts w:ascii="Calibri" w:eastAsia="Times New Roman" w:hAnsi="Calibri" w:cs="Calibri"/>
                <w:b/>
                <w:bCs/>
                <w:color w:val="FFFFFF"/>
                <w:szCs w:val="22"/>
                <w:lang w:eastAsia="en-GB"/>
              </w:rPr>
              <w:t>T-Shirt Size</w:t>
            </w:r>
          </w:p>
        </w:tc>
        <w:tc>
          <w:tcPr>
            <w:tcW w:w="3400" w:type="dxa"/>
            <w:tcBorders>
              <w:top w:val="single" w:sz="4" w:space="0" w:color="auto"/>
              <w:left w:val="nil"/>
              <w:bottom w:val="single" w:sz="4" w:space="0" w:color="auto"/>
              <w:right w:val="single" w:sz="4" w:space="0" w:color="auto"/>
            </w:tcBorders>
            <w:shd w:val="clear" w:color="000000" w:fill="000055"/>
            <w:vAlign w:val="center"/>
            <w:hideMark/>
          </w:tcPr>
          <w:p w14:paraId="5C2DB1D4" w14:textId="77777777" w:rsidR="00091C88" w:rsidRPr="00091C88" w:rsidRDefault="00091C88" w:rsidP="00091C88">
            <w:pPr>
              <w:rPr>
                <w:rFonts w:ascii="Calibri" w:eastAsia="Times New Roman" w:hAnsi="Calibri" w:cs="Calibri"/>
                <w:b/>
                <w:bCs/>
                <w:color w:val="FFFFFF"/>
                <w:szCs w:val="22"/>
                <w:lang w:eastAsia="en-GB"/>
              </w:rPr>
            </w:pPr>
            <w:r w:rsidRPr="00091C88">
              <w:rPr>
                <w:rFonts w:ascii="Calibri" w:eastAsia="Times New Roman" w:hAnsi="Calibri" w:cs="Calibri"/>
                <w:b/>
                <w:bCs/>
                <w:color w:val="FFFFFF"/>
                <w:szCs w:val="22"/>
                <w:lang w:eastAsia="en-GB"/>
              </w:rPr>
              <w:t>Relative Effort Description</w:t>
            </w:r>
          </w:p>
        </w:tc>
        <w:tc>
          <w:tcPr>
            <w:tcW w:w="2460" w:type="dxa"/>
            <w:tcBorders>
              <w:top w:val="single" w:sz="4" w:space="0" w:color="auto"/>
              <w:left w:val="nil"/>
              <w:bottom w:val="single" w:sz="4" w:space="0" w:color="auto"/>
              <w:right w:val="single" w:sz="4" w:space="0" w:color="auto"/>
            </w:tcBorders>
            <w:shd w:val="clear" w:color="000000" w:fill="000055"/>
            <w:noWrap/>
            <w:vAlign w:val="center"/>
            <w:hideMark/>
          </w:tcPr>
          <w:p w14:paraId="600BE8B5" w14:textId="77777777" w:rsidR="00091C88" w:rsidRPr="00091C88" w:rsidRDefault="00091C88" w:rsidP="00091C88">
            <w:pPr>
              <w:rPr>
                <w:rFonts w:ascii="Calibri" w:eastAsia="Times New Roman" w:hAnsi="Calibri" w:cs="Calibri"/>
                <w:b/>
                <w:bCs/>
                <w:color w:val="FFFFFF"/>
                <w:szCs w:val="22"/>
                <w:lang w:eastAsia="en-GB"/>
              </w:rPr>
            </w:pPr>
            <w:r w:rsidRPr="00091C88">
              <w:rPr>
                <w:rFonts w:ascii="Calibri" w:eastAsia="Times New Roman" w:hAnsi="Calibri" w:cs="Calibri"/>
                <w:b/>
                <w:bCs/>
                <w:color w:val="FFFFFF"/>
                <w:szCs w:val="22"/>
                <w:lang w:eastAsia="en-GB"/>
              </w:rPr>
              <w:t>Mapped Fibonacci Points</w:t>
            </w:r>
          </w:p>
        </w:tc>
        <w:tc>
          <w:tcPr>
            <w:tcW w:w="2300" w:type="dxa"/>
            <w:tcBorders>
              <w:top w:val="single" w:sz="4" w:space="0" w:color="auto"/>
              <w:left w:val="nil"/>
              <w:bottom w:val="single" w:sz="4" w:space="0" w:color="auto"/>
              <w:right w:val="single" w:sz="4" w:space="0" w:color="auto"/>
            </w:tcBorders>
            <w:shd w:val="clear" w:color="000000" w:fill="000055"/>
            <w:noWrap/>
            <w:vAlign w:val="center"/>
            <w:hideMark/>
          </w:tcPr>
          <w:p w14:paraId="43EB47AA" w14:textId="77777777" w:rsidR="00091C88" w:rsidRPr="00091C88" w:rsidRDefault="00091C88" w:rsidP="00091C88">
            <w:pPr>
              <w:rPr>
                <w:rFonts w:ascii="Calibri" w:eastAsia="Times New Roman" w:hAnsi="Calibri" w:cs="Calibri"/>
                <w:b/>
                <w:bCs/>
                <w:color w:val="FFFFFF"/>
                <w:szCs w:val="22"/>
                <w:lang w:eastAsia="en-GB"/>
              </w:rPr>
            </w:pPr>
            <w:r w:rsidRPr="00091C88">
              <w:rPr>
                <w:rFonts w:ascii="Calibri" w:eastAsia="Times New Roman" w:hAnsi="Calibri" w:cs="Calibri"/>
                <w:b/>
                <w:bCs/>
                <w:color w:val="FFFFFF"/>
                <w:szCs w:val="22"/>
                <w:lang w:eastAsia="en-GB"/>
              </w:rPr>
              <w:t>Estimated Hours</w:t>
            </w:r>
          </w:p>
        </w:tc>
      </w:tr>
      <w:tr w:rsidR="00091C88" w:rsidRPr="00091C88" w14:paraId="18A0BC9A" w14:textId="77777777" w:rsidTr="00091C88">
        <w:trPr>
          <w:trHeight w:val="300"/>
        </w:trPr>
        <w:tc>
          <w:tcPr>
            <w:tcW w:w="2000" w:type="dxa"/>
            <w:tcBorders>
              <w:top w:val="nil"/>
              <w:left w:val="single" w:sz="4" w:space="0" w:color="auto"/>
              <w:bottom w:val="single" w:sz="4" w:space="0" w:color="auto"/>
              <w:right w:val="single" w:sz="4" w:space="0" w:color="auto"/>
            </w:tcBorders>
            <w:shd w:val="clear" w:color="000000" w:fill="70AD47"/>
            <w:vAlign w:val="center"/>
            <w:hideMark/>
          </w:tcPr>
          <w:p w14:paraId="25A7C65D"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XS (Extra Small)</w:t>
            </w:r>
          </w:p>
        </w:tc>
        <w:tc>
          <w:tcPr>
            <w:tcW w:w="3400" w:type="dxa"/>
            <w:tcBorders>
              <w:top w:val="nil"/>
              <w:left w:val="nil"/>
              <w:bottom w:val="single" w:sz="4" w:space="0" w:color="auto"/>
              <w:right w:val="single" w:sz="4" w:space="0" w:color="auto"/>
            </w:tcBorders>
            <w:shd w:val="clear" w:color="auto" w:fill="auto"/>
            <w:vAlign w:val="center"/>
            <w:hideMark/>
          </w:tcPr>
          <w:p w14:paraId="3071A3FF"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Trivial task, minimal complexity</w:t>
            </w:r>
          </w:p>
        </w:tc>
        <w:tc>
          <w:tcPr>
            <w:tcW w:w="2460" w:type="dxa"/>
            <w:tcBorders>
              <w:top w:val="nil"/>
              <w:left w:val="nil"/>
              <w:bottom w:val="single" w:sz="4" w:space="0" w:color="auto"/>
              <w:right w:val="single" w:sz="4" w:space="0" w:color="auto"/>
            </w:tcBorders>
            <w:shd w:val="clear" w:color="auto" w:fill="auto"/>
            <w:noWrap/>
            <w:vAlign w:val="center"/>
            <w:hideMark/>
          </w:tcPr>
          <w:p w14:paraId="12AD28AF"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1</w:t>
            </w:r>
          </w:p>
        </w:tc>
        <w:tc>
          <w:tcPr>
            <w:tcW w:w="2300" w:type="dxa"/>
            <w:tcBorders>
              <w:top w:val="nil"/>
              <w:left w:val="nil"/>
              <w:bottom w:val="single" w:sz="4" w:space="0" w:color="auto"/>
              <w:right w:val="single" w:sz="4" w:space="0" w:color="auto"/>
            </w:tcBorders>
            <w:shd w:val="clear" w:color="auto" w:fill="auto"/>
            <w:noWrap/>
            <w:vAlign w:val="center"/>
            <w:hideMark/>
          </w:tcPr>
          <w:p w14:paraId="17FE7A26"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1 hour</w:t>
            </w:r>
          </w:p>
        </w:tc>
      </w:tr>
      <w:tr w:rsidR="00091C88" w:rsidRPr="00091C88" w14:paraId="200B1105" w14:textId="77777777" w:rsidTr="00091C88">
        <w:trPr>
          <w:trHeight w:val="900"/>
        </w:trPr>
        <w:tc>
          <w:tcPr>
            <w:tcW w:w="2000" w:type="dxa"/>
            <w:tcBorders>
              <w:top w:val="nil"/>
              <w:left w:val="single" w:sz="4" w:space="0" w:color="auto"/>
              <w:bottom w:val="single" w:sz="4" w:space="0" w:color="auto"/>
              <w:right w:val="single" w:sz="4" w:space="0" w:color="auto"/>
            </w:tcBorders>
            <w:shd w:val="clear" w:color="000000" w:fill="A9D08E"/>
            <w:vAlign w:val="center"/>
            <w:hideMark/>
          </w:tcPr>
          <w:p w14:paraId="69702DA5"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S (Small)</w:t>
            </w:r>
          </w:p>
        </w:tc>
        <w:tc>
          <w:tcPr>
            <w:tcW w:w="3400" w:type="dxa"/>
            <w:tcBorders>
              <w:top w:val="nil"/>
              <w:left w:val="nil"/>
              <w:bottom w:val="single" w:sz="4" w:space="0" w:color="auto"/>
              <w:right w:val="single" w:sz="4" w:space="0" w:color="auto"/>
            </w:tcBorders>
            <w:shd w:val="clear" w:color="auto" w:fill="auto"/>
            <w:vAlign w:val="center"/>
            <w:hideMark/>
          </w:tcPr>
          <w:p w14:paraId="0F93FAA5"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 xml:space="preserve">Low complexity, well established task with </w:t>
            </w:r>
            <w:proofErr w:type="gramStart"/>
            <w:r w:rsidRPr="00091C88">
              <w:rPr>
                <w:rFonts w:ascii="Calibri" w:eastAsia="Times New Roman" w:hAnsi="Calibri" w:cs="Calibri"/>
                <w:color w:val="000000"/>
                <w:szCs w:val="22"/>
                <w:lang w:eastAsia="en-GB"/>
              </w:rPr>
              <w:t>many</w:t>
            </w:r>
            <w:proofErr w:type="gramEnd"/>
            <w:r w:rsidRPr="00091C88">
              <w:rPr>
                <w:rFonts w:ascii="Calibri" w:eastAsia="Times New Roman" w:hAnsi="Calibri" w:cs="Calibri"/>
                <w:color w:val="000000"/>
                <w:szCs w:val="22"/>
                <w:lang w:eastAsia="en-GB"/>
              </w:rPr>
              <w:t xml:space="preserve"> past related PBI's supporting the estimate</w:t>
            </w:r>
          </w:p>
        </w:tc>
        <w:tc>
          <w:tcPr>
            <w:tcW w:w="2460" w:type="dxa"/>
            <w:tcBorders>
              <w:top w:val="nil"/>
              <w:left w:val="nil"/>
              <w:bottom w:val="single" w:sz="4" w:space="0" w:color="auto"/>
              <w:right w:val="single" w:sz="4" w:space="0" w:color="auto"/>
            </w:tcBorders>
            <w:shd w:val="clear" w:color="auto" w:fill="auto"/>
            <w:noWrap/>
            <w:vAlign w:val="center"/>
            <w:hideMark/>
          </w:tcPr>
          <w:p w14:paraId="3B034E67"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2</w:t>
            </w:r>
          </w:p>
        </w:tc>
        <w:tc>
          <w:tcPr>
            <w:tcW w:w="2300" w:type="dxa"/>
            <w:tcBorders>
              <w:top w:val="nil"/>
              <w:left w:val="nil"/>
              <w:bottom w:val="single" w:sz="4" w:space="0" w:color="auto"/>
              <w:right w:val="single" w:sz="4" w:space="0" w:color="auto"/>
            </w:tcBorders>
            <w:shd w:val="clear" w:color="auto" w:fill="auto"/>
            <w:noWrap/>
            <w:vAlign w:val="center"/>
            <w:hideMark/>
          </w:tcPr>
          <w:p w14:paraId="08E3A3AE"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2–3 hours</w:t>
            </w:r>
          </w:p>
        </w:tc>
      </w:tr>
      <w:tr w:rsidR="00091C88" w:rsidRPr="00091C88" w14:paraId="2E8B3E8C" w14:textId="77777777" w:rsidTr="00091C88">
        <w:trPr>
          <w:trHeight w:val="300"/>
        </w:trPr>
        <w:tc>
          <w:tcPr>
            <w:tcW w:w="2000" w:type="dxa"/>
            <w:vMerge w:val="restart"/>
            <w:tcBorders>
              <w:top w:val="nil"/>
              <w:left w:val="single" w:sz="4" w:space="0" w:color="auto"/>
              <w:bottom w:val="single" w:sz="4" w:space="0" w:color="auto"/>
              <w:right w:val="single" w:sz="4" w:space="0" w:color="auto"/>
            </w:tcBorders>
            <w:shd w:val="clear" w:color="000000" w:fill="FFE699"/>
            <w:vAlign w:val="center"/>
            <w:hideMark/>
          </w:tcPr>
          <w:p w14:paraId="6398B93E"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M (Median)</w:t>
            </w:r>
          </w:p>
        </w:tc>
        <w:tc>
          <w:tcPr>
            <w:tcW w:w="3400" w:type="dxa"/>
            <w:vMerge w:val="restart"/>
            <w:tcBorders>
              <w:top w:val="nil"/>
              <w:left w:val="single" w:sz="4" w:space="0" w:color="auto"/>
              <w:bottom w:val="single" w:sz="4" w:space="0" w:color="auto"/>
              <w:right w:val="single" w:sz="4" w:space="0" w:color="auto"/>
            </w:tcBorders>
            <w:shd w:val="clear" w:color="auto" w:fill="auto"/>
            <w:vAlign w:val="center"/>
            <w:hideMark/>
          </w:tcPr>
          <w:p w14:paraId="750763D9" w14:textId="71183B7C"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 xml:space="preserve">Moderate complexity, with </w:t>
            </w:r>
            <w:proofErr w:type="gramStart"/>
            <w:r w:rsidR="00662A35" w:rsidRPr="00091C88">
              <w:rPr>
                <w:rFonts w:ascii="Calibri" w:eastAsia="Times New Roman" w:hAnsi="Calibri" w:cs="Calibri"/>
                <w:color w:val="000000"/>
                <w:szCs w:val="22"/>
                <w:lang w:eastAsia="en-GB"/>
              </w:rPr>
              <w:t>many</w:t>
            </w:r>
            <w:proofErr w:type="gramEnd"/>
            <w:r w:rsidR="00662A35" w:rsidRPr="00091C88">
              <w:rPr>
                <w:rFonts w:ascii="Calibri" w:eastAsia="Times New Roman" w:hAnsi="Calibri" w:cs="Calibri"/>
                <w:color w:val="000000"/>
                <w:szCs w:val="22"/>
                <w:lang w:eastAsia="en-GB"/>
              </w:rPr>
              <w:t xml:space="preserve"> related</w:t>
            </w:r>
            <w:r w:rsidRPr="00091C88">
              <w:rPr>
                <w:rFonts w:ascii="Calibri" w:eastAsia="Times New Roman" w:hAnsi="Calibri" w:cs="Calibri"/>
                <w:color w:val="000000"/>
                <w:szCs w:val="22"/>
                <w:lang w:eastAsia="en-GB"/>
              </w:rPr>
              <w:t xml:space="preserve"> PBI's supporting the estimate</w:t>
            </w:r>
          </w:p>
        </w:tc>
        <w:tc>
          <w:tcPr>
            <w:tcW w:w="2460" w:type="dxa"/>
            <w:tcBorders>
              <w:top w:val="nil"/>
              <w:left w:val="nil"/>
              <w:bottom w:val="single" w:sz="4" w:space="0" w:color="auto"/>
              <w:right w:val="single" w:sz="4" w:space="0" w:color="auto"/>
            </w:tcBorders>
            <w:shd w:val="clear" w:color="auto" w:fill="auto"/>
            <w:noWrap/>
            <w:vAlign w:val="center"/>
            <w:hideMark/>
          </w:tcPr>
          <w:p w14:paraId="378E845A"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3</w:t>
            </w:r>
          </w:p>
        </w:tc>
        <w:tc>
          <w:tcPr>
            <w:tcW w:w="2300" w:type="dxa"/>
            <w:tcBorders>
              <w:top w:val="nil"/>
              <w:left w:val="nil"/>
              <w:bottom w:val="single" w:sz="4" w:space="0" w:color="auto"/>
              <w:right w:val="single" w:sz="4" w:space="0" w:color="auto"/>
            </w:tcBorders>
            <w:shd w:val="clear" w:color="auto" w:fill="auto"/>
            <w:noWrap/>
            <w:vAlign w:val="center"/>
            <w:hideMark/>
          </w:tcPr>
          <w:p w14:paraId="717848BC"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3–5 hours</w:t>
            </w:r>
          </w:p>
        </w:tc>
      </w:tr>
      <w:tr w:rsidR="00091C88" w:rsidRPr="00091C88" w14:paraId="659E4AA7" w14:textId="77777777" w:rsidTr="00091C88">
        <w:trPr>
          <w:trHeight w:val="300"/>
        </w:trPr>
        <w:tc>
          <w:tcPr>
            <w:tcW w:w="2000" w:type="dxa"/>
            <w:vMerge/>
            <w:tcBorders>
              <w:top w:val="nil"/>
              <w:left w:val="single" w:sz="4" w:space="0" w:color="auto"/>
              <w:bottom w:val="single" w:sz="4" w:space="0" w:color="auto"/>
              <w:right w:val="single" w:sz="4" w:space="0" w:color="auto"/>
            </w:tcBorders>
            <w:vAlign w:val="center"/>
            <w:hideMark/>
          </w:tcPr>
          <w:p w14:paraId="2EEB4A37" w14:textId="77777777" w:rsidR="00091C88" w:rsidRPr="00091C88" w:rsidRDefault="00091C88" w:rsidP="00091C88">
            <w:pPr>
              <w:rPr>
                <w:rFonts w:ascii="Calibri" w:eastAsia="Times New Roman" w:hAnsi="Calibri" w:cs="Calibri"/>
                <w:color w:val="000000"/>
                <w:szCs w:val="22"/>
                <w:lang w:eastAsia="en-GB"/>
              </w:rPr>
            </w:pPr>
          </w:p>
        </w:tc>
        <w:tc>
          <w:tcPr>
            <w:tcW w:w="3400" w:type="dxa"/>
            <w:vMerge/>
            <w:tcBorders>
              <w:top w:val="nil"/>
              <w:left w:val="single" w:sz="4" w:space="0" w:color="auto"/>
              <w:bottom w:val="single" w:sz="4" w:space="0" w:color="auto"/>
              <w:right w:val="single" w:sz="4" w:space="0" w:color="auto"/>
            </w:tcBorders>
            <w:vAlign w:val="center"/>
            <w:hideMark/>
          </w:tcPr>
          <w:p w14:paraId="138AF327" w14:textId="77777777" w:rsidR="00091C88" w:rsidRPr="00091C88" w:rsidRDefault="00091C88" w:rsidP="00091C88">
            <w:pPr>
              <w:rPr>
                <w:rFonts w:ascii="Calibri" w:eastAsia="Times New Roman" w:hAnsi="Calibri" w:cs="Calibri"/>
                <w:color w:val="000000"/>
                <w:szCs w:val="22"/>
                <w:lang w:eastAsia="en-GB"/>
              </w:rPr>
            </w:pPr>
          </w:p>
        </w:tc>
        <w:tc>
          <w:tcPr>
            <w:tcW w:w="2460" w:type="dxa"/>
            <w:tcBorders>
              <w:top w:val="nil"/>
              <w:left w:val="nil"/>
              <w:bottom w:val="single" w:sz="4" w:space="0" w:color="auto"/>
              <w:right w:val="single" w:sz="4" w:space="0" w:color="auto"/>
            </w:tcBorders>
            <w:shd w:val="clear" w:color="auto" w:fill="auto"/>
            <w:noWrap/>
            <w:vAlign w:val="center"/>
            <w:hideMark/>
          </w:tcPr>
          <w:p w14:paraId="549EEA78"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5</w:t>
            </w:r>
          </w:p>
        </w:tc>
        <w:tc>
          <w:tcPr>
            <w:tcW w:w="2300" w:type="dxa"/>
            <w:tcBorders>
              <w:top w:val="nil"/>
              <w:left w:val="nil"/>
              <w:bottom w:val="single" w:sz="4" w:space="0" w:color="auto"/>
              <w:right w:val="single" w:sz="4" w:space="0" w:color="auto"/>
            </w:tcBorders>
            <w:shd w:val="clear" w:color="auto" w:fill="auto"/>
            <w:noWrap/>
            <w:vAlign w:val="center"/>
            <w:hideMark/>
          </w:tcPr>
          <w:p w14:paraId="6F95EC7C"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5–8 hours</w:t>
            </w:r>
          </w:p>
        </w:tc>
      </w:tr>
      <w:tr w:rsidR="00091C88" w:rsidRPr="00091C88" w14:paraId="5194E4BA" w14:textId="77777777" w:rsidTr="00091C88">
        <w:trPr>
          <w:trHeight w:val="900"/>
        </w:trPr>
        <w:tc>
          <w:tcPr>
            <w:tcW w:w="2000" w:type="dxa"/>
            <w:tcBorders>
              <w:top w:val="nil"/>
              <w:left w:val="single" w:sz="4" w:space="0" w:color="auto"/>
              <w:bottom w:val="single" w:sz="4" w:space="0" w:color="auto"/>
              <w:right w:val="single" w:sz="4" w:space="0" w:color="auto"/>
            </w:tcBorders>
            <w:shd w:val="clear" w:color="000000" w:fill="F4B084"/>
            <w:vAlign w:val="center"/>
            <w:hideMark/>
          </w:tcPr>
          <w:p w14:paraId="04A2E162"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L (Large)</w:t>
            </w:r>
          </w:p>
        </w:tc>
        <w:tc>
          <w:tcPr>
            <w:tcW w:w="3400" w:type="dxa"/>
            <w:tcBorders>
              <w:top w:val="nil"/>
              <w:left w:val="nil"/>
              <w:bottom w:val="single" w:sz="4" w:space="0" w:color="auto"/>
              <w:right w:val="single" w:sz="4" w:space="0" w:color="auto"/>
            </w:tcBorders>
            <w:shd w:val="clear" w:color="auto" w:fill="auto"/>
            <w:vAlign w:val="center"/>
            <w:hideMark/>
          </w:tcPr>
          <w:p w14:paraId="77AD119D" w14:textId="59430895"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 xml:space="preserve">High complexity with potential unknowns, may not have </w:t>
            </w:r>
            <w:r w:rsidR="00662A35" w:rsidRPr="00091C88">
              <w:rPr>
                <w:rFonts w:ascii="Calibri" w:eastAsia="Times New Roman" w:hAnsi="Calibri" w:cs="Calibri"/>
                <w:color w:val="000000"/>
                <w:szCs w:val="22"/>
                <w:lang w:eastAsia="en-GB"/>
              </w:rPr>
              <w:t>past related</w:t>
            </w:r>
            <w:r w:rsidRPr="00091C88">
              <w:rPr>
                <w:rFonts w:ascii="Calibri" w:eastAsia="Times New Roman" w:hAnsi="Calibri" w:cs="Calibri"/>
                <w:color w:val="000000"/>
                <w:szCs w:val="22"/>
                <w:lang w:eastAsia="en-GB"/>
              </w:rPr>
              <w:t xml:space="preserve"> PBI's to support estimation</w:t>
            </w:r>
          </w:p>
        </w:tc>
        <w:tc>
          <w:tcPr>
            <w:tcW w:w="2460" w:type="dxa"/>
            <w:tcBorders>
              <w:top w:val="nil"/>
              <w:left w:val="nil"/>
              <w:bottom w:val="single" w:sz="4" w:space="0" w:color="auto"/>
              <w:right w:val="single" w:sz="4" w:space="0" w:color="auto"/>
            </w:tcBorders>
            <w:shd w:val="clear" w:color="auto" w:fill="auto"/>
            <w:noWrap/>
            <w:vAlign w:val="center"/>
            <w:hideMark/>
          </w:tcPr>
          <w:p w14:paraId="4589A9E6"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8</w:t>
            </w:r>
          </w:p>
        </w:tc>
        <w:tc>
          <w:tcPr>
            <w:tcW w:w="2300" w:type="dxa"/>
            <w:tcBorders>
              <w:top w:val="nil"/>
              <w:left w:val="nil"/>
              <w:bottom w:val="single" w:sz="4" w:space="0" w:color="auto"/>
              <w:right w:val="single" w:sz="4" w:space="0" w:color="auto"/>
            </w:tcBorders>
            <w:shd w:val="clear" w:color="auto" w:fill="auto"/>
            <w:noWrap/>
            <w:vAlign w:val="center"/>
            <w:hideMark/>
          </w:tcPr>
          <w:p w14:paraId="4D47ABC1"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8–13 hours</w:t>
            </w:r>
          </w:p>
        </w:tc>
      </w:tr>
      <w:tr w:rsidR="00091C88" w:rsidRPr="00091C88" w14:paraId="74FC522C" w14:textId="77777777" w:rsidTr="00091C88">
        <w:trPr>
          <w:trHeight w:val="900"/>
        </w:trPr>
        <w:tc>
          <w:tcPr>
            <w:tcW w:w="2000" w:type="dxa"/>
            <w:tcBorders>
              <w:top w:val="nil"/>
              <w:left w:val="single" w:sz="4" w:space="0" w:color="auto"/>
              <w:bottom w:val="single" w:sz="4" w:space="0" w:color="auto"/>
              <w:right w:val="single" w:sz="4" w:space="0" w:color="auto"/>
            </w:tcBorders>
            <w:shd w:val="clear" w:color="000000" w:fill="FF3B3B"/>
            <w:vAlign w:val="center"/>
            <w:hideMark/>
          </w:tcPr>
          <w:p w14:paraId="581796B3"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XL (Extra Large)</w:t>
            </w:r>
          </w:p>
        </w:tc>
        <w:tc>
          <w:tcPr>
            <w:tcW w:w="3400" w:type="dxa"/>
            <w:tcBorders>
              <w:top w:val="nil"/>
              <w:left w:val="nil"/>
              <w:bottom w:val="single" w:sz="4" w:space="0" w:color="auto"/>
              <w:right w:val="single" w:sz="4" w:space="0" w:color="auto"/>
            </w:tcBorders>
            <w:shd w:val="clear" w:color="auto" w:fill="auto"/>
            <w:vAlign w:val="center"/>
            <w:hideMark/>
          </w:tcPr>
          <w:p w14:paraId="1BFD36C8"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Complex with significant unknowns &amp; no past related PBI's to support estimation</w:t>
            </w:r>
          </w:p>
        </w:tc>
        <w:tc>
          <w:tcPr>
            <w:tcW w:w="2460" w:type="dxa"/>
            <w:tcBorders>
              <w:top w:val="nil"/>
              <w:left w:val="nil"/>
              <w:bottom w:val="single" w:sz="4" w:space="0" w:color="auto"/>
              <w:right w:val="single" w:sz="4" w:space="0" w:color="auto"/>
            </w:tcBorders>
            <w:shd w:val="clear" w:color="auto" w:fill="auto"/>
            <w:noWrap/>
            <w:vAlign w:val="center"/>
            <w:hideMark/>
          </w:tcPr>
          <w:p w14:paraId="5C2B63C2"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13</w:t>
            </w:r>
          </w:p>
        </w:tc>
        <w:tc>
          <w:tcPr>
            <w:tcW w:w="2300" w:type="dxa"/>
            <w:tcBorders>
              <w:top w:val="nil"/>
              <w:left w:val="nil"/>
              <w:bottom w:val="single" w:sz="4" w:space="0" w:color="auto"/>
              <w:right w:val="single" w:sz="4" w:space="0" w:color="auto"/>
            </w:tcBorders>
            <w:shd w:val="clear" w:color="auto" w:fill="auto"/>
            <w:noWrap/>
            <w:vAlign w:val="center"/>
            <w:hideMark/>
          </w:tcPr>
          <w:p w14:paraId="079EDFCC"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13–21 hours</w:t>
            </w:r>
          </w:p>
        </w:tc>
      </w:tr>
      <w:tr w:rsidR="00091C88" w:rsidRPr="00091C88" w14:paraId="15E7644E" w14:textId="77777777" w:rsidTr="00091C88">
        <w:trPr>
          <w:trHeight w:val="600"/>
        </w:trPr>
        <w:tc>
          <w:tcPr>
            <w:tcW w:w="2000" w:type="dxa"/>
            <w:tcBorders>
              <w:top w:val="nil"/>
              <w:left w:val="single" w:sz="4" w:space="0" w:color="auto"/>
              <w:bottom w:val="single" w:sz="4" w:space="0" w:color="auto"/>
              <w:right w:val="single" w:sz="4" w:space="0" w:color="auto"/>
            </w:tcBorders>
            <w:shd w:val="clear" w:color="000000" w:fill="AC25F7"/>
            <w:vAlign w:val="center"/>
            <w:hideMark/>
          </w:tcPr>
          <w:p w14:paraId="0EE9639D" w14:textId="277781DF"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XXL (Extra</w:t>
            </w:r>
            <w:r w:rsidR="00662A35">
              <w:rPr>
                <w:rFonts w:ascii="Calibri" w:eastAsia="Times New Roman" w:hAnsi="Calibri" w:cs="Calibri"/>
                <w:color w:val="000000"/>
                <w:szCs w:val="22"/>
                <w:lang w:eastAsia="en-GB"/>
              </w:rPr>
              <w:t xml:space="preserve"> </w:t>
            </w:r>
            <w:r w:rsidR="005D7209">
              <w:rPr>
                <w:rFonts w:ascii="Calibri" w:eastAsia="Times New Roman" w:hAnsi="Calibri" w:cs="Calibri"/>
                <w:color w:val="000000"/>
                <w:szCs w:val="22"/>
                <w:lang w:eastAsia="en-GB"/>
              </w:rPr>
              <w:t xml:space="preserve">Extra </w:t>
            </w:r>
            <w:r w:rsidR="005D7209" w:rsidRPr="00091C88">
              <w:rPr>
                <w:rFonts w:ascii="Calibri" w:eastAsia="Times New Roman" w:hAnsi="Calibri" w:cs="Calibri"/>
                <w:color w:val="000000"/>
                <w:szCs w:val="22"/>
                <w:lang w:eastAsia="en-GB"/>
              </w:rPr>
              <w:t>Large</w:t>
            </w:r>
            <w:r w:rsidRPr="00091C88">
              <w:rPr>
                <w:rFonts w:ascii="Calibri" w:eastAsia="Times New Roman" w:hAnsi="Calibri" w:cs="Calibri"/>
                <w:color w:val="000000"/>
                <w:szCs w:val="22"/>
                <w:lang w:eastAsia="en-GB"/>
              </w:rPr>
              <w:t>)</w:t>
            </w:r>
          </w:p>
        </w:tc>
        <w:tc>
          <w:tcPr>
            <w:tcW w:w="3400" w:type="dxa"/>
            <w:tcBorders>
              <w:top w:val="nil"/>
              <w:left w:val="nil"/>
              <w:bottom w:val="single" w:sz="4" w:space="0" w:color="auto"/>
              <w:right w:val="single" w:sz="4" w:space="0" w:color="auto"/>
            </w:tcBorders>
            <w:shd w:val="clear" w:color="auto" w:fill="auto"/>
            <w:vAlign w:val="center"/>
            <w:hideMark/>
          </w:tcPr>
          <w:p w14:paraId="2A9F3ACE" w14:textId="77777777" w:rsidR="00091C88" w:rsidRPr="00091C88" w:rsidRDefault="00091C88" w:rsidP="00091C88">
            <w:pP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No longer a single PBI at this point, consider breaking down further</w:t>
            </w:r>
          </w:p>
        </w:tc>
        <w:tc>
          <w:tcPr>
            <w:tcW w:w="2460" w:type="dxa"/>
            <w:tcBorders>
              <w:top w:val="nil"/>
              <w:left w:val="nil"/>
              <w:bottom w:val="single" w:sz="4" w:space="0" w:color="auto"/>
              <w:right w:val="single" w:sz="4" w:space="0" w:color="auto"/>
            </w:tcBorders>
            <w:shd w:val="clear" w:color="auto" w:fill="auto"/>
            <w:noWrap/>
            <w:vAlign w:val="center"/>
            <w:hideMark/>
          </w:tcPr>
          <w:p w14:paraId="399FB03A"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21+</w:t>
            </w:r>
          </w:p>
        </w:tc>
        <w:tc>
          <w:tcPr>
            <w:tcW w:w="2300" w:type="dxa"/>
            <w:tcBorders>
              <w:top w:val="nil"/>
              <w:left w:val="nil"/>
              <w:bottom w:val="single" w:sz="4" w:space="0" w:color="auto"/>
              <w:right w:val="single" w:sz="4" w:space="0" w:color="auto"/>
            </w:tcBorders>
            <w:shd w:val="clear" w:color="auto" w:fill="auto"/>
            <w:noWrap/>
            <w:vAlign w:val="center"/>
            <w:hideMark/>
          </w:tcPr>
          <w:p w14:paraId="3E386E2C" w14:textId="77777777" w:rsidR="00091C88" w:rsidRPr="00091C88" w:rsidRDefault="00091C88" w:rsidP="00091C88">
            <w:pPr>
              <w:jc w:val="center"/>
              <w:rPr>
                <w:rFonts w:ascii="Calibri" w:eastAsia="Times New Roman" w:hAnsi="Calibri" w:cs="Calibri"/>
                <w:color w:val="000000"/>
                <w:szCs w:val="22"/>
                <w:lang w:eastAsia="en-GB"/>
              </w:rPr>
            </w:pPr>
            <w:r w:rsidRPr="00091C88">
              <w:rPr>
                <w:rFonts w:ascii="Calibri" w:eastAsia="Times New Roman" w:hAnsi="Calibri" w:cs="Calibri"/>
                <w:color w:val="000000"/>
                <w:szCs w:val="22"/>
                <w:lang w:eastAsia="en-GB"/>
              </w:rPr>
              <w:t>21+ hours</w:t>
            </w:r>
          </w:p>
        </w:tc>
      </w:tr>
    </w:tbl>
    <w:p w14:paraId="7E2B4CE2" w14:textId="77777777" w:rsidR="00012BFF" w:rsidRDefault="00012BFF" w:rsidP="00012BFF"/>
    <w:p w14:paraId="5FEF5DB1" w14:textId="06A49D71" w:rsidR="00D66EC9" w:rsidRDefault="00012BFF" w:rsidP="00012BFF">
      <w:pPr>
        <w:pStyle w:val="Caption"/>
      </w:pPr>
      <w:bookmarkStart w:id="37" w:name="_Toc187239744"/>
      <w:r>
        <w:t xml:space="preserve">Figure </w:t>
      </w:r>
      <w:r>
        <w:fldChar w:fldCharType="begin"/>
      </w:r>
      <w:r>
        <w:instrText xml:space="preserve"> SEQ Figure \* ARABIC </w:instrText>
      </w:r>
      <w:r>
        <w:fldChar w:fldCharType="separate"/>
      </w:r>
      <w:r w:rsidR="00155A69">
        <w:rPr>
          <w:noProof/>
        </w:rPr>
        <w:t>12</w:t>
      </w:r>
      <w:r>
        <w:fldChar w:fldCharType="end"/>
      </w:r>
      <w:r>
        <w:t>- Matrix of T-Shirt sizing to Fibonacci Sequence Story Points</w:t>
      </w:r>
      <w:bookmarkEnd w:id="37"/>
    </w:p>
    <w:p w14:paraId="73A9701E" w14:textId="77777777" w:rsidR="000A4AB5" w:rsidRDefault="000A4AB5" w:rsidP="000A4AB5"/>
    <w:p w14:paraId="3895FBAC" w14:textId="77777777" w:rsidR="00196CAD" w:rsidRDefault="00196CAD" w:rsidP="000A4AB5"/>
    <w:p w14:paraId="1D3DDF81" w14:textId="77777777" w:rsidR="00196CAD" w:rsidRDefault="00196CAD" w:rsidP="000A4AB5"/>
    <w:p w14:paraId="1C49C26F" w14:textId="5D5560FF" w:rsidR="000A4AB5" w:rsidRDefault="000A4AB5" w:rsidP="000A4AB5">
      <w:r>
        <w:lastRenderedPageBreak/>
        <w:t xml:space="preserve">There </w:t>
      </w:r>
      <w:proofErr w:type="gramStart"/>
      <w:r>
        <w:t>isn’t</w:t>
      </w:r>
      <w:proofErr w:type="gramEnd"/>
      <w:r>
        <w:t xml:space="preserve"> an exact science to estimating work items. Inherently we rely on </w:t>
      </w:r>
      <w:proofErr w:type="gramStart"/>
      <w:r>
        <w:t>past experience</w:t>
      </w:r>
      <w:proofErr w:type="gramEnd"/>
      <w:r>
        <w:t xml:space="preserve"> with similar requirements to do this &amp; we judge the current work item relative to those</w:t>
      </w:r>
      <w:r w:rsidR="00196CAD">
        <w:t xml:space="preserve"> </w:t>
      </w:r>
      <w:sdt>
        <w:sdtPr>
          <w:id w:val="-833136931"/>
          <w:citation/>
        </w:sdtPr>
        <w:sdtEndPr/>
        <w:sdtContent>
          <w:r w:rsidR="00196CAD">
            <w:fldChar w:fldCharType="begin"/>
          </w:r>
          <w:r w:rsidR="00196CAD">
            <w:instrText xml:space="preserve"> CITATION Eas24 \l 2057 </w:instrText>
          </w:r>
          <w:r w:rsidR="00196CAD">
            <w:fldChar w:fldCharType="separate"/>
          </w:r>
          <w:r w:rsidR="00155A69" w:rsidRPr="00155A69">
            <w:rPr>
              <w:noProof/>
            </w:rPr>
            <w:t>(Easy Agile, 2024)</w:t>
          </w:r>
          <w:r w:rsidR="00196CAD">
            <w:fldChar w:fldCharType="end"/>
          </w:r>
        </w:sdtContent>
      </w:sdt>
      <w:r>
        <w:t xml:space="preserve">. </w:t>
      </w:r>
      <w:r w:rsidR="00363664">
        <w:t xml:space="preserve">We maintain a “Master Reference List” </w:t>
      </w:r>
      <w:r w:rsidR="00196CAD">
        <w:t xml:space="preserve">that should </w:t>
      </w:r>
      <w:proofErr w:type="gramStart"/>
      <w:r w:rsidR="00196CAD">
        <w:t>be used</w:t>
      </w:r>
      <w:proofErr w:type="gramEnd"/>
      <w:r w:rsidR="00196CAD">
        <w:t xml:space="preserve"> as a guide to help estimate work items. This list consolidates how long </w:t>
      </w:r>
      <w:proofErr w:type="gramStart"/>
      <w:r w:rsidR="00196CAD">
        <w:t>different types</w:t>
      </w:r>
      <w:proofErr w:type="gramEnd"/>
      <w:r w:rsidR="00196CAD">
        <w:t xml:space="preserve"> of Work Items have taken in the past, with the efforts being re-assessed post completion to ensure the listed effort is accurate.</w:t>
      </w:r>
    </w:p>
    <w:p w14:paraId="409106F6" w14:textId="77777777" w:rsidR="002857B2" w:rsidRDefault="002857B2" w:rsidP="000A4AB5"/>
    <w:p w14:paraId="17D11400" w14:textId="769A986F" w:rsidR="002857B2" w:rsidRDefault="002857B2" w:rsidP="000A4AB5">
      <w:r>
        <w:t>Below is a sample of this Master Reference List, with examples of the T-Shirt sizing and mapping to Fibonacci in practice:</w:t>
      </w:r>
    </w:p>
    <w:p w14:paraId="012FA7EC" w14:textId="77777777" w:rsidR="000A4AB5" w:rsidRDefault="000A4AB5" w:rsidP="000A4AB5"/>
    <w:p w14:paraId="6DBFCD7B" w14:textId="3B595E9F" w:rsidR="00E47C35" w:rsidRDefault="00E47C35" w:rsidP="000A4AB5">
      <w:r w:rsidRPr="00E47C35">
        <w:rPr>
          <w:noProof/>
        </w:rPr>
        <w:drawing>
          <wp:inline distT="0" distB="0" distL="0" distR="0" wp14:anchorId="6E8FC177" wp14:editId="56D0380D">
            <wp:extent cx="6642100" cy="1341120"/>
            <wp:effectExtent l="0" t="0" r="6350" b="0"/>
            <wp:docPr id="672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960" name="Picture 1" descr="A screenshot of a computer&#10;&#10;Description automatically generated"/>
                    <pic:cNvPicPr/>
                  </pic:nvPicPr>
                  <pic:blipFill>
                    <a:blip r:embed="rId27"/>
                    <a:stretch>
                      <a:fillRect/>
                    </a:stretch>
                  </pic:blipFill>
                  <pic:spPr>
                    <a:xfrm>
                      <a:off x="0" y="0"/>
                      <a:ext cx="6642100" cy="1341120"/>
                    </a:xfrm>
                    <a:prstGeom prst="rect">
                      <a:avLst/>
                    </a:prstGeom>
                  </pic:spPr>
                </pic:pic>
              </a:graphicData>
            </a:graphic>
          </wp:inline>
        </w:drawing>
      </w:r>
    </w:p>
    <w:p w14:paraId="42ADF1A2" w14:textId="7178768B" w:rsidR="00907173" w:rsidRDefault="00E47C35" w:rsidP="006309B0">
      <w:pPr>
        <w:pStyle w:val="Caption"/>
      </w:pPr>
      <w:bookmarkStart w:id="38" w:name="_Toc187239745"/>
      <w:r>
        <w:t xml:space="preserve">Figure </w:t>
      </w:r>
      <w:r>
        <w:fldChar w:fldCharType="begin"/>
      </w:r>
      <w:r>
        <w:instrText xml:space="preserve"> SEQ Figure \* ARABIC </w:instrText>
      </w:r>
      <w:r>
        <w:fldChar w:fldCharType="separate"/>
      </w:r>
      <w:r w:rsidR="00155A69">
        <w:rPr>
          <w:noProof/>
        </w:rPr>
        <w:t>13</w:t>
      </w:r>
      <w:r>
        <w:fldChar w:fldCharType="end"/>
      </w:r>
      <w:r>
        <w:t xml:space="preserve"> - Example of Master Reference List, describing previous Work Items and </w:t>
      </w:r>
      <w:bookmarkEnd w:id="38"/>
      <w:r w:rsidR="005D7209">
        <w:t>sizes.</w:t>
      </w:r>
    </w:p>
    <w:p w14:paraId="0D08E651" w14:textId="77777777" w:rsidR="00907173" w:rsidRDefault="00907173">
      <w:pPr>
        <w:rPr>
          <w:i/>
          <w:iCs/>
          <w:color w:val="000000" w:themeColor="text1"/>
          <w:sz w:val="20"/>
          <w:szCs w:val="18"/>
        </w:rPr>
      </w:pPr>
      <w:r>
        <w:br w:type="page"/>
      </w:r>
    </w:p>
    <w:p w14:paraId="44C75795" w14:textId="77777777" w:rsidR="00907173" w:rsidRDefault="00907173" w:rsidP="00907173">
      <w:pPr>
        <w:pStyle w:val="Heading3"/>
        <w:rPr>
          <w:rFonts w:cstheme="minorHAnsi"/>
        </w:rPr>
      </w:pPr>
      <w:bookmarkStart w:id="39" w:name="_Ref185588926"/>
      <w:bookmarkStart w:id="40" w:name="_Toc187239705"/>
      <w:r>
        <w:rPr>
          <w:rFonts w:cstheme="minorHAnsi"/>
        </w:rPr>
        <w:lastRenderedPageBreak/>
        <w:t>Versioning Strategy</w:t>
      </w:r>
      <w:bookmarkEnd w:id="39"/>
      <w:bookmarkEnd w:id="40"/>
    </w:p>
    <w:p w14:paraId="59C55754" w14:textId="77777777" w:rsidR="00E8730D" w:rsidRDefault="00907173" w:rsidP="00907173">
      <w:r>
        <w:t xml:space="preserve">The Zoot tool does have its own functionality for assigning Version IDs to completed builds, however this is not effective as the ID’s take the form of </w:t>
      </w:r>
      <w:r w:rsidR="00C573B0">
        <w:t xml:space="preserve">GUID Ids e.g. </w:t>
      </w:r>
      <w:r w:rsidR="00C573B0" w:rsidRPr="00C573B0">
        <w:t>abe67022-7f10-4b2d-99d5-b1b6fe04a1d4</w:t>
      </w:r>
      <w:r w:rsidR="00D05DA3">
        <w:t>.</w:t>
      </w:r>
      <w:r w:rsidR="005D240C">
        <w:t xml:space="preserve"> This makes it difficult to </w:t>
      </w:r>
      <w:r w:rsidR="00E8730D">
        <w:t>compare different builds.</w:t>
      </w:r>
    </w:p>
    <w:p w14:paraId="50133481" w14:textId="77777777" w:rsidR="00E8730D" w:rsidRDefault="00E8730D" w:rsidP="00907173"/>
    <w:p w14:paraId="06B7AFF2" w14:textId="77777777" w:rsidR="004F60C0" w:rsidRDefault="00E8730D" w:rsidP="00907173">
      <w:r>
        <w:t xml:space="preserve">Our solution to that is to create a separate Version Number that provides business context. It is important to do this as part of the Planning stage as </w:t>
      </w:r>
      <w:proofErr w:type="gramStart"/>
      <w:r w:rsidR="000645BB">
        <w:t>we’ll</w:t>
      </w:r>
      <w:proofErr w:type="gramEnd"/>
      <w:r w:rsidR="000645BB">
        <w:t xml:space="preserve"> reference it multiple times throughout the rest of the cycle. </w:t>
      </w:r>
      <w:r w:rsidR="001C0AFA">
        <w:t xml:space="preserve">Identifying the next version number to use is the responsibility of the Credit Systems team (specifically the </w:t>
      </w:r>
      <w:r w:rsidR="004F60C0">
        <w:t>M</w:t>
      </w:r>
      <w:r w:rsidR="001C0AFA">
        <w:t>anagers or the Lead Analysts).</w:t>
      </w:r>
    </w:p>
    <w:p w14:paraId="32A1FF85" w14:textId="77777777" w:rsidR="004F60C0" w:rsidRDefault="004F60C0" w:rsidP="00907173"/>
    <w:p w14:paraId="1B9EDCCB" w14:textId="511DA6BE" w:rsidR="00397853" w:rsidRDefault="004F60C0" w:rsidP="00907173">
      <w:r>
        <w:t xml:space="preserve">Our approach to this currently follows the convention of </w:t>
      </w:r>
      <w:r w:rsidRPr="004F60C0">
        <w:rPr>
          <w:b/>
          <w:bCs/>
        </w:rPr>
        <w:t>Calander Versioning</w:t>
      </w:r>
      <w:r>
        <w:t xml:space="preserve">. </w:t>
      </w:r>
      <w:r w:rsidR="00AB4CDC">
        <w:t xml:space="preserve">This is a simple versioning structure that makes use of </w:t>
      </w:r>
      <w:r w:rsidR="00E65D86">
        <w:t>Calander</w:t>
      </w:r>
      <w:r w:rsidR="00AB4CDC">
        <w:t xml:space="preserve"> date rather </w:t>
      </w:r>
      <w:r w:rsidR="00E65D86">
        <w:t>than</w:t>
      </w:r>
      <w:r w:rsidR="00AB4CDC">
        <w:t xml:space="preserve"> </w:t>
      </w:r>
      <w:r w:rsidR="00E65D86">
        <w:t xml:space="preserve">arbitrary numeric values that require deeper knowledge of the system to understand </w:t>
      </w:r>
      <w:sdt>
        <w:sdtPr>
          <w:id w:val="1957675521"/>
          <w:citation/>
        </w:sdtPr>
        <w:sdtEndPr/>
        <w:sdtContent>
          <w:r w:rsidR="00270C6D">
            <w:fldChar w:fldCharType="begin"/>
          </w:r>
          <w:r w:rsidR="00270C6D">
            <w:instrText xml:space="preserve"> CITATION Cal24 \l 2057 </w:instrText>
          </w:r>
          <w:r w:rsidR="00270C6D">
            <w:fldChar w:fldCharType="separate"/>
          </w:r>
          <w:r w:rsidR="00155A69" w:rsidRPr="00155A69">
            <w:rPr>
              <w:noProof/>
            </w:rPr>
            <w:t>(CalVer, 2024)</w:t>
          </w:r>
          <w:r w:rsidR="00270C6D">
            <w:fldChar w:fldCharType="end"/>
          </w:r>
        </w:sdtContent>
      </w:sdt>
      <w:proofErr w:type="gramStart"/>
      <w:r w:rsidR="00B14B9F">
        <w:t xml:space="preserve">. </w:t>
      </w:r>
      <w:r w:rsidR="00E65D86">
        <w:t xml:space="preserve"> </w:t>
      </w:r>
      <w:proofErr w:type="gramEnd"/>
      <w:r w:rsidR="00270C6D">
        <w:t>This distinguishe</w:t>
      </w:r>
      <w:r w:rsidR="00B678D3">
        <w:t>s</w:t>
      </w:r>
      <w:r w:rsidR="00270C6D">
        <w:t xml:space="preserve"> it from the alternative </w:t>
      </w:r>
      <w:r w:rsidR="00E65D86" w:rsidRPr="008C1A8C">
        <w:rPr>
          <w:b/>
          <w:bCs/>
        </w:rPr>
        <w:t>Semantic Versioni</w:t>
      </w:r>
      <w:r w:rsidR="008C1A8C" w:rsidRPr="008C1A8C">
        <w:rPr>
          <w:b/>
          <w:bCs/>
        </w:rPr>
        <w:t>ng</w:t>
      </w:r>
      <w:r w:rsidR="00270C6D">
        <w:rPr>
          <w:b/>
          <w:bCs/>
        </w:rPr>
        <w:t xml:space="preserve"> </w:t>
      </w:r>
      <w:r w:rsidR="00270C6D">
        <w:t>considered</w:t>
      </w:r>
      <w:r w:rsidR="008C1A8C">
        <w:rPr>
          <w:b/>
          <w:bCs/>
        </w:rPr>
        <w:t>,</w:t>
      </w:r>
      <w:r w:rsidR="008C1A8C">
        <w:t xml:space="preserve"> which does use </w:t>
      </w:r>
      <w:r w:rsidR="00D31A2C">
        <w:t>such a sequence</w:t>
      </w:r>
      <w:r w:rsidR="00270C6D">
        <w:t>,</w:t>
      </w:r>
    </w:p>
    <w:p w14:paraId="00A7EB88" w14:textId="77777777" w:rsidR="00397853" w:rsidRDefault="00397853" w:rsidP="00907173"/>
    <w:p w14:paraId="1703733C" w14:textId="5A273C8A" w:rsidR="00397853" w:rsidRDefault="00CA44CC" w:rsidP="00907173">
      <w:r>
        <w:t xml:space="preserve">The format can be adapted to suit individual needs. Our format </w:t>
      </w:r>
      <w:proofErr w:type="gramStart"/>
      <w:r>
        <w:t>is broken</w:t>
      </w:r>
      <w:proofErr w:type="gramEnd"/>
      <w:r>
        <w:t xml:space="preserve"> down below:</w:t>
      </w:r>
    </w:p>
    <w:p w14:paraId="79301353" w14:textId="77777777" w:rsidR="00CA44CC" w:rsidRDefault="00CA44CC" w:rsidP="00907173"/>
    <w:p w14:paraId="0D78BBE5" w14:textId="3C2F80CE" w:rsidR="00CA44CC" w:rsidRPr="00AD3F20" w:rsidRDefault="00124439" w:rsidP="00AD3F20">
      <w:pPr>
        <w:jc w:val="center"/>
        <w:rPr>
          <w:b/>
          <w:bCs/>
          <w:i/>
          <w:iCs/>
        </w:rPr>
      </w:pPr>
      <w:r w:rsidRPr="00AD3F20">
        <w:rPr>
          <w:b/>
          <w:bCs/>
          <w:i/>
          <w:iCs/>
        </w:rPr>
        <w:t>&lt;&lt;Product Acronym&gt;&gt;_YY.MM.xx</w:t>
      </w:r>
    </w:p>
    <w:p w14:paraId="49831DC3" w14:textId="77777777" w:rsidR="00124439" w:rsidRDefault="00124439" w:rsidP="00907173"/>
    <w:tbl>
      <w:tblPr>
        <w:tblStyle w:val="TableGrid"/>
        <w:tblW w:w="0" w:type="auto"/>
        <w:tblLook w:val="04A0" w:firstRow="1" w:lastRow="0" w:firstColumn="1" w:lastColumn="0" w:noHBand="0" w:noVBand="1"/>
      </w:tblPr>
      <w:tblGrid>
        <w:gridCol w:w="1937"/>
        <w:gridCol w:w="6280"/>
        <w:gridCol w:w="2233"/>
      </w:tblGrid>
      <w:tr w:rsidR="00F17211" w14:paraId="37F0F452" w14:textId="15ADF0E7" w:rsidTr="00A63191">
        <w:tc>
          <w:tcPr>
            <w:tcW w:w="1937" w:type="dxa"/>
            <w:shd w:val="clear" w:color="auto" w:fill="002060"/>
          </w:tcPr>
          <w:p w14:paraId="4BA58C24" w14:textId="18258D47" w:rsidR="00F17211" w:rsidRDefault="00F17211" w:rsidP="00907173">
            <w:r>
              <w:t>Part</w:t>
            </w:r>
          </w:p>
        </w:tc>
        <w:tc>
          <w:tcPr>
            <w:tcW w:w="6280" w:type="dxa"/>
            <w:shd w:val="clear" w:color="auto" w:fill="002060"/>
          </w:tcPr>
          <w:p w14:paraId="28FE1ED1" w14:textId="037335BE" w:rsidR="00F17211" w:rsidRDefault="00F17211" w:rsidP="00907173">
            <w:r>
              <w:t>Description</w:t>
            </w:r>
          </w:p>
        </w:tc>
        <w:tc>
          <w:tcPr>
            <w:tcW w:w="2233" w:type="dxa"/>
            <w:shd w:val="clear" w:color="auto" w:fill="002060"/>
          </w:tcPr>
          <w:p w14:paraId="4CFF94E0" w14:textId="3F8D575F" w:rsidR="00F17211" w:rsidRDefault="00F17211" w:rsidP="00907173">
            <w:r>
              <w:t>Examples</w:t>
            </w:r>
          </w:p>
        </w:tc>
      </w:tr>
      <w:tr w:rsidR="00F17211" w14:paraId="082894BF" w14:textId="30021F4B" w:rsidTr="00A63191">
        <w:trPr>
          <w:trHeight w:val="376"/>
        </w:trPr>
        <w:tc>
          <w:tcPr>
            <w:tcW w:w="1937" w:type="dxa"/>
            <w:vAlign w:val="center"/>
          </w:tcPr>
          <w:p w14:paraId="31D9B0B4" w14:textId="751A3CA4" w:rsidR="00F17211" w:rsidRDefault="00F17211" w:rsidP="005F367E">
            <w:r>
              <w:t>&lt;&lt;Product Acronym&gt;&gt;_</w:t>
            </w:r>
          </w:p>
        </w:tc>
        <w:tc>
          <w:tcPr>
            <w:tcW w:w="6280" w:type="dxa"/>
            <w:vAlign w:val="center"/>
          </w:tcPr>
          <w:p w14:paraId="075CA4BD" w14:textId="28241045" w:rsidR="00F17211" w:rsidRDefault="00F17211" w:rsidP="005F367E">
            <w:r>
              <w:t xml:space="preserve">A short name or acronym for the platform </w:t>
            </w:r>
            <w:proofErr w:type="gramStart"/>
            <w:r>
              <w:t>we’re</w:t>
            </w:r>
            <w:proofErr w:type="gramEnd"/>
            <w:r>
              <w:t xml:space="preserve"> currently working on in this iteration. Useful for distinguishing between separate product builds, which have their own business logic.</w:t>
            </w:r>
          </w:p>
        </w:tc>
        <w:tc>
          <w:tcPr>
            <w:tcW w:w="2233" w:type="dxa"/>
            <w:vAlign w:val="center"/>
          </w:tcPr>
          <w:p w14:paraId="3DE4AA93" w14:textId="5C879299" w:rsidR="00F17211" w:rsidRDefault="00F17211" w:rsidP="005F367E">
            <w:r>
              <w:t>Cards</w:t>
            </w:r>
            <w:r>
              <w:br/>
              <w:t>VF (for Vehicle Finance)</w:t>
            </w:r>
          </w:p>
          <w:p w14:paraId="5C775118" w14:textId="6FBB59F8" w:rsidR="00F17211" w:rsidRDefault="00F17211" w:rsidP="005F367E">
            <w:r>
              <w:t>PL (for Personal Loans)</w:t>
            </w:r>
          </w:p>
        </w:tc>
      </w:tr>
      <w:tr w:rsidR="00F17211" w14:paraId="78C607AE" w14:textId="1F3F95B3" w:rsidTr="00A63191">
        <w:trPr>
          <w:trHeight w:val="566"/>
        </w:trPr>
        <w:tc>
          <w:tcPr>
            <w:tcW w:w="1937" w:type="dxa"/>
            <w:vAlign w:val="center"/>
          </w:tcPr>
          <w:p w14:paraId="17DF0BB3" w14:textId="05B3ADA7" w:rsidR="00F17211" w:rsidRDefault="00F17211" w:rsidP="005F367E">
            <w:r>
              <w:t>_ (underscore)</w:t>
            </w:r>
          </w:p>
        </w:tc>
        <w:tc>
          <w:tcPr>
            <w:tcW w:w="6280" w:type="dxa"/>
            <w:vAlign w:val="center"/>
          </w:tcPr>
          <w:p w14:paraId="2DE0B8BF" w14:textId="77777777" w:rsidR="00F17211" w:rsidRDefault="00F17211" w:rsidP="005F367E">
            <w:r>
              <w:t xml:space="preserve">Underscore character to split the </w:t>
            </w:r>
            <w:r w:rsidR="00E23ABA">
              <w:t xml:space="preserve">Product Acronym from the </w:t>
            </w:r>
            <w:r w:rsidR="005F367E">
              <w:t>numeric sequence.</w:t>
            </w:r>
          </w:p>
          <w:p w14:paraId="553CDD10" w14:textId="77777777" w:rsidR="005F367E" w:rsidRDefault="005F367E" w:rsidP="005F367E"/>
          <w:p w14:paraId="62D0A13A" w14:textId="11EE4F57" w:rsidR="005F367E" w:rsidRDefault="005F367E" w:rsidP="005F367E">
            <w:r>
              <w:t xml:space="preserve">Historically, spaces have also </w:t>
            </w:r>
            <w:proofErr w:type="gramStart"/>
            <w:r>
              <w:t>been used</w:t>
            </w:r>
            <w:proofErr w:type="gramEnd"/>
            <w:r>
              <w:t>, but going forward underscores should be (as space characters are typical special characters, and this version number is used as a string in places, which can cause complications with parsing).</w:t>
            </w:r>
          </w:p>
        </w:tc>
        <w:tc>
          <w:tcPr>
            <w:tcW w:w="2233" w:type="dxa"/>
            <w:vAlign w:val="center"/>
          </w:tcPr>
          <w:p w14:paraId="655EC061" w14:textId="0D0B8E05" w:rsidR="00F17211" w:rsidRDefault="005F367E" w:rsidP="005F367E">
            <w:r>
              <w:t>_</w:t>
            </w:r>
          </w:p>
        </w:tc>
      </w:tr>
      <w:tr w:rsidR="00F17211" w14:paraId="0C8F33EB" w14:textId="45655AB8" w:rsidTr="00A63191">
        <w:trPr>
          <w:trHeight w:val="566"/>
        </w:trPr>
        <w:tc>
          <w:tcPr>
            <w:tcW w:w="1937" w:type="dxa"/>
            <w:vAlign w:val="center"/>
          </w:tcPr>
          <w:p w14:paraId="285629EE" w14:textId="3A5EC3E4" w:rsidR="00F17211" w:rsidRDefault="00F17211" w:rsidP="005F367E">
            <w:r>
              <w:t>YY</w:t>
            </w:r>
          </w:p>
        </w:tc>
        <w:tc>
          <w:tcPr>
            <w:tcW w:w="6280" w:type="dxa"/>
            <w:vAlign w:val="center"/>
          </w:tcPr>
          <w:p w14:paraId="0C935E24" w14:textId="135BFDB9" w:rsidR="00F17211" w:rsidRDefault="007C685C" w:rsidP="005F367E">
            <w:r>
              <w:t xml:space="preserve">Current Year, to </w:t>
            </w:r>
            <w:proofErr w:type="gramStart"/>
            <w:r>
              <w:t>2</w:t>
            </w:r>
            <w:proofErr w:type="gramEnd"/>
            <w:r>
              <w:t xml:space="preserve"> digits only</w:t>
            </w:r>
          </w:p>
        </w:tc>
        <w:tc>
          <w:tcPr>
            <w:tcW w:w="2233" w:type="dxa"/>
            <w:vAlign w:val="center"/>
          </w:tcPr>
          <w:p w14:paraId="592D839D" w14:textId="77777777" w:rsidR="00F17211" w:rsidRDefault="007C685C" w:rsidP="005F367E">
            <w:r>
              <w:t>24</w:t>
            </w:r>
          </w:p>
          <w:p w14:paraId="7A8730ED" w14:textId="77777777" w:rsidR="007C685C" w:rsidRDefault="007C685C" w:rsidP="005F367E">
            <w:r>
              <w:t>25</w:t>
            </w:r>
          </w:p>
          <w:p w14:paraId="5C5626B3" w14:textId="00C2ACDC" w:rsidR="007C685C" w:rsidRDefault="007C685C" w:rsidP="005F367E">
            <w:r>
              <w:t>26</w:t>
            </w:r>
          </w:p>
        </w:tc>
      </w:tr>
      <w:tr w:rsidR="00F17211" w14:paraId="4F625A6A" w14:textId="4AF712B7" w:rsidTr="00A63191">
        <w:tc>
          <w:tcPr>
            <w:tcW w:w="1937" w:type="dxa"/>
            <w:vAlign w:val="center"/>
          </w:tcPr>
          <w:p w14:paraId="6021A7B4" w14:textId="02A9A668" w:rsidR="00F17211" w:rsidRDefault="00F17211" w:rsidP="005F367E">
            <w:r>
              <w:t>MM</w:t>
            </w:r>
          </w:p>
        </w:tc>
        <w:tc>
          <w:tcPr>
            <w:tcW w:w="6280" w:type="dxa"/>
            <w:vAlign w:val="center"/>
          </w:tcPr>
          <w:p w14:paraId="062B8A39" w14:textId="68A62B67" w:rsidR="00F17211" w:rsidRDefault="007C685C" w:rsidP="005F367E">
            <w:r>
              <w:t>Current Month</w:t>
            </w:r>
          </w:p>
        </w:tc>
        <w:tc>
          <w:tcPr>
            <w:tcW w:w="2233" w:type="dxa"/>
            <w:vAlign w:val="center"/>
          </w:tcPr>
          <w:p w14:paraId="2D750B6A" w14:textId="77777777" w:rsidR="00F17211" w:rsidRDefault="007C685C" w:rsidP="005F367E">
            <w:r>
              <w:t>1</w:t>
            </w:r>
          </w:p>
          <w:p w14:paraId="0870C413" w14:textId="05696E72" w:rsidR="007C685C" w:rsidRDefault="007C685C" w:rsidP="005F367E">
            <w:r>
              <w:t>2</w:t>
            </w:r>
          </w:p>
          <w:p w14:paraId="04C555AF" w14:textId="77777777" w:rsidR="007C685C" w:rsidRDefault="007C685C" w:rsidP="005F367E">
            <w:r>
              <w:t>10</w:t>
            </w:r>
          </w:p>
          <w:p w14:paraId="0395C90E" w14:textId="17E0E81B" w:rsidR="007C685C" w:rsidRDefault="007C685C" w:rsidP="005F367E">
            <w:r>
              <w:t>12</w:t>
            </w:r>
          </w:p>
        </w:tc>
      </w:tr>
      <w:tr w:rsidR="00F17211" w14:paraId="3B06B4E8" w14:textId="3E85F989" w:rsidTr="00A63191">
        <w:tc>
          <w:tcPr>
            <w:tcW w:w="1937" w:type="dxa"/>
            <w:vAlign w:val="center"/>
          </w:tcPr>
          <w:p w14:paraId="0B3366B5" w14:textId="3F3F20DC" w:rsidR="00F17211" w:rsidRDefault="00F17211" w:rsidP="005F367E">
            <w:r>
              <w:t>xx</w:t>
            </w:r>
          </w:p>
        </w:tc>
        <w:tc>
          <w:tcPr>
            <w:tcW w:w="6280" w:type="dxa"/>
            <w:vAlign w:val="center"/>
          </w:tcPr>
          <w:p w14:paraId="12294E1E" w14:textId="77777777" w:rsidR="00F17211" w:rsidRDefault="007C685C" w:rsidP="005F367E">
            <w:r>
              <w:t>Iteration Number</w:t>
            </w:r>
          </w:p>
          <w:p w14:paraId="73993C36" w14:textId="77777777" w:rsidR="007C685C" w:rsidRDefault="007C685C" w:rsidP="005F367E"/>
          <w:p w14:paraId="4DF7EB32" w14:textId="27A3B99F" w:rsidR="007C685C" w:rsidRDefault="007C685C" w:rsidP="005F367E">
            <w:r>
              <w:t xml:space="preserve">This should start from </w:t>
            </w:r>
            <w:proofErr w:type="gramStart"/>
            <w:r>
              <w:t>0</w:t>
            </w:r>
            <w:proofErr w:type="gramEnd"/>
            <w:r>
              <w:t xml:space="preserve"> for the </w:t>
            </w:r>
            <w:r w:rsidR="00AD3F20">
              <w:t>1</w:t>
            </w:r>
            <w:r w:rsidR="00AD3F20" w:rsidRPr="00AD3F20">
              <w:rPr>
                <w:vertAlign w:val="superscript"/>
              </w:rPr>
              <w:t>st</w:t>
            </w:r>
            <w:r w:rsidR="00AD3F20">
              <w:t xml:space="preserve"> build created. For each subsequent build we </w:t>
            </w:r>
            <w:proofErr w:type="gramStart"/>
            <w:r w:rsidR="00AD3F20">
              <w:t>have to</w:t>
            </w:r>
            <w:proofErr w:type="gramEnd"/>
            <w:r w:rsidR="00AD3F20">
              <w:t xml:space="preserve"> make </w:t>
            </w:r>
            <w:r w:rsidR="00C26FEE">
              <w:t xml:space="preserve">within the </w:t>
            </w:r>
            <w:r w:rsidR="00DC6493">
              <w:t>Calander</w:t>
            </w:r>
            <w:r w:rsidR="00C26FEE">
              <w:t xml:space="preserve"> month (ether due to bugs found or to new iterations), increment this by 1.</w:t>
            </w:r>
          </w:p>
        </w:tc>
        <w:tc>
          <w:tcPr>
            <w:tcW w:w="2233" w:type="dxa"/>
            <w:vAlign w:val="center"/>
          </w:tcPr>
          <w:p w14:paraId="22BF8E0A" w14:textId="77777777" w:rsidR="00F17211" w:rsidRDefault="00C26FEE" w:rsidP="005F367E">
            <w:r>
              <w:t>0</w:t>
            </w:r>
          </w:p>
          <w:p w14:paraId="1BE6ED93" w14:textId="023580F7" w:rsidR="00C26FEE" w:rsidRDefault="00C26FEE" w:rsidP="005F367E">
            <w:r>
              <w:t>1</w:t>
            </w:r>
          </w:p>
          <w:p w14:paraId="34C2C4ED" w14:textId="0534D89A" w:rsidR="00C26FEE" w:rsidRDefault="00C26FEE" w:rsidP="005F367E">
            <w:r>
              <w:t>4</w:t>
            </w:r>
          </w:p>
        </w:tc>
      </w:tr>
    </w:tbl>
    <w:p w14:paraId="31E5E6BD" w14:textId="77777777" w:rsidR="00397853" w:rsidRDefault="00397853" w:rsidP="00907173"/>
    <w:p w14:paraId="55933093" w14:textId="5BD1B939" w:rsidR="00D31A2C" w:rsidRDefault="00D31A2C" w:rsidP="00907173">
      <w:r>
        <w:t xml:space="preserve">This versioning is effective </w:t>
      </w:r>
      <w:r w:rsidR="00397853">
        <w:t>t</w:t>
      </w:r>
      <w:r>
        <w:t>o our needs as:</w:t>
      </w:r>
    </w:p>
    <w:p w14:paraId="78526D0E" w14:textId="7C1E05BA" w:rsidR="00D31A2C" w:rsidRDefault="00D31A2C" w:rsidP="00D31A2C">
      <w:pPr>
        <w:pStyle w:val="ListParagraph"/>
        <w:numPr>
          <w:ilvl w:val="0"/>
          <w:numId w:val="43"/>
        </w:numPr>
      </w:pPr>
      <w:r>
        <w:t xml:space="preserve">It provides a simple and easy to use </w:t>
      </w:r>
      <w:r w:rsidR="005D7209">
        <w:t>formats</w:t>
      </w:r>
      <w:r>
        <w:t xml:space="preserve"> for all stakeholders to </w:t>
      </w:r>
      <w:r w:rsidR="006A26D3">
        <w:t>understand.</w:t>
      </w:r>
    </w:p>
    <w:p w14:paraId="42762DB3" w14:textId="7E9F3644" w:rsidR="00A63191" w:rsidRDefault="00397853" w:rsidP="00D31A2C">
      <w:pPr>
        <w:pStyle w:val="ListParagraph"/>
        <w:numPr>
          <w:ilvl w:val="0"/>
          <w:numId w:val="43"/>
        </w:numPr>
      </w:pPr>
      <w:r>
        <w:t xml:space="preserve">Different versions can easily </w:t>
      </w:r>
      <w:proofErr w:type="gramStart"/>
      <w:r>
        <w:t>be compared</w:t>
      </w:r>
      <w:proofErr w:type="gramEnd"/>
      <w:r w:rsidR="00A63191">
        <w:t xml:space="preserve"> by using the Year and Month </w:t>
      </w:r>
      <w:r w:rsidR="005D7209">
        <w:t>sequences.</w:t>
      </w:r>
    </w:p>
    <w:p w14:paraId="01D3E3A9" w14:textId="66C63035" w:rsidR="00D12D99" w:rsidRPr="006309B0" w:rsidRDefault="00DC6493" w:rsidP="00D31A2C">
      <w:pPr>
        <w:pStyle w:val="ListParagraph"/>
        <w:numPr>
          <w:ilvl w:val="0"/>
          <w:numId w:val="43"/>
        </w:numPr>
      </w:pPr>
      <w:r>
        <w:t xml:space="preserve">We treat every change as potentially breaking to downstream systems (as changes could involve removing data used by downstream systems, which would necessitate a wider </w:t>
      </w:r>
      <w:r w:rsidR="00E9147C">
        <w:t>collaborative effort)</w:t>
      </w:r>
      <w:r w:rsidR="00D12D99" w:rsidRPr="009B30B1">
        <w:br w:type="page"/>
      </w:r>
    </w:p>
    <w:p w14:paraId="2E0CC151" w14:textId="0366F8DF" w:rsidR="00110183" w:rsidRDefault="00110183" w:rsidP="004209B9">
      <w:pPr>
        <w:pStyle w:val="Heading2"/>
        <w:numPr>
          <w:ilvl w:val="0"/>
          <w:numId w:val="26"/>
        </w:numPr>
        <w:rPr>
          <w:rFonts w:cstheme="minorHAnsi"/>
        </w:rPr>
      </w:pPr>
      <w:bookmarkStart w:id="41" w:name="_Toc187239706"/>
      <w:r w:rsidRPr="009B30B1">
        <w:rPr>
          <w:rFonts w:cstheme="minorHAnsi"/>
        </w:rPr>
        <w:lastRenderedPageBreak/>
        <w:t>Design</w:t>
      </w:r>
      <w:r w:rsidR="00173931" w:rsidRPr="009B30B1">
        <w:rPr>
          <w:rFonts w:cstheme="minorHAnsi"/>
        </w:rPr>
        <w:t xml:space="preserve"> &amp; Development</w:t>
      </w:r>
      <w:bookmarkEnd w:id="41"/>
    </w:p>
    <w:p w14:paraId="54C2FA6B" w14:textId="04FEC97F" w:rsidR="00371FEB" w:rsidRDefault="005D7209" w:rsidP="00371FEB">
      <w:r>
        <w:t>Typically,</w:t>
      </w:r>
      <w:r w:rsidR="00371FEB">
        <w:t xml:space="preserve"> in the SDLC, these are individual stages. For our purposes however, there is not enough distinction between these stages e.g. the low code tool using a graphical interface means it can be more beneficial to mock of a design within the tool.</w:t>
      </w:r>
    </w:p>
    <w:p w14:paraId="47E26D5C" w14:textId="77777777" w:rsidR="00371FEB" w:rsidRPr="00371FEB" w:rsidRDefault="00371FEB" w:rsidP="00371FEB"/>
    <w:p w14:paraId="0E7A1487" w14:textId="668A3AA9" w:rsidR="002656D5" w:rsidRPr="009B30B1" w:rsidRDefault="009B7446" w:rsidP="000B1BA8">
      <w:pPr>
        <w:rPr>
          <w:rFonts w:cstheme="minorHAnsi"/>
        </w:rPr>
      </w:pPr>
      <w:r w:rsidRPr="009B30B1">
        <w:rPr>
          <w:rFonts w:cstheme="minorHAnsi"/>
        </w:rPr>
        <w:t>The</w:t>
      </w:r>
      <w:r w:rsidR="000B1BA8" w:rsidRPr="009B30B1">
        <w:rPr>
          <w:rFonts w:cstheme="minorHAnsi"/>
        </w:rPr>
        <w:t xml:space="preserve"> </w:t>
      </w:r>
      <w:r w:rsidR="000B1BA8" w:rsidRPr="009B30B1">
        <w:rPr>
          <w:rFonts w:cstheme="minorHAnsi"/>
          <w:b/>
          <w:bCs/>
        </w:rPr>
        <w:t>D</w:t>
      </w:r>
      <w:r w:rsidR="00230C35" w:rsidRPr="009B30B1">
        <w:rPr>
          <w:rFonts w:cstheme="minorHAnsi"/>
          <w:b/>
          <w:bCs/>
        </w:rPr>
        <w:t>esign/Development</w:t>
      </w:r>
      <w:r w:rsidR="00230C35" w:rsidRPr="009B30B1">
        <w:rPr>
          <w:rFonts w:cstheme="minorHAnsi"/>
        </w:rPr>
        <w:t xml:space="preserve"> and </w:t>
      </w:r>
      <w:r w:rsidR="00230C35" w:rsidRPr="009B30B1">
        <w:rPr>
          <w:rFonts w:cstheme="minorHAnsi"/>
          <w:b/>
          <w:bCs/>
        </w:rPr>
        <w:t>Testing</w:t>
      </w:r>
      <w:r w:rsidR="00230C35" w:rsidRPr="009B30B1">
        <w:rPr>
          <w:rFonts w:cstheme="minorHAnsi"/>
        </w:rPr>
        <w:t xml:space="preserve"> stages can </w:t>
      </w:r>
      <w:proofErr w:type="gramStart"/>
      <w:r w:rsidR="00230C35" w:rsidRPr="009B30B1">
        <w:rPr>
          <w:rFonts w:cstheme="minorHAnsi"/>
        </w:rPr>
        <w:t>be done</w:t>
      </w:r>
      <w:proofErr w:type="gramEnd"/>
      <w:r w:rsidR="00230C35" w:rsidRPr="009B30B1">
        <w:rPr>
          <w:rFonts w:cstheme="minorHAnsi"/>
        </w:rPr>
        <w:t xml:space="preserve"> in parallel to a point</w:t>
      </w:r>
      <w:r w:rsidR="002656D5" w:rsidRPr="009B30B1">
        <w:rPr>
          <w:rFonts w:cstheme="minorHAnsi"/>
        </w:rPr>
        <w:t>:</w:t>
      </w:r>
    </w:p>
    <w:p w14:paraId="7F80BAF5" w14:textId="31A7B623" w:rsidR="002656D5" w:rsidRPr="009B30B1" w:rsidRDefault="002656D5" w:rsidP="002656D5">
      <w:pPr>
        <w:pStyle w:val="ListParagraph"/>
        <w:numPr>
          <w:ilvl w:val="0"/>
          <w:numId w:val="21"/>
        </w:numPr>
        <w:rPr>
          <w:rFonts w:cstheme="minorHAnsi"/>
        </w:rPr>
      </w:pPr>
      <w:r w:rsidRPr="009B30B1">
        <w:rPr>
          <w:rFonts w:cstheme="minorHAnsi"/>
          <w:b/>
          <w:bCs/>
        </w:rPr>
        <w:t xml:space="preserve"> </w:t>
      </w:r>
      <w:r w:rsidR="005C5099" w:rsidRPr="009B30B1">
        <w:rPr>
          <w:rFonts w:cstheme="minorHAnsi"/>
          <w:b/>
          <w:bCs/>
        </w:rPr>
        <w:t>QA/</w:t>
      </w:r>
      <w:r w:rsidR="000854FB" w:rsidRPr="009B30B1">
        <w:rPr>
          <w:rFonts w:cstheme="minorHAnsi"/>
          <w:b/>
          <w:bCs/>
        </w:rPr>
        <w:t>T</w:t>
      </w:r>
      <w:r w:rsidR="005C5099" w:rsidRPr="009B30B1">
        <w:rPr>
          <w:rFonts w:cstheme="minorHAnsi"/>
          <w:b/>
          <w:bCs/>
        </w:rPr>
        <w:t>esters</w:t>
      </w:r>
      <w:r w:rsidR="005C5099" w:rsidRPr="009B30B1">
        <w:rPr>
          <w:rFonts w:cstheme="minorHAnsi"/>
        </w:rPr>
        <w:t xml:space="preserve"> can prepare test scenarios and data using t</w:t>
      </w:r>
      <w:r w:rsidR="009B7446" w:rsidRPr="009B30B1">
        <w:rPr>
          <w:rFonts w:cstheme="minorHAnsi"/>
        </w:rPr>
        <w:t xml:space="preserve">he </w:t>
      </w:r>
      <w:r w:rsidR="009B7446" w:rsidRPr="009B30B1">
        <w:rPr>
          <w:rFonts w:cstheme="minorHAnsi"/>
          <w:b/>
          <w:bCs/>
        </w:rPr>
        <w:t xml:space="preserve">requirements </w:t>
      </w:r>
      <w:r w:rsidR="003F228C" w:rsidRPr="009B30B1">
        <w:rPr>
          <w:rFonts w:cstheme="minorHAnsi"/>
        </w:rPr>
        <w:t xml:space="preserve">to prepare for the </w:t>
      </w:r>
      <w:r w:rsidR="003F228C" w:rsidRPr="009B30B1">
        <w:rPr>
          <w:rFonts w:cstheme="minorHAnsi"/>
          <w:b/>
          <w:bCs/>
        </w:rPr>
        <w:t>Testing</w:t>
      </w:r>
      <w:r w:rsidR="003F228C" w:rsidRPr="009B30B1">
        <w:rPr>
          <w:rFonts w:cstheme="minorHAnsi"/>
        </w:rPr>
        <w:t xml:space="preserve"> stage</w:t>
      </w:r>
      <w:r w:rsidR="00A8784C" w:rsidRPr="009B30B1">
        <w:rPr>
          <w:rFonts w:cstheme="minorHAnsi"/>
        </w:rPr>
        <w:t xml:space="preserve"> in full</w:t>
      </w:r>
      <w:r w:rsidR="003F228C" w:rsidRPr="009B30B1">
        <w:rPr>
          <w:rFonts w:cstheme="minorHAnsi"/>
        </w:rPr>
        <w:t xml:space="preserve">. </w:t>
      </w:r>
    </w:p>
    <w:p w14:paraId="4BAC7853" w14:textId="0CB4BF16" w:rsidR="000B1BA8" w:rsidRPr="009B30B1" w:rsidRDefault="00ED7155" w:rsidP="002656D5">
      <w:pPr>
        <w:pStyle w:val="ListParagraph"/>
        <w:numPr>
          <w:ilvl w:val="0"/>
          <w:numId w:val="21"/>
        </w:numPr>
        <w:rPr>
          <w:rFonts w:cstheme="minorHAnsi"/>
        </w:rPr>
      </w:pPr>
      <w:r w:rsidRPr="009B30B1">
        <w:rPr>
          <w:rFonts w:cstheme="minorHAnsi"/>
        </w:rPr>
        <w:t>The</w:t>
      </w:r>
      <w:r w:rsidR="003F228C" w:rsidRPr="009B30B1">
        <w:rPr>
          <w:rFonts w:cstheme="minorHAnsi"/>
        </w:rPr>
        <w:t xml:space="preserve"> </w:t>
      </w:r>
      <w:r w:rsidR="003F228C" w:rsidRPr="009B30B1">
        <w:rPr>
          <w:rFonts w:cstheme="minorHAnsi"/>
          <w:b/>
          <w:bCs/>
        </w:rPr>
        <w:t>Developers</w:t>
      </w:r>
      <w:r w:rsidR="003F228C" w:rsidRPr="009B30B1">
        <w:rPr>
          <w:rFonts w:cstheme="minorHAnsi"/>
        </w:rPr>
        <w:t xml:space="preserve"> </w:t>
      </w:r>
      <w:r w:rsidR="00A8784C" w:rsidRPr="009B30B1">
        <w:rPr>
          <w:rFonts w:cstheme="minorHAnsi"/>
        </w:rPr>
        <w:t xml:space="preserve">can continue design/development activities </w:t>
      </w:r>
      <w:r w:rsidR="00363900" w:rsidRPr="009B30B1">
        <w:rPr>
          <w:rFonts w:cstheme="minorHAnsi"/>
        </w:rPr>
        <w:t xml:space="preserve">at the same </w:t>
      </w:r>
      <w:r w:rsidR="005D7209" w:rsidRPr="009B30B1">
        <w:rPr>
          <w:rFonts w:cstheme="minorHAnsi"/>
        </w:rPr>
        <w:t>time.</w:t>
      </w:r>
    </w:p>
    <w:p w14:paraId="1161C494" w14:textId="77777777" w:rsidR="00363900" w:rsidRPr="009B30B1" w:rsidRDefault="00363900" w:rsidP="00363900">
      <w:pPr>
        <w:rPr>
          <w:rFonts w:cstheme="minorHAnsi"/>
        </w:rPr>
      </w:pPr>
    </w:p>
    <w:p w14:paraId="4FAE3D80" w14:textId="68E52740" w:rsidR="00363900" w:rsidRPr="009B30B1" w:rsidRDefault="000854FB" w:rsidP="00363900">
      <w:pPr>
        <w:rPr>
          <w:rFonts w:cstheme="minorHAnsi"/>
        </w:rPr>
      </w:pPr>
      <w:r w:rsidRPr="009B30B1">
        <w:rPr>
          <w:rFonts w:cstheme="minorHAnsi"/>
        </w:rPr>
        <w:t xml:space="preserve">This should </w:t>
      </w:r>
      <w:proofErr w:type="gramStart"/>
      <w:r w:rsidRPr="009B30B1">
        <w:rPr>
          <w:rFonts w:cstheme="minorHAnsi"/>
        </w:rPr>
        <w:t>be encouraged</w:t>
      </w:r>
      <w:proofErr w:type="gramEnd"/>
      <w:r w:rsidRPr="009B30B1">
        <w:rPr>
          <w:rFonts w:cstheme="minorHAnsi"/>
        </w:rPr>
        <w:t xml:space="preserve"> so that Testing can start immediately after </w:t>
      </w:r>
      <w:r w:rsidR="00CD7228" w:rsidRPr="009B30B1">
        <w:rPr>
          <w:rFonts w:cstheme="minorHAnsi"/>
        </w:rPr>
        <w:t>Deployment</w:t>
      </w:r>
      <w:r w:rsidR="00DE2EE8" w:rsidRPr="009B30B1">
        <w:rPr>
          <w:rFonts w:cstheme="minorHAnsi"/>
        </w:rPr>
        <w:t>, with minimal delay.</w:t>
      </w:r>
    </w:p>
    <w:p w14:paraId="4154C456" w14:textId="2598048A" w:rsidR="009E68AC" w:rsidRPr="009B30B1" w:rsidRDefault="008822C5" w:rsidP="004209B9">
      <w:pPr>
        <w:pStyle w:val="Heading3"/>
        <w:rPr>
          <w:rFonts w:cstheme="minorHAnsi"/>
        </w:rPr>
      </w:pPr>
      <w:bookmarkStart w:id="42" w:name="_Toc187239707"/>
      <w:r w:rsidRPr="009B30B1">
        <w:rPr>
          <w:rFonts w:cstheme="minorHAnsi"/>
        </w:rPr>
        <w:t>Process</w:t>
      </w:r>
      <w:bookmarkEnd w:id="42"/>
      <w:r w:rsidR="00862B7C" w:rsidRPr="009B30B1">
        <w:rPr>
          <w:rFonts w:cstheme="minorHAnsi"/>
        </w:rPr>
        <w:t xml:space="preserve"> </w:t>
      </w:r>
    </w:p>
    <w:tbl>
      <w:tblPr>
        <w:tblStyle w:val="TableGrid"/>
        <w:tblW w:w="0" w:type="auto"/>
        <w:tblLook w:val="04A0" w:firstRow="1" w:lastRow="0" w:firstColumn="1" w:lastColumn="0" w:noHBand="0" w:noVBand="1"/>
      </w:tblPr>
      <w:tblGrid>
        <w:gridCol w:w="3114"/>
        <w:gridCol w:w="7336"/>
      </w:tblGrid>
      <w:tr w:rsidR="00AB4260" w:rsidRPr="009B30B1" w14:paraId="02A96954" w14:textId="77777777" w:rsidTr="001213B0">
        <w:trPr>
          <w:trHeight w:val="971"/>
        </w:trPr>
        <w:tc>
          <w:tcPr>
            <w:tcW w:w="3114" w:type="dxa"/>
            <w:shd w:val="clear" w:color="auto" w:fill="002060"/>
            <w:vAlign w:val="center"/>
          </w:tcPr>
          <w:p w14:paraId="5AAE4830" w14:textId="77777777" w:rsidR="00AB4260" w:rsidRPr="009B30B1" w:rsidRDefault="00AB4260" w:rsidP="005C0812">
            <w:pPr>
              <w:rPr>
                <w:rFonts w:cstheme="minorHAnsi"/>
                <w:b/>
                <w:bCs/>
              </w:rPr>
            </w:pPr>
            <w:r w:rsidRPr="009B30B1">
              <w:rPr>
                <w:rFonts w:cstheme="minorHAnsi"/>
                <w:b/>
                <w:bCs/>
              </w:rPr>
              <w:t>Stakeholders Required</w:t>
            </w:r>
          </w:p>
        </w:tc>
        <w:tc>
          <w:tcPr>
            <w:tcW w:w="7336" w:type="dxa"/>
            <w:vAlign w:val="center"/>
          </w:tcPr>
          <w:p w14:paraId="11246D90" w14:textId="03C8DDA5" w:rsidR="001F214D" w:rsidRDefault="001F214D" w:rsidP="00AB4260">
            <w:pPr>
              <w:pStyle w:val="ListParagraph"/>
              <w:numPr>
                <w:ilvl w:val="0"/>
                <w:numId w:val="18"/>
              </w:numPr>
              <w:rPr>
                <w:rFonts w:cstheme="minorHAnsi"/>
              </w:rPr>
            </w:pPr>
            <w:r>
              <w:rPr>
                <w:rFonts w:cstheme="minorHAnsi"/>
              </w:rPr>
              <w:t>Lead Developer(s)</w:t>
            </w:r>
          </w:p>
          <w:p w14:paraId="5013FB0A" w14:textId="13C1E96B" w:rsidR="00AB4260" w:rsidRDefault="00D34D4F" w:rsidP="00AB4260">
            <w:pPr>
              <w:pStyle w:val="ListParagraph"/>
              <w:numPr>
                <w:ilvl w:val="0"/>
                <w:numId w:val="18"/>
              </w:numPr>
              <w:rPr>
                <w:rFonts w:cstheme="minorHAnsi"/>
              </w:rPr>
            </w:pPr>
            <w:r>
              <w:rPr>
                <w:rFonts w:cstheme="minorHAnsi"/>
              </w:rPr>
              <w:t>Developers</w:t>
            </w:r>
          </w:p>
          <w:p w14:paraId="43CA0005" w14:textId="77777777" w:rsidR="00D34D4F" w:rsidRDefault="00D34D4F" w:rsidP="00AB4260">
            <w:pPr>
              <w:pStyle w:val="ListParagraph"/>
              <w:numPr>
                <w:ilvl w:val="0"/>
                <w:numId w:val="18"/>
              </w:numPr>
              <w:rPr>
                <w:rFonts w:cstheme="minorHAnsi"/>
              </w:rPr>
            </w:pPr>
            <w:r>
              <w:rPr>
                <w:rFonts w:cstheme="minorHAnsi"/>
              </w:rPr>
              <w:t>Testers / QA</w:t>
            </w:r>
          </w:p>
          <w:p w14:paraId="6B143E5D" w14:textId="140BC742" w:rsidR="00D34D4F" w:rsidRPr="009B30B1" w:rsidRDefault="00D34D4F" w:rsidP="00AB4260">
            <w:pPr>
              <w:pStyle w:val="ListParagraph"/>
              <w:numPr>
                <w:ilvl w:val="0"/>
                <w:numId w:val="18"/>
              </w:numPr>
              <w:rPr>
                <w:rFonts w:cstheme="minorHAnsi"/>
              </w:rPr>
            </w:pPr>
            <w:r>
              <w:rPr>
                <w:rFonts w:cstheme="minorHAnsi"/>
              </w:rPr>
              <w:t>“Customer” teams – when reviewing implementation together is possible</w:t>
            </w:r>
          </w:p>
        </w:tc>
      </w:tr>
      <w:tr w:rsidR="00AB4260" w:rsidRPr="009B30B1" w14:paraId="125D2A10" w14:textId="77777777" w:rsidTr="001213B0">
        <w:trPr>
          <w:trHeight w:val="867"/>
        </w:trPr>
        <w:tc>
          <w:tcPr>
            <w:tcW w:w="3114" w:type="dxa"/>
            <w:shd w:val="clear" w:color="auto" w:fill="002060"/>
            <w:vAlign w:val="center"/>
          </w:tcPr>
          <w:p w14:paraId="383A7297" w14:textId="77777777" w:rsidR="00AB4260" w:rsidRPr="009B30B1" w:rsidRDefault="00AB4260" w:rsidP="005C0812">
            <w:pPr>
              <w:rPr>
                <w:rFonts w:cstheme="minorHAnsi"/>
                <w:b/>
                <w:bCs/>
              </w:rPr>
            </w:pPr>
            <w:r w:rsidRPr="009B30B1">
              <w:rPr>
                <w:rFonts w:cstheme="minorHAnsi"/>
                <w:b/>
                <w:bCs/>
              </w:rPr>
              <w:t>Inputs</w:t>
            </w:r>
          </w:p>
        </w:tc>
        <w:tc>
          <w:tcPr>
            <w:tcW w:w="7336" w:type="dxa"/>
            <w:vAlign w:val="center"/>
          </w:tcPr>
          <w:p w14:paraId="4FE059B8" w14:textId="77777777" w:rsidR="00AB4260" w:rsidRDefault="00C46DE3" w:rsidP="00C46DE3">
            <w:pPr>
              <w:pStyle w:val="ListParagraph"/>
              <w:numPr>
                <w:ilvl w:val="0"/>
                <w:numId w:val="18"/>
              </w:numPr>
              <w:rPr>
                <w:rFonts w:cstheme="minorHAnsi"/>
              </w:rPr>
            </w:pPr>
            <w:r>
              <w:rPr>
                <w:rFonts w:cstheme="minorHAnsi"/>
              </w:rPr>
              <w:t>Work Items within an Iteration</w:t>
            </w:r>
          </w:p>
          <w:p w14:paraId="354AD1BE" w14:textId="5016D87A" w:rsidR="00C46DE3" w:rsidRPr="00C46DE3" w:rsidRDefault="00C46DE3" w:rsidP="00C46DE3">
            <w:pPr>
              <w:pStyle w:val="ListParagraph"/>
              <w:numPr>
                <w:ilvl w:val="0"/>
                <w:numId w:val="18"/>
              </w:numPr>
              <w:rPr>
                <w:rFonts w:cstheme="minorHAnsi"/>
              </w:rPr>
            </w:pPr>
            <w:r>
              <w:rPr>
                <w:rFonts w:cstheme="minorHAnsi"/>
              </w:rPr>
              <w:t>Availability of all team resources</w:t>
            </w:r>
          </w:p>
        </w:tc>
      </w:tr>
      <w:tr w:rsidR="00AB4260" w:rsidRPr="009B30B1" w14:paraId="4B4BF7E9" w14:textId="77777777" w:rsidTr="001213B0">
        <w:trPr>
          <w:trHeight w:val="2940"/>
        </w:trPr>
        <w:tc>
          <w:tcPr>
            <w:tcW w:w="3114" w:type="dxa"/>
            <w:shd w:val="clear" w:color="auto" w:fill="002060"/>
            <w:vAlign w:val="center"/>
          </w:tcPr>
          <w:p w14:paraId="1B235898" w14:textId="77777777" w:rsidR="00AB4260" w:rsidRPr="009B30B1" w:rsidRDefault="00AB4260" w:rsidP="005C0812">
            <w:pPr>
              <w:rPr>
                <w:rFonts w:cstheme="minorHAnsi"/>
                <w:b/>
                <w:bCs/>
              </w:rPr>
            </w:pPr>
            <w:r w:rsidRPr="009B30B1">
              <w:rPr>
                <w:rFonts w:cstheme="minorHAnsi"/>
                <w:b/>
                <w:bCs/>
              </w:rPr>
              <w:t>Outputs</w:t>
            </w:r>
          </w:p>
        </w:tc>
        <w:tc>
          <w:tcPr>
            <w:tcW w:w="7336" w:type="dxa"/>
            <w:vAlign w:val="center"/>
          </w:tcPr>
          <w:p w14:paraId="02B9AB63" w14:textId="510CEDDF" w:rsidR="00AB4260" w:rsidRDefault="00C46DE3" w:rsidP="00AB4260">
            <w:pPr>
              <w:pStyle w:val="ListParagraph"/>
              <w:numPr>
                <w:ilvl w:val="0"/>
                <w:numId w:val="18"/>
              </w:numPr>
              <w:rPr>
                <w:rFonts w:cstheme="minorHAnsi"/>
              </w:rPr>
            </w:pPr>
            <w:r>
              <w:rPr>
                <w:rFonts w:cstheme="minorHAnsi"/>
              </w:rPr>
              <w:t>Code</w:t>
            </w:r>
            <w:r w:rsidR="00BD08F3">
              <w:rPr>
                <w:rFonts w:cstheme="minorHAnsi"/>
              </w:rPr>
              <w:t>/functionality</w:t>
            </w:r>
            <w:r>
              <w:rPr>
                <w:rFonts w:cstheme="minorHAnsi"/>
              </w:rPr>
              <w:t xml:space="preserve"> that meets the Acceptance Criteria stated in the Work Items</w:t>
            </w:r>
          </w:p>
          <w:p w14:paraId="235F0124" w14:textId="1B2B9DBF" w:rsidR="00C46DE3" w:rsidRDefault="00C46DE3" w:rsidP="00AB4260">
            <w:pPr>
              <w:pStyle w:val="ListParagraph"/>
              <w:numPr>
                <w:ilvl w:val="0"/>
                <w:numId w:val="18"/>
              </w:numPr>
              <w:rPr>
                <w:rFonts w:cstheme="minorHAnsi"/>
              </w:rPr>
            </w:pPr>
            <w:r>
              <w:rPr>
                <w:rFonts w:cstheme="minorHAnsi"/>
              </w:rPr>
              <w:t>Unit Tests confirming the code</w:t>
            </w:r>
            <w:r w:rsidR="00BD08F3">
              <w:rPr>
                <w:rFonts w:cstheme="minorHAnsi"/>
              </w:rPr>
              <w:t>/functionality</w:t>
            </w:r>
            <w:r>
              <w:rPr>
                <w:rFonts w:cstheme="minorHAnsi"/>
              </w:rPr>
              <w:t xml:space="preserve"> behaves as </w:t>
            </w:r>
            <w:r w:rsidR="005D7209">
              <w:rPr>
                <w:rFonts w:cstheme="minorHAnsi"/>
              </w:rPr>
              <w:t>expected.</w:t>
            </w:r>
          </w:p>
          <w:p w14:paraId="237D1F7D" w14:textId="77777777" w:rsidR="00C46DE3" w:rsidRDefault="00C46DE3" w:rsidP="00AB4260">
            <w:pPr>
              <w:pStyle w:val="ListParagraph"/>
              <w:numPr>
                <w:ilvl w:val="0"/>
                <w:numId w:val="18"/>
              </w:numPr>
              <w:rPr>
                <w:rFonts w:cstheme="minorHAnsi"/>
              </w:rPr>
            </w:pPr>
            <w:r>
              <w:rPr>
                <w:rFonts w:cstheme="minorHAnsi"/>
              </w:rPr>
              <w:t>Confirmation that code adheres to our development standards (via Peer Review)</w:t>
            </w:r>
          </w:p>
          <w:p w14:paraId="360A7C36" w14:textId="5F1E38BD" w:rsidR="00BD08F3" w:rsidRPr="009B30B1" w:rsidRDefault="00BD08F3" w:rsidP="00AB4260">
            <w:pPr>
              <w:pStyle w:val="ListParagraph"/>
              <w:numPr>
                <w:ilvl w:val="0"/>
                <w:numId w:val="18"/>
              </w:numPr>
              <w:rPr>
                <w:rFonts w:cstheme="minorHAnsi"/>
              </w:rPr>
            </w:pPr>
            <w:r>
              <w:rPr>
                <w:rFonts w:cstheme="minorHAnsi"/>
              </w:rPr>
              <w:t xml:space="preserve">Any potential new templates that can </w:t>
            </w:r>
            <w:proofErr w:type="gramStart"/>
            <w:r>
              <w:rPr>
                <w:rFonts w:cstheme="minorHAnsi"/>
              </w:rPr>
              <w:t>be created</w:t>
            </w:r>
            <w:proofErr w:type="gramEnd"/>
            <w:r>
              <w:rPr>
                <w:rFonts w:cstheme="minorHAnsi"/>
              </w:rPr>
              <w:t xml:space="preserve"> from new functionality have been identified</w:t>
            </w:r>
          </w:p>
        </w:tc>
      </w:tr>
    </w:tbl>
    <w:p w14:paraId="6D993300" w14:textId="77777777" w:rsidR="00AB4260" w:rsidRPr="009B30B1" w:rsidRDefault="00AB4260" w:rsidP="00AB4260">
      <w:pPr>
        <w:rPr>
          <w:rFonts w:cstheme="minorHAnsi"/>
        </w:rPr>
      </w:pPr>
    </w:p>
    <w:p w14:paraId="71C58CA2" w14:textId="77777777" w:rsidR="009E4344" w:rsidRPr="009B30B1" w:rsidRDefault="009E4344" w:rsidP="009E4344">
      <w:pPr>
        <w:rPr>
          <w:rFonts w:cstheme="minorHAnsi"/>
        </w:rPr>
      </w:pPr>
    </w:p>
    <w:p w14:paraId="4C3430F0" w14:textId="77777777" w:rsidR="009E4344" w:rsidRPr="009B30B1" w:rsidRDefault="009E4344" w:rsidP="009E4344">
      <w:pPr>
        <w:rPr>
          <w:rFonts w:cstheme="minorHAnsi"/>
        </w:rPr>
      </w:pPr>
    </w:p>
    <w:p w14:paraId="5AC5A355" w14:textId="2DECB320" w:rsidR="009E4344" w:rsidRPr="009B30B1" w:rsidRDefault="009E4344" w:rsidP="009E4344">
      <w:pPr>
        <w:rPr>
          <w:rFonts w:cstheme="minorHAnsi"/>
        </w:rPr>
        <w:sectPr w:rsidR="009E4344" w:rsidRPr="009B30B1" w:rsidSect="008A69FF">
          <w:pgSz w:w="11900" w:h="16840"/>
          <w:pgMar w:top="720" w:right="720" w:bottom="720" w:left="720" w:header="567" w:footer="624" w:gutter="0"/>
          <w:cols w:space="708"/>
          <w:docGrid w:linePitch="360"/>
        </w:sectPr>
      </w:pPr>
    </w:p>
    <w:p w14:paraId="0C11B66A" w14:textId="78021AE4" w:rsidR="00465877" w:rsidRDefault="00465877" w:rsidP="00465877">
      <w:pPr>
        <w:pStyle w:val="Heading3"/>
      </w:pPr>
      <w:bookmarkStart w:id="43" w:name="_Toc187239708"/>
      <w:r>
        <w:lastRenderedPageBreak/>
        <w:t>Workflow</w:t>
      </w:r>
      <w:bookmarkEnd w:id="43"/>
    </w:p>
    <w:p w14:paraId="535DA1A0" w14:textId="59E7B6ED" w:rsidR="009E4344" w:rsidRPr="009B30B1" w:rsidRDefault="00337D5C" w:rsidP="009E4344">
      <w:pPr>
        <w:rPr>
          <w:rFonts w:cstheme="minorHAnsi"/>
        </w:rPr>
      </w:pPr>
      <w:r>
        <w:rPr>
          <w:rFonts w:cstheme="minorHAnsi"/>
          <w:noProof/>
        </w:rPr>
        <w:drawing>
          <wp:inline distT="0" distB="0" distL="0" distR="0" wp14:anchorId="29618D79" wp14:editId="5D8518F8">
            <wp:extent cx="9048750" cy="5502110"/>
            <wp:effectExtent l="0" t="0" r="0" b="3810"/>
            <wp:docPr id="21100287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8723" name="Picture 1"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9053714" cy="5505128"/>
                    </a:xfrm>
                    <a:prstGeom prst="rect">
                      <a:avLst/>
                    </a:prstGeom>
                  </pic:spPr>
                </pic:pic>
              </a:graphicData>
            </a:graphic>
          </wp:inline>
        </w:drawing>
      </w:r>
    </w:p>
    <w:p w14:paraId="7601563A" w14:textId="5C03F490" w:rsidR="009E4344" w:rsidRPr="009B30B1" w:rsidRDefault="000F7790" w:rsidP="000F7790">
      <w:pPr>
        <w:pStyle w:val="Caption"/>
        <w:rPr>
          <w:rFonts w:cstheme="minorHAnsi"/>
        </w:rPr>
      </w:pPr>
      <w:bookmarkStart w:id="44" w:name="_Toc187239746"/>
      <w:r w:rsidRPr="009B30B1">
        <w:rPr>
          <w:rFonts w:cstheme="minorHAnsi"/>
        </w:rPr>
        <w:t xml:space="preserve">Figure </w:t>
      </w:r>
      <w:r w:rsidR="004D16EE" w:rsidRPr="009B30B1">
        <w:rPr>
          <w:rFonts w:cstheme="minorHAnsi"/>
        </w:rPr>
        <w:fldChar w:fldCharType="begin"/>
      </w:r>
      <w:r w:rsidR="004D16EE" w:rsidRPr="009B30B1">
        <w:rPr>
          <w:rFonts w:cstheme="minorHAnsi"/>
        </w:rPr>
        <w:instrText xml:space="preserve"> SEQ Figure \* ARABIC </w:instrText>
      </w:r>
      <w:r w:rsidR="004D16EE" w:rsidRPr="009B30B1">
        <w:rPr>
          <w:rFonts w:cstheme="minorHAnsi"/>
        </w:rPr>
        <w:fldChar w:fldCharType="separate"/>
      </w:r>
      <w:r w:rsidR="00155A69">
        <w:rPr>
          <w:rFonts w:cstheme="minorHAnsi"/>
          <w:noProof/>
        </w:rPr>
        <w:t>14</w:t>
      </w:r>
      <w:r w:rsidR="004D16EE" w:rsidRPr="009B30B1">
        <w:rPr>
          <w:rFonts w:cstheme="minorHAnsi"/>
          <w:noProof/>
        </w:rPr>
        <w:fldChar w:fldCharType="end"/>
      </w:r>
      <w:r w:rsidRPr="009B30B1">
        <w:rPr>
          <w:rFonts w:cstheme="minorHAnsi"/>
        </w:rPr>
        <w:t xml:space="preserve"> - Workflow of the Design &amp; Planning phases + roles </w:t>
      </w:r>
      <w:bookmarkEnd w:id="44"/>
      <w:r w:rsidR="005D7209" w:rsidRPr="009B30B1">
        <w:rPr>
          <w:rFonts w:cstheme="minorHAnsi"/>
        </w:rPr>
        <w:t>involved.</w:t>
      </w:r>
    </w:p>
    <w:p w14:paraId="134CBA52" w14:textId="77777777" w:rsidR="009E4344" w:rsidRPr="009B30B1" w:rsidRDefault="009E4344" w:rsidP="009E4344">
      <w:pPr>
        <w:rPr>
          <w:rFonts w:cstheme="minorHAnsi"/>
        </w:rPr>
      </w:pPr>
    </w:p>
    <w:p w14:paraId="6B976EEA" w14:textId="77777777" w:rsidR="000F7790" w:rsidRPr="009B30B1" w:rsidRDefault="000F7790" w:rsidP="009E4344">
      <w:pPr>
        <w:rPr>
          <w:rFonts w:cstheme="minorHAnsi"/>
        </w:rPr>
        <w:sectPr w:rsidR="000F7790" w:rsidRPr="009B30B1" w:rsidSect="009E4344">
          <w:pgSz w:w="16840" w:h="11900" w:orient="landscape"/>
          <w:pgMar w:top="720" w:right="720" w:bottom="720" w:left="720" w:header="567" w:footer="164" w:gutter="0"/>
          <w:cols w:space="708"/>
          <w:docGrid w:linePitch="360"/>
        </w:sectPr>
      </w:pPr>
    </w:p>
    <w:tbl>
      <w:tblPr>
        <w:tblStyle w:val="TableGrid"/>
        <w:tblW w:w="0" w:type="auto"/>
        <w:tblLook w:val="04A0" w:firstRow="1" w:lastRow="0" w:firstColumn="1" w:lastColumn="0" w:noHBand="0" w:noVBand="1"/>
      </w:tblPr>
      <w:tblGrid>
        <w:gridCol w:w="849"/>
        <w:gridCol w:w="1981"/>
        <w:gridCol w:w="7620"/>
      </w:tblGrid>
      <w:tr w:rsidR="0095305B" w:rsidRPr="009B30B1" w14:paraId="2CBF124B" w14:textId="77777777" w:rsidTr="00EB0E6B">
        <w:tc>
          <w:tcPr>
            <w:tcW w:w="849" w:type="dxa"/>
            <w:shd w:val="clear" w:color="auto" w:fill="0000C3"/>
          </w:tcPr>
          <w:p w14:paraId="3A219DFA" w14:textId="77777777" w:rsidR="0095305B" w:rsidRPr="009B30B1" w:rsidRDefault="0095305B" w:rsidP="00EB0E6B">
            <w:pPr>
              <w:rPr>
                <w:rFonts w:cstheme="minorHAnsi"/>
                <w:b/>
                <w:bCs/>
              </w:rPr>
            </w:pPr>
            <w:r w:rsidRPr="009B30B1">
              <w:rPr>
                <w:rFonts w:cstheme="minorHAnsi"/>
                <w:b/>
                <w:bCs/>
              </w:rPr>
              <w:lastRenderedPageBreak/>
              <w:t>Step</w:t>
            </w:r>
          </w:p>
        </w:tc>
        <w:tc>
          <w:tcPr>
            <w:tcW w:w="1981" w:type="dxa"/>
            <w:shd w:val="clear" w:color="auto" w:fill="0000C3"/>
          </w:tcPr>
          <w:p w14:paraId="36B66580" w14:textId="77777777" w:rsidR="0095305B" w:rsidRPr="009B30B1" w:rsidRDefault="0095305B" w:rsidP="00EB0E6B">
            <w:pPr>
              <w:rPr>
                <w:rFonts w:cstheme="minorHAnsi"/>
                <w:b/>
                <w:bCs/>
              </w:rPr>
            </w:pPr>
            <w:r w:rsidRPr="009B30B1">
              <w:rPr>
                <w:rFonts w:cstheme="minorHAnsi"/>
                <w:b/>
                <w:bCs/>
              </w:rPr>
              <w:t>Name</w:t>
            </w:r>
          </w:p>
        </w:tc>
        <w:tc>
          <w:tcPr>
            <w:tcW w:w="7620" w:type="dxa"/>
            <w:shd w:val="clear" w:color="auto" w:fill="0000C3"/>
          </w:tcPr>
          <w:p w14:paraId="0E60A5A3" w14:textId="77777777" w:rsidR="0095305B" w:rsidRPr="009B30B1" w:rsidRDefault="0095305B" w:rsidP="00EB0E6B">
            <w:pPr>
              <w:rPr>
                <w:rFonts w:cstheme="minorHAnsi"/>
                <w:b/>
                <w:bCs/>
              </w:rPr>
            </w:pPr>
            <w:r w:rsidRPr="009B30B1">
              <w:rPr>
                <w:rFonts w:cstheme="minorHAnsi"/>
                <w:b/>
                <w:bCs/>
              </w:rPr>
              <w:t>Explain</w:t>
            </w:r>
          </w:p>
        </w:tc>
      </w:tr>
      <w:tr w:rsidR="0095305B" w:rsidRPr="00B113D7" w14:paraId="5E7973A3" w14:textId="77777777" w:rsidTr="00D11F45">
        <w:trPr>
          <w:trHeight w:val="2431"/>
        </w:trPr>
        <w:tc>
          <w:tcPr>
            <w:tcW w:w="849" w:type="dxa"/>
            <w:vAlign w:val="center"/>
          </w:tcPr>
          <w:p w14:paraId="392D83F0" w14:textId="12AB02E7" w:rsidR="0095305B" w:rsidRPr="009B30B1" w:rsidRDefault="0095305B" w:rsidP="00EB0E6B">
            <w:pPr>
              <w:rPr>
                <w:rFonts w:cstheme="minorHAnsi"/>
              </w:rPr>
            </w:pPr>
            <w:r w:rsidRPr="009B30B1">
              <w:rPr>
                <w:rFonts w:cstheme="minorHAnsi"/>
              </w:rPr>
              <w:t>1</w:t>
            </w:r>
            <w:r w:rsidR="00337D5C">
              <w:rPr>
                <w:rFonts w:cstheme="minorHAnsi"/>
              </w:rPr>
              <w:t>a</w:t>
            </w:r>
          </w:p>
        </w:tc>
        <w:tc>
          <w:tcPr>
            <w:tcW w:w="1981" w:type="dxa"/>
            <w:vAlign w:val="center"/>
          </w:tcPr>
          <w:p w14:paraId="222B6CF9" w14:textId="6427B275" w:rsidR="0095305B" w:rsidRPr="009B30B1" w:rsidRDefault="0095305B" w:rsidP="00D11F45">
            <w:pPr>
              <w:rPr>
                <w:rFonts w:cstheme="minorHAnsi"/>
              </w:rPr>
            </w:pPr>
            <w:r>
              <w:rPr>
                <w:rFonts w:cstheme="minorHAnsi"/>
              </w:rPr>
              <w:t>Design Approach</w:t>
            </w:r>
          </w:p>
        </w:tc>
        <w:tc>
          <w:tcPr>
            <w:tcW w:w="7620" w:type="dxa"/>
            <w:vAlign w:val="center"/>
          </w:tcPr>
          <w:p w14:paraId="37C7196E" w14:textId="5B0D72FB" w:rsidR="00371FEB" w:rsidRDefault="00371FEB" w:rsidP="00D11F45">
            <w:pPr>
              <w:rPr>
                <w:rFonts w:cstheme="minorHAnsi"/>
              </w:rPr>
            </w:pPr>
            <w:r>
              <w:rPr>
                <w:rFonts w:cstheme="minorHAnsi"/>
              </w:rPr>
              <w:t xml:space="preserve">Before jumping straight into </w:t>
            </w:r>
            <w:r w:rsidR="00D74E37">
              <w:rPr>
                <w:rFonts w:cstheme="minorHAnsi"/>
              </w:rPr>
              <w:t>Zoot</w:t>
            </w:r>
            <w:r>
              <w:rPr>
                <w:rFonts w:cstheme="minorHAnsi"/>
              </w:rPr>
              <w:t>, review the PBI/Bug requirements to consider how to approach the design.</w:t>
            </w:r>
          </w:p>
          <w:p w14:paraId="2F185739" w14:textId="77777777" w:rsidR="00371FEB" w:rsidRDefault="00371FEB" w:rsidP="00D11F45">
            <w:pPr>
              <w:rPr>
                <w:rFonts w:cstheme="minorHAnsi"/>
              </w:rPr>
            </w:pPr>
          </w:p>
          <w:p w14:paraId="55BD6932" w14:textId="554901C5" w:rsidR="00371FEB" w:rsidRPr="00B113D7" w:rsidRDefault="00371FEB" w:rsidP="00D11F45">
            <w:pPr>
              <w:rPr>
                <w:rFonts w:cstheme="minorHAnsi"/>
              </w:rPr>
            </w:pPr>
            <w:r>
              <w:rPr>
                <w:rFonts w:cstheme="minorHAnsi"/>
              </w:rPr>
              <w:t xml:space="preserve">For implementation, Developers should always check the repository of templates to see if </w:t>
            </w:r>
            <w:proofErr w:type="gramStart"/>
            <w:r>
              <w:rPr>
                <w:rFonts w:cstheme="minorHAnsi"/>
              </w:rPr>
              <w:t>we’ve</w:t>
            </w:r>
            <w:proofErr w:type="gramEnd"/>
            <w:r>
              <w:rPr>
                <w:rFonts w:cstheme="minorHAnsi"/>
              </w:rPr>
              <w:t xml:space="preserve"> created one relevant to the current requirements e.g. a Policy Rule template before. If so, then this should be used so that we can maintain consistency and adhere to development standards (see </w:t>
            </w:r>
            <w:r w:rsidR="00DF7CF6">
              <w:rPr>
                <w:rFonts w:cstheme="minorHAnsi"/>
              </w:rPr>
              <w:t>“</w:t>
            </w:r>
            <w:r w:rsidR="00DF7CF6" w:rsidRPr="00DF7CF6">
              <w:rPr>
                <w:rStyle w:val="HyperlinkCrossRefChar"/>
              </w:rPr>
              <w:fldChar w:fldCharType="begin"/>
            </w:r>
            <w:r w:rsidR="00DF7CF6" w:rsidRPr="00DF7CF6">
              <w:rPr>
                <w:rStyle w:val="HyperlinkCrossRefChar"/>
              </w:rPr>
              <w:instrText xml:space="preserve"> REF _Ref185197335 \h </w:instrText>
            </w:r>
            <w:r w:rsidR="00DF7CF6">
              <w:rPr>
                <w:rStyle w:val="HyperlinkCrossRefChar"/>
              </w:rPr>
              <w:instrText xml:space="preserve"> \* MERGEFORMAT </w:instrText>
            </w:r>
            <w:r w:rsidR="00DF7CF6" w:rsidRPr="00DF7CF6">
              <w:rPr>
                <w:rStyle w:val="HyperlinkCrossRefChar"/>
              </w:rPr>
            </w:r>
            <w:r w:rsidR="00DF7CF6" w:rsidRPr="00DF7CF6">
              <w:rPr>
                <w:rStyle w:val="HyperlinkCrossRefChar"/>
              </w:rPr>
              <w:fldChar w:fldCharType="separate"/>
            </w:r>
            <w:r w:rsidR="00155A69" w:rsidRPr="00155A69">
              <w:rPr>
                <w:rStyle w:val="HyperlinkCrossRefChar"/>
              </w:rPr>
              <w:t>Development Standards</w:t>
            </w:r>
            <w:r w:rsidR="00DF7CF6" w:rsidRPr="00DF7CF6">
              <w:rPr>
                <w:rStyle w:val="HyperlinkCrossRefChar"/>
              </w:rPr>
              <w:fldChar w:fldCharType="end"/>
            </w:r>
            <w:r w:rsidR="00DF7CF6">
              <w:rPr>
                <w:rFonts w:cstheme="minorHAnsi"/>
              </w:rPr>
              <w:t>” f</w:t>
            </w:r>
            <w:r>
              <w:rPr>
                <w:rFonts w:cstheme="minorHAnsi"/>
              </w:rPr>
              <w:t>or more).</w:t>
            </w:r>
          </w:p>
        </w:tc>
      </w:tr>
      <w:tr w:rsidR="00337D5C" w:rsidRPr="00B113D7" w14:paraId="5E548491" w14:textId="77777777" w:rsidTr="00D11F45">
        <w:trPr>
          <w:trHeight w:val="2431"/>
        </w:trPr>
        <w:tc>
          <w:tcPr>
            <w:tcW w:w="849" w:type="dxa"/>
            <w:vAlign w:val="center"/>
          </w:tcPr>
          <w:p w14:paraId="3D07E8B7" w14:textId="09DFA87C" w:rsidR="00337D5C" w:rsidRPr="009B30B1" w:rsidRDefault="00337D5C" w:rsidP="00EB0E6B">
            <w:pPr>
              <w:rPr>
                <w:rFonts w:cstheme="minorHAnsi"/>
              </w:rPr>
            </w:pPr>
            <w:r>
              <w:rPr>
                <w:rFonts w:cstheme="minorHAnsi"/>
              </w:rPr>
              <w:t>1b</w:t>
            </w:r>
          </w:p>
        </w:tc>
        <w:tc>
          <w:tcPr>
            <w:tcW w:w="1981" w:type="dxa"/>
            <w:vAlign w:val="center"/>
          </w:tcPr>
          <w:p w14:paraId="73779BC4" w14:textId="47CA45A8" w:rsidR="00337D5C" w:rsidRDefault="00337D5C" w:rsidP="00D11F45">
            <w:pPr>
              <w:rPr>
                <w:rFonts w:cstheme="minorHAnsi"/>
              </w:rPr>
            </w:pPr>
            <w:r>
              <w:rPr>
                <w:rFonts w:cstheme="minorHAnsi"/>
              </w:rPr>
              <w:t>Create Test Scenarios</w:t>
            </w:r>
          </w:p>
        </w:tc>
        <w:tc>
          <w:tcPr>
            <w:tcW w:w="7620" w:type="dxa"/>
            <w:vAlign w:val="center"/>
          </w:tcPr>
          <w:p w14:paraId="61BF0F5F" w14:textId="77777777" w:rsidR="00337D5C" w:rsidRDefault="00663BDE" w:rsidP="00D11F45">
            <w:pPr>
              <w:rPr>
                <w:rFonts w:cstheme="minorHAnsi"/>
              </w:rPr>
            </w:pPr>
            <w:r>
              <w:rPr>
                <w:rFonts w:cstheme="minorHAnsi"/>
              </w:rPr>
              <w:t xml:space="preserve">Throughout the entire Design and Development phase, the </w:t>
            </w:r>
            <w:r w:rsidRPr="00663BDE">
              <w:rPr>
                <w:rFonts w:cstheme="minorHAnsi"/>
                <w:b/>
                <w:bCs/>
              </w:rPr>
              <w:t>Testers/QA</w:t>
            </w:r>
            <w:r>
              <w:rPr>
                <w:rFonts w:cstheme="minorHAnsi"/>
              </w:rPr>
              <w:t xml:space="preserve"> resources should </w:t>
            </w:r>
            <w:r w:rsidR="002C0F02">
              <w:rPr>
                <w:rFonts w:cstheme="minorHAnsi"/>
              </w:rPr>
              <w:t xml:space="preserve">identify what test </w:t>
            </w:r>
            <w:r w:rsidR="001A1D49">
              <w:rPr>
                <w:rFonts w:cstheme="minorHAnsi"/>
              </w:rPr>
              <w:t xml:space="preserve">scenarios </w:t>
            </w:r>
            <w:proofErr w:type="gramStart"/>
            <w:r w:rsidR="001A1D49">
              <w:rPr>
                <w:rFonts w:cstheme="minorHAnsi"/>
              </w:rPr>
              <w:t>are needed</w:t>
            </w:r>
            <w:proofErr w:type="gramEnd"/>
            <w:r w:rsidR="001A1D49">
              <w:rPr>
                <w:rFonts w:cstheme="minorHAnsi"/>
              </w:rPr>
              <w:t xml:space="preserve"> e.g. </w:t>
            </w:r>
            <w:r w:rsidR="00181CE2">
              <w:rPr>
                <w:rFonts w:cstheme="minorHAnsi"/>
              </w:rPr>
              <w:t>what steps need to be taken to ensure new functionality works as expected</w:t>
            </w:r>
            <w:r w:rsidR="006A697C">
              <w:rPr>
                <w:rFonts w:cstheme="minorHAnsi"/>
              </w:rPr>
              <w:t xml:space="preserve">. </w:t>
            </w:r>
          </w:p>
          <w:p w14:paraId="78818566" w14:textId="77777777" w:rsidR="006A697C" w:rsidRDefault="006A697C" w:rsidP="00D11F45">
            <w:pPr>
              <w:rPr>
                <w:rFonts w:cstheme="minorHAnsi"/>
              </w:rPr>
            </w:pPr>
          </w:p>
          <w:p w14:paraId="7E42EBF9" w14:textId="532C2449" w:rsidR="006A697C" w:rsidRDefault="006A697C" w:rsidP="00D11F45">
            <w:pPr>
              <w:rPr>
                <w:rFonts w:cstheme="minorHAnsi"/>
              </w:rPr>
            </w:pPr>
            <w:r>
              <w:rPr>
                <w:rFonts w:cstheme="minorHAnsi"/>
              </w:rPr>
              <w:t>This will become important in the “</w:t>
            </w:r>
            <w:r w:rsidRPr="006A697C">
              <w:rPr>
                <w:rStyle w:val="HyperlinkCrossRefChar"/>
              </w:rPr>
              <w:fldChar w:fldCharType="begin"/>
            </w:r>
            <w:r w:rsidRPr="006A697C">
              <w:rPr>
                <w:rStyle w:val="HyperlinkCrossRefChar"/>
              </w:rPr>
              <w:instrText xml:space="preserve"> REF _Ref186450398 \h </w:instrText>
            </w:r>
            <w:r>
              <w:rPr>
                <w:rStyle w:val="HyperlinkCrossRefChar"/>
              </w:rPr>
              <w:instrText xml:space="preserve"> \* MERGEFORMAT </w:instrText>
            </w:r>
            <w:r w:rsidRPr="006A697C">
              <w:rPr>
                <w:rStyle w:val="HyperlinkCrossRefChar"/>
              </w:rPr>
            </w:r>
            <w:r w:rsidRPr="006A697C">
              <w:rPr>
                <w:rStyle w:val="HyperlinkCrossRefChar"/>
              </w:rPr>
              <w:fldChar w:fldCharType="separate"/>
            </w:r>
            <w:r w:rsidR="00155A69" w:rsidRPr="00155A69">
              <w:rPr>
                <w:rStyle w:val="HyperlinkCrossRefChar"/>
              </w:rPr>
              <w:t>Testing</w:t>
            </w:r>
            <w:r w:rsidRPr="006A697C">
              <w:rPr>
                <w:rStyle w:val="HyperlinkCrossRefChar"/>
              </w:rPr>
              <w:fldChar w:fldCharType="end"/>
            </w:r>
            <w:r>
              <w:rPr>
                <w:rFonts w:cstheme="minorHAnsi"/>
              </w:rPr>
              <w:t xml:space="preserve">” stage, where we’ll conduct more through </w:t>
            </w:r>
            <w:r w:rsidR="00C50264">
              <w:rPr>
                <w:rFonts w:cstheme="minorHAnsi"/>
              </w:rPr>
              <w:t>System and UAT Testing then we will in the Development stage.</w:t>
            </w:r>
          </w:p>
          <w:p w14:paraId="515CCEE7" w14:textId="77777777" w:rsidR="00C50264" w:rsidRDefault="00C50264" w:rsidP="00D11F45">
            <w:pPr>
              <w:rPr>
                <w:rFonts w:cstheme="minorHAnsi"/>
              </w:rPr>
            </w:pPr>
          </w:p>
          <w:p w14:paraId="4E9FAA49" w14:textId="48BE9E9D" w:rsidR="00C50264" w:rsidRDefault="00C50264" w:rsidP="00D11F45">
            <w:pPr>
              <w:rPr>
                <w:rFonts w:cstheme="minorHAnsi"/>
              </w:rPr>
            </w:pPr>
            <w:r>
              <w:rPr>
                <w:rFonts w:cstheme="minorHAnsi"/>
              </w:rPr>
              <w:t>The Test Scenarios must also cover Regression scenarios, to ensure changes made have not broken existing functionality.</w:t>
            </w:r>
          </w:p>
        </w:tc>
      </w:tr>
      <w:tr w:rsidR="0095305B" w:rsidRPr="00920336" w14:paraId="08E80554" w14:textId="77777777" w:rsidTr="00DB3AB6">
        <w:trPr>
          <w:trHeight w:val="1558"/>
        </w:trPr>
        <w:tc>
          <w:tcPr>
            <w:tcW w:w="849" w:type="dxa"/>
            <w:vAlign w:val="center"/>
          </w:tcPr>
          <w:p w14:paraId="74561133" w14:textId="77777777" w:rsidR="0095305B" w:rsidRPr="009B30B1" w:rsidRDefault="0095305B" w:rsidP="00EB0E6B">
            <w:pPr>
              <w:rPr>
                <w:rFonts w:cstheme="minorHAnsi"/>
              </w:rPr>
            </w:pPr>
            <w:r>
              <w:rPr>
                <w:rFonts w:cstheme="minorHAnsi"/>
              </w:rPr>
              <w:t>2</w:t>
            </w:r>
          </w:p>
        </w:tc>
        <w:tc>
          <w:tcPr>
            <w:tcW w:w="1981" w:type="dxa"/>
            <w:vAlign w:val="center"/>
          </w:tcPr>
          <w:p w14:paraId="24DEBB54" w14:textId="537D1144" w:rsidR="0095305B" w:rsidRDefault="0095305B" w:rsidP="00D11F45">
            <w:pPr>
              <w:rPr>
                <w:rFonts w:cstheme="minorHAnsi"/>
              </w:rPr>
            </w:pPr>
            <w:r>
              <w:rPr>
                <w:rFonts w:cstheme="minorHAnsi"/>
              </w:rPr>
              <w:t>Assign PBI’s/Bug</w:t>
            </w:r>
          </w:p>
        </w:tc>
        <w:tc>
          <w:tcPr>
            <w:tcW w:w="7620" w:type="dxa"/>
            <w:vAlign w:val="center"/>
          </w:tcPr>
          <w:p w14:paraId="1A534E1A" w14:textId="230BCBC0" w:rsidR="0095305B" w:rsidRPr="00920336" w:rsidRDefault="00D11F45" w:rsidP="00D11F45">
            <w:pPr>
              <w:rPr>
                <w:rFonts w:cstheme="minorHAnsi"/>
              </w:rPr>
            </w:pPr>
            <w:r>
              <w:rPr>
                <w:rFonts w:cstheme="minorHAnsi"/>
              </w:rPr>
              <w:t xml:space="preserve">PBI’s and Bugs within the Sprint need to </w:t>
            </w:r>
            <w:proofErr w:type="gramStart"/>
            <w:r>
              <w:rPr>
                <w:rFonts w:cstheme="minorHAnsi"/>
              </w:rPr>
              <w:t>be assigned</w:t>
            </w:r>
            <w:proofErr w:type="gramEnd"/>
            <w:r>
              <w:rPr>
                <w:rFonts w:cstheme="minorHAnsi"/>
              </w:rPr>
              <w:t xml:space="preserve"> to individual developers to work on, allowing the team to focus and not duplicate work.</w:t>
            </w:r>
          </w:p>
        </w:tc>
      </w:tr>
      <w:tr w:rsidR="0095305B" w:rsidRPr="00B113D7" w14:paraId="6E718B79" w14:textId="77777777" w:rsidTr="00DB3AB6">
        <w:trPr>
          <w:trHeight w:val="5497"/>
        </w:trPr>
        <w:tc>
          <w:tcPr>
            <w:tcW w:w="849" w:type="dxa"/>
            <w:vAlign w:val="center"/>
          </w:tcPr>
          <w:p w14:paraId="48211EBD" w14:textId="77777777" w:rsidR="0095305B" w:rsidRPr="009B30B1" w:rsidRDefault="0095305B" w:rsidP="00EB0E6B">
            <w:pPr>
              <w:rPr>
                <w:rFonts w:cstheme="minorHAnsi"/>
              </w:rPr>
            </w:pPr>
            <w:r>
              <w:rPr>
                <w:rFonts w:cstheme="minorHAnsi"/>
              </w:rPr>
              <w:t>3</w:t>
            </w:r>
          </w:p>
        </w:tc>
        <w:tc>
          <w:tcPr>
            <w:tcW w:w="1981" w:type="dxa"/>
            <w:vAlign w:val="center"/>
          </w:tcPr>
          <w:p w14:paraId="39A50D7B" w14:textId="277F5415" w:rsidR="0095305B" w:rsidRDefault="0095305B" w:rsidP="00D11F45">
            <w:pPr>
              <w:rPr>
                <w:rFonts w:cstheme="minorHAnsi"/>
              </w:rPr>
            </w:pPr>
            <w:r>
              <w:rPr>
                <w:rFonts w:cstheme="minorHAnsi"/>
              </w:rPr>
              <w:t>Update System Documentation</w:t>
            </w:r>
          </w:p>
        </w:tc>
        <w:tc>
          <w:tcPr>
            <w:tcW w:w="7620" w:type="dxa"/>
            <w:vAlign w:val="center"/>
          </w:tcPr>
          <w:p w14:paraId="0858C344" w14:textId="51C9D195" w:rsidR="00993F03" w:rsidRDefault="00D11F45" w:rsidP="00D11F45">
            <w:pPr>
              <w:rPr>
                <w:rFonts w:cstheme="minorHAnsi"/>
              </w:rPr>
            </w:pPr>
            <w:r w:rsidRPr="00D11F45">
              <w:rPr>
                <w:rFonts w:cstheme="minorHAnsi"/>
                <w:b/>
                <w:bCs/>
                <w:u w:val="single"/>
              </w:rPr>
              <w:t>Before</w:t>
            </w:r>
            <w:r>
              <w:rPr>
                <w:rFonts w:cstheme="minorHAnsi"/>
              </w:rPr>
              <w:t xml:space="preserve"> starting any development work within the tool itself, we must update the separate</w:t>
            </w:r>
            <w:r w:rsidR="000C2BD1">
              <w:rPr>
                <w:rFonts w:cstheme="minorHAnsi"/>
              </w:rPr>
              <w:t xml:space="preserve"> </w:t>
            </w:r>
            <w:r w:rsidR="000C2BD1" w:rsidRPr="000C2BD1">
              <w:rPr>
                <w:rFonts w:cstheme="minorHAnsi"/>
                <w:b/>
                <w:bCs/>
              </w:rPr>
              <w:t>Build</w:t>
            </w:r>
            <w:r w:rsidRPr="000C2BD1">
              <w:rPr>
                <w:rFonts w:cstheme="minorHAnsi"/>
                <w:b/>
                <w:bCs/>
              </w:rPr>
              <w:t xml:space="preserve"> </w:t>
            </w:r>
            <w:r w:rsidR="000C2BD1" w:rsidRPr="000C2BD1">
              <w:rPr>
                <w:rFonts w:cstheme="minorHAnsi"/>
                <w:b/>
                <w:bCs/>
              </w:rPr>
              <w:t>S</w:t>
            </w:r>
            <w:r w:rsidRPr="000C2BD1">
              <w:rPr>
                <w:rFonts w:cstheme="minorHAnsi"/>
                <w:b/>
                <w:bCs/>
              </w:rPr>
              <w:t>pecification</w:t>
            </w:r>
            <w:r>
              <w:rPr>
                <w:rFonts w:cstheme="minorHAnsi"/>
              </w:rPr>
              <w:t xml:space="preserve"> we maintain as part of the build documentation</w:t>
            </w:r>
            <w:r w:rsidR="009C6DC4">
              <w:rPr>
                <w:rFonts w:cstheme="minorHAnsi"/>
              </w:rPr>
              <w:t xml:space="preserve">. </w:t>
            </w:r>
          </w:p>
          <w:p w14:paraId="6B0A03B3" w14:textId="77777777" w:rsidR="00993F03" w:rsidRDefault="00993F03" w:rsidP="00D11F45">
            <w:pPr>
              <w:rPr>
                <w:rFonts w:cstheme="minorHAnsi"/>
              </w:rPr>
            </w:pPr>
          </w:p>
          <w:p w14:paraId="3C781839" w14:textId="13CD6DA2" w:rsidR="0095305B" w:rsidRDefault="009C6DC4" w:rsidP="00D11F45">
            <w:pPr>
              <w:rPr>
                <w:rFonts w:cstheme="minorHAnsi"/>
              </w:rPr>
            </w:pPr>
            <w:r>
              <w:rPr>
                <w:rFonts w:cstheme="minorHAnsi"/>
              </w:rPr>
              <w:t>Currently we use an Excel file for this, which a version of is created per build (see “</w:t>
            </w:r>
            <w:r>
              <w:rPr>
                <w:rFonts w:cstheme="minorHAnsi"/>
              </w:rPr>
              <w:fldChar w:fldCharType="begin"/>
            </w:r>
            <w:r>
              <w:rPr>
                <w:rFonts w:cstheme="minorHAnsi"/>
              </w:rPr>
              <w:instrText xml:space="preserve"> REF _Ref185196575 \h  \* MERGEFORMAT </w:instrText>
            </w:r>
            <w:r>
              <w:rPr>
                <w:rFonts w:cstheme="minorHAnsi"/>
              </w:rPr>
            </w:r>
            <w:r>
              <w:rPr>
                <w:rFonts w:cstheme="minorHAnsi"/>
              </w:rPr>
              <w:fldChar w:fldCharType="separate"/>
            </w:r>
            <w:r w:rsidR="00155A69" w:rsidRPr="00155A69">
              <w:rPr>
                <w:rStyle w:val="HyperlinkCrossRefChar"/>
              </w:rPr>
              <w:t>Figure 15 - Example Specification Document for a build of the system (exact content is Redacted)</w:t>
            </w:r>
            <w:r>
              <w:rPr>
                <w:rFonts w:cstheme="minorHAnsi"/>
              </w:rPr>
              <w:fldChar w:fldCharType="end"/>
            </w:r>
            <w:r>
              <w:rPr>
                <w:rFonts w:cstheme="minorHAnsi"/>
              </w:rPr>
              <w:t>” for an example).</w:t>
            </w:r>
          </w:p>
          <w:p w14:paraId="2CA202EF" w14:textId="77777777" w:rsidR="00D11F45" w:rsidRDefault="00D11F45" w:rsidP="00D11F45">
            <w:pPr>
              <w:rPr>
                <w:rFonts w:cstheme="minorHAnsi"/>
              </w:rPr>
            </w:pPr>
          </w:p>
          <w:p w14:paraId="7B6BE363" w14:textId="77777777" w:rsidR="00D11F45" w:rsidRDefault="00D11F45" w:rsidP="00D11F45">
            <w:pPr>
              <w:rPr>
                <w:rFonts w:cstheme="minorHAnsi"/>
              </w:rPr>
            </w:pPr>
            <w:r>
              <w:rPr>
                <w:rFonts w:cstheme="minorHAnsi"/>
              </w:rPr>
              <w:t>This serves multiple purposes:</w:t>
            </w:r>
          </w:p>
          <w:p w14:paraId="02AA9885" w14:textId="2ADE86E6" w:rsidR="00D11F45" w:rsidRDefault="0039379D" w:rsidP="00D11F45">
            <w:pPr>
              <w:pStyle w:val="ListParagraph"/>
              <w:numPr>
                <w:ilvl w:val="0"/>
                <w:numId w:val="35"/>
              </w:numPr>
              <w:rPr>
                <w:rFonts w:cstheme="minorHAnsi"/>
              </w:rPr>
            </w:pPr>
            <w:r>
              <w:rPr>
                <w:rFonts w:cstheme="minorHAnsi"/>
              </w:rPr>
              <w:t xml:space="preserve">Maintains a separate design outside of the system, so that it can </w:t>
            </w:r>
            <w:proofErr w:type="gramStart"/>
            <w:r>
              <w:rPr>
                <w:rFonts w:cstheme="minorHAnsi"/>
              </w:rPr>
              <w:t>be built</w:t>
            </w:r>
            <w:proofErr w:type="gramEnd"/>
            <w:r>
              <w:rPr>
                <w:rFonts w:cstheme="minorHAnsi"/>
              </w:rPr>
              <w:t xml:space="preserve"> within other tools as needed e.g. test scripts. See “</w:t>
            </w:r>
            <w:r w:rsidRPr="0039379D">
              <w:rPr>
                <w:rStyle w:val="HyperlinkCrossRefChar"/>
              </w:rPr>
              <w:fldChar w:fldCharType="begin"/>
            </w:r>
            <w:r w:rsidRPr="0039379D">
              <w:rPr>
                <w:rStyle w:val="HyperlinkCrossRefChar"/>
              </w:rPr>
              <w:instrText xml:space="preserve"> REF _Ref185195794 \h </w:instrText>
            </w:r>
            <w:r>
              <w:rPr>
                <w:rStyle w:val="HyperlinkCrossRefChar"/>
              </w:rPr>
              <w:instrText xml:space="preserve"> \* MERGEFORMAT </w:instrText>
            </w:r>
            <w:r w:rsidRPr="0039379D">
              <w:rPr>
                <w:rStyle w:val="HyperlinkCrossRefChar"/>
              </w:rPr>
            </w:r>
            <w:r w:rsidRPr="0039379D">
              <w:rPr>
                <w:rStyle w:val="HyperlinkCrossRefChar"/>
              </w:rPr>
              <w:fldChar w:fldCharType="separate"/>
            </w:r>
            <w:r w:rsidR="00155A69" w:rsidRPr="00155A69">
              <w:rPr>
                <w:rStyle w:val="HyperlinkCrossRefChar"/>
              </w:rPr>
              <w:t>Avoid Lock-in – Why we maintain a separate Build</w:t>
            </w:r>
            <w:r w:rsidR="00155A69" w:rsidRPr="009B30B1">
              <w:rPr>
                <w:rFonts w:cstheme="minorHAnsi"/>
              </w:rPr>
              <w:t xml:space="preserve"> Specification</w:t>
            </w:r>
            <w:r w:rsidRPr="0039379D">
              <w:rPr>
                <w:rStyle w:val="HyperlinkCrossRefChar"/>
              </w:rPr>
              <w:fldChar w:fldCharType="end"/>
            </w:r>
            <w:r>
              <w:rPr>
                <w:rFonts w:cstheme="minorHAnsi"/>
              </w:rPr>
              <w:t>” for more.</w:t>
            </w:r>
          </w:p>
          <w:p w14:paraId="4D71F961" w14:textId="4CB6BA3B" w:rsidR="0039379D" w:rsidRDefault="0039379D" w:rsidP="00D11F45">
            <w:pPr>
              <w:pStyle w:val="ListParagraph"/>
              <w:numPr>
                <w:ilvl w:val="0"/>
                <w:numId w:val="35"/>
              </w:numPr>
              <w:rPr>
                <w:rFonts w:cstheme="minorHAnsi"/>
              </w:rPr>
            </w:pPr>
            <w:r>
              <w:rPr>
                <w:rFonts w:cstheme="minorHAnsi"/>
              </w:rPr>
              <w:t xml:space="preserve">Creates/Maintains documentation as we build, often a challenge in agile project </w:t>
            </w:r>
            <w:r w:rsidR="005D7209">
              <w:rPr>
                <w:rFonts w:cstheme="minorHAnsi"/>
              </w:rPr>
              <w:t>management.</w:t>
            </w:r>
          </w:p>
          <w:p w14:paraId="4F619A84" w14:textId="09CE90F0" w:rsidR="0039379D" w:rsidRPr="00D11F45" w:rsidRDefault="0039379D" w:rsidP="00D11F45">
            <w:pPr>
              <w:pStyle w:val="ListParagraph"/>
              <w:numPr>
                <w:ilvl w:val="0"/>
                <w:numId w:val="35"/>
              </w:numPr>
              <w:rPr>
                <w:rFonts w:cstheme="minorHAnsi"/>
              </w:rPr>
            </w:pPr>
            <w:r>
              <w:rPr>
                <w:rFonts w:cstheme="minorHAnsi"/>
              </w:rPr>
              <w:t xml:space="preserve">Provides documentation we can share with other stakeholders (e.g. audit) without giving access to </w:t>
            </w:r>
            <w:r w:rsidR="00D74E37">
              <w:rPr>
                <w:rFonts w:cstheme="minorHAnsi"/>
              </w:rPr>
              <w:t>Zoot</w:t>
            </w:r>
            <w:r>
              <w:rPr>
                <w:rFonts w:cstheme="minorHAnsi"/>
              </w:rPr>
              <w:t xml:space="preserve"> itself (which incurs licensing costs)</w:t>
            </w:r>
          </w:p>
        </w:tc>
      </w:tr>
      <w:tr w:rsidR="0095305B" w:rsidRPr="00B113D7" w14:paraId="4D0BEAED" w14:textId="77777777" w:rsidTr="00DB3AB6">
        <w:trPr>
          <w:trHeight w:val="3806"/>
        </w:trPr>
        <w:tc>
          <w:tcPr>
            <w:tcW w:w="849" w:type="dxa"/>
            <w:vAlign w:val="center"/>
          </w:tcPr>
          <w:p w14:paraId="6432DAF0" w14:textId="7A2C070A" w:rsidR="0095305B" w:rsidRDefault="0095305B" w:rsidP="00EB0E6B">
            <w:pPr>
              <w:rPr>
                <w:rFonts w:cstheme="minorHAnsi"/>
              </w:rPr>
            </w:pPr>
            <w:r>
              <w:rPr>
                <w:rFonts w:cstheme="minorHAnsi"/>
              </w:rPr>
              <w:lastRenderedPageBreak/>
              <w:t>4</w:t>
            </w:r>
          </w:p>
        </w:tc>
        <w:tc>
          <w:tcPr>
            <w:tcW w:w="1981" w:type="dxa"/>
            <w:vAlign w:val="center"/>
          </w:tcPr>
          <w:p w14:paraId="0E0615D6" w14:textId="40F3EBC6" w:rsidR="0095305B" w:rsidRDefault="0095305B" w:rsidP="00D11F45">
            <w:pPr>
              <w:rPr>
                <w:rFonts w:cstheme="minorHAnsi"/>
              </w:rPr>
            </w:pPr>
            <w:r>
              <w:rPr>
                <w:rFonts w:cstheme="minorHAnsi"/>
              </w:rPr>
              <w:t>Dev Work</w:t>
            </w:r>
          </w:p>
        </w:tc>
        <w:tc>
          <w:tcPr>
            <w:tcW w:w="7620" w:type="dxa"/>
            <w:vAlign w:val="center"/>
          </w:tcPr>
          <w:p w14:paraId="3ACB6D65" w14:textId="77777777" w:rsidR="0095305B" w:rsidRDefault="00993F03" w:rsidP="00D11F45">
            <w:pPr>
              <w:rPr>
                <w:rFonts w:cstheme="minorHAnsi"/>
              </w:rPr>
            </w:pPr>
            <w:r>
              <w:rPr>
                <w:rFonts w:cstheme="minorHAnsi"/>
              </w:rPr>
              <w:t xml:space="preserve">Developers work on their assigned PBI’s / Work items, collaborating where </w:t>
            </w:r>
            <w:proofErr w:type="gramStart"/>
            <w:r>
              <w:rPr>
                <w:rFonts w:cstheme="minorHAnsi"/>
              </w:rPr>
              <w:t>it’s</w:t>
            </w:r>
            <w:proofErr w:type="gramEnd"/>
            <w:r>
              <w:rPr>
                <w:rFonts w:cstheme="minorHAnsi"/>
              </w:rPr>
              <w:t xml:space="preserve"> beneficial to.</w:t>
            </w:r>
          </w:p>
          <w:p w14:paraId="466FA4E4" w14:textId="77777777" w:rsidR="004B61E4" w:rsidRDefault="004B61E4" w:rsidP="00D11F45">
            <w:pPr>
              <w:rPr>
                <w:rFonts w:cstheme="minorHAnsi"/>
              </w:rPr>
            </w:pPr>
          </w:p>
          <w:p w14:paraId="46FCB517" w14:textId="77777777" w:rsidR="00257213" w:rsidRDefault="004B61E4" w:rsidP="00D11F45">
            <w:pPr>
              <w:rPr>
                <w:rFonts w:cstheme="minorHAnsi"/>
              </w:rPr>
            </w:pPr>
            <w:r>
              <w:rPr>
                <w:rFonts w:cstheme="minorHAnsi"/>
              </w:rPr>
              <w:t xml:space="preserve">If an existing template has </w:t>
            </w:r>
            <w:proofErr w:type="gramStart"/>
            <w:r>
              <w:rPr>
                <w:rFonts w:cstheme="minorHAnsi"/>
              </w:rPr>
              <w:t>been identified</w:t>
            </w:r>
            <w:proofErr w:type="gramEnd"/>
            <w:r>
              <w:rPr>
                <w:rFonts w:cstheme="minorHAnsi"/>
              </w:rPr>
              <w:t xml:space="preserve"> in the Design Approach stage, then that should be used to simplify the development and maintain consistency.</w:t>
            </w:r>
          </w:p>
          <w:p w14:paraId="6EEA9510" w14:textId="77777777" w:rsidR="00257213" w:rsidRDefault="00257213" w:rsidP="00D11F45">
            <w:pPr>
              <w:rPr>
                <w:rFonts w:cstheme="minorHAnsi"/>
              </w:rPr>
            </w:pPr>
          </w:p>
          <w:p w14:paraId="1A8074C2" w14:textId="77777777" w:rsidR="00257213" w:rsidRPr="00B113D7" w:rsidRDefault="00257213" w:rsidP="00D11F45">
            <w:pPr>
              <w:rPr>
                <w:rFonts w:cstheme="minorHAnsi"/>
              </w:rPr>
            </w:pPr>
            <w:r>
              <w:rPr>
                <w:rFonts w:cstheme="minorHAnsi"/>
              </w:rPr>
              <w:t xml:space="preserve">If not, then the developer should consider if their Work Item could </w:t>
            </w:r>
            <w:proofErr w:type="gramStart"/>
            <w:r>
              <w:rPr>
                <w:rFonts w:cstheme="minorHAnsi"/>
              </w:rPr>
              <w:t>be used</w:t>
            </w:r>
            <w:proofErr w:type="gramEnd"/>
            <w:r>
              <w:rPr>
                <w:rFonts w:cstheme="minorHAnsi"/>
              </w:rPr>
              <w:t xml:space="preserve"> as a template going forward. If it can, them mark it as so on the Work Item in Azure DevOps.</w:t>
            </w:r>
          </w:p>
        </w:tc>
      </w:tr>
      <w:tr w:rsidR="0095305B" w:rsidRPr="00B113D7" w14:paraId="36E8726C" w14:textId="77777777" w:rsidTr="00D11F45">
        <w:trPr>
          <w:trHeight w:val="1558"/>
        </w:trPr>
        <w:tc>
          <w:tcPr>
            <w:tcW w:w="849" w:type="dxa"/>
            <w:vAlign w:val="center"/>
          </w:tcPr>
          <w:p w14:paraId="40DA6AB3" w14:textId="06170DC3" w:rsidR="0095305B" w:rsidRDefault="0095305B" w:rsidP="00EB0E6B">
            <w:pPr>
              <w:rPr>
                <w:rFonts w:cstheme="minorHAnsi"/>
              </w:rPr>
            </w:pPr>
            <w:r>
              <w:rPr>
                <w:rFonts w:cstheme="minorHAnsi"/>
              </w:rPr>
              <w:t>5</w:t>
            </w:r>
          </w:p>
        </w:tc>
        <w:tc>
          <w:tcPr>
            <w:tcW w:w="1981" w:type="dxa"/>
            <w:vAlign w:val="center"/>
          </w:tcPr>
          <w:p w14:paraId="163C21AF" w14:textId="6BDF3923" w:rsidR="0095305B" w:rsidRDefault="0095305B" w:rsidP="00D11F45">
            <w:pPr>
              <w:rPr>
                <w:rFonts w:cstheme="minorHAnsi"/>
              </w:rPr>
            </w:pPr>
            <w:r>
              <w:rPr>
                <w:rFonts w:cstheme="minorHAnsi"/>
              </w:rPr>
              <w:t>Unit Tests</w:t>
            </w:r>
          </w:p>
        </w:tc>
        <w:tc>
          <w:tcPr>
            <w:tcW w:w="7620" w:type="dxa"/>
            <w:vAlign w:val="center"/>
          </w:tcPr>
          <w:p w14:paraId="09234CA1" w14:textId="3A909781" w:rsidR="0095305B" w:rsidRDefault="00993F03" w:rsidP="00D11F45">
            <w:pPr>
              <w:rPr>
                <w:rFonts w:cstheme="minorHAnsi"/>
              </w:rPr>
            </w:pPr>
            <w:r>
              <w:rPr>
                <w:rFonts w:cstheme="minorHAnsi"/>
              </w:rPr>
              <w:t xml:space="preserve">Once the code has been created within the system, Unit Tests must be created </w:t>
            </w:r>
            <w:r w:rsidR="00397114">
              <w:rPr>
                <w:rFonts w:cstheme="minorHAnsi"/>
              </w:rPr>
              <w:t xml:space="preserve">to </w:t>
            </w:r>
            <w:proofErr w:type="gramStart"/>
            <w:r w:rsidR="00397114">
              <w:rPr>
                <w:rFonts w:cstheme="minorHAnsi"/>
              </w:rPr>
              <w:t>test</w:t>
            </w:r>
            <w:proofErr w:type="gramEnd"/>
            <w:r w:rsidR="00397114">
              <w:rPr>
                <w:rFonts w:cstheme="minorHAnsi"/>
              </w:rPr>
              <w:t xml:space="preserve"> the code works as expected under scenarios that can </w:t>
            </w:r>
            <w:r w:rsidR="000D2BE2">
              <w:rPr>
                <w:rFonts w:cstheme="minorHAnsi"/>
              </w:rPr>
              <w:t>reasonably</w:t>
            </w:r>
            <w:r w:rsidR="00397114">
              <w:rPr>
                <w:rFonts w:cstheme="minorHAnsi"/>
              </w:rPr>
              <w:t xml:space="preserve"> be expected to occur e.g.</w:t>
            </w:r>
          </w:p>
          <w:p w14:paraId="4E9CAB79" w14:textId="77777777" w:rsidR="00397114" w:rsidRDefault="00397114" w:rsidP="00397114">
            <w:pPr>
              <w:pStyle w:val="ListParagraph"/>
              <w:numPr>
                <w:ilvl w:val="0"/>
                <w:numId w:val="2"/>
              </w:numPr>
              <w:rPr>
                <w:rFonts w:cstheme="minorHAnsi"/>
              </w:rPr>
            </w:pPr>
            <w:r>
              <w:rPr>
                <w:rFonts w:cstheme="minorHAnsi"/>
              </w:rPr>
              <w:t>All paths within the graphical interface of the low code tool</w:t>
            </w:r>
          </w:p>
          <w:p w14:paraId="7C9E15F6" w14:textId="77777777" w:rsidR="00397114" w:rsidRDefault="00397114" w:rsidP="00397114">
            <w:pPr>
              <w:pStyle w:val="ListParagraph"/>
              <w:numPr>
                <w:ilvl w:val="0"/>
                <w:numId w:val="2"/>
              </w:numPr>
              <w:rPr>
                <w:rFonts w:cstheme="minorHAnsi"/>
              </w:rPr>
            </w:pPr>
            <w:r>
              <w:rPr>
                <w:rFonts w:cstheme="minorHAnsi"/>
              </w:rPr>
              <w:t>Any OR conditions</w:t>
            </w:r>
          </w:p>
          <w:p w14:paraId="1F71DE4A" w14:textId="61DEE084" w:rsidR="000D2BE2" w:rsidRDefault="000D2BE2" w:rsidP="000D2BE2">
            <w:pPr>
              <w:rPr>
                <w:rFonts w:cstheme="minorHAnsi"/>
              </w:rPr>
            </w:pPr>
            <w:r>
              <w:rPr>
                <w:rFonts w:cstheme="minorHAnsi"/>
              </w:rPr>
              <w:t>See “</w:t>
            </w:r>
            <w:r w:rsidRPr="000D2BE2">
              <w:rPr>
                <w:rStyle w:val="HyperlinkCrossRefChar"/>
              </w:rPr>
              <w:fldChar w:fldCharType="begin"/>
            </w:r>
            <w:r w:rsidRPr="000D2BE2">
              <w:rPr>
                <w:rStyle w:val="HyperlinkCrossRefChar"/>
              </w:rPr>
              <w:instrText xml:space="preserve"> REF _Ref185197180 \h </w:instrText>
            </w:r>
            <w:r>
              <w:rPr>
                <w:rStyle w:val="HyperlinkCrossRefChar"/>
              </w:rPr>
              <w:instrText xml:space="preserve"> \* MERGEFORMAT </w:instrText>
            </w:r>
            <w:r w:rsidRPr="000D2BE2">
              <w:rPr>
                <w:rStyle w:val="HyperlinkCrossRefChar"/>
              </w:rPr>
            </w:r>
            <w:r w:rsidRPr="000D2BE2">
              <w:rPr>
                <w:rStyle w:val="HyperlinkCrossRefChar"/>
              </w:rPr>
              <w:fldChar w:fldCharType="separate"/>
            </w:r>
            <w:r w:rsidR="00155A69">
              <w:rPr>
                <w:rStyle w:val="HyperlinkCrossRefChar"/>
                <w:b/>
                <w:bCs/>
                <w:lang w:val="en-US"/>
              </w:rPr>
              <w:t>Error! Reference source not found.</w:t>
            </w:r>
            <w:r w:rsidRPr="000D2BE2">
              <w:rPr>
                <w:rStyle w:val="HyperlinkCrossRefChar"/>
              </w:rPr>
              <w:fldChar w:fldCharType="end"/>
            </w:r>
            <w:r>
              <w:rPr>
                <w:rFonts w:cstheme="minorHAnsi"/>
              </w:rPr>
              <w:t>” for more.</w:t>
            </w:r>
          </w:p>
          <w:p w14:paraId="40E23B7D" w14:textId="77777777" w:rsidR="000D2BE2" w:rsidRPr="000D2BE2" w:rsidRDefault="000D2BE2" w:rsidP="000D2BE2">
            <w:pPr>
              <w:rPr>
                <w:rFonts w:cstheme="minorHAnsi"/>
              </w:rPr>
            </w:pPr>
          </w:p>
          <w:p w14:paraId="1A2CC280" w14:textId="5A88CA06" w:rsidR="000D2BE2" w:rsidRDefault="000D2BE2" w:rsidP="000D2BE2">
            <w:pPr>
              <w:rPr>
                <w:rFonts w:cstheme="minorHAnsi"/>
              </w:rPr>
            </w:pPr>
            <w:r>
              <w:rPr>
                <w:rFonts w:cstheme="minorHAnsi"/>
              </w:rPr>
              <w:t xml:space="preserve">Stickly speaking, this is the inverse of </w:t>
            </w:r>
            <w:r w:rsidRPr="000D2BE2">
              <w:rPr>
                <w:rFonts w:cstheme="minorHAnsi"/>
                <w:b/>
                <w:bCs/>
              </w:rPr>
              <w:t>Test-Driven Development</w:t>
            </w:r>
            <w:r>
              <w:rPr>
                <w:rFonts w:cstheme="minorHAnsi"/>
              </w:rPr>
              <w:t xml:space="preserve">, as </w:t>
            </w:r>
            <w:proofErr w:type="gramStart"/>
            <w:r>
              <w:rPr>
                <w:rFonts w:cstheme="minorHAnsi"/>
              </w:rPr>
              <w:t>we’re</w:t>
            </w:r>
            <w:proofErr w:type="gramEnd"/>
            <w:r>
              <w:rPr>
                <w:rFonts w:cstheme="minorHAnsi"/>
              </w:rPr>
              <w:t xml:space="preserve"> writing the code for the solution rather than the Unit Tests. This is </w:t>
            </w:r>
            <w:proofErr w:type="gramStart"/>
            <w:r>
              <w:rPr>
                <w:rFonts w:cstheme="minorHAnsi"/>
              </w:rPr>
              <w:t>somewhat necessary</w:t>
            </w:r>
            <w:proofErr w:type="gramEnd"/>
            <w:r>
              <w:rPr>
                <w:rFonts w:cstheme="minorHAnsi"/>
              </w:rPr>
              <w:t xml:space="preserve"> by the graphical interface of </w:t>
            </w:r>
            <w:r w:rsidR="00EE2C5E">
              <w:rPr>
                <w:rFonts w:cstheme="minorHAnsi"/>
              </w:rPr>
              <w:t>Zoot</w:t>
            </w:r>
            <w:r>
              <w:rPr>
                <w:rFonts w:cstheme="minorHAnsi"/>
              </w:rPr>
              <w:t>, which needs existing objects to use.</w:t>
            </w:r>
          </w:p>
          <w:p w14:paraId="0A6576A6" w14:textId="77777777" w:rsidR="000D2BE2" w:rsidRDefault="000D2BE2" w:rsidP="000D2BE2">
            <w:pPr>
              <w:rPr>
                <w:rFonts w:cstheme="minorHAnsi"/>
              </w:rPr>
            </w:pPr>
          </w:p>
          <w:p w14:paraId="1BE4E316" w14:textId="5B713A79" w:rsidR="000D2BE2" w:rsidRPr="000D2BE2" w:rsidRDefault="000D2BE2" w:rsidP="000D2BE2">
            <w:pPr>
              <w:rPr>
                <w:rFonts w:cstheme="minorHAnsi"/>
              </w:rPr>
            </w:pPr>
            <w:r>
              <w:rPr>
                <w:rFonts w:cstheme="minorHAnsi"/>
              </w:rPr>
              <w:t xml:space="preserve">Developers should however approach development with their Unit Test Scenarios in mind i.e. </w:t>
            </w:r>
            <w:r w:rsidR="00DD02D7">
              <w:rPr>
                <w:rFonts w:cstheme="minorHAnsi"/>
              </w:rPr>
              <w:t>inadequate</w:t>
            </w:r>
            <w:r>
              <w:rPr>
                <w:rFonts w:cstheme="minorHAnsi"/>
              </w:rPr>
              <w:t xml:space="preserve"> Unit Tests is an automatic fa</w:t>
            </w:r>
            <w:r w:rsidR="00DD02D7">
              <w:rPr>
                <w:rFonts w:cstheme="minorHAnsi"/>
              </w:rPr>
              <w:t>ilure when conducting Code Reviews.</w:t>
            </w:r>
          </w:p>
        </w:tc>
      </w:tr>
      <w:tr w:rsidR="0095305B" w:rsidRPr="00B113D7" w14:paraId="36427367" w14:textId="77777777" w:rsidTr="00DB3AB6">
        <w:trPr>
          <w:trHeight w:val="6075"/>
        </w:trPr>
        <w:tc>
          <w:tcPr>
            <w:tcW w:w="849" w:type="dxa"/>
            <w:vAlign w:val="center"/>
          </w:tcPr>
          <w:p w14:paraId="60D9E0BD" w14:textId="3D77A085" w:rsidR="0095305B" w:rsidRDefault="0095305B" w:rsidP="00EB0E6B">
            <w:pPr>
              <w:rPr>
                <w:rFonts w:cstheme="minorHAnsi"/>
              </w:rPr>
            </w:pPr>
            <w:r>
              <w:rPr>
                <w:rFonts w:cstheme="minorHAnsi"/>
              </w:rPr>
              <w:t>6</w:t>
            </w:r>
          </w:p>
        </w:tc>
        <w:tc>
          <w:tcPr>
            <w:tcW w:w="1981" w:type="dxa"/>
            <w:vAlign w:val="center"/>
          </w:tcPr>
          <w:p w14:paraId="218FA527" w14:textId="2B28274B" w:rsidR="0095305B" w:rsidRDefault="0095305B" w:rsidP="00D11F45">
            <w:pPr>
              <w:rPr>
                <w:rFonts w:cstheme="minorHAnsi"/>
              </w:rPr>
            </w:pPr>
            <w:r>
              <w:rPr>
                <w:rFonts w:cstheme="minorHAnsi"/>
              </w:rPr>
              <w:t>Code Reviews</w:t>
            </w:r>
          </w:p>
        </w:tc>
        <w:tc>
          <w:tcPr>
            <w:tcW w:w="7620" w:type="dxa"/>
            <w:vAlign w:val="center"/>
          </w:tcPr>
          <w:p w14:paraId="532317D2" w14:textId="77777777" w:rsidR="0095305B" w:rsidRDefault="00DD02D7" w:rsidP="00D11F45">
            <w:pPr>
              <w:rPr>
                <w:rFonts w:cstheme="minorHAnsi"/>
              </w:rPr>
            </w:pPr>
            <w:r>
              <w:rPr>
                <w:rFonts w:cstheme="minorHAnsi"/>
              </w:rPr>
              <w:t>Once a Developer has completed their code and their Unit Tests, the PBI should be:</w:t>
            </w:r>
          </w:p>
          <w:p w14:paraId="7ECC6C78" w14:textId="1EBAC415" w:rsidR="00DD02D7" w:rsidRDefault="00DD02D7" w:rsidP="00DD02D7">
            <w:pPr>
              <w:pStyle w:val="ListParagraph"/>
              <w:numPr>
                <w:ilvl w:val="0"/>
                <w:numId w:val="36"/>
              </w:numPr>
              <w:rPr>
                <w:rFonts w:cstheme="minorHAnsi"/>
              </w:rPr>
            </w:pPr>
            <w:r>
              <w:rPr>
                <w:rFonts w:cstheme="minorHAnsi"/>
              </w:rPr>
              <w:t>Moved into the state “</w:t>
            </w:r>
            <w:r w:rsidRPr="00DD02D7">
              <w:rPr>
                <w:rFonts w:cstheme="minorHAnsi"/>
                <w:b/>
                <w:bCs/>
              </w:rPr>
              <w:t xml:space="preserve">Code </w:t>
            </w:r>
            <w:r w:rsidR="005D7209" w:rsidRPr="00DD02D7">
              <w:rPr>
                <w:rFonts w:cstheme="minorHAnsi"/>
                <w:b/>
                <w:bCs/>
              </w:rPr>
              <w:t>Review</w:t>
            </w:r>
            <w:proofErr w:type="gramStart"/>
            <w:r w:rsidR="005D7209">
              <w:rPr>
                <w:rFonts w:cstheme="minorHAnsi"/>
              </w:rPr>
              <w:t>”.</w:t>
            </w:r>
            <w:proofErr w:type="gramEnd"/>
          </w:p>
          <w:p w14:paraId="7F03AC77" w14:textId="77777777" w:rsidR="00DD02D7" w:rsidRDefault="00DD02D7" w:rsidP="00DD02D7">
            <w:pPr>
              <w:pStyle w:val="ListParagraph"/>
              <w:numPr>
                <w:ilvl w:val="0"/>
                <w:numId w:val="36"/>
              </w:numPr>
              <w:rPr>
                <w:rFonts w:cstheme="minorHAnsi"/>
              </w:rPr>
            </w:pPr>
            <w:r>
              <w:rPr>
                <w:rFonts w:cstheme="minorHAnsi"/>
              </w:rPr>
              <w:t>Assigned to another Developer to review (or to the Lead Developer to assign to another member of the team)</w:t>
            </w:r>
          </w:p>
          <w:p w14:paraId="6C7C2536" w14:textId="77777777" w:rsidR="00DD02D7" w:rsidRDefault="00DD02D7" w:rsidP="00DD02D7">
            <w:pPr>
              <w:rPr>
                <w:rFonts w:cstheme="minorHAnsi"/>
              </w:rPr>
            </w:pPr>
          </w:p>
          <w:p w14:paraId="4ED977B8" w14:textId="77777777" w:rsidR="00DD02D7" w:rsidRDefault="00DD02D7" w:rsidP="00DD02D7">
            <w:pPr>
              <w:rPr>
                <w:rFonts w:cstheme="minorHAnsi"/>
              </w:rPr>
            </w:pPr>
            <w:r>
              <w:rPr>
                <w:rFonts w:cstheme="minorHAnsi"/>
              </w:rPr>
              <w:t>Code Reviews check that:</w:t>
            </w:r>
          </w:p>
          <w:p w14:paraId="0C3B91E7" w14:textId="3BF98069" w:rsidR="00DD02D7" w:rsidRPr="00DD02D7" w:rsidRDefault="00DD02D7" w:rsidP="00DD02D7">
            <w:pPr>
              <w:pStyle w:val="ListParagraph"/>
              <w:numPr>
                <w:ilvl w:val="0"/>
                <w:numId w:val="2"/>
              </w:numPr>
              <w:rPr>
                <w:rFonts w:cstheme="minorHAnsi"/>
              </w:rPr>
            </w:pPr>
            <w:r>
              <w:rPr>
                <w:rFonts w:cstheme="minorHAnsi"/>
              </w:rPr>
              <w:t xml:space="preserve">Requirements of the PBI / Work Item have </w:t>
            </w:r>
            <w:proofErr w:type="gramStart"/>
            <w:r>
              <w:rPr>
                <w:rFonts w:cstheme="minorHAnsi"/>
              </w:rPr>
              <w:t xml:space="preserve">been </w:t>
            </w:r>
            <w:r w:rsidR="005D7209">
              <w:rPr>
                <w:rFonts w:cstheme="minorHAnsi"/>
              </w:rPr>
              <w:t>met</w:t>
            </w:r>
            <w:proofErr w:type="gramEnd"/>
            <w:r w:rsidR="005D7209">
              <w:rPr>
                <w:rFonts w:cstheme="minorHAnsi"/>
              </w:rPr>
              <w:t>.</w:t>
            </w:r>
          </w:p>
          <w:p w14:paraId="0E235C0B" w14:textId="5DEF34EA" w:rsidR="00DD02D7" w:rsidRDefault="00DD02D7" w:rsidP="00DD02D7">
            <w:pPr>
              <w:pStyle w:val="ListParagraph"/>
              <w:numPr>
                <w:ilvl w:val="0"/>
                <w:numId w:val="2"/>
              </w:numPr>
              <w:rPr>
                <w:rFonts w:cstheme="minorHAnsi"/>
              </w:rPr>
            </w:pPr>
            <w:r w:rsidRPr="00DD02D7">
              <w:rPr>
                <w:rStyle w:val="HyperlinkCrossRefChar"/>
              </w:rPr>
              <w:fldChar w:fldCharType="begin"/>
            </w:r>
            <w:r w:rsidRPr="00DD02D7">
              <w:rPr>
                <w:rStyle w:val="HyperlinkCrossRefChar"/>
              </w:rPr>
              <w:instrText xml:space="preserve"> REF _Ref185197335 \h </w:instrText>
            </w:r>
            <w:r>
              <w:rPr>
                <w:rStyle w:val="HyperlinkCrossRefChar"/>
              </w:rPr>
              <w:instrText xml:space="preserve"> \* MERGEFORMAT </w:instrText>
            </w:r>
            <w:r w:rsidRPr="00DD02D7">
              <w:rPr>
                <w:rStyle w:val="HyperlinkCrossRefChar"/>
              </w:rPr>
            </w:r>
            <w:r w:rsidRPr="00DD02D7">
              <w:rPr>
                <w:rStyle w:val="HyperlinkCrossRefChar"/>
              </w:rPr>
              <w:fldChar w:fldCharType="separate"/>
            </w:r>
            <w:r w:rsidR="00155A69" w:rsidRPr="00155A69">
              <w:rPr>
                <w:rStyle w:val="HyperlinkCrossRefChar"/>
              </w:rPr>
              <w:t>Development Standards</w:t>
            </w:r>
            <w:r w:rsidRPr="00DD02D7">
              <w:rPr>
                <w:rStyle w:val="HyperlinkCrossRefChar"/>
              </w:rPr>
              <w:fldChar w:fldCharType="end"/>
            </w:r>
            <w:r>
              <w:rPr>
                <w:rFonts w:cstheme="minorHAnsi"/>
              </w:rPr>
              <w:t xml:space="preserve"> have been adhered to</w:t>
            </w:r>
          </w:p>
          <w:p w14:paraId="7232DE16" w14:textId="6BEA515A" w:rsidR="00DD02D7" w:rsidRDefault="00DD02D7" w:rsidP="00DD02D7">
            <w:pPr>
              <w:pStyle w:val="ListParagraph"/>
              <w:numPr>
                <w:ilvl w:val="0"/>
                <w:numId w:val="2"/>
              </w:numPr>
              <w:rPr>
                <w:rFonts w:cstheme="minorHAnsi"/>
              </w:rPr>
            </w:pPr>
            <w:r>
              <w:rPr>
                <w:rFonts w:cstheme="minorHAnsi"/>
              </w:rPr>
              <w:t xml:space="preserve">Unit Tests provide adequate coverage of the </w:t>
            </w:r>
            <w:r w:rsidR="005D7209">
              <w:rPr>
                <w:rFonts w:cstheme="minorHAnsi"/>
              </w:rPr>
              <w:t>code.</w:t>
            </w:r>
          </w:p>
          <w:p w14:paraId="45266EF2" w14:textId="77777777" w:rsidR="00376B99" w:rsidRDefault="00376B99" w:rsidP="00376B99">
            <w:pPr>
              <w:rPr>
                <w:rFonts w:cstheme="minorHAnsi"/>
              </w:rPr>
            </w:pPr>
          </w:p>
          <w:p w14:paraId="33CE72D8" w14:textId="4027FFD4" w:rsidR="00376B99" w:rsidRPr="00376B99" w:rsidRDefault="00376B99" w:rsidP="00376B99">
            <w:pPr>
              <w:rPr>
                <w:rFonts w:cstheme="minorHAnsi"/>
              </w:rPr>
            </w:pPr>
            <w:r>
              <w:rPr>
                <w:rFonts w:cstheme="minorHAnsi"/>
              </w:rPr>
              <w:t xml:space="preserve">If the team wishes, we can also arrange a demo of the implementation with the “customer” teams to get their feedback. This can help confirm stakeholder intentions have </w:t>
            </w:r>
            <w:proofErr w:type="gramStart"/>
            <w:r>
              <w:rPr>
                <w:rFonts w:cstheme="minorHAnsi"/>
              </w:rPr>
              <w:t>been met</w:t>
            </w:r>
            <w:proofErr w:type="gramEnd"/>
            <w:r>
              <w:rPr>
                <w:rFonts w:cstheme="minorHAnsi"/>
              </w:rPr>
              <w:t>.</w:t>
            </w:r>
            <w:r w:rsidR="001F3467">
              <w:rPr>
                <w:rFonts w:cstheme="minorHAnsi"/>
              </w:rPr>
              <w:t xml:space="preserve"> This is dependent on the team &amp; </w:t>
            </w:r>
            <w:r w:rsidR="006A26D3">
              <w:rPr>
                <w:rFonts w:cstheme="minorHAnsi"/>
              </w:rPr>
              <w:t>stakeholders’</w:t>
            </w:r>
            <w:r w:rsidR="001F3467">
              <w:rPr>
                <w:rFonts w:cstheme="minorHAnsi"/>
              </w:rPr>
              <w:t xml:space="preserve"> </w:t>
            </w:r>
            <w:r w:rsidR="005D7209">
              <w:rPr>
                <w:rFonts w:cstheme="minorHAnsi"/>
              </w:rPr>
              <w:t>availability,</w:t>
            </w:r>
            <w:r w:rsidR="001F3467">
              <w:rPr>
                <w:rFonts w:cstheme="minorHAnsi"/>
              </w:rPr>
              <w:t xml:space="preserve"> however.</w:t>
            </w:r>
          </w:p>
          <w:p w14:paraId="7D21D733" w14:textId="77777777" w:rsidR="00DD02D7" w:rsidRDefault="00DD02D7" w:rsidP="00DD02D7">
            <w:pPr>
              <w:rPr>
                <w:rFonts w:cstheme="minorHAnsi"/>
              </w:rPr>
            </w:pPr>
          </w:p>
          <w:p w14:paraId="1EBF91A0" w14:textId="1946C306" w:rsidR="00DD02D7" w:rsidRPr="00DD02D7" w:rsidRDefault="00DD02D7" w:rsidP="00DD02D7">
            <w:pPr>
              <w:rPr>
                <w:rFonts w:cstheme="minorHAnsi"/>
              </w:rPr>
            </w:pPr>
            <w:r>
              <w:rPr>
                <w:rFonts w:cstheme="minorHAnsi"/>
              </w:rPr>
              <w:t xml:space="preserve">Note that due to the nature of </w:t>
            </w:r>
            <w:r w:rsidR="00EE2C5E">
              <w:rPr>
                <w:rFonts w:cstheme="minorHAnsi"/>
              </w:rPr>
              <w:t>Zoot</w:t>
            </w:r>
            <w:r>
              <w:rPr>
                <w:rFonts w:cstheme="minorHAnsi"/>
              </w:rPr>
              <w:t xml:space="preserve"> as a SaaS, we </w:t>
            </w:r>
            <w:proofErr w:type="gramStart"/>
            <w:r>
              <w:rPr>
                <w:rFonts w:cstheme="minorHAnsi"/>
              </w:rPr>
              <w:t>don’t</w:t>
            </w:r>
            <w:proofErr w:type="gramEnd"/>
            <w:r>
              <w:rPr>
                <w:rFonts w:cstheme="minorHAnsi"/>
              </w:rPr>
              <w:t xml:space="preserve"> have automated functionality to assess code, hence the need for manual review.</w:t>
            </w:r>
          </w:p>
        </w:tc>
      </w:tr>
    </w:tbl>
    <w:p w14:paraId="6B066616" w14:textId="77777777" w:rsidR="007818C7" w:rsidRDefault="007818C7" w:rsidP="00271EF7"/>
    <w:p w14:paraId="4C3764FC" w14:textId="77777777" w:rsidR="007818C7" w:rsidRDefault="007818C7" w:rsidP="00271EF7">
      <w:r w:rsidRPr="007818C7">
        <w:rPr>
          <w:noProof/>
        </w:rPr>
        <w:lastRenderedPageBreak/>
        <w:drawing>
          <wp:inline distT="0" distB="0" distL="0" distR="0" wp14:anchorId="04710672" wp14:editId="0429F9B5">
            <wp:extent cx="3172268" cy="523948"/>
            <wp:effectExtent l="0" t="0" r="9525" b="9525"/>
            <wp:docPr id="78987439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74399" name="Picture 1" descr="A close-up of a sign&#10;&#10;Description automatically generated"/>
                    <pic:cNvPicPr/>
                  </pic:nvPicPr>
                  <pic:blipFill>
                    <a:blip r:embed="rId29"/>
                    <a:stretch>
                      <a:fillRect/>
                    </a:stretch>
                  </pic:blipFill>
                  <pic:spPr>
                    <a:xfrm>
                      <a:off x="0" y="0"/>
                      <a:ext cx="3172268" cy="523948"/>
                    </a:xfrm>
                    <a:prstGeom prst="rect">
                      <a:avLst/>
                    </a:prstGeom>
                  </pic:spPr>
                </pic:pic>
              </a:graphicData>
            </a:graphic>
          </wp:inline>
        </w:drawing>
      </w:r>
    </w:p>
    <w:p w14:paraId="4C50338D" w14:textId="3EEE839E" w:rsidR="00046146" w:rsidRDefault="007818C7" w:rsidP="007818C7">
      <w:pPr>
        <w:pStyle w:val="Caption"/>
        <w:rPr>
          <w:rFonts w:eastAsiaTheme="majorEastAsia"/>
          <w:color w:val="1F3763" w:themeColor="accent1" w:themeShade="7F"/>
          <w:sz w:val="30"/>
        </w:rPr>
      </w:pPr>
      <w:bookmarkStart w:id="45" w:name="_Ref185196575"/>
      <w:bookmarkStart w:id="46" w:name="_Toc187239747"/>
      <w:r>
        <w:t xml:space="preserve">Figure </w:t>
      </w:r>
      <w:r>
        <w:fldChar w:fldCharType="begin"/>
      </w:r>
      <w:r>
        <w:instrText xml:space="preserve"> SEQ Figure \* ARABIC </w:instrText>
      </w:r>
      <w:r>
        <w:fldChar w:fldCharType="separate"/>
      </w:r>
      <w:r w:rsidR="00155A69">
        <w:rPr>
          <w:noProof/>
        </w:rPr>
        <w:t>15</w:t>
      </w:r>
      <w:r>
        <w:fldChar w:fldCharType="end"/>
      </w:r>
      <w:r>
        <w:t xml:space="preserve"> - Example Specification Document for a build of the system (exact content </w:t>
      </w:r>
      <w:proofErr w:type="gramStart"/>
      <w:r>
        <w:t>is Redacted</w:t>
      </w:r>
      <w:proofErr w:type="gramEnd"/>
      <w:r>
        <w:t>)</w:t>
      </w:r>
      <w:bookmarkEnd w:id="45"/>
      <w:bookmarkEnd w:id="46"/>
      <w:r w:rsidR="00046146">
        <w:br w:type="page"/>
      </w:r>
    </w:p>
    <w:p w14:paraId="6618130E" w14:textId="77777777" w:rsidR="002E5B6B" w:rsidRDefault="007635F8" w:rsidP="007635F8">
      <w:pPr>
        <w:pStyle w:val="Heading3"/>
      </w:pPr>
      <w:bookmarkStart w:id="47" w:name="_Toc187239709"/>
      <w:r>
        <w:lastRenderedPageBreak/>
        <w:t>Collaboration</w:t>
      </w:r>
      <w:bookmarkEnd w:id="47"/>
    </w:p>
    <w:p w14:paraId="5BDD558F" w14:textId="12F68FD8" w:rsidR="00E4669A" w:rsidRDefault="00E4669A" w:rsidP="00E4669A">
      <w:r>
        <w:t>The tea</w:t>
      </w:r>
      <w:r w:rsidR="00F6297B">
        <w:t xml:space="preserve">m </w:t>
      </w:r>
      <w:proofErr w:type="gramStart"/>
      <w:r w:rsidR="00F6297B">
        <w:t>is expected</w:t>
      </w:r>
      <w:proofErr w:type="gramEnd"/>
      <w:r w:rsidR="00F6297B">
        <w:t xml:space="preserve"> to stay in regular contact with each other during a sprint/iteration. The below methods </w:t>
      </w:r>
      <w:proofErr w:type="gramStart"/>
      <w:r w:rsidR="00F6297B">
        <w:t>are expected</w:t>
      </w:r>
      <w:proofErr w:type="gramEnd"/>
      <w:r w:rsidR="00F6297B">
        <w:t xml:space="preserve"> and encouraged:</w:t>
      </w:r>
    </w:p>
    <w:p w14:paraId="7B9FE898" w14:textId="7CB7FCC6" w:rsidR="00F6297B" w:rsidRDefault="00E4669A" w:rsidP="00E4669A">
      <w:pPr>
        <w:pStyle w:val="ListParagraph"/>
        <w:numPr>
          <w:ilvl w:val="0"/>
          <w:numId w:val="2"/>
        </w:numPr>
      </w:pPr>
      <w:r w:rsidRPr="00E4669A">
        <w:rPr>
          <w:b/>
          <w:bCs/>
        </w:rPr>
        <w:t>Regular “Stand Ups”</w:t>
      </w:r>
      <w:r>
        <w:t xml:space="preserve"> – These are short meetings (about 15 minutes) where each member of the team gives a short update on the Work Items assigned to them, including progress made and blockers. These</w:t>
      </w:r>
      <w:r w:rsidR="00F6297B">
        <w:t xml:space="preserve"> help keep the entire team up to date on progress and can </w:t>
      </w:r>
      <w:proofErr w:type="gramStart"/>
      <w:r w:rsidR="00F6297B">
        <w:t>be used</w:t>
      </w:r>
      <w:proofErr w:type="gramEnd"/>
      <w:r w:rsidR="00F6297B">
        <w:t xml:space="preserve"> as a forum to help support each other</w:t>
      </w:r>
    </w:p>
    <w:p w14:paraId="6C5DA7FF" w14:textId="1B6322F7" w:rsidR="00E4669A" w:rsidRDefault="00F6297B" w:rsidP="00E4669A">
      <w:pPr>
        <w:pStyle w:val="ListParagraph"/>
        <w:numPr>
          <w:ilvl w:val="0"/>
          <w:numId w:val="2"/>
        </w:numPr>
      </w:pPr>
      <w:r>
        <w:rPr>
          <w:b/>
          <w:bCs/>
        </w:rPr>
        <w:t xml:space="preserve">Team Chat / Channel </w:t>
      </w:r>
      <w:r>
        <w:t>– This can be set up in tools like Microsoft Teams or Slack</w:t>
      </w:r>
      <w:r w:rsidR="002C6B1D">
        <w:t xml:space="preserve"> and will include all members of the team. This allows the team to communicate ad-hoc during the sprint.</w:t>
      </w:r>
    </w:p>
    <w:p w14:paraId="43A19809" w14:textId="5A3C4A88" w:rsidR="00F6297B" w:rsidRDefault="00F6297B" w:rsidP="00E4669A">
      <w:pPr>
        <w:pStyle w:val="ListParagraph"/>
        <w:numPr>
          <w:ilvl w:val="0"/>
          <w:numId w:val="2"/>
        </w:numPr>
      </w:pPr>
      <w:r w:rsidRPr="00F6297B">
        <w:rPr>
          <w:b/>
          <w:bCs/>
        </w:rPr>
        <w:t>Ad-hoc Calls</w:t>
      </w:r>
      <w:r>
        <w:t xml:space="preserve"> – Where </w:t>
      </w:r>
      <w:r w:rsidR="007534FC">
        <w:t>the team wishes or is necessary</w:t>
      </w:r>
      <w:r w:rsidR="002C6B1D">
        <w:t>, separate calls (via Microsoft Teams or other tools) can be set up to review a Work Item in more detail e.g. a</w:t>
      </w:r>
      <w:r w:rsidR="007534FC">
        <w:t>pplying</w:t>
      </w:r>
      <w:r w:rsidR="002C6B1D">
        <w:t xml:space="preserve"> Pair </w:t>
      </w:r>
      <w:r w:rsidR="007534FC">
        <w:t>Programming</w:t>
      </w:r>
      <w:r w:rsidR="002C6B1D">
        <w:t xml:space="preserve"> </w:t>
      </w:r>
    </w:p>
    <w:p w14:paraId="7A83D770" w14:textId="20771C86" w:rsidR="00E4669A" w:rsidRDefault="00E4669A" w:rsidP="00E4669A">
      <w:r w:rsidRPr="00E4669A">
        <w:rPr>
          <w:noProof/>
        </w:rPr>
        <w:drawing>
          <wp:inline distT="0" distB="0" distL="0" distR="0" wp14:anchorId="148DF429" wp14:editId="4F52D4DD">
            <wp:extent cx="6229350" cy="1961709"/>
            <wp:effectExtent l="0" t="0" r="0" b="635"/>
            <wp:docPr id="81313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1324" name="Picture 1" descr="A screenshot of a computer&#10;&#10;Description automatically generated"/>
                    <pic:cNvPicPr/>
                  </pic:nvPicPr>
                  <pic:blipFill>
                    <a:blip r:embed="rId30"/>
                    <a:stretch>
                      <a:fillRect/>
                    </a:stretch>
                  </pic:blipFill>
                  <pic:spPr>
                    <a:xfrm>
                      <a:off x="0" y="0"/>
                      <a:ext cx="6240611" cy="1965255"/>
                    </a:xfrm>
                    <a:prstGeom prst="rect">
                      <a:avLst/>
                    </a:prstGeom>
                  </pic:spPr>
                </pic:pic>
              </a:graphicData>
            </a:graphic>
          </wp:inline>
        </w:drawing>
      </w:r>
    </w:p>
    <w:p w14:paraId="5DE21676" w14:textId="5E21C205" w:rsidR="00F6297B" w:rsidRDefault="00F6297B" w:rsidP="00F6297B">
      <w:pPr>
        <w:pStyle w:val="Caption"/>
      </w:pPr>
      <w:bookmarkStart w:id="48" w:name="_Toc187239748"/>
      <w:r>
        <w:t xml:space="preserve">Figure </w:t>
      </w:r>
      <w:r>
        <w:fldChar w:fldCharType="begin"/>
      </w:r>
      <w:r>
        <w:instrText xml:space="preserve"> SEQ Figure \* ARABIC </w:instrText>
      </w:r>
      <w:r>
        <w:fldChar w:fldCharType="separate"/>
      </w:r>
      <w:r w:rsidR="00155A69">
        <w:rPr>
          <w:noProof/>
        </w:rPr>
        <w:t>16</w:t>
      </w:r>
      <w:r>
        <w:fldChar w:fldCharType="end"/>
      </w:r>
      <w:r>
        <w:t xml:space="preserve"> - Example of a </w:t>
      </w:r>
      <w:r w:rsidR="005E0704">
        <w:t>Stand-Up</w:t>
      </w:r>
      <w:r>
        <w:t xml:space="preserve"> series, set up in Microsoft Teams</w:t>
      </w:r>
      <w:bookmarkEnd w:id="48"/>
    </w:p>
    <w:p w14:paraId="60C5E934" w14:textId="77777777" w:rsidR="00E4669A" w:rsidRDefault="00E4669A" w:rsidP="00E4669A"/>
    <w:p w14:paraId="758DC958" w14:textId="77777777" w:rsidR="00F6297B" w:rsidRDefault="00927F6F" w:rsidP="00F6297B">
      <w:r>
        <w:rPr>
          <w:noProof/>
        </w:rPr>
        <w:drawing>
          <wp:inline distT="0" distB="0" distL="0" distR="0" wp14:anchorId="49BBD1AD" wp14:editId="70133D51">
            <wp:extent cx="6257925" cy="4067202"/>
            <wp:effectExtent l="0" t="0" r="0" b="9525"/>
            <wp:docPr id="1557145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0784" cy="4069060"/>
                    </a:xfrm>
                    <a:prstGeom prst="rect">
                      <a:avLst/>
                    </a:prstGeom>
                    <a:noFill/>
                    <a:ln>
                      <a:noFill/>
                    </a:ln>
                  </pic:spPr>
                </pic:pic>
              </a:graphicData>
            </a:graphic>
          </wp:inline>
        </w:drawing>
      </w:r>
    </w:p>
    <w:p w14:paraId="0AA95EE5" w14:textId="5B9A6CD3" w:rsidR="003735A7" w:rsidRDefault="00F6297B" w:rsidP="00F6297B">
      <w:pPr>
        <w:pStyle w:val="Caption"/>
      </w:pPr>
      <w:bookmarkStart w:id="49" w:name="_Toc187239749"/>
      <w:r>
        <w:t xml:space="preserve">Figure </w:t>
      </w:r>
      <w:r>
        <w:fldChar w:fldCharType="begin"/>
      </w:r>
      <w:r>
        <w:instrText xml:space="preserve"> SEQ Figure \* ARABIC </w:instrText>
      </w:r>
      <w:r>
        <w:fldChar w:fldCharType="separate"/>
      </w:r>
      <w:r w:rsidR="00155A69">
        <w:rPr>
          <w:noProof/>
        </w:rPr>
        <w:t>17</w:t>
      </w:r>
      <w:r>
        <w:fldChar w:fldCharType="end"/>
      </w:r>
      <w:r>
        <w:t xml:space="preserve"> - Example of a Team Chat, set up in Microsoft Teams</w:t>
      </w:r>
      <w:bookmarkEnd w:id="49"/>
      <w:r w:rsidR="003735A7">
        <w:br w:type="page"/>
      </w:r>
    </w:p>
    <w:p w14:paraId="1E0BF53F" w14:textId="0FC16E19" w:rsidR="00C45628" w:rsidRDefault="00F51326" w:rsidP="004209B9">
      <w:pPr>
        <w:pStyle w:val="Heading3"/>
        <w:rPr>
          <w:rFonts w:cstheme="minorHAnsi"/>
        </w:rPr>
      </w:pPr>
      <w:bookmarkStart w:id="50" w:name="_Development_Standards"/>
      <w:bookmarkStart w:id="51" w:name="_Ref185197335"/>
      <w:bookmarkStart w:id="52" w:name="_Toc187239710"/>
      <w:bookmarkEnd w:id="50"/>
      <w:r w:rsidRPr="009B30B1">
        <w:rPr>
          <w:rFonts w:cstheme="minorHAnsi"/>
        </w:rPr>
        <w:lastRenderedPageBreak/>
        <w:t>Development Standards</w:t>
      </w:r>
      <w:bookmarkEnd w:id="51"/>
      <w:bookmarkEnd w:id="52"/>
    </w:p>
    <w:p w14:paraId="174F7B92" w14:textId="41CF0455" w:rsidR="008B3602" w:rsidRDefault="008B3602" w:rsidP="008B3602">
      <w:r>
        <w:t>All code we develop needs to follow these standards, set to ensure:</w:t>
      </w:r>
    </w:p>
    <w:p w14:paraId="3DB760B2" w14:textId="49D812E4" w:rsidR="008B3602" w:rsidRDefault="008B3602" w:rsidP="008B3602">
      <w:pPr>
        <w:pStyle w:val="ListParagraph"/>
        <w:numPr>
          <w:ilvl w:val="0"/>
          <w:numId w:val="37"/>
        </w:numPr>
      </w:pPr>
      <w:r>
        <w:t xml:space="preserve">High Quality code </w:t>
      </w:r>
      <w:proofErr w:type="gramStart"/>
      <w:r>
        <w:t xml:space="preserve">is </w:t>
      </w:r>
      <w:r w:rsidR="007728CF">
        <w:t>created</w:t>
      </w:r>
      <w:proofErr w:type="gramEnd"/>
      <w:r w:rsidR="007728CF">
        <w:t xml:space="preserve"> and can be maintained over </w:t>
      </w:r>
      <w:r w:rsidR="005E0704">
        <w:t>time.</w:t>
      </w:r>
    </w:p>
    <w:p w14:paraId="0991E5B2" w14:textId="3810FEA5" w:rsidR="008B3602" w:rsidRDefault="008B3602" w:rsidP="008B3602">
      <w:pPr>
        <w:pStyle w:val="ListParagraph"/>
        <w:numPr>
          <w:ilvl w:val="0"/>
          <w:numId w:val="37"/>
        </w:numPr>
      </w:pPr>
      <w:r>
        <w:t>Developed codes are consistent with previous</w:t>
      </w:r>
      <w:r w:rsidR="007728CF">
        <w:t xml:space="preserve"> similar work items e.g. all Policy Rules follow the same </w:t>
      </w:r>
      <w:r w:rsidR="005E0704">
        <w:t>design.</w:t>
      </w:r>
    </w:p>
    <w:p w14:paraId="41CD7B22" w14:textId="6D43B79D" w:rsidR="007728CF" w:rsidRPr="008B3602" w:rsidRDefault="007728CF" w:rsidP="008B3602">
      <w:pPr>
        <w:pStyle w:val="ListParagraph"/>
        <w:numPr>
          <w:ilvl w:val="0"/>
          <w:numId w:val="37"/>
        </w:numPr>
      </w:pPr>
      <w:r>
        <w:t xml:space="preserve">Adequate Unit Testing is in place to create confidence in code prior to </w:t>
      </w:r>
      <w:r w:rsidR="005E0704">
        <w:t>deployment.</w:t>
      </w:r>
    </w:p>
    <w:p w14:paraId="32D453E5" w14:textId="4F0045C4" w:rsidR="00D8554E" w:rsidRPr="00BC20C6" w:rsidRDefault="00702D2F" w:rsidP="00BC20C6">
      <w:pPr>
        <w:pStyle w:val="Heading4"/>
        <w:rPr>
          <w:rFonts w:cstheme="minorHAnsi"/>
        </w:rPr>
      </w:pPr>
      <w:bookmarkStart w:id="53" w:name="_Use_Datastore_Functionality"/>
      <w:bookmarkStart w:id="54" w:name="_Toc187239711"/>
      <w:bookmarkEnd w:id="53"/>
      <w:r>
        <w:rPr>
          <w:rFonts w:cstheme="minorHAnsi"/>
        </w:rPr>
        <w:t xml:space="preserve">Clean Code - </w:t>
      </w:r>
      <w:r w:rsidR="009C65F5">
        <w:rPr>
          <w:rFonts w:cstheme="minorHAnsi"/>
        </w:rPr>
        <w:t>Use Datastore Functionality where possible</w:t>
      </w:r>
      <w:bookmarkEnd w:id="54"/>
    </w:p>
    <w:p w14:paraId="0E8A9946" w14:textId="2564220C" w:rsidR="00702D2F" w:rsidRDefault="00702D2F" w:rsidP="00586A6E">
      <w:r>
        <w:t xml:space="preserve">When creating new logic within </w:t>
      </w:r>
      <w:r w:rsidR="00EE2C5E">
        <w:t>Zoot</w:t>
      </w:r>
      <w:r>
        <w:t xml:space="preserve">, Developers should always parameterise their logic as </w:t>
      </w:r>
      <w:proofErr w:type="gramStart"/>
      <w:r>
        <w:t>much</w:t>
      </w:r>
      <w:proofErr w:type="gramEnd"/>
      <w:r>
        <w:t xml:space="preserve"> as possible by making use of Datastore Functionality (i.e. </w:t>
      </w:r>
      <w:r w:rsidR="005E0704">
        <w:t>Zoot’s version</w:t>
      </w:r>
      <w:r>
        <w:t xml:space="preserve"> of environment variables/tables). This is to conform with the </w:t>
      </w:r>
      <w:r w:rsidRPr="00811D45">
        <w:rPr>
          <w:b/>
          <w:bCs/>
        </w:rPr>
        <w:t>Clean Code Principle of avoiding “magic numbers”</w:t>
      </w:r>
      <w:r>
        <w:t xml:space="preserve">; an idea proposed that having hard-coded thresholds obscures the meaning of the specific values used </w:t>
      </w:r>
      <w:sdt>
        <w:sdtPr>
          <w:id w:val="1530144347"/>
          <w:citation/>
        </w:sdtPr>
        <w:sdtEndPr/>
        <w:sdtContent>
          <w:r>
            <w:fldChar w:fldCharType="begin"/>
          </w:r>
          <w:r>
            <w:instrText xml:space="preserve"> CITATION Mar09 \l 2057 </w:instrText>
          </w:r>
          <w:r>
            <w:fldChar w:fldCharType="separate"/>
          </w:r>
          <w:r w:rsidR="00155A69" w:rsidRPr="00155A69">
            <w:rPr>
              <w:noProof/>
            </w:rPr>
            <w:t>(Martin, 2009)</w:t>
          </w:r>
          <w:r>
            <w:fldChar w:fldCharType="end"/>
          </w:r>
        </w:sdtContent>
      </w:sdt>
      <w:r>
        <w:t>.</w:t>
      </w:r>
    </w:p>
    <w:p w14:paraId="3C8E020D" w14:textId="77777777" w:rsidR="00702D2F" w:rsidRDefault="00702D2F" w:rsidP="00586A6E"/>
    <w:p w14:paraId="5DBC3325" w14:textId="061DA91B" w:rsidR="00811D45" w:rsidRDefault="00811D45" w:rsidP="00586A6E">
      <w:r>
        <w:t xml:space="preserve">For example, </w:t>
      </w:r>
      <w:r w:rsidR="005A5D21">
        <w:t xml:space="preserve">if we have a Policy Rule </w:t>
      </w:r>
      <w:r w:rsidR="00986EA4">
        <w:t xml:space="preserve">that does a numeric comparison against a threshold. We could hard-code this and it would technically work (shown in </w:t>
      </w:r>
      <w:r w:rsidR="00986EA4" w:rsidRPr="00986EA4">
        <w:rPr>
          <w:rStyle w:val="HyperlinkCrossRefChar"/>
        </w:rPr>
        <w:fldChar w:fldCharType="begin"/>
      </w:r>
      <w:r w:rsidR="00986EA4" w:rsidRPr="00986EA4">
        <w:rPr>
          <w:rStyle w:val="HyperlinkCrossRefChar"/>
        </w:rPr>
        <w:instrText xml:space="preserve"> REF _Ref185269861 \h </w:instrText>
      </w:r>
      <w:r w:rsidR="00986EA4">
        <w:rPr>
          <w:rStyle w:val="HyperlinkCrossRefChar"/>
        </w:rPr>
        <w:instrText xml:space="preserve"> \* MERGEFORMAT </w:instrText>
      </w:r>
      <w:r w:rsidR="00986EA4" w:rsidRPr="00986EA4">
        <w:rPr>
          <w:rStyle w:val="HyperlinkCrossRefChar"/>
        </w:rPr>
      </w:r>
      <w:r w:rsidR="00986EA4" w:rsidRPr="00986EA4">
        <w:rPr>
          <w:rStyle w:val="HyperlinkCrossRefChar"/>
        </w:rPr>
        <w:fldChar w:fldCharType="separate"/>
      </w:r>
      <w:r w:rsidR="00155A69" w:rsidRPr="00155A69">
        <w:rPr>
          <w:rStyle w:val="HyperlinkCrossRefChar"/>
        </w:rPr>
        <w:t>Figure 18 - Example of a condition using a Hard-Coded threshold</w:t>
      </w:r>
      <w:r w:rsidR="00986EA4" w:rsidRPr="00986EA4">
        <w:rPr>
          <w:rStyle w:val="HyperlinkCrossRefChar"/>
        </w:rPr>
        <w:fldChar w:fldCharType="end"/>
      </w:r>
      <w:r w:rsidR="00986EA4" w:rsidRPr="00986EA4">
        <w:rPr>
          <w:rStyle w:val="HyperlinkCrossRefChar"/>
        </w:rPr>
        <w:t>)</w:t>
      </w:r>
      <w:r w:rsidR="00986EA4">
        <w:t xml:space="preserve">. By doing so however, we leave one of these “magic numbers" in the code. </w:t>
      </w:r>
    </w:p>
    <w:p w14:paraId="002EF1BC" w14:textId="1175CEA6" w:rsidR="00702D2F" w:rsidRDefault="00811D45" w:rsidP="00586A6E">
      <w:r>
        <w:rPr>
          <w:noProof/>
        </w:rPr>
        <w:drawing>
          <wp:inline distT="0" distB="0" distL="0" distR="0" wp14:anchorId="0098D4AF" wp14:editId="06499266">
            <wp:extent cx="5619750" cy="1773809"/>
            <wp:effectExtent l="0" t="0" r="0" b="0"/>
            <wp:docPr id="1687757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4158" cy="1775200"/>
                    </a:xfrm>
                    <a:prstGeom prst="rect">
                      <a:avLst/>
                    </a:prstGeom>
                    <a:noFill/>
                    <a:ln>
                      <a:noFill/>
                    </a:ln>
                  </pic:spPr>
                </pic:pic>
              </a:graphicData>
            </a:graphic>
          </wp:inline>
        </w:drawing>
      </w:r>
    </w:p>
    <w:p w14:paraId="7491E7B0" w14:textId="3A404BA3" w:rsidR="00BC20C6" w:rsidRDefault="00BC20C6" w:rsidP="00BC20C6">
      <w:pPr>
        <w:pStyle w:val="Caption"/>
      </w:pPr>
      <w:bookmarkStart w:id="55" w:name="_Ref185269861"/>
      <w:bookmarkStart w:id="56" w:name="_Toc187239750"/>
      <w:r>
        <w:t xml:space="preserve">Figure </w:t>
      </w:r>
      <w:r>
        <w:fldChar w:fldCharType="begin"/>
      </w:r>
      <w:r>
        <w:instrText xml:space="preserve"> SEQ Figure \* ARABIC </w:instrText>
      </w:r>
      <w:r>
        <w:fldChar w:fldCharType="separate"/>
      </w:r>
      <w:r w:rsidR="00155A69">
        <w:rPr>
          <w:noProof/>
        </w:rPr>
        <w:t>18</w:t>
      </w:r>
      <w:r>
        <w:fldChar w:fldCharType="end"/>
      </w:r>
      <w:r>
        <w:t xml:space="preserve"> - Example of a condition using a Hard-Coded </w:t>
      </w:r>
      <w:bookmarkEnd w:id="55"/>
      <w:bookmarkEnd w:id="56"/>
      <w:r w:rsidR="005E0704">
        <w:t>threshold.</w:t>
      </w:r>
    </w:p>
    <w:p w14:paraId="680CD1FF" w14:textId="1C5F85EA" w:rsidR="00BC20C6" w:rsidRDefault="00986EA4" w:rsidP="00586A6E">
      <w:r>
        <w:t xml:space="preserve">Instead, we should make use of the </w:t>
      </w:r>
      <w:r w:rsidR="00EE2C5E">
        <w:t>Zoot’s</w:t>
      </w:r>
      <w:r>
        <w:t xml:space="preserve"> Datastore Functionality to parameterise this, as seen in </w:t>
      </w:r>
      <w:r>
        <w:fldChar w:fldCharType="begin"/>
      </w:r>
      <w:r>
        <w:instrText xml:space="preserve"> REF _Ref185270057 \h </w:instrText>
      </w:r>
      <w:r>
        <w:fldChar w:fldCharType="separate"/>
      </w:r>
      <w:r w:rsidR="00155A69">
        <w:t xml:space="preserve">Figure </w:t>
      </w:r>
      <w:r w:rsidR="00155A69">
        <w:rPr>
          <w:noProof/>
        </w:rPr>
        <w:t>19</w:t>
      </w:r>
      <w:r>
        <w:fldChar w:fldCharType="end"/>
      </w:r>
      <w:r>
        <w:t xml:space="preserve"> below:</w:t>
      </w:r>
    </w:p>
    <w:p w14:paraId="57B28FEA" w14:textId="6E2A4221" w:rsidR="00986EA4" w:rsidRDefault="00986EA4" w:rsidP="00586A6E">
      <w:r>
        <w:rPr>
          <w:noProof/>
        </w:rPr>
        <w:drawing>
          <wp:inline distT="0" distB="0" distL="0" distR="0" wp14:anchorId="6637CE5E" wp14:editId="73DE7B87">
            <wp:extent cx="3514725" cy="1282913"/>
            <wp:effectExtent l="0" t="0" r="0" b="0"/>
            <wp:docPr id="9354610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1090" name="Picture 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1471" cy="1285375"/>
                    </a:xfrm>
                    <a:prstGeom prst="rect">
                      <a:avLst/>
                    </a:prstGeom>
                    <a:noFill/>
                    <a:ln>
                      <a:noFill/>
                    </a:ln>
                  </pic:spPr>
                </pic:pic>
              </a:graphicData>
            </a:graphic>
          </wp:inline>
        </w:drawing>
      </w:r>
    </w:p>
    <w:p w14:paraId="48D5E12C" w14:textId="0A025FF1" w:rsidR="00986EA4" w:rsidRDefault="00986EA4" w:rsidP="00986EA4">
      <w:pPr>
        <w:pStyle w:val="Caption"/>
      </w:pPr>
      <w:bookmarkStart w:id="57" w:name="_Ref185270057"/>
      <w:bookmarkStart w:id="58" w:name="_Toc187239751"/>
      <w:r>
        <w:t xml:space="preserve">Figure </w:t>
      </w:r>
      <w:r>
        <w:fldChar w:fldCharType="begin"/>
      </w:r>
      <w:r>
        <w:instrText xml:space="preserve"> SEQ Figure \* ARABIC </w:instrText>
      </w:r>
      <w:r>
        <w:fldChar w:fldCharType="separate"/>
      </w:r>
      <w:r w:rsidR="00155A69">
        <w:rPr>
          <w:noProof/>
        </w:rPr>
        <w:t>19</w:t>
      </w:r>
      <w:r>
        <w:fldChar w:fldCharType="end"/>
      </w:r>
      <w:bookmarkEnd w:id="57"/>
      <w:r>
        <w:t xml:space="preserve"> - Parameterised threshold within </w:t>
      </w:r>
      <w:r w:rsidR="00EE2C5E">
        <w:t>Zoot’s</w:t>
      </w:r>
      <w:r>
        <w:t xml:space="preserve"> Datastore Functionality</w:t>
      </w:r>
      <w:bookmarkEnd w:id="58"/>
    </w:p>
    <w:p w14:paraId="7B946C92" w14:textId="680674DD" w:rsidR="00986EA4" w:rsidRDefault="00986EA4" w:rsidP="00586A6E">
      <w:r>
        <w:t xml:space="preserve">Then, we can insert this parameter into the code, which shows the name of the parameter rather </w:t>
      </w:r>
      <w:r w:rsidR="0015362A">
        <w:t>than</w:t>
      </w:r>
      <w:r>
        <w:t xml:space="preserve"> an abstract number: </w:t>
      </w:r>
    </w:p>
    <w:p w14:paraId="48078C84" w14:textId="6B5C86F7" w:rsidR="00702D2F" w:rsidRDefault="00811D45" w:rsidP="00586A6E">
      <w:r>
        <w:rPr>
          <w:noProof/>
        </w:rPr>
        <w:drawing>
          <wp:inline distT="0" distB="0" distL="0" distR="0" wp14:anchorId="6CFAF4BB" wp14:editId="49D68FED">
            <wp:extent cx="5400675" cy="1727906"/>
            <wp:effectExtent l="0" t="0" r="0" b="5715"/>
            <wp:docPr id="1844989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2906" cy="1731819"/>
                    </a:xfrm>
                    <a:prstGeom prst="rect">
                      <a:avLst/>
                    </a:prstGeom>
                    <a:noFill/>
                    <a:ln>
                      <a:noFill/>
                    </a:ln>
                  </pic:spPr>
                </pic:pic>
              </a:graphicData>
            </a:graphic>
          </wp:inline>
        </w:drawing>
      </w:r>
    </w:p>
    <w:p w14:paraId="27CF3AF6" w14:textId="6D5B023A" w:rsidR="00BC20C6" w:rsidRDefault="00A627BB" w:rsidP="00A627BB">
      <w:pPr>
        <w:pStyle w:val="Caption"/>
      </w:pPr>
      <w:bookmarkStart w:id="59" w:name="_Toc187239752"/>
      <w:r>
        <w:t xml:space="preserve">Figure </w:t>
      </w:r>
      <w:r>
        <w:fldChar w:fldCharType="begin"/>
      </w:r>
      <w:r>
        <w:instrText xml:space="preserve"> SEQ Figure \* ARABIC </w:instrText>
      </w:r>
      <w:r>
        <w:fldChar w:fldCharType="separate"/>
      </w:r>
      <w:r w:rsidR="00155A69">
        <w:rPr>
          <w:noProof/>
        </w:rPr>
        <w:t>20</w:t>
      </w:r>
      <w:r>
        <w:fldChar w:fldCharType="end"/>
      </w:r>
      <w:r>
        <w:t>- The same code as the previous figure, but instead using a Parameter with a Meaningful Name</w:t>
      </w:r>
      <w:bookmarkEnd w:id="59"/>
    </w:p>
    <w:p w14:paraId="6D7CFA16" w14:textId="3B51657D" w:rsidR="00702D2F" w:rsidRDefault="00986EA4" w:rsidP="00586A6E">
      <w:r>
        <w:lastRenderedPageBreak/>
        <w:t>By doing this we have</w:t>
      </w:r>
      <w:r w:rsidR="00702D2F">
        <w:t>:</w:t>
      </w:r>
    </w:p>
    <w:p w14:paraId="355FA685" w14:textId="2475B567" w:rsidR="00D8554E" w:rsidRDefault="00B9574C" w:rsidP="00301111">
      <w:pPr>
        <w:pStyle w:val="ListParagraph"/>
        <w:numPr>
          <w:ilvl w:val="0"/>
          <w:numId w:val="38"/>
        </w:numPr>
      </w:pPr>
      <w:r>
        <w:t>Avoided a</w:t>
      </w:r>
      <w:r w:rsidR="00702D2F">
        <w:t xml:space="preserve"> “magic number/logic</w:t>
      </w:r>
      <w:proofErr w:type="gramStart"/>
      <w:r w:rsidR="00702D2F">
        <w:t>”,</w:t>
      </w:r>
      <w:proofErr w:type="gramEnd"/>
      <w:r w:rsidR="00702D2F">
        <w:t xml:space="preserve"> where having a Hard-Coded threshold in the logic obscures why that specific number/value was choses &amp; what it represents. By using a Datastore Parameter instead, </w:t>
      </w:r>
      <w:r w:rsidR="00702D2F" w:rsidRPr="00BC20C6">
        <w:rPr>
          <w:b/>
          <w:bCs/>
        </w:rPr>
        <w:t>we assign a</w:t>
      </w:r>
      <w:r w:rsidR="00BC20C6" w:rsidRPr="00BC20C6">
        <w:rPr>
          <w:b/>
          <w:bCs/>
        </w:rPr>
        <w:t xml:space="preserve"> meaningful</w:t>
      </w:r>
      <w:r w:rsidR="00702D2F" w:rsidRPr="00BC20C6">
        <w:rPr>
          <w:b/>
          <w:bCs/>
        </w:rPr>
        <w:t xml:space="preserve"> name</w:t>
      </w:r>
      <w:r w:rsidR="00702D2F">
        <w:t xml:space="preserve"> to that threshold, which makes it clear to later developers what the purpose of it </w:t>
      </w:r>
      <w:r w:rsidR="005E0704">
        <w:t>is.</w:t>
      </w:r>
    </w:p>
    <w:p w14:paraId="09393FF5" w14:textId="55417EE8" w:rsidR="00747025" w:rsidRDefault="00B9574C" w:rsidP="00EE57C5">
      <w:pPr>
        <w:pStyle w:val="ListParagraph"/>
        <w:numPr>
          <w:ilvl w:val="0"/>
          <w:numId w:val="38"/>
        </w:numPr>
      </w:pPr>
      <w:r>
        <w:t xml:space="preserve">Provided a form of future proofing to the solution. </w:t>
      </w:r>
      <w:r w:rsidR="00BC351E">
        <w:rPr>
          <w:b/>
          <w:bCs/>
        </w:rPr>
        <w:t xml:space="preserve">Zoot </w:t>
      </w:r>
      <w:r w:rsidR="00BC20C6" w:rsidRPr="00B9574C">
        <w:rPr>
          <w:b/>
          <w:bCs/>
        </w:rPr>
        <w:t xml:space="preserve">allows us to modify </w:t>
      </w:r>
      <w:r w:rsidRPr="00B9574C">
        <w:rPr>
          <w:b/>
          <w:bCs/>
        </w:rPr>
        <w:t>these Datastore Parameters</w:t>
      </w:r>
      <w:r w:rsidR="00BC20C6" w:rsidRPr="00B9574C">
        <w:rPr>
          <w:b/>
          <w:bCs/>
        </w:rPr>
        <w:t xml:space="preserve"> outside of a </w:t>
      </w:r>
      <w:r w:rsidRPr="00B9574C">
        <w:rPr>
          <w:b/>
          <w:bCs/>
        </w:rPr>
        <w:t>of a normal Code Deployment</w:t>
      </w:r>
      <w:r>
        <w:t xml:space="preserve"> (as they are closer to environment variables then full code). This means </w:t>
      </w:r>
      <w:r w:rsidRPr="00B9574C">
        <w:rPr>
          <w:b/>
          <w:bCs/>
        </w:rPr>
        <w:t>if we later receive a change request to update the threshold, we can do so more quickly and easily</w:t>
      </w:r>
      <w:r>
        <w:t>, leading to better outcomes for our “customer” teams.</w:t>
      </w:r>
    </w:p>
    <w:p w14:paraId="26AEFFC5" w14:textId="3059D3E5" w:rsidR="00573FC8" w:rsidRPr="00747025" w:rsidRDefault="00573FC8" w:rsidP="00747025">
      <w:pPr>
        <w:pStyle w:val="Heading4"/>
        <w:rPr>
          <w:rFonts w:cstheme="minorHAnsi"/>
        </w:rPr>
      </w:pPr>
      <w:bookmarkStart w:id="60" w:name="_Toc187239712"/>
      <w:r>
        <w:rPr>
          <w:rFonts w:cstheme="minorHAnsi"/>
        </w:rPr>
        <w:t>SOLID:  Single Responsibility</w:t>
      </w:r>
      <w:bookmarkEnd w:id="60"/>
    </w:p>
    <w:p w14:paraId="505369B3" w14:textId="6F318469" w:rsidR="0030775E" w:rsidRPr="0030775E" w:rsidRDefault="0015362A" w:rsidP="00755174">
      <w:r w:rsidRPr="00E45BDA">
        <w:rPr>
          <w:b/>
          <w:bCs/>
        </w:rPr>
        <w:t xml:space="preserve">Components we develop should only do </w:t>
      </w:r>
      <w:proofErr w:type="gramStart"/>
      <w:r w:rsidRPr="00E45BDA">
        <w:rPr>
          <w:b/>
          <w:bCs/>
        </w:rPr>
        <w:t>1</w:t>
      </w:r>
      <w:proofErr w:type="gramEnd"/>
      <w:r w:rsidRPr="00E45BDA">
        <w:rPr>
          <w:b/>
          <w:bCs/>
        </w:rPr>
        <w:t xml:space="preserve"> single thing, meaning that if/when we must change it, the component only has 1 reason to change</w:t>
      </w:r>
      <w:r>
        <w:t>. This is an application of the SOLID Single Responsibility principle</w:t>
      </w:r>
      <w:r w:rsidR="0030775E">
        <w:t xml:space="preserve"> and while the principles</w:t>
      </w:r>
      <w:sdt>
        <w:sdtPr>
          <w:id w:val="257490778"/>
          <w:citation/>
        </w:sdtPr>
        <w:sdtEndPr/>
        <w:sdtContent>
          <w:r>
            <w:fldChar w:fldCharType="begin"/>
          </w:r>
          <w:r>
            <w:instrText xml:space="preserve"> CITATION Bae24 \l 2057 </w:instrText>
          </w:r>
          <w:r>
            <w:fldChar w:fldCharType="separate"/>
          </w:r>
          <w:r w:rsidR="00155A69">
            <w:rPr>
              <w:noProof/>
            </w:rPr>
            <w:t xml:space="preserve"> </w:t>
          </w:r>
          <w:r w:rsidR="00155A69" w:rsidRPr="00155A69">
            <w:rPr>
              <w:noProof/>
            </w:rPr>
            <w:t>(Baeldung, 2024)</w:t>
          </w:r>
          <w:r>
            <w:fldChar w:fldCharType="end"/>
          </w:r>
        </w:sdtContent>
      </w:sdt>
      <w:proofErr w:type="gramStart"/>
      <w:r w:rsidRPr="0015362A">
        <w:rPr>
          <w:b/>
          <w:bCs/>
        </w:rPr>
        <w:t xml:space="preserve">.  </w:t>
      </w:r>
      <w:proofErr w:type="gramEnd"/>
      <w:r w:rsidR="0030775E">
        <w:t xml:space="preserve">The SOLID Principles are more clearly related to full code scenarios e.g. Java, C# </w:t>
      </w:r>
      <w:proofErr w:type="gramStart"/>
      <w:r w:rsidR="0030775E">
        <w:t>etc</w:t>
      </w:r>
      <w:proofErr w:type="gramEnd"/>
      <w:r w:rsidR="0030775E">
        <w:t>, however we can still find applications for them in low code tools like ours.</w:t>
      </w:r>
    </w:p>
    <w:p w14:paraId="587B4AD2" w14:textId="77777777" w:rsidR="0030775E" w:rsidRDefault="0030775E" w:rsidP="00755174">
      <w:pPr>
        <w:rPr>
          <w:b/>
          <w:bCs/>
        </w:rPr>
      </w:pPr>
    </w:p>
    <w:p w14:paraId="20E4EF5F" w14:textId="2B0ACD86" w:rsidR="0015362A" w:rsidRDefault="0015362A" w:rsidP="00755174">
      <w:r w:rsidRPr="0015362A">
        <w:rPr>
          <w:b/>
          <w:bCs/>
        </w:rPr>
        <w:t xml:space="preserve">By giving components only </w:t>
      </w:r>
      <w:proofErr w:type="gramStart"/>
      <w:r w:rsidRPr="0015362A">
        <w:rPr>
          <w:b/>
          <w:bCs/>
        </w:rPr>
        <w:t>1</w:t>
      </w:r>
      <w:proofErr w:type="gramEnd"/>
      <w:r w:rsidRPr="0015362A">
        <w:rPr>
          <w:b/>
          <w:bCs/>
        </w:rPr>
        <w:t xml:space="preserve"> reason to change, we reduce the risk of introducing bugs</w:t>
      </w:r>
      <w:r>
        <w:t xml:space="preserve"> when making changes to the code e.g. if a component holds multiple responsibilities and our change only involves 1 of them, then we risk introducing a bug into the other responsibilities. Good practice would be to avoid this scenario all together by adhering to this principle.</w:t>
      </w:r>
    </w:p>
    <w:p w14:paraId="0777BFBC" w14:textId="77777777" w:rsidR="0015362A" w:rsidRDefault="0015362A" w:rsidP="00755174"/>
    <w:p w14:paraId="504AD5EB" w14:textId="3681F734" w:rsidR="0015362A" w:rsidRDefault="0015362A" w:rsidP="00755174">
      <w:r w:rsidRPr="00EE57C5">
        <w:rPr>
          <w:b/>
          <w:bCs/>
        </w:rPr>
        <w:t>For a good example of following this</w:t>
      </w:r>
      <w:r w:rsidR="00EE57C5">
        <w:t xml:space="preserve">, the below figure shows a module that </w:t>
      </w:r>
      <w:r w:rsidR="00C65A1E">
        <w:t>makes a HTTP Request to one of the UK’s Credit Bureau</w:t>
      </w:r>
      <w:r w:rsidR="00D61AFF">
        <w:t>’</w:t>
      </w:r>
      <w:r w:rsidR="00C65A1E">
        <w:t xml:space="preserve">s, giving us a rich set of data on an end-user applying for a loan, allowing us to make an informed credit decision. Making this HTTP call is the only thing this module does, therefore we can call this module outside of any business logic that makes use of this data, giving us flexibility on </w:t>
      </w:r>
      <w:r w:rsidR="005E0704">
        <w:t>its</w:t>
      </w:r>
      <w:r w:rsidR="00C65A1E">
        <w:t xml:space="preserve"> use e.g. </w:t>
      </w:r>
      <w:r w:rsidR="00D61AFF">
        <w:t>we can call this module whenever we have need of that Credit Bureau’s data before any business logic to ensure we have it.</w:t>
      </w:r>
    </w:p>
    <w:p w14:paraId="0A6F760A" w14:textId="7EF96647" w:rsidR="00EE57C5" w:rsidRDefault="00EE57C5" w:rsidP="00755174">
      <w:r>
        <w:rPr>
          <w:noProof/>
        </w:rPr>
        <w:drawing>
          <wp:inline distT="0" distB="0" distL="0" distR="0" wp14:anchorId="639EEDB2" wp14:editId="3442985D">
            <wp:extent cx="2546701" cy="4381500"/>
            <wp:effectExtent l="0" t="0" r="6350" b="0"/>
            <wp:docPr id="16725577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8620" cy="4384802"/>
                    </a:xfrm>
                    <a:prstGeom prst="rect">
                      <a:avLst/>
                    </a:prstGeom>
                    <a:noFill/>
                    <a:ln>
                      <a:noFill/>
                    </a:ln>
                  </pic:spPr>
                </pic:pic>
              </a:graphicData>
            </a:graphic>
          </wp:inline>
        </w:drawing>
      </w:r>
    </w:p>
    <w:p w14:paraId="47EEFCA8" w14:textId="15149BEA" w:rsidR="0015362A" w:rsidRDefault="00110D4D" w:rsidP="00110D4D">
      <w:pPr>
        <w:pStyle w:val="Caption"/>
      </w:pPr>
      <w:bookmarkStart w:id="61" w:name="_Toc187239753"/>
      <w:r>
        <w:t xml:space="preserve">Figure </w:t>
      </w:r>
      <w:r>
        <w:fldChar w:fldCharType="begin"/>
      </w:r>
      <w:r>
        <w:instrText xml:space="preserve"> SEQ Figure \* ARABIC </w:instrText>
      </w:r>
      <w:r>
        <w:fldChar w:fldCharType="separate"/>
      </w:r>
      <w:r w:rsidR="00155A69">
        <w:rPr>
          <w:noProof/>
        </w:rPr>
        <w:t>21</w:t>
      </w:r>
      <w:r>
        <w:fldChar w:fldCharType="end"/>
      </w:r>
      <w:r>
        <w:t xml:space="preserve"> - Example of a module conforming to Single Responsibility</w:t>
      </w:r>
      <w:bookmarkEnd w:id="61"/>
    </w:p>
    <w:p w14:paraId="0CB499A0" w14:textId="350C7811" w:rsidR="0015362A" w:rsidRDefault="0015362A" w:rsidP="00755174">
      <w:r w:rsidRPr="00DE70A4">
        <w:rPr>
          <w:b/>
          <w:bCs/>
        </w:rPr>
        <w:lastRenderedPageBreak/>
        <w:t>For a bad example of code not following this</w:t>
      </w:r>
      <w:r w:rsidR="00747025">
        <w:t xml:space="preserve">, the below figure shows an Income Verification Module within </w:t>
      </w:r>
      <w:r w:rsidR="00875A3F">
        <w:t>Zoot</w:t>
      </w:r>
      <w:r w:rsidR="00747025">
        <w:t xml:space="preserve">. The purpose of this module is the check that </w:t>
      </w:r>
      <w:r w:rsidR="00DE70A4">
        <w:t xml:space="preserve">the income provided to use by end-users applying for a loan is accurate, using a data provided from Credit Bureau’s to judge this. In this flow however, </w:t>
      </w:r>
      <w:proofErr w:type="gramStart"/>
      <w:r w:rsidR="00DE70A4">
        <w:t>we’ve</w:t>
      </w:r>
      <w:proofErr w:type="gramEnd"/>
      <w:r w:rsidR="00DE70A4">
        <w:t xml:space="preserve"> implemented both the logic to make the HTTP API call to these Credit bureaus and the logic that determines this Income Verification. There is no individual logic to call the Credit Bureau API’s, therefore if we want to do this, then we also </w:t>
      </w:r>
      <w:r w:rsidR="00110D4D">
        <w:t>must</w:t>
      </w:r>
      <w:r w:rsidR="00DE70A4">
        <w:t xml:space="preserve"> run the entire Income Verification logic, which may not </w:t>
      </w:r>
      <w:proofErr w:type="gramStart"/>
      <w:r w:rsidR="00DE70A4">
        <w:t>be needed</w:t>
      </w:r>
      <w:proofErr w:type="gramEnd"/>
      <w:r w:rsidR="00DE70A4">
        <w:t xml:space="preserve"> and therefore brings a higher risk of a bug being introduced.</w:t>
      </w:r>
    </w:p>
    <w:p w14:paraId="45C54539" w14:textId="3E464919" w:rsidR="0015362A" w:rsidRDefault="00747025" w:rsidP="00755174">
      <w:r>
        <w:rPr>
          <w:noProof/>
        </w:rPr>
        <w:drawing>
          <wp:inline distT="0" distB="0" distL="0" distR="0" wp14:anchorId="797B474E" wp14:editId="3A2FF1C1">
            <wp:extent cx="3082243" cy="4210050"/>
            <wp:effectExtent l="0" t="0" r="4445" b="0"/>
            <wp:docPr id="20426145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366" cy="4215681"/>
                    </a:xfrm>
                    <a:prstGeom prst="rect">
                      <a:avLst/>
                    </a:prstGeom>
                    <a:noFill/>
                    <a:ln>
                      <a:noFill/>
                    </a:ln>
                  </pic:spPr>
                </pic:pic>
              </a:graphicData>
            </a:graphic>
          </wp:inline>
        </w:drawing>
      </w:r>
    </w:p>
    <w:p w14:paraId="61F550D1" w14:textId="21AB9196" w:rsidR="00DE70A4" w:rsidRDefault="00DE70A4" w:rsidP="00DE70A4">
      <w:pPr>
        <w:pStyle w:val="Caption"/>
      </w:pPr>
      <w:bookmarkStart w:id="62" w:name="_Toc187239754"/>
      <w:r>
        <w:t xml:space="preserve">Figure </w:t>
      </w:r>
      <w:r>
        <w:fldChar w:fldCharType="begin"/>
      </w:r>
      <w:r>
        <w:instrText xml:space="preserve"> SEQ Figure \* ARABIC </w:instrText>
      </w:r>
      <w:r>
        <w:fldChar w:fldCharType="separate"/>
      </w:r>
      <w:r w:rsidR="00155A69">
        <w:rPr>
          <w:noProof/>
        </w:rPr>
        <w:t>22</w:t>
      </w:r>
      <w:r>
        <w:fldChar w:fldCharType="end"/>
      </w:r>
      <w:r>
        <w:t xml:space="preserve"> - Example of </w:t>
      </w:r>
      <w:r w:rsidR="00110D4D">
        <w:t>S</w:t>
      </w:r>
      <w:r>
        <w:t xml:space="preserve">ingle </w:t>
      </w:r>
      <w:r w:rsidR="00110D4D">
        <w:t>R</w:t>
      </w:r>
      <w:r>
        <w:t xml:space="preserve">esponsibility </w:t>
      </w:r>
      <w:bookmarkEnd w:id="62"/>
      <w:r w:rsidR="005E0704">
        <w:t>failure.</w:t>
      </w:r>
    </w:p>
    <w:p w14:paraId="20993F32" w14:textId="2C0AC069" w:rsidR="004407CA" w:rsidRDefault="004407CA">
      <w:r>
        <w:br w:type="page"/>
      </w:r>
    </w:p>
    <w:p w14:paraId="53468139" w14:textId="4F515904" w:rsidR="00F51E18" w:rsidRPr="006C750C" w:rsidRDefault="0093269C" w:rsidP="006C750C">
      <w:pPr>
        <w:pStyle w:val="Heading4"/>
        <w:rPr>
          <w:rFonts w:cstheme="minorHAnsi"/>
        </w:rPr>
      </w:pPr>
      <w:bookmarkStart w:id="63" w:name="_Ref185195794"/>
      <w:bookmarkStart w:id="64" w:name="_Toc187239713"/>
      <w:r w:rsidRPr="009B30B1">
        <w:rPr>
          <w:rFonts w:cstheme="minorHAnsi"/>
        </w:rPr>
        <w:lastRenderedPageBreak/>
        <w:t>Avoid Lock-in – Why we maintain a separate</w:t>
      </w:r>
      <w:r w:rsidR="000C2BD1">
        <w:rPr>
          <w:rFonts w:cstheme="minorHAnsi"/>
        </w:rPr>
        <w:t xml:space="preserve"> Build</w:t>
      </w:r>
      <w:r w:rsidRPr="009B30B1">
        <w:rPr>
          <w:rFonts w:cstheme="minorHAnsi"/>
        </w:rPr>
        <w:t xml:space="preserve"> Specification</w:t>
      </w:r>
      <w:bookmarkEnd w:id="63"/>
      <w:bookmarkEnd w:id="64"/>
    </w:p>
    <w:p w14:paraId="4FF164D7" w14:textId="42C74BAA" w:rsidR="006C750C" w:rsidRDefault="004407CA" w:rsidP="00F51E18">
      <w:r>
        <w:t xml:space="preserve">Per step 3 in the workflow for this stage, we must always make sure our system documentation </w:t>
      </w:r>
      <w:proofErr w:type="gramStart"/>
      <w:r>
        <w:t>is updated</w:t>
      </w:r>
      <w:proofErr w:type="gramEnd"/>
      <w:r>
        <w:t xml:space="preserve"> whenever a change is made, ensuring that this documentation is always accurate per build.</w:t>
      </w:r>
    </w:p>
    <w:p w14:paraId="52E62048" w14:textId="77777777" w:rsidR="006C750C" w:rsidRDefault="006C750C" w:rsidP="00F51E18"/>
    <w:p w14:paraId="15EC8B98" w14:textId="1F3D03E6" w:rsidR="00C77A4C" w:rsidRDefault="00C77A4C" w:rsidP="00F51E18">
      <w:r>
        <w:t xml:space="preserve">For Example, the below figure shows a new Policy Rule </w:t>
      </w:r>
      <w:proofErr w:type="gramStart"/>
      <w:r>
        <w:t>that’s</w:t>
      </w:r>
      <w:proofErr w:type="gramEnd"/>
      <w:r>
        <w:t xml:space="preserve"> been added into the latest build (exact business logic has been redacted). We highlight this in Green to help users identify the changes (as our current format for this documentation is an Excel File, which has limited Track Changes functionality).</w:t>
      </w:r>
    </w:p>
    <w:p w14:paraId="6E8AA04F" w14:textId="2BD92E07" w:rsidR="00C77A4C" w:rsidRDefault="00C77A4C" w:rsidP="00F51E18">
      <w:r>
        <w:rPr>
          <w:noProof/>
        </w:rPr>
        <w:drawing>
          <wp:inline distT="0" distB="0" distL="0" distR="0" wp14:anchorId="69F0153E" wp14:editId="4866D3D3">
            <wp:extent cx="6638925" cy="2305050"/>
            <wp:effectExtent l="0" t="0" r="9525" b="0"/>
            <wp:docPr id="11514787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2305050"/>
                    </a:xfrm>
                    <a:prstGeom prst="rect">
                      <a:avLst/>
                    </a:prstGeom>
                    <a:noFill/>
                    <a:ln>
                      <a:noFill/>
                    </a:ln>
                  </pic:spPr>
                </pic:pic>
              </a:graphicData>
            </a:graphic>
          </wp:inline>
        </w:drawing>
      </w:r>
    </w:p>
    <w:p w14:paraId="312D5370" w14:textId="51DFB6BB" w:rsidR="00EA42CC" w:rsidRDefault="00EA42CC" w:rsidP="00EA42CC">
      <w:pPr>
        <w:pStyle w:val="Caption"/>
      </w:pPr>
      <w:bookmarkStart w:id="65" w:name="_Toc187239755"/>
      <w:r>
        <w:t xml:space="preserve">Figure </w:t>
      </w:r>
      <w:r>
        <w:fldChar w:fldCharType="begin"/>
      </w:r>
      <w:r>
        <w:instrText xml:space="preserve"> SEQ Figure \* ARABIC </w:instrText>
      </w:r>
      <w:r>
        <w:fldChar w:fldCharType="separate"/>
      </w:r>
      <w:r w:rsidR="00155A69">
        <w:rPr>
          <w:noProof/>
        </w:rPr>
        <w:t>23</w:t>
      </w:r>
      <w:r>
        <w:fldChar w:fldCharType="end"/>
      </w:r>
      <w:r>
        <w:t xml:space="preserve"> - The Build Specification </w:t>
      </w:r>
      <w:proofErr w:type="gramStart"/>
      <w:r>
        <w:t xml:space="preserve">being </w:t>
      </w:r>
      <w:bookmarkEnd w:id="65"/>
      <w:r w:rsidR="005E0704">
        <w:t>updated</w:t>
      </w:r>
      <w:proofErr w:type="gramEnd"/>
      <w:r w:rsidR="005E0704">
        <w:t>.</w:t>
      </w:r>
    </w:p>
    <w:p w14:paraId="4B66166E" w14:textId="77777777" w:rsidR="00C77A4C" w:rsidRDefault="00C77A4C" w:rsidP="00F51E18"/>
    <w:p w14:paraId="5E8B2A0C" w14:textId="77777777" w:rsidR="00C77A4C" w:rsidRDefault="00C77A4C" w:rsidP="00F51E18"/>
    <w:p w14:paraId="61B3A917" w14:textId="7AB6675D" w:rsidR="004407CA" w:rsidRDefault="004407CA" w:rsidP="00F51E18">
      <w:r>
        <w:t>By doing this:</w:t>
      </w:r>
    </w:p>
    <w:p w14:paraId="7804837C" w14:textId="77777777" w:rsidR="004407CA" w:rsidRDefault="004407CA" w:rsidP="00F51E18"/>
    <w:p w14:paraId="58BF8421" w14:textId="1CE23806" w:rsidR="000C2BD1" w:rsidRPr="000C2BD1" w:rsidRDefault="000C2BD1" w:rsidP="004407CA">
      <w:pPr>
        <w:pStyle w:val="ListParagraph"/>
        <w:numPr>
          <w:ilvl w:val="0"/>
          <w:numId w:val="39"/>
        </w:numPr>
      </w:pPr>
      <w:r w:rsidRPr="000C2BD1">
        <w:rPr>
          <w:b/>
          <w:bCs/>
        </w:rPr>
        <w:t>We have a set of requirements always available if we need to implement the same business logic elsewhere</w:t>
      </w:r>
      <w:r>
        <w:t xml:space="preserve"> e.g. creating exceptions reporting. This also helps us </w:t>
      </w:r>
      <w:r w:rsidRPr="000B49A8">
        <w:rPr>
          <w:b/>
          <w:bCs/>
          <w:u w:val="single"/>
        </w:rPr>
        <w:t>avoid a lock in scenario</w:t>
      </w:r>
      <w:r>
        <w:t xml:space="preserve"> where if we need to migrate the entire system into a new platform (e.g. </w:t>
      </w:r>
      <w:r w:rsidR="00087E6C">
        <w:t>2024 Vehicle Finance Migration Project), then we have a pre-written set of requirements ready, not bloated by Technical Debt within the system itself. This can save months of work.</w:t>
      </w:r>
    </w:p>
    <w:p w14:paraId="335EEF2D" w14:textId="4D3DD920" w:rsidR="004407CA" w:rsidRDefault="004407CA" w:rsidP="004407CA">
      <w:pPr>
        <w:pStyle w:val="ListParagraph"/>
        <w:numPr>
          <w:ilvl w:val="0"/>
          <w:numId w:val="39"/>
        </w:numPr>
      </w:pPr>
      <w:r w:rsidRPr="000C2BD1">
        <w:rPr>
          <w:b/>
          <w:bCs/>
        </w:rPr>
        <w:t xml:space="preserve">We maintain a document that can </w:t>
      </w:r>
      <w:proofErr w:type="gramStart"/>
      <w:r w:rsidRPr="000C2BD1">
        <w:rPr>
          <w:b/>
          <w:bCs/>
        </w:rPr>
        <w:t>be shared</w:t>
      </w:r>
      <w:proofErr w:type="gramEnd"/>
      <w:r w:rsidRPr="000C2BD1">
        <w:rPr>
          <w:b/>
          <w:bCs/>
        </w:rPr>
        <w:t xml:space="preserve"> with other stakeholders</w:t>
      </w:r>
      <w:r w:rsidR="000C2BD1">
        <w:t>, allowing them to understand what logic is built within the system without having to give them a licence to access the systems (and the costs that incurs)</w:t>
      </w:r>
    </w:p>
    <w:p w14:paraId="254CEA1D" w14:textId="77525E32" w:rsidR="000C2BD1" w:rsidRDefault="000C2BD1" w:rsidP="004407CA">
      <w:pPr>
        <w:pStyle w:val="ListParagraph"/>
        <w:numPr>
          <w:ilvl w:val="0"/>
          <w:numId w:val="39"/>
        </w:numPr>
      </w:pPr>
      <w:r w:rsidRPr="000C2BD1">
        <w:rPr>
          <w:b/>
          <w:bCs/>
        </w:rPr>
        <w:t>We maintain a high-level overview of the system per build</w:t>
      </w:r>
      <w:r>
        <w:t xml:space="preserve">. One drawback of </w:t>
      </w:r>
      <w:r w:rsidR="007D4499">
        <w:t>Zoot</w:t>
      </w:r>
      <w:r>
        <w:t xml:space="preserve"> is that it is not immediately apparent how all the components of the system come together to form a complete end-to-end flow, which was one advantage previous systems our team have used had over our current one (e.g. Powercurve).</w:t>
      </w:r>
    </w:p>
    <w:p w14:paraId="3D189160" w14:textId="58ADA9D0" w:rsidR="000C2BD1" w:rsidRDefault="000C2BD1" w:rsidP="004407CA">
      <w:pPr>
        <w:pStyle w:val="ListParagraph"/>
        <w:numPr>
          <w:ilvl w:val="0"/>
          <w:numId w:val="39"/>
        </w:numPr>
      </w:pPr>
      <w:r w:rsidRPr="000C2BD1">
        <w:rPr>
          <w:b/>
          <w:bCs/>
        </w:rPr>
        <w:t>Per build documentation is available</w:t>
      </w:r>
      <w:r>
        <w:t xml:space="preserve">. By creating </w:t>
      </w:r>
      <w:proofErr w:type="gramStart"/>
      <w:r>
        <w:t>a new version</w:t>
      </w:r>
      <w:proofErr w:type="gramEnd"/>
      <w:r>
        <w:t xml:space="preserve"> of the Build Specification for each version of the decisioning engine we develop, we maintain a history of changes that can be referred to back to as needed e.g. </w:t>
      </w:r>
      <w:r w:rsidR="005E0704">
        <w:t>auditing.</w:t>
      </w:r>
    </w:p>
    <w:p w14:paraId="559D3C25" w14:textId="504CCE52" w:rsidR="00627164" w:rsidRDefault="00627164">
      <w:r>
        <w:br w:type="page"/>
      </w:r>
    </w:p>
    <w:p w14:paraId="3C9D9A1E" w14:textId="46BA1E54" w:rsidR="00D8554E" w:rsidRDefault="00506BA6" w:rsidP="00D8554E">
      <w:pPr>
        <w:pStyle w:val="Heading4"/>
        <w:rPr>
          <w:rFonts w:cstheme="minorHAnsi"/>
        </w:rPr>
      </w:pPr>
      <w:bookmarkStart w:id="66" w:name="_Toc187239714"/>
      <w:r>
        <w:rPr>
          <w:rFonts w:cstheme="minorHAnsi"/>
        </w:rPr>
        <w:lastRenderedPageBreak/>
        <w:t>Code Reuse (Templates)</w:t>
      </w:r>
      <w:bookmarkEnd w:id="66"/>
    </w:p>
    <w:p w14:paraId="42837CE8" w14:textId="6EFBFAE4" w:rsidR="00D8554E" w:rsidRDefault="00D8554E" w:rsidP="00BA7ACC">
      <w:pPr>
        <w:rPr>
          <w:rFonts w:cstheme="minorHAnsi"/>
        </w:rPr>
      </w:pPr>
      <w:r>
        <w:rPr>
          <w:rFonts w:cstheme="minorHAnsi"/>
        </w:rPr>
        <w:t xml:space="preserve">Before starting the design of a Work Item, we should check if any existing </w:t>
      </w:r>
      <w:r w:rsidR="003440BE">
        <w:rPr>
          <w:rFonts w:cstheme="minorHAnsi"/>
        </w:rPr>
        <w:t xml:space="preserve">Templates can </w:t>
      </w:r>
      <w:proofErr w:type="gramStart"/>
      <w:r w:rsidR="003440BE">
        <w:rPr>
          <w:rFonts w:cstheme="minorHAnsi"/>
        </w:rPr>
        <w:t>be used</w:t>
      </w:r>
      <w:proofErr w:type="gramEnd"/>
      <w:r w:rsidR="003440BE">
        <w:rPr>
          <w:rFonts w:cstheme="minorHAnsi"/>
        </w:rPr>
        <w:t xml:space="preserve">. From past Work Items, we have created a template that can </w:t>
      </w:r>
      <w:proofErr w:type="gramStart"/>
      <w:r w:rsidR="003440BE">
        <w:rPr>
          <w:rFonts w:cstheme="minorHAnsi"/>
        </w:rPr>
        <w:t>be used</w:t>
      </w:r>
      <w:proofErr w:type="gramEnd"/>
      <w:r w:rsidR="003440BE">
        <w:rPr>
          <w:rFonts w:cstheme="minorHAnsi"/>
        </w:rPr>
        <w:t xml:space="preserve"> as a basis for new work items as requires. Existing ones </w:t>
      </w:r>
      <w:proofErr w:type="gramStart"/>
      <w:r w:rsidR="003440BE">
        <w:rPr>
          <w:rFonts w:cstheme="minorHAnsi"/>
        </w:rPr>
        <w:t>are shown</w:t>
      </w:r>
      <w:proofErr w:type="gramEnd"/>
      <w:r w:rsidR="003440BE">
        <w:rPr>
          <w:rFonts w:cstheme="minorHAnsi"/>
        </w:rPr>
        <w:t xml:space="preserve"> below:</w:t>
      </w:r>
    </w:p>
    <w:p w14:paraId="5A639870" w14:textId="77777777" w:rsidR="00D8554E" w:rsidRDefault="00D8554E" w:rsidP="00BA7ACC">
      <w:pPr>
        <w:rPr>
          <w:rFonts w:cstheme="minorHAnsi"/>
        </w:rPr>
      </w:pPr>
    </w:p>
    <w:p w14:paraId="4655BC79" w14:textId="052E4040" w:rsidR="00BA7ACC" w:rsidRPr="009B30B1" w:rsidRDefault="00F53B6C" w:rsidP="00BA7ACC">
      <w:pPr>
        <w:rPr>
          <w:rFonts w:cstheme="minorHAnsi"/>
        </w:rPr>
      </w:pPr>
      <w:r w:rsidRPr="009B30B1">
        <w:rPr>
          <w:rFonts w:cstheme="minorHAnsi"/>
          <w:noProof/>
        </w:rPr>
        <w:drawing>
          <wp:inline distT="0" distB="0" distL="0" distR="0" wp14:anchorId="2C03AA31" wp14:editId="05DF5D66">
            <wp:extent cx="5068007" cy="1619476"/>
            <wp:effectExtent l="0" t="0" r="0" b="0"/>
            <wp:docPr id="19601472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47257" name="Picture 1" descr="A white background with black text&#10;&#10;Description automatically generated"/>
                    <pic:cNvPicPr/>
                  </pic:nvPicPr>
                  <pic:blipFill>
                    <a:blip r:embed="rId38"/>
                    <a:stretch>
                      <a:fillRect/>
                    </a:stretch>
                  </pic:blipFill>
                  <pic:spPr>
                    <a:xfrm>
                      <a:off x="0" y="0"/>
                      <a:ext cx="5068007" cy="1619476"/>
                    </a:xfrm>
                    <a:prstGeom prst="rect">
                      <a:avLst/>
                    </a:prstGeom>
                  </pic:spPr>
                </pic:pic>
              </a:graphicData>
            </a:graphic>
          </wp:inline>
        </w:drawing>
      </w:r>
    </w:p>
    <w:p w14:paraId="3CEE0EC9" w14:textId="17AACB5D" w:rsidR="004451EB" w:rsidRDefault="00F53B6C" w:rsidP="00F9052D">
      <w:pPr>
        <w:pStyle w:val="Caption"/>
        <w:rPr>
          <w:rFonts w:cstheme="minorHAnsi"/>
        </w:rPr>
      </w:pPr>
      <w:bookmarkStart w:id="67" w:name="_Toc187239756"/>
      <w:r w:rsidRPr="009B30B1">
        <w:rPr>
          <w:rFonts w:cstheme="minorHAnsi"/>
        </w:rPr>
        <w:t xml:space="preserve">Figure </w:t>
      </w:r>
      <w:r w:rsidRPr="009B30B1">
        <w:rPr>
          <w:rFonts w:cstheme="minorHAnsi"/>
        </w:rPr>
        <w:fldChar w:fldCharType="begin"/>
      </w:r>
      <w:r w:rsidRPr="009B30B1">
        <w:rPr>
          <w:rFonts w:cstheme="minorHAnsi"/>
        </w:rPr>
        <w:instrText xml:space="preserve"> SEQ Figure \* ARABIC </w:instrText>
      </w:r>
      <w:r w:rsidRPr="009B30B1">
        <w:rPr>
          <w:rFonts w:cstheme="minorHAnsi"/>
        </w:rPr>
        <w:fldChar w:fldCharType="separate"/>
      </w:r>
      <w:r w:rsidR="00155A69">
        <w:rPr>
          <w:rFonts w:cstheme="minorHAnsi"/>
          <w:noProof/>
        </w:rPr>
        <w:t>24</w:t>
      </w:r>
      <w:r w:rsidRPr="009B30B1">
        <w:rPr>
          <w:rFonts w:cstheme="minorHAnsi"/>
        </w:rPr>
        <w:fldChar w:fldCharType="end"/>
      </w:r>
      <w:r w:rsidRPr="009B30B1">
        <w:rPr>
          <w:rFonts w:cstheme="minorHAnsi"/>
        </w:rPr>
        <w:t xml:space="preserve"> - Example of existing templates within the Web Rules platform, for common components we </w:t>
      </w:r>
      <w:bookmarkEnd w:id="67"/>
      <w:r w:rsidR="005E0704" w:rsidRPr="009B30B1">
        <w:rPr>
          <w:rFonts w:cstheme="minorHAnsi"/>
        </w:rPr>
        <w:t>develop.</w:t>
      </w:r>
    </w:p>
    <w:p w14:paraId="4B9A3DD0" w14:textId="77777777" w:rsidR="001F6F0A" w:rsidRDefault="00332198" w:rsidP="00332198">
      <w:r>
        <w:t xml:space="preserve">To dig into </w:t>
      </w:r>
      <w:proofErr w:type="gramStart"/>
      <w:r>
        <w:t>1</w:t>
      </w:r>
      <w:proofErr w:type="gramEnd"/>
      <w:r>
        <w:t xml:space="preserve"> example: </w:t>
      </w:r>
      <w:r w:rsidR="003440BE">
        <w:t xml:space="preserve">The </w:t>
      </w:r>
      <w:r w:rsidR="003440BE" w:rsidRPr="00332198">
        <w:rPr>
          <w:b/>
          <w:bCs/>
        </w:rPr>
        <w:t>template Policy Rules</w:t>
      </w:r>
      <w:r w:rsidR="003440BE">
        <w:t xml:space="preserve"> provide frameworks to creating new Policy Rules, with the </w:t>
      </w:r>
      <w:r>
        <w:t>lower-level</w:t>
      </w:r>
      <w:r w:rsidR="003440BE">
        <w:t xml:space="preserve"> components that connect to the inner backend workings of the platform already implemented. </w:t>
      </w:r>
      <w:r w:rsidR="003440BE" w:rsidRPr="001F6F0A">
        <w:rPr>
          <w:b/>
          <w:bCs/>
        </w:rPr>
        <w:t>This allows our team to focus solely on implementing the business logic</w:t>
      </w:r>
      <w:r>
        <w:t xml:space="preserve">. </w:t>
      </w:r>
    </w:p>
    <w:p w14:paraId="3FCD24AB" w14:textId="77777777" w:rsidR="001F6F0A" w:rsidRDefault="001F6F0A" w:rsidP="00332198"/>
    <w:p w14:paraId="0CB8D6CC" w14:textId="1A038F71" w:rsidR="003440BE" w:rsidRDefault="00332198" w:rsidP="00332198">
      <w:r>
        <w:t xml:space="preserve">The Unit Tests within the template also contain pre-existing assertions for how the Policy Rule logs </w:t>
      </w:r>
      <w:proofErr w:type="gramStart"/>
      <w:r>
        <w:t>it’s</w:t>
      </w:r>
      <w:proofErr w:type="gramEnd"/>
      <w:r>
        <w:t xml:space="preserve"> results into the platform’s Data Model, saving the developers time when testing this.</w:t>
      </w:r>
      <w:r w:rsidR="00FB0929">
        <w:t xml:space="preserve"> </w:t>
      </w:r>
    </w:p>
    <w:p w14:paraId="6E2F026C" w14:textId="77777777" w:rsidR="00332198" w:rsidRDefault="00332198" w:rsidP="00332198"/>
    <w:p w14:paraId="7A8253FE" w14:textId="3C22E6C1" w:rsidR="00332198" w:rsidRDefault="00332198" w:rsidP="00332198">
      <w:r>
        <w:t>By making use of these existing templates, we:</w:t>
      </w:r>
    </w:p>
    <w:p w14:paraId="41D6490E" w14:textId="238F8086" w:rsidR="00332198" w:rsidRDefault="00332198" w:rsidP="00332198">
      <w:pPr>
        <w:pStyle w:val="ListParagraph"/>
        <w:numPr>
          <w:ilvl w:val="0"/>
          <w:numId w:val="2"/>
        </w:numPr>
      </w:pPr>
      <w:r>
        <w:t xml:space="preserve">Ensure we have a consistent design between related work items, allowing individual team members to switch between related components, aiding </w:t>
      </w:r>
      <w:r w:rsidR="005E0704">
        <w:t>collaboration.</w:t>
      </w:r>
    </w:p>
    <w:p w14:paraId="75B2127F" w14:textId="0778CDDF" w:rsidR="00332198" w:rsidRDefault="00332198" w:rsidP="00332198">
      <w:pPr>
        <w:pStyle w:val="ListParagraph"/>
        <w:numPr>
          <w:ilvl w:val="0"/>
          <w:numId w:val="2"/>
        </w:numPr>
      </w:pPr>
      <w:r>
        <w:t xml:space="preserve">Sets a testing standard for what checks </w:t>
      </w:r>
      <w:proofErr w:type="gramStart"/>
      <w:r>
        <w:t>are expected</w:t>
      </w:r>
      <w:proofErr w:type="gramEnd"/>
      <w:r>
        <w:t xml:space="preserve"> within the Unit Tests</w:t>
      </w:r>
    </w:p>
    <w:p w14:paraId="52C01101" w14:textId="0885BD67" w:rsidR="00332198" w:rsidRDefault="00332198" w:rsidP="00332198">
      <w:pPr>
        <w:pStyle w:val="ListParagraph"/>
        <w:numPr>
          <w:ilvl w:val="0"/>
          <w:numId w:val="2"/>
        </w:numPr>
      </w:pPr>
      <w:r>
        <w:t xml:space="preserve">Saves development time by giving developers a partially constructed solution, without having to </w:t>
      </w:r>
      <w:proofErr w:type="gramStart"/>
      <w:r>
        <w:t xml:space="preserve">start from </w:t>
      </w:r>
      <w:r w:rsidR="005E0704">
        <w:t>scratch</w:t>
      </w:r>
      <w:proofErr w:type="gramEnd"/>
      <w:r w:rsidR="005E0704">
        <w:t>.</w:t>
      </w:r>
    </w:p>
    <w:p w14:paraId="035D872D" w14:textId="0526F250" w:rsidR="00627164" w:rsidRDefault="00627164">
      <w:r>
        <w:br w:type="page"/>
      </w:r>
    </w:p>
    <w:p w14:paraId="6ED1A60E" w14:textId="353ADBB4" w:rsidR="006C1CD6" w:rsidRDefault="006C1CD6" w:rsidP="004209B9">
      <w:pPr>
        <w:pStyle w:val="Heading4"/>
        <w:rPr>
          <w:rFonts w:cstheme="minorHAnsi"/>
        </w:rPr>
      </w:pPr>
      <w:bookmarkStart w:id="68" w:name="_Toc187239715"/>
      <w:r>
        <w:rPr>
          <w:rFonts w:cstheme="minorHAnsi"/>
        </w:rPr>
        <w:lastRenderedPageBreak/>
        <w:t>DRY (</w:t>
      </w:r>
      <w:proofErr w:type="gramStart"/>
      <w:r>
        <w:rPr>
          <w:rFonts w:cstheme="minorHAnsi"/>
        </w:rPr>
        <w:t>Don’t</w:t>
      </w:r>
      <w:proofErr w:type="gramEnd"/>
      <w:r>
        <w:rPr>
          <w:rFonts w:cstheme="minorHAnsi"/>
        </w:rPr>
        <w:t xml:space="preserve"> repeat yourself)</w:t>
      </w:r>
      <w:bookmarkEnd w:id="68"/>
    </w:p>
    <w:p w14:paraId="4F83A4A3" w14:textId="77777777" w:rsidR="00EB1D14" w:rsidRDefault="00EB1D14" w:rsidP="00EB1D14"/>
    <w:p w14:paraId="789F5042" w14:textId="4C07C2CE" w:rsidR="00EB1D14" w:rsidRPr="00EB1D14" w:rsidRDefault="00EB1D14" w:rsidP="00EB1D14">
      <w:pPr>
        <w:rPr>
          <w:b/>
          <w:bCs/>
          <w:u w:val="single"/>
        </w:rPr>
      </w:pPr>
      <w:r w:rsidRPr="00EB1D14">
        <w:rPr>
          <w:b/>
          <w:bCs/>
          <w:u w:val="single"/>
        </w:rPr>
        <w:t>Shared Procedures / Functions:</w:t>
      </w:r>
    </w:p>
    <w:p w14:paraId="598AEFAA" w14:textId="77777777" w:rsidR="00EB1D14" w:rsidRPr="00EB1D14" w:rsidRDefault="00EB1D14" w:rsidP="00EB1D14"/>
    <w:p w14:paraId="16867068" w14:textId="5E1662F0" w:rsidR="00A75978" w:rsidRDefault="00A75978" w:rsidP="00A627BB">
      <w:r>
        <w:t xml:space="preserve">Occasionally, </w:t>
      </w:r>
      <w:proofErr w:type="gramStart"/>
      <w:r>
        <w:t>we’ll</w:t>
      </w:r>
      <w:proofErr w:type="gramEnd"/>
      <w:r>
        <w:t xml:space="preserve"> find some logic that we end up having to use multiple times, across multiple components. Rather than rebuild this logic each time, we ideally would want a callable function/procedure that can </w:t>
      </w:r>
      <w:proofErr w:type="gramStart"/>
      <w:r>
        <w:t>be used</w:t>
      </w:r>
      <w:proofErr w:type="gramEnd"/>
      <w:r>
        <w:t xml:space="preserve"> instead. This is an application of the “Don’t Repeat Yourself” principle</w:t>
      </w:r>
      <w:r w:rsidR="00E47F33">
        <w:t xml:space="preserve">, which guides programmers to have a single, definitive representation of a piece of logic when it would be used in multiple places </w:t>
      </w:r>
      <w:sdt>
        <w:sdtPr>
          <w:id w:val="-1740620414"/>
          <w:citation/>
        </w:sdtPr>
        <w:sdtEndPr/>
        <w:sdtContent>
          <w:r w:rsidR="00E47F33">
            <w:fldChar w:fldCharType="begin"/>
          </w:r>
          <w:r w:rsidR="00E47F33">
            <w:instrText xml:space="preserve">CITATION Hun19 \l 2057 </w:instrText>
          </w:r>
          <w:r w:rsidR="00E47F33">
            <w:fldChar w:fldCharType="separate"/>
          </w:r>
          <w:r w:rsidR="00155A69" w:rsidRPr="00155A69">
            <w:rPr>
              <w:noProof/>
            </w:rPr>
            <w:t>(Hunt &amp; Thomas, 2019)</w:t>
          </w:r>
          <w:r w:rsidR="00E47F33">
            <w:fldChar w:fldCharType="end"/>
          </w:r>
        </w:sdtContent>
      </w:sdt>
      <w:r w:rsidR="00E47F33">
        <w:t xml:space="preserve">. </w:t>
      </w:r>
    </w:p>
    <w:p w14:paraId="55FB638F" w14:textId="77777777" w:rsidR="00A75978" w:rsidRDefault="00A75978" w:rsidP="00A627BB"/>
    <w:p w14:paraId="7694E7CC" w14:textId="2293759F" w:rsidR="001E333B" w:rsidRDefault="003220D8" w:rsidP="00A627BB">
      <w:proofErr w:type="gramStart"/>
      <w:r>
        <w:t>We’ve</w:t>
      </w:r>
      <w:proofErr w:type="gramEnd"/>
      <w:r w:rsidR="001E333B">
        <w:t xml:space="preserve"> created a series of Procedures that can be reused across the platform</w:t>
      </w:r>
      <w:r>
        <w:t xml:space="preserve"> to adhere to this</w:t>
      </w:r>
      <w:r w:rsidR="001E333B">
        <w:t xml:space="preserve">. These </w:t>
      </w:r>
      <w:proofErr w:type="gramStart"/>
      <w:r w:rsidR="001E333B">
        <w:t>are stored</w:t>
      </w:r>
      <w:proofErr w:type="gramEnd"/>
      <w:r w:rsidR="001E333B">
        <w:t xml:space="preserve"> within the “Shared Platform Objects” folder:</w:t>
      </w:r>
    </w:p>
    <w:p w14:paraId="440AA5D8" w14:textId="77777777" w:rsidR="00A75978" w:rsidRDefault="00A75978" w:rsidP="00A627BB"/>
    <w:p w14:paraId="44B8AAE7" w14:textId="2BAA8D56" w:rsidR="00A627BB" w:rsidRDefault="00E66AD0" w:rsidP="00A627BB">
      <w:r>
        <w:rPr>
          <w:noProof/>
        </w:rPr>
        <w:drawing>
          <wp:inline distT="0" distB="0" distL="0" distR="0" wp14:anchorId="6A3D55D8" wp14:editId="0710D43B">
            <wp:extent cx="3333750" cy="3457575"/>
            <wp:effectExtent l="0" t="0" r="0" b="9525"/>
            <wp:docPr id="1369388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3457575"/>
                    </a:xfrm>
                    <a:prstGeom prst="rect">
                      <a:avLst/>
                    </a:prstGeom>
                    <a:noFill/>
                    <a:ln>
                      <a:noFill/>
                    </a:ln>
                  </pic:spPr>
                </pic:pic>
              </a:graphicData>
            </a:graphic>
          </wp:inline>
        </w:drawing>
      </w:r>
    </w:p>
    <w:p w14:paraId="58528F7C" w14:textId="56320D2A" w:rsidR="001E333B" w:rsidRDefault="001E333B" w:rsidP="001E333B">
      <w:pPr>
        <w:pStyle w:val="Caption"/>
      </w:pPr>
      <w:bookmarkStart w:id="69" w:name="_Toc187239757"/>
      <w:r>
        <w:t xml:space="preserve">Figure </w:t>
      </w:r>
      <w:r>
        <w:fldChar w:fldCharType="begin"/>
      </w:r>
      <w:r>
        <w:instrText xml:space="preserve"> SEQ Figure \* ARABIC </w:instrText>
      </w:r>
      <w:r>
        <w:fldChar w:fldCharType="separate"/>
      </w:r>
      <w:r w:rsidR="00155A69">
        <w:rPr>
          <w:noProof/>
        </w:rPr>
        <w:t>25</w:t>
      </w:r>
      <w:r>
        <w:fldChar w:fldCharType="end"/>
      </w:r>
      <w:r>
        <w:t xml:space="preserve"> - Shared Platform Objects folder, showing multiple re-usable </w:t>
      </w:r>
      <w:bookmarkEnd w:id="69"/>
      <w:r w:rsidR="005E0704">
        <w:t>procedures.</w:t>
      </w:r>
    </w:p>
    <w:p w14:paraId="01EB9FF5" w14:textId="78648883" w:rsidR="001E333B" w:rsidRDefault="001E333B" w:rsidP="001E333B">
      <w:r>
        <w:t>Examples of existing procedures developed are:</w:t>
      </w:r>
    </w:p>
    <w:p w14:paraId="04E3A6D7" w14:textId="0C9B186A" w:rsidR="001E333B" w:rsidRDefault="001E333B" w:rsidP="001E333B">
      <w:pPr>
        <w:pStyle w:val="ListParagraph"/>
        <w:numPr>
          <w:ilvl w:val="0"/>
          <w:numId w:val="2"/>
        </w:numPr>
      </w:pPr>
      <w:r w:rsidRPr="001E333B">
        <w:rPr>
          <w:b/>
          <w:bCs/>
        </w:rPr>
        <w:t xml:space="preserve">Parse £xxx String to Number </w:t>
      </w:r>
      <w:r>
        <w:t xml:space="preserve">– This will take an input String </w:t>
      </w:r>
      <w:r w:rsidR="003220D8">
        <w:t xml:space="preserve">argument </w:t>
      </w:r>
      <w:r>
        <w:t xml:space="preserve">storing a currency value (e.g. £100) and parse it into a numeric field, </w:t>
      </w:r>
      <w:proofErr w:type="gramStart"/>
      <w:r>
        <w:t>handling</w:t>
      </w:r>
      <w:proofErr w:type="gramEnd"/>
      <w:r>
        <w:t xml:space="preserve"> all the string cleaning steps necessary to be left with only the number. </w:t>
      </w:r>
    </w:p>
    <w:p w14:paraId="185A2A71" w14:textId="46A08F86" w:rsidR="003220D8" w:rsidRDefault="003220D8" w:rsidP="001E333B">
      <w:pPr>
        <w:pStyle w:val="ListParagraph"/>
        <w:numPr>
          <w:ilvl w:val="0"/>
          <w:numId w:val="2"/>
        </w:numPr>
      </w:pPr>
      <w:r>
        <w:rPr>
          <w:b/>
          <w:bCs/>
        </w:rPr>
        <w:t xml:space="preserve">Minify JSON </w:t>
      </w:r>
      <w:r>
        <w:t xml:space="preserve">– Takes an input JSON String as </w:t>
      </w:r>
      <w:proofErr w:type="gramStart"/>
      <w:r>
        <w:t>it’s</w:t>
      </w:r>
      <w:proofErr w:type="gramEnd"/>
      <w:r>
        <w:t xml:space="preserve"> input and removes any redundant fields e.g. Key-Value pairs where the value is NULL &amp; any white space characters. This reduces the overall size of the JSON, allowing for a more efficient data transfer.</w:t>
      </w:r>
    </w:p>
    <w:p w14:paraId="2066FDB7" w14:textId="1BFFEC10" w:rsidR="003220D8" w:rsidRDefault="003220D8" w:rsidP="001E333B">
      <w:pPr>
        <w:pStyle w:val="ListParagraph"/>
        <w:numPr>
          <w:ilvl w:val="0"/>
          <w:numId w:val="2"/>
        </w:numPr>
      </w:pPr>
      <w:r>
        <w:rPr>
          <w:b/>
          <w:bCs/>
        </w:rPr>
        <w:t xml:space="preserve">Compress JSON – </w:t>
      </w:r>
      <w:r>
        <w:t>Similar to Minify JSON, but only removes the white-space characters. Useful alternative when the requirement is to retain Key-Value pairs where the value is NULL.</w:t>
      </w:r>
    </w:p>
    <w:p w14:paraId="72CA4B48" w14:textId="57F5067D" w:rsidR="003220D8" w:rsidRPr="001E333B" w:rsidRDefault="003220D8" w:rsidP="001E333B">
      <w:pPr>
        <w:pStyle w:val="ListParagraph"/>
        <w:numPr>
          <w:ilvl w:val="0"/>
          <w:numId w:val="2"/>
        </w:numPr>
      </w:pPr>
      <w:r w:rsidRPr="003220D8">
        <w:rPr>
          <w:b/>
          <w:bCs/>
        </w:rPr>
        <w:t>Log_WARN</w:t>
      </w:r>
      <w:r>
        <w:t xml:space="preserve"> – This will take </w:t>
      </w:r>
      <w:proofErr w:type="gramStart"/>
      <w:r>
        <w:t>several</w:t>
      </w:r>
      <w:proofErr w:type="gramEnd"/>
      <w:r>
        <w:t xml:space="preserve"> arguments related to an unusual behaviour within the system and store a record of it available for later review. The procedure itself </w:t>
      </w:r>
      <w:proofErr w:type="gramStart"/>
      <w:r>
        <w:t>handles</w:t>
      </w:r>
      <w:proofErr w:type="gramEnd"/>
      <w:r>
        <w:t xml:space="preserve"> creating all the necessary entries in the data models storing the record, allowing the</w:t>
      </w:r>
    </w:p>
    <w:p w14:paraId="66916EF0" w14:textId="77777777" w:rsidR="00A627BB" w:rsidRDefault="00A627BB" w:rsidP="00A627BB"/>
    <w:p w14:paraId="34629451" w14:textId="2F8A6D6A" w:rsidR="00A627BB" w:rsidRDefault="00673658" w:rsidP="00A627BB">
      <w:r>
        <w:t xml:space="preserve">All of these </w:t>
      </w:r>
      <w:proofErr w:type="gramStart"/>
      <w:r>
        <w:t>are used</w:t>
      </w:r>
      <w:proofErr w:type="gramEnd"/>
      <w:r>
        <w:t xml:space="preserve"> in multiple places across the platform. By using a single procedure for these, we can update this single procedure if we find unexpected values/errors later in Production, which will avoid having to change multiple pieces of logic (also applying Single Responsibility).</w:t>
      </w:r>
    </w:p>
    <w:p w14:paraId="72DB81DC" w14:textId="770F15AE" w:rsidR="00673658" w:rsidRPr="00EB1D14" w:rsidRDefault="00EB1D14" w:rsidP="00A627BB">
      <w:pPr>
        <w:rPr>
          <w:b/>
          <w:bCs/>
          <w:u w:val="single"/>
        </w:rPr>
      </w:pPr>
      <w:r>
        <w:rPr>
          <w:b/>
          <w:bCs/>
          <w:u w:val="single"/>
        </w:rPr>
        <w:lastRenderedPageBreak/>
        <w:t>In-Platform Enums/Global Values:</w:t>
      </w:r>
    </w:p>
    <w:p w14:paraId="4777F1D3" w14:textId="77777777" w:rsidR="00673658" w:rsidRDefault="00673658" w:rsidP="00A627BB"/>
    <w:p w14:paraId="3661A529" w14:textId="2494DBEA" w:rsidR="00EB1D14" w:rsidRDefault="00EB1D14" w:rsidP="00A627BB">
      <w:r>
        <w:t xml:space="preserve">Another application of this principle is how Enums and Global Values </w:t>
      </w:r>
      <w:proofErr w:type="gramStart"/>
      <w:r>
        <w:t>are used</w:t>
      </w:r>
      <w:proofErr w:type="gramEnd"/>
      <w:r>
        <w:t>. Throughout the platform, there are a few use cases where we use the same value across multiple places e.g. when generating our API Response where Income and Expenditure is returned, we use a JSON field called “dataSource” to identify where the calculation came from</w:t>
      </w:r>
      <w:proofErr w:type="gramStart"/>
      <w:r>
        <w:t xml:space="preserve">. </w:t>
      </w:r>
      <w:r w:rsidR="00635DE5">
        <w:t xml:space="preserve"> </w:t>
      </w:r>
      <w:proofErr w:type="gramEnd"/>
      <w:r w:rsidR="00635DE5">
        <w:t xml:space="preserve">The values of this field </w:t>
      </w:r>
      <w:proofErr w:type="gramStart"/>
      <w:r w:rsidR="00635DE5">
        <w:t>are controlled</w:t>
      </w:r>
      <w:proofErr w:type="gramEnd"/>
      <w:r w:rsidR="00635DE5">
        <w:t xml:space="preserve"> by Enums (i.e. we pre-define what values are acceptable). We could use raw text as shown in the figure below, however this effectively Hard-Codes the value, its usage cannot be </w:t>
      </w:r>
      <w:r w:rsidR="005E0704">
        <w:t>traced,</w:t>
      </w:r>
      <w:r w:rsidR="00635DE5">
        <w:t xml:space="preserve"> and we </w:t>
      </w:r>
      <w:proofErr w:type="gramStart"/>
      <w:r w:rsidR="00635DE5">
        <w:t>have to</w:t>
      </w:r>
      <w:proofErr w:type="gramEnd"/>
      <w:r w:rsidR="00635DE5">
        <w:t xml:space="preserve"> repeat this every time it’s </w:t>
      </w:r>
      <w:r w:rsidR="006A26D3">
        <w:t>needed.</w:t>
      </w:r>
    </w:p>
    <w:p w14:paraId="37263B3B" w14:textId="0D5E7B4D" w:rsidR="00635DE5" w:rsidRDefault="00635DE5" w:rsidP="00A627BB">
      <w:r w:rsidRPr="00635DE5">
        <w:rPr>
          <w:noProof/>
        </w:rPr>
        <w:drawing>
          <wp:inline distT="0" distB="0" distL="0" distR="0" wp14:anchorId="7CACF7D6" wp14:editId="3391A9A8">
            <wp:extent cx="6642100" cy="1722120"/>
            <wp:effectExtent l="0" t="0" r="6350" b="0"/>
            <wp:docPr id="1968620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0644" name="Picture 1" descr="A screenshot of a computer&#10;&#10;Description automatically generated"/>
                    <pic:cNvPicPr/>
                  </pic:nvPicPr>
                  <pic:blipFill>
                    <a:blip r:embed="rId40"/>
                    <a:stretch>
                      <a:fillRect/>
                    </a:stretch>
                  </pic:blipFill>
                  <pic:spPr>
                    <a:xfrm>
                      <a:off x="0" y="0"/>
                      <a:ext cx="6642100" cy="1722120"/>
                    </a:xfrm>
                    <a:prstGeom prst="rect">
                      <a:avLst/>
                    </a:prstGeom>
                  </pic:spPr>
                </pic:pic>
              </a:graphicData>
            </a:graphic>
          </wp:inline>
        </w:drawing>
      </w:r>
    </w:p>
    <w:p w14:paraId="3D57D743" w14:textId="340724BB" w:rsidR="00635DE5" w:rsidRDefault="00CD4C4C" w:rsidP="00CD4C4C">
      <w:pPr>
        <w:pStyle w:val="Caption"/>
      </w:pPr>
      <w:bookmarkStart w:id="70" w:name="_Toc187239758"/>
      <w:r>
        <w:t xml:space="preserve">Figure </w:t>
      </w:r>
      <w:r>
        <w:fldChar w:fldCharType="begin"/>
      </w:r>
      <w:r>
        <w:instrText xml:space="preserve"> SEQ Figure \* ARABIC </w:instrText>
      </w:r>
      <w:r>
        <w:fldChar w:fldCharType="separate"/>
      </w:r>
      <w:r w:rsidR="00155A69">
        <w:rPr>
          <w:noProof/>
        </w:rPr>
        <w:t>26</w:t>
      </w:r>
      <w:r>
        <w:fldChar w:fldCharType="end"/>
      </w:r>
      <w:r>
        <w:t xml:space="preserve"> - Bad Practice example of approaching Enum values in </w:t>
      </w:r>
      <w:bookmarkEnd w:id="70"/>
      <w:r w:rsidR="005E0704">
        <w:t>code.</w:t>
      </w:r>
    </w:p>
    <w:p w14:paraId="4A1D9EB3" w14:textId="77777777" w:rsidR="00635DE5" w:rsidRDefault="00635DE5" w:rsidP="00A627BB"/>
    <w:p w14:paraId="62BC48F4" w14:textId="1B15C5E0" w:rsidR="00635DE5" w:rsidRDefault="00635DE5" w:rsidP="00A627BB">
      <w:r>
        <w:t>Instead, to conform to the DRY principle, we want a single representation of this. That is where this “</w:t>
      </w:r>
      <w:r w:rsidRPr="00635DE5">
        <w:rPr>
          <w:b/>
          <w:bCs/>
        </w:rPr>
        <w:t>Types</w:t>
      </w:r>
      <w:r>
        <w:t xml:space="preserve">” folder comes in, seen in the figure below. </w:t>
      </w:r>
      <w:r w:rsidR="00EE49D9">
        <w:t>Instead, we create an Attribute here with the default value of “Bureau</w:t>
      </w:r>
      <w:proofErr w:type="gramStart"/>
      <w:r w:rsidR="00EE49D9">
        <w:t>”,</w:t>
      </w:r>
      <w:proofErr w:type="gramEnd"/>
      <w:r w:rsidR="00EE49D9">
        <w:t xml:space="preserve"> meaning that we now have a usable object hold the value instead. Since this is an actual object now, </w:t>
      </w:r>
      <w:r w:rsidR="00FE3830">
        <w:t>Zoot’s</w:t>
      </w:r>
      <w:r w:rsidR="00EE49D9">
        <w:t xml:space="preserve"> search functionality can find all instances of </w:t>
      </w:r>
      <w:r w:rsidR="00CD4C4C">
        <w:t>its</w:t>
      </w:r>
      <w:r w:rsidR="00EE49D9">
        <w:t xml:space="preserve"> usage. </w:t>
      </w:r>
    </w:p>
    <w:p w14:paraId="4AC7BA2F" w14:textId="77777777" w:rsidR="00635DE5" w:rsidRDefault="00635DE5" w:rsidP="00A627BB"/>
    <w:p w14:paraId="3637868E" w14:textId="33EA53DE" w:rsidR="00A627BB" w:rsidRDefault="00A627BB" w:rsidP="00A627BB">
      <w:r w:rsidRPr="00A627BB">
        <w:rPr>
          <w:noProof/>
        </w:rPr>
        <w:drawing>
          <wp:inline distT="0" distB="0" distL="0" distR="0" wp14:anchorId="35048AF3" wp14:editId="453E9496">
            <wp:extent cx="2752725" cy="3943350"/>
            <wp:effectExtent l="0" t="0" r="9525" b="0"/>
            <wp:docPr id="471393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93731" name="Picture 1" descr="A screenshot of a computer&#10;&#10;Description automatically generated"/>
                    <pic:cNvPicPr/>
                  </pic:nvPicPr>
                  <pic:blipFill rotWithShape="1">
                    <a:blip r:embed="rId41"/>
                    <a:srcRect r="36623" b="22905"/>
                    <a:stretch/>
                  </pic:blipFill>
                  <pic:spPr bwMode="auto">
                    <a:xfrm>
                      <a:off x="0" y="0"/>
                      <a:ext cx="2753109" cy="3943900"/>
                    </a:xfrm>
                    <a:prstGeom prst="rect">
                      <a:avLst/>
                    </a:prstGeom>
                    <a:ln>
                      <a:noFill/>
                    </a:ln>
                    <a:extLst>
                      <a:ext uri="{53640926-AAD7-44D8-BBD7-CCE9431645EC}">
                        <a14:shadowObscured xmlns:a14="http://schemas.microsoft.com/office/drawing/2010/main"/>
                      </a:ext>
                    </a:extLst>
                  </pic:spPr>
                </pic:pic>
              </a:graphicData>
            </a:graphic>
          </wp:inline>
        </w:drawing>
      </w:r>
      <w:r w:rsidRPr="00A627BB">
        <w:rPr>
          <w:noProof/>
        </w:rPr>
        <w:drawing>
          <wp:inline distT="0" distB="0" distL="0" distR="0" wp14:anchorId="4C30B229" wp14:editId="5874AFF7">
            <wp:extent cx="2952750" cy="3918379"/>
            <wp:effectExtent l="0" t="0" r="0" b="6350"/>
            <wp:docPr id="8378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67261" name="Picture 1" descr="A screenshot of a computer&#10;&#10;Description automatically generated"/>
                    <pic:cNvPicPr/>
                  </pic:nvPicPr>
                  <pic:blipFill>
                    <a:blip r:embed="rId42"/>
                    <a:stretch>
                      <a:fillRect/>
                    </a:stretch>
                  </pic:blipFill>
                  <pic:spPr>
                    <a:xfrm>
                      <a:off x="0" y="0"/>
                      <a:ext cx="2956086" cy="3922805"/>
                    </a:xfrm>
                    <a:prstGeom prst="rect">
                      <a:avLst/>
                    </a:prstGeom>
                  </pic:spPr>
                </pic:pic>
              </a:graphicData>
            </a:graphic>
          </wp:inline>
        </w:drawing>
      </w:r>
    </w:p>
    <w:p w14:paraId="7C2A9ED9" w14:textId="7CF1D360" w:rsidR="00EB1D14" w:rsidRDefault="00EB1D14" w:rsidP="00EB1D14">
      <w:pPr>
        <w:pStyle w:val="Caption"/>
      </w:pPr>
      <w:bookmarkStart w:id="71" w:name="_Toc187239759"/>
      <w:r>
        <w:t xml:space="preserve">Figure </w:t>
      </w:r>
      <w:r>
        <w:fldChar w:fldCharType="begin"/>
      </w:r>
      <w:r>
        <w:instrText xml:space="preserve"> SEQ Figure \* ARABIC </w:instrText>
      </w:r>
      <w:r>
        <w:fldChar w:fldCharType="separate"/>
      </w:r>
      <w:r w:rsidR="00155A69">
        <w:rPr>
          <w:noProof/>
        </w:rPr>
        <w:t>27</w:t>
      </w:r>
      <w:r>
        <w:fldChar w:fldCharType="end"/>
      </w:r>
      <w:r>
        <w:t xml:space="preserve"> - Attribute Objects in the platform used instead of raw text, with all occurrences shown via the Search </w:t>
      </w:r>
      <w:bookmarkEnd w:id="71"/>
      <w:r w:rsidR="005E0704">
        <w:t>functionality.</w:t>
      </w:r>
    </w:p>
    <w:p w14:paraId="122C8D20" w14:textId="77777777" w:rsidR="00EB1D14" w:rsidRDefault="00EB1D14" w:rsidP="00A627BB"/>
    <w:p w14:paraId="68C4E351" w14:textId="77777777" w:rsidR="00CD4C4C" w:rsidRDefault="00CD4C4C" w:rsidP="00A627BB"/>
    <w:p w14:paraId="269AE736" w14:textId="4E90F852" w:rsidR="00CD4C4C" w:rsidRDefault="00CD4C4C" w:rsidP="00A627BB">
      <w:r>
        <w:lastRenderedPageBreak/>
        <w:t xml:space="preserve">With this new object, we can use it in place of the raw string we had before, for </w:t>
      </w:r>
      <w:proofErr w:type="gramStart"/>
      <w:r>
        <w:t>exactly the same</w:t>
      </w:r>
      <w:proofErr w:type="gramEnd"/>
      <w:r>
        <w:t xml:space="preserve"> result. This approach however:</w:t>
      </w:r>
    </w:p>
    <w:p w14:paraId="6CAE494E" w14:textId="3DB18E0F" w:rsidR="00CD4C4C" w:rsidRDefault="00CD4C4C" w:rsidP="00CD4C4C">
      <w:pPr>
        <w:pStyle w:val="ListParagraph"/>
        <w:numPr>
          <w:ilvl w:val="0"/>
          <w:numId w:val="2"/>
        </w:numPr>
      </w:pPr>
      <w:r>
        <w:t>Makes it easy to change the value of the Enum later if needed</w:t>
      </w:r>
      <w:r w:rsidR="00B93AA9">
        <w:t xml:space="preserve"> (needing to only change </w:t>
      </w:r>
      <w:proofErr w:type="gramStart"/>
      <w:r w:rsidR="00B93AA9">
        <w:t>1</w:t>
      </w:r>
      <w:proofErr w:type="gramEnd"/>
      <w:r w:rsidR="00B93AA9">
        <w:t xml:space="preserve"> value instead of multiple)</w:t>
      </w:r>
    </w:p>
    <w:p w14:paraId="26B0A53D" w14:textId="492A6CDF" w:rsidR="00B93AA9" w:rsidRDefault="00B93AA9" w:rsidP="00CD4C4C">
      <w:pPr>
        <w:pStyle w:val="ListParagraph"/>
        <w:numPr>
          <w:ilvl w:val="0"/>
          <w:numId w:val="2"/>
        </w:numPr>
      </w:pPr>
      <w:r>
        <w:t xml:space="preserve">Allows all usage of that value to </w:t>
      </w:r>
      <w:proofErr w:type="gramStart"/>
      <w:r>
        <w:t>be traced</w:t>
      </w:r>
      <w:proofErr w:type="gramEnd"/>
      <w:r>
        <w:t xml:space="preserve"> across the platform using the in-built search functionality.</w:t>
      </w:r>
    </w:p>
    <w:p w14:paraId="4C99727A" w14:textId="64518652" w:rsidR="00635DE5" w:rsidRDefault="00635DE5" w:rsidP="00A627BB">
      <w:r w:rsidRPr="00635DE5">
        <w:rPr>
          <w:noProof/>
        </w:rPr>
        <w:drawing>
          <wp:inline distT="0" distB="0" distL="0" distR="0" wp14:anchorId="7F5B4314" wp14:editId="6DBE6E9E">
            <wp:extent cx="6642100" cy="2807970"/>
            <wp:effectExtent l="0" t="0" r="6350" b="0"/>
            <wp:docPr id="180780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02999" name="Picture 1" descr="A screenshot of a computer&#10;&#10;Description automatically generated"/>
                    <pic:cNvPicPr/>
                  </pic:nvPicPr>
                  <pic:blipFill>
                    <a:blip r:embed="rId43"/>
                    <a:stretch>
                      <a:fillRect/>
                    </a:stretch>
                  </pic:blipFill>
                  <pic:spPr>
                    <a:xfrm>
                      <a:off x="0" y="0"/>
                      <a:ext cx="6642100" cy="2807970"/>
                    </a:xfrm>
                    <a:prstGeom prst="rect">
                      <a:avLst/>
                    </a:prstGeom>
                  </pic:spPr>
                </pic:pic>
              </a:graphicData>
            </a:graphic>
          </wp:inline>
        </w:drawing>
      </w:r>
    </w:p>
    <w:p w14:paraId="78E41396" w14:textId="7774C4CB" w:rsidR="0052212B" w:rsidRDefault="0052212B" w:rsidP="0052212B">
      <w:pPr>
        <w:pStyle w:val="Caption"/>
      </w:pPr>
      <w:bookmarkStart w:id="72" w:name="_Toc187239760"/>
      <w:r>
        <w:t xml:space="preserve">Figure </w:t>
      </w:r>
      <w:r>
        <w:fldChar w:fldCharType="begin"/>
      </w:r>
      <w:r>
        <w:instrText xml:space="preserve"> SEQ Figure \* ARABIC </w:instrText>
      </w:r>
      <w:r>
        <w:fldChar w:fldCharType="separate"/>
      </w:r>
      <w:r w:rsidR="00155A69">
        <w:rPr>
          <w:noProof/>
        </w:rPr>
        <w:t>28</w:t>
      </w:r>
      <w:r>
        <w:fldChar w:fldCharType="end"/>
      </w:r>
      <w:r>
        <w:t>- Good</w:t>
      </w:r>
      <w:r w:rsidRPr="00300BBF">
        <w:t xml:space="preserve"> Practice example of approaching Enum values in </w:t>
      </w:r>
      <w:bookmarkEnd w:id="72"/>
      <w:r w:rsidR="005E0704" w:rsidRPr="00300BBF">
        <w:t>code.</w:t>
      </w:r>
    </w:p>
    <w:p w14:paraId="110CE751" w14:textId="77777777" w:rsidR="00635DE5" w:rsidRDefault="00635DE5" w:rsidP="00A627BB"/>
    <w:p w14:paraId="722D09A5" w14:textId="359D18F6" w:rsidR="00CD4C4C" w:rsidRDefault="00CD4C4C">
      <w:r>
        <w:br w:type="page"/>
      </w:r>
    </w:p>
    <w:p w14:paraId="0C3E9AFC" w14:textId="40DF5AC0" w:rsidR="003E15EC" w:rsidRPr="009B30B1" w:rsidRDefault="00C45628" w:rsidP="004209B9">
      <w:pPr>
        <w:pStyle w:val="Heading4"/>
        <w:rPr>
          <w:rFonts w:cstheme="minorHAnsi"/>
        </w:rPr>
      </w:pPr>
      <w:bookmarkStart w:id="73" w:name="_Toc187239716"/>
      <w:r w:rsidRPr="009B30B1">
        <w:rPr>
          <w:rFonts w:cstheme="minorHAnsi"/>
        </w:rPr>
        <w:lastRenderedPageBreak/>
        <w:t>KISS</w:t>
      </w:r>
      <w:bookmarkEnd w:id="73"/>
    </w:p>
    <w:p w14:paraId="15D09DCB" w14:textId="77777777" w:rsidR="00A061CF" w:rsidRDefault="0052212B" w:rsidP="00A061CF">
      <w:pPr>
        <w:rPr>
          <w:rFonts w:cstheme="minorHAnsi"/>
        </w:rPr>
      </w:pPr>
      <w:r>
        <w:rPr>
          <w:rFonts w:cstheme="minorHAnsi"/>
        </w:rPr>
        <w:t>KISS is an acronym standing for “Keep It Simple, Stupid</w:t>
      </w:r>
      <w:proofErr w:type="gramStart"/>
      <w:r>
        <w:rPr>
          <w:rFonts w:cstheme="minorHAnsi"/>
        </w:rPr>
        <w:t>”,</w:t>
      </w:r>
      <w:proofErr w:type="gramEnd"/>
      <w:r>
        <w:rPr>
          <w:rFonts w:cstheme="minorHAnsi"/>
        </w:rPr>
        <w:t xml:space="preserve"> a tongue in cheek way of advocating for keeping systems/code bases as simple as possible to make them</w:t>
      </w:r>
      <w:r w:rsidR="00A061CF">
        <w:rPr>
          <w:rFonts w:cstheme="minorHAnsi"/>
        </w:rPr>
        <w:t xml:space="preserve"> </w:t>
      </w:r>
      <w:r w:rsidRPr="00A061CF">
        <w:rPr>
          <w:rFonts w:cstheme="minorHAnsi"/>
        </w:rPr>
        <w:t>easier to</w:t>
      </w:r>
      <w:r w:rsidR="00A061CF">
        <w:rPr>
          <w:rFonts w:cstheme="minorHAnsi"/>
        </w:rPr>
        <w:t>:</w:t>
      </w:r>
    </w:p>
    <w:p w14:paraId="5125DCB8" w14:textId="554C977F" w:rsidR="00A061CF" w:rsidRPr="00A061CF" w:rsidRDefault="00A061CF" w:rsidP="00A061CF">
      <w:pPr>
        <w:pStyle w:val="ListParagraph"/>
        <w:numPr>
          <w:ilvl w:val="0"/>
          <w:numId w:val="18"/>
        </w:numPr>
        <w:rPr>
          <w:rFonts w:cstheme="minorHAnsi"/>
        </w:rPr>
      </w:pPr>
      <w:r>
        <w:rPr>
          <w:rFonts w:cstheme="minorHAnsi"/>
        </w:rPr>
        <w:t>U</w:t>
      </w:r>
      <w:r w:rsidR="0052212B" w:rsidRPr="00A061CF">
        <w:rPr>
          <w:rFonts w:cstheme="minorHAnsi"/>
        </w:rPr>
        <w:t>nderstand (for all stakeholders)</w:t>
      </w:r>
    </w:p>
    <w:p w14:paraId="4244FE74" w14:textId="77777777" w:rsidR="00A061CF" w:rsidRDefault="00A061CF" w:rsidP="00A061CF">
      <w:pPr>
        <w:pStyle w:val="ListParagraph"/>
        <w:numPr>
          <w:ilvl w:val="0"/>
          <w:numId w:val="18"/>
        </w:numPr>
        <w:rPr>
          <w:rFonts w:cstheme="minorHAnsi"/>
        </w:rPr>
      </w:pPr>
      <w:r>
        <w:rPr>
          <w:rFonts w:cstheme="minorHAnsi"/>
        </w:rPr>
        <w:t>Maintain</w:t>
      </w:r>
    </w:p>
    <w:p w14:paraId="375829CE" w14:textId="77777777" w:rsidR="00A061CF" w:rsidRDefault="00A061CF" w:rsidP="00A061CF">
      <w:pPr>
        <w:pStyle w:val="ListParagraph"/>
        <w:numPr>
          <w:ilvl w:val="0"/>
          <w:numId w:val="18"/>
        </w:numPr>
        <w:rPr>
          <w:rFonts w:cstheme="minorHAnsi"/>
        </w:rPr>
      </w:pPr>
      <w:r>
        <w:rPr>
          <w:rFonts w:cstheme="minorHAnsi"/>
        </w:rPr>
        <w:t>Debug</w:t>
      </w:r>
    </w:p>
    <w:p w14:paraId="5A6C613E" w14:textId="21B68B45" w:rsidR="00A061CF" w:rsidRDefault="00112889" w:rsidP="00A061CF">
      <w:pPr>
        <w:rPr>
          <w:rFonts w:cstheme="minorHAnsi"/>
        </w:rPr>
      </w:pPr>
      <w:sdt>
        <w:sdtPr>
          <w:rPr>
            <w:rFonts w:cstheme="minorHAnsi"/>
          </w:rPr>
          <w:id w:val="-926803189"/>
          <w:citation/>
        </w:sdtPr>
        <w:sdtEndPr/>
        <w:sdtContent>
          <w:r w:rsidR="00A061CF">
            <w:rPr>
              <w:rFonts w:cstheme="minorHAnsi"/>
            </w:rPr>
            <w:fldChar w:fldCharType="begin"/>
          </w:r>
          <w:r w:rsidR="00A061CF">
            <w:rPr>
              <w:rFonts w:cstheme="minorHAnsi"/>
            </w:rPr>
            <w:instrText xml:space="preserve"> CITATION Hun19 \l 2057 </w:instrText>
          </w:r>
          <w:r w:rsidR="00A061CF">
            <w:rPr>
              <w:rFonts w:cstheme="minorHAnsi"/>
            </w:rPr>
            <w:fldChar w:fldCharType="separate"/>
          </w:r>
          <w:r w:rsidR="00155A69" w:rsidRPr="00155A69">
            <w:rPr>
              <w:rFonts w:cstheme="minorHAnsi"/>
              <w:noProof/>
            </w:rPr>
            <w:t>(Hunt &amp; Thomas, 2019)</w:t>
          </w:r>
          <w:r w:rsidR="00A061CF">
            <w:rPr>
              <w:rFonts w:cstheme="minorHAnsi"/>
            </w:rPr>
            <w:fldChar w:fldCharType="end"/>
          </w:r>
        </w:sdtContent>
      </w:sdt>
    </w:p>
    <w:p w14:paraId="1D9D59AD" w14:textId="77777777" w:rsidR="00A061CF" w:rsidRDefault="00A061CF" w:rsidP="00A061CF">
      <w:pPr>
        <w:rPr>
          <w:rFonts w:cstheme="minorHAnsi"/>
        </w:rPr>
      </w:pPr>
    </w:p>
    <w:p w14:paraId="55E48BEC" w14:textId="4AE7A8DE" w:rsidR="00A061CF" w:rsidRDefault="00A061CF" w:rsidP="00A061CF">
      <w:pPr>
        <w:rPr>
          <w:rFonts w:cstheme="minorHAnsi"/>
        </w:rPr>
      </w:pPr>
      <w:r>
        <w:rPr>
          <w:rFonts w:cstheme="minorHAnsi"/>
        </w:rPr>
        <w:t xml:space="preserve">The principle can </w:t>
      </w:r>
      <w:proofErr w:type="gramStart"/>
      <w:r>
        <w:rPr>
          <w:rFonts w:cstheme="minorHAnsi"/>
        </w:rPr>
        <w:t>be used</w:t>
      </w:r>
      <w:proofErr w:type="gramEnd"/>
      <w:r>
        <w:rPr>
          <w:rFonts w:cstheme="minorHAnsi"/>
        </w:rPr>
        <w:t xml:space="preserve"> to guide how we </w:t>
      </w:r>
      <w:r w:rsidR="0089186F">
        <w:rPr>
          <w:rFonts w:cstheme="minorHAnsi"/>
        </w:rPr>
        <w:t xml:space="preserve">implement requirements into the system. One way we can apply this is to break down complex logic into more manageable pieces. For example, we have a requirement to authenticate an applicant’s identity before providing them with a line of credit, even if they meet </w:t>
      </w:r>
      <w:r w:rsidR="00CE48F4">
        <w:rPr>
          <w:rFonts w:cstheme="minorHAnsi"/>
        </w:rPr>
        <w:t>all</w:t>
      </w:r>
      <w:r w:rsidR="0089186F">
        <w:rPr>
          <w:rFonts w:cstheme="minorHAnsi"/>
        </w:rPr>
        <w:t xml:space="preserve"> our other lending requirements. This is a Know Your Customer (KYC) compliance requirement enforced by our regulators. </w:t>
      </w:r>
      <w:r w:rsidR="00CE48F4">
        <w:rPr>
          <w:rFonts w:cstheme="minorHAnsi"/>
        </w:rPr>
        <w:t xml:space="preserve">To do this, our Fraud Team have created a validation logic based on data provided from one of our </w:t>
      </w:r>
      <w:proofErr w:type="gramStart"/>
      <w:r w:rsidR="00CE48F4">
        <w:rPr>
          <w:rFonts w:cstheme="minorHAnsi"/>
        </w:rPr>
        <w:t>3</w:t>
      </w:r>
      <w:r w:rsidR="00CE48F4" w:rsidRPr="00CE48F4">
        <w:rPr>
          <w:rFonts w:cstheme="minorHAnsi"/>
          <w:vertAlign w:val="superscript"/>
        </w:rPr>
        <w:t>rd</w:t>
      </w:r>
      <w:proofErr w:type="gramEnd"/>
      <w:r w:rsidR="00CE48F4">
        <w:rPr>
          <w:rFonts w:cstheme="minorHAnsi"/>
        </w:rPr>
        <w:t xml:space="preserve"> party Data Providers:</w:t>
      </w:r>
    </w:p>
    <w:p w14:paraId="02399B58" w14:textId="77777777" w:rsidR="00CE48F4" w:rsidRDefault="00CE48F4" w:rsidP="00A061CF">
      <w:pPr>
        <w:rPr>
          <w:rFonts w:cstheme="minorHAnsi"/>
        </w:rPr>
      </w:pPr>
    </w:p>
    <w:p w14:paraId="380C03A4" w14:textId="1DD9066A" w:rsidR="00CE48F4" w:rsidRDefault="00CF31CB" w:rsidP="00A061CF">
      <w:pPr>
        <w:rPr>
          <w:rFonts w:cstheme="minorHAnsi"/>
        </w:rPr>
      </w:pPr>
      <w:r>
        <w:rPr>
          <w:rFonts w:cstheme="minorHAnsi"/>
          <w:noProof/>
        </w:rPr>
        <w:drawing>
          <wp:inline distT="0" distB="0" distL="0" distR="0" wp14:anchorId="6AD79AAA" wp14:editId="0340795B">
            <wp:extent cx="3609975" cy="2693238"/>
            <wp:effectExtent l="0" t="0" r="0" b="0"/>
            <wp:docPr id="3035489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9207" cy="2707586"/>
                    </a:xfrm>
                    <a:prstGeom prst="rect">
                      <a:avLst/>
                    </a:prstGeom>
                    <a:noFill/>
                    <a:ln>
                      <a:noFill/>
                    </a:ln>
                  </pic:spPr>
                </pic:pic>
              </a:graphicData>
            </a:graphic>
          </wp:inline>
        </w:drawing>
      </w:r>
    </w:p>
    <w:p w14:paraId="20C67602" w14:textId="0474535B" w:rsidR="00CF31CB" w:rsidRDefault="00CF31CB" w:rsidP="00CF31CB">
      <w:pPr>
        <w:pStyle w:val="Caption"/>
        <w:rPr>
          <w:rFonts w:cstheme="minorHAnsi"/>
        </w:rPr>
      </w:pPr>
      <w:bookmarkStart w:id="74" w:name="_Toc187239761"/>
      <w:r>
        <w:t xml:space="preserve">Figure </w:t>
      </w:r>
      <w:r>
        <w:fldChar w:fldCharType="begin"/>
      </w:r>
      <w:r>
        <w:instrText xml:space="preserve"> SEQ Figure \* ARABIC </w:instrText>
      </w:r>
      <w:r>
        <w:fldChar w:fldCharType="separate"/>
      </w:r>
      <w:r w:rsidR="00155A69">
        <w:rPr>
          <w:noProof/>
        </w:rPr>
        <w:t>29</w:t>
      </w:r>
      <w:r>
        <w:fldChar w:fldCharType="end"/>
      </w:r>
      <w:r>
        <w:t xml:space="preserve"> - Example of Business Logic Requirements, showing complexity in the design (exact logic has </w:t>
      </w:r>
      <w:proofErr w:type="gramStart"/>
      <w:r>
        <w:t>been redacted</w:t>
      </w:r>
      <w:proofErr w:type="gramEnd"/>
      <w:r>
        <w:t>)</w:t>
      </w:r>
      <w:bookmarkEnd w:id="74"/>
    </w:p>
    <w:p w14:paraId="2B2DDAFE" w14:textId="26564194" w:rsidR="00CF31CB" w:rsidRDefault="00CF31CB" w:rsidP="00A061CF">
      <w:pPr>
        <w:rPr>
          <w:rFonts w:cstheme="minorHAnsi"/>
        </w:rPr>
      </w:pPr>
      <w:r>
        <w:rPr>
          <w:rFonts w:cstheme="minorHAnsi"/>
        </w:rPr>
        <w:t xml:space="preserve">The various nested IF conditions, along with the OR conditions and the need to check both a Main applicant and a Joint Applicant make this logic much more complex than it initially appears and causes </w:t>
      </w:r>
      <w:proofErr w:type="gramStart"/>
      <w:r>
        <w:rPr>
          <w:rFonts w:cstheme="minorHAnsi"/>
        </w:rPr>
        <w:t>some</w:t>
      </w:r>
      <w:proofErr w:type="gramEnd"/>
      <w:r>
        <w:rPr>
          <w:rFonts w:cstheme="minorHAnsi"/>
        </w:rPr>
        <w:t xml:space="preserve"> design questions to be raised. </w:t>
      </w:r>
      <w:proofErr w:type="gramStart"/>
      <w:r>
        <w:rPr>
          <w:rFonts w:cstheme="minorHAnsi"/>
        </w:rPr>
        <w:t>Strictly speaking, we</w:t>
      </w:r>
      <w:proofErr w:type="gramEnd"/>
      <w:r>
        <w:rPr>
          <w:rFonts w:cstheme="minorHAnsi"/>
        </w:rPr>
        <w:t xml:space="preserve"> could implement this within a single Policy Rule, but that brings challenges:</w:t>
      </w:r>
    </w:p>
    <w:p w14:paraId="19D4DD6E" w14:textId="77777777" w:rsidR="00CF31CB" w:rsidRDefault="00CF31CB" w:rsidP="00A061CF">
      <w:pPr>
        <w:rPr>
          <w:rFonts w:cstheme="minorHAnsi"/>
        </w:rPr>
      </w:pPr>
    </w:p>
    <w:p w14:paraId="6CD4EB90" w14:textId="05ACCCE6" w:rsidR="00CF31CB" w:rsidRDefault="00CF31CB" w:rsidP="00CF31CB">
      <w:pPr>
        <w:pStyle w:val="ListParagraph"/>
        <w:numPr>
          <w:ilvl w:val="0"/>
          <w:numId w:val="40"/>
        </w:numPr>
        <w:rPr>
          <w:rFonts w:cstheme="minorHAnsi"/>
        </w:rPr>
      </w:pPr>
      <w:r>
        <w:rPr>
          <w:rFonts w:cstheme="minorHAnsi"/>
        </w:rPr>
        <w:t xml:space="preserve">The data points within the </w:t>
      </w:r>
      <w:proofErr w:type="gramStart"/>
      <w:r>
        <w:rPr>
          <w:rFonts w:cstheme="minorHAnsi"/>
        </w:rPr>
        <w:t>3</w:t>
      </w:r>
      <w:r w:rsidRPr="00CF31CB">
        <w:rPr>
          <w:rFonts w:cstheme="minorHAnsi"/>
          <w:vertAlign w:val="superscript"/>
        </w:rPr>
        <w:t>rd</w:t>
      </w:r>
      <w:proofErr w:type="gramEnd"/>
      <w:r>
        <w:rPr>
          <w:rFonts w:cstheme="minorHAnsi"/>
        </w:rPr>
        <w:t xml:space="preserve"> party Data Provider are not as simple to get to as this requirement makes out to be, hiding some of the complexity and therefore would bloat a single policy rule </w:t>
      </w:r>
      <w:r w:rsidR="005E0704">
        <w:rPr>
          <w:rFonts w:cstheme="minorHAnsi"/>
        </w:rPr>
        <w:t>design.</w:t>
      </w:r>
    </w:p>
    <w:p w14:paraId="51934E30" w14:textId="5CC5AFF8" w:rsidR="00CF31CB" w:rsidRDefault="00CF31CB" w:rsidP="00CF31CB">
      <w:pPr>
        <w:pStyle w:val="ListParagraph"/>
        <w:numPr>
          <w:ilvl w:val="0"/>
          <w:numId w:val="40"/>
        </w:numPr>
        <w:rPr>
          <w:rFonts w:cstheme="minorHAnsi"/>
        </w:rPr>
      </w:pPr>
      <w:r>
        <w:rPr>
          <w:rFonts w:cstheme="minorHAnsi"/>
        </w:rPr>
        <w:t xml:space="preserve">The OR conditions create multiple scenarios where the entire statement could evaluate to TRUE, creating </w:t>
      </w:r>
      <w:proofErr w:type="gramStart"/>
      <w:r>
        <w:rPr>
          <w:rFonts w:cstheme="minorHAnsi"/>
        </w:rPr>
        <w:t>many</w:t>
      </w:r>
      <w:proofErr w:type="gramEnd"/>
      <w:r>
        <w:rPr>
          <w:rFonts w:cstheme="minorHAnsi"/>
        </w:rPr>
        <w:t xml:space="preserve"> distinct test scenarios. As this is just a single logic as is, we’d have no way of knowing which individual logic was used to verify the applicant(s), which can lead to problems in the Review &amp; Maintenance stage later e.g. if we want to do an analysis on if 1 condition applies more often than others.</w:t>
      </w:r>
    </w:p>
    <w:p w14:paraId="2A64B9A8" w14:textId="77777777" w:rsidR="00CF31CB" w:rsidRPr="00CF31CB" w:rsidRDefault="00CF31CB" w:rsidP="00CF31CB">
      <w:pPr>
        <w:rPr>
          <w:rFonts w:cstheme="minorHAnsi"/>
        </w:rPr>
      </w:pPr>
    </w:p>
    <w:p w14:paraId="043CF2F1" w14:textId="5E5F1D64" w:rsidR="00A061CF" w:rsidRDefault="00CF31CB" w:rsidP="00A061CF">
      <w:pPr>
        <w:rPr>
          <w:rFonts w:cstheme="minorHAnsi"/>
        </w:rPr>
      </w:pPr>
      <w:r>
        <w:rPr>
          <w:rFonts w:cstheme="minorHAnsi"/>
        </w:rPr>
        <w:t>By applying the KISS mindset, we can simplify this logic by:</w:t>
      </w:r>
    </w:p>
    <w:p w14:paraId="49296FC7" w14:textId="66182E8E" w:rsidR="00CF31CB" w:rsidRDefault="00CF31CB" w:rsidP="00CF31CB">
      <w:pPr>
        <w:pStyle w:val="ListParagraph"/>
        <w:numPr>
          <w:ilvl w:val="0"/>
          <w:numId w:val="41"/>
        </w:numPr>
        <w:rPr>
          <w:rFonts w:cstheme="minorHAnsi"/>
        </w:rPr>
      </w:pPr>
      <w:r>
        <w:rPr>
          <w:rFonts w:cstheme="minorHAnsi"/>
        </w:rPr>
        <w:t xml:space="preserve">Separating out the checks on each Applicant into their own calculations and Policy Rules, making it easier to implement and </w:t>
      </w:r>
      <w:proofErr w:type="gramStart"/>
      <w:r>
        <w:rPr>
          <w:rFonts w:cstheme="minorHAnsi"/>
        </w:rPr>
        <w:t>test</w:t>
      </w:r>
      <w:proofErr w:type="gramEnd"/>
      <w:r>
        <w:rPr>
          <w:rFonts w:cstheme="minorHAnsi"/>
        </w:rPr>
        <w:t xml:space="preserve"> the logic for </w:t>
      </w:r>
      <w:r w:rsidR="005E0704">
        <w:rPr>
          <w:rFonts w:cstheme="minorHAnsi"/>
        </w:rPr>
        <w:t>each.</w:t>
      </w:r>
      <w:r>
        <w:rPr>
          <w:rFonts w:cstheme="minorHAnsi"/>
        </w:rPr>
        <w:t xml:space="preserve"> </w:t>
      </w:r>
    </w:p>
    <w:p w14:paraId="3DAC167B" w14:textId="76C56371" w:rsidR="00050330" w:rsidRDefault="00050330" w:rsidP="00CF31CB">
      <w:pPr>
        <w:pStyle w:val="ListParagraph"/>
        <w:numPr>
          <w:ilvl w:val="0"/>
          <w:numId w:val="41"/>
        </w:numPr>
        <w:rPr>
          <w:rFonts w:cstheme="minorHAnsi"/>
        </w:rPr>
      </w:pPr>
      <w:r>
        <w:rPr>
          <w:rFonts w:cstheme="minorHAnsi"/>
        </w:rPr>
        <w:t>Capturing the specific Data Points from the 3</w:t>
      </w:r>
      <w:r w:rsidRPr="00050330">
        <w:rPr>
          <w:rFonts w:cstheme="minorHAnsi"/>
          <w:vertAlign w:val="superscript"/>
        </w:rPr>
        <w:t>rd</w:t>
      </w:r>
      <w:r>
        <w:rPr>
          <w:rFonts w:cstheme="minorHAnsi"/>
        </w:rPr>
        <w:t xml:space="preserve"> Party Data Provider </w:t>
      </w:r>
      <w:r w:rsidR="002B3255">
        <w:rPr>
          <w:rFonts w:cstheme="minorHAnsi"/>
        </w:rPr>
        <w:t>separately</w:t>
      </w:r>
      <w:r>
        <w:rPr>
          <w:rFonts w:cstheme="minorHAnsi"/>
        </w:rPr>
        <w:t xml:space="preserve">, which can </w:t>
      </w:r>
      <w:proofErr w:type="gramStart"/>
      <w:r>
        <w:rPr>
          <w:rFonts w:cstheme="minorHAnsi"/>
        </w:rPr>
        <w:t>be logged</w:t>
      </w:r>
      <w:proofErr w:type="gramEnd"/>
      <w:r>
        <w:rPr>
          <w:rFonts w:cstheme="minorHAnsi"/>
        </w:rPr>
        <w:t xml:space="preserve"> separately for easier </w:t>
      </w:r>
      <w:r w:rsidR="005E0704">
        <w:rPr>
          <w:rFonts w:cstheme="minorHAnsi"/>
        </w:rPr>
        <w:t>debugging.</w:t>
      </w:r>
    </w:p>
    <w:p w14:paraId="50FCED59" w14:textId="1CDF6AA8" w:rsidR="00CF31CB" w:rsidRPr="00CF31CB" w:rsidRDefault="00CF31CB" w:rsidP="00CF31CB">
      <w:pPr>
        <w:pStyle w:val="ListParagraph"/>
        <w:numPr>
          <w:ilvl w:val="0"/>
          <w:numId w:val="41"/>
        </w:numPr>
        <w:rPr>
          <w:rFonts w:cstheme="minorHAnsi"/>
        </w:rPr>
      </w:pPr>
      <w:r>
        <w:rPr>
          <w:rFonts w:cstheme="minorHAnsi"/>
        </w:rPr>
        <w:t xml:space="preserve">Breaking down the OR conditions into distinct Policy Rules, which would give us individual identifiers for when each condition is it, allowing for later </w:t>
      </w:r>
      <w:r w:rsidR="005E0704">
        <w:rPr>
          <w:rFonts w:cstheme="minorHAnsi"/>
        </w:rPr>
        <w:t>analysis.</w:t>
      </w:r>
    </w:p>
    <w:p w14:paraId="4795946B" w14:textId="48286FEE" w:rsidR="00AB4260" w:rsidRPr="009B30B1" w:rsidRDefault="0077065B" w:rsidP="004209B9">
      <w:pPr>
        <w:pStyle w:val="Heading2"/>
        <w:numPr>
          <w:ilvl w:val="0"/>
          <w:numId w:val="26"/>
        </w:numPr>
        <w:rPr>
          <w:rFonts w:cstheme="minorHAnsi"/>
        </w:rPr>
      </w:pPr>
      <w:bookmarkStart w:id="75" w:name="_Toc187239717"/>
      <w:r w:rsidRPr="009B30B1">
        <w:rPr>
          <w:rFonts w:cstheme="minorHAnsi"/>
        </w:rPr>
        <w:lastRenderedPageBreak/>
        <w:t>Deploy</w:t>
      </w:r>
      <w:r w:rsidR="007B7646" w:rsidRPr="009B30B1">
        <w:rPr>
          <w:rFonts w:cstheme="minorHAnsi"/>
        </w:rPr>
        <w:t>ment</w:t>
      </w:r>
      <w:r w:rsidRPr="009B30B1">
        <w:rPr>
          <w:rFonts w:cstheme="minorHAnsi"/>
        </w:rPr>
        <w:t xml:space="preserve"> (UAT)</w:t>
      </w:r>
      <w:bookmarkEnd w:id="75"/>
    </w:p>
    <w:tbl>
      <w:tblPr>
        <w:tblStyle w:val="TableGrid"/>
        <w:tblW w:w="0" w:type="auto"/>
        <w:tblLook w:val="04A0" w:firstRow="1" w:lastRow="0" w:firstColumn="1" w:lastColumn="0" w:noHBand="0" w:noVBand="1"/>
      </w:tblPr>
      <w:tblGrid>
        <w:gridCol w:w="3114"/>
        <w:gridCol w:w="7336"/>
      </w:tblGrid>
      <w:tr w:rsidR="00AB4260" w:rsidRPr="009B30B1" w14:paraId="2370D27F" w14:textId="77777777" w:rsidTr="005C0812">
        <w:trPr>
          <w:trHeight w:val="971"/>
        </w:trPr>
        <w:tc>
          <w:tcPr>
            <w:tcW w:w="3114" w:type="dxa"/>
            <w:shd w:val="clear" w:color="auto" w:fill="0000C3"/>
            <w:vAlign w:val="center"/>
          </w:tcPr>
          <w:p w14:paraId="1FDC98E0" w14:textId="77777777" w:rsidR="00AB4260" w:rsidRPr="009B30B1" w:rsidRDefault="00AB4260" w:rsidP="005C0812">
            <w:pPr>
              <w:rPr>
                <w:rFonts w:cstheme="minorHAnsi"/>
                <w:b/>
                <w:bCs/>
              </w:rPr>
            </w:pPr>
            <w:r w:rsidRPr="009B30B1">
              <w:rPr>
                <w:rFonts w:cstheme="minorHAnsi"/>
                <w:b/>
                <w:bCs/>
              </w:rPr>
              <w:t>Stakeholders Required</w:t>
            </w:r>
          </w:p>
        </w:tc>
        <w:tc>
          <w:tcPr>
            <w:tcW w:w="7336" w:type="dxa"/>
            <w:vAlign w:val="center"/>
          </w:tcPr>
          <w:p w14:paraId="08BB3897" w14:textId="217A9CED" w:rsidR="00E23ABA" w:rsidRDefault="00E23ABA" w:rsidP="00637DDF">
            <w:pPr>
              <w:pStyle w:val="ListParagraph"/>
              <w:numPr>
                <w:ilvl w:val="0"/>
                <w:numId w:val="18"/>
              </w:numPr>
              <w:rPr>
                <w:rFonts w:cstheme="minorHAnsi"/>
              </w:rPr>
            </w:pPr>
            <w:r>
              <w:rPr>
                <w:rFonts w:cstheme="minorHAnsi"/>
              </w:rPr>
              <w:t>Release Manager (typically the Lead Developer</w:t>
            </w:r>
            <w:r w:rsidR="006D466E">
              <w:rPr>
                <w:rFonts w:cstheme="minorHAnsi"/>
              </w:rPr>
              <w:t>, but can also be the Credit System Managers</w:t>
            </w:r>
            <w:r>
              <w:rPr>
                <w:rFonts w:cstheme="minorHAnsi"/>
              </w:rPr>
              <w:t>)</w:t>
            </w:r>
          </w:p>
          <w:p w14:paraId="4668C395" w14:textId="218BBC15" w:rsidR="00637DDF" w:rsidRDefault="00637DDF" w:rsidP="00637DDF">
            <w:pPr>
              <w:pStyle w:val="ListParagraph"/>
              <w:numPr>
                <w:ilvl w:val="0"/>
                <w:numId w:val="18"/>
              </w:numPr>
              <w:rPr>
                <w:rFonts w:cstheme="minorHAnsi"/>
              </w:rPr>
            </w:pPr>
            <w:r>
              <w:rPr>
                <w:rFonts w:cstheme="minorHAnsi"/>
              </w:rPr>
              <w:t>Lead Developer(s)</w:t>
            </w:r>
          </w:p>
          <w:p w14:paraId="3C2416A7" w14:textId="77777777" w:rsidR="00637DDF" w:rsidRDefault="00637DDF" w:rsidP="00637DDF">
            <w:pPr>
              <w:pStyle w:val="ListParagraph"/>
              <w:numPr>
                <w:ilvl w:val="0"/>
                <w:numId w:val="18"/>
              </w:numPr>
              <w:rPr>
                <w:rFonts w:cstheme="minorHAnsi"/>
              </w:rPr>
            </w:pPr>
            <w:r>
              <w:rPr>
                <w:rFonts w:cstheme="minorHAnsi"/>
              </w:rPr>
              <w:t>Developers</w:t>
            </w:r>
          </w:p>
          <w:p w14:paraId="6CE189D0" w14:textId="26F1C3F8" w:rsidR="00AB4260" w:rsidRPr="00637DDF" w:rsidRDefault="00637DDF" w:rsidP="00637DDF">
            <w:pPr>
              <w:pStyle w:val="ListParagraph"/>
              <w:numPr>
                <w:ilvl w:val="0"/>
                <w:numId w:val="18"/>
              </w:numPr>
              <w:rPr>
                <w:rFonts w:cstheme="minorHAnsi"/>
              </w:rPr>
            </w:pPr>
            <w:r>
              <w:rPr>
                <w:rFonts w:cstheme="minorHAnsi"/>
              </w:rPr>
              <w:t>Testers / QA</w:t>
            </w:r>
          </w:p>
        </w:tc>
      </w:tr>
      <w:tr w:rsidR="00AB4260" w:rsidRPr="009B30B1" w14:paraId="1EDEE767" w14:textId="77777777" w:rsidTr="005C0812">
        <w:trPr>
          <w:trHeight w:val="867"/>
        </w:trPr>
        <w:tc>
          <w:tcPr>
            <w:tcW w:w="3114" w:type="dxa"/>
            <w:shd w:val="clear" w:color="auto" w:fill="0000C3"/>
            <w:vAlign w:val="center"/>
          </w:tcPr>
          <w:p w14:paraId="3A481533" w14:textId="77777777" w:rsidR="00AB4260" w:rsidRPr="009B30B1" w:rsidRDefault="00AB4260" w:rsidP="005C0812">
            <w:pPr>
              <w:rPr>
                <w:rFonts w:cstheme="minorHAnsi"/>
                <w:b/>
                <w:bCs/>
              </w:rPr>
            </w:pPr>
            <w:r w:rsidRPr="009B30B1">
              <w:rPr>
                <w:rFonts w:cstheme="minorHAnsi"/>
                <w:b/>
                <w:bCs/>
              </w:rPr>
              <w:t>Inputs</w:t>
            </w:r>
          </w:p>
        </w:tc>
        <w:tc>
          <w:tcPr>
            <w:tcW w:w="7336" w:type="dxa"/>
            <w:vAlign w:val="center"/>
          </w:tcPr>
          <w:p w14:paraId="7A620ECE" w14:textId="1993FDBC" w:rsidR="00AB4260" w:rsidRPr="00637DDF" w:rsidRDefault="00637DDF" w:rsidP="00637DDF">
            <w:pPr>
              <w:pStyle w:val="ListParagraph"/>
              <w:numPr>
                <w:ilvl w:val="0"/>
                <w:numId w:val="18"/>
              </w:numPr>
              <w:rPr>
                <w:rFonts w:cstheme="minorHAnsi"/>
              </w:rPr>
            </w:pPr>
            <w:r>
              <w:rPr>
                <w:rFonts w:cstheme="minorHAnsi"/>
              </w:rPr>
              <w:t>Work Items (PBI’s, Bugs/Defects) ready for deployment</w:t>
            </w:r>
          </w:p>
        </w:tc>
      </w:tr>
      <w:tr w:rsidR="00AB4260" w:rsidRPr="009B30B1" w14:paraId="253B39C9" w14:textId="77777777" w:rsidTr="00637DDF">
        <w:trPr>
          <w:trHeight w:val="1400"/>
        </w:trPr>
        <w:tc>
          <w:tcPr>
            <w:tcW w:w="3114" w:type="dxa"/>
            <w:shd w:val="clear" w:color="auto" w:fill="0000C3"/>
            <w:vAlign w:val="center"/>
          </w:tcPr>
          <w:p w14:paraId="686029EA" w14:textId="77777777" w:rsidR="00AB4260" w:rsidRPr="009B30B1" w:rsidRDefault="00AB4260" w:rsidP="005C0812">
            <w:pPr>
              <w:rPr>
                <w:rFonts w:cstheme="minorHAnsi"/>
                <w:b/>
                <w:bCs/>
              </w:rPr>
            </w:pPr>
            <w:r w:rsidRPr="009B30B1">
              <w:rPr>
                <w:rFonts w:cstheme="minorHAnsi"/>
                <w:b/>
                <w:bCs/>
              </w:rPr>
              <w:t>Outputs</w:t>
            </w:r>
          </w:p>
        </w:tc>
        <w:tc>
          <w:tcPr>
            <w:tcW w:w="7336" w:type="dxa"/>
            <w:vAlign w:val="center"/>
          </w:tcPr>
          <w:p w14:paraId="4C34EB7F" w14:textId="2027DE0F" w:rsidR="00AB4260" w:rsidRPr="009B30B1" w:rsidRDefault="00637DDF" w:rsidP="00AB4260">
            <w:pPr>
              <w:pStyle w:val="ListParagraph"/>
              <w:numPr>
                <w:ilvl w:val="0"/>
                <w:numId w:val="18"/>
              </w:numPr>
              <w:rPr>
                <w:rFonts w:cstheme="minorHAnsi"/>
              </w:rPr>
            </w:pPr>
            <w:r>
              <w:rPr>
                <w:rFonts w:cstheme="minorHAnsi"/>
              </w:rPr>
              <w:t>A complete version of the Decisioning Engine deployed to a test environment, able to receive HTTP calls</w:t>
            </w:r>
          </w:p>
        </w:tc>
      </w:tr>
    </w:tbl>
    <w:p w14:paraId="4EC77031" w14:textId="77777777" w:rsidR="00AB4260" w:rsidRPr="009B30B1" w:rsidRDefault="00AB4260" w:rsidP="00B63A31">
      <w:pPr>
        <w:rPr>
          <w:rFonts w:cstheme="minorHAnsi"/>
        </w:rPr>
      </w:pPr>
    </w:p>
    <w:p w14:paraId="4AE11F5D" w14:textId="77777777" w:rsidR="00A83DDD" w:rsidRPr="009B30B1" w:rsidRDefault="00A83DDD" w:rsidP="00B63A31">
      <w:pPr>
        <w:rPr>
          <w:rFonts w:cstheme="minorHAnsi"/>
        </w:rPr>
      </w:pPr>
    </w:p>
    <w:p w14:paraId="60E637F3" w14:textId="77777777" w:rsidR="00637DDF" w:rsidRDefault="00637DDF" w:rsidP="00B63A31">
      <w:pPr>
        <w:rPr>
          <w:rFonts w:cstheme="minorHAnsi"/>
        </w:rPr>
      </w:pPr>
      <w:r>
        <w:rPr>
          <w:rFonts w:cstheme="minorHAnsi"/>
        </w:rPr>
        <w:t xml:space="preserve">Once all Work Items in scope of the current iteration have completed Design and Development, the Deployment can begin. We split this into </w:t>
      </w:r>
      <w:proofErr w:type="gramStart"/>
      <w:r>
        <w:rPr>
          <w:rFonts w:cstheme="minorHAnsi"/>
        </w:rPr>
        <w:t>2</w:t>
      </w:r>
      <w:proofErr w:type="gramEnd"/>
      <w:r>
        <w:rPr>
          <w:rFonts w:cstheme="minorHAnsi"/>
        </w:rPr>
        <w:t xml:space="preserve"> phases:</w:t>
      </w:r>
    </w:p>
    <w:p w14:paraId="49702613" w14:textId="587315A2" w:rsidR="00D1564D" w:rsidRDefault="00637DDF" w:rsidP="00D1564D">
      <w:pPr>
        <w:pStyle w:val="ListParagraph"/>
        <w:numPr>
          <w:ilvl w:val="0"/>
          <w:numId w:val="18"/>
        </w:numPr>
        <w:rPr>
          <w:rFonts w:cstheme="minorHAnsi"/>
        </w:rPr>
      </w:pPr>
      <w:r>
        <w:rPr>
          <w:rFonts w:cstheme="minorHAnsi"/>
        </w:rPr>
        <w:t>UAT Deployment, where we only deploy to a test region</w:t>
      </w:r>
      <w:r w:rsidR="00445D24">
        <w:rPr>
          <w:rFonts w:cstheme="minorHAnsi"/>
        </w:rPr>
        <w:t xml:space="preserve"> for further testing (Unit Testing in the Development stage not being enough to promote to production)</w:t>
      </w:r>
    </w:p>
    <w:p w14:paraId="13A45241" w14:textId="2588E14A" w:rsidR="00D1564D" w:rsidRDefault="00D1564D" w:rsidP="00D1564D">
      <w:pPr>
        <w:pStyle w:val="ListParagraph"/>
        <w:numPr>
          <w:ilvl w:val="0"/>
          <w:numId w:val="18"/>
        </w:numPr>
        <w:rPr>
          <w:rFonts w:cstheme="minorHAnsi"/>
        </w:rPr>
      </w:pPr>
      <w:r>
        <w:rPr>
          <w:rFonts w:cstheme="minorHAnsi"/>
        </w:rPr>
        <w:t>Production Deployment</w:t>
      </w:r>
      <w:r w:rsidR="00C848B3">
        <w:rPr>
          <w:rFonts w:cstheme="minorHAnsi"/>
        </w:rPr>
        <w:t xml:space="preserve"> i.e. end-users start to make use of the new </w:t>
      </w:r>
      <w:r w:rsidR="005E0704">
        <w:rPr>
          <w:rFonts w:cstheme="minorHAnsi"/>
        </w:rPr>
        <w:t>build.</w:t>
      </w:r>
    </w:p>
    <w:p w14:paraId="15C049D9" w14:textId="77777777" w:rsidR="00D1564D" w:rsidRDefault="00D1564D" w:rsidP="00D1564D">
      <w:pPr>
        <w:rPr>
          <w:rFonts w:cstheme="minorHAnsi"/>
        </w:rPr>
      </w:pPr>
    </w:p>
    <w:p w14:paraId="588E73CB" w14:textId="77777777" w:rsidR="00D1564D" w:rsidRDefault="00D1564D" w:rsidP="00D1564D">
      <w:pPr>
        <w:rPr>
          <w:rFonts w:cstheme="minorHAnsi"/>
        </w:rPr>
      </w:pPr>
      <w:r>
        <w:rPr>
          <w:rFonts w:cstheme="minorHAnsi"/>
        </w:rPr>
        <w:t xml:space="preserve">This </w:t>
      </w:r>
      <w:proofErr w:type="gramStart"/>
      <w:r>
        <w:rPr>
          <w:rFonts w:cstheme="minorHAnsi"/>
        </w:rPr>
        <w:t>is split</w:t>
      </w:r>
      <w:proofErr w:type="gramEnd"/>
      <w:r>
        <w:rPr>
          <w:rFonts w:cstheme="minorHAnsi"/>
        </w:rPr>
        <w:t xml:space="preserve"> like this to enable more through testing before we deploy to Production, where bugs/defects will have a material impact on the business (e.g. financial) if not identified prior. </w:t>
      </w:r>
    </w:p>
    <w:p w14:paraId="601B1FBA" w14:textId="77777777" w:rsidR="00D1564D" w:rsidRDefault="00D1564D" w:rsidP="00D1564D">
      <w:pPr>
        <w:rPr>
          <w:rFonts w:cstheme="minorHAnsi"/>
        </w:rPr>
      </w:pPr>
    </w:p>
    <w:p w14:paraId="6ABDF26B" w14:textId="0987F698" w:rsidR="00D1564D" w:rsidRPr="00D1564D" w:rsidRDefault="00D1564D" w:rsidP="00D1564D">
      <w:pPr>
        <w:rPr>
          <w:rFonts w:cstheme="minorHAnsi"/>
        </w:rPr>
        <w:sectPr w:rsidR="00D1564D" w:rsidRPr="00D1564D" w:rsidSect="004D16EE">
          <w:pgSz w:w="11900" w:h="16840"/>
          <w:pgMar w:top="720" w:right="720" w:bottom="720" w:left="720" w:header="567" w:footer="907" w:gutter="0"/>
          <w:cols w:space="708"/>
          <w:docGrid w:linePitch="360"/>
        </w:sectPr>
      </w:pPr>
      <w:r>
        <w:rPr>
          <w:rFonts w:cstheme="minorHAnsi"/>
        </w:rPr>
        <w:t xml:space="preserve">By the end of this stage, </w:t>
      </w:r>
      <w:proofErr w:type="gramStart"/>
      <w:r>
        <w:rPr>
          <w:rFonts w:cstheme="minorHAnsi"/>
        </w:rPr>
        <w:t>we’ll</w:t>
      </w:r>
      <w:proofErr w:type="gramEnd"/>
      <w:r>
        <w:rPr>
          <w:rFonts w:cstheme="minorHAnsi"/>
        </w:rPr>
        <w:t xml:space="preserve"> have a version(s) of the Decisioning Engine with our latest changes deployed to a test environment. This will be capable to receiving HTTP calls (ether from other systems or via software like Postman) and acts as an enabler for the testing phase. </w:t>
      </w:r>
    </w:p>
    <w:p w14:paraId="601CE4A0" w14:textId="7BC7211E" w:rsidR="00E93832" w:rsidRDefault="00E93832" w:rsidP="00E93832">
      <w:pPr>
        <w:pStyle w:val="Heading3"/>
        <w:rPr>
          <w:rFonts w:cstheme="minorHAnsi"/>
        </w:rPr>
      </w:pPr>
      <w:bookmarkStart w:id="76" w:name="_Toc187239718"/>
      <w:r>
        <w:lastRenderedPageBreak/>
        <w:t>Workflow</w:t>
      </w:r>
      <w:bookmarkEnd w:id="76"/>
    </w:p>
    <w:p w14:paraId="7370996B" w14:textId="335E2BBA" w:rsidR="00E93832" w:rsidRPr="00E93832" w:rsidRDefault="00041D8F" w:rsidP="00E93832">
      <w:pPr>
        <w:pStyle w:val="Caption"/>
        <w:rPr>
          <w:rFonts w:cstheme="minorHAnsi"/>
        </w:rPr>
      </w:pPr>
      <w:r>
        <w:rPr>
          <w:rFonts w:cstheme="minorHAnsi"/>
          <w:noProof/>
        </w:rPr>
        <w:drawing>
          <wp:inline distT="0" distB="0" distL="0" distR="0" wp14:anchorId="3EC03BF0" wp14:editId="35BF0194">
            <wp:extent cx="9102733" cy="5162550"/>
            <wp:effectExtent l="0" t="0" r="3175" b="0"/>
            <wp:docPr id="1471345048"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5048" name="Picture 4" descr="A diagram of a company&#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9107829" cy="5165440"/>
                    </a:xfrm>
                    <a:prstGeom prst="rect">
                      <a:avLst/>
                    </a:prstGeom>
                  </pic:spPr>
                </pic:pic>
              </a:graphicData>
            </a:graphic>
          </wp:inline>
        </w:drawing>
      </w:r>
    </w:p>
    <w:p w14:paraId="454D23A6" w14:textId="6D6E76C8" w:rsidR="00A83DDD" w:rsidRPr="009B30B1" w:rsidRDefault="00363955" w:rsidP="00E93832">
      <w:pPr>
        <w:pStyle w:val="Caption"/>
        <w:rPr>
          <w:rFonts w:cstheme="minorHAnsi"/>
        </w:rPr>
      </w:pPr>
      <w:bookmarkStart w:id="77" w:name="_Toc187239762"/>
      <w:r w:rsidRPr="009B30B1">
        <w:rPr>
          <w:rFonts w:cstheme="minorHAnsi"/>
        </w:rPr>
        <w:t xml:space="preserve">Figure </w:t>
      </w:r>
      <w:r w:rsidRPr="009B30B1">
        <w:rPr>
          <w:rFonts w:cstheme="minorHAnsi"/>
        </w:rPr>
        <w:fldChar w:fldCharType="begin"/>
      </w:r>
      <w:r w:rsidRPr="009B30B1">
        <w:rPr>
          <w:rFonts w:cstheme="minorHAnsi"/>
        </w:rPr>
        <w:instrText xml:space="preserve"> SEQ Figure \* ARABIC </w:instrText>
      </w:r>
      <w:r w:rsidRPr="009B30B1">
        <w:rPr>
          <w:rFonts w:cstheme="minorHAnsi"/>
        </w:rPr>
        <w:fldChar w:fldCharType="separate"/>
      </w:r>
      <w:r w:rsidR="00155A69">
        <w:rPr>
          <w:rFonts w:cstheme="minorHAnsi"/>
          <w:noProof/>
        </w:rPr>
        <w:t>30</w:t>
      </w:r>
      <w:r w:rsidRPr="009B30B1">
        <w:rPr>
          <w:rFonts w:cstheme="minorHAnsi"/>
        </w:rPr>
        <w:fldChar w:fldCharType="end"/>
      </w:r>
      <w:r w:rsidRPr="009B30B1">
        <w:rPr>
          <w:rFonts w:cstheme="minorHAnsi"/>
        </w:rPr>
        <w:t xml:space="preserve"> - Workflow of the Deployment phase + roles </w:t>
      </w:r>
      <w:bookmarkEnd w:id="77"/>
      <w:r w:rsidR="005E0704" w:rsidRPr="009B30B1">
        <w:rPr>
          <w:rFonts w:cstheme="minorHAnsi"/>
        </w:rPr>
        <w:t>involved.</w:t>
      </w:r>
    </w:p>
    <w:p w14:paraId="06120ED9" w14:textId="77777777" w:rsidR="00363955" w:rsidRPr="009B30B1" w:rsidRDefault="00363955" w:rsidP="00B63A31">
      <w:pPr>
        <w:rPr>
          <w:rFonts w:cstheme="minorHAnsi"/>
        </w:rPr>
        <w:sectPr w:rsidR="00363955" w:rsidRPr="009B30B1" w:rsidSect="00A83DDD">
          <w:pgSz w:w="16840" w:h="11900" w:orient="landscape"/>
          <w:pgMar w:top="720" w:right="720" w:bottom="720" w:left="720" w:header="567" w:footer="907" w:gutter="0"/>
          <w:cols w:space="708"/>
          <w:docGrid w:linePitch="360"/>
        </w:sectPr>
      </w:pPr>
    </w:p>
    <w:tbl>
      <w:tblPr>
        <w:tblStyle w:val="TableGrid"/>
        <w:tblW w:w="0" w:type="auto"/>
        <w:tblLook w:val="04A0" w:firstRow="1" w:lastRow="0" w:firstColumn="1" w:lastColumn="0" w:noHBand="0" w:noVBand="1"/>
      </w:tblPr>
      <w:tblGrid>
        <w:gridCol w:w="849"/>
        <w:gridCol w:w="1981"/>
        <w:gridCol w:w="7620"/>
      </w:tblGrid>
      <w:tr w:rsidR="00811670" w:rsidRPr="009B30B1" w14:paraId="65E16F18" w14:textId="77777777" w:rsidTr="00EB0E6B">
        <w:tc>
          <w:tcPr>
            <w:tcW w:w="849" w:type="dxa"/>
            <w:shd w:val="clear" w:color="auto" w:fill="0000C3"/>
          </w:tcPr>
          <w:p w14:paraId="3AAE17BE" w14:textId="77777777" w:rsidR="00811670" w:rsidRPr="009B30B1" w:rsidRDefault="00811670" w:rsidP="00EB0E6B">
            <w:pPr>
              <w:rPr>
                <w:rFonts w:cstheme="minorHAnsi"/>
                <w:b/>
                <w:bCs/>
              </w:rPr>
            </w:pPr>
            <w:r w:rsidRPr="009B30B1">
              <w:rPr>
                <w:rFonts w:cstheme="minorHAnsi"/>
                <w:b/>
                <w:bCs/>
              </w:rPr>
              <w:lastRenderedPageBreak/>
              <w:t>Step</w:t>
            </w:r>
          </w:p>
        </w:tc>
        <w:tc>
          <w:tcPr>
            <w:tcW w:w="1981" w:type="dxa"/>
            <w:shd w:val="clear" w:color="auto" w:fill="0000C3"/>
          </w:tcPr>
          <w:p w14:paraId="43D1AAA4" w14:textId="77777777" w:rsidR="00811670" w:rsidRPr="009B30B1" w:rsidRDefault="00811670" w:rsidP="00EB0E6B">
            <w:pPr>
              <w:rPr>
                <w:rFonts w:cstheme="minorHAnsi"/>
                <w:b/>
                <w:bCs/>
              </w:rPr>
            </w:pPr>
            <w:r w:rsidRPr="009B30B1">
              <w:rPr>
                <w:rFonts w:cstheme="minorHAnsi"/>
                <w:b/>
                <w:bCs/>
              </w:rPr>
              <w:t>Name</w:t>
            </w:r>
          </w:p>
        </w:tc>
        <w:tc>
          <w:tcPr>
            <w:tcW w:w="7620" w:type="dxa"/>
            <w:shd w:val="clear" w:color="auto" w:fill="0000C3"/>
          </w:tcPr>
          <w:p w14:paraId="5D8C2E84" w14:textId="77777777" w:rsidR="00811670" w:rsidRPr="009B30B1" w:rsidRDefault="00811670" w:rsidP="00EB0E6B">
            <w:pPr>
              <w:rPr>
                <w:rFonts w:cstheme="minorHAnsi"/>
                <w:b/>
                <w:bCs/>
              </w:rPr>
            </w:pPr>
            <w:r w:rsidRPr="009B30B1">
              <w:rPr>
                <w:rFonts w:cstheme="minorHAnsi"/>
                <w:b/>
                <w:bCs/>
              </w:rPr>
              <w:t>Explain</w:t>
            </w:r>
          </w:p>
        </w:tc>
      </w:tr>
      <w:tr w:rsidR="00811670" w:rsidRPr="00B113D7" w14:paraId="1CD5FB2F" w14:textId="77777777" w:rsidTr="00EB0E6B">
        <w:trPr>
          <w:trHeight w:val="2431"/>
        </w:trPr>
        <w:tc>
          <w:tcPr>
            <w:tcW w:w="849" w:type="dxa"/>
            <w:vAlign w:val="center"/>
          </w:tcPr>
          <w:p w14:paraId="146FD033" w14:textId="77777777" w:rsidR="00811670" w:rsidRPr="009B30B1" w:rsidRDefault="00811670" w:rsidP="00EB0E6B">
            <w:pPr>
              <w:rPr>
                <w:rFonts w:cstheme="minorHAnsi"/>
              </w:rPr>
            </w:pPr>
            <w:r w:rsidRPr="009B30B1">
              <w:rPr>
                <w:rFonts w:cstheme="minorHAnsi"/>
              </w:rPr>
              <w:t>1</w:t>
            </w:r>
          </w:p>
        </w:tc>
        <w:tc>
          <w:tcPr>
            <w:tcW w:w="1981" w:type="dxa"/>
            <w:vAlign w:val="center"/>
          </w:tcPr>
          <w:p w14:paraId="2092FE42" w14:textId="2FF22A13" w:rsidR="00811670" w:rsidRPr="009B30B1" w:rsidRDefault="00D74E37" w:rsidP="00EB0E6B">
            <w:pPr>
              <w:rPr>
                <w:rFonts w:cstheme="minorHAnsi"/>
              </w:rPr>
            </w:pPr>
            <w:r>
              <w:rPr>
                <w:rFonts w:cstheme="minorHAnsi"/>
              </w:rPr>
              <w:t>Debug Inbound Adapter Tests</w:t>
            </w:r>
          </w:p>
        </w:tc>
        <w:tc>
          <w:tcPr>
            <w:tcW w:w="7620" w:type="dxa"/>
            <w:vAlign w:val="center"/>
          </w:tcPr>
          <w:p w14:paraId="7FB03EB5" w14:textId="0DF966DB" w:rsidR="00955532" w:rsidRDefault="00955532" w:rsidP="00EB0E6B">
            <w:pPr>
              <w:rPr>
                <w:rFonts w:cstheme="minorHAnsi"/>
              </w:rPr>
            </w:pPr>
            <w:r>
              <w:rPr>
                <w:rFonts w:cstheme="minorHAnsi"/>
              </w:rPr>
              <w:t>Before we proceed with any deployment, we must m</w:t>
            </w:r>
            <w:r w:rsidR="00B936AD">
              <w:rPr>
                <w:rFonts w:cstheme="minorHAnsi"/>
              </w:rPr>
              <w:t>ake</w:t>
            </w:r>
            <w:r w:rsidR="00822079">
              <w:rPr>
                <w:rFonts w:cstheme="minorHAnsi"/>
              </w:rPr>
              <w:t xml:space="preserve"> use of Zoot</w:t>
            </w:r>
            <w:r w:rsidR="005565D4">
              <w:rPr>
                <w:rFonts w:cstheme="minorHAnsi"/>
              </w:rPr>
              <w:t>’</w:t>
            </w:r>
            <w:r w:rsidR="00822079">
              <w:rPr>
                <w:rFonts w:cstheme="minorHAnsi"/>
              </w:rPr>
              <w:t>s inbuilt Debug Inbound Adapter functionality.</w:t>
            </w:r>
          </w:p>
          <w:p w14:paraId="7D108C01" w14:textId="77777777" w:rsidR="00822079" w:rsidRDefault="00822079" w:rsidP="00EB0E6B">
            <w:pPr>
              <w:rPr>
                <w:rFonts w:cstheme="minorHAnsi"/>
              </w:rPr>
            </w:pPr>
          </w:p>
          <w:p w14:paraId="1246BF6A" w14:textId="07CA851A" w:rsidR="00BC5550" w:rsidRDefault="00822079" w:rsidP="00EB0E6B">
            <w:pPr>
              <w:rPr>
                <w:rFonts w:cstheme="minorHAnsi"/>
              </w:rPr>
            </w:pPr>
            <w:r>
              <w:rPr>
                <w:rFonts w:cstheme="minorHAnsi"/>
              </w:rPr>
              <w:t xml:space="preserve">This allows us to make a HTTP call to the solution as if it </w:t>
            </w:r>
            <w:proofErr w:type="gramStart"/>
            <w:r>
              <w:rPr>
                <w:rFonts w:cstheme="minorHAnsi"/>
              </w:rPr>
              <w:t>were deployed</w:t>
            </w:r>
            <w:proofErr w:type="gramEnd"/>
            <w:r>
              <w:rPr>
                <w:rFonts w:cstheme="minorHAnsi"/>
              </w:rPr>
              <w:t xml:space="preserve"> to a true test environment</w:t>
            </w:r>
            <w:r w:rsidR="00C970FA">
              <w:rPr>
                <w:rFonts w:cstheme="minorHAnsi"/>
              </w:rPr>
              <w:t>. Doing this gives us an early Integration Test between components</w:t>
            </w:r>
            <w:r w:rsidR="00BC5550">
              <w:rPr>
                <w:rFonts w:cstheme="minorHAnsi"/>
              </w:rPr>
              <w:t xml:space="preserve">, which can </w:t>
            </w:r>
            <w:r w:rsidR="00AC0DA6">
              <w:rPr>
                <w:rFonts w:cstheme="minorHAnsi"/>
              </w:rPr>
              <w:t>allow us to catch early bugs before deployment (saving us time later)</w:t>
            </w:r>
            <w:r w:rsidR="0034240A">
              <w:rPr>
                <w:rFonts w:cstheme="minorHAnsi"/>
              </w:rPr>
              <w:t xml:space="preserve">. </w:t>
            </w:r>
            <w:r w:rsidR="0034240A">
              <w:rPr>
                <w:rFonts w:cstheme="minorHAnsi"/>
              </w:rPr>
              <w:fldChar w:fldCharType="begin"/>
            </w:r>
            <w:r w:rsidR="0034240A">
              <w:rPr>
                <w:rFonts w:cstheme="minorHAnsi"/>
              </w:rPr>
              <w:instrText xml:space="preserve"> REF _Ref185588097 \h </w:instrText>
            </w:r>
            <w:r w:rsidR="0034240A">
              <w:rPr>
                <w:rFonts w:cstheme="minorHAnsi"/>
              </w:rPr>
            </w:r>
            <w:r w:rsidR="0034240A">
              <w:rPr>
                <w:rFonts w:cstheme="minorHAnsi"/>
              </w:rPr>
              <w:fldChar w:fldCharType="separate"/>
            </w:r>
            <w:r w:rsidR="00155A69">
              <w:t xml:space="preserve">Figure </w:t>
            </w:r>
            <w:r w:rsidR="00155A69">
              <w:rPr>
                <w:noProof/>
              </w:rPr>
              <w:t>31</w:t>
            </w:r>
            <w:r w:rsidR="00155A69">
              <w:t>- Example of Debug Inbound Adapter test</w:t>
            </w:r>
            <w:r w:rsidR="0034240A">
              <w:rPr>
                <w:rFonts w:cstheme="minorHAnsi"/>
              </w:rPr>
              <w:fldChar w:fldCharType="end"/>
            </w:r>
            <w:r w:rsidR="005E326E">
              <w:rPr>
                <w:rFonts w:cstheme="minorHAnsi"/>
              </w:rPr>
              <w:t xml:space="preserve"> </w:t>
            </w:r>
            <w:r w:rsidR="0034240A">
              <w:rPr>
                <w:rFonts w:cstheme="minorHAnsi"/>
              </w:rPr>
              <w:t>demonstrates this.</w:t>
            </w:r>
          </w:p>
          <w:p w14:paraId="7F64EE40" w14:textId="77777777" w:rsidR="00AC0DA6" w:rsidRDefault="00AC0DA6" w:rsidP="00EB0E6B">
            <w:pPr>
              <w:rPr>
                <w:rFonts w:cstheme="minorHAnsi"/>
              </w:rPr>
            </w:pPr>
          </w:p>
          <w:p w14:paraId="04E13C79" w14:textId="77777777" w:rsidR="00C8593D" w:rsidRDefault="00AC0DA6" w:rsidP="00EB0E6B">
            <w:pPr>
              <w:rPr>
                <w:rFonts w:cstheme="minorHAnsi"/>
              </w:rPr>
            </w:pPr>
            <w:r>
              <w:rPr>
                <w:rFonts w:cstheme="minorHAnsi"/>
              </w:rPr>
              <w:t xml:space="preserve">This functionality </w:t>
            </w:r>
            <w:proofErr w:type="gramStart"/>
            <w:r>
              <w:rPr>
                <w:rFonts w:cstheme="minorHAnsi"/>
              </w:rPr>
              <w:t>is limited</w:t>
            </w:r>
            <w:proofErr w:type="gramEnd"/>
            <w:r w:rsidR="004E175E">
              <w:rPr>
                <w:rFonts w:cstheme="minorHAnsi"/>
              </w:rPr>
              <w:t xml:space="preserve"> </w:t>
            </w:r>
            <w:r>
              <w:rPr>
                <w:rFonts w:cstheme="minorHAnsi"/>
              </w:rPr>
              <w:t>e.g. can</w:t>
            </w:r>
            <w:r w:rsidR="004E175E">
              <w:rPr>
                <w:rFonts w:cstheme="minorHAnsi"/>
              </w:rPr>
              <w:t xml:space="preserve">not send requests in batches and must be done manually. As such, </w:t>
            </w:r>
            <w:r w:rsidR="00D85876">
              <w:rPr>
                <w:rFonts w:cstheme="minorHAnsi"/>
              </w:rPr>
              <w:t>we only need to see</w:t>
            </w:r>
            <w:r w:rsidR="00C8593D">
              <w:rPr>
                <w:rFonts w:cstheme="minorHAnsi"/>
              </w:rPr>
              <w:t>:</w:t>
            </w:r>
          </w:p>
          <w:p w14:paraId="6664A779" w14:textId="2F9BBB3A" w:rsidR="00AC0DA6" w:rsidRDefault="00D85876" w:rsidP="00C8593D">
            <w:pPr>
              <w:pStyle w:val="ListParagraph"/>
              <w:numPr>
                <w:ilvl w:val="0"/>
                <w:numId w:val="42"/>
              </w:numPr>
              <w:rPr>
                <w:rFonts w:cstheme="minorHAnsi"/>
              </w:rPr>
            </w:pPr>
            <w:r w:rsidRPr="00C8593D">
              <w:rPr>
                <w:rFonts w:cstheme="minorHAnsi"/>
              </w:rPr>
              <w:t xml:space="preserve">1 Request for each Endpoint/Application Type </w:t>
            </w:r>
            <w:r w:rsidR="00C8593D" w:rsidRPr="00C8593D">
              <w:rPr>
                <w:rFonts w:cstheme="minorHAnsi"/>
              </w:rPr>
              <w:t xml:space="preserve">go </w:t>
            </w:r>
            <w:r w:rsidR="00386C69" w:rsidRPr="00C8593D">
              <w:rPr>
                <w:rFonts w:cstheme="minorHAnsi"/>
              </w:rPr>
              <w:t>through</w:t>
            </w:r>
            <w:r w:rsidR="00C8593D" w:rsidRPr="00C8593D">
              <w:rPr>
                <w:rFonts w:cstheme="minorHAnsi"/>
              </w:rPr>
              <w:t xml:space="preserve"> all the modules (i.e. a Happy Path)</w:t>
            </w:r>
          </w:p>
          <w:p w14:paraId="3678971A" w14:textId="35A615EB" w:rsidR="00C8593D" w:rsidRPr="00C8593D" w:rsidRDefault="00C8593D" w:rsidP="00C8593D">
            <w:pPr>
              <w:pStyle w:val="ListParagraph"/>
              <w:numPr>
                <w:ilvl w:val="0"/>
                <w:numId w:val="42"/>
              </w:numPr>
              <w:rPr>
                <w:rFonts w:cstheme="minorHAnsi"/>
              </w:rPr>
            </w:pPr>
            <w:r>
              <w:rPr>
                <w:rFonts w:cstheme="minorHAnsi"/>
              </w:rPr>
              <w:t>HTTP 200 returned</w:t>
            </w:r>
            <w:r w:rsidR="00643C7F">
              <w:rPr>
                <w:rFonts w:cstheme="minorHAnsi"/>
              </w:rPr>
              <w:t xml:space="preserve">, which can </w:t>
            </w:r>
            <w:proofErr w:type="gramStart"/>
            <w:r w:rsidR="00643C7F">
              <w:rPr>
                <w:rFonts w:cstheme="minorHAnsi"/>
              </w:rPr>
              <w:t>be identified</w:t>
            </w:r>
            <w:proofErr w:type="gramEnd"/>
            <w:r w:rsidR="00643C7F">
              <w:rPr>
                <w:rFonts w:cstheme="minorHAnsi"/>
              </w:rPr>
              <w:t xml:space="preserve"> easily with the Error hander step as seen in </w:t>
            </w:r>
            <w:r w:rsidR="00643C7F">
              <w:rPr>
                <w:rFonts w:cstheme="minorHAnsi"/>
              </w:rPr>
              <w:fldChar w:fldCharType="begin"/>
            </w:r>
            <w:r w:rsidR="00643C7F">
              <w:rPr>
                <w:rFonts w:cstheme="minorHAnsi"/>
              </w:rPr>
              <w:instrText xml:space="preserve"> REF _Ref185588102 \h </w:instrText>
            </w:r>
            <w:r w:rsidR="00643C7F">
              <w:rPr>
                <w:rFonts w:cstheme="minorHAnsi"/>
              </w:rPr>
            </w:r>
            <w:r w:rsidR="00643C7F">
              <w:rPr>
                <w:rFonts w:cstheme="minorHAnsi"/>
              </w:rPr>
              <w:fldChar w:fldCharType="separate"/>
            </w:r>
            <w:r w:rsidR="00155A69">
              <w:t xml:space="preserve">Figure </w:t>
            </w:r>
            <w:r w:rsidR="00155A69">
              <w:rPr>
                <w:noProof/>
              </w:rPr>
              <w:t>31</w:t>
            </w:r>
            <w:r w:rsidR="00643C7F">
              <w:rPr>
                <w:rFonts w:cstheme="minorHAnsi"/>
              </w:rPr>
              <w:fldChar w:fldCharType="end"/>
            </w:r>
            <w:r w:rsidR="00643C7F">
              <w:rPr>
                <w:rFonts w:cstheme="minorHAnsi"/>
              </w:rPr>
              <w:t>. If the Green Line of the UI does not go down the “IF Error” step, then we have a HTTP 200.</w:t>
            </w:r>
          </w:p>
          <w:p w14:paraId="0CAE0EF7" w14:textId="77777777" w:rsidR="00955532" w:rsidRDefault="00955532" w:rsidP="00EB0E6B">
            <w:pPr>
              <w:rPr>
                <w:rFonts w:cstheme="minorHAnsi"/>
              </w:rPr>
            </w:pPr>
          </w:p>
          <w:p w14:paraId="56A897D7" w14:textId="04F5C682" w:rsidR="00811670" w:rsidRPr="00B113D7" w:rsidRDefault="001D3420" w:rsidP="00EB0E6B">
            <w:pPr>
              <w:rPr>
                <w:rFonts w:cstheme="minorHAnsi"/>
              </w:rPr>
            </w:pPr>
            <w:r>
              <w:rPr>
                <w:rFonts w:cstheme="minorHAnsi"/>
              </w:rPr>
              <w:t xml:space="preserve">Alongside the Unit Tests done in the Development stage, this is an application of </w:t>
            </w:r>
            <w:r w:rsidR="00D74E37" w:rsidRPr="001D3420">
              <w:rPr>
                <w:rFonts w:cstheme="minorHAnsi"/>
                <w:b/>
                <w:bCs/>
              </w:rPr>
              <w:t>Test Early and Often</w:t>
            </w:r>
            <w:r>
              <w:rPr>
                <w:rFonts w:cstheme="minorHAnsi"/>
              </w:rPr>
              <w:t xml:space="preserve">. By </w:t>
            </w:r>
            <w:r w:rsidR="003A4337">
              <w:rPr>
                <w:rFonts w:cstheme="minorHAnsi"/>
              </w:rPr>
              <w:t xml:space="preserve">doing as </w:t>
            </w:r>
            <w:proofErr w:type="gramStart"/>
            <w:r w:rsidR="003A4337">
              <w:rPr>
                <w:rFonts w:cstheme="minorHAnsi"/>
              </w:rPr>
              <w:t>much</w:t>
            </w:r>
            <w:proofErr w:type="gramEnd"/>
            <w:r w:rsidR="003A4337">
              <w:rPr>
                <w:rFonts w:cstheme="minorHAnsi"/>
              </w:rPr>
              <w:t xml:space="preserve"> testing as we can in the earlier stages of the lifecycle, we minimise the chance of bugs/defects being found in Production (where they are most costly).</w:t>
            </w:r>
            <w:r w:rsidR="00CB46BA">
              <w:rPr>
                <w:rFonts w:cstheme="minorHAnsi"/>
              </w:rPr>
              <w:t xml:space="preserve"> This </w:t>
            </w:r>
            <w:r w:rsidR="00D15A44">
              <w:rPr>
                <w:rFonts w:cstheme="minorHAnsi"/>
              </w:rPr>
              <w:t>catches</w:t>
            </w:r>
            <w:r w:rsidR="00CB46BA">
              <w:rPr>
                <w:rFonts w:cstheme="minorHAnsi"/>
              </w:rPr>
              <w:t xml:space="preserve"> cases where our changes may break the </w:t>
            </w:r>
            <w:r w:rsidR="00D15A44">
              <w:rPr>
                <w:rFonts w:cstheme="minorHAnsi"/>
              </w:rPr>
              <w:t>integration between modules, which can result in a wasted deployment (and the costs associated with it).</w:t>
            </w:r>
          </w:p>
        </w:tc>
      </w:tr>
      <w:tr w:rsidR="00811670" w:rsidRPr="00920336" w14:paraId="6FEFF660" w14:textId="77777777" w:rsidTr="00EB0E6B">
        <w:trPr>
          <w:trHeight w:val="1558"/>
        </w:trPr>
        <w:tc>
          <w:tcPr>
            <w:tcW w:w="849" w:type="dxa"/>
            <w:vAlign w:val="center"/>
          </w:tcPr>
          <w:p w14:paraId="5811F903" w14:textId="77777777" w:rsidR="00811670" w:rsidRPr="009B30B1" w:rsidRDefault="00811670" w:rsidP="00EB0E6B">
            <w:pPr>
              <w:rPr>
                <w:rFonts w:cstheme="minorHAnsi"/>
              </w:rPr>
            </w:pPr>
            <w:r>
              <w:rPr>
                <w:rFonts w:cstheme="minorHAnsi"/>
              </w:rPr>
              <w:t>2</w:t>
            </w:r>
          </w:p>
        </w:tc>
        <w:tc>
          <w:tcPr>
            <w:tcW w:w="1981" w:type="dxa"/>
            <w:vAlign w:val="center"/>
          </w:tcPr>
          <w:p w14:paraId="448AD81C" w14:textId="45FB0ECB" w:rsidR="00811670" w:rsidRDefault="00D74E37" w:rsidP="00EB0E6B">
            <w:pPr>
              <w:rPr>
                <w:rFonts w:cstheme="minorHAnsi"/>
              </w:rPr>
            </w:pPr>
            <w:r>
              <w:rPr>
                <w:rFonts w:cstheme="minorHAnsi"/>
              </w:rPr>
              <w:t>Update Version Number on Platform</w:t>
            </w:r>
          </w:p>
        </w:tc>
        <w:tc>
          <w:tcPr>
            <w:tcW w:w="7620" w:type="dxa"/>
            <w:vAlign w:val="center"/>
          </w:tcPr>
          <w:p w14:paraId="7F20CBF3" w14:textId="77777777" w:rsidR="0049620F" w:rsidRDefault="00142E68" w:rsidP="00EB0E6B">
            <w:pPr>
              <w:rPr>
                <w:rFonts w:cstheme="minorHAnsi"/>
              </w:rPr>
            </w:pPr>
            <w:r>
              <w:rPr>
                <w:rFonts w:cstheme="minorHAnsi"/>
              </w:rPr>
              <w:t xml:space="preserve">Next, the Version Number stored within the platform must </w:t>
            </w:r>
            <w:proofErr w:type="gramStart"/>
            <w:r>
              <w:rPr>
                <w:rFonts w:cstheme="minorHAnsi"/>
              </w:rPr>
              <w:t>be updated</w:t>
            </w:r>
            <w:proofErr w:type="gramEnd"/>
            <w:r>
              <w:rPr>
                <w:rFonts w:cstheme="minorHAnsi"/>
              </w:rPr>
              <w:t xml:space="preserve">. The tool does have </w:t>
            </w:r>
            <w:r w:rsidR="009E487C">
              <w:rPr>
                <w:rFonts w:cstheme="minorHAnsi"/>
              </w:rPr>
              <w:t>its</w:t>
            </w:r>
            <w:r>
              <w:rPr>
                <w:rFonts w:cstheme="minorHAnsi"/>
              </w:rPr>
              <w:t xml:space="preserve"> own automatic versioning, however GUID </w:t>
            </w:r>
            <w:r w:rsidR="009E487C">
              <w:rPr>
                <w:rFonts w:cstheme="minorHAnsi"/>
              </w:rPr>
              <w:t>IDs</w:t>
            </w:r>
            <w:r>
              <w:rPr>
                <w:rFonts w:cstheme="minorHAnsi"/>
              </w:rPr>
              <w:t xml:space="preserve"> </w:t>
            </w:r>
            <w:proofErr w:type="gramStart"/>
            <w:r>
              <w:rPr>
                <w:rFonts w:cstheme="minorHAnsi"/>
              </w:rPr>
              <w:t>are used</w:t>
            </w:r>
            <w:proofErr w:type="gramEnd"/>
            <w:r>
              <w:rPr>
                <w:rFonts w:cstheme="minorHAnsi"/>
              </w:rPr>
              <w:t xml:space="preserve"> for this </w:t>
            </w:r>
            <w:r w:rsidR="009E487C">
              <w:rPr>
                <w:rFonts w:cstheme="minorHAnsi"/>
              </w:rPr>
              <w:t xml:space="preserve">e.g. </w:t>
            </w:r>
            <w:r w:rsidR="009E487C" w:rsidRPr="009E487C">
              <w:rPr>
                <w:rFonts w:cstheme="minorHAnsi"/>
              </w:rPr>
              <w:t>abe67022-7f10-4b2d-99d5-b1b6fe04a1d4</w:t>
            </w:r>
            <w:r w:rsidR="009E487C">
              <w:rPr>
                <w:rFonts w:cstheme="minorHAnsi"/>
              </w:rPr>
              <w:t xml:space="preserve">. These </w:t>
            </w:r>
            <w:proofErr w:type="gramStart"/>
            <w:r w:rsidR="009E487C">
              <w:rPr>
                <w:rFonts w:cstheme="minorHAnsi"/>
              </w:rPr>
              <w:t>aren’t</w:t>
            </w:r>
            <w:proofErr w:type="gramEnd"/>
            <w:r w:rsidR="009E487C">
              <w:rPr>
                <w:rFonts w:cstheme="minorHAnsi"/>
              </w:rPr>
              <w:t xml:space="preserve"> useful from a business standpoint as we can’t easily </w:t>
            </w:r>
            <w:r w:rsidR="0049620F">
              <w:rPr>
                <w:rFonts w:cstheme="minorHAnsi"/>
              </w:rPr>
              <w:t>compare versions.</w:t>
            </w:r>
          </w:p>
          <w:p w14:paraId="4D8CC415" w14:textId="77777777" w:rsidR="0049620F" w:rsidRDefault="0049620F" w:rsidP="00EB0E6B">
            <w:pPr>
              <w:rPr>
                <w:rFonts w:cstheme="minorHAnsi"/>
              </w:rPr>
            </w:pPr>
          </w:p>
          <w:p w14:paraId="340800C5" w14:textId="62471F51" w:rsidR="002A4A7A" w:rsidRDefault="0049620F" w:rsidP="00EB0E6B">
            <w:pPr>
              <w:rPr>
                <w:rFonts w:cstheme="minorHAnsi"/>
              </w:rPr>
            </w:pPr>
            <w:r>
              <w:rPr>
                <w:rFonts w:cstheme="minorHAnsi"/>
              </w:rPr>
              <w:t>Instead, we apply our own Version Number/ID manually,</w:t>
            </w:r>
            <w:r w:rsidR="002A4A7A">
              <w:rPr>
                <w:rFonts w:cstheme="minorHAnsi"/>
              </w:rPr>
              <w:t xml:space="preserve"> which is logged in the API Response, MI </w:t>
            </w:r>
            <w:proofErr w:type="gramStart"/>
            <w:r w:rsidR="002A4A7A">
              <w:rPr>
                <w:rFonts w:cstheme="minorHAnsi"/>
              </w:rPr>
              <w:t>Files</w:t>
            </w:r>
            <w:proofErr w:type="gramEnd"/>
            <w:r w:rsidR="002A4A7A">
              <w:rPr>
                <w:rFonts w:cstheme="minorHAnsi"/>
              </w:rPr>
              <w:t xml:space="preserve"> and logs of the platform. See “</w:t>
            </w:r>
            <w:r w:rsidR="0050000B" w:rsidRPr="0050000B">
              <w:rPr>
                <w:rStyle w:val="HyperlinkCrossRefChar"/>
              </w:rPr>
              <w:fldChar w:fldCharType="begin"/>
            </w:r>
            <w:r w:rsidR="0050000B" w:rsidRPr="0050000B">
              <w:rPr>
                <w:rStyle w:val="HyperlinkCrossRefChar"/>
              </w:rPr>
              <w:instrText xml:space="preserve"> REF _Ref185588926 \h </w:instrText>
            </w:r>
            <w:r w:rsidR="0050000B">
              <w:rPr>
                <w:rStyle w:val="HyperlinkCrossRefChar"/>
              </w:rPr>
              <w:instrText xml:space="preserve"> \* MERGEFORMAT </w:instrText>
            </w:r>
            <w:r w:rsidR="0050000B" w:rsidRPr="0050000B">
              <w:rPr>
                <w:rStyle w:val="HyperlinkCrossRefChar"/>
              </w:rPr>
            </w:r>
            <w:r w:rsidR="0050000B" w:rsidRPr="0050000B">
              <w:rPr>
                <w:rStyle w:val="HyperlinkCrossRefChar"/>
              </w:rPr>
              <w:fldChar w:fldCharType="separate"/>
            </w:r>
            <w:r w:rsidR="00155A69" w:rsidRPr="00155A69">
              <w:rPr>
                <w:rStyle w:val="HyperlinkCrossRefChar"/>
              </w:rPr>
              <w:t>Versioning Strategy</w:t>
            </w:r>
            <w:r w:rsidR="0050000B" w:rsidRPr="0050000B">
              <w:rPr>
                <w:rStyle w:val="HyperlinkCrossRefChar"/>
              </w:rPr>
              <w:fldChar w:fldCharType="end"/>
            </w:r>
            <w:r w:rsidR="002A4A7A">
              <w:rPr>
                <w:rFonts w:cstheme="minorHAnsi"/>
              </w:rPr>
              <w:t>” for the exact methodology behind this.</w:t>
            </w:r>
          </w:p>
          <w:p w14:paraId="05D48B1B" w14:textId="77777777" w:rsidR="002A4A7A" w:rsidRDefault="002A4A7A" w:rsidP="00EB0E6B">
            <w:pPr>
              <w:rPr>
                <w:rFonts w:cstheme="minorHAnsi"/>
              </w:rPr>
            </w:pPr>
          </w:p>
          <w:p w14:paraId="1D9172DB" w14:textId="22980837" w:rsidR="00811670" w:rsidRPr="00920336" w:rsidRDefault="00D51071" w:rsidP="00EB0E6B">
            <w:pPr>
              <w:rPr>
                <w:rFonts w:cstheme="minorHAnsi"/>
              </w:rPr>
            </w:pPr>
            <w:r>
              <w:rPr>
                <w:rFonts w:cstheme="minorHAnsi"/>
              </w:rPr>
              <w:t xml:space="preserve">We do this using Zoot’s Datastore functionality, with a field in the Build Configuration table storing the value (see </w:t>
            </w:r>
            <w:r>
              <w:rPr>
                <w:rFonts w:cstheme="minorHAnsi"/>
              </w:rPr>
              <w:fldChar w:fldCharType="begin"/>
            </w:r>
            <w:r>
              <w:rPr>
                <w:rFonts w:cstheme="minorHAnsi"/>
              </w:rPr>
              <w:instrText xml:space="preserve"> REF _Ref185588905 \h </w:instrText>
            </w:r>
            <w:r>
              <w:rPr>
                <w:rFonts w:cstheme="minorHAnsi"/>
              </w:rPr>
            </w:r>
            <w:r>
              <w:rPr>
                <w:rFonts w:cstheme="minorHAnsi"/>
              </w:rPr>
              <w:fldChar w:fldCharType="separate"/>
            </w:r>
            <w:r w:rsidR="00155A69">
              <w:t xml:space="preserve">Figure </w:t>
            </w:r>
            <w:r w:rsidR="00155A69">
              <w:rPr>
                <w:noProof/>
              </w:rPr>
              <w:t>32</w:t>
            </w:r>
            <w:r>
              <w:rPr>
                <w:rFonts w:cstheme="minorHAnsi"/>
              </w:rPr>
              <w:fldChar w:fldCharType="end"/>
            </w:r>
            <w:r>
              <w:rPr>
                <w:rFonts w:cstheme="minorHAnsi"/>
              </w:rPr>
              <w:t>)</w:t>
            </w:r>
            <w:proofErr w:type="gramStart"/>
            <w:r>
              <w:rPr>
                <w:rFonts w:cstheme="minorHAnsi"/>
              </w:rPr>
              <w:t xml:space="preserve">. </w:t>
            </w:r>
            <w:r w:rsidR="009E487C">
              <w:rPr>
                <w:rFonts w:cstheme="minorHAnsi"/>
              </w:rPr>
              <w:t xml:space="preserve"> </w:t>
            </w:r>
            <w:proofErr w:type="gramEnd"/>
          </w:p>
        </w:tc>
      </w:tr>
      <w:tr w:rsidR="004F29A0" w:rsidRPr="00920336" w14:paraId="376E2EE9" w14:textId="77777777" w:rsidTr="00EB0E6B">
        <w:trPr>
          <w:trHeight w:val="1558"/>
        </w:trPr>
        <w:tc>
          <w:tcPr>
            <w:tcW w:w="849" w:type="dxa"/>
            <w:vAlign w:val="center"/>
          </w:tcPr>
          <w:p w14:paraId="237E8A77" w14:textId="0BECB455" w:rsidR="004F29A0" w:rsidRDefault="004F29A0" w:rsidP="004F29A0">
            <w:pPr>
              <w:rPr>
                <w:rFonts w:cstheme="minorHAnsi"/>
              </w:rPr>
            </w:pPr>
            <w:r>
              <w:rPr>
                <w:rFonts w:cstheme="minorHAnsi"/>
              </w:rPr>
              <w:t>3</w:t>
            </w:r>
          </w:p>
        </w:tc>
        <w:tc>
          <w:tcPr>
            <w:tcW w:w="1981" w:type="dxa"/>
            <w:vAlign w:val="center"/>
          </w:tcPr>
          <w:p w14:paraId="4892C83A" w14:textId="7D9A25F0" w:rsidR="004F29A0" w:rsidRDefault="004F29A0" w:rsidP="004F29A0">
            <w:pPr>
              <w:rPr>
                <w:rFonts w:cstheme="minorHAnsi"/>
              </w:rPr>
            </w:pPr>
            <w:r>
              <w:rPr>
                <w:rFonts w:cstheme="minorHAnsi"/>
              </w:rPr>
              <w:t>Select Environments</w:t>
            </w:r>
          </w:p>
        </w:tc>
        <w:tc>
          <w:tcPr>
            <w:tcW w:w="7620" w:type="dxa"/>
            <w:vAlign w:val="center"/>
          </w:tcPr>
          <w:p w14:paraId="3664BC7C" w14:textId="2BD91BEC" w:rsidR="00AB2932" w:rsidRDefault="002C0DB3" w:rsidP="004F29A0">
            <w:pPr>
              <w:rPr>
                <w:rFonts w:cstheme="minorHAnsi"/>
              </w:rPr>
            </w:pPr>
            <w:r>
              <w:rPr>
                <w:rFonts w:cstheme="minorHAnsi"/>
              </w:rPr>
              <w:t xml:space="preserve">Before proceeding any further, confirm which environments </w:t>
            </w:r>
            <w:proofErr w:type="gramStart"/>
            <w:r>
              <w:rPr>
                <w:rFonts w:cstheme="minorHAnsi"/>
              </w:rPr>
              <w:t>we’re</w:t>
            </w:r>
            <w:proofErr w:type="gramEnd"/>
            <w:r>
              <w:rPr>
                <w:rFonts w:cstheme="minorHAnsi"/>
              </w:rPr>
              <w:t xml:space="preserve"> deploying to (as we maintain multiple test environments). </w:t>
            </w:r>
            <w:r w:rsidR="00AB2932">
              <w:rPr>
                <w:rFonts w:cstheme="minorHAnsi"/>
              </w:rPr>
              <w:t xml:space="preserve">This information will </w:t>
            </w:r>
            <w:proofErr w:type="gramStart"/>
            <w:r w:rsidR="00AB2932">
              <w:rPr>
                <w:rFonts w:cstheme="minorHAnsi"/>
              </w:rPr>
              <w:t>be needed</w:t>
            </w:r>
            <w:proofErr w:type="gramEnd"/>
            <w:r w:rsidR="00AB2932">
              <w:rPr>
                <w:rFonts w:cstheme="minorHAnsi"/>
              </w:rPr>
              <w:t xml:space="preserve"> in the </w:t>
            </w:r>
            <w:r w:rsidR="008A28B7">
              <w:rPr>
                <w:rFonts w:cstheme="minorHAnsi"/>
              </w:rPr>
              <w:t>later steps.</w:t>
            </w:r>
          </w:p>
          <w:p w14:paraId="7561A433" w14:textId="77777777" w:rsidR="00AB2932" w:rsidRDefault="00AB2932" w:rsidP="004F29A0">
            <w:pPr>
              <w:rPr>
                <w:rFonts w:cstheme="minorHAnsi"/>
              </w:rPr>
            </w:pPr>
          </w:p>
          <w:p w14:paraId="286307A5" w14:textId="519FAAA0" w:rsidR="004F29A0" w:rsidRDefault="002C0DB3" w:rsidP="004F29A0">
            <w:pPr>
              <w:rPr>
                <w:rFonts w:cstheme="minorHAnsi"/>
              </w:rPr>
            </w:pPr>
            <w:r>
              <w:rPr>
                <w:rFonts w:cstheme="minorHAnsi"/>
              </w:rPr>
              <w:t>Our typical pattern is:</w:t>
            </w:r>
          </w:p>
          <w:p w14:paraId="15807C7D" w14:textId="77777777" w:rsidR="002C0DB3" w:rsidRDefault="002C0DB3" w:rsidP="004F29A0">
            <w:pPr>
              <w:rPr>
                <w:rFonts w:cstheme="minorHAnsi"/>
              </w:rPr>
            </w:pPr>
          </w:p>
          <w:p w14:paraId="1BC12DF0" w14:textId="5E7AFEBD" w:rsidR="002C0DB3" w:rsidRDefault="002C0DB3" w:rsidP="004F29A0">
            <w:pPr>
              <w:rPr>
                <w:rFonts w:cstheme="minorHAnsi"/>
              </w:rPr>
            </w:pPr>
            <w:r w:rsidRPr="002C0DB3">
              <w:rPr>
                <w:rFonts w:cstheme="minorHAnsi"/>
                <w:b/>
                <w:bCs/>
              </w:rPr>
              <w:t>A =</w:t>
            </w:r>
            <w:r>
              <w:rPr>
                <w:rFonts w:cstheme="minorHAnsi"/>
              </w:rPr>
              <w:t xml:space="preserve"> Production-mirror</w:t>
            </w:r>
            <w:r w:rsidR="00091CB3">
              <w:rPr>
                <w:rFonts w:cstheme="minorHAnsi"/>
              </w:rPr>
              <w:t xml:space="preserve"> i.e. version deployed here always aligns with production. Useful for Datastore/Config changes planned that do not need a full development cycle.</w:t>
            </w:r>
          </w:p>
          <w:p w14:paraId="35AF8BFC" w14:textId="77777777" w:rsidR="002C0DB3" w:rsidRDefault="002C0DB3" w:rsidP="004F29A0">
            <w:pPr>
              <w:rPr>
                <w:rFonts w:cstheme="minorHAnsi"/>
              </w:rPr>
            </w:pPr>
          </w:p>
          <w:p w14:paraId="796E52D4" w14:textId="679B7F73" w:rsidR="002C0DB3" w:rsidRPr="002C0DB3" w:rsidRDefault="002C0DB3" w:rsidP="004F29A0">
            <w:pPr>
              <w:rPr>
                <w:rFonts w:cstheme="minorHAnsi"/>
                <w:b/>
                <w:bCs/>
              </w:rPr>
            </w:pPr>
            <w:r w:rsidRPr="002C0DB3">
              <w:rPr>
                <w:rFonts w:cstheme="minorHAnsi"/>
                <w:b/>
                <w:bCs/>
              </w:rPr>
              <w:t xml:space="preserve">B </w:t>
            </w:r>
            <w:r w:rsidR="00091CB3">
              <w:rPr>
                <w:rFonts w:cstheme="minorHAnsi"/>
                <w:b/>
                <w:bCs/>
              </w:rPr>
              <w:t xml:space="preserve">&amp; C </w:t>
            </w:r>
            <w:r w:rsidRPr="002C0DB3">
              <w:rPr>
                <w:rFonts w:cstheme="minorHAnsi"/>
                <w:b/>
                <w:bCs/>
              </w:rPr>
              <w:t>=</w:t>
            </w:r>
            <w:r w:rsidR="00091CB3">
              <w:rPr>
                <w:rFonts w:cstheme="minorHAnsi"/>
                <w:b/>
                <w:bCs/>
              </w:rPr>
              <w:t xml:space="preserve"> </w:t>
            </w:r>
            <w:r w:rsidR="00091CB3">
              <w:rPr>
                <w:rFonts w:cstheme="minorHAnsi"/>
              </w:rPr>
              <w:t>Environments used for System &amp; Integration Testing on the latest builds</w:t>
            </w:r>
            <w:r w:rsidRPr="002C0DB3">
              <w:rPr>
                <w:rFonts w:cstheme="minorHAnsi"/>
                <w:b/>
                <w:bCs/>
              </w:rPr>
              <w:t xml:space="preserve"> </w:t>
            </w:r>
          </w:p>
          <w:p w14:paraId="16D66A92" w14:textId="77777777" w:rsidR="002C0DB3" w:rsidRDefault="002C0DB3" w:rsidP="004F29A0">
            <w:pPr>
              <w:rPr>
                <w:rFonts w:cstheme="minorHAnsi"/>
              </w:rPr>
            </w:pPr>
          </w:p>
          <w:p w14:paraId="42184079" w14:textId="7F0568AA" w:rsidR="002C0DB3" w:rsidRPr="00BA3E94" w:rsidRDefault="002C0DB3" w:rsidP="004F29A0">
            <w:pPr>
              <w:rPr>
                <w:rFonts w:cstheme="minorHAnsi"/>
              </w:rPr>
            </w:pPr>
            <w:r w:rsidRPr="002C0DB3">
              <w:rPr>
                <w:rFonts w:cstheme="minorHAnsi"/>
                <w:b/>
                <w:bCs/>
              </w:rPr>
              <w:t>Copy of Live</w:t>
            </w:r>
            <w:r w:rsidR="00BC11F5">
              <w:rPr>
                <w:rFonts w:cstheme="minorHAnsi"/>
                <w:b/>
                <w:bCs/>
              </w:rPr>
              <w:t xml:space="preserve"> (COL)</w:t>
            </w:r>
            <w:r w:rsidRPr="002C0DB3">
              <w:rPr>
                <w:rFonts w:cstheme="minorHAnsi"/>
                <w:b/>
                <w:bCs/>
              </w:rPr>
              <w:t xml:space="preserve"> = </w:t>
            </w:r>
            <w:r w:rsidR="00BA3E94">
              <w:rPr>
                <w:rFonts w:cstheme="minorHAnsi"/>
              </w:rPr>
              <w:t xml:space="preserve">A unique environment that </w:t>
            </w:r>
            <w:r w:rsidR="00BC11F5">
              <w:rPr>
                <w:rFonts w:cstheme="minorHAnsi"/>
              </w:rPr>
              <w:t>sits</w:t>
            </w:r>
            <w:r w:rsidR="00BA3E94">
              <w:rPr>
                <w:rFonts w:cstheme="minorHAnsi"/>
              </w:rPr>
              <w:t xml:space="preserve"> in Zoot’s Production region, rather </w:t>
            </w:r>
            <w:r w:rsidR="00386C69">
              <w:rPr>
                <w:rFonts w:cstheme="minorHAnsi"/>
              </w:rPr>
              <w:t>than</w:t>
            </w:r>
            <w:r w:rsidR="00BA3E94">
              <w:rPr>
                <w:rFonts w:cstheme="minorHAnsi"/>
              </w:rPr>
              <w:t xml:space="preserve"> a lower UAT one. </w:t>
            </w:r>
            <w:r w:rsidR="00BC11F5">
              <w:rPr>
                <w:rFonts w:cstheme="minorHAnsi"/>
              </w:rPr>
              <w:t xml:space="preserve">This </w:t>
            </w:r>
            <w:proofErr w:type="gramStart"/>
            <w:r w:rsidR="00BC11F5">
              <w:rPr>
                <w:rFonts w:cstheme="minorHAnsi"/>
              </w:rPr>
              <w:t>is used</w:t>
            </w:r>
            <w:proofErr w:type="gramEnd"/>
            <w:r w:rsidR="00BC11F5">
              <w:rPr>
                <w:rFonts w:cstheme="minorHAnsi"/>
              </w:rPr>
              <w:t xml:space="preserve"> for conducting Copy </w:t>
            </w:r>
            <w:r w:rsidR="00FE56A5">
              <w:rPr>
                <w:rFonts w:cstheme="minorHAnsi"/>
              </w:rPr>
              <w:t>o</w:t>
            </w:r>
            <w:r w:rsidR="00BC11F5">
              <w:rPr>
                <w:rFonts w:cstheme="minorHAnsi"/>
              </w:rPr>
              <w:t xml:space="preserve">f Live Testing (which uses real customer data). It is </w:t>
            </w:r>
            <w:r w:rsidR="00FE56A5">
              <w:rPr>
                <w:rFonts w:cstheme="minorHAnsi"/>
              </w:rPr>
              <w:t>with the Production Region as that region is designed for handling customer data and is compliant with GDPR (while the</w:t>
            </w:r>
            <w:r w:rsidR="00A55329">
              <w:rPr>
                <w:rFonts w:cstheme="minorHAnsi"/>
              </w:rPr>
              <w:t xml:space="preserve"> lower test regions are not </w:t>
            </w:r>
            <w:proofErr w:type="gramStart"/>
            <w:r w:rsidR="00A55329">
              <w:rPr>
                <w:rFonts w:cstheme="minorHAnsi"/>
              </w:rPr>
              <w:t>tested</w:t>
            </w:r>
            <w:proofErr w:type="gramEnd"/>
            <w:r w:rsidR="00A55329">
              <w:rPr>
                <w:rFonts w:cstheme="minorHAnsi"/>
              </w:rPr>
              <w:t xml:space="preserve"> for this compliance).</w:t>
            </w:r>
            <w:r w:rsidR="00AB2932">
              <w:rPr>
                <w:rFonts w:cstheme="minorHAnsi"/>
              </w:rPr>
              <w:t xml:space="preserve"> See “</w:t>
            </w:r>
            <w:r w:rsidR="00AB2932" w:rsidRPr="008A28B7">
              <w:rPr>
                <w:rStyle w:val="HyperlinkCrossRefChar"/>
              </w:rPr>
              <w:fldChar w:fldCharType="begin"/>
            </w:r>
            <w:r w:rsidR="00AB2932" w:rsidRPr="008A28B7">
              <w:rPr>
                <w:rStyle w:val="HyperlinkCrossRefChar"/>
              </w:rPr>
              <w:instrText xml:space="preserve"> REF _Ref185590152 \h </w:instrText>
            </w:r>
            <w:r w:rsidR="008A28B7">
              <w:rPr>
                <w:rStyle w:val="HyperlinkCrossRefChar"/>
              </w:rPr>
              <w:instrText xml:space="preserve"> \* MERGEFORMAT </w:instrText>
            </w:r>
            <w:r w:rsidR="00AB2932" w:rsidRPr="008A28B7">
              <w:rPr>
                <w:rStyle w:val="HyperlinkCrossRefChar"/>
              </w:rPr>
            </w:r>
            <w:r w:rsidR="00AB2932" w:rsidRPr="008A28B7">
              <w:rPr>
                <w:rStyle w:val="HyperlinkCrossRefChar"/>
              </w:rPr>
              <w:fldChar w:fldCharType="separate"/>
            </w:r>
            <w:r w:rsidR="00155A69" w:rsidRPr="00155A69">
              <w:rPr>
                <w:rStyle w:val="HyperlinkCrossRefChar"/>
              </w:rPr>
              <w:t>When to use Copy of Live?</w:t>
            </w:r>
            <w:r w:rsidR="00AB2932" w:rsidRPr="008A28B7">
              <w:rPr>
                <w:rStyle w:val="HyperlinkCrossRefChar"/>
              </w:rPr>
              <w:fldChar w:fldCharType="end"/>
            </w:r>
            <w:r w:rsidR="00AB2932">
              <w:rPr>
                <w:rFonts w:cstheme="minorHAnsi"/>
              </w:rPr>
              <w:t>” for more.</w:t>
            </w:r>
            <w:r w:rsidR="00FE56A5">
              <w:rPr>
                <w:rFonts w:cstheme="minorHAnsi"/>
              </w:rPr>
              <w:t xml:space="preserve"> </w:t>
            </w:r>
          </w:p>
        </w:tc>
      </w:tr>
      <w:tr w:rsidR="004F29A0" w:rsidRPr="00920336" w14:paraId="03B1C385" w14:textId="77777777" w:rsidTr="00EB0E6B">
        <w:trPr>
          <w:trHeight w:val="1558"/>
        </w:trPr>
        <w:tc>
          <w:tcPr>
            <w:tcW w:w="849" w:type="dxa"/>
            <w:vAlign w:val="center"/>
          </w:tcPr>
          <w:p w14:paraId="6F2F514F" w14:textId="22AA24C3" w:rsidR="004F29A0" w:rsidRDefault="004F29A0" w:rsidP="004F29A0">
            <w:pPr>
              <w:rPr>
                <w:rFonts w:cstheme="minorHAnsi"/>
              </w:rPr>
            </w:pPr>
            <w:r>
              <w:rPr>
                <w:rFonts w:cstheme="minorHAnsi"/>
              </w:rPr>
              <w:lastRenderedPageBreak/>
              <w:t>4</w:t>
            </w:r>
          </w:p>
        </w:tc>
        <w:tc>
          <w:tcPr>
            <w:tcW w:w="1981" w:type="dxa"/>
            <w:vAlign w:val="center"/>
          </w:tcPr>
          <w:p w14:paraId="054F33DF" w14:textId="68DAB887" w:rsidR="004F29A0" w:rsidRDefault="004F29A0" w:rsidP="004F29A0">
            <w:pPr>
              <w:rPr>
                <w:rFonts w:cstheme="minorHAnsi"/>
              </w:rPr>
            </w:pPr>
            <w:r>
              <w:rPr>
                <w:rFonts w:cstheme="minorHAnsi"/>
              </w:rPr>
              <w:t>Create Versions in Zoot</w:t>
            </w:r>
          </w:p>
        </w:tc>
        <w:tc>
          <w:tcPr>
            <w:tcW w:w="7620" w:type="dxa"/>
            <w:vAlign w:val="center"/>
          </w:tcPr>
          <w:p w14:paraId="6377888F" w14:textId="77777777" w:rsidR="004F29A0" w:rsidRDefault="004F29A0" w:rsidP="004F29A0">
            <w:pPr>
              <w:rPr>
                <w:rFonts w:cstheme="minorHAnsi"/>
              </w:rPr>
            </w:pPr>
            <w:r>
              <w:rPr>
                <w:rFonts w:cstheme="minorHAnsi"/>
              </w:rPr>
              <w:t>Now, we can version the platform (the specific process to doing so is out of scope for this document).</w:t>
            </w:r>
          </w:p>
          <w:p w14:paraId="5E9B5C58" w14:textId="77777777" w:rsidR="004F29A0" w:rsidRDefault="004F29A0" w:rsidP="004F29A0">
            <w:pPr>
              <w:rPr>
                <w:rFonts w:cstheme="minorHAnsi"/>
              </w:rPr>
            </w:pPr>
          </w:p>
          <w:p w14:paraId="4A85A257" w14:textId="70E6570F" w:rsidR="004F29A0" w:rsidRPr="00920336" w:rsidRDefault="004F29A0" w:rsidP="004F29A0">
            <w:pPr>
              <w:rPr>
                <w:rFonts w:cstheme="minorHAnsi"/>
              </w:rPr>
            </w:pPr>
            <w:r>
              <w:rPr>
                <w:rFonts w:cstheme="minorHAnsi"/>
              </w:rPr>
              <w:t xml:space="preserve">A version must </w:t>
            </w:r>
            <w:proofErr w:type="gramStart"/>
            <w:r>
              <w:rPr>
                <w:rFonts w:cstheme="minorHAnsi"/>
              </w:rPr>
              <w:t>be created</w:t>
            </w:r>
            <w:proofErr w:type="gramEnd"/>
            <w:r>
              <w:rPr>
                <w:rFonts w:cstheme="minorHAnsi"/>
              </w:rPr>
              <w:t xml:space="preserve"> for every environment we want to deploy to</w:t>
            </w:r>
            <w:r w:rsidR="006250F7">
              <w:rPr>
                <w:rFonts w:cstheme="minorHAnsi"/>
              </w:rPr>
              <w:t xml:space="preserve">, with the environment name appended to the </w:t>
            </w:r>
            <w:r w:rsidR="00074B6D">
              <w:rPr>
                <w:rFonts w:cstheme="minorHAnsi"/>
              </w:rPr>
              <w:t>version number</w:t>
            </w:r>
            <w:r w:rsidR="006250F7">
              <w:rPr>
                <w:rFonts w:cstheme="minorHAnsi"/>
              </w:rPr>
              <w:t xml:space="preserve"> e.g. VF_24.11.00b (for the B environment) and VF_24.11.00c (for the C environment)</w:t>
            </w:r>
            <w:r>
              <w:rPr>
                <w:rFonts w:cstheme="minorHAnsi"/>
              </w:rPr>
              <w:t>.</w:t>
            </w:r>
            <w:r w:rsidR="006250F7">
              <w:rPr>
                <w:rFonts w:cstheme="minorHAnsi"/>
              </w:rPr>
              <w:t xml:space="preserve"> The</w:t>
            </w:r>
            <w:r w:rsidR="00074B6D">
              <w:rPr>
                <w:rFonts w:cstheme="minorHAnsi"/>
              </w:rPr>
              <w:t xml:space="preserve"> appended character is vital later as this Version ID is what the GUI tool uses to </w:t>
            </w:r>
            <w:r w:rsidR="00766A47">
              <w:rPr>
                <w:rFonts w:cstheme="minorHAnsi"/>
              </w:rPr>
              <w:t>distinguish separate versions.</w:t>
            </w:r>
          </w:p>
        </w:tc>
      </w:tr>
      <w:tr w:rsidR="004F29A0" w:rsidRPr="00920336" w14:paraId="3F3CECCF" w14:textId="77777777" w:rsidTr="00EB0E6B">
        <w:trPr>
          <w:trHeight w:val="1558"/>
        </w:trPr>
        <w:tc>
          <w:tcPr>
            <w:tcW w:w="849" w:type="dxa"/>
            <w:vAlign w:val="center"/>
          </w:tcPr>
          <w:p w14:paraId="57CCFBBB" w14:textId="62665685" w:rsidR="004F29A0" w:rsidRDefault="004F29A0" w:rsidP="004F29A0">
            <w:pPr>
              <w:rPr>
                <w:rFonts w:cstheme="minorHAnsi"/>
              </w:rPr>
            </w:pPr>
            <w:r>
              <w:rPr>
                <w:rFonts w:cstheme="minorHAnsi"/>
              </w:rPr>
              <w:t>5</w:t>
            </w:r>
          </w:p>
        </w:tc>
        <w:tc>
          <w:tcPr>
            <w:tcW w:w="1981" w:type="dxa"/>
            <w:vAlign w:val="center"/>
          </w:tcPr>
          <w:p w14:paraId="6DE21AD5" w14:textId="2953DE48" w:rsidR="004F29A0" w:rsidRDefault="004F29A0" w:rsidP="004F29A0">
            <w:pPr>
              <w:rPr>
                <w:rFonts w:cstheme="minorHAnsi"/>
              </w:rPr>
            </w:pPr>
            <w:r>
              <w:rPr>
                <w:rFonts w:cstheme="minorHAnsi"/>
              </w:rPr>
              <w:t>Create Release Note</w:t>
            </w:r>
          </w:p>
        </w:tc>
        <w:tc>
          <w:tcPr>
            <w:tcW w:w="7620" w:type="dxa"/>
            <w:vAlign w:val="center"/>
          </w:tcPr>
          <w:p w14:paraId="10D98EC0" w14:textId="7896F622" w:rsidR="004F29A0" w:rsidRDefault="00395A44" w:rsidP="004F29A0">
            <w:pPr>
              <w:rPr>
                <w:rFonts w:cstheme="minorHAnsi"/>
              </w:rPr>
            </w:pPr>
            <w:r>
              <w:rPr>
                <w:rFonts w:cstheme="minorHAnsi"/>
              </w:rPr>
              <w:t xml:space="preserve">A release note must </w:t>
            </w:r>
            <w:proofErr w:type="gramStart"/>
            <w:r>
              <w:rPr>
                <w:rFonts w:cstheme="minorHAnsi"/>
              </w:rPr>
              <w:t>be created</w:t>
            </w:r>
            <w:proofErr w:type="gramEnd"/>
            <w:r>
              <w:rPr>
                <w:rFonts w:cstheme="minorHAnsi"/>
              </w:rPr>
              <w:t xml:space="preserve">, showing all the work items </w:t>
            </w:r>
            <w:r w:rsidR="00291693">
              <w:rPr>
                <w:rFonts w:cstheme="minorHAnsi"/>
              </w:rPr>
              <w:t>in scope for</w:t>
            </w:r>
            <w:r>
              <w:rPr>
                <w:rFonts w:cstheme="minorHAnsi"/>
              </w:rPr>
              <w:t xml:space="preserve"> th</w:t>
            </w:r>
            <w:r w:rsidR="00291693">
              <w:rPr>
                <w:rFonts w:cstheme="minorHAnsi"/>
              </w:rPr>
              <w:t>is deployment. This is for later Change Management and Auditing review.</w:t>
            </w:r>
          </w:p>
          <w:p w14:paraId="6F5DAC3A" w14:textId="77777777" w:rsidR="00291693" w:rsidRDefault="00291693" w:rsidP="004F29A0">
            <w:pPr>
              <w:rPr>
                <w:rFonts w:cstheme="minorHAnsi"/>
              </w:rPr>
            </w:pPr>
          </w:p>
          <w:p w14:paraId="162C5EC8" w14:textId="69EF81D3" w:rsidR="00291693" w:rsidRPr="00920336" w:rsidRDefault="00291693" w:rsidP="004F29A0">
            <w:pPr>
              <w:rPr>
                <w:rFonts w:cstheme="minorHAnsi"/>
              </w:rPr>
            </w:pPr>
            <w:r>
              <w:rPr>
                <w:rFonts w:cstheme="minorHAnsi"/>
              </w:rPr>
              <w:t xml:space="preserve">Examples of this </w:t>
            </w:r>
            <w:proofErr w:type="gramStart"/>
            <w:r>
              <w:rPr>
                <w:rFonts w:cstheme="minorHAnsi"/>
              </w:rPr>
              <w:t>are seen</w:t>
            </w:r>
            <w:proofErr w:type="gramEnd"/>
            <w:r>
              <w:rPr>
                <w:rFonts w:cstheme="minorHAnsi"/>
              </w:rPr>
              <w:t xml:space="preserve"> in </w:t>
            </w:r>
            <w:r>
              <w:rPr>
                <w:rFonts w:cstheme="minorHAnsi"/>
              </w:rPr>
              <w:fldChar w:fldCharType="begin"/>
            </w:r>
            <w:r>
              <w:rPr>
                <w:rFonts w:cstheme="minorHAnsi"/>
              </w:rPr>
              <w:instrText xml:space="preserve"> REF _Ref185590964 \h </w:instrText>
            </w:r>
            <w:r>
              <w:rPr>
                <w:rFonts w:cstheme="minorHAnsi"/>
              </w:rPr>
            </w:r>
            <w:r>
              <w:rPr>
                <w:rFonts w:cstheme="minorHAnsi"/>
              </w:rPr>
              <w:fldChar w:fldCharType="separate"/>
            </w:r>
            <w:r w:rsidR="00155A69">
              <w:t xml:space="preserve">Figure </w:t>
            </w:r>
            <w:r w:rsidR="00155A69">
              <w:rPr>
                <w:noProof/>
              </w:rPr>
              <w:t>33</w:t>
            </w:r>
            <w:r>
              <w:rPr>
                <w:rFonts w:cstheme="minorHAnsi"/>
              </w:rPr>
              <w:fldChar w:fldCharType="end"/>
            </w:r>
            <w:r>
              <w:rPr>
                <w:rFonts w:cstheme="minorHAnsi"/>
              </w:rPr>
              <w:t xml:space="preserve"> and </w:t>
            </w:r>
            <w:r>
              <w:rPr>
                <w:rFonts w:cstheme="minorHAnsi"/>
              </w:rPr>
              <w:fldChar w:fldCharType="begin"/>
            </w:r>
            <w:r>
              <w:rPr>
                <w:rFonts w:cstheme="minorHAnsi"/>
              </w:rPr>
              <w:instrText xml:space="preserve"> REF _Ref185590971 \h </w:instrText>
            </w:r>
            <w:r>
              <w:rPr>
                <w:rFonts w:cstheme="minorHAnsi"/>
              </w:rPr>
            </w:r>
            <w:r>
              <w:rPr>
                <w:rFonts w:cstheme="minorHAnsi"/>
              </w:rPr>
              <w:fldChar w:fldCharType="separate"/>
            </w:r>
            <w:r w:rsidR="00155A69">
              <w:t xml:space="preserve">Figure </w:t>
            </w:r>
            <w:r w:rsidR="00155A69">
              <w:rPr>
                <w:noProof/>
              </w:rPr>
              <w:t>34</w:t>
            </w:r>
            <w:r>
              <w:rPr>
                <w:rFonts w:cstheme="minorHAnsi"/>
              </w:rPr>
              <w:fldChar w:fldCharType="end"/>
            </w:r>
            <w:r>
              <w:rPr>
                <w:rFonts w:cstheme="minorHAnsi"/>
              </w:rPr>
              <w:t>.</w:t>
            </w:r>
          </w:p>
        </w:tc>
      </w:tr>
      <w:tr w:rsidR="004F29A0" w:rsidRPr="00920336" w14:paraId="21DBAA95" w14:textId="77777777" w:rsidTr="00EB0E6B">
        <w:trPr>
          <w:trHeight w:val="1558"/>
        </w:trPr>
        <w:tc>
          <w:tcPr>
            <w:tcW w:w="849" w:type="dxa"/>
            <w:vAlign w:val="center"/>
          </w:tcPr>
          <w:p w14:paraId="767309D1" w14:textId="4E7FF2D2" w:rsidR="004F29A0" w:rsidRDefault="004F29A0" w:rsidP="004F29A0">
            <w:pPr>
              <w:rPr>
                <w:rFonts w:cstheme="minorHAnsi"/>
              </w:rPr>
            </w:pPr>
            <w:r>
              <w:rPr>
                <w:rFonts w:cstheme="minorHAnsi"/>
              </w:rPr>
              <w:t>6</w:t>
            </w:r>
          </w:p>
        </w:tc>
        <w:tc>
          <w:tcPr>
            <w:tcW w:w="1981" w:type="dxa"/>
            <w:vAlign w:val="center"/>
          </w:tcPr>
          <w:p w14:paraId="364C8140" w14:textId="4EFB88AF" w:rsidR="004F29A0" w:rsidRDefault="004F29A0" w:rsidP="004F29A0">
            <w:pPr>
              <w:rPr>
                <w:rFonts w:cstheme="minorHAnsi"/>
              </w:rPr>
            </w:pPr>
            <w:r>
              <w:rPr>
                <w:rFonts w:cstheme="minorHAnsi"/>
              </w:rPr>
              <w:t>Collate Build Information</w:t>
            </w:r>
          </w:p>
        </w:tc>
        <w:tc>
          <w:tcPr>
            <w:tcW w:w="7620" w:type="dxa"/>
            <w:vAlign w:val="center"/>
          </w:tcPr>
          <w:p w14:paraId="1F4A75DD" w14:textId="08D3F862" w:rsidR="00E80FAD" w:rsidRDefault="00E80FAD" w:rsidP="004F29A0">
            <w:pPr>
              <w:rPr>
                <w:rFonts w:cstheme="minorHAnsi"/>
              </w:rPr>
            </w:pPr>
            <w:r w:rsidRPr="00E80FAD">
              <w:rPr>
                <w:rFonts w:cstheme="minorHAnsi"/>
                <w:b/>
                <w:bCs/>
                <w:u w:val="single"/>
              </w:rPr>
              <w:t>All</w:t>
            </w:r>
            <w:r>
              <w:rPr>
                <w:rFonts w:cstheme="minorHAnsi"/>
              </w:rPr>
              <w:t xml:space="preserve"> documentation related to a build must be collated on </w:t>
            </w:r>
            <w:r w:rsidR="00584516">
              <w:rPr>
                <w:rFonts w:cstheme="minorHAnsi"/>
              </w:rPr>
              <w:t>SharePoint</w:t>
            </w:r>
            <w:r>
              <w:rPr>
                <w:rFonts w:cstheme="minorHAnsi"/>
              </w:rPr>
              <w:t xml:space="preserve">, so that we have </w:t>
            </w:r>
            <w:proofErr w:type="gramStart"/>
            <w:r>
              <w:rPr>
                <w:rFonts w:cstheme="minorHAnsi"/>
              </w:rPr>
              <w:t>a single source</w:t>
            </w:r>
            <w:proofErr w:type="gramEnd"/>
            <w:r>
              <w:rPr>
                <w:rFonts w:cstheme="minorHAnsi"/>
              </w:rPr>
              <w:t xml:space="preserve"> to refer to for anything related to the build.</w:t>
            </w:r>
          </w:p>
          <w:p w14:paraId="1FC250F3" w14:textId="77777777" w:rsidR="00E80FAD" w:rsidRDefault="00E80FAD" w:rsidP="004F29A0">
            <w:pPr>
              <w:rPr>
                <w:rFonts w:cstheme="minorHAnsi"/>
              </w:rPr>
            </w:pPr>
          </w:p>
          <w:p w14:paraId="082F07B8" w14:textId="77777777" w:rsidR="00E80FAD" w:rsidRDefault="00E80FAD" w:rsidP="004F29A0">
            <w:pPr>
              <w:rPr>
                <w:rFonts w:cstheme="minorHAnsi"/>
              </w:rPr>
            </w:pPr>
            <w:r>
              <w:rPr>
                <w:rFonts w:cstheme="minorHAnsi"/>
              </w:rPr>
              <w:t xml:space="preserve">The below </w:t>
            </w:r>
            <w:proofErr w:type="gramStart"/>
            <w:r>
              <w:rPr>
                <w:rFonts w:cstheme="minorHAnsi"/>
              </w:rPr>
              <w:t>is expected</w:t>
            </w:r>
            <w:proofErr w:type="gramEnd"/>
            <w:r>
              <w:rPr>
                <w:rFonts w:cstheme="minorHAnsi"/>
              </w:rPr>
              <w:t>:</w:t>
            </w:r>
          </w:p>
          <w:p w14:paraId="28C73262" w14:textId="7EF48E70" w:rsidR="004F29A0" w:rsidRDefault="00E80FAD" w:rsidP="00E80FAD">
            <w:pPr>
              <w:pStyle w:val="ListParagraph"/>
              <w:numPr>
                <w:ilvl w:val="0"/>
                <w:numId w:val="18"/>
              </w:numPr>
              <w:rPr>
                <w:rFonts w:cstheme="minorHAnsi"/>
              </w:rPr>
            </w:pPr>
            <w:r>
              <w:rPr>
                <w:rFonts w:cstheme="minorHAnsi"/>
              </w:rPr>
              <w:t>The Build Specification (</w:t>
            </w:r>
            <w:r w:rsidR="00C745A4">
              <w:rPr>
                <w:rFonts w:cstheme="minorHAnsi"/>
              </w:rPr>
              <w:t xml:space="preserve">the one updated as part </w:t>
            </w:r>
            <w:r w:rsidR="00386C69">
              <w:rPr>
                <w:rFonts w:cstheme="minorHAnsi"/>
              </w:rPr>
              <w:t>of</w:t>
            </w:r>
            <w:r w:rsidR="00C745A4">
              <w:rPr>
                <w:rFonts w:cstheme="minorHAnsi"/>
              </w:rPr>
              <w:t xml:space="preserve"> the Development stage)</w:t>
            </w:r>
            <w:r w:rsidRPr="00E80FAD">
              <w:rPr>
                <w:rFonts w:cstheme="minorHAnsi"/>
              </w:rPr>
              <w:t xml:space="preserve"> </w:t>
            </w:r>
          </w:p>
          <w:p w14:paraId="29476829" w14:textId="5BEE4E18" w:rsidR="00C745A4" w:rsidRDefault="00C745A4" w:rsidP="00E80FAD">
            <w:pPr>
              <w:pStyle w:val="ListParagraph"/>
              <w:numPr>
                <w:ilvl w:val="0"/>
                <w:numId w:val="18"/>
              </w:numPr>
              <w:rPr>
                <w:rFonts w:cstheme="minorHAnsi"/>
              </w:rPr>
            </w:pPr>
            <w:r>
              <w:rPr>
                <w:rFonts w:cstheme="minorHAnsi"/>
              </w:rPr>
              <w:t xml:space="preserve">The Data Contract &amp; Swagger, which defines the Request/Response and Endpoints in the </w:t>
            </w:r>
            <w:r w:rsidR="00386C69">
              <w:rPr>
                <w:rFonts w:cstheme="minorHAnsi"/>
              </w:rPr>
              <w:t>build.</w:t>
            </w:r>
          </w:p>
          <w:p w14:paraId="67269BA6" w14:textId="455ADF83" w:rsidR="00584516" w:rsidRDefault="00584516" w:rsidP="00E80FAD">
            <w:pPr>
              <w:pStyle w:val="ListParagraph"/>
              <w:numPr>
                <w:ilvl w:val="0"/>
                <w:numId w:val="18"/>
              </w:numPr>
              <w:rPr>
                <w:rFonts w:cstheme="minorHAnsi"/>
              </w:rPr>
            </w:pPr>
            <w:r>
              <w:rPr>
                <w:rFonts w:cstheme="minorHAnsi"/>
              </w:rPr>
              <w:t>An “MI Specification</w:t>
            </w:r>
            <w:proofErr w:type="gramStart"/>
            <w:r>
              <w:rPr>
                <w:rFonts w:cstheme="minorHAnsi"/>
              </w:rPr>
              <w:t>”,</w:t>
            </w:r>
            <w:proofErr w:type="gramEnd"/>
            <w:r>
              <w:rPr>
                <w:rFonts w:cstheme="minorHAnsi"/>
              </w:rPr>
              <w:t xml:space="preserve"> which documents the MI File we create for each call to the </w:t>
            </w:r>
            <w:r w:rsidR="00232E4E">
              <w:rPr>
                <w:rFonts w:cstheme="minorHAnsi"/>
              </w:rPr>
              <w:t>Decisioning System</w:t>
            </w:r>
          </w:p>
          <w:p w14:paraId="4A1705D9" w14:textId="22DC1820" w:rsidR="00C745A4" w:rsidRDefault="00C745A4" w:rsidP="00E80FAD">
            <w:pPr>
              <w:pStyle w:val="ListParagraph"/>
              <w:numPr>
                <w:ilvl w:val="0"/>
                <w:numId w:val="18"/>
              </w:numPr>
              <w:rPr>
                <w:rFonts w:cstheme="minorHAnsi"/>
              </w:rPr>
            </w:pPr>
            <w:r>
              <w:rPr>
                <w:rFonts w:cstheme="minorHAnsi"/>
              </w:rPr>
              <w:t xml:space="preserve">The Release Note created </w:t>
            </w:r>
            <w:r w:rsidR="00386C69">
              <w:rPr>
                <w:rFonts w:cstheme="minorHAnsi"/>
              </w:rPr>
              <w:t>above.</w:t>
            </w:r>
          </w:p>
          <w:p w14:paraId="30074480" w14:textId="36040501" w:rsidR="00C745A4" w:rsidRPr="00E80FAD" w:rsidRDefault="00614CB0" w:rsidP="00E80FAD">
            <w:pPr>
              <w:pStyle w:val="ListParagraph"/>
              <w:numPr>
                <w:ilvl w:val="0"/>
                <w:numId w:val="18"/>
              </w:numPr>
              <w:rPr>
                <w:rFonts w:cstheme="minorHAnsi"/>
              </w:rPr>
            </w:pPr>
            <w:r>
              <w:rPr>
                <w:rFonts w:cstheme="minorHAnsi"/>
              </w:rPr>
              <w:t xml:space="preserve">Any manual approvals received for the work completed so far e.g. Work Item approval where not logged in Azure DevOps, </w:t>
            </w:r>
            <w:r w:rsidR="007C1F02">
              <w:rPr>
                <w:rFonts w:cstheme="minorHAnsi"/>
              </w:rPr>
              <w:t>relevant Committee approval to proceed with proposed changes (e.g. Credit Committee)</w:t>
            </w:r>
          </w:p>
        </w:tc>
      </w:tr>
      <w:tr w:rsidR="004F29A0" w:rsidRPr="00920336" w14:paraId="6FDCFAE8" w14:textId="77777777" w:rsidTr="00EB0E6B">
        <w:trPr>
          <w:trHeight w:val="1558"/>
        </w:trPr>
        <w:tc>
          <w:tcPr>
            <w:tcW w:w="849" w:type="dxa"/>
            <w:vAlign w:val="center"/>
          </w:tcPr>
          <w:p w14:paraId="68F8C746" w14:textId="378A2C3A" w:rsidR="004F29A0" w:rsidRDefault="004F29A0" w:rsidP="004F29A0">
            <w:pPr>
              <w:rPr>
                <w:rFonts w:cstheme="minorHAnsi"/>
              </w:rPr>
            </w:pPr>
            <w:r>
              <w:rPr>
                <w:rFonts w:cstheme="minorHAnsi"/>
              </w:rPr>
              <w:t>7</w:t>
            </w:r>
          </w:p>
        </w:tc>
        <w:tc>
          <w:tcPr>
            <w:tcW w:w="1981" w:type="dxa"/>
            <w:vAlign w:val="center"/>
          </w:tcPr>
          <w:p w14:paraId="2B01BD18" w14:textId="655CC8BC" w:rsidR="004F29A0" w:rsidRDefault="004F29A0" w:rsidP="004F29A0">
            <w:pPr>
              <w:rPr>
                <w:rFonts w:cstheme="minorHAnsi"/>
              </w:rPr>
            </w:pPr>
            <w:r>
              <w:rPr>
                <w:rFonts w:cstheme="minorHAnsi"/>
              </w:rPr>
              <w:t>Schedule Deployment</w:t>
            </w:r>
          </w:p>
        </w:tc>
        <w:tc>
          <w:tcPr>
            <w:tcW w:w="7620" w:type="dxa"/>
            <w:vAlign w:val="center"/>
          </w:tcPr>
          <w:p w14:paraId="194C8E99" w14:textId="77777777" w:rsidR="004F29A0" w:rsidRDefault="00CB6F6F" w:rsidP="004F29A0">
            <w:pPr>
              <w:rPr>
                <w:rFonts w:cstheme="minorHAnsi"/>
              </w:rPr>
            </w:pPr>
            <w:r>
              <w:rPr>
                <w:rFonts w:cstheme="minorHAnsi"/>
              </w:rPr>
              <w:t xml:space="preserve">Now we can schedule the deployment. Currently </w:t>
            </w:r>
            <w:proofErr w:type="gramStart"/>
            <w:r>
              <w:rPr>
                <w:rFonts w:cstheme="minorHAnsi"/>
              </w:rPr>
              <w:t xml:space="preserve">this </w:t>
            </w:r>
            <w:r w:rsidR="00C2301E">
              <w:rPr>
                <w:rFonts w:cstheme="minorHAnsi"/>
              </w:rPr>
              <w:t>must</w:t>
            </w:r>
            <w:r>
              <w:rPr>
                <w:rFonts w:cstheme="minorHAnsi"/>
              </w:rPr>
              <w:t xml:space="preserve"> be done by the Zoot team</w:t>
            </w:r>
            <w:proofErr w:type="gramEnd"/>
            <w:r>
              <w:rPr>
                <w:rFonts w:cstheme="minorHAnsi"/>
              </w:rPr>
              <w:t xml:space="preserve"> rather </w:t>
            </w:r>
            <w:r w:rsidR="007C0C10">
              <w:rPr>
                <w:rFonts w:cstheme="minorHAnsi"/>
              </w:rPr>
              <w:t>than</w:t>
            </w:r>
            <w:r>
              <w:rPr>
                <w:rFonts w:cstheme="minorHAnsi"/>
              </w:rPr>
              <w:t xml:space="preserve"> in-house</w:t>
            </w:r>
            <w:r w:rsidR="007C0C10">
              <w:rPr>
                <w:rFonts w:cstheme="minorHAnsi"/>
              </w:rPr>
              <w:t xml:space="preserve">, </w:t>
            </w:r>
            <w:r>
              <w:rPr>
                <w:rFonts w:cstheme="minorHAnsi"/>
              </w:rPr>
              <w:t xml:space="preserve">as </w:t>
            </w:r>
            <w:r w:rsidR="00AA0660">
              <w:rPr>
                <w:rFonts w:cstheme="minorHAnsi"/>
              </w:rPr>
              <w:t>architecture is shared with other Zoot clients</w:t>
            </w:r>
            <w:r w:rsidR="007C0C10">
              <w:rPr>
                <w:rFonts w:cstheme="minorHAnsi"/>
              </w:rPr>
              <w:t xml:space="preserve"> due to </w:t>
            </w:r>
            <w:r w:rsidR="00C2301E">
              <w:rPr>
                <w:rFonts w:cstheme="minorHAnsi"/>
              </w:rPr>
              <w:t>its</w:t>
            </w:r>
            <w:r w:rsidR="007C0C10">
              <w:rPr>
                <w:rFonts w:cstheme="minorHAnsi"/>
              </w:rPr>
              <w:t xml:space="preserve"> nature as a software as a service (SaaS). Isolating these deployment permissions is part of Zoot’s </w:t>
            </w:r>
            <w:r w:rsidR="003B304C" w:rsidRPr="00A2145B">
              <w:rPr>
                <w:rFonts w:cstheme="minorHAnsi"/>
              </w:rPr>
              <w:t>SOC2</w:t>
            </w:r>
            <w:r w:rsidR="003B304C">
              <w:rPr>
                <w:rFonts w:cstheme="minorHAnsi"/>
              </w:rPr>
              <w:t xml:space="preserve"> Audit Requirements</w:t>
            </w:r>
            <w:r w:rsidR="00C2301E">
              <w:rPr>
                <w:rFonts w:cstheme="minorHAnsi"/>
              </w:rPr>
              <w:t>.</w:t>
            </w:r>
          </w:p>
          <w:p w14:paraId="15EEDF94" w14:textId="77777777" w:rsidR="00C2301E" w:rsidRDefault="00C2301E" w:rsidP="004F29A0">
            <w:pPr>
              <w:rPr>
                <w:rFonts w:cstheme="minorHAnsi"/>
              </w:rPr>
            </w:pPr>
          </w:p>
          <w:p w14:paraId="6A72A4F1" w14:textId="77777777" w:rsidR="00C2301E" w:rsidRDefault="00C2301E" w:rsidP="004F29A0">
            <w:pPr>
              <w:rPr>
                <w:rFonts w:cstheme="minorHAnsi"/>
              </w:rPr>
            </w:pPr>
            <w:r>
              <w:rPr>
                <w:rFonts w:cstheme="minorHAnsi"/>
              </w:rPr>
              <w:t>To arrange the deployment, contact the Zoot Project Manager and the Zoot Tech Lead with the below information:</w:t>
            </w:r>
          </w:p>
          <w:p w14:paraId="7BC881E0" w14:textId="77777777" w:rsidR="00C2301E" w:rsidRDefault="00C2301E" w:rsidP="00C2301E">
            <w:pPr>
              <w:pStyle w:val="ListParagraph"/>
              <w:numPr>
                <w:ilvl w:val="0"/>
                <w:numId w:val="18"/>
              </w:numPr>
              <w:rPr>
                <w:rFonts w:cstheme="minorHAnsi"/>
              </w:rPr>
            </w:pPr>
            <w:r>
              <w:rPr>
                <w:rFonts w:cstheme="minorHAnsi"/>
              </w:rPr>
              <w:t>What version we want to deploy</w:t>
            </w:r>
          </w:p>
          <w:p w14:paraId="78B210E6" w14:textId="77777777" w:rsidR="00C2301E" w:rsidRDefault="00C2301E" w:rsidP="00C2301E">
            <w:pPr>
              <w:pStyle w:val="ListParagraph"/>
              <w:numPr>
                <w:ilvl w:val="0"/>
                <w:numId w:val="18"/>
              </w:numPr>
              <w:rPr>
                <w:rFonts w:cstheme="minorHAnsi"/>
              </w:rPr>
            </w:pPr>
            <w:r>
              <w:rPr>
                <w:rFonts w:cstheme="minorHAnsi"/>
              </w:rPr>
              <w:t>To what environments (A, B, C, COL)</w:t>
            </w:r>
          </w:p>
          <w:p w14:paraId="3F1C6FD9" w14:textId="77777777" w:rsidR="00C2301E" w:rsidRDefault="00C2301E" w:rsidP="00C2301E">
            <w:pPr>
              <w:pStyle w:val="ListParagraph"/>
              <w:numPr>
                <w:ilvl w:val="0"/>
                <w:numId w:val="18"/>
              </w:numPr>
              <w:rPr>
                <w:rFonts w:cstheme="minorHAnsi"/>
              </w:rPr>
            </w:pPr>
            <w:r>
              <w:rPr>
                <w:rFonts w:cstheme="minorHAnsi"/>
              </w:rPr>
              <w:t>Date and Time to deploy</w:t>
            </w:r>
            <w:r w:rsidR="005251CF">
              <w:rPr>
                <w:rFonts w:cstheme="minorHAnsi"/>
              </w:rPr>
              <w:t xml:space="preserve"> (treat this as a target, as the Zoot team need </w:t>
            </w:r>
            <w:proofErr w:type="gramStart"/>
            <w:r w:rsidR="005251CF">
              <w:rPr>
                <w:rFonts w:cstheme="minorHAnsi"/>
              </w:rPr>
              <w:t>some</w:t>
            </w:r>
            <w:proofErr w:type="gramEnd"/>
            <w:r w:rsidR="005251CF">
              <w:rPr>
                <w:rFonts w:cstheme="minorHAnsi"/>
              </w:rPr>
              <w:t xml:space="preserve"> advance notice to secure the resource)</w:t>
            </w:r>
          </w:p>
          <w:p w14:paraId="2BCD2C85" w14:textId="77777777" w:rsidR="00B21FF2" w:rsidRDefault="00B21FF2" w:rsidP="00B21FF2">
            <w:pPr>
              <w:rPr>
                <w:rFonts w:cstheme="minorHAnsi"/>
              </w:rPr>
            </w:pPr>
          </w:p>
          <w:p w14:paraId="7CC01470" w14:textId="488DE29A" w:rsidR="00B21FF2" w:rsidRPr="00B21FF2" w:rsidRDefault="00B21FF2" w:rsidP="00B21FF2">
            <w:pPr>
              <w:rPr>
                <w:rFonts w:cstheme="minorHAnsi"/>
              </w:rPr>
            </w:pPr>
            <w:r>
              <w:rPr>
                <w:rFonts w:cstheme="minorHAnsi"/>
              </w:rPr>
              <w:t>Given the need to book Zoot resource, it is best to communicate the intention to deploy earlier if working on tight timelines e.g. inform them during the development stage if needed.</w:t>
            </w:r>
          </w:p>
        </w:tc>
      </w:tr>
      <w:tr w:rsidR="004F29A0" w:rsidRPr="00920336" w14:paraId="18D57DA1" w14:textId="77777777" w:rsidTr="00EB0E6B">
        <w:trPr>
          <w:trHeight w:val="1558"/>
        </w:trPr>
        <w:tc>
          <w:tcPr>
            <w:tcW w:w="849" w:type="dxa"/>
            <w:vAlign w:val="center"/>
          </w:tcPr>
          <w:p w14:paraId="0D446260" w14:textId="13E807CE" w:rsidR="004F29A0" w:rsidRDefault="004F29A0" w:rsidP="004F29A0">
            <w:pPr>
              <w:rPr>
                <w:rFonts w:cstheme="minorHAnsi"/>
              </w:rPr>
            </w:pPr>
            <w:r>
              <w:rPr>
                <w:rFonts w:cstheme="minorHAnsi"/>
              </w:rPr>
              <w:t>8</w:t>
            </w:r>
          </w:p>
        </w:tc>
        <w:tc>
          <w:tcPr>
            <w:tcW w:w="1981" w:type="dxa"/>
            <w:vAlign w:val="center"/>
          </w:tcPr>
          <w:p w14:paraId="137EC21D" w14:textId="78662552" w:rsidR="004F29A0" w:rsidRDefault="004F29A0" w:rsidP="004F29A0">
            <w:pPr>
              <w:rPr>
                <w:rFonts w:cstheme="minorHAnsi"/>
              </w:rPr>
            </w:pPr>
            <w:r>
              <w:rPr>
                <w:rFonts w:cstheme="minorHAnsi"/>
              </w:rPr>
              <w:t>Comms</w:t>
            </w:r>
          </w:p>
        </w:tc>
        <w:tc>
          <w:tcPr>
            <w:tcW w:w="7620" w:type="dxa"/>
            <w:vAlign w:val="center"/>
          </w:tcPr>
          <w:p w14:paraId="3C4AAAC3" w14:textId="77777777" w:rsidR="004F29A0" w:rsidRDefault="000F632A" w:rsidP="004F29A0">
            <w:pPr>
              <w:rPr>
                <w:rFonts w:cstheme="minorHAnsi"/>
              </w:rPr>
            </w:pPr>
            <w:r>
              <w:rPr>
                <w:rFonts w:cstheme="minorHAnsi"/>
              </w:rPr>
              <w:t xml:space="preserve">Once we deployment is scheduled, </w:t>
            </w:r>
            <w:r w:rsidR="00EC5E96">
              <w:rPr>
                <w:rFonts w:cstheme="minorHAnsi"/>
              </w:rPr>
              <w:t xml:space="preserve">the Zoot team will confirm </w:t>
            </w:r>
            <w:proofErr w:type="gramStart"/>
            <w:r w:rsidR="00EC5E96">
              <w:rPr>
                <w:rFonts w:cstheme="minorHAnsi"/>
              </w:rPr>
              <w:t>it’s</w:t>
            </w:r>
            <w:proofErr w:type="gramEnd"/>
            <w:r w:rsidR="00EC5E96">
              <w:rPr>
                <w:rFonts w:cstheme="minorHAnsi"/>
              </w:rPr>
              <w:t xml:space="preserve"> deployment.</w:t>
            </w:r>
          </w:p>
          <w:p w14:paraId="01AD8660" w14:textId="77777777" w:rsidR="00EC5E96" w:rsidRDefault="00EC5E96" w:rsidP="004F29A0">
            <w:pPr>
              <w:rPr>
                <w:rFonts w:cstheme="minorHAnsi"/>
              </w:rPr>
            </w:pPr>
          </w:p>
          <w:p w14:paraId="00E97FB9" w14:textId="7D4A9F52" w:rsidR="00EC5E96" w:rsidRPr="00920336" w:rsidRDefault="00EC5E96" w:rsidP="004F29A0">
            <w:pPr>
              <w:rPr>
                <w:rFonts w:cstheme="minorHAnsi"/>
              </w:rPr>
            </w:pPr>
            <w:r>
              <w:rPr>
                <w:rFonts w:cstheme="minorHAnsi"/>
              </w:rPr>
              <w:t xml:space="preserve">Internally, this should </w:t>
            </w:r>
            <w:proofErr w:type="gramStart"/>
            <w:r>
              <w:rPr>
                <w:rFonts w:cstheme="minorHAnsi"/>
              </w:rPr>
              <w:t>be shared</w:t>
            </w:r>
            <w:proofErr w:type="gramEnd"/>
            <w:r>
              <w:rPr>
                <w:rFonts w:cstheme="minorHAnsi"/>
              </w:rPr>
              <w:t xml:space="preserve"> with all stakeholders needed for this deployment (Release Manager, Developers and Testers/QA).</w:t>
            </w:r>
          </w:p>
        </w:tc>
      </w:tr>
    </w:tbl>
    <w:p w14:paraId="6E9DDDE3" w14:textId="57E897C3" w:rsidR="003471D0" w:rsidRDefault="003471D0"/>
    <w:p w14:paraId="3A36AA94" w14:textId="77777777" w:rsidR="00955532" w:rsidRDefault="00955532">
      <w:r>
        <w:rPr>
          <w:noProof/>
        </w:rPr>
        <w:drawing>
          <wp:inline distT="0" distB="0" distL="0" distR="0" wp14:anchorId="374D4C6B" wp14:editId="4C43E6D3">
            <wp:extent cx="6629400" cy="4267200"/>
            <wp:effectExtent l="0" t="0" r="0" b="0"/>
            <wp:docPr id="169519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9400" cy="4267200"/>
                    </a:xfrm>
                    <a:prstGeom prst="rect">
                      <a:avLst/>
                    </a:prstGeom>
                    <a:noFill/>
                    <a:ln>
                      <a:noFill/>
                    </a:ln>
                  </pic:spPr>
                </pic:pic>
              </a:graphicData>
            </a:graphic>
          </wp:inline>
        </w:drawing>
      </w:r>
    </w:p>
    <w:p w14:paraId="7F6CB8EC" w14:textId="677F652C" w:rsidR="000F1435" w:rsidRDefault="00955532" w:rsidP="00955532">
      <w:pPr>
        <w:pStyle w:val="Caption"/>
      </w:pPr>
      <w:bookmarkStart w:id="78" w:name="_Ref185588102"/>
      <w:bookmarkStart w:id="79" w:name="_Ref185588097"/>
      <w:bookmarkStart w:id="80" w:name="_Toc187239763"/>
      <w:r>
        <w:t xml:space="preserve">Figure </w:t>
      </w:r>
      <w:r>
        <w:fldChar w:fldCharType="begin"/>
      </w:r>
      <w:r>
        <w:instrText xml:space="preserve"> SEQ Figure \* ARABIC </w:instrText>
      </w:r>
      <w:r>
        <w:fldChar w:fldCharType="separate"/>
      </w:r>
      <w:r w:rsidR="00155A69">
        <w:rPr>
          <w:noProof/>
        </w:rPr>
        <w:t>31</w:t>
      </w:r>
      <w:r>
        <w:fldChar w:fldCharType="end"/>
      </w:r>
      <w:bookmarkEnd w:id="78"/>
      <w:r>
        <w:t xml:space="preserve">- Example of Debug Inbound Adapter </w:t>
      </w:r>
      <w:bookmarkEnd w:id="79"/>
      <w:bookmarkEnd w:id="80"/>
      <w:r w:rsidR="00386C69">
        <w:t>test.</w:t>
      </w:r>
    </w:p>
    <w:p w14:paraId="3F1D388F" w14:textId="77777777" w:rsidR="000F1435" w:rsidRDefault="000F1435" w:rsidP="00955532">
      <w:pPr>
        <w:pStyle w:val="Caption"/>
      </w:pPr>
    </w:p>
    <w:p w14:paraId="0AAA888C" w14:textId="77777777" w:rsidR="000F1435" w:rsidRDefault="000F1435" w:rsidP="00955532">
      <w:pPr>
        <w:pStyle w:val="Caption"/>
      </w:pPr>
      <w:r w:rsidRPr="000F1435">
        <w:rPr>
          <w:noProof/>
        </w:rPr>
        <w:drawing>
          <wp:inline distT="0" distB="0" distL="0" distR="0" wp14:anchorId="5FC1C84C" wp14:editId="4B4513B6">
            <wp:extent cx="2991267" cy="1086002"/>
            <wp:effectExtent l="0" t="0" r="0" b="0"/>
            <wp:docPr id="134412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2872" name="Picture 1" descr="A screenshot of a computer&#10;&#10;Description automatically generated"/>
                    <pic:cNvPicPr/>
                  </pic:nvPicPr>
                  <pic:blipFill>
                    <a:blip r:embed="rId47"/>
                    <a:stretch>
                      <a:fillRect/>
                    </a:stretch>
                  </pic:blipFill>
                  <pic:spPr>
                    <a:xfrm>
                      <a:off x="0" y="0"/>
                      <a:ext cx="2991267" cy="1086002"/>
                    </a:xfrm>
                    <a:prstGeom prst="rect">
                      <a:avLst/>
                    </a:prstGeom>
                  </pic:spPr>
                </pic:pic>
              </a:graphicData>
            </a:graphic>
          </wp:inline>
        </w:drawing>
      </w:r>
    </w:p>
    <w:p w14:paraId="4357D9AF" w14:textId="0294CDBA" w:rsidR="004E319B" w:rsidRDefault="000F1435" w:rsidP="000F1435">
      <w:pPr>
        <w:pStyle w:val="Caption"/>
      </w:pPr>
      <w:bookmarkStart w:id="81" w:name="_Ref185588905"/>
      <w:bookmarkStart w:id="82" w:name="_Toc187239764"/>
      <w:r>
        <w:t xml:space="preserve">Figure </w:t>
      </w:r>
      <w:r>
        <w:fldChar w:fldCharType="begin"/>
      </w:r>
      <w:r>
        <w:instrText xml:space="preserve"> SEQ Figure \* ARABIC </w:instrText>
      </w:r>
      <w:r>
        <w:fldChar w:fldCharType="separate"/>
      </w:r>
      <w:r w:rsidR="00155A69">
        <w:rPr>
          <w:noProof/>
        </w:rPr>
        <w:t>32</w:t>
      </w:r>
      <w:r>
        <w:fldChar w:fldCharType="end"/>
      </w:r>
      <w:bookmarkEnd w:id="81"/>
      <w:r>
        <w:t xml:space="preserve"> - Example of </w:t>
      </w:r>
      <w:r w:rsidR="00706AB1">
        <w:t>business-friendly</w:t>
      </w:r>
      <w:r>
        <w:t xml:space="preserve"> version number set within the </w:t>
      </w:r>
      <w:bookmarkEnd w:id="82"/>
      <w:r w:rsidR="00386C69">
        <w:t>platform.</w:t>
      </w:r>
    </w:p>
    <w:p w14:paraId="69E41E6F" w14:textId="77777777" w:rsidR="004E319B" w:rsidRDefault="004E319B" w:rsidP="000F1435">
      <w:pPr>
        <w:pStyle w:val="Caption"/>
      </w:pPr>
    </w:p>
    <w:p w14:paraId="6AAF88CC" w14:textId="19F00BEC" w:rsidR="00D11E5E" w:rsidRDefault="00E57361" w:rsidP="000F1435">
      <w:pPr>
        <w:pStyle w:val="Caption"/>
      </w:pPr>
      <w:r>
        <w:rPr>
          <w:noProof/>
        </w:rPr>
        <w:lastRenderedPageBreak/>
        <w:drawing>
          <wp:inline distT="0" distB="0" distL="0" distR="0" wp14:anchorId="1BB394C4" wp14:editId="464D2E25">
            <wp:extent cx="6105525" cy="5829300"/>
            <wp:effectExtent l="0" t="0" r="9525" b="0"/>
            <wp:docPr id="1887076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5525" cy="5829300"/>
                    </a:xfrm>
                    <a:prstGeom prst="rect">
                      <a:avLst/>
                    </a:prstGeom>
                    <a:noFill/>
                    <a:ln>
                      <a:noFill/>
                    </a:ln>
                  </pic:spPr>
                </pic:pic>
              </a:graphicData>
            </a:graphic>
          </wp:inline>
        </w:drawing>
      </w:r>
    </w:p>
    <w:p w14:paraId="7A42D52E" w14:textId="1525AFBD" w:rsidR="00023C32" w:rsidRDefault="00D11E5E" w:rsidP="00D11E5E">
      <w:pPr>
        <w:pStyle w:val="Caption"/>
      </w:pPr>
      <w:bookmarkStart w:id="83" w:name="_Ref185590964"/>
      <w:bookmarkStart w:id="84" w:name="_Toc187239765"/>
      <w:r>
        <w:t xml:space="preserve">Figure </w:t>
      </w:r>
      <w:r>
        <w:fldChar w:fldCharType="begin"/>
      </w:r>
      <w:r>
        <w:instrText xml:space="preserve"> SEQ Figure \* ARABIC </w:instrText>
      </w:r>
      <w:r>
        <w:fldChar w:fldCharType="separate"/>
      </w:r>
      <w:r w:rsidR="00155A69">
        <w:rPr>
          <w:noProof/>
        </w:rPr>
        <w:t>33</w:t>
      </w:r>
      <w:r>
        <w:fldChar w:fldCharType="end"/>
      </w:r>
      <w:bookmarkEnd w:id="83"/>
      <w:r>
        <w:t xml:space="preserve"> - Release Note (part 1), showing the </w:t>
      </w:r>
      <w:r w:rsidR="00386C69">
        <w:t>high-level</w:t>
      </w:r>
      <w:r>
        <w:t xml:space="preserve"> summary of the changes in the build and </w:t>
      </w:r>
      <w:bookmarkEnd w:id="84"/>
      <w:r w:rsidR="006A26D3">
        <w:t>contacts.</w:t>
      </w:r>
    </w:p>
    <w:p w14:paraId="311B98A6" w14:textId="77777777" w:rsidR="00023C32" w:rsidRDefault="00023C32" w:rsidP="00D11E5E">
      <w:pPr>
        <w:pStyle w:val="Caption"/>
      </w:pPr>
      <w:r>
        <w:rPr>
          <w:noProof/>
        </w:rPr>
        <w:lastRenderedPageBreak/>
        <w:drawing>
          <wp:inline distT="0" distB="0" distL="0" distR="0" wp14:anchorId="462960CC" wp14:editId="5CFB3BE6">
            <wp:extent cx="6286500" cy="4200525"/>
            <wp:effectExtent l="0" t="0" r="0" b="9525"/>
            <wp:docPr id="1961654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0" cy="4200525"/>
                    </a:xfrm>
                    <a:prstGeom prst="rect">
                      <a:avLst/>
                    </a:prstGeom>
                    <a:noFill/>
                    <a:ln>
                      <a:noFill/>
                    </a:ln>
                  </pic:spPr>
                </pic:pic>
              </a:graphicData>
            </a:graphic>
          </wp:inline>
        </w:drawing>
      </w:r>
    </w:p>
    <w:p w14:paraId="26ACD5B4" w14:textId="08237A2B" w:rsidR="003471D0" w:rsidRDefault="00023C32" w:rsidP="00023C32">
      <w:pPr>
        <w:pStyle w:val="Caption"/>
      </w:pPr>
      <w:bookmarkStart w:id="85" w:name="_Ref185590971"/>
      <w:bookmarkStart w:id="86" w:name="_Toc187239766"/>
      <w:r>
        <w:t xml:space="preserve">Figure </w:t>
      </w:r>
      <w:r>
        <w:fldChar w:fldCharType="begin"/>
      </w:r>
      <w:r>
        <w:instrText xml:space="preserve"> SEQ Figure \* ARABIC </w:instrText>
      </w:r>
      <w:r>
        <w:fldChar w:fldCharType="separate"/>
      </w:r>
      <w:r w:rsidR="00155A69">
        <w:rPr>
          <w:noProof/>
        </w:rPr>
        <w:t>34</w:t>
      </w:r>
      <w:r>
        <w:fldChar w:fldCharType="end"/>
      </w:r>
      <w:bookmarkEnd w:id="85"/>
      <w:r>
        <w:t xml:space="preserve"> - Release Note (Part 2), showing the individual Work Items deployed in the release</w:t>
      </w:r>
      <w:bookmarkEnd w:id="86"/>
      <w:r w:rsidR="003471D0">
        <w:br w:type="page"/>
      </w:r>
    </w:p>
    <w:p w14:paraId="765D8771" w14:textId="0F6665E2" w:rsidR="00B972EE" w:rsidRDefault="000F2439" w:rsidP="004440AC">
      <w:pPr>
        <w:pStyle w:val="Heading3"/>
      </w:pPr>
      <w:bookmarkStart w:id="87" w:name="_Toc187239719"/>
      <w:r>
        <w:lastRenderedPageBreak/>
        <w:t>What about CICD (Continuous Integration/Continuous Deployment)?</w:t>
      </w:r>
      <w:bookmarkEnd w:id="87"/>
    </w:p>
    <w:p w14:paraId="4E9A0729" w14:textId="03E1EF9C" w:rsidR="00485B96" w:rsidRDefault="00B548BD" w:rsidP="00B972EE">
      <w:r>
        <w:t>For context</w:t>
      </w:r>
      <w:r w:rsidR="009036E5">
        <w:t xml:space="preserve"> first</w:t>
      </w:r>
      <w:r>
        <w:t xml:space="preserve">: Continuous Integration/Continuous Deployment (CI/CD) </w:t>
      </w:r>
      <w:r w:rsidR="00CB7DFF">
        <w:t xml:space="preserve">are automation approaches to </w:t>
      </w:r>
      <w:r w:rsidR="00FD4963">
        <w:t xml:space="preserve">simplify delivering code changes to a solution. </w:t>
      </w:r>
      <w:r w:rsidR="00485B96">
        <w:t xml:space="preserve">In theory, they could </w:t>
      </w:r>
      <w:proofErr w:type="gramStart"/>
      <w:r w:rsidR="00485B96">
        <w:t>greatly simplify</w:t>
      </w:r>
      <w:proofErr w:type="gramEnd"/>
      <w:r w:rsidR="00485B96">
        <w:t xml:space="preserve"> our </w:t>
      </w:r>
      <w:r w:rsidR="00996BA4">
        <w:t>Development Lifecycle.</w:t>
      </w:r>
    </w:p>
    <w:p w14:paraId="6C42076C" w14:textId="77777777" w:rsidR="00485B96" w:rsidRDefault="00485B96" w:rsidP="00B972EE"/>
    <w:p w14:paraId="175A50DA" w14:textId="061199B2" w:rsidR="00FD4963" w:rsidRDefault="00FD4963" w:rsidP="00B972EE">
      <w:r>
        <w:t>Each is its own approach:</w:t>
      </w:r>
    </w:p>
    <w:p w14:paraId="14631B27" w14:textId="5A851DF5" w:rsidR="00FD4963" w:rsidRDefault="00FD4963" w:rsidP="00FD4963">
      <w:pPr>
        <w:pStyle w:val="ListParagraph"/>
        <w:numPr>
          <w:ilvl w:val="0"/>
          <w:numId w:val="18"/>
        </w:numPr>
      </w:pPr>
      <w:r w:rsidRPr="000B4CAB">
        <w:rPr>
          <w:b/>
          <w:bCs/>
        </w:rPr>
        <w:t>Continuous Integration</w:t>
      </w:r>
      <w:r>
        <w:t xml:space="preserve"> </w:t>
      </w:r>
      <w:r w:rsidR="005F424C">
        <w:t xml:space="preserve">uses automation to integrate code changes into a build of the system </w:t>
      </w:r>
      <w:r w:rsidR="00137C5D">
        <w:t>immediately, using required plugin tooling where needed</w:t>
      </w:r>
      <w:r w:rsidR="000B4CAB">
        <w:t xml:space="preserve"> e.g. to compile code. When a developer saves their changes (e.g. git commit), then this process triggers a build of the platform and automatically executes any automated tests defined for it (e.g. Unit Tests)</w:t>
      </w:r>
      <w:r w:rsidR="0083218B">
        <w:t xml:space="preserve"> &amp; provides a report on the results</w:t>
      </w:r>
      <w:r w:rsidR="000B4CAB">
        <w:t xml:space="preserve">. This </w:t>
      </w:r>
      <w:r w:rsidR="0083218B">
        <w:t xml:space="preserve">means with every </w:t>
      </w:r>
      <w:r w:rsidR="00386C69">
        <w:t>build;</w:t>
      </w:r>
      <w:r w:rsidR="0083218B">
        <w:t xml:space="preserve"> we always have a workable version to deploy (assuming all the tests pa</w:t>
      </w:r>
      <w:r w:rsidR="00905447">
        <w:t>ss). Tooling for this process also supports multiple developers</w:t>
      </w:r>
      <w:r w:rsidR="009036E5">
        <w:t>.</w:t>
      </w:r>
    </w:p>
    <w:p w14:paraId="0170428A" w14:textId="6B348E36" w:rsidR="00FD4963" w:rsidRDefault="00FD4963" w:rsidP="00FD4963">
      <w:pPr>
        <w:pStyle w:val="ListParagraph"/>
        <w:numPr>
          <w:ilvl w:val="0"/>
          <w:numId w:val="18"/>
        </w:numPr>
      </w:pPr>
      <w:bookmarkStart w:id="88" w:name="_Hlk185600900"/>
      <w:r w:rsidRPr="009036E5">
        <w:rPr>
          <w:b/>
          <w:bCs/>
        </w:rPr>
        <w:t>Continuous Deployment</w:t>
      </w:r>
      <w:r w:rsidR="009036E5">
        <w:t xml:space="preserve"> </w:t>
      </w:r>
      <w:bookmarkEnd w:id="88"/>
      <w:r w:rsidR="009036E5">
        <w:t>is an extension of this</w:t>
      </w:r>
      <w:r w:rsidR="005B1A51">
        <w:t xml:space="preserve">. </w:t>
      </w:r>
      <w:r w:rsidR="008C3BE0">
        <w:t xml:space="preserve">When a build from Continuous Integration passes all automated testing for it &amp; no other build issues </w:t>
      </w:r>
      <w:proofErr w:type="gramStart"/>
      <w:r w:rsidR="008C3BE0">
        <w:t>are identified</w:t>
      </w:r>
      <w:proofErr w:type="gramEnd"/>
      <w:r w:rsidR="008C3BE0">
        <w:t xml:space="preserve"> </w:t>
      </w:r>
      <w:r w:rsidR="00C36E88">
        <w:t>(per the configuration given), then those code changes are automatically deployed to production.</w:t>
      </w:r>
    </w:p>
    <w:p w14:paraId="1F892908" w14:textId="77777777" w:rsidR="00B972EE" w:rsidRDefault="00B972EE" w:rsidP="00B972EE"/>
    <w:p w14:paraId="42C7596A" w14:textId="05CE0902" w:rsidR="00F91D0E" w:rsidRDefault="00F91D0E" w:rsidP="00B972EE">
      <w:r>
        <w:t xml:space="preserve">From the above, there are indeed benefits to applying these practices in our own </w:t>
      </w:r>
      <w:r w:rsidR="00906C06">
        <w:t xml:space="preserve">workflow, however we have </w:t>
      </w:r>
      <w:proofErr w:type="gramStart"/>
      <w:r w:rsidR="00906C06">
        <w:t>numerous</w:t>
      </w:r>
      <w:proofErr w:type="gramEnd"/>
      <w:r w:rsidR="00906C06">
        <w:t xml:space="preserve"> technical </w:t>
      </w:r>
      <w:r w:rsidR="003D2609">
        <w:t xml:space="preserve">and governance </w:t>
      </w:r>
      <w:r w:rsidR="00906C06">
        <w:t>barriers preventing it:</w:t>
      </w:r>
    </w:p>
    <w:p w14:paraId="7BCDCCB5" w14:textId="77777777" w:rsidR="00906C06" w:rsidRDefault="00906C06" w:rsidP="00B972EE"/>
    <w:p w14:paraId="6E425A41" w14:textId="7C2ADE9A" w:rsidR="002C38E3" w:rsidRDefault="005B1A51" w:rsidP="00906C06">
      <w:pPr>
        <w:pStyle w:val="ListParagraph"/>
        <w:numPr>
          <w:ilvl w:val="0"/>
          <w:numId w:val="44"/>
        </w:numPr>
      </w:pPr>
      <w:r>
        <w:t xml:space="preserve">Requiring Zoot Input to deploy means that we </w:t>
      </w:r>
      <w:proofErr w:type="gramStart"/>
      <w:r>
        <w:t>can’t</w:t>
      </w:r>
      <w:proofErr w:type="gramEnd"/>
      <w:r>
        <w:t xml:space="preserve"> set up a continuous integration</w:t>
      </w:r>
      <w:r w:rsidR="003B0B16">
        <w:t>. We would need Zoot to provide the permissions</w:t>
      </w:r>
      <w:r w:rsidR="00996BA4">
        <w:t xml:space="preserve"> for us to make our own deployments</w:t>
      </w:r>
      <w:r w:rsidR="002C38E3">
        <w:t xml:space="preserve">, requiring a solution that allows them to maintain their SOC2 </w:t>
      </w:r>
      <w:r w:rsidR="00386C69">
        <w:t>compliance.</w:t>
      </w:r>
    </w:p>
    <w:p w14:paraId="437F0F8C" w14:textId="64D2D1E8" w:rsidR="00906C06" w:rsidRDefault="00347D01" w:rsidP="00906C06">
      <w:pPr>
        <w:pStyle w:val="ListParagraph"/>
        <w:numPr>
          <w:ilvl w:val="0"/>
          <w:numId w:val="44"/>
        </w:numPr>
      </w:pPr>
      <w:r>
        <w:t xml:space="preserve">There is no integration with the Zoot GUI Interface to </w:t>
      </w:r>
      <w:r w:rsidR="005A3ADF">
        <w:t xml:space="preserve">a tool supporting Continuous Integration </w:t>
      </w:r>
      <w:r w:rsidR="00CD5B86">
        <w:t xml:space="preserve">like </w:t>
      </w:r>
      <w:r w:rsidR="005A3ADF">
        <w:t>Jenkins</w:t>
      </w:r>
      <w:r w:rsidR="00CD5B86">
        <w:t xml:space="preserve"> (</w:t>
      </w:r>
      <w:r w:rsidR="005A3ADF">
        <w:t xml:space="preserve">at least not one </w:t>
      </w:r>
      <w:proofErr w:type="gramStart"/>
      <w:r w:rsidR="005A3ADF">
        <w:t>they’ve</w:t>
      </w:r>
      <w:proofErr w:type="gramEnd"/>
      <w:r w:rsidR="005A3ADF">
        <w:t xml:space="preserve"> communicated to us</w:t>
      </w:r>
      <w:r w:rsidR="00CD5B86">
        <w:t>)</w:t>
      </w:r>
      <w:r w:rsidR="005A3ADF">
        <w:t xml:space="preserve">. All deployments </w:t>
      </w:r>
      <w:r w:rsidR="00CD5B86">
        <w:t>must</w:t>
      </w:r>
      <w:r w:rsidR="005A3ADF">
        <w:t xml:space="preserve"> </w:t>
      </w:r>
      <w:proofErr w:type="gramStart"/>
      <w:r w:rsidR="005A3ADF">
        <w:t>be manually done</w:t>
      </w:r>
      <w:proofErr w:type="gramEnd"/>
      <w:r w:rsidR="005A3ADF">
        <w:t xml:space="preserve"> through their GUI Tool</w:t>
      </w:r>
    </w:p>
    <w:p w14:paraId="4B2064DD" w14:textId="0B4C53EE" w:rsidR="003D2609" w:rsidRDefault="003D2609" w:rsidP="00906C06">
      <w:pPr>
        <w:pStyle w:val="ListParagraph"/>
        <w:numPr>
          <w:ilvl w:val="0"/>
          <w:numId w:val="44"/>
        </w:numPr>
      </w:pPr>
      <w:r w:rsidRPr="009036E5">
        <w:rPr>
          <w:b/>
          <w:bCs/>
        </w:rPr>
        <w:t>Continuous Deployment</w:t>
      </w:r>
      <w:r>
        <w:rPr>
          <w:b/>
          <w:bCs/>
        </w:rPr>
        <w:t xml:space="preserve"> </w:t>
      </w:r>
      <w:r>
        <w:t xml:space="preserve">specifically does not comply with our organisation’s change management process, which requires all changes to </w:t>
      </w:r>
      <w:proofErr w:type="gramStart"/>
      <w:r>
        <w:t>be assessed</w:t>
      </w:r>
      <w:proofErr w:type="gramEnd"/>
      <w:r w:rsidR="00E7051C">
        <w:t xml:space="preserve"> and reviewed by our Change Management team (and more, depending on impacted stakeholders) before going into production</w:t>
      </w:r>
      <w:r w:rsidR="004C0F9D">
        <w:t xml:space="preserve">. This governance layer is not compatible with </w:t>
      </w:r>
      <w:r w:rsidR="004C0F9D" w:rsidRPr="004C0F9D">
        <w:t>Continuous Deployment</w:t>
      </w:r>
      <w:r w:rsidR="004C0F9D">
        <w:t>.</w:t>
      </w:r>
    </w:p>
    <w:p w14:paraId="17AA7BF6" w14:textId="77777777" w:rsidR="00F91D0E" w:rsidRDefault="00F91D0E" w:rsidP="00B972EE"/>
    <w:p w14:paraId="3F0747F0" w14:textId="77B7D6D2" w:rsidR="000F2439" w:rsidRPr="00617A0B" w:rsidRDefault="004440AC">
      <w:r>
        <w:t>These barriers unfortunately mean that we cannot make use of these concepts</w:t>
      </w:r>
      <w:r w:rsidR="002602FD">
        <w:t xml:space="preserve">. We could in theory apply something similar using </w:t>
      </w:r>
      <w:r w:rsidR="008270A0">
        <w:t xml:space="preserve">automated testing functionality e.g. Azure DevOps Pipelines, but these need to </w:t>
      </w:r>
      <w:proofErr w:type="gramStart"/>
      <w:r w:rsidR="008270A0">
        <w:t>be investigated</w:t>
      </w:r>
      <w:proofErr w:type="gramEnd"/>
      <w:r w:rsidR="008270A0">
        <w:t xml:space="preserve"> in further detail. Even if this </w:t>
      </w:r>
      <w:proofErr w:type="gramStart"/>
      <w:r w:rsidR="008270A0">
        <w:t>was</w:t>
      </w:r>
      <w:proofErr w:type="gramEnd"/>
      <w:r w:rsidR="008270A0">
        <w:t xml:space="preserve"> done, it would not be a true CI/CD setup until the technical barriers are resolved.</w:t>
      </w:r>
      <w:r w:rsidR="000F2439">
        <w:rPr>
          <w:rFonts w:cstheme="minorHAnsi"/>
        </w:rPr>
        <w:br w:type="page"/>
      </w:r>
    </w:p>
    <w:p w14:paraId="16BB11ED" w14:textId="3C6D0FE3" w:rsidR="004E348B" w:rsidRPr="009B30B1" w:rsidRDefault="00D12D99" w:rsidP="004209B9">
      <w:pPr>
        <w:pStyle w:val="Heading2"/>
        <w:numPr>
          <w:ilvl w:val="0"/>
          <w:numId w:val="26"/>
        </w:numPr>
        <w:rPr>
          <w:rFonts w:cstheme="minorHAnsi"/>
        </w:rPr>
      </w:pPr>
      <w:bookmarkStart w:id="89" w:name="_Ref186450398"/>
      <w:bookmarkStart w:id="90" w:name="_Toc187239720"/>
      <w:r w:rsidRPr="009B30B1">
        <w:rPr>
          <w:rFonts w:cstheme="minorHAnsi"/>
        </w:rPr>
        <w:lastRenderedPageBreak/>
        <w:t>Testing</w:t>
      </w:r>
      <w:bookmarkEnd w:id="89"/>
      <w:bookmarkEnd w:id="90"/>
    </w:p>
    <w:tbl>
      <w:tblPr>
        <w:tblStyle w:val="TableGrid"/>
        <w:tblW w:w="0" w:type="auto"/>
        <w:tblLook w:val="04A0" w:firstRow="1" w:lastRow="0" w:firstColumn="1" w:lastColumn="0" w:noHBand="0" w:noVBand="1"/>
      </w:tblPr>
      <w:tblGrid>
        <w:gridCol w:w="3114"/>
        <w:gridCol w:w="7336"/>
      </w:tblGrid>
      <w:tr w:rsidR="00B67FE9" w:rsidRPr="009B30B1" w14:paraId="1922E07A" w14:textId="77777777" w:rsidTr="00E1781E">
        <w:trPr>
          <w:trHeight w:val="971"/>
        </w:trPr>
        <w:tc>
          <w:tcPr>
            <w:tcW w:w="3114" w:type="dxa"/>
            <w:shd w:val="clear" w:color="auto" w:fill="0000C3"/>
            <w:vAlign w:val="center"/>
          </w:tcPr>
          <w:p w14:paraId="45028FDE" w14:textId="77777777" w:rsidR="00B67FE9" w:rsidRPr="009B30B1" w:rsidRDefault="00B67FE9" w:rsidP="00E1781E">
            <w:pPr>
              <w:rPr>
                <w:rFonts w:cstheme="minorHAnsi"/>
                <w:b/>
                <w:bCs/>
              </w:rPr>
            </w:pPr>
            <w:r w:rsidRPr="009B30B1">
              <w:rPr>
                <w:rFonts w:cstheme="minorHAnsi"/>
                <w:b/>
                <w:bCs/>
              </w:rPr>
              <w:t>Stakeholders Required</w:t>
            </w:r>
          </w:p>
        </w:tc>
        <w:tc>
          <w:tcPr>
            <w:tcW w:w="7336" w:type="dxa"/>
            <w:vAlign w:val="center"/>
          </w:tcPr>
          <w:p w14:paraId="14A649B8" w14:textId="77777777" w:rsidR="00B67FE9" w:rsidRDefault="00356BF7" w:rsidP="00B67FE9">
            <w:pPr>
              <w:pStyle w:val="ListParagraph"/>
              <w:numPr>
                <w:ilvl w:val="0"/>
                <w:numId w:val="18"/>
              </w:numPr>
              <w:rPr>
                <w:rFonts w:cstheme="minorHAnsi"/>
              </w:rPr>
            </w:pPr>
            <w:r>
              <w:rPr>
                <w:rFonts w:cstheme="minorHAnsi"/>
              </w:rPr>
              <w:t>Testers / QA</w:t>
            </w:r>
          </w:p>
          <w:p w14:paraId="0E562054" w14:textId="5485B0A5" w:rsidR="00356BF7" w:rsidRPr="009B30B1" w:rsidRDefault="00356BF7" w:rsidP="00B67FE9">
            <w:pPr>
              <w:pStyle w:val="ListParagraph"/>
              <w:numPr>
                <w:ilvl w:val="0"/>
                <w:numId w:val="18"/>
              </w:numPr>
              <w:rPr>
                <w:rFonts w:cstheme="minorHAnsi"/>
              </w:rPr>
            </w:pPr>
            <w:r>
              <w:rPr>
                <w:rFonts w:cstheme="minorHAnsi"/>
              </w:rPr>
              <w:t>“Customer” teams in</w:t>
            </w:r>
            <w:r w:rsidR="00A75811">
              <w:rPr>
                <w:rFonts w:cstheme="minorHAnsi"/>
              </w:rPr>
              <w:t>volved in the change(s)</w:t>
            </w:r>
            <w:r>
              <w:rPr>
                <w:rFonts w:cstheme="minorHAnsi"/>
              </w:rPr>
              <w:t xml:space="preserve"> (i.e. Credit </w:t>
            </w:r>
            <w:r w:rsidR="00A75811">
              <w:rPr>
                <w:rFonts w:cstheme="minorHAnsi"/>
              </w:rPr>
              <w:t>Strategy, Fraud)</w:t>
            </w:r>
          </w:p>
        </w:tc>
      </w:tr>
      <w:tr w:rsidR="00B67FE9" w:rsidRPr="009B30B1" w14:paraId="3C2873CF" w14:textId="77777777" w:rsidTr="00E1781E">
        <w:trPr>
          <w:trHeight w:val="867"/>
        </w:trPr>
        <w:tc>
          <w:tcPr>
            <w:tcW w:w="3114" w:type="dxa"/>
            <w:shd w:val="clear" w:color="auto" w:fill="0000C3"/>
            <w:vAlign w:val="center"/>
          </w:tcPr>
          <w:p w14:paraId="6A0A775E" w14:textId="77777777" w:rsidR="00B67FE9" w:rsidRPr="009B30B1" w:rsidRDefault="00B67FE9" w:rsidP="00E1781E">
            <w:pPr>
              <w:rPr>
                <w:rFonts w:cstheme="minorHAnsi"/>
                <w:b/>
                <w:bCs/>
              </w:rPr>
            </w:pPr>
            <w:r w:rsidRPr="009B30B1">
              <w:rPr>
                <w:rFonts w:cstheme="minorHAnsi"/>
                <w:b/>
                <w:bCs/>
              </w:rPr>
              <w:t>Inputs</w:t>
            </w:r>
          </w:p>
        </w:tc>
        <w:tc>
          <w:tcPr>
            <w:tcW w:w="7336" w:type="dxa"/>
            <w:vAlign w:val="center"/>
          </w:tcPr>
          <w:p w14:paraId="08B62B52" w14:textId="77777777" w:rsidR="00B67FE9" w:rsidRDefault="00CC3066" w:rsidP="00A75811">
            <w:pPr>
              <w:pStyle w:val="ListParagraph"/>
              <w:numPr>
                <w:ilvl w:val="0"/>
                <w:numId w:val="18"/>
              </w:numPr>
              <w:rPr>
                <w:rFonts w:cstheme="minorHAnsi"/>
              </w:rPr>
            </w:pPr>
            <w:r>
              <w:rPr>
                <w:rFonts w:cstheme="minorHAnsi"/>
              </w:rPr>
              <w:t>Software capable of sending HTTP POST Requests (Postman being our tool of choice)</w:t>
            </w:r>
          </w:p>
          <w:p w14:paraId="41179D2F" w14:textId="77777777" w:rsidR="00CC3066" w:rsidRDefault="00816C45" w:rsidP="00A75811">
            <w:pPr>
              <w:pStyle w:val="ListParagraph"/>
              <w:numPr>
                <w:ilvl w:val="0"/>
                <w:numId w:val="18"/>
              </w:numPr>
              <w:rPr>
                <w:rFonts w:cstheme="minorHAnsi"/>
              </w:rPr>
            </w:pPr>
            <w:r>
              <w:rPr>
                <w:rFonts w:cstheme="minorHAnsi"/>
              </w:rPr>
              <w:t>Test Scenarios Identified</w:t>
            </w:r>
          </w:p>
          <w:p w14:paraId="2E924331" w14:textId="13CBF43A" w:rsidR="00732328" w:rsidRPr="00A75811" w:rsidRDefault="00732328" w:rsidP="00A75811">
            <w:pPr>
              <w:pStyle w:val="ListParagraph"/>
              <w:numPr>
                <w:ilvl w:val="0"/>
                <w:numId w:val="18"/>
              </w:numPr>
              <w:rPr>
                <w:rFonts w:cstheme="minorHAnsi"/>
              </w:rPr>
            </w:pPr>
            <w:r>
              <w:rPr>
                <w:rFonts w:cstheme="minorHAnsi"/>
              </w:rPr>
              <w:t xml:space="preserve">Sample of existing customer data (if Copy of Live Testing </w:t>
            </w:r>
            <w:proofErr w:type="gramStart"/>
            <w:r>
              <w:rPr>
                <w:rFonts w:cstheme="minorHAnsi"/>
              </w:rPr>
              <w:t>is required</w:t>
            </w:r>
            <w:proofErr w:type="gramEnd"/>
            <w:r>
              <w:rPr>
                <w:rFonts w:cstheme="minorHAnsi"/>
              </w:rPr>
              <w:t>)</w:t>
            </w:r>
          </w:p>
        </w:tc>
      </w:tr>
      <w:tr w:rsidR="00B67FE9" w:rsidRPr="009B30B1" w14:paraId="6804EE82" w14:textId="77777777" w:rsidTr="00E1781E">
        <w:trPr>
          <w:trHeight w:val="2940"/>
        </w:trPr>
        <w:tc>
          <w:tcPr>
            <w:tcW w:w="3114" w:type="dxa"/>
            <w:shd w:val="clear" w:color="auto" w:fill="0000C3"/>
            <w:vAlign w:val="center"/>
          </w:tcPr>
          <w:p w14:paraId="76EFB133" w14:textId="77777777" w:rsidR="00B67FE9" w:rsidRPr="009B30B1" w:rsidRDefault="00B67FE9" w:rsidP="00E1781E">
            <w:pPr>
              <w:rPr>
                <w:rFonts w:cstheme="minorHAnsi"/>
                <w:b/>
                <w:bCs/>
              </w:rPr>
            </w:pPr>
            <w:r w:rsidRPr="009B30B1">
              <w:rPr>
                <w:rFonts w:cstheme="minorHAnsi"/>
                <w:b/>
                <w:bCs/>
              </w:rPr>
              <w:t>Outputs</w:t>
            </w:r>
          </w:p>
        </w:tc>
        <w:tc>
          <w:tcPr>
            <w:tcW w:w="7336" w:type="dxa"/>
            <w:vAlign w:val="center"/>
          </w:tcPr>
          <w:p w14:paraId="237EF5C2" w14:textId="77777777" w:rsidR="00B67FE9" w:rsidRDefault="00816C45" w:rsidP="00B67FE9">
            <w:pPr>
              <w:pStyle w:val="ListParagraph"/>
              <w:numPr>
                <w:ilvl w:val="0"/>
                <w:numId w:val="18"/>
              </w:numPr>
              <w:rPr>
                <w:rFonts w:cstheme="minorHAnsi"/>
              </w:rPr>
            </w:pPr>
            <w:r>
              <w:rPr>
                <w:rFonts w:cstheme="minorHAnsi"/>
              </w:rPr>
              <w:t>Test Plan</w:t>
            </w:r>
          </w:p>
          <w:p w14:paraId="216E0279" w14:textId="77777777" w:rsidR="00816C45" w:rsidRDefault="00816C45" w:rsidP="00B67FE9">
            <w:pPr>
              <w:pStyle w:val="ListParagraph"/>
              <w:numPr>
                <w:ilvl w:val="0"/>
                <w:numId w:val="18"/>
              </w:numPr>
              <w:rPr>
                <w:rFonts w:cstheme="minorHAnsi"/>
              </w:rPr>
            </w:pPr>
            <w:r>
              <w:rPr>
                <w:rFonts w:cstheme="minorHAnsi"/>
              </w:rPr>
              <w:t>Testing Results</w:t>
            </w:r>
          </w:p>
          <w:p w14:paraId="46C28689" w14:textId="003A193F" w:rsidR="00816C45" w:rsidRDefault="00816C45" w:rsidP="00B67FE9">
            <w:pPr>
              <w:pStyle w:val="ListParagraph"/>
              <w:numPr>
                <w:ilvl w:val="0"/>
                <w:numId w:val="18"/>
              </w:numPr>
              <w:rPr>
                <w:rFonts w:cstheme="minorHAnsi"/>
              </w:rPr>
            </w:pPr>
            <w:r>
              <w:rPr>
                <w:rFonts w:cstheme="minorHAnsi"/>
              </w:rPr>
              <w:t>New Work Items in Azure DevOps for any Defect</w:t>
            </w:r>
            <w:r w:rsidR="00732328">
              <w:rPr>
                <w:rFonts w:cstheme="minorHAnsi"/>
              </w:rPr>
              <w:t xml:space="preserve">/Bug(s) </w:t>
            </w:r>
            <w:r w:rsidR="00386C69">
              <w:rPr>
                <w:rFonts w:cstheme="minorHAnsi"/>
              </w:rPr>
              <w:t>found.</w:t>
            </w:r>
          </w:p>
          <w:p w14:paraId="4A410A1F" w14:textId="77777777" w:rsidR="00732328" w:rsidRDefault="00732328" w:rsidP="00B67FE9">
            <w:pPr>
              <w:pStyle w:val="ListParagraph"/>
              <w:numPr>
                <w:ilvl w:val="0"/>
                <w:numId w:val="18"/>
              </w:numPr>
              <w:rPr>
                <w:rFonts w:cstheme="minorHAnsi"/>
              </w:rPr>
            </w:pPr>
            <w:proofErr w:type="gramStart"/>
            <w:r>
              <w:rPr>
                <w:rFonts w:cstheme="minorHAnsi"/>
              </w:rPr>
              <w:t>Test</w:t>
            </w:r>
            <w:proofErr w:type="gramEnd"/>
            <w:r>
              <w:rPr>
                <w:rFonts w:cstheme="minorHAnsi"/>
              </w:rPr>
              <w:t xml:space="preserve"> Completion Report</w:t>
            </w:r>
          </w:p>
          <w:p w14:paraId="646DEC09" w14:textId="37F5260A" w:rsidR="00A84A7F" w:rsidRPr="009B30B1" w:rsidRDefault="00A84A7F" w:rsidP="00B67FE9">
            <w:pPr>
              <w:pStyle w:val="ListParagraph"/>
              <w:numPr>
                <w:ilvl w:val="0"/>
                <w:numId w:val="18"/>
              </w:numPr>
              <w:rPr>
                <w:rFonts w:cstheme="minorHAnsi"/>
              </w:rPr>
            </w:pPr>
            <w:r>
              <w:rPr>
                <w:rFonts w:cstheme="minorHAnsi"/>
              </w:rPr>
              <w:t xml:space="preserve">Exceptions Script, which can </w:t>
            </w:r>
            <w:proofErr w:type="gramStart"/>
            <w:r>
              <w:rPr>
                <w:rFonts w:cstheme="minorHAnsi"/>
              </w:rPr>
              <w:t>be used</w:t>
            </w:r>
            <w:proofErr w:type="gramEnd"/>
            <w:r>
              <w:rPr>
                <w:rFonts w:cstheme="minorHAnsi"/>
              </w:rPr>
              <w:t xml:space="preserve"> to </w:t>
            </w:r>
            <w:r w:rsidR="00DC5EAF">
              <w:rPr>
                <w:rFonts w:cstheme="minorHAnsi"/>
              </w:rPr>
              <w:t>monitor the system in future</w:t>
            </w:r>
          </w:p>
        </w:tc>
      </w:tr>
    </w:tbl>
    <w:p w14:paraId="2DD938A6" w14:textId="77777777" w:rsidR="00C8031D" w:rsidRDefault="00C8031D" w:rsidP="00C8031D"/>
    <w:p w14:paraId="32C45B1A" w14:textId="01786597" w:rsidR="0076407C" w:rsidRDefault="0076407C" w:rsidP="00C8031D">
      <w:r>
        <w:t xml:space="preserve">In the Testing Phase, </w:t>
      </w:r>
      <w:r w:rsidR="00DA31D1">
        <w:t>the Tester/QA resource</w:t>
      </w:r>
      <w:r>
        <w:t xml:space="preserve"> conduct</w:t>
      </w:r>
      <w:r w:rsidR="00DA31D1">
        <w:t xml:space="preserve"> their own</w:t>
      </w:r>
      <w:r>
        <w:t xml:space="preserve"> </w:t>
      </w:r>
      <w:r w:rsidR="0051453D">
        <w:t xml:space="preserve">independent </w:t>
      </w:r>
      <w:r w:rsidR="00DA31D1" w:rsidRPr="001D7B54">
        <w:rPr>
          <w:b/>
          <w:bCs/>
        </w:rPr>
        <w:t xml:space="preserve">System </w:t>
      </w:r>
      <w:r w:rsidR="00790BAF">
        <w:rPr>
          <w:b/>
          <w:bCs/>
        </w:rPr>
        <w:t>&amp;</w:t>
      </w:r>
      <w:r w:rsidR="00DA31D1" w:rsidRPr="001D7B54">
        <w:rPr>
          <w:b/>
          <w:bCs/>
        </w:rPr>
        <w:t xml:space="preserve"> </w:t>
      </w:r>
      <w:r w:rsidR="001D7B54" w:rsidRPr="001D7B54">
        <w:rPr>
          <w:b/>
          <w:bCs/>
        </w:rPr>
        <w:t>Integration Testing</w:t>
      </w:r>
      <w:r w:rsidR="001D7B54">
        <w:t xml:space="preserve">. </w:t>
      </w:r>
      <w:r w:rsidR="000E7235">
        <w:t xml:space="preserve">While Unit Testing </w:t>
      </w:r>
      <w:proofErr w:type="gramStart"/>
      <w:r w:rsidR="000E7235">
        <w:t>is expected</w:t>
      </w:r>
      <w:proofErr w:type="gramEnd"/>
      <w:r w:rsidR="000E7235">
        <w:t xml:space="preserve"> within the Design and Development stage, that alone is not enough for a build to be promoted to production. </w:t>
      </w:r>
      <w:r w:rsidR="0025325B">
        <w:t>To do that, we need evidence of functionality working within an end-to-end context (which a deployed build provides)</w:t>
      </w:r>
      <w:r w:rsidR="000832F0">
        <w:t xml:space="preserve">. </w:t>
      </w:r>
      <w:r w:rsidR="00790BAF">
        <w:t xml:space="preserve">Having separate System &amp; Integration testing </w:t>
      </w:r>
      <w:r w:rsidR="009E1736">
        <w:t xml:space="preserve">provides this, and having separate resources from the developers </w:t>
      </w:r>
      <w:r w:rsidR="00CC3066">
        <w:t>brings a fresh perspective.</w:t>
      </w:r>
      <w:r w:rsidR="001D7B54">
        <w:t xml:space="preserve"> </w:t>
      </w:r>
    </w:p>
    <w:p w14:paraId="5B5A8128" w14:textId="77777777" w:rsidR="0076407C" w:rsidRDefault="0076407C" w:rsidP="00C8031D"/>
    <w:p w14:paraId="6C0C9A5E" w14:textId="75FDAD00" w:rsidR="0076407C" w:rsidRDefault="0076407C" w:rsidP="00C8031D">
      <w:pPr>
        <w:rPr>
          <w:rFonts w:cstheme="minorHAnsi"/>
        </w:rPr>
      </w:pPr>
      <w:r>
        <w:rPr>
          <w:rFonts w:cstheme="minorHAnsi"/>
        </w:rPr>
        <w:t xml:space="preserve">The Testing Phase can be broken down into </w:t>
      </w:r>
      <w:proofErr w:type="gramStart"/>
      <w:r>
        <w:rPr>
          <w:rFonts w:cstheme="minorHAnsi"/>
        </w:rPr>
        <w:t>3</w:t>
      </w:r>
      <w:proofErr w:type="gramEnd"/>
      <w:r>
        <w:rPr>
          <w:rFonts w:cstheme="minorHAnsi"/>
        </w:rPr>
        <w:t xml:space="preserve"> parts:</w:t>
      </w:r>
    </w:p>
    <w:p w14:paraId="0084B0A0" w14:textId="77777777" w:rsidR="0076407C" w:rsidRDefault="0076407C" w:rsidP="00C8031D">
      <w:pPr>
        <w:rPr>
          <w:rFonts w:cstheme="minorHAnsi"/>
        </w:rPr>
      </w:pPr>
    </w:p>
    <w:p w14:paraId="54F5B7F9" w14:textId="05C8B3E1" w:rsidR="0076407C" w:rsidRDefault="0076407C" w:rsidP="0076407C">
      <w:pPr>
        <w:pStyle w:val="ListParagraph"/>
        <w:numPr>
          <w:ilvl w:val="0"/>
          <w:numId w:val="45"/>
        </w:numPr>
        <w:rPr>
          <w:rFonts w:cstheme="minorHAnsi"/>
        </w:rPr>
      </w:pPr>
      <w:r w:rsidRPr="0076407C">
        <w:rPr>
          <w:rFonts w:cstheme="minorHAnsi"/>
          <w:b/>
          <w:bCs/>
        </w:rPr>
        <w:t>Preparation</w:t>
      </w:r>
      <w:r>
        <w:rPr>
          <w:rFonts w:cstheme="minorHAnsi"/>
        </w:rPr>
        <w:t xml:space="preserve"> </w:t>
      </w:r>
      <w:r w:rsidR="00220DA6">
        <w:rPr>
          <w:rFonts w:cstheme="minorHAnsi"/>
        </w:rPr>
        <w:t>–</w:t>
      </w:r>
      <w:r>
        <w:rPr>
          <w:rFonts w:cstheme="minorHAnsi"/>
        </w:rPr>
        <w:t xml:space="preserve"> </w:t>
      </w:r>
      <w:r w:rsidR="00220DA6">
        <w:rPr>
          <w:rFonts w:cstheme="minorHAnsi"/>
        </w:rPr>
        <w:t>Planning what test</w:t>
      </w:r>
      <w:r w:rsidR="003A6F20">
        <w:rPr>
          <w:rFonts w:cstheme="minorHAnsi"/>
        </w:rPr>
        <w:t xml:space="preserve"> scenarios</w:t>
      </w:r>
      <w:r w:rsidR="00220DA6">
        <w:rPr>
          <w:rFonts w:cstheme="minorHAnsi"/>
        </w:rPr>
        <w:t xml:space="preserve"> need to be run &amp; what test data </w:t>
      </w:r>
      <w:proofErr w:type="gramStart"/>
      <w:r w:rsidR="00220DA6">
        <w:rPr>
          <w:rFonts w:cstheme="minorHAnsi"/>
        </w:rPr>
        <w:t>is needed</w:t>
      </w:r>
      <w:proofErr w:type="gramEnd"/>
      <w:r w:rsidR="00052401">
        <w:rPr>
          <w:rFonts w:cstheme="minorHAnsi"/>
        </w:rPr>
        <w:t xml:space="preserve">. This needs to cover both new functionality and existing functionality (i.e. </w:t>
      </w:r>
      <w:r w:rsidR="00052401" w:rsidRPr="00052401">
        <w:rPr>
          <w:rFonts w:cstheme="minorHAnsi"/>
          <w:b/>
          <w:bCs/>
        </w:rPr>
        <w:t>Regression</w:t>
      </w:r>
      <w:r w:rsidR="00052401">
        <w:rPr>
          <w:rFonts w:cstheme="minorHAnsi"/>
        </w:rPr>
        <w:t xml:space="preserve"> </w:t>
      </w:r>
      <w:r w:rsidR="00052401" w:rsidRPr="00052401">
        <w:rPr>
          <w:rFonts w:cstheme="minorHAnsi"/>
          <w:b/>
          <w:bCs/>
        </w:rPr>
        <w:t>Testing</w:t>
      </w:r>
      <w:r w:rsidR="00052401">
        <w:rPr>
          <w:rFonts w:cstheme="minorHAnsi"/>
        </w:rPr>
        <w:t>)</w:t>
      </w:r>
    </w:p>
    <w:p w14:paraId="71BE647D" w14:textId="264EFA87" w:rsidR="0076407C" w:rsidRDefault="0076407C" w:rsidP="0076407C">
      <w:pPr>
        <w:pStyle w:val="ListParagraph"/>
        <w:numPr>
          <w:ilvl w:val="0"/>
          <w:numId w:val="45"/>
        </w:numPr>
        <w:rPr>
          <w:rFonts w:cstheme="minorHAnsi"/>
        </w:rPr>
      </w:pPr>
      <w:r w:rsidRPr="0076407C">
        <w:rPr>
          <w:rFonts w:cstheme="minorHAnsi"/>
          <w:b/>
          <w:bCs/>
        </w:rPr>
        <w:t>Execution</w:t>
      </w:r>
      <w:r>
        <w:rPr>
          <w:rFonts w:cstheme="minorHAnsi"/>
        </w:rPr>
        <w:t xml:space="preserve"> </w:t>
      </w:r>
      <w:r w:rsidR="00220DA6">
        <w:rPr>
          <w:rFonts w:cstheme="minorHAnsi"/>
        </w:rPr>
        <w:t>–</w:t>
      </w:r>
      <w:r>
        <w:rPr>
          <w:rFonts w:cstheme="minorHAnsi"/>
        </w:rPr>
        <w:t xml:space="preserve"> </w:t>
      </w:r>
      <w:r w:rsidR="00220DA6">
        <w:rPr>
          <w:rFonts w:cstheme="minorHAnsi"/>
        </w:rPr>
        <w:t xml:space="preserve">Running all test scenarios &amp; looking for cases where </w:t>
      </w:r>
      <w:r w:rsidR="00C007A4">
        <w:rPr>
          <w:rFonts w:cstheme="minorHAnsi"/>
        </w:rPr>
        <w:t>E</w:t>
      </w:r>
      <w:r w:rsidR="00220DA6">
        <w:rPr>
          <w:rFonts w:cstheme="minorHAnsi"/>
        </w:rPr>
        <w:t>xpected result &lt;&gt; Actual (suggesting a bug)</w:t>
      </w:r>
      <w:r w:rsidR="00AB60BD">
        <w:rPr>
          <w:rFonts w:cstheme="minorHAnsi"/>
        </w:rPr>
        <w:t xml:space="preserve">. Our decisioning engine operates as a HTTP API, so this </w:t>
      </w:r>
      <w:proofErr w:type="gramStart"/>
      <w:r w:rsidR="00AB60BD">
        <w:rPr>
          <w:rFonts w:cstheme="minorHAnsi"/>
        </w:rPr>
        <w:t>is done</w:t>
      </w:r>
      <w:proofErr w:type="gramEnd"/>
      <w:r w:rsidR="00AB60BD">
        <w:rPr>
          <w:rFonts w:cstheme="minorHAnsi"/>
        </w:rPr>
        <w:t xml:space="preserve"> by sending HTTP Requests to the API with specific test data relevant to a scenario and checking the Response matches </w:t>
      </w:r>
      <w:r w:rsidR="00386C69">
        <w:rPr>
          <w:rFonts w:cstheme="minorHAnsi"/>
        </w:rPr>
        <w:t>expectations.</w:t>
      </w:r>
    </w:p>
    <w:p w14:paraId="3EAE3F3A" w14:textId="7987A766" w:rsidR="0076407C" w:rsidRDefault="0076407C" w:rsidP="0076407C">
      <w:pPr>
        <w:pStyle w:val="ListParagraph"/>
        <w:numPr>
          <w:ilvl w:val="0"/>
          <w:numId w:val="45"/>
        </w:numPr>
        <w:rPr>
          <w:rFonts w:cstheme="minorHAnsi"/>
        </w:rPr>
      </w:pPr>
      <w:r w:rsidRPr="0076407C">
        <w:rPr>
          <w:rFonts w:cstheme="minorHAnsi"/>
          <w:b/>
          <w:bCs/>
        </w:rPr>
        <w:t>Documentation</w:t>
      </w:r>
      <w:r w:rsidR="00220DA6">
        <w:rPr>
          <w:rFonts w:cstheme="minorHAnsi"/>
        </w:rPr>
        <w:t xml:space="preserve"> - Consolidating all results into a </w:t>
      </w:r>
      <w:r w:rsidR="008C7928">
        <w:rPr>
          <w:rFonts w:cstheme="minorHAnsi"/>
        </w:rPr>
        <w:t xml:space="preserve">report that can </w:t>
      </w:r>
      <w:proofErr w:type="gramStart"/>
      <w:r w:rsidR="008C7928">
        <w:rPr>
          <w:rFonts w:cstheme="minorHAnsi"/>
        </w:rPr>
        <w:t>be shared</w:t>
      </w:r>
      <w:proofErr w:type="gramEnd"/>
      <w:r w:rsidR="008C7928">
        <w:rPr>
          <w:rFonts w:cstheme="minorHAnsi"/>
        </w:rPr>
        <w:t xml:space="preserve"> with stakeholders e.g. “customer” teams for sign-off to deploy into production</w:t>
      </w:r>
      <w:r w:rsidR="006869B4">
        <w:rPr>
          <w:rFonts w:cstheme="minorHAnsi"/>
        </w:rPr>
        <w:t xml:space="preserve">, evidence of testing for auditing and Change Management </w:t>
      </w:r>
      <w:r w:rsidR="00386C69">
        <w:rPr>
          <w:rFonts w:cstheme="minorHAnsi"/>
        </w:rPr>
        <w:t>review.</w:t>
      </w:r>
    </w:p>
    <w:p w14:paraId="08064F9D" w14:textId="77777777" w:rsidR="00052401" w:rsidRDefault="00052401" w:rsidP="00052401">
      <w:pPr>
        <w:rPr>
          <w:rFonts w:cstheme="minorHAnsi"/>
        </w:rPr>
      </w:pPr>
    </w:p>
    <w:p w14:paraId="4A604EC1" w14:textId="32BE641D" w:rsidR="00052401" w:rsidRPr="00052401" w:rsidRDefault="00117416" w:rsidP="00052401">
      <w:pPr>
        <w:rPr>
          <w:rFonts w:cstheme="minorHAnsi"/>
        </w:rPr>
        <w:sectPr w:rsidR="00052401" w:rsidRPr="00052401" w:rsidSect="004D16EE">
          <w:pgSz w:w="11900" w:h="16840"/>
          <w:pgMar w:top="720" w:right="720" w:bottom="720" w:left="720" w:header="567" w:footer="907" w:gutter="0"/>
          <w:cols w:space="708"/>
          <w:docGrid w:linePitch="360"/>
        </w:sectPr>
      </w:pPr>
      <w:r w:rsidRPr="00C007A4">
        <w:rPr>
          <w:rFonts w:cstheme="minorHAnsi"/>
          <w:b/>
          <w:bCs/>
        </w:rPr>
        <w:t>Changes of significant complexity may also justify “Copy of Live” testing</w:t>
      </w:r>
      <w:r>
        <w:rPr>
          <w:rFonts w:cstheme="minorHAnsi"/>
        </w:rPr>
        <w:t xml:space="preserve">, where </w:t>
      </w:r>
      <w:proofErr w:type="gramStart"/>
      <w:r>
        <w:rPr>
          <w:rFonts w:cstheme="minorHAnsi"/>
        </w:rPr>
        <w:t>we’ll</w:t>
      </w:r>
      <w:proofErr w:type="gramEnd"/>
      <w:r>
        <w:rPr>
          <w:rFonts w:cstheme="minorHAnsi"/>
        </w:rPr>
        <w:t xml:space="preserve"> use </w:t>
      </w:r>
      <w:r w:rsidR="008D68FA">
        <w:rPr>
          <w:rFonts w:cstheme="minorHAnsi"/>
        </w:rPr>
        <w:t xml:space="preserve">the data of our actual customers (i.e. someone who </w:t>
      </w:r>
      <w:r w:rsidR="0055666B">
        <w:rPr>
          <w:rFonts w:cstheme="minorHAnsi"/>
        </w:rPr>
        <w:t>has applied for</w:t>
      </w:r>
      <w:r w:rsidR="008D68FA">
        <w:rPr>
          <w:rFonts w:cstheme="minorHAnsi"/>
        </w:rPr>
        <w:t xml:space="preserve"> a credit agreement with us</w:t>
      </w:r>
      <w:r w:rsidR="0055666B">
        <w:rPr>
          <w:rFonts w:cstheme="minorHAnsi"/>
        </w:rPr>
        <w:t>) and ru</w:t>
      </w:r>
      <w:r w:rsidR="00A70CE2">
        <w:rPr>
          <w:rFonts w:cstheme="minorHAnsi"/>
        </w:rPr>
        <w:t xml:space="preserve">n it through the new build. Given the </w:t>
      </w:r>
      <w:r w:rsidR="00A70CE2" w:rsidRPr="00C007A4">
        <w:rPr>
          <w:rFonts w:cstheme="minorHAnsi"/>
          <w:b/>
          <w:bCs/>
        </w:rPr>
        <w:t>Data Protection/GDPR implications</w:t>
      </w:r>
      <w:r w:rsidR="00A70CE2">
        <w:rPr>
          <w:rFonts w:cstheme="minorHAnsi"/>
        </w:rPr>
        <w:t xml:space="preserve"> of this however, this should only be used when absolutely necessary (see “</w:t>
      </w:r>
      <w:r w:rsidR="00A70CE2" w:rsidRPr="00A70CE2">
        <w:rPr>
          <w:rStyle w:val="HyperlinkCrossRefChar"/>
        </w:rPr>
        <w:fldChar w:fldCharType="begin"/>
      </w:r>
      <w:r w:rsidR="00A70CE2" w:rsidRPr="00A70CE2">
        <w:rPr>
          <w:rStyle w:val="HyperlinkCrossRefChar"/>
        </w:rPr>
        <w:instrText xml:space="preserve"> REF _Ref186456067 \h </w:instrText>
      </w:r>
      <w:r w:rsidR="00A70CE2">
        <w:rPr>
          <w:rStyle w:val="HyperlinkCrossRefChar"/>
        </w:rPr>
        <w:instrText xml:space="preserve"> \* MERGEFORMAT </w:instrText>
      </w:r>
      <w:r w:rsidR="00A70CE2" w:rsidRPr="00A70CE2">
        <w:rPr>
          <w:rStyle w:val="HyperlinkCrossRefChar"/>
        </w:rPr>
      </w:r>
      <w:r w:rsidR="00A70CE2" w:rsidRPr="00A70CE2">
        <w:rPr>
          <w:rStyle w:val="HyperlinkCrossRefChar"/>
        </w:rPr>
        <w:fldChar w:fldCharType="separate"/>
      </w:r>
      <w:r w:rsidR="00155A69" w:rsidRPr="00155A69">
        <w:rPr>
          <w:rStyle w:val="HyperlinkCrossRefChar"/>
        </w:rPr>
        <w:t>When to use Copy of Live?</w:t>
      </w:r>
      <w:r w:rsidR="00A70CE2" w:rsidRPr="00A70CE2">
        <w:rPr>
          <w:rStyle w:val="HyperlinkCrossRefChar"/>
        </w:rPr>
        <w:fldChar w:fldCharType="end"/>
      </w:r>
      <w:r w:rsidR="00A70CE2" w:rsidRPr="00A70CE2">
        <w:rPr>
          <w:rStyle w:val="HyperlinkCrossRefChar"/>
        </w:rPr>
        <w:t>”</w:t>
      </w:r>
      <w:r w:rsidR="00A70CE2">
        <w:rPr>
          <w:rFonts w:cstheme="minorHAnsi"/>
        </w:rPr>
        <w:t xml:space="preserve"> for more).</w:t>
      </w:r>
    </w:p>
    <w:p w14:paraId="1774D98F" w14:textId="77777777" w:rsidR="00C8031D" w:rsidRDefault="00C8031D" w:rsidP="00C8031D">
      <w:pPr>
        <w:pStyle w:val="Heading3"/>
      </w:pPr>
      <w:bookmarkStart w:id="91" w:name="_Toc187239721"/>
      <w:r>
        <w:lastRenderedPageBreak/>
        <w:t>Workflow</w:t>
      </w:r>
      <w:bookmarkEnd w:id="91"/>
    </w:p>
    <w:p w14:paraId="73E08FFF" w14:textId="75D571CC" w:rsidR="00C8031D" w:rsidRDefault="009678F1" w:rsidP="00C8031D">
      <w:r>
        <w:rPr>
          <w:noProof/>
        </w:rPr>
        <w:drawing>
          <wp:inline distT="0" distB="0" distL="0" distR="0" wp14:anchorId="187BA276" wp14:editId="2E112299">
            <wp:extent cx="8496300" cy="5121503"/>
            <wp:effectExtent l="0" t="0" r="0" b="3175"/>
            <wp:docPr id="1685251396" name="Picture 3"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1396" name="Picture 3" descr="A diagram of a business proces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504004" cy="5126147"/>
                    </a:xfrm>
                    <a:prstGeom prst="rect">
                      <a:avLst/>
                    </a:prstGeom>
                  </pic:spPr>
                </pic:pic>
              </a:graphicData>
            </a:graphic>
          </wp:inline>
        </w:drawing>
      </w:r>
    </w:p>
    <w:p w14:paraId="0CC2B57C" w14:textId="77777777" w:rsidR="00C8031D" w:rsidRPr="00C8031D" w:rsidRDefault="00C8031D" w:rsidP="00C8031D">
      <w:pPr>
        <w:sectPr w:rsidR="00C8031D" w:rsidRPr="00C8031D" w:rsidSect="00C8031D">
          <w:pgSz w:w="16840" w:h="11900" w:orient="landscape"/>
          <w:pgMar w:top="720" w:right="720" w:bottom="720" w:left="720" w:header="567" w:footer="907" w:gutter="0"/>
          <w:cols w:space="708"/>
          <w:docGrid w:linePitch="360"/>
        </w:sectPr>
      </w:pPr>
    </w:p>
    <w:tbl>
      <w:tblPr>
        <w:tblStyle w:val="TableGrid"/>
        <w:tblW w:w="0" w:type="auto"/>
        <w:tblLook w:val="04A0" w:firstRow="1" w:lastRow="0" w:firstColumn="1" w:lastColumn="0" w:noHBand="0" w:noVBand="1"/>
      </w:tblPr>
      <w:tblGrid>
        <w:gridCol w:w="849"/>
        <w:gridCol w:w="1981"/>
        <w:gridCol w:w="7620"/>
      </w:tblGrid>
      <w:tr w:rsidR="00C8031D" w:rsidRPr="009B30B1" w14:paraId="645F0577" w14:textId="77777777" w:rsidTr="007A68AF">
        <w:tc>
          <w:tcPr>
            <w:tcW w:w="849" w:type="dxa"/>
            <w:shd w:val="clear" w:color="auto" w:fill="0000C3"/>
          </w:tcPr>
          <w:p w14:paraId="520BD4E2" w14:textId="77777777" w:rsidR="00C8031D" w:rsidRPr="009B30B1" w:rsidRDefault="00C8031D" w:rsidP="007A68AF">
            <w:pPr>
              <w:rPr>
                <w:rFonts w:cstheme="minorHAnsi"/>
                <w:b/>
                <w:bCs/>
              </w:rPr>
            </w:pPr>
            <w:r w:rsidRPr="009B30B1">
              <w:rPr>
                <w:rFonts w:cstheme="minorHAnsi"/>
                <w:b/>
                <w:bCs/>
              </w:rPr>
              <w:lastRenderedPageBreak/>
              <w:t>Step</w:t>
            </w:r>
          </w:p>
        </w:tc>
        <w:tc>
          <w:tcPr>
            <w:tcW w:w="1981" w:type="dxa"/>
            <w:shd w:val="clear" w:color="auto" w:fill="0000C3"/>
          </w:tcPr>
          <w:p w14:paraId="2AF2B426" w14:textId="77777777" w:rsidR="00C8031D" w:rsidRPr="009B30B1" w:rsidRDefault="00C8031D" w:rsidP="007A68AF">
            <w:pPr>
              <w:rPr>
                <w:rFonts w:cstheme="minorHAnsi"/>
                <w:b/>
                <w:bCs/>
              </w:rPr>
            </w:pPr>
            <w:r w:rsidRPr="009B30B1">
              <w:rPr>
                <w:rFonts w:cstheme="minorHAnsi"/>
                <w:b/>
                <w:bCs/>
              </w:rPr>
              <w:t>Name</w:t>
            </w:r>
          </w:p>
        </w:tc>
        <w:tc>
          <w:tcPr>
            <w:tcW w:w="7620" w:type="dxa"/>
            <w:shd w:val="clear" w:color="auto" w:fill="0000C3"/>
          </w:tcPr>
          <w:p w14:paraId="3BF5EBAC" w14:textId="77777777" w:rsidR="00C8031D" w:rsidRPr="009B30B1" w:rsidRDefault="00C8031D" w:rsidP="007A68AF">
            <w:pPr>
              <w:rPr>
                <w:rFonts w:cstheme="minorHAnsi"/>
                <w:b/>
                <w:bCs/>
              </w:rPr>
            </w:pPr>
            <w:r w:rsidRPr="009B30B1">
              <w:rPr>
                <w:rFonts w:cstheme="minorHAnsi"/>
                <w:b/>
                <w:bCs/>
              </w:rPr>
              <w:t>Explain</w:t>
            </w:r>
          </w:p>
        </w:tc>
      </w:tr>
      <w:tr w:rsidR="00C8031D" w:rsidRPr="005C20CD" w14:paraId="660B1FE8" w14:textId="77777777" w:rsidTr="00FC5230">
        <w:trPr>
          <w:trHeight w:val="1013"/>
        </w:trPr>
        <w:tc>
          <w:tcPr>
            <w:tcW w:w="849" w:type="dxa"/>
            <w:vAlign w:val="center"/>
          </w:tcPr>
          <w:p w14:paraId="2C619A39" w14:textId="327D8A71" w:rsidR="00C8031D" w:rsidRPr="009B30B1" w:rsidRDefault="00C8031D" w:rsidP="007A68AF">
            <w:pPr>
              <w:rPr>
                <w:rFonts w:cstheme="minorHAnsi"/>
              </w:rPr>
            </w:pPr>
            <w:r w:rsidRPr="009B30B1">
              <w:rPr>
                <w:rFonts w:cstheme="minorHAnsi"/>
              </w:rPr>
              <w:t>1</w:t>
            </w:r>
          </w:p>
        </w:tc>
        <w:tc>
          <w:tcPr>
            <w:tcW w:w="1981" w:type="dxa"/>
            <w:vAlign w:val="center"/>
          </w:tcPr>
          <w:p w14:paraId="37663714" w14:textId="2829B460" w:rsidR="00C8031D" w:rsidRPr="009B30B1" w:rsidRDefault="00C007A4" w:rsidP="007A68AF">
            <w:pPr>
              <w:rPr>
                <w:rFonts w:cstheme="minorHAnsi"/>
              </w:rPr>
            </w:pPr>
            <w:r>
              <w:rPr>
                <w:rFonts w:cstheme="minorHAnsi"/>
              </w:rPr>
              <w:t>Create Test Plan</w:t>
            </w:r>
          </w:p>
        </w:tc>
        <w:tc>
          <w:tcPr>
            <w:tcW w:w="7620" w:type="dxa"/>
            <w:vAlign w:val="center"/>
          </w:tcPr>
          <w:p w14:paraId="4E06ADFF" w14:textId="77777777" w:rsidR="00C8031D" w:rsidRDefault="002977CC" w:rsidP="00C8031D">
            <w:pPr>
              <w:rPr>
                <w:rFonts w:cstheme="minorHAnsi"/>
              </w:rPr>
            </w:pPr>
            <w:r>
              <w:rPr>
                <w:rFonts w:cstheme="minorHAnsi"/>
              </w:rPr>
              <w:t xml:space="preserve">Test Scenarios should have </w:t>
            </w:r>
            <w:proofErr w:type="gramStart"/>
            <w:r>
              <w:rPr>
                <w:rFonts w:cstheme="minorHAnsi"/>
              </w:rPr>
              <w:t>been identified</w:t>
            </w:r>
            <w:proofErr w:type="gramEnd"/>
            <w:r>
              <w:rPr>
                <w:rFonts w:cstheme="minorHAnsi"/>
              </w:rPr>
              <w:t xml:space="preserve"> as part of the Design &amp; Development stage.</w:t>
            </w:r>
          </w:p>
          <w:p w14:paraId="55EE7463" w14:textId="77777777" w:rsidR="002977CC" w:rsidRDefault="002977CC" w:rsidP="00C8031D">
            <w:pPr>
              <w:rPr>
                <w:rFonts w:cstheme="minorHAnsi"/>
              </w:rPr>
            </w:pPr>
          </w:p>
          <w:p w14:paraId="4F5C2B2C" w14:textId="3381C199" w:rsidR="002977CC" w:rsidRDefault="002977CC" w:rsidP="00C8031D">
            <w:pPr>
              <w:rPr>
                <w:rFonts w:cstheme="minorHAnsi"/>
              </w:rPr>
            </w:pPr>
            <w:r>
              <w:rPr>
                <w:rFonts w:cstheme="minorHAnsi"/>
              </w:rPr>
              <w:t xml:space="preserve">These need to </w:t>
            </w:r>
            <w:proofErr w:type="gramStart"/>
            <w:r>
              <w:rPr>
                <w:rFonts w:cstheme="minorHAnsi"/>
              </w:rPr>
              <w:t>be documented</w:t>
            </w:r>
            <w:proofErr w:type="gramEnd"/>
            <w:r w:rsidR="00625645">
              <w:rPr>
                <w:rFonts w:cstheme="minorHAnsi"/>
              </w:rPr>
              <w:t xml:space="preserve"> within the Test Completion Report</w:t>
            </w:r>
            <w:r w:rsidR="00C6108B">
              <w:rPr>
                <w:rFonts w:cstheme="minorHAnsi"/>
              </w:rPr>
              <w:t xml:space="preserve"> (covered below in “</w:t>
            </w:r>
            <w:r w:rsidR="00C6108B" w:rsidRPr="00C6108B">
              <w:rPr>
                <w:rStyle w:val="HyperlinkCrossRefChar"/>
              </w:rPr>
              <w:fldChar w:fldCharType="begin"/>
            </w:r>
            <w:r w:rsidR="00C6108B" w:rsidRPr="00C6108B">
              <w:rPr>
                <w:rStyle w:val="HyperlinkCrossRefChar"/>
              </w:rPr>
              <w:instrText xml:space="preserve"> REF _Ref186490820 \h </w:instrText>
            </w:r>
            <w:r w:rsidR="00C6108B">
              <w:rPr>
                <w:rStyle w:val="HyperlinkCrossRefChar"/>
              </w:rPr>
              <w:instrText xml:space="preserve"> \* MERGEFORMAT </w:instrText>
            </w:r>
            <w:r w:rsidR="00C6108B" w:rsidRPr="00C6108B">
              <w:rPr>
                <w:rStyle w:val="HyperlinkCrossRefChar"/>
              </w:rPr>
            </w:r>
            <w:r w:rsidR="00C6108B" w:rsidRPr="00C6108B">
              <w:rPr>
                <w:rStyle w:val="HyperlinkCrossRefChar"/>
              </w:rPr>
              <w:fldChar w:fldCharType="separate"/>
            </w:r>
            <w:r w:rsidR="00155A69">
              <w:rPr>
                <w:rStyle w:val="HyperlinkCrossRefChar"/>
                <w:b/>
                <w:bCs/>
                <w:lang w:val="en-US"/>
              </w:rPr>
              <w:t>Error! Reference source not found.</w:t>
            </w:r>
            <w:r w:rsidR="00C6108B" w:rsidRPr="00C6108B">
              <w:rPr>
                <w:rStyle w:val="HyperlinkCrossRefChar"/>
              </w:rPr>
              <w:fldChar w:fldCharType="end"/>
            </w:r>
            <w:r w:rsidR="00C6108B">
              <w:rPr>
                <w:rFonts w:cstheme="minorHAnsi"/>
              </w:rPr>
              <w:t xml:space="preserve">”). </w:t>
            </w:r>
            <w:r w:rsidR="009B27A0">
              <w:rPr>
                <w:rFonts w:cstheme="minorHAnsi"/>
              </w:rPr>
              <w:t xml:space="preserve">Rather </w:t>
            </w:r>
            <w:r w:rsidR="00B51F95">
              <w:rPr>
                <w:rFonts w:cstheme="minorHAnsi"/>
              </w:rPr>
              <w:t>than</w:t>
            </w:r>
            <w:r w:rsidR="009B27A0">
              <w:rPr>
                <w:rFonts w:cstheme="minorHAnsi"/>
              </w:rPr>
              <w:t xml:space="preserve"> having a dedicated Test Plan document, we use the Test Completion Report as a “1-stop” document that reviewing teams can use to see what testing </w:t>
            </w:r>
            <w:proofErr w:type="gramStart"/>
            <w:r w:rsidR="009B27A0">
              <w:rPr>
                <w:rFonts w:cstheme="minorHAnsi"/>
              </w:rPr>
              <w:t>was done</w:t>
            </w:r>
            <w:proofErr w:type="gramEnd"/>
            <w:r w:rsidR="009B27A0">
              <w:rPr>
                <w:rFonts w:cstheme="minorHAnsi"/>
              </w:rPr>
              <w:t xml:space="preserve"> (both for new functionality and regression).</w:t>
            </w:r>
          </w:p>
          <w:p w14:paraId="4247D589" w14:textId="77777777" w:rsidR="00E73F2E" w:rsidRDefault="00E73F2E" w:rsidP="00C8031D">
            <w:pPr>
              <w:rPr>
                <w:rFonts w:cstheme="minorHAnsi"/>
              </w:rPr>
            </w:pPr>
          </w:p>
          <w:p w14:paraId="5F51F404" w14:textId="77C05FB3" w:rsidR="00E73F2E" w:rsidRPr="00C8031D" w:rsidRDefault="00E73F2E" w:rsidP="00C8031D">
            <w:pPr>
              <w:rPr>
                <w:rFonts w:cstheme="minorHAnsi"/>
              </w:rPr>
            </w:pPr>
            <w:r>
              <w:rPr>
                <w:rFonts w:cstheme="minorHAnsi"/>
              </w:rPr>
              <w:t xml:space="preserve">An example of this </w:t>
            </w:r>
            <w:proofErr w:type="gramStart"/>
            <w:r>
              <w:rPr>
                <w:rFonts w:cstheme="minorHAnsi"/>
              </w:rPr>
              <w:t>is seen</w:t>
            </w:r>
            <w:proofErr w:type="gramEnd"/>
            <w:r>
              <w:rPr>
                <w:rFonts w:cstheme="minorHAnsi"/>
              </w:rPr>
              <w:t xml:space="preserve"> in </w:t>
            </w:r>
            <w:r>
              <w:rPr>
                <w:rFonts w:cstheme="minorHAnsi"/>
              </w:rPr>
              <w:fldChar w:fldCharType="begin"/>
            </w:r>
            <w:r>
              <w:rPr>
                <w:rFonts w:cstheme="minorHAnsi"/>
              </w:rPr>
              <w:instrText xml:space="preserve"> REF _Ref186492515 \h </w:instrText>
            </w:r>
            <w:r>
              <w:rPr>
                <w:rFonts w:cstheme="minorHAnsi"/>
              </w:rPr>
            </w:r>
            <w:r>
              <w:rPr>
                <w:rFonts w:cstheme="minorHAnsi"/>
              </w:rPr>
              <w:fldChar w:fldCharType="separate"/>
            </w:r>
            <w:r w:rsidR="00155A69">
              <w:t xml:space="preserve">Figure </w:t>
            </w:r>
            <w:r w:rsidR="00155A69">
              <w:rPr>
                <w:noProof/>
              </w:rPr>
              <w:t>35</w:t>
            </w:r>
            <w:r>
              <w:rPr>
                <w:rFonts w:cstheme="minorHAnsi"/>
              </w:rPr>
              <w:fldChar w:fldCharType="end"/>
            </w:r>
            <w:r>
              <w:rPr>
                <w:rFonts w:cstheme="minorHAnsi"/>
              </w:rPr>
              <w:t xml:space="preserve"> below.</w:t>
            </w:r>
          </w:p>
        </w:tc>
      </w:tr>
      <w:tr w:rsidR="00C8031D" w:rsidRPr="00271EF7" w14:paraId="0596C997" w14:textId="77777777" w:rsidTr="00FC5230">
        <w:trPr>
          <w:trHeight w:val="1410"/>
        </w:trPr>
        <w:tc>
          <w:tcPr>
            <w:tcW w:w="849" w:type="dxa"/>
            <w:vAlign w:val="center"/>
          </w:tcPr>
          <w:p w14:paraId="53D3FB0B" w14:textId="6F1923C1" w:rsidR="00C8031D" w:rsidRPr="009B30B1" w:rsidRDefault="00FC5230" w:rsidP="007A68AF">
            <w:pPr>
              <w:rPr>
                <w:rFonts w:cstheme="minorHAnsi"/>
              </w:rPr>
            </w:pPr>
            <w:r>
              <w:rPr>
                <w:rFonts w:cstheme="minorHAnsi"/>
              </w:rPr>
              <w:t>2</w:t>
            </w:r>
          </w:p>
        </w:tc>
        <w:tc>
          <w:tcPr>
            <w:tcW w:w="1981" w:type="dxa"/>
            <w:vAlign w:val="center"/>
          </w:tcPr>
          <w:p w14:paraId="0652C731" w14:textId="6CBFF3F5" w:rsidR="00C8031D" w:rsidRPr="009B30B1" w:rsidRDefault="00C007A4" w:rsidP="007A68AF">
            <w:pPr>
              <w:rPr>
                <w:rFonts w:cstheme="minorHAnsi"/>
              </w:rPr>
            </w:pPr>
            <w:r>
              <w:rPr>
                <w:rFonts w:cstheme="minorHAnsi"/>
              </w:rPr>
              <w:t>Identify test data needed</w:t>
            </w:r>
          </w:p>
        </w:tc>
        <w:tc>
          <w:tcPr>
            <w:tcW w:w="7620" w:type="dxa"/>
            <w:vAlign w:val="center"/>
          </w:tcPr>
          <w:p w14:paraId="7594A363" w14:textId="77777777" w:rsidR="00C8031D" w:rsidRDefault="00625645" w:rsidP="007A68AF">
            <w:pPr>
              <w:rPr>
                <w:rFonts w:cstheme="minorHAnsi"/>
              </w:rPr>
            </w:pPr>
            <w:r>
              <w:rPr>
                <w:rFonts w:cstheme="minorHAnsi"/>
              </w:rPr>
              <w:t>Once the scenarios and plan are ready, we need to find test data we can use to execute the scenarios.</w:t>
            </w:r>
          </w:p>
          <w:p w14:paraId="3F752E29" w14:textId="77777777" w:rsidR="00625645" w:rsidRDefault="00625645" w:rsidP="007A68AF">
            <w:pPr>
              <w:rPr>
                <w:rFonts w:cstheme="minorHAnsi"/>
              </w:rPr>
            </w:pPr>
          </w:p>
          <w:p w14:paraId="484A9063" w14:textId="77777777" w:rsidR="00625645" w:rsidRDefault="009904FA" w:rsidP="007A68AF">
            <w:pPr>
              <w:rPr>
                <w:rFonts w:cstheme="minorHAnsi"/>
              </w:rPr>
            </w:pPr>
            <w:r>
              <w:rPr>
                <w:rFonts w:cstheme="minorHAnsi"/>
              </w:rPr>
              <w:t>Sources we have are:</w:t>
            </w:r>
          </w:p>
          <w:p w14:paraId="08A3EC36" w14:textId="6A88E6DB" w:rsidR="009904FA" w:rsidRDefault="00291FDC" w:rsidP="009904FA">
            <w:pPr>
              <w:pStyle w:val="ListParagraph"/>
              <w:numPr>
                <w:ilvl w:val="0"/>
                <w:numId w:val="18"/>
              </w:numPr>
              <w:rPr>
                <w:rFonts w:cstheme="minorHAnsi"/>
              </w:rPr>
            </w:pPr>
            <w:r>
              <w:rPr>
                <w:rFonts w:cstheme="minorHAnsi"/>
                <w:b/>
                <w:bCs/>
              </w:rPr>
              <w:t>Bureau</w:t>
            </w:r>
            <w:r w:rsidR="009904FA">
              <w:rPr>
                <w:rFonts w:cstheme="minorHAnsi"/>
              </w:rPr>
              <w:t xml:space="preserve"> </w:t>
            </w:r>
            <w:r>
              <w:rPr>
                <w:rFonts w:cstheme="minorHAnsi"/>
              </w:rPr>
              <w:t xml:space="preserve">Test </w:t>
            </w:r>
            <w:r w:rsidR="009904FA">
              <w:rPr>
                <w:rFonts w:cstheme="minorHAnsi"/>
              </w:rPr>
              <w:t>data</w:t>
            </w:r>
            <w:r>
              <w:rPr>
                <w:rFonts w:cstheme="minorHAnsi"/>
              </w:rPr>
              <w:t xml:space="preserve"> (e.g. eCTDB)</w:t>
            </w:r>
            <w:r w:rsidR="009904FA">
              <w:rPr>
                <w:rFonts w:cstheme="minorHAnsi"/>
              </w:rPr>
              <w:t xml:space="preserve"> – Test Data provided by </w:t>
            </w:r>
            <w:r>
              <w:rPr>
                <w:rFonts w:cstheme="minorHAnsi"/>
              </w:rPr>
              <w:t xml:space="preserve">Credit Bureaus </w:t>
            </w:r>
            <w:r w:rsidR="00D86DE8">
              <w:rPr>
                <w:rFonts w:cstheme="minorHAnsi"/>
              </w:rPr>
              <w:t xml:space="preserve">based on randomised records they hold </w:t>
            </w:r>
            <w:r w:rsidR="00E215AC">
              <w:rPr>
                <w:rFonts w:cstheme="minorHAnsi"/>
              </w:rPr>
              <w:t xml:space="preserve">on </w:t>
            </w:r>
            <w:r w:rsidR="00D86DE8">
              <w:rPr>
                <w:rFonts w:cstheme="minorHAnsi"/>
              </w:rPr>
              <w:t xml:space="preserve">their customers, allowing live calls to </w:t>
            </w:r>
            <w:proofErr w:type="gramStart"/>
            <w:r w:rsidR="00D86DE8">
              <w:rPr>
                <w:rFonts w:cstheme="minorHAnsi"/>
              </w:rPr>
              <w:t>be made</w:t>
            </w:r>
            <w:proofErr w:type="gramEnd"/>
            <w:r w:rsidR="00D86DE8">
              <w:rPr>
                <w:rFonts w:cstheme="minorHAnsi"/>
              </w:rPr>
              <w:t xml:space="preserve"> to their API’s with variety in the data </w:t>
            </w:r>
            <w:r w:rsidR="00386C69">
              <w:rPr>
                <w:rFonts w:cstheme="minorHAnsi"/>
              </w:rPr>
              <w:t>returned.</w:t>
            </w:r>
          </w:p>
          <w:p w14:paraId="0E024322" w14:textId="1BC49113" w:rsidR="00D53BDC" w:rsidRDefault="00D53BDC" w:rsidP="009904FA">
            <w:pPr>
              <w:pStyle w:val="ListParagraph"/>
              <w:numPr>
                <w:ilvl w:val="0"/>
                <w:numId w:val="18"/>
              </w:numPr>
              <w:rPr>
                <w:rFonts w:cstheme="minorHAnsi"/>
              </w:rPr>
            </w:pPr>
            <w:proofErr w:type="gramStart"/>
            <w:r>
              <w:rPr>
                <w:rFonts w:cstheme="minorHAnsi"/>
                <w:b/>
                <w:bCs/>
              </w:rPr>
              <w:t>Test</w:t>
            </w:r>
            <w:proofErr w:type="gramEnd"/>
            <w:r>
              <w:rPr>
                <w:rFonts w:cstheme="minorHAnsi"/>
                <w:b/>
                <w:bCs/>
              </w:rPr>
              <w:t xml:space="preserve"> Stubs – </w:t>
            </w:r>
            <w:r>
              <w:rPr>
                <w:rFonts w:cstheme="minorHAnsi"/>
              </w:rPr>
              <w:t xml:space="preserve">Mocked API Responses from the Data Providers used by the Decisioning Engine (e.g. Credit Bureaus like Experian, TransUnion &amp; Equifax). </w:t>
            </w:r>
            <w:r w:rsidR="00E215AC">
              <w:rPr>
                <w:rFonts w:cstheme="minorHAnsi"/>
              </w:rPr>
              <w:t xml:space="preserve">Useful for </w:t>
            </w:r>
            <w:r w:rsidR="009431A7">
              <w:rPr>
                <w:rFonts w:cstheme="minorHAnsi"/>
              </w:rPr>
              <w:t xml:space="preserve">reliable and repeatable test scenarios, as </w:t>
            </w:r>
            <w:proofErr w:type="gramStart"/>
            <w:r w:rsidR="009431A7">
              <w:rPr>
                <w:rFonts w:cstheme="minorHAnsi"/>
              </w:rPr>
              <w:t>we’re</w:t>
            </w:r>
            <w:proofErr w:type="gramEnd"/>
            <w:r w:rsidR="009431A7">
              <w:rPr>
                <w:rFonts w:cstheme="minorHAnsi"/>
              </w:rPr>
              <w:t xml:space="preserve"> not dependent on external systems always providing the same data for a given test </w:t>
            </w:r>
            <w:r w:rsidR="00386C69">
              <w:rPr>
                <w:rFonts w:cstheme="minorHAnsi"/>
              </w:rPr>
              <w:t>record.</w:t>
            </w:r>
          </w:p>
          <w:p w14:paraId="4E1E9068" w14:textId="5D5E8835" w:rsidR="009431A7" w:rsidRPr="009904FA" w:rsidRDefault="009431A7" w:rsidP="009904FA">
            <w:pPr>
              <w:pStyle w:val="ListParagraph"/>
              <w:numPr>
                <w:ilvl w:val="0"/>
                <w:numId w:val="18"/>
              </w:numPr>
              <w:rPr>
                <w:rFonts w:cstheme="minorHAnsi"/>
              </w:rPr>
            </w:pPr>
            <w:r>
              <w:rPr>
                <w:rFonts w:cstheme="minorHAnsi"/>
                <w:b/>
                <w:bCs/>
              </w:rPr>
              <w:t xml:space="preserve">Copy of Live </w:t>
            </w:r>
            <w:r w:rsidR="00EE539E">
              <w:rPr>
                <w:rFonts w:cstheme="minorHAnsi"/>
                <w:b/>
                <w:bCs/>
              </w:rPr>
              <w:t>–</w:t>
            </w:r>
            <w:r>
              <w:rPr>
                <w:rFonts w:cstheme="minorHAnsi"/>
              </w:rPr>
              <w:t xml:space="preserve"> </w:t>
            </w:r>
            <w:r w:rsidR="00EE539E">
              <w:rPr>
                <w:rFonts w:cstheme="minorHAnsi"/>
              </w:rPr>
              <w:t xml:space="preserve">Similar to </w:t>
            </w:r>
            <w:r w:rsidR="002266FE" w:rsidRPr="002266FE">
              <w:rPr>
                <w:rFonts w:cstheme="minorHAnsi"/>
              </w:rPr>
              <w:t>Bureau</w:t>
            </w:r>
            <w:r w:rsidR="002266FE">
              <w:rPr>
                <w:rFonts w:cstheme="minorHAnsi"/>
              </w:rPr>
              <w:t xml:space="preserve"> Test data </w:t>
            </w:r>
            <w:r w:rsidR="00EE539E">
              <w:rPr>
                <w:rFonts w:cstheme="minorHAnsi"/>
              </w:rPr>
              <w:t>but without the randomisation (i.e. data represents an actual person)</w:t>
            </w:r>
            <w:r w:rsidR="00291FDC">
              <w:rPr>
                <w:rFonts w:cstheme="minorHAnsi"/>
              </w:rPr>
              <w:t xml:space="preserve">. </w:t>
            </w:r>
            <w:proofErr w:type="gramStart"/>
            <w:r w:rsidR="00291FDC">
              <w:rPr>
                <w:rFonts w:cstheme="minorHAnsi"/>
              </w:rPr>
              <w:t>Much</w:t>
            </w:r>
            <w:proofErr w:type="gramEnd"/>
            <w:r w:rsidR="00291FDC">
              <w:rPr>
                <w:rFonts w:cstheme="minorHAnsi"/>
              </w:rPr>
              <w:t xml:space="preserve"> richer </w:t>
            </w:r>
            <w:r w:rsidR="00386C69">
              <w:rPr>
                <w:rFonts w:cstheme="minorHAnsi"/>
              </w:rPr>
              <w:t>than</w:t>
            </w:r>
            <w:r w:rsidR="00291FDC">
              <w:rPr>
                <w:rFonts w:cstheme="minorHAnsi"/>
              </w:rPr>
              <w:t xml:space="preserve"> the </w:t>
            </w:r>
            <w:r w:rsidR="002266FE" w:rsidRPr="002266FE">
              <w:rPr>
                <w:rFonts w:cstheme="minorHAnsi"/>
              </w:rPr>
              <w:t>Bureau</w:t>
            </w:r>
            <w:r w:rsidR="002266FE">
              <w:rPr>
                <w:rFonts w:cstheme="minorHAnsi"/>
              </w:rPr>
              <w:t xml:space="preserve"> Test data</w:t>
            </w:r>
            <w:r w:rsidR="00D05AE6">
              <w:rPr>
                <w:rFonts w:cstheme="minorHAnsi"/>
              </w:rPr>
              <w:t>, however it requires Data Protection measures to be taken</w:t>
            </w:r>
            <w:r w:rsidR="002266FE">
              <w:rPr>
                <w:rFonts w:cstheme="minorHAnsi"/>
              </w:rPr>
              <w:t>.</w:t>
            </w:r>
          </w:p>
        </w:tc>
      </w:tr>
      <w:tr w:rsidR="00C8031D" w:rsidRPr="00271EF7" w14:paraId="130CDD3B" w14:textId="77777777" w:rsidTr="00FC5230">
        <w:trPr>
          <w:trHeight w:val="1417"/>
        </w:trPr>
        <w:tc>
          <w:tcPr>
            <w:tcW w:w="849" w:type="dxa"/>
            <w:vAlign w:val="center"/>
          </w:tcPr>
          <w:p w14:paraId="735FA017" w14:textId="272D20A5" w:rsidR="00C8031D" w:rsidRPr="009B30B1" w:rsidRDefault="00FC5230" w:rsidP="007A68AF">
            <w:pPr>
              <w:rPr>
                <w:rFonts w:cstheme="minorHAnsi"/>
              </w:rPr>
            </w:pPr>
            <w:r>
              <w:rPr>
                <w:rFonts w:cstheme="minorHAnsi"/>
              </w:rPr>
              <w:t>3</w:t>
            </w:r>
          </w:p>
        </w:tc>
        <w:tc>
          <w:tcPr>
            <w:tcW w:w="1981" w:type="dxa"/>
            <w:vAlign w:val="center"/>
          </w:tcPr>
          <w:p w14:paraId="368D8C57" w14:textId="427A1429" w:rsidR="00C8031D" w:rsidRPr="009B30B1" w:rsidRDefault="00C007A4" w:rsidP="007A68AF">
            <w:pPr>
              <w:rPr>
                <w:rFonts w:cstheme="minorHAnsi"/>
              </w:rPr>
            </w:pPr>
            <w:r>
              <w:rPr>
                <w:rFonts w:cstheme="minorHAnsi"/>
              </w:rPr>
              <w:t>Source Test Data</w:t>
            </w:r>
          </w:p>
        </w:tc>
        <w:tc>
          <w:tcPr>
            <w:tcW w:w="7620" w:type="dxa"/>
            <w:vAlign w:val="center"/>
          </w:tcPr>
          <w:p w14:paraId="3F6D1FE9" w14:textId="49FE99C5" w:rsidR="00C8031D" w:rsidRDefault="000C203A" w:rsidP="007A68AF">
            <w:pPr>
              <w:rPr>
                <w:rFonts w:cstheme="minorHAnsi"/>
              </w:rPr>
            </w:pPr>
            <w:r>
              <w:rPr>
                <w:rFonts w:cstheme="minorHAnsi"/>
              </w:rPr>
              <w:t xml:space="preserve">Once the data needed has </w:t>
            </w:r>
            <w:proofErr w:type="gramStart"/>
            <w:r>
              <w:rPr>
                <w:rFonts w:cstheme="minorHAnsi"/>
              </w:rPr>
              <w:t>been identified</w:t>
            </w:r>
            <w:proofErr w:type="gramEnd"/>
            <w:r>
              <w:rPr>
                <w:rFonts w:cstheme="minorHAnsi"/>
              </w:rPr>
              <w:t>, Tester/QA will need to source it</w:t>
            </w:r>
            <w:r w:rsidR="001020E2">
              <w:rPr>
                <w:rFonts w:cstheme="minorHAnsi"/>
              </w:rPr>
              <w:t>:</w:t>
            </w:r>
          </w:p>
          <w:p w14:paraId="0FAC1706" w14:textId="77777777" w:rsidR="000C203A" w:rsidRDefault="000C203A" w:rsidP="007A68AF">
            <w:pPr>
              <w:rPr>
                <w:rFonts w:cstheme="minorHAnsi"/>
              </w:rPr>
            </w:pPr>
          </w:p>
          <w:p w14:paraId="0DCDB7CC" w14:textId="5E79742B" w:rsidR="000C203A" w:rsidRDefault="001020E2" w:rsidP="001020E2">
            <w:pPr>
              <w:pStyle w:val="ListParagraph"/>
              <w:numPr>
                <w:ilvl w:val="0"/>
                <w:numId w:val="18"/>
              </w:numPr>
              <w:rPr>
                <w:rFonts w:cstheme="minorHAnsi"/>
              </w:rPr>
            </w:pPr>
            <w:r w:rsidRPr="001020E2">
              <w:rPr>
                <w:rFonts w:cstheme="minorHAnsi"/>
                <w:b/>
                <w:bCs/>
              </w:rPr>
              <w:t>Bureau</w:t>
            </w:r>
            <w:r w:rsidRPr="001020E2">
              <w:rPr>
                <w:rFonts w:cstheme="minorHAnsi"/>
              </w:rPr>
              <w:t xml:space="preserve"> Test data packs available </w:t>
            </w:r>
            <w:proofErr w:type="gramStart"/>
            <w:r w:rsidRPr="001020E2">
              <w:rPr>
                <w:rFonts w:cstheme="minorHAnsi"/>
              </w:rPr>
              <w:t>are saved</w:t>
            </w:r>
            <w:proofErr w:type="gramEnd"/>
            <w:r>
              <w:rPr>
                <w:rFonts w:cstheme="minorHAnsi"/>
              </w:rPr>
              <w:t xml:space="preserve"> on </w:t>
            </w:r>
            <w:r w:rsidR="00386C69">
              <w:rPr>
                <w:rFonts w:cstheme="minorHAnsi"/>
              </w:rPr>
              <w:t>SharePoint.</w:t>
            </w:r>
          </w:p>
          <w:p w14:paraId="312D1D8D" w14:textId="4C4B37E9" w:rsidR="001020E2" w:rsidRDefault="001020E2" w:rsidP="001020E2">
            <w:pPr>
              <w:pStyle w:val="ListParagraph"/>
              <w:numPr>
                <w:ilvl w:val="0"/>
                <w:numId w:val="18"/>
              </w:numPr>
              <w:rPr>
                <w:rFonts w:cstheme="minorHAnsi"/>
              </w:rPr>
            </w:pPr>
            <w:r>
              <w:rPr>
                <w:rFonts w:cstheme="minorHAnsi"/>
                <w:b/>
                <w:bCs/>
              </w:rPr>
              <w:t>Test Stub packs</w:t>
            </w:r>
            <w:r>
              <w:rPr>
                <w:rFonts w:cstheme="minorHAnsi"/>
              </w:rPr>
              <w:t xml:space="preserve"> </w:t>
            </w:r>
            <w:r w:rsidR="000F7C78">
              <w:rPr>
                <w:rFonts w:cstheme="minorHAnsi"/>
              </w:rPr>
              <w:t xml:space="preserve">should </w:t>
            </w:r>
            <w:proofErr w:type="gramStart"/>
            <w:r w:rsidR="000F7C78">
              <w:rPr>
                <w:rFonts w:cstheme="minorHAnsi"/>
              </w:rPr>
              <w:t>be saved</w:t>
            </w:r>
            <w:proofErr w:type="gramEnd"/>
            <w:r w:rsidR="000F7C78">
              <w:rPr>
                <w:rFonts w:cstheme="minorHAnsi"/>
              </w:rPr>
              <w:t xml:space="preserve"> to SharePoint as they are created. </w:t>
            </w:r>
            <w:r w:rsidR="0072065B">
              <w:rPr>
                <w:rFonts w:cstheme="minorHAnsi"/>
              </w:rPr>
              <w:t>Ideally,</w:t>
            </w:r>
            <w:r w:rsidR="000F7C78">
              <w:rPr>
                <w:rFonts w:cstheme="minorHAnsi"/>
              </w:rPr>
              <w:t xml:space="preserve"> </w:t>
            </w:r>
            <w:proofErr w:type="gramStart"/>
            <w:r w:rsidR="000F7C78">
              <w:rPr>
                <w:rFonts w:cstheme="minorHAnsi"/>
              </w:rPr>
              <w:t>we’d</w:t>
            </w:r>
            <w:proofErr w:type="gramEnd"/>
            <w:r w:rsidR="000F7C78">
              <w:rPr>
                <w:rFonts w:cstheme="minorHAnsi"/>
              </w:rPr>
              <w:t xml:space="preserve"> re-use existing ones rather than creating new records, so we can keep the full pack for regression)</w:t>
            </w:r>
          </w:p>
          <w:p w14:paraId="6F4DB45A" w14:textId="7AF8428E" w:rsidR="0072065B" w:rsidRPr="001020E2" w:rsidRDefault="0072065B" w:rsidP="001020E2">
            <w:pPr>
              <w:pStyle w:val="ListParagraph"/>
              <w:numPr>
                <w:ilvl w:val="0"/>
                <w:numId w:val="18"/>
              </w:numPr>
              <w:rPr>
                <w:rFonts w:cstheme="minorHAnsi"/>
              </w:rPr>
            </w:pPr>
            <w:r>
              <w:rPr>
                <w:rFonts w:cstheme="minorHAnsi"/>
                <w:b/>
                <w:bCs/>
              </w:rPr>
              <w:t>Copy of Live data</w:t>
            </w:r>
            <w:r>
              <w:rPr>
                <w:rFonts w:cstheme="minorHAnsi"/>
              </w:rPr>
              <w:t xml:space="preserve"> must </w:t>
            </w:r>
            <w:proofErr w:type="gramStart"/>
            <w:r>
              <w:rPr>
                <w:rFonts w:cstheme="minorHAnsi"/>
              </w:rPr>
              <w:t>be sourced</w:t>
            </w:r>
            <w:proofErr w:type="gramEnd"/>
            <w:r>
              <w:rPr>
                <w:rFonts w:cstheme="minorHAnsi"/>
              </w:rPr>
              <w:t xml:space="preserve"> from production databases (the process of how to do this is not in scope for this document)</w:t>
            </w:r>
          </w:p>
        </w:tc>
      </w:tr>
      <w:tr w:rsidR="00C8031D" w:rsidRPr="00271EF7" w14:paraId="551D004A" w14:textId="77777777" w:rsidTr="00FC5230">
        <w:trPr>
          <w:trHeight w:val="1394"/>
        </w:trPr>
        <w:tc>
          <w:tcPr>
            <w:tcW w:w="849" w:type="dxa"/>
            <w:vAlign w:val="center"/>
          </w:tcPr>
          <w:p w14:paraId="3DE99B9D" w14:textId="7AF13C85" w:rsidR="00C8031D" w:rsidRPr="009B30B1" w:rsidRDefault="00FC5230" w:rsidP="007A68AF">
            <w:pPr>
              <w:rPr>
                <w:rFonts w:cstheme="minorHAnsi"/>
              </w:rPr>
            </w:pPr>
            <w:r>
              <w:rPr>
                <w:rFonts w:cstheme="minorHAnsi"/>
              </w:rPr>
              <w:t>4</w:t>
            </w:r>
          </w:p>
        </w:tc>
        <w:tc>
          <w:tcPr>
            <w:tcW w:w="1981" w:type="dxa"/>
            <w:vAlign w:val="center"/>
          </w:tcPr>
          <w:p w14:paraId="4603A5E9" w14:textId="05D56663" w:rsidR="00C8031D" w:rsidRPr="009B30B1" w:rsidRDefault="00C007A4" w:rsidP="007A68AF">
            <w:pPr>
              <w:rPr>
                <w:rFonts w:cstheme="minorHAnsi"/>
              </w:rPr>
            </w:pPr>
            <w:r>
              <w:rPr>
                <w:rFonts w:cstheme="minorHAnsi"/>
              </w:rPr>
              <w:t>Create Test Stubs as needed</w:t>
            </w:r>
          </w:p>
        </w:tc>
        <w:tc>
          <w:tcPr>
            <w:tcW w:w="7620" w:type="dxa"/>
            <w:vAlign w:val="center"/>
          </w:tcPr>
          <w:p w14:paraId="26BD4038" w14:textId="1B8B696E" w:rsidR="00C8031D" w:rsidRDefault="009C3855" w:rsidP="007A68AF">
            <w:pPr>
              <w:rPr>
                <w:rFonts w:cstheme="minorHAnsi"/>
              </w:rPr>
            </w:pPr>
            <w:r>
              <w:rPr>
                <w:rFonts w:cstheme="minorHAnsi"/>
              </w:rPr>
              <w:t xml:space="preserve">Our preference for </w:t>
            </w:r>
            <w:r w:rsidRPr="009C3855">
              <w:rPr>
                <w:rFonts w:cstheme="minorHAnsi"/>
                <w:b/>
                <w:bCs/>
              </w:rPr>
              <w:t>System Testing</w:t>
            </w:r>
            <w:r>
              <w:rPr>
                <w:rFonts w:cstheme="minorHAnsi"/>
              </w:rPr>
              <w:t xml:space="preserve"> is to use </w:t>
            </w:r>
            <w:r w:rsidRPr="009C3855">
              <w:rPr>
                <w:rFonts w:cstheme="minorHAnsi"/>
                <w:b/>
                <w:bCs/>
              </w:rPr>
              <w:t>Test Stubs</w:t>
            </w:r>
            <w:r>
              <w:rPr>
                <w:rFonts w:cstheme="minorHAnsi"/>
              </w:rPr>
              <w:t>, as they</w:t>
            </w:r>
            <w:r w:rsidR="00594405">
              <w:rPr>
                <w:rFonts w:cstheme="minorHAnsi"/>
              </w:rPr>
              <w:t xml:space="preserve"> are</w:t>
            </w:r>
            <w:r>
              <w:rPr>
                <w:rFonts w:cstheme="minorHAnsi"/>
              </w:rPr>
              <w:t>:</w:t>
            </w:r>
          </w:p>
          <w:p w14:paraId="418AEBA9" w14:textId="55CC30C1" w:rsidR="009C3855" w:rsidRDefault="00594405" w:rsidP="009C3855">
            <w:pPr>
              <w:pStyle w:val="ListParagraph"/>
              <w:numPr>
                <w:ilvl w:val="0"/>
                <w:numId w:val="46"/>
              </w:numPr>
              <w:rPr>
                <w:rFonts w:cstheme="minorHAnsi"/>
              </w:rPr>
            </w:pPr>
            <w:r>
              <w:rPr>
                <w:rFonts w:cstheme="minorHAnsi"/>
              </w:rPr>
              <w:t>N</w:t>
            </w:r>
            <w:r w:rsidR="009C3855">
              <w:rPr>
                <w:rFonts w:cstheme="minorHAnsi"/>
              </w:rPr>
              <w:t xml:space="preserve">ot dependent on </w:t>
            </w:r>
            <w:proofErr w:type="gramStart"/>
            <w:r w:rsidR="009C3855">
              <w:rPr>
                <w:rFonts w:cstheme="minorHAnsi"/>
              </w:rPr>
              <w:t>3</w:t>
            </w:r>
            <w:r w:rsidR="009C3855" w:rsidRPr="009C3855">
              <w:rPr>
                <w:rFonts w:cstheme="minorHAnsi"/>
                <w:vertAlign w:val="superscript"/>
              </w:rPr>
              <w:t>rd</w:t>
            </w:r>
            <w:proofErr w:type="gramEnd"/>
            <w:r w:rsidR="009C3855">
              <w:rPr>
                <w:rFonts w:cstheme="minorHAnsi"/>
              </w:rPr>
              <w:t xml:space="preserve"> parties to use</w:t>
            </w:r>
            <w:r>
              <w:rPr>
                <w:rFonts w:cstheme="minorHAnsi"/>
              </w:rPr>
              <w:t xml:space="preserve">, since we create them </w:t>
            </w:r>
            <w:r w:rsidR="00386C69">
              <w:rPr>
                <w:rFonts w:cstheme="minorHAnsi"/>
              </w:rPr>
              <w:t>ourselves.</w:t>
            </w:r>
          </w:p>
          <w:p w14:paraId="6B56E33E" w14:textId="0E8BA383" w:rsidR="00594405" w:rsidRDefault="00594405" w:rsidP="009C3855">
            <w:pPr>
              <w:pStyle w:val="ListParagraph"/>
              <w:numPr>
                <w:ilvl w:val="0"/>
                <w:numId w:val="46"/>
              </w:numPr>
              <w:rPr>
                <w:rFonts w:cstheme="minorHAnsi"/>
              </w:rPr>
            </w:pPr>
            <w:r>
              <w:rPr>
                <w:rFonts w:cstheme="minorHAnsi"/>
              </w:rPr>
              <w:t xml:space="preserve">Static i.e. we can use the same stubs multiple times and get the same </w:t>
            </w:r>
            <w:r w:rsidR="00386C69">
              <w:rPr>
                <w:rFonts w:cstheme="minorHAnsi"/>
              </w:rPr>
              <w:t>result.</w:t>
            </w:r>
          </w:p>
          <w:p w14:paraId="4695D3DC" w14:textId="77777777" w:rsidR="00A4281C" w:rsidRDefault="00594405" w:rsidP="009C3855">
            <w:pPr>
              <w:pStyle w:val="ListParagraph"/>
              <w:numPr>
                <w:ilvl w:val="0"/>
                <w:numId w:val="46"/>
              </w:numPr>
              <w:rPr>
                <w:rFonts w:cstheme="minorHAnsi"/>
              </w:rPr>
            </w:pPr>
            <w:r>
              <w:rPr>
                <w:rFonts w:cstheme="minorHAnsi"/>
              </w:rPr>
              <w:t xml:space="preserve">Re-usable e.g. we can provide them to </w:t>
            </w:r>
            <w:r w:rsidR="00A4281C">
              <w:rPr>
                <w:rFonts w:cstheme="minorHAnsi"/>
              </w:rPr>
              <w:t>other teams testing downstream systems integrated with our Decisioning Engine</w:t>
            </w:r>
          </w:p>
          <w:p w14:paraId="57BBA881" w14:textId="57AB5468" w:rsidR="00C22838" w:rsidRDefault="00A4281C" w:rsidP="009C3855">
            <w:pPr>
              <w:pStyle w:val="ListParagraph"/>
              <w:numPr>
                <w:ilvl w:val="0"/>
                <w:numId w:val="46"/>
              </w:numPr>
              <w:rPr>
                <w:rFonts w:cstheme="minorHAnsi"/>
              </w:rPr>
            </w:pPr>
            <w:r>
              <w:rPr>
                <w:rFonts w:cstheme="minorHAnsi"/>
              </w:rPr>
              <w:t xml:space="preserve">Provide a Test Pack we can use for Regression Testing as the </w:t>
            </w:r>
            <w:r w:rsidR="00C22838">
              <w:rPr>
                <w:rFonts w:cstheme="minorHAnsi"/>
              </w:rPr>
              <w:t xml:space="preserve">Decisioning Engine changes over </w:t>
            </w:r>
            <w:r w:rsidR="00386C69">
              <w:rPr>
                <w:rFonts w:cstheme="minorHAnsi"/>
              </w:rPr>
              <w:t>time.</w:t>
            </w:r>
          </w:p>
          <w:p w14:paraId="25B30769" w14:textId="77777777" w:rsidR="00C22838" w:rsidRDefault="00C22838" w:rsidP="00C22838">
            <w:pPr>
              <w:rPr>
                <w:rFonts w:cstheme="minorHAnsi"/>
              </w:rPr>
            </w:pPr>
          </w:p>
          <w:p w14:paraId="3F5745EC" w14:textId="77777777" w:rsidR="00A73DE0" w:rsidRDefault="00C22838" w:rsidP="00C22838">
            <w:pPr>
              <w:rPr>
                <w:rFonts w:cstheme="minorHAnsi"/>
              </w:rPr>
            </w:pPr>
            <w:r>
              <w:rPr>
                <w:rFonts w:cstheme="minorHAnsi"/>
              </w:rPr>
              <w:t xml:space="preserve">Therefore, </w:t>
            </w:r>
            <w:proofErr w:type="gramStart"/>
            <w:r>
              <w:rPr>
                <w:rFonts w:cstheme="minorHAnsi"/>
              </w:rPr>
              <w:t>it’s</w:t>
            </w:r>
            <w:proofErr w:type="gramEnd"/>
            <w:r>
              <w:rPr>
                <w:rFonts w:cstheme="minorHAnsi"/>
              </w:rPr>
              <w:t xml:space="preserve"> expected that every development will need to create Test Stubs of some kind (or re-use) existing ones. Testers/QA </w:t>
            </w:r>
            <w:r w:rsidR="00A73DE0">
              <w:rPr>
                <w:rFonts w:cstheme="minorHAnsi"/>
              </w:rPr>
              <w:t>resources are free to do so as needed.</w:t>
            </w:r>
          </w:p>
          <w:p w14:paraId="46589751" w14:textId="77777777" w:rsidR="00A73DE0" w:rsidRDefault="00A73DE0" w:rsidP="00C22838">
            <w:pPr>
              <w:rPr>
                <w:rFonts w:cstheme="minorHAnsi"/>
              </w:rPr>
            </w:pPr>
          </w:p>
          <w:p w14:paraId="1500A740" w14:textId="43D30E36" w:rsidR="00594405" w:rsidRPr="00C22838" w:rsidRDefault="00A73DE0" w:rsidP="00C22838">
            <w:pPr>
              <w:rPr>
                <w:rFonts w:cstheme="minorHAnsi"/>
              </w:rPr>
            </w:pPr>
            <w:r>
              <w:rPr>
                <w:rFonts w:cstheme="minorHAnsi"/>
              </w:rPr>
              <w:t>The exact process for doing so is not in</w:t>
            </w:r>
            <w:r w:rsidR="00DF7036">
              <w:rPr>
                <w:rFonts w:cstheme="minorHAnsi"/>
              </w:rPr>
              <w:t xml:space="preserve"> the</w:t>
            </w:r>
            <w:r>
              <w:rPr>
                <w:rFonts w:cstheme="minorHAnsi"/>
              </w:rPr>
              <w:t xml:space="preserve"> scope of this document.</w:t>
            </w:r>
            <w:r w:rsidR="00594405" w:rsidRPr="00C22838">
              <w:rPr>
                <w:rFonts w:cstheme="minorHAnsi"/>
              </w:rPr>
              <w:t xml:space="preserve"> </w:t>
            </w:r>
          </w:p>
        </w:tc>
      </w:tr>
      <w:tr w:rsidR="00C8031D" w:rsidRPr="00271EF7" w14:paraId="43C9D9B1" w14:textId="77777777" w:rsidTr="00FC5230">
        <w:trPr>
          <w:trHeight w:val="1415"/>
        </w:trPr>
        <w:tc>
          <w:tcPr>
            <w:tcW w:w="849" w:type="dxa"/>
            <w:vAlign w:val="center"/>
          </w:tcPr>
          <w:p w14:paraId="6EAD6093" w14:textId="3D5BDADC" w:rsidR="00C8031D" w:rsidRPr="009B30B1" w:rsidRDefault="00FC5230" w:rsidP="007A68AF">
            <w:pPr>
              <w:rPr>
                <w:rFonts w:cstheme="minorHAnsi"/>
              </w:rPr>
            </w:pPr>
            <w:r>
              <w:rPr>
                <w:rFonts w:cstheme="minorHAnsi"/>
              </w:rPr>
              <w:lastRenderedPageBreak/>
              <w:t>5</w:t>
            </w:r>
          </w:p>
        </w:tc>
        <w:tc>
          <w:tcPr>
            <w:tcW w:w="1981" w:type="dxa"/>
            <w:vAlign w:val="center"/>
          </w:tcPr>
          <w:p w14:paraId="0C5EE403" w14:textId="6DFBD975" w:rsidR="00C8031D" w:rsidRPr="009B30B1" w:rsidRDefault="00C007A4" w:rsidP="007A68AF">
            <w:pPr>
              <w:rPr>
                <w:rFonts w:cstheme="minorHAnsi"/>
              </w:rPr>
            </w:pPr>
            <w:r>
              <w:rPr>
                <w:rFonts w:cstheme="minorHAnsi"/>
              </w:rPr>
              <w:t>Execute Test Scenarios</w:t>
            </w:r>
          </w:p>
        </w:tc>
        <w:tc>
          <w:tcPr>
            <w:tcW w:w="7620" w:type="dxa"/>
            <w:vAlign w:val="center"/>
          </w:tcPr>
          <w:p w14:paraId="60B667EC" w14:textId="77777777" w:rsidR="00C8031D" w:rsidRDefault="00787A18" w:rsidP="007A68AF">
            <w:pPr>
              <w:rPr>
                <w:rFonts w:cstheme="minorHAnsi"/>
              </w:rPr>
            </w:pPr>
            <w:r>
              <w:rPr>
                <w:rFonts w:cstheme="minorHAnsi"/>
              </w:rPr>
              <w:t xml:space="preserve">Once all </w:t>
            </w:r>
            <w:r w:rsidRPr="00787A18">
              <w:rPr>
                <w:rFonts w:cstheme="minorHAnsi"/>
                <w:b/>
                <w:bCs/>
              </w:rPr>
              <w:t>Preparation</w:t>
            </w:r>
            <w:r>
              <w:rPr>
                <w:rFonts w:cstheme="minorHAnsi"/>
              </w:rPr>
              <w:t xml:space="preserve"> </w:t>
            </w:r>
            <w:proofErr w:type="gramStart"/>
            <w:r>
              <w:rPr>
                <w:rFonts w:cstheme="minorHAnsi"/>
              </w:rPr>
              <w:t>is done</w:t>
            </w:r>
            <w:proofErr w:type="gramEnd"/>
            <w:r>
              <w:rPr>
                <w:rFonts w:cstheme="minorHAnsi"/>
              </w:rPr>
              <w:t xml:space="preserve">, </w:t>
            </w:r>
            <w:r w:rsidRPr="00787A18">
              <w:rPr>
                <w:rFonts w:cstheme="minorHAnsi"/>
                <w:b/>
                <w:bCs/>
              </w:rPr>
              <w:t>Execution</w:t>
            </w:r>
            <w:r>
              <w:rPr>
                <w:rFonts w:cstheme="minorHAnsi"/>
              </w:rPr>
              <w:t xml:space="preserve"> can begin.</w:t>
            </w:r>
          </w:p>
          <w:p w14:paraId="1A120509" w14:textId="77777777" w:rsidR="00787A18" w:rsidRDefault="00787A18" w:rsidP="007A68AF">
            <w:pPr>
              <w:rPr>
                <w:rFonts w:cstheme="minorHAnsi"/>
              </w:rPr>
            </w:pPr>
          </w:p>
          <w:p w14:paraId="16386A22" w14:textId="77777777" w:rsidR="00787A18" w:rsidRDefault="00D11523" w:rsidP="007A68AF">
            <w:pPr>
              <w:rPr>
                <w:rFonts w:cstheme="minorHAnsi"/>
              </w:rPr>
            </w:pPr>
            <w:r>
              <w:rPr>
                <w:rFonts w:cstheme="minorHAnsi"/>
              </w:rPr>
              <w:t>Running the test scenarios require</w:t>
            </w:r>
            <w:r w:rsidR="00B963F0">
              <w:rPr>
                <w:rFonts w:cstheme="minorHAnsi"/>
              </w:rPr>
              <w:t>s</w:t>
            </w:r>
            <w:r>
              <w:rPr>
                <w:rFonts w:cstheme="minorHAnsi"/>
              </w:rPr>
              <w:t xml:space="preserve"> sending HTTP Requests to the Decisioning System</w:t>
            </w:r>
            <w:r w:rsidR="008F6172">
              <w:rPr>
                <w:rFonts w:cstheme="minorHAnsi"/>
              </w:rPr>
              <w:t>, which will begin the decisioning process. This will output:</w:t>
            </w:r>
          </w:p>
          <w:p w14:paraId="7B421A1D" w14:textId="77777777" w:rsidR="008F6172" w:rsidRDefault="008F6172" w:rsidP="008F6172">
            <w:pPr>
              <w:pStyle w:val="ListParagraph"/>
              <w:numPr>
                <w:ilvl w:val="0"/>
                <w:numId w:val="47"/>
              </w:numPr>
              <w:rPr>
                <w:rFonts w:cstheme="minorHAnsi"/>
              </w:rPr>
            </w:pPr>
            <w:r>
              <w:rPr>
                <w:rFonts w:cstheme="minorHAnsi"/>
              </w:rPr>
              <w:t xml:space="preserve">A HTTP Response </w:t>
            </w:r>
            <w:r w:rsidR="0054439A">
              <w:rPr>
                <w:rFonts w:cstheme="minorHAnsi"/>
              </w:rPr>
              <w:t>in a JSON Format</w:t>
            </w:r>
          </w:p>
          <w:p w14:paraId="2E59F436" w14:textId="28D6289B" w:rsidR="0054439A" w:rsidRDefault="0054439A" w:rsidP="008F6172">
            <w:pPr>
              <w:pStyle w:val="ListParagraph"/>
              <w:numPr>
                <w:ilvl w:val="0"/>
                <w:numId w:val="47"/>
              </w:numPr>
              <w:rPr>
                <w:rFonts w:cstheme="minorHAnsi"/>
              </w:rPr>
            </w:pPr>
            <w:r>
              <w:rPr>
                <w:rFonts w:cstheme="minorHAnsi"/>
              </w:rPr>
              <w:t>An “Mi File</w:t>
            </w:r>
            <w:proofErr w:type="gramStart"/>
            <w:r>
              <w:rPr>
                <w:rFonts w:cstheme="minorHAnsi"/>
              </w:rPr>
              <w:t>”,</w:t>
            </w:r>
            <w:proofErr w:type="gramEnd"/>
            <w:r>
              <w:rPr>
                <w:rFonts w:cstheme="minorHAnsi"/>
              </w:rPr>
              <w:t xml:space="preserve"> which the decisioning engine will create and send to us via an integrated HTTP </w:t>
            </w:r>
            <w:r w:rsidR="00386C69">
              <w:rPr>
                <w:rFonts w:cstheme="minorHAnsi"/>
              </w:rPr>
              <w:t>service.</w:t>
            </w:r>
          </w:p>
          <w:p w14:paraId="015BA749" w14:textId="5199E9C0" w:rsidR="002F4270" w:rsidRDefault="00DE2551" w:rsidP="002F4270">
            <w:pPr>
              <w:rPr>
                <w:rFonts w:cstheme="minorHAnsi"/>
              </w:rPr>
            </w:pPr>
            <w:r>
              <w:rPr>
                <w:rFonts w:cstheme="minorHAnsi"/>
              </w:rPr>
              <w:t>Both</w:t>
            </w:r>
            <w:r w:rsidR="002F4270">
              <w:rPr>
                <w:rFonts w:cstheme="minorHAnsi"/>
              </w:rPr>
              <w:t xml:space="preserve"> </w:t>
            </w:r>
            <w:proofErr w:type="gramStart"/>
            <w:r w:rsidR="002F4270">
              <w:rPr>
                <w:rFonts w:cstheme="minorHAnsi"/>
              </w:rPr>
              <w:t>are used</w:t>
            </w:r>
            <w:proofErr w:type="gramEnd"/>
            <w:r w:rsidR="002F4270">
              <w:rPr>
                <w:rFonts w:cstheme="minorHAnsi"/>
              </w:rPr>
              <w:t xml:space="preserve"> to determine if</w:t>
            </w:r>
            <w:r w:rsidR="00C14ACE">
              <w:rPr>
                <w:rFonts w:cstheme="minorHAnsi"/>
              </w:rPr>
              <w:t xml:space="preserve"> a test case has passed</w:t>
            </w:r>
            <w:r w:rsidR="00777DB5">
              <w:rPr>
                <w:rFonts w:cstheme="minorHAnsi"/>
              </w:rPr>
              <w:t xml:space="preserve">. Different approaches can be used, but at minimum we need to see the HTTP Response return a </w:t>
            </w:r>
            <w:proofErr w:type="gramStart"/>
            <w:r w:rsidR="00777DB5">
              <w:rPr>
                <w:rFonts w:cstheme="minorHAnsi"/>
              </w:rPr>
              <w:t>200</w:t>
            </w:r>
            <w:proofErr w:type="gramEnd"/>
            <w:r w:rsidR="00777DB5">
              <w:rPr>
                <w:rFonts w:cstheme="minorHAnsi"/>
              </w:rPr>
              <w:t xml:space="preserve"> code at this stage (indicating the HTTP call was successful</w:t>
            </w:r>
            <w:r w:rsidR="007711A1">
              <w:rPr>
                <w:rFonts w:cstheme="minorHAnsi"/>
              </w:rPr>
              <w:t>, therefore the decisioning engine returned a valid result).</w:t>
            </w:r>
          </w:p>
          <w:p w14:paraId="4798B131" w14:textId="77777777" w:rsidR="00EE68DE" w:rsidRDefault="00EE68DE" w:rsidP="002F4270">
            <w:pPr>
              <w:rPr>
                <w:rFonts w:cstheme="minorHAnsi"/>
              </w:rPr>
            </w:pPr>
          </w:p>
          <w:p w14:paraId="2F5DFD44" w14:textId="267D89FA" w:rsidR="00B51F95" w:rsidRPr="002F4270" w:rsidRDefault="00EE68DE" w:rsidP="007971EB">
            <w:pPr>
              <w:rPr>
                <w:rFonts w:cstheme="minorHAnsi"/>
              </w:rPr>
            </w:pPr>
            <w:proofErr w:type="gramStart"/>
            <w:r>
              <w:rPr>
                <w:rFonts w:cstheme="minorHAnsi"/>
              </w:rPr>
              <w:t>Postman</w:t>
            </w:r>
            <w:proofErr w:type="gramEnd"/>
            <w:r>
              <w:rPr>
                <w:rFonts w:cstheme="minorHAnsi"/>
              </w:rPr>
              <w:t xml:space="preserve"> is our software of choice for this. An example of it in use </w:t>
            </w:r>
            <w:proofErr w:type="gramStart"/>
            <w:r>
              <w:rPr>
                <w:rFonts w:cstheme="minorHAnsi"/>
              </w:rPr>
              <w:t>is shown</w:t>
            </w:r>
            <w:proofErr w:type="gramEnd"/>
            <w:r>
              <w:rPr>
                <w:rFonts w:cstheme="minorHAnsi"/>
              </w:rPr>
              <w:t xml:space="preserve"> below</w:t>
            </w:r>
            <w:r w:rsidR="00C70A91">
              <w:rPr>
                <w:rFonts w:cstheme="minorHAnsi"/>
              </w:rPr>
              <w:t xml:space="preserve"> in </w:t>
            </w:r>
            <w:r w:rsidR="00C70A91">
              <w:rPr>
                <w:rFonts w:cstheme="minorHAnsi"/>
              </w:rPr>
              <w:fldChar w:fldCharType="begin"/>
            </w:r>
            <w:r w:rsidR="00C70A91">
              <w:rPr>
                <w:rFonts w:cstheme="minorHAnsi"/>
              </w:rPr>
              <w:instrText xml:space="preserve"> REF _Ref186489924 \h </w:instrText>
            </w:r>
            <w:r w:rsidR="00C70A91">
              <w:rPr>
                <w:rFonts w:cstheme="minorHAnsi"/>
              </w:rPr>
            </w:r>
            <w:r w:rsidR="00C70A91">
              <w:rPr>
                <w:rFonts w:cstheme="minorHAnsi"/>
              </w:rPr>
              <w:fldChar w:fldCharType="separate"/>
            </w:r>
            <w:r w:rsidR="00155A69">
              <w:t xml:space="preserve">Figure </w:t>
            </w:r>
            <w:r w:rsidR="00155A69">
              <w:rPr>
                <w:noProof/>
              </w:rPr>
              <w:t>36</w:t>
            </w:r>
            <w:r w:rsidR="00C70A91">
              <w:rPr>
                <w:rFonts w:cstheme="minorHAnsi"/>
              </w:rPr>
              <w:fldChar w:fldCharType="end"/>
            </w:r>
            <w:r w:rsidR="00C70A91">
              <w:rPr>
                <w:rFonts w:cstheme="minorHAnsi"/>
              </w:rPr>
              <w:t>.</w:t>
            </w:r>
            <w:r w:rsidR="00DE2551">
              <w:rPr>
                <w:rFonts w:cstheme="minorHAnsi"/>
              </w:rPr>
              <w:t xml:space="preserve"> This software allows us to send HTTP Requests in bulk, allowing us to run all our test scenarios at once (hence why test data is prepared in advance).</w:t>
            </w:r>
          </w:p>
        </w:tc>
      </w:tr>
      <w:tr w:rsidR="00C8031D" w:rsidRPr="00271EF7" w14:paraId="1F55528B" w14:textId="77777777" w:rsidTr="00FC5230">
        <w:trPr>
          <w:trHeight w:val="1562"/>
        </w:trPr>
        <w:tc>
          <w:tcPr>
            <w:tcW w:w="849" w:type="dxa"/>
            <w:vAlign w:val="center"/>
          </w:tcPr>
          <w:p w14:paraId="094ED1F4" w14:textId="67DFE44C" w:rsidR="00C8031D" w:rsidRPr="009B30B1" w:rsidRDefault="00FC5230" w:rsidP="007A68AF">
            <w:pPr>
              <w:rPr>
                <w:rFonts w:cstheme="minorHAnsi"/>
              </w:rPr>
            </w:pPr>
            <w:r>
              <w:rPr>
                <w:rFonts w:cstheme="minorHAnsi"/>
              </w:rPr>
              <w:t>6</w:t>
            </w:r>
          </w:p>
        </w:tc>
        <w:tc>
          <w:tcPr>
            <w:tcW w:w="1981" w:type="dxa"/>
            <w:vAlign w:val="center"/>
          </w:tcPr>
          <w:p w14:paraId="2FD935D7" w14:textId="36A30593" w:rsidR="00C8031D" w:rsidRPr="009B30B1" w:rsidRDefault="007F7482" w:rsidP="007A68AF">
            <w:pPr>
              <w:rPr>
                <w:rFonts w:cstheme="minorHAnsi"/>
              </w:rPr>
            </w:pPr>
            <w:r w:rsidRPr="007F7482">
              <w:rPr>
                <w:rFonts w:cstheme="minorHAnsi"/>
              </w:rPr>
              <w:t>Review exceptions / test fails</w:t>
            </w:r>
          </w:p>
        </w:tc>
        <w:tc>
          <w:tcPr>
            <w:tcW w:w="7620" w:type="dxa"/>
            <w:vAlign w:val="center"/>
          </w:tcPr>
          <w:p w14:paraId="41A7AFE0" w14:textId="77777777" w:rsidR="00C8031D" w:rsidRDefault="00C364A2" w:rsidP="007A68AF">
            <w:pPr>
              <w:rPr>
                <w:rFonts w:cstheme="minorHAnsi"/>
              </w:rPr>
            </w:pPr>
            <w:r>
              <w:rPr>
                <w:rFonts w:cstheme="minorHAnsi"/>
              </w:rPr>
              <w:t xml:space="preserve">Once the test scenarios </w:t>
            </w:r>
            <w:proofErr w:type="gramStart"/>
            <w:r>
              <w:rPr>
                <w:rFonts w:cstheme="minorHAnsi"/>
              </w:rPr>
              <w:t>are run</w:t>
            </w:r>
            <w:proofErr w:type="gramEnd"/>
            <w:r>
              <w:rPr>
                <w:rFonts w:cstheme="minorHAnsi"/>
              </w:rPr>
              <w:t xml:space="preserve">, we need to check </w:t>
            </w:r>
            <w:r w:rsidR="006759F1">
              <w:rPr>
                <w:rFonts w:cstheme="minorHAnsi"/>
              </w:rPr>
              <w:t>that the actual results mat</w:t>
            </w:r>
            <w:r w:rsidR="00CB6903">
              <w:rPr>
                <w:rFonts w:cstheme="minorHAnsi"/>
              </w:rPr>
              <w:t>ch the expected ones.</w:t>
            </w:r>
          </w:p>
          <w:p w14:paraId="4A5302C5" w14:textId="77777777" w:rsidR="00CB6903" w:rsidRDefault="00CB6903" w:rsidP="007A68AF">
            <w:pPr>
              <w:rPr>
                <w:rFonts w:cstheme="minorHAnsi"/>
              </w:rPr>
            </w:pPr>
          </w:p>
          <w:p w14:paraId="62E6C4CB" w14:textId="068C1952" w:rsidR="00CB6903" w:rsidRDefault="00CB6903" w:rsidP="007A68AF">
            <w:pPr>
              <w:rPr>
                <w:rFonts w:cstheme="minorHAnsi"/>
              </w:rPr>
            </w:pPr>
            <w:r>
              <w:rPr>
                <w:rFonts w:cstheme="minorHAnsi"/>
              </w:rPr>
              <w:t xml:space="preserve">Any mismatches </w:t>
            </w:r>
            <w:proofErr w:type="gramStart"/>
            <w:r>
              <w:rPr>
                <w:rFonts w:cstheme="minorHAnsi"/>
              </w:rPr>
              <w:t>are referred</w:t>
            </w:r>
            <w:proofErr w:type="gramEnd"/>
            <w:r>
              <w:rPr>
                <w:rFonts w:cstheme="minorHAnsi"/>
              </w:rPr>
              <w:t xml:space="preserve"> to as an “Exception” and the test scenario must be marked as Failed.</w:t>
            </w:r>
          </w:p>
          <w:p w14:paraId="28C0B85F" w14:textId="77777777" w:rsidR="00CB6903" w:rsidRDefault="00CB6903" w:rsidP="007A68AF">
            <w:pPr>
              <w:rPr>
                <w:rFonts w:cstheme="minorHAnsi"/>
              </w:rPr>
            </w:pPr>
          </w:p>
          <w:p w14:paraId="3AF3356C" w14:textId="55ADC510" w:rsidR="00CB6903" w:rsidRPr="00271EF7" w:rsidRDefault="00CB6903" w:rsidP="007A68AF">
            <w:pPr>
              <w:rPr>
                <w:rFonts w:cstheme="minorHAnsi"/>
              </w:rPr>
            </w:pPr>
            <w:r>
              <w:rPr>
                <w:rFonts w:cstheme="minorHAnsi"/>
              </w:rPr>
              <w:t>Ether the HTTP Response</w:t>
            </w:r>
            <w:r w:rsidR="00401F3D">
              <w:rPr>
                <w:rFonts w:cstheme="minorHAnsi"/>
              </w:rPr>
              <w:t>(s)</w:t>
            </w:r>
            <w:r>
              <w:rPr>
                <w:rFonts w:cstheme="minorHAnsi"/>
              </w:rPr>
              <w:t xml:space="preserve"> or the Mi File</w:t>
            </w:r>
            <w:r w:rsidR="00401F3D">
              <w:rPr>
                <w:rFonts w:cstheme="minorHAnsi"/>
              </w:rPr>
              <w:t>(s)</w:t>
            </w:r>
            <w:r>
              <w:rPr>
                <w:rFonts w:cstheme="minorHAnsi"/>
              </w:rPr>
              <w:t xml:space="preserve"> can </w:t>
            </w:r>
            <w:proofErr w:type="gramStart"/>
            <w:r>
              <w:rPr>
                <w:rFonts w:cstheme="minorHAnsi"/>
              </w:rPr>
              <w:t>be used</w:t>
            </w:r>
            <w:proofErr w:type="gramEnd"/>
            <w:r>
              <w:rPr>
                <w:rFonts w:cstheme="minorHAnsi"/>
              </w:rPr>
              <w:t xml:space="preserve"> to do this.</w:t>
            </w:r>
          </w:p>
        </w:tc>
      </w:tr>
      <w:tr w:rsidR="00C8031D" w:rsidRPr="00271EF7" w14:paraId="74367246" w14:textId="77777777" w:rsidTr="00FC5230">
        <w:trPr>
          <w:trHeight w:val="1117"/>
        </w:trPr>
        <w:tc>
          <w:tcPr>
            <w:tcW w:w="849" w:type="dxa"/>
            <w:vAlign w:val="center"/>
          </w:tcPr>
          <w:p w14:paraId="06A27DE9" w14:textId="072E5FDE" w:rsidR="00C8031D" w:rsidRPr="009B30B1" w:rsidRDefault="00FC5230" w:rsidP="007A68AF">
            <w:pPr>
              <w:rPr>
                <w:rFonts w:cstheme="minorHAnsi"/>
              </w:rPr>
            </w:pPr>
            <w:r>
              <w:rPr>
                <w:rFonts w:cstheme="minorHAnsi"/>
              </w:rPr>
              <w:t>7</w:t>
            </w:r>
          </w:p>
        </w:tc>
        <w:tc>
          <w:tcPr>
            <w:tcW w:w="1981" w:type="dxa"/>
            <w:vAlign w:val="center"/>
          </w:tcPr>
          <w:p w14:paraId="22C50506" w14:textId="0166F98C" w:rsidR="00C8031D" w:rsidRPr="009B30B1" w:rsidRDefault="007F7482" w:rsidP="007A68AF">
            <w:pPr>
              <w:rPr>
                <w:rFonts w:cstheme="minorHAnsi"/>
              </w:rPr>
            </w:pPr>
            <w:r>
              <w:rPr>
                <w:rFonts w:cstheme="minorHAnsi"/>
              </w:rPr>
              <w:t>Create Testing Report</w:t>
            </w:r>
          </w:p>
        </w:tc>
        <w:tc>
          <w:tcPr>
            <w:tcW w:w="7620" w:type="dxa"/>
            <w:vAlign w:val="center"/>
          </w:tcPr>
          <w:p w14:paraId="44E8AB16" w14:textId="77777777" w:rsidR="00C8031D" w:rsidRDefault="00684919" w:rsidP="007A68AF">
            <w:pPr>
              <w:rPr>
                <w:rFonts w:cstheme="minorHAnsi"/>
              </w:rPr>
            </w:pPr>
            <w:r>
              <w:rPr>
                <w:rFonts w:cstheme="minorHAnsi"/>
              </w:rPr>
              <w:t xml:space="preserve">Once all test scenarios have </w:t>
            </w:r>
            <w:proofErr w:type="gramStart"/>
            <w:r>
              <w:rPr>
                <w:rFonts w:cstheme="minorHAnsi"/>
              </w:rPr>
              <w:t>been run</w:t>
            </w:r>
            <w:proofErr w:type="gramEnd"/>
            <w:r>
              <w:rPr>
                <w:rFonts w:cstheme="minorHAnsi"/>
              </w:rPr>
              <w:t xml:space="preserve">, we need to document the results for review from the “customer” teams i.e. the team requesting the change(s). </w:t>
            </w:r>
          </w:p>
          <w:p w14:paraId="4D4FBBB6" w14:textId="77777777" w:rsidR="00E6711E" w:rsidRDefault="00E6711E" w:rsidP="007A68AF">
            <w:pPr>
              <w:rPr>
                <w:rFonts w:cstheme="minorHAnsi"/>
              </w:rPr>
            </w:pPr>
          </w:p>
          <w:p w14:paraId="63C22D89" w14:textId="4217F5D8" w:rsidR="00E6711E" w:rsidRDefault="00E6711E" w:rsidP="007A68AF">
            <w:pPr>
              <w:rPr>
                <w:rFonts w:cstheme="minorHAnsi"/>
              </w:rPr>
            </w:pPr>
            <w:r>
              <w:rPr>
                <w:rFonts w:cstheme="minorHAnsi"/>
              </w:rPr>
              <w:t xml:space="preserve">This is the </w:t>
            </w:r>
            <w:r w:rsidR="0095648E" w:rsidRPr="0095648E">
              <w:rPr>
                <w:rFonts w:cstheme="minorHAnsi"/>
                <w:b/>
                <w:bCs/>
              </w:rPr>
              <w:t>Test Completion Report</w:t>
            </w:r>
            <w:r>
              <w:rPr>
                <w:rFonts w:cstheme="minorHAnsi"/>
              </w:rPr>
              <w:t>.</w:t>
            </w:r>
            <w:r w:rsidR="007971EB">
              <w:rPr>
                <w:rFonts w:cstheme="minorHAnsi"/>
              </w:rPr>
              <w:t xml:space="preserve"> Earlier, we added the Scenarios into this; now we need to add the results.</w:t>
            </w:r>
          </w:p>
          <w:p w14:paraId="305AF62D" w14:textId="77777777" w:rsidR="007971EB" w:rsidRDefault="007971EB" w:rsidP="007A68AF">
            <w:pPr>
              <w:rPr>
                <w:rFonts w:cstheme="minorHAnsi"/>
              </w:rPr>
            </w:pPr>
          </w:p>
          <w:p w14:paraId="7864CAED" w14:textId="715D2687" w:rsidR="00EC09F2" w:rsidRDefault="007971EB" w:rsidP="007A68AF">
            <w:pPr>
              <w:rPr>
                <w:rFonts w:cstheme="minorHAnsi"/>
              </w:rPr>
            </w:pPr>
            <w:r>
              <w:rPr>
                <w:rFonts w:cstheme="minorHAnsi"/>
              </w:rPr>
              <w:t xml:space="preserve">Our </w:t>
            </w:r>
            <w:r w:rsidRPr="00C90771">
              <w:rPr>
                <w:rFonts w:cstheme="minorHAnsi"/>
                <w:b/>
                <w:bCs/>
              </w:rPr>
              <w:t>preferred way to do this currently is to use the MI Files to independently re-create the decisioning strategy</w:t>
            </w:r>
            <w:r>
              <w:rPr>
                <w:rFonts w:cstheme="minorHAnsi"/>
              </w:rPr>
              <w:t xml:space="preserve"> outside the system under test</w:t>
            </w:r>
            <w:r w:rsidR="006E0145">
              <w:rPr>
                <w:rFonts w:cstheme="minorHAnsi"/>
              </w:rPr>
              <w:t xml:space="preserve"> e.g. loading the files in a database and using SQL code to verify the results</w:t>
            </w:r>
            <w:r w:rsidR="00B041D5">
              <w:rPr>
                <w:rFonts w:cstheme="minorHAnsi"/>
              </w:rPr>
              <w:t xml:space="preserve">. These files contain all the data needed to do so. If the system under test is performing as expected, then </w:t>
            </w:r>
            <w:r w:rsidR="00143893">
              <w:rPr>
                <w:rFonts w:cstheme="minorHAnsi"/>
              </w:rPr>
              <w:t>the results</w:t>
            </w:r>
            <w:r w:rsidR="00EC09F2">
              <w:rPr>
                <w:rFonts w:cstheme="minorHAnsi"/>
              </w:rPr>
              <w:t xml:space="preserve"> from the system will match exactly to this independent recreation.</w:t>
            </w:r>
          </w:p>
          <w:p w14:paraId="534A841A" w14:textId="77777777" w:rsidR="00EC09F2" w:rsidRDefault="00EC09F2" w:rsidP="007A68AF">
            <w:pPr>
              <w:rPr>
                <w:rFonts w:cstheme="minorHAnsi"/>
              </w:rPr>
            </w:pPr>
          </w:p>
          <w:p w14:paraId="32E64D0B" w14:textId="77777777" w:rsidR="00EC09F2" w:rsidRDefault="00EC09F2" w:rsidP="007A68AF">
            <w:pPr>
              <w:rPr>
                <w:rFonts w:cstheme="minorHAnsi"/>
              </w:rPr>
            </w:pPr>
            <w:r>
              <w:rPr>
                <w:rFonts w:cstheme="minorHAnsi"/>
              </w:rPr>
              <w:t xml:space="preserve">The MI File approach </w:t>
            </w:r>
            <w:proofErr w:type="gramStart"/>
            <w:r>
              <w:rPr>
                <w:rFonts w:cstheme="minorHAnsi"/>
              </w:rPr>
              <w:t xml:space="preserve">is </w:t>
            </w:r>
            <w:r w:rsidR="006E0145">
              <w:rPr>
                <w:rFonts w:cstheme="minorHAnsi"/>
              </w:rPr>
              <w:t>preferred</w:t>
            </w:r>
            <w:proofErr w:type="gramEnd"/>
            <w:r w:rsidR="006E0145">
              <w:rPr>
                <w:rFonts w:cstheme="minorHAnsi"/>
              </w:rPr>
              <w:t xml:space="preserve"> due to SQL being </w:t>
            </w:r>
            <w:r w:rsidR="00F62675">
              <w:rPr>
                <w:rFonts w:cstheme="minorHAnsi"/>
              </w:rPr>
              <w:t xml:space="preserve">a common skill across our team and across </w:t>
            </w:r>
            <w:r w:rsidR="00A84A7F">
              <w:rPr>
                <w:rFonts w:cstheme="minorHAnsi"/>
              </w:rPr>
              <w:t>most of</w:t>
            </w:r>
            <w:r w:rsidR="00F62675">
              <w:rPr>
                <w:rFonts w:cstheme="minorHAnsi"/>
              </w:rPr>
              <w:t xml:space="preserve"> our “customer” teams, aiding collaboration</w:t>
            </w:r>
            <w:r w:rsidR="00A84A7F">
              <w:rPr>
                <w:rFonts w:cstheme="minorHAnsi"/>
              </w:rPr>
              <w:t xml:space="preserve">. </w:t>
            </w:r>
            <w:r w:rsidR="00AB7CA7">
              <w:rPr>
                <w:rFonts w:cstheme="minorHAnsi"/>
              </w:rPr>
              <w:t>Critically, this also</w:t>
            </w:r>
            <w:r w:rsidR="00A84A7F">
              <w:rPr>
                <w:rFonts w:cstheme="minorHAnsi"/>
              </w:rPr>
              <w:t xml:space="preserve"> outputs an “</w:t>
            </w:r>
            <w:r w:rsidR="00A84A7F" w:rsidRPr="00C90771">
              <w:rPr>
                <w:rFonts w:cstheme="minorHAnsi"/>
                <w:b/>
                <w:bCs/>
              </w:rPr>
              <w:t>Exceptions” script</w:t>
            </w:r>
            <w:r w:rsidR="00F62675">
              <w:rPr>
                <w:rFonts w:cstheme="minorHAnsi"/>
              </w:rPr>
              <w:t xml:space="preserve"> </w:t>
            </w:r>
            <w:r w:rsidR="0053294B">
              <w:rPr>
                <w:rFonts w:cstheme="minorHAnsi"/>
              </w:rPr>
              <w:t xml:space="preserve">which can </w:t>
            </w:r>
            <w:proofErr w:type="gramStart"/>
            <w:r w:rsidR="0053294B">
              <w:rPr>
                <w:rFonts w:cstheme="minorHAnsi"/>
              </w:rPr>
              <w:t>be re-used</w:t>
            </w:r>
            <w:proofErr w:type="gramEnd"/>
            <w:r w:rsidR="0053294B">
              <w:rPr>
                <w:rFonts w:cstheme="minorHAnsi"/>
              </w:rPr>
              <w:t xml:space="preserve"> in Production to monitor the system and confirm it continues to work as expected.</w:t>
            </w:r>
            <w:r w:rsidR="00AB7CA7">
              <w:rPr>
                <w:rFonts w:cstheme="minorHAnsi"/>
              </w:rPr>
              <w:t xml:space="preserve"> This becomes an essential part of our Maintenance work.</w:t>
            </w:r>
          </w:p>
          <w:p w14:paraId="078BF4B1" w14:textId="77777777" w:rsidR="00A053A1" w:rsidRDefault="00A053A1" w:rsidP="007A68AF">
            <w:pPr>
              <w:rPr>
                <w:rFonts w:cstheme="minorHAnsi"/>
              </w:rPr>
            </w:pPr>
          </w:p>
          <w:p w14:paraId="7B5E858D" w14:textId="6355167B" w:rsidR="008D4CC3" w:rsidRPr="00271EF7" w:rsidRDefault="00A053A1" w:rsidP="007A68AF">
            <w:pPr>
              <w:rPr>
                <w:rFonts w:cstheme="minorHAnsi"/>
              </w:rPr>
            </w:pPr>
            <w:r>
              <w:rPr>
                <w:rFonts w:cstheme="minorHAnsi"/>
              </w:rPr>
              <w:t xml:space="preserve">This approach also allows us to feed the results into our Test Completion Report, to simplify the </w:t>
            </w:r>
            <w:r w:rsidR="00037DF6">
              <w:rPr>
                <w:rFonts w:cstheme="minorHAnsi"/>
              </w:rPr>
              <w:t>documentation process.</w:t>
            </w:r>
          </w:p>
        </w:tc>
      </w:tr>
      <w:tr w:rsidR="007F7482" w:rsidRPr="00271EF7" w14:paraId="5AB1F458" w14:textId="77777777" w:rsidTr="00FC5230">
        <w:trPr>
          <w:trHeight w:val="1024"/>
        </w:trPr>
        <w:tc>
          <w:tcPr>
            <w:tcW w:w="849" w:type="dxa"/>
            <w:vAlign w:val="center"/>
          </w:tcPr>
          <w:p w14:paraId="2913721D" w14:textId="100056B4" w:rsidR="007F7482" w:rsidRPr="009B30B1" w:rsidRDefault="00FC5230" w:rsidP="007A68AF">
            <w:pPr>
              <w:rPr>
                <w:rFonts w:cstheme="minorHAnsi"/>
              </w:rPr>
            </w:pPr>
            <w:r>
              <w:rPr>
                <w:rFonts w:cstheme="minorHAnsi"/>
              </w:rPr>
              <w:t>8</w:t>
            </w:r>
          </w:p>
        </w:tc>
        <w:tc>
          <w:tcPr>
            <w:tcW w:w="1981" w:type="dxa"/>
            <w:vAlign w:val="center"/>
          </w:tcPr>
          <w:p w14:paraId="6A0D7F86" w14:textId="54D867BA" w:rsidR="007F7482" w:rsidRPr="009B30B1" w:rsidRDefault="007F7482" w:rsidP="007A68AF">
            <w:pPr>
              <w:rPr>
                <w:rFonts w:cstheme="minorHAnsi"/>
              </w:rPr>
            </w:pPr>
            <w:r>
              <w:rPr>
                <w:rFonts w:cstheme="minorHAnsi"/>
              </w:rPr>
              <w:t>Review and Sign-off Testing Report</w:t>
            </w:r>
          </w:p>
        </w:tc>
        <w:tc>
          <w:tcPr>
            <w:tcW w:w="7620" w:type="dxa"/>
            <w:vAlign w:val="center"/>
          </w:tcPr>
          <w:p w14:paraId="4E262369" w14:textId="77777777" w:rsidR="007F7482" w:rsidRDefault="00037DF6" w:rsidP="007A68AF">
            <w:pPr>
              <w:rPr>
                <w:rFonts w:cstheme="minorHAnsi"/>
              </w:rPr>
            </w:pPr>
            <w:r>
              <w:rPr>
                <w:rFonts w:cstheme="minorHAnsi"/>
              </w:rPr>
              <w:t xml:space="preserve">Once the Test Completion Report is ready, it </w:t>
            </w:r>
            <w:proofErr w:type="gramStart"/>
            <w:r>
              <w:rPr>
                <w:rFonts w:cstheme="minorHAnsi"/>
              </w:rPr>
              <w:t>is provided</w:t>
            </w:r>
            <w:proofErr w:type="gramEnd"/>
            <w:r>
              <w:rPr>
                <w:rFonts w:cstheme="minorHAnsi"/>
              </w:rPr>
              <w:t xml:space="preserve"> </w:t>
            </w:r>
            <w:r w:rsidR="00307856">
              <w:rPr>
                <w:rFonts w:cstheme="minorHAnsi"/>
              </w:rPr>
              <w:t>to the “customer” teams to review</w:t>
            </w:r>
            <w:r w:rsidR="00833EAC">
              <w:rPr>
                <w:rFonts w:cstheme="minorHAnsi"/>
              </w:rPr>
              <w:t xml:space="preserve"> and sign-off.</w:t>
            </w:r>
          </w:p>
          <w:p w14:paraId="55191E98" w14:textId="77777777" w:rsidR="00833EAC" w:rsidRDefault="00833EAC" w:rsidP="007A68AF">
            <w:pPr>
              <w:rPr>
                <w:rFonts w:cstheme="minorHAnsi"/>
              </w:rPr>
            </w:pPr>
          </w:p>
          <w:p w14:paraId="542EA95C" w14:textId="77777777" w:rsidR="00833EAC" w:rsidRDefault="00833EAC" w:rsidP="007A68AF">
            <w:pPr>
              <w:rPr>
                <w:rFonts w:cstheme="minorHAnsi"/>
              </w:rPr>
            </w:pPr>
            <w:r>
              <w:rPr>
                <w:rFonts w:cstheme="minorHAnsi"/>
              </w:rPr>
              <w:t>Only once we have their sign-off will we arrange a deployment to Production</w:t>
            </w:r>
            <w:r w:rsidR="00590B38">
              <w:rPr>
                <w:rFonts w:cstheme="minorHAnsi"/>
              </w:rPr>
              <w:t xml:space="preserve">, </w:t>
            </w:r>
            <w:r>
              <w:rPr>
                <w:rFonts w:cstheme="minorHAnsi"/>
              </w:rPr>
              <w:t xml:space="preserve">as </w:t>
            </w:r>
            <w:r w:rsidR="00590B38">
              <w:rPr>
                <w:rFonts w:cstheme="minorHAnsi"/>
              </w:rPr>
              <w:t xml:space="preserve">not having this can have financial or compliance repercussions </w:t>
            </w:r>
            <w:r w:rsidR="00000E6C">
              <w:rPr>
                <w:rFonts w:cstheme="minorHAnsi"/>
              </w:rPr>
              <w:t>e.g. a flawed</w:t>
            </w:r>
            <w:r w:rsidR="006906CB">
              <w:rPr>
                <w:rFonts w:cstheme="minorHAnsi"/>
              </w:rPr>
              <w:t xml:space="preserve"> change could create a gap in our credit risk strategy, resulting in misrepresenting the risk a given person applying for credit represents.</w:t>
            </w:r>
            <w:r w:rsidR="00590B38">
              <w:rPr>
                <w:rFonts w:cstheme="minorHAnsi"/>
              </w:rPr>
              <w:t xml:space="preserve"> </w:t>
            </w:r>
          </w:p>
          <w:p w14:paraId="098BED75" w14:textId="77777777" w:rsidR="008D4CC3" w:rsidRDefault="008D4CC3" w:rsidP="007A68AF">
            <w:pPr>
              <w:rPr>
                <w:rFonts w:cstheme="minorHAnsi"/>
              </w:rPr>
            </w:pPr>
          </w:p>
          <w:p w14:paraId="22E23257" w14:textId="04EFDED6" w:rsidR="008D4CC3" w:rsidRPr="00271EF7" w:rsidRDefault="008D4CC3" w:rsidP="007A68AF">
            <w:pPr>
              <w:rPr>
                <w:rFonts w:cstheme="minorHAnsi"/>
              </w:rPr>
            </w:pPr>
            <w:r>
              <w:rPr>
                <w:rFonts w:cstheme="minorHAnsi"/>
              </w:rPr>
              <w:t xml:space="preserve">This report will also </w:t>
            </w:r>
            <w:proofErr w:type="gramStart"/>
            <w:r>
              <w:rPr>
                <w:rFonts w:cstheme="minorHAnsi"/>
              </w:rPr>
              <w:t>be needed</w:t>
            </w:r>
            <w:proofErr w:type="gramEnd"/>
            <w:r>
              <w:rPr>
                <w:rFonts w:cstheme="minorHAnsi"/>
              </w:rPr>
              <w:t xml:space="preserve"> in the “</w:t>
            </w:r>
            <w:r w:rsidRPr="008D4CC3">
              <w:rPr>
                <w:rStyle w:val="HyperlinkCrossRefChar"/>
              </w:rPr>
              <w:fldChar w:fldCharType="begin"/>
            </w:r>
            <w:r w:rsidRPr="008D4CC3">
              <w:rPr>
                <w:rStyle w:val="HyperlinkCrossRefChar"/>
              </w:rPr>
              <w:instrText xml:space="preserve"> REF _Ref186623503 \h  \* MERGEFORMAT </w:instrText>
            </w:r>
            <w:r w:rsidRPr="008D4CC3">
              <w:rPr>
                <w:rStyle w:val="HyperlinkCrossRefChar"/>
              </w:rPr>
            </w:r>
            <w:r w:rsidRPr="008D4CC3">
              <w:rPr>
                <w:rStyle w:val="HyperlinkCrossRefChar"/>
              </w:rPr>
              <w:fldChar w:fldCharType="separate"/>
            </w:r>
            <w:r w:rsidR="00155A69" w:rsidRPr="00155A69">
              <w:rPr>
                <w:rStyle w:val="HyperlinkCrossRefChar"/>
              </w:rPr>
              <w:t>Deployment (Production)</w:t>
            </w:r>
            <w:r w:rsidRPr="008D4CC3">
              <w:rPr>
                <w:rStyle w:val="HyperlinkCrossRefChar"/>
              </w:rPr>
              <w:fldChar w:fldCharType="end"/>
            </w:r>
            <w:r>
              <w:rPr>
                <w:rFonts w:cstheme="minorHAnsi"/>
              </w:rPr>
              <w:t>” phase.</w:t>
            </w:r>
          </w:p>
        </w:tc>
      </w:tr>
    </w:tbl>
    <w:p w14:paraId="7F929C77" w14:textId="57365650" w:rsidR="00FC5230" w:rsidRDefault="00FC5230" w:rsidP="00C8031D"/>
    <w:p w14:paraId="6C7795E7" w14:textId="3679D121" w:rsidR="00DC7F5C" w:rsidRDefault="00DC7F5C" w:rsidP="00C8031D">
      <w:r>
        <w:rPr>
          <w:noProof/>
        </w:rPr>
        <w:lastRenderedPageBreak/>
        <w:drawing>
          <wp:inline distT="0" distB="0" distL="0" distR="0" wp14:anchorId="1BDB6A16" wp14:editId="03D18133">
            <wp:extent cx="6286500" cy="2417191"/>
            <wp:effectExtent l="0" t="0" r="0" b="2540"/>
            <wp:docPr id="1300284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90040" cy="2418552"/>
                    </a:xfrm>
                    <a:prstGeom prst="rect">
                      <a:avLst/>
                    </a:prstGeom>
                    <a:noFill/>
                    <a:ln>
                      <a:noFill/>
                    </a:ln>
                  </pic:spPr>
                </pic:pic>
              </a:graphicData>
            </a:graphic>
          </wp:inline>
        </w:drawing>
      </w:r>
    </w:p>
    <w:p w14:paraId="290FA40C" w14:textId="5A465F5C" w:rsidR="00FE0098" w:rsidRDefault="00FE0098" w:rsidP="00FE0098">
      <w:pPr>
        <w:pStyle w:val="Caption"/>
      </w:pPr>
      <w:bookmarkStart w:id="92" w:name="_Ref186492515"/>
      <w:bookmarkStart w:id="93" w:name="_Ref186492498"/>
      <w:bookmarkStart w:id="94" w:name="_Toc187239767"/>
      <w:r>
        <w:t xml:space="preserve">Figure </w:t>
      </w:r>
      <w:r>
        <w:fldChar w:fldCharType="begin"/>
      </w:r>
      <w:r>
        <w:instrText xml:space="preserve"> SEQ Figure \* ARABIC </w:instrText>
      </w:r>
      <w:r>
        <w:fldChar w:fldCharType="separate"/>
      </w:r>
      <w:r w:rsidR="00155A69">
        <w:rPr>
          <w:noProof/>
        </w:rPr>
        <w:t>35</w:t>
      </w:r>
      <w:r>
        <w:fldChar w:fldCharType="end"/>
      </w:r>
      <w:bookmarkEnd w:id="92"/>
      <w:r>
        <w:t xml:space="preserve"> - Example of the Test Completion Report showing the Test Scenarios, with sensitive information </w:t>
      </w:r>
      <w:bookmarkEnd w:id="93"/>
      <w:bookmarkEnd w:id="94"/>
      <w:r w:rsidR="00386C69">
        <w:t>redacted.</w:t>
      </w:r>
    </w:p>
    <w:p w14:paraId="7B029CA3" w14:textId="77777777" w:rsidR="00C6108B" w:rsidRDefault="00C6108B" w:rsidP="00C8031D"/>
    <w:p w14:paraId="36058DBA" w14:textId="77777777" w:rsidR="00DC7F5C" w:rsidRDefault="00DC7F5C" w:rsidP="00C8031D"/>
    <w:p w14:paraId="437AE2DA" w14:textId="77777777" w:rsidR="00C70A91" w:rsidRDefault="00C70A91">
      <w:r>
        <w:rPr>
          <w:noProof/>
        </w:rPr>
        <w:drawing>
          <wp:inline distT="0" distB="0" distL="0" distR="0" wp14:anchorId="47F9FBCC" wp14:editId="37A15733">
            <wp:extent cx="5953125" cy="3618063"/>
            <wp:effectExtent l="0" t="0" r="0" b="1905"/>
            <wp:docPr id="1619865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5615" cy="3625654"/>
                    </a:xfrm>
                    <a:prstGeom prst="rect">
                      <a:avLst/>
                    </a:prstGeom>
                    <a:noFill/>
                    <a:ln>
                      <a:noFill/>
                    </a:ln>
                  </pic:spPr>
                </pic:pic>
              </a:graphicData>
            </a:graphic>
          </wp:inline>
        </w:drawing>
      </w:r>
    </w:p>
    <w:p w14:paraId="379068DE" w14:textId="6B86838B" w:rsidR="00150B1E" w:rsidRDefault="00C70A91" w:rsidP="00C70A91">
      <w:pPr>
        <w:pStyle w:val="Caption"/>
      </w:pPr>
      <w:bookmarkStart w:id="95" w:name="_Ref186489924"/>
      <w:bookmarkStart w:id="96" w:name="_Toc187239768"/>
      <w:r>
        <w:t xml:space="preserve">Figure </w:t>
      </w:r>
      <w:r>
        <w:fldChar w:fldCharType="begin"/>
      </w:r>
      <w:r>
        <w:instrText xml:space="preserve"> SEQ Figure \* ARABIC </w:instrText>
      </w:r>
      <w:r>
        <w:fldChar w:fldCharType="separate"/>
      </w:r>
      <w:r w:rsidR="00155A69">
        <w:rPr>
          <w:noProof/>
        </w:rPr>
        <w:t>36</w:t>
      </w:r>
      <w:r>
        <w:fldChar w:fldCharType="end"/>
      </w:r>
      <w:bookmarkEnd w:id="95"/>
      <w:r>
        <w:t xml:space="preserve"> - Example of Postman in use, with a JSON Request and a HTTP 200 Response received (exact message bodies redacted)</w:t>
      </w:r>
      <w:bookmarkEnd w:id="96"/>
    </w:p>
    <w:p w14:paraId="259E3C31" w14:textId="77777777" w:rsidR="00150B1E" w:rsidRDefault="00150B1E" w:rsidP="00C70A91">
      <w:pPr>
        <w:pStyle w:val="Caption"/>
      </w:pPr>
    </w:p>
    <w:p w14:paraId="1B79D91A" w14:textId="77777777" w:rsidR="00FE0098" w:rsidRDefault="00150B1E" w:rsidP="00150B1E">
      <w:r>
        <w:rPr>
          <w:noProof/>
        </w:rPr>
        <w:drawing>
          <wp:inline distT="0" distB="0" distL="0" distR="0" wp14:anchorId="78BAA618" wp14:editId="2C75A0AA">
            <wp:extent cx="6115050" cy="1175634"/>
            <wp:effectExtent l="0" t="0" r="0" b="5715"/>
            <wp:docPr id="2022049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852" cy="1178288"/>
                    </a:xfrm>
                    <a:prstGeom prst="rect">
                      <a:avLst/>
                    </a:prstGeom>
                    <a:noFill/>
                    <a:ln>
                      <a:noFill/>
                    </a:ln>
                  </pic:spPr>
                </pic:pic>
              </a:graphicData>
            </a:graphic>
          </wp:inline>
        </w:drawing>
      </w:r>
    </w:p>
    <w:p w14:paraId="5A9A1C65" w14:textId="4E2EAF57" w:rsidR="00FC5230" w:rsidRDefault="00FE0098" w:rsidP="00FE0098">
      <w:pPr>
        <w:pStyle w:val="Caption"/>
      </w:pPr>
      <w:bookmarkStart w:id="97" w:name="_Toc187239769"/>
      <w:r>
        <w:t xml:space="preserve">Figure </w:t>
      </w:r>
      <w:r>
        <w:fldChar w:fldCharType="begin"/>
      </w:r>
      <w:r>
        <w:instrText xml:space="preserve"> SEQ Figure \* ARABIC </w:instrText>
      </w:r>
      <w:r>
        <w:fldChar w:fldCharType="separate"/>
      </w:r>
      <w:r w:rsidR="00155A69">
        <w:rPr>
          <w:noProof/>
        </w:rPr>
        <w:t>37</w:t>
      </w:r>
      <w:r>
        <w:fldChar w:fldCharType="end"/>
      </w:r>
      <w:r>
        <w:t xml:space="preserve"> </w:t>
      </w:r>
      <w:r w:rsidR="0095648E">
        <w:t>–</w:t>
      </w:r>
      <w:r>
        <w:t xml:space="preserve"> </w:t>
      </w:r>
      <w:r w:rsidR="0095648E">
        <w:t>Snippet</w:t>
      </w:r>
      <w:r>
        <w:t xml:space="preserve"> of the Test Completion Report showing the pass rate of all test scenarios</w:t>
      </w:r>
      <w:bookmarkEnd w:id="97"/>
      <w:r w:rsidR="00FC5230">
        <w:br w:type="page"/>
      </w:r>
    </w:p>
    <w:p w14:paraId="50294585" w14:textId="4D5EF30F" w:rsidR="00AB4260" w:rsidRDefault="00F10894" w:rsidP="004209B9">
      <w:pPr>
        <w:pStyle w:val="Heading3"/>
        <w:rPr>
          <w:rFonts w:cstheme="minorHAnsi"/>
        </w:rPr>
      </w:pPr>
      <w:bookmarkStart w:id="98" w:name="_Ref185590152"/>
      <w:bookmarkStart w:id="99" w:name="_Ref186456067"/>
      <w:bookmarkStart w:id="100" w:name="_Toc187239722"/>
      <w:r w:rsidRPr="009B30B1">
        <w:rPr>
          <w:rFonts w:cstheme="minorHAnsi"/>
        </w:rPr>
        <w:lastRenderedPageBreak/>
        <w:t>When to use Copy of Live?</w:t>
      </w:r>
      <w:bookmarkEnd w:id="98"/>
      <w:bookmarkEnd w:id="99"/>
      <w:bookmarkEnd w:id="100"/>
    </w:p>
    <w:p w14:paraId="15F1B1C6" w14:textId="35E7FAF8" w:rsidR="00172735" w:rsidRPr="00AB3634" w:rsidRDefault="00AB3634" w:rsidP="00172735">
      <w:pPr>
        <w:rPr>
          <w:i/>
          <w:iCs/>
        </w:rPr>
      </w:pPr>
      <w:r w:rsidRPr="00AB3634">
        <w:rPr>
          <w:b/>
          <w:bCs/>
          <w:i/>
          <w:iCs/>
        </w:rPr>
        <w:t>Note</w:t>
      </w:r>
      <w:r w:rsidRPr="00AB3634">
        <w:rPr>
          <w:i/>
          <w:iCs/>
        </w:rPr>
        <w:t>: The author of this document also designed this process. The remainder of this section provides their detailed account of its application.</w:t>
      </w:r>
    </w:p>
    <w:p w14:paraId="52A0AEC5" w14:textId="77777777" w:rsidR="00AB3634" w:rsidRDefault="00AB3634" w:rsidP="00172735"/>
    <w:p w14:paraId="22BACF65" w14:textId="6C0E432C" w:rsidR="00947276" w:rsidRDefault="004A5BF4" w:rsidP="00947276">
      <w:r>
        <w:t xml:space="preserve">Some changes we make </w:t>
      </w:r>
      <w:r w:rsidR="00947276">
        <w:t>become large enough in scope</w:t>
      </w:r>
      <w:r w:rsidR="00947276" w:rsidRPr="00947276">
        <w:t xml:space="preserve"> </w:t>
      </w:r>
      <w:r w:rsidR="00947276">
        <w:t xml:space="preserve">that it becomes </w:t>
      </w:r>
      <w:proofErr w:type="gramStart"/>
      <w:r w:rsidR="00947276">
        <w:t>very difficult</w:t>
      </w:r>
      <w:proofErr w:type="gramEnd"/>
      <w:r w:rsidR="00947276">
        <w:t xml:space="preserve"> to test with Test Stubs and Test Data provided alone. Examples of such changes include:</w:t>
      </w:r>
    </w:p>
    <w:p w14:paraId="5C46091A" w14:textId="77777777" w:rsidR="004A5BF4" w:rsidRDefault="004A5BF4" w:rsidP="00172735"/>
    <w:p w14:paraId="4DDDF706" w14:textId="3CCAE22D" w:rsidR="004A5BF4" w:rsidRDefault="004A5BF4" w:rsidP="004A5BF4">
      <w:pPr>
        <w:pStyle w:val="ListParagraph"/>
        <w:numPr>
          <w:ilvl w:val="0"/>
          <w:numId w:val="2"/>
        </w:numPr>
      </w:pPr>
      <w:r>
        <w:t>Scorecard changes</w:t>
      </w:r>
      <w:r w:rsidR="00CF7668">
        <w:t>, based on data provided by External Data Providers e.g. the Credit Bureaus</w:t>
      </w:r>
    </w:p>
    <w:p w14:paraId="6DB63218" w14:textId="0F2EAC24" w:rsidR="004A5BF4" w:rsidRDefault="004A5BF4" w:rsidP="004A5BF4">
      <w:pPr>
        <w:pStyle w:val="ListParagraph"/>
        <w:numPr>
          <w:ilvl w:val="0"/>
          <w:numId w:val="2"/>
        </w:numPr>
      </w:pPr>
      <w:r>
        <w:t xml:space="preserve">External Data Provider changes (e.g. configuration </w:t>
      </w:r>
      <w:r w:rsidR="000A5733">
        <w:t>impacts the data we will receive from them)</w:t>
      </w:r>
    </w:p>
    <w:p w14:paraId="56B7884E" w14:textId="3D19BBCA" w:rsidR="000A5733" w:rsidRDefault="0007186D" w:rsidP="004A5BF4">
      <w:pPr>
        <w:pStyle w:val="ListParagraph"/>
        <w:numPr>
          <w:ilvl w:val="0"/>
          <w:numId w:val="2"/>
        </w:numPr>
      </w:pPr>
      <w:r>
        <w:t xml:space="preserve">New calculations using granular raw data from Data Providers e.g. Experian CAIS </w:t>
      </w:r>
      <w:r w:rsidR="00386C69">
        <w:t>data.</w:t>
      </w:r>
    </w:p>
    <w:p w14:paraId="05E8854B" w14:textId="47F98686" w:rsidR="00770769" w:rsidRDefault="00C156AF" w:rsidP="004A5BF4">
      <w:pPr>
        <w:pStyle w:val="ListParagraph"/>
        <w:numPr>
          <w:ilvl w:val="0"/>
          <w:numId w:val="2"/>
        </w:numPr>
      </w:pPr>
      <w:r>
        <w:t>Significant re-design of back-end processes</w:t>
      </w:r>
    </w:p>
    <w:p w14:paraId="49349E47" w14:textId="77777777" w:rsidR="00C156AF" w:rsidRDefault="00C156AF" w:rsidP="00C156AF"/>
    <w:p w14:paraId="4968F0AF" w14:textId="7E33EBE4" w:rsidR="006A1169" w:rsidRDefault="00606987" w:rsidP="00C156AF">
      <w:r>
        <w:t>To ensure adequate test coverage with as many granular test data records as possible, “Copy of Live” Testing can be done</w:t>
      </w:r>
      <w:proofErr w:type="gramStart"/>
      <w:r>
        <w:t xml:space="preserve">. </w:t>
      </w:r>
      <w:r w:rsidR="002C6EB0">
        <w:t xml:space="preserve"> </w:t>
      </w:r>
      <w:proofErr w:type="gramEnd"/>
      <w:r w:rsidR="00790B23">
        <w:t xml:space="preserve">This process uses data from actual people </w:t>
      </w:r>
      <w:proofErr w:type="gramStart"/>
      <w:r w:rsidR="00790B23">
        <w:t>we’ve</w:t>
      </w:r>
      <w:proofErr w:type="gramEnd"/>
      <w:r w:rsidR="00790B23">
        <w:t xml:space="preserve"> gathered from </w:t>
      </w:r>
      <w:r w:rsidR="00896E46">
        <w:t xml:space="preserve">Production and re-submits it to the </w:t>
      </w:r>
      <w:r w:rsidR="00A6179E">
        <w:t xml:space="preserve">latest build of the </w:t>
      </w:r>
      <w:r w:rsidR="00896E46">
        <w:t>Decisioning Engine</w:t>
      </w:r>
      <w:r w:rsidR="00A6179E">
        <w:t xml:space="preserve"> deployed within a test environment. This allows us to effectively use production data as if they were new test records</w:t>
      </w:r>
      <w:r w:rsidR="00696D64">
        <w:t xml:space="preserve">, which brings potentially thousands more test data records we can use to </w:t>
      </w:r>
      <w:r w:rsidR="008D093B" w:rsidRPr="008D093B">
        <w:t>rigorous</w:t>
      </w:r>
      <w:r w:rsidR="008D093B">
        <w:t>ly</w:t>
      </w:r>
      <w:r w:rsidR="008D093B" w:rsidRPr="008D093B">
        <w:t xml:space="preserve"> </w:t>
      </w:r>
      <w:proofErr w:type="gramStart"/>
      <w:r w:rsidR="00696D64">
        <w:t>test</w:t>
      </w:r>
      <w:proofErr w:type="gramEnd"/>
      <w:r w:rsidR="00696D64">
        <w:t xml:space="preserve"> our </w:t>
      </w:r>
      <w:r w:rsidR="008D093B">
        <w:t xml:space="preserve">changes prior to Production. </w:t>
      </w:r>
      <w:r w:rsidR="007B7C7A">
        <w:t>The mass influx of test records this gives us can significantly reduce the risks of any change.</w:t>
      </w:r>
    </w:p>
    <w:p w14:paraId="74474D90" w14:textId="77777777" w:rsidR="006A1169" w:rsidRDefault="006A1169" w:rsidP="00C156AF"/>
    <w:p w14:paraId="4B253B83" w14:textId="1A8982D0" w:rsidR="00C156AF" w:rsidRDefault="006A1169" w:rsidP="00C156AF">
      <w:r>
        <w:t xml:space="preserve">The real benefit of this testing is the interaction it has with </w:t>
      </w:r>
      <w:proofErr w:type="gramStart"/>
      <w:r w:rsidR="00042889">
        <w:t>3</w:t>
      </w:r>
      <w:r w:rsidR="00042889" w:rsidRPr="00042889">
        <w:rPr>
          <w:vertAlign w:val="superscript"/>
        </w:rPr>
        <w:t>rd</w:t>
      </w:r>
      <w:proofErr w:type="gramEnd"/>
      <w:r w:rsidR="00042889">
        <w:t xml:space="preserve"> party Data</w:t>
      </w:r>
      <w:r>
        <w:t xml:space="preserve"> </w:t>
      </w:r>
      <w:r w:rsidR="00042889">
        <w:t>P</w:t>
      </w:r>
      <w:r>
        <w:t xml:space="preserve">roviders. For example: Experian’s Credit File data </w:t>
      </w:r>
      <w:proofErr w:type="gramStart"/>
      <w:r>
        <w:t>is made</w:t>
      </w:r>
      <w:proofErr w:type="gramEnd"/>
      <w:r>
        <w:t xml:space="preserve"> up of thousands of summary variables that can be used to judge the credit worthiness of a person, as well as many blocks of raw data that are used to create these. Creating randomised data for testing that can </w:t>
      </w:r>
      <w:proofErr w:type="gramStart"/>
      <w:r>
        <w:t>test</w:t>
      </w:r>
      <w:proofErr w:type="gramEnd"/>
      <w:r>
        <w:t xml:space="preserve"> every eventuality possible within these variables is extremely difficult, due to the sheer volume of possibilities. Copy of Live is the solution to this problem, as those possibilities already exist in real production data.</w:t>
      </w:r>
    </w:p>
    <w:p w14:paraId="31402072" w14:textId="77777777" w:rsidR="0028206B" w:rsidRDefault="0028206B" w:rsidP="00C156AF"/>
    <w:p w14:paraId="3BDDC657" w14:textId="3D002853" w:rsidR="002C6EB0" w:rsidRDefault="002C6EB0" w:rsidP="00C156AF">
      <w:r>
        <w:t>Applying the “</w:t>
      </w:r>
      <w:r w:rsidRPr="00862A27">
        <w:rPr>
          <w:rStyle w:val="HyperlinkCrossRefChar"/>
        </w:rPr>
        <w:fldChar w:fldCharType="begin"/>
      </w:r>
      <w:r w:rsidRPr="00862A27">
        <w:rPr>
          <w:rStyle w:val="HyperlinkCrossRefChar"/>
        </w:rPr>
        <w:instrText xml:space="preserve"> REF _Ref184992181 \h </w:instrText>
      </w:r>
      <w:r>
        <w:rPr>
          <w:rStyle w:val="HyperlinkCrossRefChar"/>
        </w:rPr>
        <w:instrText xml:space="preserve"> \* MERGEFORMAT </w:instrText>
      </w:r>
      <w:r w:rsidRPr="00862A27">
        <w:rPr>
          <w:rStyle w:val="HyperlinkCrossRefChar"/>
        </w:rPr>
      </w:r>
      <w:r w:rsidRPr="00862A27">
        <w:rPr>
          <w:rStyle w:val="HyperlinkCrossRefChar"/>
        </w:rPr>
        <w:fldChar w:fldCharType="separate"/>
      </w:r>
      <w:r w:rsidR="00155A69" w:rsidRPr="00155A69">
        <w:rPr>
          <w:rStyle w:val="HyperlinkCrossRefChar"/>
        </w:rPr>
        <w:t>Estimates: Sizing changes</w:t>
      </w:r>
      <w:r w:rsidRPr="00862A27">
        <w:rPr>
          <w:rStyle w:val="HyperlinkCrossRefChar"/>
        </w:rPr>
        <w:fldChar w:fldCharType="end"/>
      </w:r>
      <w:r>
        <w:t xml:space="preserve">” logic, </w:t>
      </w:r>
      <w:r w:rsidRPr="00862A27">
        <w:rPr>
          <w:b/>
          <w:bCs/>
        </w:rPr>
        <w:t>Extra Large changes (and above)</w:t>
      </w:r>
      <w:r>
        <w:t xml:space="preserve"> are when this form of testing becomes recommended, as the unknowns those changes involve present greater risk.</w:t>
      </w:r>
    </w:p>
    <w:p w14:paraId="41B0F225" w14:textId="77777777" w:rsidR="002C6EB0" w:rsidRDefault="002C6EB0" w:rsidP="00C156AF"/>
    <w:p w14:paraId="7EC6DC27" w14:textId="460ED292" w:rsidR="006A1169" w:rsidRDefault="00FB3890" w:rsidP="00C156AF">
      <w:r>
        <w:t>Critical to make this work h</w:t>
      </w:r>
      <w:r w:rsidR="00E542C4">
        <w:t xml:space="preserve">owever is that the external Data Providers </w:t>
      </w:r>
      <w:proofErr w:type="gramStart"/>
      <w:r w:rsidR="00E542C4">
        <w:t>we’re</w:t>
      </w:r>
      <w:proofErr w:type="gramEnd"/>
      <w:r w:rsidR="00E542C4">
        <w:t xml:space="preserve"> using </w:t>
      </w:r>
      <w:r w:rsidR="00516E18">
        <w:t>must</w:t>
      </w:r>
      <w:r w:rsidR="00E542C4">
        <w:t xml:space="preserve"> be able to support this testing. </w:t>
      </w:r>
      <w:r w:rsidR="006A1169">
        <w:t xml:space="preserve">This is typically a configuration option within the account settings or the HTTP Request message we send to </w:t>
      </w:r>
      <w:r w:rsidR="002960FC">
        <w:t xml:space="preserve">the Data Provider. Not all Data Providers support this testing, so this must </w:t>
      </w:r>
      <w:proofErr w:type="gramStart"/>
      <w:r w:rsidR="002960FC">
        <w:t>be identified</w:t>
      </w:r>
      <w:proofErr w:type="gramEnd"/>
      <w:r w:rsidR="002960FC">
        <w:t xml:space="preserve"> early </w:t>
      </w:r>
      <w:r w:rsidR="00B4747A">
        <w:t>when creating a test plan.</w:t>
      </w:r>
    </w:p>
    <w:p w14:paraId="2FADF11A" w14:textId="7B697C80" w:rsidR="006A1169" w:rsidRDefault="00A24F17" w:rsidP="00C156AF">
      <w:r>
        <w:br w:type="page"/>
      </w:r>
    </w:p>
    <w:p w14:paraId="294CCD7E" w14:textId="6B0B6520" w:rsidR="002868BB" w:rsidRDefault="00855449" w:rsidP="00C156AF">
      <w:r>
        <w:lastRenderedPageBreak/>
        <w:t xml:space="preserve">As we need actual person data, “Copy of Live” Testing is controversial. </w:t>
      </w:r>
      <w:r w:rsidR="00B4747A">
        <w:t xml:space="preserve">Being based on actual people makes the data </w:t>
      </w:r>
      <w:r w:rsidR="003F12B5">
        <w:t>subject to Data Protection legislation (e.g. GDPR)</w:t>
      </w:r>
      <w:r w:rsidR="00CC0259">
        <w:t xml:space="preserve">, which has led </w:t>
      </w:r>
      <w:r w:rsidR="00851109">
        <w:t xml:space="preserve">to compliance queries in </w:t>
      </w:r>
      <w:r w:rsidR="00354BEC">
        <w:t>its</w:t>
      </w:r>
      <w:r w:rsidR="00851109">
        <w:t xml:space="preserve"> usage in the past. Previous systems have sought exceptions with the Compliance team to allow this testing to </w:t>
      </w:r>
      <w:proofErr w:type="gramStart"/>
      <w:r w:rsidR="00851109">
        <w:t>be done</w:t>
      </w:r>
      <w:proofErr w:type="gramEnd"/>
      <w:r w:rsidR="00851109">
        <w:t>, however the core of the issues</w:t>
      </w:r>
      <w:r w:rsidR="00ED20A9">
        <w:t xml:space="preserve"> was not addressed. To do so, </w:t>
      </w:r>
      <w:proofErr w:type="gramStart"/>
      <w:r w:rsidR="00ED20A9">
        <w:t>I’ve</w:t>
      </w:r>
      <w:proofErr w:type="gramEnd"/>
      <w:r w:rsidR="00ED20A9">
        <w:t xml:space="preserve"> developed </w:t>
      </w:r>
      <w:r w:rsidR="00B74AB9">
        <w:t xml:space="preserve">a strategic process </w:t>
      </w:r>
      <w:r w:rsidR="00354BEC">
        <w:t xml:space="preserve">to address these concerns. A summary of how </w:t>
      </w:r>
      <w:proofErr w:type="gramStart"/>
      <w:r w:rsidR="00354BEC">
        <w:t>is covered</w:t>
      </w:r>
      <w:proofErr w:type="gramEnd"/>
      <w:r w:rsidR="00354BEC">
        <w:t xml:space="preserve"> in the table below (note that the exact workflow of the process is not in scope of this document).</w:t>
      </w:r>
    </w:p>
    <w:p w14:paraId="6A746711" w14:textId="77777777" w:rsidR="00354BEC" w:rsidRDefault="00354BEC" w:rsidP="00C156AF"/>
    <w:tbl>
      <w:tblPr>
        <w:tblStyle w:val="TableGrid"/>
        <w:tblW w:w="0" w:type="auto"/>
        <w:tblLook w:val="04A0" w:firstRow="1" w:lastRow="0" w:firstColumn="1" w:lastColumn="0" w:noHBand="0" w:noVBand="1"/>
      </w:tblPr>
      <w:tblGrid>
        <w:gridCol w:w="421"/>
        <w:gridCol w:w="4110"/>
        <w:gridCol w:w="5919"/>
      </w:tblGrid>
      <w:tr w:rsidR="002868BB" w14:paraId="0BA06354" w14:textId="77777777" w:rsidTr="002868BB">
        <w:tc>
          <w:tcPr>
            <w:tcW w:w="421" w:type="dxa"/>
            <w:shd w:val="clear" w:color="auto" w:fill="002060"/>
            <w:vAlign w:val="center"/>
          </w:tcPr>
          <w:p w14:paraId="78A9E4FA" w14:textId="70F6EDE5" w:rsidR="002868BB" w:rsidRPr="002868BB" w:rsidRDefault="002868BB" w:rsidP="002868BB">
            <w:pPr>
              <w:jc w:val="center"/>
              <w:rPr>
                <w:b/>
                <w:bCs/>
              </w:rPr>
            </w:pPr>
            <w:r w:rsidRPr="002868BB">
              <w:rPr>
                <w:b/>
                <w:bCs/>
              </w:rPr>
              <w:t>#</w:t>
            </w:r>
          </w:p>
        </w:tc>
        <w:tc>
          <w:tcPr>
            <w:tcW w:w="4110" w:type="dxa"/>
            <w:shd w:val="clear" w:color="auto" w:fill="002060"/>
            <w:vAlign w:val="center"/>
          </w:tcPr>
          <w:p w14:paraId="36298645" w14:textId="57552644" w:rsidR="002868BB" w:rsidRPr="002868BB" w:rsidRDefault="002868BB" w:rsidP="002868BB">
            <w:pPr>
              <w:jc w:val="center"/>
              <w:rPr>
                <w:b/>
                <w:bCs/>
              </w:rPr>
            </w:pPr>
            <w:r w:rsidRPr="002868BB">
              <w:rPr>
                <w:b/>
                <w:bCs/>
              </w:rPr>
              <w:t>Challenge</w:t>
            </w:r>
          </w:p>
        </w:tc>
        <w:tc>
          <w:tcPr>
            <w:tcW w:w="5919" w:type="dxa"/>
            <w:shd w:val="clear" w:color="auto" w:fill="002060"/>
            <w:vAlign w:val="center"/>
          </w:tcPr>
          <w:p w14:paraId="7210DAA2" w14:textId="5C2A0A7D" w:rsidR="002868BB" w:rsidRPr="002868BB" w:rsidRDefault="002868BB" w:rsidP="002868BB">
            <w:pPr>
              <w:jc w:val="center"/>
              <w:rPr>
                <w:b/>
                <w:bCs/>
              </w:rPr>
            </w:pPr>
            <w:r w:rsidRPr="002868BB">
              <w:rPr>
                <w:b/>
                <w:bCs/>
              </w:rPr>
              <w:t>Solution</w:t>
            </w:r>
          </w:p>
        </w:tc>
      </w:tr>
      <w:tr w:rsidR="002868BB" w14:paraId="0F4017F7" w14:textId="77777777" w:rsidTr="002868BB">
        <w:tc>
          <w:tcPr>
            <w:tcW w:w="421" w:type="dxa"/>
            <w:vAlign w:val="center"/>
          </w:tcPr>
          <w:p w14:paraId="2449AC6F" w14:textId="4C116C57" w:rsidR="002868BB" w:rsidRDefault="002868BB" w:rsidP="002868BB">
            <w:r>
              <w:t>1</w:t>
            </w:r>
          </w:p>
        </w:tc>
        <w:tc>
          <w:tcPr>
            <w:tcW w:w="4110" w:type="dxa"/>
            <w:vAlign w:val="center"/>
          </w:tcPr>
          <w:p w14:paraId="230F4557" w14:textId="04B80FFA" w:rsidR="002868BB" w:rsidRDefault="002868BB" w:rsidP="002868BB">
            <w:r>
              <w:t xml:space="preserve">Test Environments </w:t>
            </w:r>
            <w:proofErr w:type="gramStart"/>
            <w:r>
              <w:t>are not designed</w:t>
            </w:r>
            <w:proofErr w:type="gramEnd"/>
            <w:r>
              <w:t xml:space="preserve"> to use PII Data i.e. are not GDPR Compliant</w:t>
            </w:r>
          </w:p>
        </w:tc>
        <w:tc>
          <w:tcPr>
            <w:tcW w:w="5919" w:type="dxa"/>
            <w:vAlign w:val="center"/>
          </w:tcPr>
          <w:p w14:paraId="1BE3DA72" w14:textId="29859D03" w:rsidR="002868BB" w:rsidRDefault="002868BB" w:rsidP="002868BB">
            <w:r>
              <w:t>Copy of Live testing makes uses of an actual Production environment (separate from our main one), which is GDPR compliant</w:t>
            </w:r>
          </w:p>
        </w:tc>
      </w:tr>
      <w:tr w:rsidR="002868BB" w14:paraId="1804D0BB" w14:textId="77777777" w:rsidTr="002868BB">
        <w:tc>
          <w:tcPr>
            <w:tcW w:w="421" w:type="dxa"/>
            <w:vAlign w:val="center"/>
          </w:tcPr>
          <w:p w14:paraId="09213E49" w14:textId="53763313" w:rsidR="002868BB" w:rsidRDefault="002868BB" w:rsidP="002868BB">
            <w:r>
              <w:t>2</w:t>
            </w:r>
          </w:p>
        </w:tc>
        <w:tc>
          <w:tcPr>
            <w:tcW w:w="4110" w:type="dxa"/>
            <w:vAlign w:val="center"/>
          </w:tcPr>
          <w:p w14:paraId="28E41C53" w14:textId="5E5BF70B" w:rsidR="002868BB" w:rsidRDefault="002868BB" w:rsidP="002868BB">
            <w:r>
              <w:t xml:space="preserve">PII Data </w:t>
            </w:r>
            <w:proofErr w:type="gramStart"/>
            <w:r>
              <w:t>is exposed</w:t>
            </w:r>
            <w:proofErr w:type="gramEnd"/>
            <w:r>
              <w:t xml:space="preserve"> to Testers &amp; QA, with open ended access requirements</w:t>
            </w:r>
          </w:p>
        </w:tc>
        <w:tc>
          <w:tcPr>
            <w:tcW w:w="5919" w:type="dxa"/>
            <w:vAlign w:val="center"/>
          </w:tcPr>
          <w:p w14:paraId="067FA4B0" w14:textId="77777777" w:rsidR="002868BB" w:rsidRDefault="002868BB" w:rsidP="002868BB">
            <w:r>
              <w:t>Rather than extract and submit the PII data to the Decisioning System (as if it were a test record), the system itself will make a HTTPS Request to our database to get the data instead, removing the need to manually extract data.</w:t>
            </w:r>
          </w:p>
          <w:p w14:paraId="7946A9D6" w14:textId="77777777" w:rsidR="002868BB" w:rsidRDefault="002868BB" w:rsidP="002868BB"/>
          <w:p w14:paraId="1417C49A" w14:textId="77777777" w:rsidR="002868BB" w:rsidRDefault="002868BB" w:rsidP="002868BB">
            <w:r>
              <w:t xml:space="preserve">The Database can then use its </w:t>
            </w:r>
            <w:r w:rsidRPr="009F76FA">
              <w:rPr>
                <w:b/>
                <w:bCs/>
              </w:rPr>
              <w:t>Masking</w:t>
            </w:r>
            <w:r>
              <w:t xml:space="preserve"> functionality to obfuscate the PII Data to the Testers/QA. They only need to know what results to expect from the record i.e. the actual PII Data </w:t>
            </w:r>
            <w:proofErr w:type="gramStart"/>
            <w:r>
              <w:t>is only needed</w:t>
            </w:r>
            <w:proofErr w:type="gramEnd"/>
            <w:r>
              <w:t xml:space="preserve"> by the Decisioning Engine.</w:t>
            </w:r>
          </w:p>
          <w:p w14:paraId="5789F2CF" w14:textId="77777777" w:rsidR="002868BB" w:rsidRDefault="002868BB" w:rsidP="002868BB"/>
          <w:p w14:paraId="521F5B77" w14:textId="712FAAEA" w:rsidR="002868BB" w:rsidRDefault="002868BB" w:rsidP="002868BB">
            <w:r>
              <w:t>Using a HTTPS request also encrypts the data in transit, protecting the PII Data.</w:t>
            </w:r>
          </w:p>
        </w:tc>
      </w:tr>
      <w:tr w:rsidR="002868BB" w14:paraId="38D30471" w14:textId="77777777" w:rsidTr="002868BB">
        <w:tc>
          <w:tcPr>
            <w:tcW w:w="421" w:type="dxa"/>
            <w:vAlign w:val="center"/>
          </w:tcPr>
          <w:p w14:paraId="79C82487" w14:textId="78924833" w:rsidR="002868BB" w:rsidRDefault="002868BB" w:rsidP="002868BB">
            <w:r>
              <w:t>3</w:t>
            </w:r>
          </w:p>
        </w:tc>
        <w:tc>
          <w:tcPr>
            <w:tcW w:w="4110" w:type="dxa"/>
            <w:vAlign w:val="center"/>
          </w:tcPr>
          <w:p w14:paraId="0BC84A03" w14:textId="17E2FB1C" w:rsidR="002868BB" w:rsidRDefault="002868BB" w:rsidP="002868BB">
            <w:r>
              <w:t xml:space="preserve">Extracted PII Data </w:t>
            </w:r>
            <w:proofErr w:type="gramStart"/>
            <w:r>
              <w:t>is put</w:t>
            </w:r>
            <w:proofErr w:type="gramEnd"/>
            <w:r>
              <w:t xml:space="preserve"> into flat files, which cannot be traced</w:t>
            </w:r>
          </w:p>
        </w:tc>
        <w:tc>
          <w:tcPr>
            <w:tcW w:w="5919" w:type="dxa"/>
            <w:vAlign w:val="center"/>
          </w:tcPr>
          <w:p w14:paraId="1DCC11C9" w14:textId="0BF4232B" w:rsidR="002868BB" w:rsidRDefault="002868BB" w:rsidP="002868BB">
            <w:r>
              <w:t>The above solution also resolves this</w:t>
            </w:r>
            <w:r w:rsidR="00D90BEE">
              <w:t xml:space="preserve">. Users attempting to extract the masked data within the database will just see </w:t>
            </w:r>
            <w:r w:rsidR="00457C6C">
              <w:t>obfuscated values e.g. ***********</w:t>
            </w:r>
          </w:p>
        </w:tc>
      </w:tr>
      <w:tr w:rsidR="002868BB" w14:paraId="2D411E77" w14:textId="77777777" w:rsidTr="002868BB">
        <w:tc>
          <w:tcPr>
            <w:tcW w:w="421" w:type="dxa"/>
            <w:vAlign w:val="center"/>
          </w:tcPr>
          <w:p w14:paraId="5E7B223A" w14:textId="1EE8C6BD" w:rsidR="002868BB" w:rsidRDefault="002868BB" w:rsidP="002868BB">
            <w:r>
              <w:t>4</w:t>
            </w:r>
          </w:p>
        </w:tc>
        <w:tc>
          <w:tcPr>
            <w:tcW w:w="4110" w:type="dxa"/>
            <w:vAlign w:val="center"/>
          </w:tcPr>
          <w:p w14:paraId="125E3447" w14:textId="56156BD5" w:rsidR="002868BB" w:rsidRDefault="00FB0137" w:rsidP="002868BB">
            <w:r>
              <w:t xml:space="preserve">Data Retention Policy cannot </w:t>
            </w:r>
            <w:proofErr w:type="gramStart"/>
            <w:r>
              <w:t>be applied</w:t>
            </w:r>
            <w:proofErr w:type="gramEnd"/>
            <w:r>
              <w:t xml:space="preserve"> to extracted data</w:t>
            </w:r>
          </w:p>
        </w:tc>
        <w:tc>
          <w:tcPr>
            <w:tcW w:w="5919" w:type="dxa"/>
            <w:vAlign w:val="center"/>
          </w:tcPr>
          <w:p w14:paraId="7E34563B" w14:textId="77777777" w:rsidR="002868BB" w:rsidRDefault="000A1BFF" w:rsidP="002868BB">
            <w:r>
              <w:t xml:space="preserve">Retrieving the data over HTTP(S) means no data </w:t>
            </w:r>
            <w:proofErr w:type="gramStart"/>
            <w:r>
              <w:t>is manually extracted</w:t>
            </w:r>
            <w:proofErr w:type="gramEnd"/>
            <w:r>
              <w:t>.</w:t>
            </w:r>
          </w:p>
          <w:p w14:paraId="158B14D8" w14:textId="77777777" w:rsidR="000A1BFF" w:rsidRDefault="000A1BFF" w:rsidP="002868BB"/>
          <w:p w14:paraId="4308375F" w14:textId="7E7529BD" w:rsidR="000A1BFF" w:rsidRDefault="000A1BFF" w:rsidP="002868BB">
            <w:r>
              <w:t xml:space="preserve">Therefore, all data </w:t>
            </w:r>
            <w:proofErr w:type="gramStart"/>
            <w:r>
              <w:t>is held</w:t>
            </w:r>
            <w:proofErr w:type="gramEnd"/>
            <w:r>
              <w:t xml:space="preserve"> within existing databases with Data Retention policies applied.</w:t>
            </w:r>
          </w:p>
        </w:tc>
      </w:tr>
    </w:tbl>
    <w:p w14:paraId="19B77B6B" w14:textId="77777777" w:rsidR="00354BEC" w:rsidRDefault="00354BEC" w:rsidP="00C156AF"/>
    <w:p w14:paraId="6B3431C2" w14:textId="7B78BEEF" w:rsidR="002856CB" w:rsidRDefault="002856CB">
      <w:r>
        <w:br w:type="page"/>
      </w:r>
    </w:p>
    <w:p w14:paraId="66F54A3F" w14:textId="3A29E005" w:rsidR="0093364D" w:rsidRPr="009B30B1" w:rsidRDefault="002959C0" w:rsidP="004209B9">
      <w:pPr>
        <w:pStyle w:val="Heading2"/>
        <w:numPr>
          <w:ilvl w:val="0"/>
          <w:numId w:val="26"/>
        </w:numPr>
        <w:rPr>
          <w:rFonts w:cstheme="minorHAnsi"/>
        </w:rPr>
      </w:pPr>
      <w:bookmarkStart w:id="101" w:name="_Ref186623503"/>
      <w:bookmarkStart w:id="102" w:name="_Toc187239723"/>
      <w:r w:rsidRPr="009B30B1">
        <w:rPr>
          <w:rFonts w:cstheme="minorHAnsi"/>
        </w:rPr>
        <w:lastRenderedPageBreak/>
        <w:t>Deploy</w:t>
      </w:r>
      <w:r w:rsidR="007B7646" w:rsidRPr="009B30B1">
        <w:rPr>
          <w:rFonts w:cstheme="minorHAnsi"/>
        </w:rPr>
        <w:t>ment</w:t>
      </w:r>
      <w:r w:rsidR="0077065B" w:rsidRPr="009B30B1">
        <w:rPr>
          <w:rFonts w:cstheme="minorHAnsi"/>
        </w:rPr>
        <w:t xml:space="preserve"> (Production)</w:t>
      </w:r>
      <w:bookmarkEnd w:id="101"/>
      <w:bookmarkEnd w:id="102"/>
    </w:p>
    <w:tbl>
      <w:tblPr>
        <w:tblStyle w:val="TableGrid"/>
        <w:tblW w:w="0" w:type="auto"/>
        <w:tblLook w:val="04A0" w:firstRow="1" w:lastRow="0" w:firstColumn="1" w:lastColumn="0" w:noHBand="0" w:noVBand="1"/>
      </w:tblPr>
      <w:tblGrid>
        <w:gridCol w:w="3114"/>
        <w:gridCol w:w="7336"/>
      </w:tblGrid>
      <w:tr w:rsidR="00AF2C8B" w:rsidRPr="009B30B1" w14:paraId="6D9C8EAC" w14:textId="77777777" w:rsidTr="00E1781E">
        <w:trPr>
          <w:trHeight w:val="971"/>
        </w:trPr>
        <w:tc>
          <w:tcPr>
            <w:tcW w:w="3114" w:type="dxa"/>
            <w:shd w:val="clear" w:color="auto" w:fill="0000C3"/>
            <w:vAlign w:val="center"/>
          </w:tcPr>
          <w:p w14:paraId="5DAF526B" w14:textId="77777777" w:rsidR="00AF2C8B" w:rsidRPr="009B30B1" w:rsidRDefault="00AF2C8B" w:rsidP="00E1781E">
            <w:pPr>
              <w:rPr>
                <w:rFonts w:cstheme="minorHAnsi"/>
                <w:b/>
                <w:bCs/>
              </w:rPr>
            </w:pPr>
            <w:r w:rsidRPr="009B30B1">
              <w:rPr>
                <w:rFonts w:cstheme="minorHAnsi"/>
                <w:b/>
                <w:bCs/>
              </w:rPr>
              <w:t>Stakeholders Required</w:t>
            </w:r>
          </w:p>
        </w:tc>
        <w:tc>
          <w:tcPr>
            <w:tcW w:w="7336" w:type="dxa"/>
            <w:vAlign w:val="center"/>
          </w:tcPr>
          <w:p w14:paraId="3CF7E0B6" w14:textId="77777777" w:rsidR="00AF2C8B" w:rsidRDefault="00BE5A8A" w:rsidP="00AF2C8B">
            <w:pPr>
              <w:pStyle w:val="ListParagraph"/>
              <w:numPr>
                <w:ilvl w:val="0"/>
                <w:numId w:val="18"/>
              </w:numPr>
              <w:rPr>
                <w:rFonts w:cstheme="minorHAnsi"/>
              </w:rPr>
            </w:pPr>
            <w:r>
              <w:rPr>
                <w:rFonts w:cstheme="minorHAnsi"/>
              </w:rPr>
              <w:t>Release Manager</w:t>
            </w:r>
          </w:p>
          <w:p w14:paraId="0D7B7C95" w14:textId="77777777" w:rsidR="00BE5A8A" w:rsidRDefault="00BE5A8A" w:rsidP="00AF2C8B">
            <w:pPr>
              <w:pStyle w:val="ListParagraph"/>
              <w:numPr>
                <w:ilvl w:val="0"/>
                <w:numId w:val="18"/>
              </w:numPr>
              <w:rPr>
                <w:rFonts w:cstheme="minorHAnsi"/>
              </w:rPr>
            </w:pPr>
            <w:r>
              <w:rPr>
                <w:rFonts w:cstheme="minorHAnsi"/>
              </w:rPr>
              <w:t>Change Management</w:t>
            </w:r>
          </w:p>
          <w:p w14:paraId="29F9C237" w14:textId="44396B78" w:rsidR="002D5A8B" w:rsidRPr="009B30B1" w:rsidRDefault="002D5A8B" w:rsidP="00AF2C8B">
            <w:pPr>
              <w:pStyle w:val="ListParagraph"/>
              <w:numPr>
                <w:ilvl w:val="0"/>
                <w:numId w:val="18"/>
              </w:numPr>
              <w:rPr>
                <w:rFonts w:cstheme="minorHAnsi"/>
              </w:rPr>
            </w:pPr>
            <w:r>
              <w:rPr>
                <w:rFonts w:cstheme="minorHAnsi"/>
              </w:rPr>
              <w:t>“</w:t>
            </w:r>
            <w:r w:rsidR="003F3317">
              <w:rPr>
                <w:rFonts w:cstheme="minorHAnsi"/>
              </w:rPr>
              <w:t>C</w:t>
            </w:r>
            <w:r>
              <w:rPr>
                <w:rFonts w:cstheme="minorHAnsi"/>
              </w:rPr>
              <w:t>ustomer” teams (for awareness)</w:t>
            </w:r>
          </w:p>
        </w:tc>
      </w:tr>
      <w:tr w:rsidR="00AF2C8B" w:rsidRPr="009B30B1" w14:paraId="49B8FC2F" w14:textId="77777777" w:rsidTr="00E1781E">
        <w:trPr>
          <w:trHeight w:val="867"/>
        </w:trPr>
        <w:tc>
          <w:tcPr>
            <w:tcW w:w="3114" w:type="dxa"/>
            <w:shd w:val="clear" w:color="auto" w:fill="0000C3"/>
            <w:vAlign w:val="center"/>
          </w:tcPr>
          <w:p w14:paraId="2A1A3C65" w14:textId="77777777" w:rsidR="00AF2C8B" w:rsidRPr="009B30B1" w:rsidRDefault="00AF2C8B" w:rsidP="00E1781E">
            <w:pPr>
              <w:rPr>
                <w:rFonts w:cstheme="minorHAnsi"/>
                <w:b/>
                <w:bCs/>
              </w:rPr>
            </w:pPr>
            <w:r w:rsidRPr="009B30B1">
              <w:rPr>
                <w:rFonts w:cstheme="minorHAnsi"/>
                <w:b/>
                <w:bCs/>
              </w:rPr>
              <w:t>Inputs</w:t>
            </w:r>
          </w:p>
        </w:tc>
        <w:tc>
          <w:tcPr>
            <w:tcW w:w="7336" w:type="dxa"/>
            <w:vAlign w:val="center"/>
          </w:tcPr>
          <w:p w14:paraId="5B70EE0B" w14:textId="77777777" w:rsidR="00AF2C8B" w:rsidRDefault="00BE5A8A" w:rsidP="00BE5A8A">
            <w:pPr>
              <w:pStyle w:val="ListParagraph"/>
              <w:numPr>
                <w:ilvl w:val="0"/>
                <w:numId w:val="18"/>
              </w:numPr>
              <w:rPr>
                <w:rFonts w:cstheme="minorHAnsi"/>
              </w:rPr>
            </w:pPr>
            <w:proofErr w:type="gramStart"/>
            <w:r>
              <w:rPr>
                <w:rFonts w:cstheme="minorHAnsi"/>
              </w:rPr>
              <w:t>Test</w:t>
            </w:r>
            <w:proofErr w:type="gramEnd"/>
            <w:r>
              <w:rPr>
                <w:rFonts w:cstheme="minorHAnsi"/>
              </w:rPr>
              <w:t xml:space="preserve"> Completion Report</w:t>
            </w:r>
          </w:p>
          <w:p w14:paraId="4B8BB559" w14:textId="40D11737" w:rsidR="00F118A1" w:rsidRPr="00BE5A8A" w:rsidRDefault="00F118A1" w:rsidP="00BE5A8A">
            <w:pPr>
              <w:pStyle w:val="ListParagraph"/>
              <w:numPr>
                <w:ilvl w:val="0"/>
                <w:numId w:val="18"/>
              </w:numPr>
              <w:rPr>
                <w:rFonts w:cstheme="minorHAnsi"/>
              </w:rPr>
            </w:pPr>
            <w:proofErr w:type="gramStart"/>
            <w:r>
              <w:rPr>
                <w:rFonts w:cstheme="minorHAnsi"/>
              </w:rPr>
              <w:t>Tested</w:t>
            </w:r>
            <w:proofErr w:type="gramEnd"/>
            <w:r>
              <w:rPr>
                <w:rFonts w:cstheme="minorHAnsi"/>
              </w:rPr>
              <w:t xml:space="preserve"> build of the Decisioning System in </w:t>
            </w:r>
            <w:r w:rsidR="00866E6C">
              <w:rPr>
                <w:rFonts w:cstheme="minorHAnsi"/>
              </w:rPr>
              <w:t>a test environment</w:t>
            </w:r>
          </w:p>
        </w:tc>
      </w:tr>
      <w:tr w:rsidR="00AF2C8B" w:rsidRPr="009B30B1" w14:paraId="7F4A5F43" w14:textId="77777777" w:rsidTr="00E1781E">
        <w:trPr>
          <w:trHeight w:val="2940"/>
        </w:trPr>
        <w:tc>
          <w:tcPr>
            <w:tcW w:w="3114" w:type="dxa"/>
            <w:shd w:val="clear" w:color="auto" w:fill="0000C3"/>
            <w:vAlign w:val="center"/>
          </w:tcPr>
          <w:p w14:paraId="58AF83A5" w14:textId="77777777" w:rsidR="00AF2C8B" w:rsidRPr="009B30B1" w:rsidRDefault="00AF2C8B" w:rsidP="00E1781E">
            <w:pPr>
              <w:rPr>
                <w:rFonts w:cstheme="minorHAnsi"/>
                <w:b/>
                <w:bCs/>
              </w:rPr>
            </w:pPr>
            <w:r w:rsidRPr="009B30B1">
              <w:rPr>
                <w:rFonts w:cstheme="minorHAnsi"/>
                <w:b/>
                <w:bCs/>
              </w:rPr>
              <w:t>Outputs</w:t>
            </w:r>
          </w:p>
        </w:tc>
        <w:tc>
          <w:tcPr>
            <w:tcW w:w="7336" w:type="dxa"/>
            <w:vAlign w:val="center"/>
          </w:tcPr>
          <w:p w14:paraId="78AB660B" w14:textId="65689C63" w:rsidR="005B7A87" w:rsidRDefault="005B7A87" w:rsidP="00AF2C8B">
            <w:pPr>
              <w:pStyle w:val="ListParagraph"/>
              <w:numPr>
                <w:ilvl w:val="0"/>
                <w:numId w:val="18"/>
              </w:numPr>
              <w:rPr>
                <w:rFonts w:cstheme="minorHAnsi"/>
              </w:rPr>
            </w:pPr>
            <w:r>
              <w:rPr>
                <w:rFonts w:cstheme="minorHAnsi"/>
              </w:rPr>
              <w:t>Fully tested build of the Decisioning System in Production</w:t>
            </w:r>
          </w:p>
          <w:p w14:paraId="7A493813" w14:textId="67F3BA0E" w:rsidR="00AF2C8B" w:rsidRDefault="00BE5A8A" w:rsidP="00AF2C8B">
            <w:pPr>
              <w:pStyle w:val="ListParagraph"/>
              <w:numPr>
                <w:ilvl w:val="0"/>
                <w:numId w:val="18"/>
              </w:numPr>
              <w:rPr>
                <w:rFonts w:cstheme="minorHAnsi"/>
              </w:rPr>
            </w:pPr>
            <w:r>
              <w:rPr>
                <w:rFonts w:cstheme="minorHAnsi"/>
              </w:rPr>
              <w:t xml:space="preserve">Change </w:t>
            </w:r>
            <w:r w:rsidR="005B7A87">
              <w:rPr>
                <w:rFonts w:cstheme="minorHAnsi"/>
              </w:rPr>
              <w:t xml:space="preserve">Record logged with the Change Management </w:t>
            </w:r>
            <w:r w:rsidR="00386C69">
              <w:rPr>
                <w:rFonts w:cstheme="minorHAnsi"/>
              </w:rPr>
              <w:t>team.</w:t>
            </w:r>
          </w:p>
          <w:p w14:paraId="001160EC" w14:textId="791BC21C" w:rsidR="002067F8" w:rsidRDefault="002067F8" w:rsidP="00AF2C8B">
            <w:pPr>
              <w:pStyle w:val="ListParagraph"/>
              <w:numPr>
                <w:ilvl w:val="0"/>
                <w:numId w:val="18"/>
              </w:numPr>
              <w:rPr>
                <w:rFonts w:cstheme="minorHAnsi"/>
              </w:rPr>
            </w:pPr>
            <w:r>
              <w:rPr>
                <w:rFonts w:cstheme="minorHAnsi"/>
              </w:rPr>
              <w:t xml:space="preserve">Evidence of new functionality working as </w:t>
            </w:r>
            <w:r w:rsidR="00386C69">
              <w:rPr>
                <w:rFonts w:cstheme="minorHAnsi"/>
              </w:rPr>
              <w:t>expected.</w:t>
            </w:r>
          </w:p>
          <w:p w14:paraId="605A3259" w14:textId="208E9B62" w:rsidR="002067F8" w:rsidRPr="009B30B1" w:rsidRDefault="002067F8" w:rsidP="00AF2C8B">
            <w:pPr>
              <w:pStyle w:val="ListParagraph"/>
              <w:numPr>
                <w:ilvl w:val="0"/>
                <w:numId w:val="18"/>
              </w:numPr>
              <w:rPr>
                <w:rFonts w:cstheme="minorHAnsi"/>
              </w:rPr>
            </w:pPr>
            <w:r>
              <w:rPr>
                <w:rFonts w:cstheme="minorHAnsi"/>
              </w:rPr>
              <w:t>Evidence of no exceptions in existing functionality</w:t>
            </w:r>
          </w:p>
        </w:tc>
      </w:tr>
    </w:tbl>
    <w:p w14:paraId="6289DB4F" w14:textId="77777777" w:rsidR="00AF2C8B" w:rsidRDefault="00AF2C8B" w:rsidP="00AF2C8B">
      <w:pPr>
        <w:rPr>
          <w:rFonts w:cstheme="minorHAnsi"/>
        </w:rPr>
      </w:pPr>
    </w:p>
    <w:p w14:paraId="69E73DA1" w14:textId="3EC8B914" w:rsidR="00BF0B7C" w:rsidRDefault="00BF0B7C" w:rsidP="00AF2C8B">
      <w:pPr>
        <w:rPr>
          <w:rFonts w:cstheme="minorHAnsi"/>
        </w:rPr>
      </w:pPr>
      <w:r>
        <w:rPr>
          <w:rFonts w:cstheme="minorHAnsi"/>
        </w:rPr>
        <w:t xml:space="preserve">Deploying to Production varies from UAT, as there </w:t>
      </w:r>
      <w:proofErr w:type="gramStart"/>
      <w:r>
        <w:rPr>
          <w:rFonts w:cstheme="minorHAnsi"/>
        </w:rPr>
        <w:t>are established</w:t>
      </w:r>
      <w:proofErr w:type="gramEnd"/>
      <w:r>
        <w:rPr>
          <w:rFonts w:cstheme="minorHAnsi"/>
        </w:rPr>
        <w:t xml:space="preserve"> Change Governance processes set by other teams we </w:t>
      </w:r>
      <w:r w:rsidR="00376CF4">
        <w:rPr>
          <w:rFonts w:cstheme="minorHAnsi"/>
        </w:rPr>
        <w:t>must</w:t>
      </w:r>
      <w:r>
        <w:rPr>
          <w:rFonts w:cstheme="minorHAnsi"/>
        </w:rPr>
        <w:t xml:space="preserve"> adhere to. The workflow covered in this section walks through all the </w:t>
      </w:r>
      <w:r w:rsidR="00376CF4">
        <w:rPr>
          <w:rFonts w:cstheme="minorHAnsi"/>
        </w:rPr>
        <w:t>detail needed to comply to this.</w:t>
      </w:r>
    </w:p>
    <w:p w14:paraId="59D6D5AC" w14:textId="77777777" w:rsidR="00BF0B7C" w:rsidRDefault="00BF0B7C" w:rsidP="00AF2C8B">
      <w:pPr>
        <w:rPr>
          <w:rFonts w:cstheme="minorHAnsi"/>
        </w:rPr>
      </w:pPr>
    </w:p>
    <w:p w14:paraId="76F0834C" w14:textId="3B4B3ECB" w:rsidR="00D909A3" w:rsidRDefault="00D909A3" w:rsidP="00AF2C8B">
      <w:pPr>
        <w:rPr>
          <w:rFonts w:cstheme="minorHAnsi"/>
        </w:rPr>
      </w:pPr>
      <w:r>
        <w:rPr>
          <w:rFonts w:cstheme="minorHAnsi"/>
        </w:rPr>
        <w:t xml:space="preserve">Deployment to Production works </w:t>
      </w:r>
      <w:proofErr w:type="gramStart"/>
      <w:r>
        <w:rPr>
          <w:rFonts w:cstheme="minorHAnsi"/>
        </w:rPr>
        <w:t>on the basis of</w:t>
      </w:r>
      <w:proofErr w:type="gramEnd"/>
      <w:r>
        <w:rPr>
          <w:rFonts w:cstheme="minorHAnsi"/>
        </w:rPr>
        <w:t xml:space="preserve"> promoting a build already developed in a test environment to a Production one</w:t>
      </w:r>
      <w:r w:rsidR="00E81359">
        <w:rPr>
          <w:rFonts w:cstheme="minorHAnsi"/>
        </w:rPr>
        <w:t xml:space="preserve"> i.e. we take a fully tested build in a lower environment once we’re confident it has no critical bugs/defects.</w:t>
      </w:r>
    </w:p>
    <w:p w14:paraId="4378819A" w14:textId="77777777" w:rsidR="00D909A3" w:rsidRDefault="00D909A3" w:rsidP="00AF2C8B">
      <w:pPr>
        <w:rPr>
          <w:rFonts w:cstheme="minorHAnsi"/>
        </w:rPr>
      </w:pPr>
    </w:p>
    <w:p w14:paraId="1952ABBF" w14:textId="2017FD85" w:rsidR="009D2D12" w:rsidRDefault="001B7E6C" w:rsidP="003F52F5">
      <w:pPr>
        <w:rPr>
          <w:rFonts w:cstheme="minorHAnsi"/>
        </w:rPr>
        <w:sectPr w:rsidR="009D2D12" w:rsidSect="004D16EE">
          <w:pgSz w:w="11900" w:h="16840"/>
          <w:pgMar w:top="720" w:right="720" w:bottom="720" w:left="720" w:header="567" w:footer="907" w:gutter="0"/>
          <w:cols w:space="708"/>
          <w:docGrid w:linePitch="360"/>
        </w:sectPr>
      </w:pPr>
      <w:r>
        <w:rPr>
          <w:rFonts w:cstheme="minorHAnsi"/>
        </w:rPr>
        <w:t xml:space="preserve">Currently, Production Deployments can only be done by </w:t>
      </w:r>
      <w:r w:rsidR="004D1BEA">
        <w:rPr>
          <w:rFonts w:cstheme="minorHAnsi"/>
        </w:rPr>
        <w:t xml:space="preserve">our </w:t>
      </w:r>
      <w:proofErr w:type="gramStart"/>
      <w:r w:rsidR="004D1BEA">
        <w:rPr>
          <w:rFonts w:cstheme="minorHAnsi"/>
        </w:rPr>
        <w:t>3</w:t>
      </w:r>
      <w:r w:rsidR="00265F0B">
        <w:rPr>
          <w:rFonts w:cstheme="minorHAnsi"/>
        </w:rPr>
        <w:t>rd</w:t>
      </w:r>
      <w:proofErr w:type="gramEnd"/>
      <w:r w:rsidR="00265F0B">
        <w:rPr>
          <w:rFonts w:cstheme="minorHAnsi"/>
        </w:rPr>
        <w:t xml:space="preserve"> party partner we license our decisioning system from</w:t>
      </w:r>
      <w:r w:rsidR="00153784">
        <w:rPr>
          <w:rFonts w:cstheme="minorHAnsi"/>
        </w:rPr>
        <w:t xml:space="preserve">. This is a requirement our partner enforces due to operating their software as a service on a shared cloud </w:t>
      </w:r>
      <w:r w:rsidR="009D2D12">
        <w:rPr>
          <w:rFonts w:cstheme="minorHAnsi"/>
        </w:rPr>
        <w:t>with all</w:t>
      </w:r>
      <w:r w:rsidR="00153784">
        <w:rPr>
          <w:rFonts w:cstheme="minorHAnsi"/>
        </w:rPr>
        <w:t xml:space="preserve"> their clients, so enforcing this forms part of the SOC2 Audit compliance.</w:t>
      </w:r>
    </w:p>
    <w:p w14:paraId="68E633CD" w14:textId="77777777" w:rsidR="00300EA0" w:rsidRDefault="00DF6E16" w:rsidP="00DF6E16">
      <w:pPr>
        <w:pStyle w:val="Heading3"/>
      </w:pPr>
      <w:bookmarkStart w:id="103" w:name="_Toc187239724"/>
      <w:r>
        <w:lastRenderedPageBreak/>
        <w:t>Workflow</w:t>
      </w:r>
      <w:bookmarkEnd w:id="103"/>
    </w:p>
    <w:p w14:paraId="55F207AB" w14:textId="7E550E57" w:rsidR="003F52F5" w:rsidRDefault="001D2BEE" w:rsidP="003F52F5">
      <w:r>
        <w:rPr>
          <w:noProof/>
        </w:rPr>
        <w:drawing>
          <wp:inline distT="0" distB="0" distL="0" distR="0" wp14:anchorId="20140FED" wp14:editId="4ACBDC75">
            <wp:extent cx="7210425" cy="5038914"/>
            <wp:effectExtent l="0" t="0" r="0" b="9525"/>
            <wp:docPr id="140545982"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5982" name="Picture 7" descr="A diagram of a company&#10;&#10;Description automatically generated"/>
                    <pic:cNvPicPr/>
                  </pic:nvPicPr>
                  <pic:blipFill rotWithShape="1">
                    <a:blip r:embed="rId54">
                      <a:extLst>
                        <a:ext uri="{28A0092B-C50C-407E-A947-70E740481C1C}">
                          <a14:useLocalDpi xmlns:a14="http://schemas.microsoft.com/office/drawing/2010/main" val="0"/>
                        </a:ext>
                      </a:extLst>
                    </a:blip>
                    <a:srcRect t="1348" b="2185"/>
                    <a:stretch/>
                  </pic:blipFill>
                  <pic:spPr bwMode="auto">
                    <a:xfrm>
                      <a:off x="0" y="0"/>
                      <a:ext cx="7222805" cy="5047565"/>
                    </a:xfrm>
                    <a:prstGeom prst="rect">
                      <a:avLst/>
                    </a:prstGeom>
                    <a:ln>
                      <a:noFill/>
                    </a:ln>
                    <a:extLst>
                      <a:ext uri="{53640926-AAD7-44D8-BBD7-CCE9431645EC}">
                        <a14:shadowObscured xmlns:a14="http://schemas.microsoft.com/office/drawing/2010/main"/>
                      </a:ext>
                    </a:extLst>
                  </pic:spPr>
                </pic:pic>
              </a:graphicData>
            </a:graphic>
          </wp:inline>
        </w:drawing>
      </w:r>
    </w:p>
    <w:p w14:paraId="7D73876E" w14:textId="64F94DAB" w:rsidR="001D2BEE" w:rsidRPr="003F52F5" w:rsidRDefault="00A639E7" w:rsidP="00A639E7">
      <w:pPr>
        <w:pStyle w:val="Caption"/>
      </w:pPr>
      <w:bookmarkStart w:id="104" w:name="_Toc187239770"/>
      <w:r>
        <w:t xml:space="preserve">Figure </w:t>
      </w:r>
      <w:r>
        <w:fldChar w:fldCharType="begin"/>
      </w:r>
      <w:r>
        <w:instrText xml:space="preserve"> SEQ Figure \* ARABIC </w:instrText>
      </w:r>
      <w:r>
        <w:fldChar w:fldCharType="separate"/>
      </w:r>
      <w:r w:rsidR="00155A69">
        <w:rPr>
          <w:noProof/>
        </w:rPr>
        <w:t>38</w:t>
      </w:r>
      <w:r>
        <w:fldChar w:fldCharType="end"/>
      </w:r>
      <w:r>
        <w:t xml:space="preserve"> - Workflow of Production Deployment</w:t>
      </w:r>
      <w:bookmarkEnd w:id="104"/>
    </w:p>
    <w:p w14:paraId="105B5803" w14:textId="77777777" w:rsidR="003F52F5" w:rsidRDefault="003F52F5" w:rsidP="003F52F5"/>
    <w:p w14:paraId="31085C13" w14:textId="77777777" w:rsidR="003F52F5" w:rsidRDefault="003F52F5" w:rsidP="003F52F5">
      <w:pPr>
        <w:sectPr w:rsidR="003F52F5" w:rsidSect="003F52F5">
          <w:pgSz w:w="16840" w:h="11900" w:orient="landscape"/>
          <w:pgMar w:top="720" w:right="720" w:bottom="720" w:left="720" w:header="567" w:footer="907" w:gutter="0"/>
          <w:cols w:space="708"/>
          <w:docGrid w:linePitch="360"/>
        </w:sectPr>
      </w:pPr>
    </w:p>
    <w:tbl>
      <w:tblPr>
        <w:tblStyle w:val="TableGrid"/>
        <w:tblW w:w="0" w:type="auto"/>
        <w:tblLook w:val="04A0" w:firstRow="1" w:lastRow="0" w:firstColumn="1" w:lastColumn="0" w:noHBand="0" w:noVBand="1"/>
      </w:tblPr>
      <w:tblGrid>
        <w:gridCol w:w="849"/>
        <w:gridCol w:w="1981"/>
        <w:gridCol w:w="7620"/>
      </w:tblGrid>
      <w:tr w:rsidR="002A3E50" w:rsidRPr="009B30B1" w14:paraId="4EDEC462" w14:textId="77777777" w:rsidTr="007A68AF">
        <w:tc>
          <w:tcPr>
            <w:tcW w:w="849" w:type="dxa"/>
            <w:shd w:val="clear" w:color="auto" w:fill="0000C3"/>
          </w:tcPr>
          <w:p w14:paraId="1754C329" w14:textId="77777777" w:rsidR="002A3E50" w:rsidRPr="009B30B1" w:rsidRDefault="002A3E50" w:rsidP="007A68AF">
            <w:pPr>
              <w:rPr>
                <w:rFonts w:cstheme="minorHAnsi"/>
                <w:b/>
                <w:bCs/>
              </w:rPr>
            </w:pPr>
            <w:r w:rsidRPr="009B30B1">
              <w:rPr>
                <w:rFonts w:cstheme="minorHAnsi"/>
                <w:b/>
                <w:bCs/>
              </w:rPr>
              <w:lastRenderedPageBreak/>
              <w:t>Step</w:t>
            </w:r>
          </w:p>
        </w:tc>
        <w:tc>
          <w:tcPr>
            <w:tcW w:w="1981" w:type="dxa"/>
            <w:shd w:val="clear" w:color="auto" w:fill="0000C3"/>
          </w:tcPr>
          <w:p w14:paraId="29CFAC00" w14:textId="77777777" w:rsidR="002A3E50" w:rsidRPr="009B30B1" w:rsidRDefault="002A3E50" w:rsidP="007A68AF">
            <w:pPr>
              <w:rPr>
                <w:rFonts w:cstheme="minorHAnsi"/>
                <w:b/>
                <w:bCs/>
              </w:rPr>
            </w:pPr>
            <w:r w:rsidRPr="009B30B1">
              <w:rPr>
                <w:rFonts w:cstheme="minorHAnsi"/>
                <w:b/>
                <w:bCs/>
              </w:rPr>
              <w:t>Name</w:t>
            </w:r>
          </w:p>
        </w:tc>
        <w:tc>
          <w:tcPr>
            <w:tcW w:w="7620" w:type="dxa"/>
            <w:shd w:val="clear" w:color="auto" w:fill="0000C3"/>
          </w:tcPr>
          <w:p w14:paraId="1F064701" w14:textId="77777777" w:rsidR="002A3E50" w:rsidRPr="009B30B1" w:rsidRDefault="002A3E50" w:rsidP="007A68AF">
            <w:pPr>
              <w:rPr>
                <w:rFonts w:cstheme="minorHAnsi"/>
                <w:b/>
                <w:bCs/>
              </w:rPr>
            </w:pPr>
            <w:r w:rsidRPr="009B30B1">
              <w:rPr>
                <w:rFonts w:cstheme="minorHAnsi"/>
                <w:b/>
                <w:bCs/>
              </w:rPr>
              <w:t>Explain</w:t>
            </w:r>
          </w:p>
        </w:tc>
      </w:tr>
      <w:tr w:rsidR="002A3E50" w:rsidRPr="00C8031D" w14:paraId="4BAAC086" w14:textId="77777777" w:rsidTr="007A68AF">
        <w:trPr>
          <w:trHeight w:val="1013"/>
        </w:trPr>
        <w:tc>
          <w:tcPr>
            <w:tcW w:w="849" w:type="dxa"/>
            <w:vAlign w:val="center"/>
          </w:tcPr>
          <w:p w14:paraId="5320C755" w14:textId="77777777" w:rsidR="002A3E50" w:rsidRPr="009B30B1" w:rsidRDefault="002A3E50" w:rsidP="007A68AF">
            <w:pPr>
              <w:rPr>
                <w:rFonts w:cstheme="minorHAnsi"/>
              </w:rPr>
            </w:pPr>
            <w:r w:rsidRPr="009B30B1">
              <w:rPr>
                <w:rFonts w:cstheme="minorHAnsi"/>
              </w:rPr>
              <w:t>1</w:t>
            </w:r>
          </w:p>
        </w:tc>
        <w:tc>
          <w:tcPr>
            <w:tcW w:w="1981" w:type="dxa"/>
            <w:vAlign w:val="center"/>
          </w:tcPr>
          <w:p w14:paraId="2B8BD8A7" w14:textId="1EB06E55" w:rsidR="002A3E50" w:rsidRPr="009B30B1" w:rsidRDefault="008B2CA0" w:rsidP="007A68AF">
            <w:pPr>
              <w:rPr>
                <w:rFonts w:cstheme="minorHAnsi"/>
              </w:rPr>
            </w:pPr>
            <w:r>
              <w:rPr>
                <w:rFonts w:cstheme="minorHAnsi"/>
              </w:rPr>
              <w:t>Confirm Configuration</w:t>
            </w:r>
          </w:p>
        </w:tc>
        <w:tc>
          <w:tcPr>
            <w:tcW w:w="7620" w:type="dxa"/>
            <w:vAlign w:val="center"/>
          </w:tcPr>
          <w:p w14:paraId="5CFC250A" w14:textId="77777777" w:rsidR="002A3E50" w:rsidRDefault="001B7E6C" w:rsidP="008D1749">
            <w:pPr>
              <w:rPr>
                <w:rFonts w:cstheme="minorHAnsi"/>
              </w:rPr>
            </w:pPr>
            <w:r>
              <w:rPr>
                <w:rFonts w:cstheme="minorHAnsi"/>
              </w:rPr>
              <w:t xml:space="preserve">Before </w:t>
            </w:r>
            <w:r w:rsidR="003B2C79">
              <w:rPr>
                <w:rFonts w:cstheme="minorHAnsi"/>
              </w:rPr>
              <w:t xml:space="preserve">the deployment </w:t>
            </w:r>
            <w:proofErr w:type="gramStart"/>
            <w:r w:rsidR="003B2C79">
              <w:rPr>
                <w:rFonts w:cstheme="minorHAnsi"/>
              </w:rPr>
              <w:t>is arranged</w:t>
            </w:r>
            <w:proofErr w:type="gramEnd"/>
            <w:r w:rsidR="003B2C79">
              <w:rPr>
                <w:rFonts w:cstheme="minorHAnsi"/>
              </w:rPr>
              <w:t xml:space="preserve">, the </w:t>
            </w:r>
            <w:r w:rsidR="003B2C79" w:rsidRPr="003B2C79">
              <w:rPr>
                <w:rFonts w:cstheme="minorHAnsi"/>
                <w:b/>
                <w:bCs/>
              </w:rPr>
              <w:t xml:space="preserve">Lead Developer </w:t>
            </w:r>
            <w:r w:rsidR="003B2C79">
              <w:rPr>
                <w:rFonts w:cstheme="minorHAnsi"/>
              </w:rPr>
              <w:t xml:space="preserve">must confirm the configuration within the Test Environment </w:t>
            </w:r>
            <w:r w:rsidR="00D909A3">
              <w:rPr>
                <w:rFonts w:cstheme="minorHAnsi"/>
              </w:rPr>
              <w:t>that will be promoted</w:t>
            </w:r>
            <w:r w:rsidR="0055798A">
              <w:rPr>
                <w:rFonts w:cstheme="minorHAnsi"/>
              </w:rPr>
              <w:t xml:space="preserve"> to Production.</w:t>
            </w:r>
          </w:p>
          <w:p w14:paraId="56F1BD51" w14:textId="77777777" w:rsidR="0055798A" w:rsidRDefault="0055798A" w:rsidP="008D1749">
            <w:pPr>
              <w:rPr>
                <w:rFonts w:cstheme="minorHAnsi"/>
              </w:rPr>
            </w:pPr>
          </w:p>
          <w:p w14:paraId="52596CAB" w14:textId="06A31305" w:rsidR="0055798A" w:rsidRPr="00C8031D" w:rsidRDefault="0055798A" w:rsidP="008D1749">
            <w:pPr>
              <w:rPr>
                <w:rFonts w:cstheme="minorHAnsi"/>
              </w:rPr>
            </w:pPr>
            <w:r>
              <w:rPr>
                <w:rFonts w:cstheme="minorHAnsi"/>
              </w:rPr>
              <w:t xml:space="preserve">This is to ensure no configuration intended solely for UAT makes it into Production, which would invalidate our testing. For example, if </w:t>
            </w:r>
            <w:proofErr w:type="gramStart"/>
            <w:r>
              <w:rPr>
                <w:rFonts w:cstheme="minorHAnsi"/>
              </w:rPr>
              <w:t>we’ve</w:t>
            </w:r>
            <w:proofErr w:type="gramEnd"/>
            <w:r>
              <w:rPr>
                <w:rFonts w:cstheme="minorHAnsi"/>
              </w:rPr>
              <w:t xml:space="preserve"> disabled a Policy Rule in the test environments for some test cases, then these should be re-enabled if they are expected in Production.</w:t>
            </w:r>
          </w:p>
        </w:tc>
      </w:tr>
      <w:tr w:rsidR="002A3E50" w:rsidRPr="009904FA" w14:paraId="002E7B65" w14:textId="77777777" w:rsidTr="007A68AF">
        <w:trPr>
          <w:trHeight w:val="1410"/>
        </w:trPr>
        <w:tc>
          <w:tcPr>
            <w:tcW w:w="849" w:type="dxa"/>
            <w:vAlign w:val="center"/>
          </w:tcPr>
          <w:p w14:paraId="70A8BDCD" w14:textId="77777777" w:rsidR="002A3E50" w:rsidRPr="009B30B1" w:rsidRDefault="002A3E50" w:rsidP="007A68AF">
            <w:pPr>
              <w:rPr>
                <w:rFonts w:cstheme="minorHAnsi"/>
              </w:rPr>
            </w:pPr>
            <w:r>
              <w:rPr>
                <w:rFonts w:cstheme="minorHAnsi"/>
              </w:rPr>
              <w:t>2</w:t>
            </w:r>
          </w:p>
        </w:tc>
        <w:tc>
          <w:tcPr>
            <w:tcW w:w="1981" w:type="dxa"/>
            <w:vAlign w:val="center"/>
          </w:tcPr>
          <w:p w14:paraId="14865B9C" w14:textId="66780B15" w:rsidR="002A3E50" w:rsidRPr="009B30B1" w:rsidRDefault="00E1627B" w:rsidP="007A68AF">
            <w:pPr>
              <w:rPr>
                <w:rFonts w:cstheme="minorHAnsi"/>
              </w:rPr>
            </w:pPr>
            <w:r>
              <w:rPr>
                <w:rFonts w:cstheme="minorHAnsi"/>
              </w:rPr>
              <w:t>Create Change Request in System</w:t>
            </w:r>
          </w:p>
        </w:tc>
        <w:tc>
          <w:tcPr>
            <w:tcW w:w="7620" w:type="dxa"/>
            <w:vAlign w:val="center"/>
          </w:tcPr>
          <w:p w14:paraId="20E1227B" w14:textId="77777777" w:rsidR="00633AE1" w:rsidRDefault="000E671B" w:rsidP="008D1749">
            <w:pPr>
              <w:rPr>
                <w:rFonts w:cstheme="minorHAnsi"/>
              </w:rPr>
            </w:pPr>
            <w:r>
              <w:rPr>
                <w:rFonts w:cstheme="minorHAnsi"/>
              </w:rPr>
              <w:t>Our organisation-wide Change Management Framework</w:t>
            </w:r>
            <w:r w:rsidR="007928D5">
              <w:rPr>
                <w:rFonts w:cstheme="minorHAnsi"/>
              </w:rPr>
              <w:t xml:space="preserve"> requires that </w:t>
            </w:r>
            <w:r w:rsidR="007928D5" w:rsidRPr="007928D5">
              <w:rPr>
                <w:rFonts w:cstheme="minorHAnsi"/>
                <w:b/>
                <w:bCs/>
              </w:rPr>
              <w:t>a Change Request</w:t>
            </w:r>
            <w:r w:rsidR="007928D5">
              <w:rPr>
                <w:rFonts w:cstheme="minorHAnsi"/>
              </w:rPr>
              <w:t xml:space="preserve"> </w:t>
            </w:r>
            <w:proofErr w:type="gramStart"/>
            <w:r w:rsidR="007928D5">
              <w:rPr>
                <w:rFonts w:cstheme="minorHAnsi"/>
              </w:rPr>
              <w:t>be raised</w:t>
            </w:r>
            <w:proofErr w:type="gramEnd"/>
            <w:r w:rsidR="007928D5">
              <w:rPr>
                <w:rFonts w:cstheme="minorHAnsi"/>
              </w:rPr>
              <w:t xml:space="preserve"> </w:t>
            </w:r>
            <w:r w:rsidR="007928D5" w:rsidRPr="007928D5">
              <w:rPr>
                <w:rFonts w:cstheme="minorHAnsi"/>
                <w:b/>
                <w:bCs/>
                <w:u w:val="single"/>
              </w:rPr>
              <w:t>before</w:t>
            </w:r>
            <w:r w:rsidR="007928D5">
              <w:rPr>
                <w:rFonts w:cstheme="minorHAnsi"/>
              </w:rPr>
              <w:t xml:space="preserve"> any deployment to Production. Our Change Management team uses these to:</w:t>
            </w:r>
          </w:p>
          <w:p w14:paraId="7F56D226" w14:textId="688869DA" w:rsidR="00F36100" w:rsidRDefault="00F36100" w:rsidP="007928D5">
            <w:pPr>
              <w:pStyle w:val="ListParagraph"/>
              <w:numPr>
                <w:ilvl w:val="0"/>
                <w:numId w:val="48"/>
              </w:numPr>
              <w:rPr>
                <w:rFonts w:cstheme="minorHAnsi"/>
              </w:rPr>
            </w:pPr>
            <w:r>
              <w:rPr>
                <w:rFonts w:cstheme="minorHAnsi"/>
              </w:rPr>
              <w:t xml:space="preserve">Inform the IT Operations teams of when to expect the change, so that if any issues </w:t>
            </w:r>
            <w:proofErr w:type="gramStart"/>
            <w:r>
              <w:rPr>
                <w:rFonts w:cstheme="minorHAnsi"/>
              </w:rPr>
              <w:t>are identified</w:t>
            </w:r>
            <w:proofErr w:type="gramEnd"/>
            <w:r>
              <w:rPr>
                <w:rFonts w:cstheme="minorHAnsi"/>
              </w:rPr>
              <w:t xml:space="preserve"> (ether in the system itself or in dependent systems), </w:t>
            </w:r>
            <w:r w:rsidR="00E25F19">
              <w:rPr>
                <w:rFonts w:cstheme="minorHAnsi"/>
              </w:rPr>
              <w:t xml:space="preserve">the team(s) is aware that it be related to a </w:t>
            </w:r>
            <w:r w:rsidR="00386C69">
              <w:rPr>
                <w:rFonts w:cstheme="minorHAnsi"/>
              </w:rPr>
              <w:t>change.</w:t>
            </w:r>
          </w:p>
          <w:p w14:paraId="4955E45D" w14:textId="5A26B099" w:rsidR="008C4E23" w:rsidRDefault="008C4E23" w:rsidP="007928D5">
            <w:pPr>
              <w:pStyle w:val="ListParagraph"/>
              <w:numPr>
                <w:ilvl w:val="0"/>
                <w:numId w:val="48"/>
              </w:numPr>
              <w:rPr>
                <w:rFonts w:cstheme="minorHAnsi"/>
              </w:rPr>
            </w:pPr>
            <w:r>
              <w:rPr>
                <w:rFonts w:cstheme="minorHAnsi"/>
              </w:rPr>
              <w:t xml:space="preserve">Keep a record of the change for </w:t>
            </w:r>
            <w:r w:rsidR="00386C69">
              <w:rPr>
                <w:rFonts w:cstheme="minorHAnsi"/>
              </w:rPr>
              <w:t>auditing.</w:t>
            </w:r>
          </w:p>
          <w:p w14:paraId="1B609354" w14:textId="281E23E9" w:rsidR="00A445F6" w:rsidRDefault="00A445F6" w:rsidP="00190F85">
            <w:pPr>
              <w:pStyle w:val="ListParagraph"/>
              <w:numPr>
                <w:ilvl w:val="0"/>
                <w:numId w:val="48"/>
              </w:numPr>
              <w:rPr>
                <w:rFonts w:cstheme="minorHAnsi"/>
              </w:rPr>
            </w:pPr>
            <w:r>
              <w:rPr>
                <w:rFonts w:cstheme="minorHAnsi"/>
              </w:rPr>
              <w:t xml:space="preserve">Confirm which users (if any) will </w:t>
            </w:r>
            <w:proofErr w:type="gramStart"/>
            <w:r>
              <w:rPr>
                <w:rFonts w:cstheme="minorHAnsi"/>
              </w:rPr>
              <w:t>be impacted</w:t>
            </w:r>
            <w:proofErr w:type="gramEnd"/>
            <w:r>
              <w:rPr>
                <w:rFonts w:cstheme="minorHAnsi"/>
              </w:rPr>
              <w:t xml:space="preserve"> by the deployment, ether internal or external to the </w:t>
            </w:r>
            <w:r w:rsidR="00386C69">
              <w:rPr>
                <w:rFonts w:cstheme="minorHAnsi"/>
              </w:rPr>
              <w:t>business.</w:t>
            </w:r>
          </w:p>
          <w:p w14:paraId="5F894004" w14:textId="77777777" w:rsidR="006801A4" w:rsidRDefault="006801A4" w:rsidP="006801A4">
            <w:pPr>
              <w:rPr>
                <w:rFonts w:cstheme="minorHAnsi"/>
              </w:rPr>
            </w:pPr>
          </w:p>
          <w:p w14:paraId="099F216A" w14:textId="38A383C2" w:rsidR="006801A4" w:rsidRDefault="006801A4" w:rsidP="006801A4">
            <w:pPr>
              <w:rPr>
                <w:rFonts w:cstheme="minorHAnsi"/>
              </w:rPr>
            </w:pPr>
            <w:r>
              <w:rPr>
                <w:rFonts w:cstheme="minorHAnsi"/>
              </w:rPr>
              <w:t xml:space="preserve">An example request </w:t>
            </w:r>
            <w:proofErr w:type="gramStart"/>
            <w:r>
              <w:rPr>
                <w:rFonts w:cstheme="minorHAnsi"/>
              </w:rPr>
              <w:t>is shown</w:t>
            </w:r>
            <w:proofErr w:type="gramEnd"/>
            <w:r>
              <w:rPr>
                <w:rFonts w:cstheme="minorHAnsi"/>
              </w:rPr>
              <w:t xml:space="preserve"> in “</w:t>
            </w:r>
            <w:r w:rsidR="00026B09" w:rsidRPr="00026B09">
              <w:rPr>
                <w:rStyle w:val="HyperlinkCrossRefChar"/>
              </w:rPr>
              <w:fldChar w:fldCharType="begin"/>
            </w:r>
            <w:r w:rsidR="00026B09" w:rsidRPr="00026B09">
              <w:rPr>
                <w:rStyle w:val="HyperlinkCrossRefChar"/>
              </w:rPr>
              <w:instrText xml:space="preserve"> REF _Ref187077246 \h </w:instrText>
            </w:r>
            <w:r w:rsidR="00026B09">
              <w:rPr>
                <w:rStyle w:val="HyperlinkCrossRefChar"/>
              </w:rPr>
              <w:instrText xml:space="preserve"> \* MERGEFORMAT </w:instrText>
            </w:r>
            <w:r w:rsidR="00026B09" w:rsidRPr="00026B09">
              <w:rPr>
                <w:rStyle w:val="HyperlinkCrossRefChar"/>
              </w:rPr>
            </w:r>
            <w:r w:rsidR="00026B09" w:rsidRPr="00026B09">
              <w:rPr>
                <w:rStyle w:val="HyperlinkCrossRefChar"/>
              </w:rPr>
              <w:fldChar w:fldCharType="separate"/>
            </w:r>
            <w:r w:rsidR="00155A69" w:rsidRPr="00155A69">
              <w:rPr>
                <w:rStyle w:val="HyperlinkCrossRefChar"/>
              </w:rPr>
              <w:t>Figure 39</w:t>
            </w:r>
            <w:r w:rsidR="00026B09" w:rsidRPr="00026B09">
              <w:rPr>
                <w:rStyle w:val="HyperlinkCrossRefChar"/>
              </w:rPr>
              <w:fldChar w:fldCharType="end"/>
            </w:r>
            <w:r>
              <w:rPr>
                <w:rFonts w:cstheme="minorHAnsi"/>
              </w:rPr>
              <w:t xml:space="preserve">”. </w:t>
            </w:r>
            <w:r w:rsidR="00F63474">
              <w:rPr>
                <w:rFonts w:cstheme="minorHAnsi"/>
              </w:rPr>
              <w:t>The request must include:</w:t>
            </w:r>
          </w:p>
          <w:p w14:paraId="0CAD7955" w14:textId="160B5C5D" w:rsidR="00E14CAA" w:rsidRDefault="00E14CAA" w:rsidP="00F63474">
            <w:pPr>
              <w:pStyle w:val="ListParagraph"/>
              <w:numPr>
                <w:ilvl w:val="0"/>
                <w:numId w:val="18"/>
              </w:numPr>
              <w:rPr>
                <w:rFonts w:cstheme="minorHAnsi"/>
              </w:rPr>
            </w:pPr>
            <w:r>
              <w:rPr>
                <w:rFonts w:cstheme="minorHAnsi"/>
              </w:rPr>
              <w:t xml:space="preserve">Details of that the change </w:t>
            </w:r>
            <w:r w:rsidR="00386C69">
              <w:rPr>
                <w:rFonts w:cstheme="minorHAnsi"/>
              </w:rPr>
              <w:t>is.</w:t>
            </w:r>
          </w:p>
          <w:p w14:paraId="3417653A" w14:textId="2C4B388A" w:rsidR="00F60BF2" w:rsidRDefault="00F60BF2" w:rsidP="00F63474">
            <w:pPr>
              <w:pStyle w:val="ListParagraph"/>
              <w:numPr>
                <w:ilvl w:val="0"/>
                <w:numId w:val="18"/>
              </w:numPr>
              <w:rPr>
                <w:rFonts w:cstheme="minorHAnsi"/>
              </w:rPr>
            </w:pPr>
            <w:r>
              <w:rPr>
                <w:rFonts w:cstheme="minorHAnsi"/>
              </w:rPr>
              <w:t>Exact Start and End times of the change (covering initial deployment and planned monitoring)</w:t>
            </w:r>
          </w:p>
          <w:p w14:paraId="6782D84A" w14:textId="6D01D7F1" w:rsidR="00E14CAA" w:rsidRDefault="00F63474" w:rsidP="00F63474">
            <w:pPr>
              <w:pStyle w:val="ListParagraph"/>
              <w:numPr>
                <w:ilvl w:val="0"/>
                <w:numId w:val="18"/>
              </w:numPr>
              <w:rPr>
                <w:rFonts w:cstheme="minorHAnsi"/>
              </w:rPr>
            </w:pPr>
            <w:r>
              <w:rPr>
                <w:rFonts w:cstheme="minorHAnsi"/>
              </w:rPr>
              <w:t xml:space="preserve">A Rollout plan i.e. how exactly </w:t>
            </w:r>
            <w:proofErr w:type="gramStart"/>
            <w:r w:rsidR="00E14CAA">
              <w:rPr>
                <w:rFonts w:cstheme="minorHAnsi"/>
              </w:rPr>
              <w:t>we’ll</w:t>
            </w:r>
            <w:proofErr w:type="gramEnd"/>
            <w:r w:rsidR="00E14CAA">
              <w:rPr>
                <w:rFonts w:cstheme="minorHAnsi"/>
              </w:rPr>
              <w:t xml:space="preserve"> conduct the </w:t>
            </w:r>
            <w:r w:rsidR="00386C69">
              <w:rPr>
                <w:rFonts w:cstheme="minorHAnsi"/>
              </w:rPr>
              <w:t>deployment.</w:t>
            </w:r>
          </w:p>
          <w:p w14:paraId="693A41F3" w14:textId="6FCC3E83" w:rsidR="00F63474" w:rsidRDefault="007C288D" w:rsidP="00F63474">
            <w:pPr>
              <w:pStyle w:val="ListParagraph"/>
              <w:numPr>
                <w:ilvl w:val="0"/>
                <w:numId w:val="18"/>
              </w:numPr>
              <w:rPr>
                <w:rFonts w:cstheme="minorHAnsi"/>
              </w:rPr>
            </w:pPr>
            <w:r>
              <w:rPr>
                <w:rFonts w:cstheme="minorHAnsi"/>
              </w:rPr>
              <w:t xml:space="preserve">A Back-Out </w:t>
            </w:r>
            <w:proofErr w:type="gramStart"/>
            <w:r>
              <w:rPr>
                <w:rFonts w:cstheme="minorHAnsi"/>
              </w:rPr>
              <w:t>plan, in case</w:t>
            </w:r>
            <w:proofErr w:type="gramEnd"/>
            <w:r>
              <w:rPr>
                <w:rFonts w:cstheme="minorHAnsi"/>
              </w:rPr>
              <w:t xml:space="preserve"> the deployment needs to be </w:t>
            </w:r>
            <w:r w:rsidR="00386C69">
              <w:rPr>
                <w:rFonts w:cstheme="minorHAnsi"/>
              </w:rPr>
              <w:t>reversed.</w:t>
            </w:r>
          </w:p>
          <w:p w14:paraId="6AA6919E" w14:textId="00384F4B" w:rsidR="007C288D" w:rsidRDefault="007C288D" w:rsidP="00F63474">
            <w:pPr>
              <w:pStyle w:val="ListParagraph"/>
              <w:numPr>
                <w:ilvl w:val="0"/>
                <w:numId w:val="18"/>
              </w:numPr>
              <w:rPr>
                <w:rFonts w:cstheme="minorHAnsi"/>
              </w:rPr>
            </w:pPr>
            <w:r>
              <w:rPr>
                <w:rFonts w:cstheme="minorHAnsi"/>
              </w:rPr>
              <w:t>Any impact(s) of not implementing the change/</w:t>
            </w:r>
            <w:r w:rsidR="00386C69">
              <w:rPr>
                <w:rFonts w:cstheme="minorHAnsi"/>
              </w:rPr>
              <w:t>deployment.</w:t>
            </w:r>
          </w:p>
          <w:p w14:paraId="6E24DB39" w14:textId="57DAF1FB" w:rsidR="007C288D" w:rsidRPr="00F63474" w:rsidRDefault="005A000D" w:rsidP="00F63474">
            <w:pPr>
              <w:pStyle w:val="ListParagraph"/>
              <w:numPr>
                <w:ilvl w:val="0"/>
                <w:numId w:val="18"/>
              </w:numPr>
              <w:rPr>
                <w:rFonts w:cstheme="minorHAnsi"/>
              </w:rPr>
            </w:pPr>
            <w:r>
              <w:rPr>
                <w:rFonts w:cstheme="minorHAnsi"/>
              </w:rPr>
              <w:t xml:space="preserve">Evidence of testing e.g. the </w:t>
            </w:r>
            <w:r w:rsidRPr="005A000D">
              <w:rPr>
                <w:rFonts w:cstheme="minorHAnsi"/>
                <w:b/>
                <w:bCs/>
              </w:rPr>
              <w:t>Test Completion Report</w:t>
            </w:r>
            <w:r>
              <w:rPr>
                <w:rFonts w:cstheme="minorHAnsi"/>
              </w:rPr>
              <w:t xml:space="preserve"> we created in our </w:t>
            </w:r>
            <w:r w:rsidRPr="007378CA">
              <w:rPr>
                <w:rFonts w:cstheme="minorHAnsi"/>
                <w:b/>
                <w:bCs/>
              </w:rPr>
              <w:t>Testing</w:t>
            </w:r>
            <w:r>
              <w:rPr>
                <w:rFonts w:cstheme="minorHAnsi"/>
              </w:rPr>
              <w:t xml:space="preserve"> </w:t>
            </w:r>
            <w:r w:rsidR="00386C69">
              <w:rPr>
                <w:rFonts w:cstheme="minorHAnsi"/>
              </w:rPr>
              <w:t>phase.</w:t>
            </w:r>
          </w:p>
          <w:p w14:paraId="2EBF6911" w14:textId="7AA1EC5F" w:rsidR="008F7E63" w:rsidRPr="006801A4" w:rsidRDefault="008F7E63" w:rsidP="006801A4">
            <w:pPr>
              <w:rPr>
                <w:rFonts w:cstheme="minorHAnsi"/>
              </w:rPr>
            </w:pPr>
          </w:p>
        </w:tc>
      </w:tr>
      <w:tr w:rsidR="008D1749" w:rsidRPr="009904FA" w14:paraId="08F9CC03" w14:textId="77777777" w:rsidTr="007A68AF">
        <w:trPr>
          <w:trHeight w:val="1410"/>
        </w:trPr>
        <w:tc>
          <w:tcPr>
            <w:tcW w:w="849" w:type="dxa"/>
            <w:vAlign w:val="center"/>
          </w:tcPr>
          <w:p w14:paraId="220C5DE3" w14:textId="18F66BE4" w:rsidR="008D1749" w:rsidRDefault="00E64A7B" w:rsidP="007A68AF">
            <w:pPr>
              <w:rPr>
                <w:rFonts w:cstheme="minorHAnsi"/>
              </w:rPr>
            </w:pPr>
            <w:r>
              <w:rPr>
                <w:rFonts w:cstheme="minorHAnsi"/>
              </w:rPr>
              <w:t>3</w:t>
            </w:r>
          </w:p>
        </w:tc>
        <w:tc>
          <w:tcPr>
            <w:tcW w:w="1981" w:type="dxa"/>
            <w:vAlign w:val="center"/>
          </w:tcPr>
          <w:p w14:paraId="4F7A8B48" w14:textId="79BE799B" w:rsidR="008D1749" w:rsidRDefault="00E1627B" w:rsidP="007A68AF">
            <w:pPr>
              <w:rPr>
                <w:rFonts w:cstheme="minorHAnsi"/>
              </w:rPr>
            </w:pPr>
            <w:r w:rsidRPr="00E1627B">
              <w:rPr>
                <w:rFonts w:cstheme="minorHAnsi"/>
              </w:rPr>
              <w:t>Fill</w:t>
            </w:r>
            <w:r>
              <w:rPr>
                <w:rFonts w:cstheme="minorHAnsi"/>
              </w:rPr>
              <w:t xml:space="preserve"> </w:t>
            </w:r>
            <w:r w:rsidRPr="00E1627B">
              <w:rPr>
                <w:rFonts w:cstheme="minorHAnsi"/>
              </w:rPr>
              <w:t>in Change Risk Calculator</w:t>
            </w:r>
          </w:p>
        </w:tc>
        <w:tc>
          <w:tcPr>
            <w:tcW w:w="7620" w:type="dxa"/>
            <w:vAlign w:val="center"/>
          </w:tcPr>
          <w:p w14:paraId="04BC6D92" w14:textId="7A824E9D" w:rsidR="00FE70F2" w:rsidRDefault="00DC50BE" w:rsidP="008D1749">
            <w:pPr>
              <w:rPr>
                <w:rFonts w:cstheme="minorHAnsi"/>
              </w:rPr>
            </w:pPr>
            <w:r>
              <w:rPr>
                <w:rFonts w:cstheme="minorHAnsi"/>
              </w:rPr>
              <w:t xml:space="preserve">The Change request calculator is a critical part of the form that </w:t>
            </w:r>
            <w:r w:rsidR="00FE70F2">
              <w:rPr>
                <w:rFonts w:cstheme="minorHAnsi"/>
              </w:rPr>
              <w:t xml:space="preserve">determines the risk level of a change, guiding the amount of advance notice that must </w:t>
            </w:r>
            <w:proofErr w:type="gramStart"/>
            <w:r w:rsidR="00FE70F2">
              <w:rPr>
                <w:rFonts w:cstheme="minorHAnsi"/>
              </w:rPr>
              <w:t>be given</w:t>
            </w:r>
            <w:proofErr w:type="gramEnd"/>
            <w:r w:rsidR="000A79F9">
              <w:rPr>
                <w:rFonts w:cstheme="minorHAnsi"/>
              </w:rPr>
              <w:t xml:space="preserve"> (called “lead time”)</w:t>
            </w:r>
            <w:r w:rsidR="00FE70F2">
              <w:rPr>
                <w:rFonts w:cstheme="minorHAnsi"/>
              </w:rPr>
              <w:t xml:space="preserve"> and the levels of approval a change must get the be authorised for deployment.</w:t>
            </w:r>
          </w:p>
          <w:p w14:paraId="3DE54BB7" w14:textId="77777777" w:rsidR="00FE70F2" w:rsidRDefault="00FE70F2" w:rsidP="008D1749">
            <w:pPr>
              <w:rPr>
                <w:rFonts w:cstheme="minorHAnsi"/>
              </w:rPr>
            </w:pPr>
          </w:p>
          <w:p w14:paraId="31886A59" w14:textId="05053A60" w:rsidR="005579D6" w:rsidRDefault="005579D6" w:rsidP="008D1749">
            <w:pPr>
              <w:rPr>
                <w:rFonts w:cstheme="minorHAnsi"/>
              </w:rPr>
            </w:pPr>
            <w:r>
              <w:rPr>
                <w:rFonts w:cstheme="minorHAnsi"/>
              </w:rPr>
              <w:t>Changes will fall into these categories:</w:t>
            </w:r>
          </w:p>
          <w:p w14:paraId="0A3EEC19" w14:textId="67A21414" w:rsidR="005579D6" w:rsidRDefault="005579D6" w:rsidP="005579D6">
            <w:pPr>
              <w:pStyle w:val="ListParagraph"/>
              <w:numPr>
                <w:ilvl w:val="0"/>
                <w:numId w:val="18"/>
              </w:numPr>
              <w:rPr>
                <w:rFonts w:cstheme="minorHAnsi"/>
              </w:rPr>
            </w:pPr>
            <w:r w:rsidRPr="005579D6">
              <w:rPr>
                <w:rFonts w:cstheme="minorHAnsi"/>
                <w:b/>
                <w:bCs/>
              </w:rPr>
              <w:t>Normal</w:t>
            </w:r>
            <w:r>
              <w:rPr>
                <w:rFonts w:cstheme="minorHAnsi"/>
              </w:rPr>
              <w:t xml:space="preserve"> </w:t>
            </w:r>
            <w:r w:rsidR="000E0154">
              <w:rPr>
                <w:rFonts w:cstheme="minorHAnsi"/>
              </w:rPr>
              <w:t>–</w:t>
            </w:r>
            <w:r>
              <w:rPr>
                <w:rFonts w:cstheme="minorHAnsi"/>
              </w:rPr>
              <w:t xml:space="preserve"> </w:t>
            </w:r>
            <w:r w:rsidR="000E0154">
              <w:rPr>
                <w:rFonts w:cstheme="minorHAnsi"/>
              </w:rPr>
              <w:t xml:space="preserve">Lower risk change that will not visibly impact users. Requires </w:t>
            </w:r>
            <w:r w:rsidR="000A79F9">
              <w:rPr>
                <w:rFonts w:cstheme="minorHAnsi"/>
              </w:rPr>
              <w:t>at least 2 day</w:t>
            </w:r>
            <w:r w:rsidR="00190F85">
              <w:rPr>
                <w:rFonts w:cstheme="minorHAnsi"/>
              </w:rPr>
              <w:t xml:space="preserve">s advance </w:t>
            </w:r>
            <w:r w:rsidR="00386C69">
              <w:rPr>
                <w:rFonts w:cstheme="minorHAnsi"/>
              </w:rPr>
              <w:t>notice.</w:t>
            </w:r>
          </w:p>
          <w:p w14:paraId="62CF4C83" w14:textId="393877CF" w:rsidR="005579D6" w:rsidRDefault="005579D6" w:rsidP="005579D6">
            <w:pPr>
              <w:pStyle w:val="ListParagraph"/>
              <w:numPr>
                <w:ilvl w:val="0"/>
                <w:numId w:val="18"/>
              </w:numPr>
              <w:rPr>
                <w:rFonts w:cstheme="minorHAnsi"/>
              </w:rPr>
            </w:pPr>
            <w:r w:rsidRPr="005579D6">
              <w:rPr>
                <w:rFonts w:cstheme="minorHAnsi"/>
                <w:b/>
                <w:bCs/>
              </w:rPr>
              <w:t>CAB</w:t>
            </w:r>
            <w:r>
              <w:rPr>
                <w:rFonts w:cstheme="minorHAnsi"/>
              </w:rPr>
              <w:t xml:space="preserve"> </w:t>
            </w:r>
            <w:r w:rsidR="00190F85">
              <w:rPr>
                <w:rFonts w:cstheme="minorHAnsi"/>
              </w:rPr>
              <w:t>–</w:t>
            </w:r>
            <w:r>
              <w:rPr>
                <w:rFonts w:cstheme="minorHAnsi"/>
              </w:rPr>
              <w:t xml:space="preserve"> </w:t>
            </w:r>
            <w:r w:rsidR="00190F85">
              <w:rPr>
                <w:rFonts w:cstheme="minorHAnsi"/>
              </w:rPr>
              <w:t xml:space="preserve">Higher risk changes that must </w:t>
            </w:r>
            <w:proofErr w:type="gramStart"/>
            <w:r w:rsidR="00190F85">
              <w:rPr>
                <w:rFonts w:cstheme="minorHAnsi"/>
              </w:rPr>
              <w:t>be discussed</w:t>
            </w:r>
            <w:proofErr w:type="gramEnd"/>
            <w:r w:rsidR="00190F85">
              <w:rPr>
                <w:rFonts w:cstheme="minorHAnsi"/>
              </w:rPr>
              <w:t xml:space="preserve"> and approved in our “Change Approval Board” committee before continuing. Requires at least 5 </w:t>
            </w:r>
            <w:r w:rsidR="00B13DAC">
              <w:rPr>
                <w:rFonts w:cstheme="minorHAnsi"/>
              </w:rPr>
              <w:t xml:space="preserve">days’ </w:t>
            </w:r>
            <w:r w:rsidR="00386C69">
              <w:rPr>
                <w:rFonts w:cstheme="minorHAnsi"/>
              </w:rPr>
              <w:t>notice.</w:t>
            </w:r>
          </w:p>
          <w:p w14:paraId="2B3E1D61" w14:textId="63BBBE21" w:rsidR="00BE02DB" w:rsidRPr="00FB505A" w:rsidRDefault="005579D6" w:rsidP="008D1749">
            <w:pPr>
              <w:pStyle w:val="ListParagraph"/>
              <w:numPr>
                <w:ilvl w:val="0"/>
                <w:numId w:val="18"/>
              </w:numPr>
              <w:rPr>
                <w:rFonts w:cstheme="minorHAnsi"/>
              </w:rPr>
            </w:pPr>
            <w:r w:rsidRPr="005579D6">
              <w:rPr>
                <w:rFonts w:cstheme="minorHAnsi"/>
                <w:b/>
                <w:bCs/>
              </w:rPr>
              <w:t>Emergency / Urgent</w:t>
            </w:r>
            <w:r>
              <w:rPr>
                <w:rFonts w:cstheme="minorHAnsi"/>
              </w:rPr>
              <w:t xml:space="preserve"> </w:t>
            </w:r>
            <w:r w:rsidR="00190F85">
              <w:rPr>
                <w:rFonts w:cstheme="minorHAnsi"/>
              </w:rPr>
              <w:t>–</w:t>
            </w:r>
            <w:r>
              <w:rPr>
                <w:rFonts w:cstheme="minorHAnsi"/>
              </w:rPr>
              <w:t xml:space="preserve"> </w:t>
            </w:r>
            <w:r w:rsidR="00190F85">
              <w:rPr>
                <w:rFonts w:cstheme="minorHAnsi"/>
              </w:rPr>
              <w:t xml:space="preserve">Exceptional changes that are only to </w:t>
            </w:r>
            <w:proofErr w:type="gramStart"/>
            <w:r w:rsidR="00190F85">
              <w:rPr>
                <w:rFonts w:cstheme="minorHAnsi"/>
              </w:rPr>
              <w:t>be raised</w:t>
            </w:r>
            <w:proofErr w:type="gramEnd"/>
            <w:r w:rsidR="00190F85">
              <w:rPr>
                <w:rFonts w:cstheme="minorHAnsi"/>
              </w:rPr>
              <w:t xml:space="preserve"> to resolve</w:t>
            </w:r>
            <w:r w:rsidR="00B13DAC">
              <w:rPr>
                <w:rFonts w:cstheme="minorHAnsi"/>
              </w:rPr>
              <w:t xml:space="preserve"> (Emergencies) or prevent (Urgent) </w:t>
            </w:r>
            <w:r w:rsidR="00D3670F">
              <w:rPr>
                <w:rFonts w:cstheme="minorHAnsi"/>
              </w:rPr>
              <w:t>incidents which cause harm to our end users, be that ether financial</w:t>
            </w:r>
            <w:r w:rsidR="0000536A">
              <w:rPr>
                <w:rFonts w:cstheme="minorHAnsi"/>
              </w:rPr>
              <w:t xml:space="preserve">, reputational etc. Rather </w:t>
            </w:r>
            <w:r w:rsidR="00386C69">
              <w:rPr>
                <w:rFonts w:cstheme="minorHAnsi"/>
              </w:rPr>
              <w:t>than</w:t>
            </w:r>
            <w:r w:rsidR="0000536A">
              <w:rPr>
                <w:rFonts w:cstheme="minorHAnsi"/>
              </w:rPr>
              <w:t xml:space="preserve"> advance notice, the Change Management team should </w:t>
            </w:r>
            <w:proofErr w:type="gramStart"/>
            <w:r w:rsidR="0000536A">
              <w:rPr>
                <w:rFonts w:cstheme="minorHAnsi"/>
              </w:rPr>
              <w:t>be contacted</w:t>
            </w:r>
            <w:proofErr w:type="gramEnd"/>
            <w:r w:rsidR="0000536A">
              <w:rPr>
                <w:rFonts w:cstheme="minorHAnsi"/>
              </w:rPr>
              <w:t xml:space="preserve"> to </w:t>
            </w:r>
            <w:r w:rsidR="00BE02DB">
              <w:rPr>
                <w:rFonts w:cstheme="minorHAnsi"/>
              </w:rPr>
              <w:t>arrange these</w:t>
            </w:r>
          </w:p>
        </w:tc>
      </w:tr>
      <w:tr w:rsidR="00CF3BB9" w:rsidRPr="009904FA" w14:paraId="7CB67353" w14:textId="77777777" w:rsidTr="007A68AF">
        <w:trPr>
          <w:trHeight w:val="1410"/>
        </w:trPr>
        <w:tc>
          <w:tcPr>
            <w:tcW w:w="849" w:type="dxa"/>
            <w:vAlign w:val="center"/>
          </w:tcPr>
          <w:p w14:paraId="59F4E4F7" w14:textId="4095CFD0" w:rsidR="00CF3BB9" w:rsidRDefault="00CF3BB9" w:rsidP="00CF3BB9">
            <w:pPr>
              <w:rPr>
                <w:rFonts w:cstheme="minorHAnsi"/>
              </w:rPr>
            </w:pPr>
            <w:r>
              <w:rPr>
                <w:rFonts w:cstheme="minorHAnsi"/>
              </w:rPr>
              <w:lastRenderedPageBreak/>
              <w:t>4</w:t>
            </w:r>
          </w:p>
        </w:tc>
        <w:tc>
          <w:tcPr>
            <w:tcW w:w="1981" w:type="dxa"/>
            <w:vAlign w:val="center"/>
          </w:tcPr>
          <w:p w14:paraId="2300C175" w14:textId="3E446AD9" w:rsidR="00CF3BB9" w:rsidRDefault="00CF3BB9" w:rsidP="00CF3BB9">
            <w:pPr>
              <w:rPr>
                <w:rFonts w:cstheme="minorHAnsi"/>
              </w:rPr>
            </w:pPr>
            <w:r>
              <w:rPr>
                <w:rFonts w:cstheme="minorHAnsi"/>
              </w:rPr>
              <w:t>Book Release Slot</w:t>
            </w:r>
          </w:p>
        </w:tc>
        <w:tc>
          <w:tcPr>
            <w:tcW w:w="7620" w:type="dxa"/>
            <w:vAlign w:val="center"/>
          </w:tcPr>
          <w:p w14:paraId="61C3DD13" w14:textId="77777777" w:rsidR="00CF3BB9" w:rsidRDefault="00CF3BB9" w:rsidP="00CF3BB9">
            <w:pPr>
              <w:rPr>
                <w:rFonts w:cstheme="minorHAnsi"/>
              </w:rPr>
            </w:pPr>
            <w:r>
              <w:rPr>
                <w:rFonts w:cstheme="minorHAnsi"/>
              </w:rPr>
              <w:t>Our 3</w:t>
            </w:r>
            <w:r w:rsidRPr="004A20CA">
              <w:rPr>
                <w:rFonts w:cstheme="minorHAnsi"/>
                <w:vertAlign w:val="superscript"/>
              </w:rPr>
              <w:t>rd</w:t>
            </w:r>
            <w:r>
              <w:rPr>
                <w:rFonts w:cstheme="minorHAnsi"/>
              </w:rPr>
              <w:t xml:space="preserve"> Party Partner and our internal Change Management team require advance notice of any Production deployment, which ensures they can book the necessary resource to support the deployment and to conduct assessments.</w:t>
            </w:r>
          </w:p>
          <w:p w14:paraId="3204FE5D" w14:textId="77777777" w:rsidR="00CF3BB9" w:rsidRDefault="00CF3BB9" w:rsidP="00CF3BB9">
            <w:pPr>
              <w:rPr>
                <w:rFonts w:cstheme="minorHAnsi"/>
              </w:rPr>
            </w:pPr>
          </w:p>
          <w:p w14:paraId="151F8A56" w14:textId="77777777" w:rsidR="00CF3BB9" w:rsidRDefault="000A79F9" w:rsidP="00CF3BB9">
            <w:pPr>
              <w:rPr>
                <w:rFonts w:cstheme="minorHAnsi"/>
              </w:rPr>
            </w:pPr>
            <w:r>
              <w:rPr>
                <w:rFonts w:cstheme="minorHAnsi"/>
              </w:rPr>
              <w:t>Once we know the lead</w:t>
            </w:r>
            <w:r w:rsidR="00CF3BB9">
              <w:rPr>
                <w:rFonts w:cstheme="minorHAnsi"/>
              </w:rPr>
              <w:t xml:space="preserve"> </w:t>
            </w:r>
            <w:r>
              <w:rPr>
                <w:rFonts w:cstheme="minorHAnsi"/>
              </w:rPr>
              <w:t xml:space="preserve">time we must give the Change Management team, then the </w:t>
            </w:r>
            <w:r w:rsidR="00272572">
              <w:rPr>
                <w:rFonts w:cstheme="minorHAnsi"/>
              </w:rPr>
              <w:t xml:space="preserve">release slot can be booked with our </w:t>
            </w:r>
            <w:proofErr w:type="gramStart"/>
            <w:r w:rsidR="00272572">
              <w:rPr>
                <w:rFonts w:cstheme="minorHAnsi"/>
              </w:rPr>
              <w:t>3</w:t>
            </w:r>
            <w:r w:rsidR="00272572" w:rsidRPr="00272572">
              <w:rPr>
                <w:rFonts w:cstheme="minorHAnsi"/>
                <w:vertAlign w:val="superscript"/>
              </w:rPr>
              <w:t>rd</w:t>
            </w:r>
            <w:proofErr w:type="gramEnd"/>
            <w:r w:rsidR="00272572">
              <w:rPr>
                <w:rFonts w:cstheme="minorHAnsi"/>
              </w:rPr>
              <w:t xml:space="preserve"> party team with confidence.</w:t>
            </w:r>
          </w:p>
          <w:p w14:paraId="161508BB" w14:textId="77777777" w:rsidR="00272572" w:rsidRDefault="00272572" w:rsidP="00CF3BB9">
            <w:pPr>
              <w:rPr>
                <w:rFonts w:cstheme="minorHAnsi"/>
              </w:rPr>
            </w:pPr>
          </w:p>
          <w:p w14:paraId="6F0A644B" w14:textId="65F6C849" w:rsidR="00272572" w:rsidRPr="008D1749" w:rsidRDefault="00272572" w:rsidP="00CF3BB9">
            <w:pPr>
              <w:rPr>
                <w:rFonts w:cstheme="minorHAnsi"/>
              </w:rPr>
            </w:pPr>
            <w:r>
              <w:rPr>
                <w:rFonts w:cstheme="minorHAnsi"/>
              </w:rPr>
              <w:t xml:space="preserve">This can </w:t>
            </w:r>
            <w:proofErr w:type="gramStart"/>
            <w:r>
              <w:rPr>
                <w:rFonts w:cstheme="minorHAnsi"/>
              </w:rPr>
              <w:t>be done</w:t>
            </w:r>
            <w:proofErr w:type="gramEnd"/>
            <w:r>
              <w:rPr>
                <w:rFonts w:cstheme="minorHAnsi"/>
              </w:rPr>
              <w:t xml:space="preserve"> earlier if needed</w:t>
            </w:r>
            <w:r w:rsidR="00F24517">
              <w:rPr>
                <w:rFonts w:cstheme="minorHAnsi"/>
              </w:rPr>
              <w:t>. Our internal Change Management Framework does have an exception for missed lead times, but this requires additional approval.</w:t>
            </w:r>
          </w:p>
        </w:tc>
      </w:tr>
      <w:tr w:rsidR="008D1749" w:rsidRPr="009904FA" w14:paraId="7BCAE82E" w14:textId="77777777" w:rsidTr="007A68AF">
        <w:trPr>
          <w:trHeight w:val="1410"/>
        </w:trPr>
        <w:tc>
          <w:tcPr>
            <w:tcW w:w="849" w:type="dxa"/>
            <w:vAlign w:val="center"/>
          </w:tcPr>
          <w:p w14:paraId="1EC9BA37" w14:textId="4E522B10" w:rsidR="008D1749" w:rsidRDefault="00E64A7B" w:rsidP="007A68AF">
            <w:pPr>
              <w:rPr>
                <w:rFonts w:cstheme="minorHAnsi"/>
              </w:rPr>
            </w:pPr>
            <w:r>
              <w:rPr>
                <w:rFonts w:cstheme="minorHAnsi"/>
              </w:rPr>
              <w:t>5</w:t>
            </w:r>
          </w:p>
        </w:tc>
        <w:tc>
          <w:tcPr>
            <w:tcW w:w="1981" w:type="dxa"/>
            <w:vAlign w:val="center"/>
          </w:tcPr>
          <w:p w14:paraId="3BF9918B" w14:textId="7E40C011" w:rsidR="008D1749" w:rsidRDefault="00080325" w:rsidP="007A68AF">
            <w:pPr>
              <w:rPr>
                <w:rFonts w:cstheme="minorHAnsi"/>
              </w:rPr>
            </w:pPr>
            <w:r w:rsidRPr="00080325">
              <w:rPr>
                <w:rFonts w:cstheme="minorHAnsi"/>
              </w:rPr>
              <w:t>Validate Change Request</w:t>
            </w:r>
          </w:p>
        </w:tc>
        <w:tc>
          <w:tcPr>
            <w:tcW w:w="7620" w:type="dxa"/>
            <w:vAlign w:val="center"/>
          </w:tcPr>
          <w:p w14:paraId="44B6C6E1" w14:textId="77777777" w:rsidR="008D1749" w:rsidRDefault="001E2C42" w:rsidP="008D1749">
            <w:pPr>
              <w:rPr>
                <w:rFonts w:cstheme="minorHAnsi"/>
              </w:rPr>
            </w:pPr>
            <w:r>
              <w:rPr>
                <w:rFonts w:cstheme="minorHAnsi"/>
              </w:rPr>
              <w:t xml:space="preserve">Once the form is complete, Change Management will validate the </w:t>
            </w:r>
            <w:r w:rsidR="00A97556">
              <w:rPr>
                <w:rFonts w:cstheme="minorHAnsi"/>
              </w:rPr>
              <w:t xml:space="preserve">Change Request paperwork to ensure it </w:t>
            </w:r>
            <w:proofErr w:type="gramStart"/>
            <w:r w:rsidR="00A97556">
              <w:rPr>
                <w:rFonts w:cstheme="minorHAnsi"/>
              </w:rPr>
              <w:t>is filled</w:t>
            </w:r>
            <w:proofErr w:type="gramEnd"/>
            <w:r w:rsidR="00A97556">
              <w:rPr>
                <w:rFonts w:cstheme="minorHAnsi"/>
              </w:rPr>
              <w:t xml:space="preserve"> in correctly, with an adequate amount of detail.</w:t>
            </w:r>
          </w:p>
          <w:p w14:paraId="04E6A40D" w14:textId="77777777" w:rsidR="00A97556" w:rsidRDefault="00A97556" w:rsidP="008D1749">
            <w:pPr>
              <w:rPr>
                <w:rFonts w:cstheme="minorHAnsi"/>
              </w:rPr>
            </w:pPr>
          </w:p>
          <w:p w14:paraId="705158DC" w14:textId="7E2DD3C1" w:rsidR="00A97556" w:rsidRPr="008D1749" w:rsidRDefault="00A97556" w:rsidP="008D1749">
            <w:pPr>
              <w:rPr>
                <w:rFonts w:cstheme="minorHAnsi"/>
              </w:rPr>
            </w:pPr>
            <w:r>
              <w:rPr>
                <w:rFonts w:cstheme="minorHAnsi"/>
              </w:rPr>
              <w:t>This is their internal workflow before authorising a change.</w:t>
            </w:r>
          </w:p>
        </w:tc>
      </w:tr>
      <w:tr w:rsidR="008D1749" w:rsidRPr="009904FA" w14:paraId="00AD293F" w14:textId="77777777" w:rsidTr="007A68AF">
        <w:trPr>
          <w:trHeight w:val="1410"/>
        </w:trPr>
        <w:tc>
          <w:tcPr>
            <w:tcW w:w="849" w:type="dxa"/>
            <w:vAlign w:val="center"/>
          </w:tcPr>
          <w:p w14:paraId="1E98C5CE" w14:textId="414AF01C" w:rsidR="008D1749" w:rsidRDefault="00E64A7B" w:rsidP="007A68AF">
            <w:pPr>
              <w:rPr>
                <w:rFonts w:cstheme="minorHAnsi"/>
              </w:rPr>
            </w:pPr>
            <w:r>
              <w:rPr>
                <w:rFonts w:cstheme="minorHAnsi"/>
              </w:rPr>
              <w:t>6</w:t>
            </w:r>
          </w:p>
        </w:tc>
        <w:tc>
          <w:tcPr>
            <w:tcW w:w="1981" w:type="dxa"/>
            <w:vAlign w:val="center"/>
          </w:tcPr>
          <w:p w14:paraId="65E9361E" w14:textId="5DD83A48" w:rsidR="008D1749" w:rsidRDefault="00080325" w:rsidP="007A68AF">
            <w:pPr>
              <w:rPr>
                <w:rFonts w:cstheme="minorHAnsi"/>
              </w:rPr>
            </w:pPr>
            <w:r w:rsidRPr="00080325">
              <w:rPr>
                <w:rFonts w:cstheme="minorHAnsi"/>
              </w:rPr>
              <w:t>Final Approval to Deploy</w:t>
            </w:r>
          </w:p>
        </w:tc>
        <w:tc>
          <w:tcPr>
            <w:tcW w:w="7620" w:type="dxa"/>
            <w:vAlign w:val="center"/>
          </w:tcPr>
          <w:p w14:paraId="70168487" w14:textId="5B980599" w:rsidR="008D1749" w:rsidRDefault="00A97556" w:rsidP="008D1749">
            <w:pPr>
              <w:rPr>
                <w:rFonts w:cstheme="minorHAnsi"/>
              </w:rPr>
            </w:pPr>
            <w:r>
              <w:rPr>
                <w:rFonts w:cstheme="minorHAnsi"/>
              </w:rPr>
              <w:t>Once Change Management have completed their validation, the Chan</w:t>
            </w:r>
            <w:r w:rsidR="00F7317E">
              <w:rPr>
                <w:rFonts w:cstheme="minorHAnsi"/>
              </w:rPr>
              <w:t>g</w:t>
            </w:r>
            <w:r>
              <w:rPr>
                <w:rFonts w:cstheme="minorHAnsi"/>
              </w:rPr>
              <w:t xml:space="preserve">e Request must then </w:t>
            </w:r>
            <w:proofErr w:type="gramStart"/>
            <w:r>
              <w:rPr>
                <w:rFonts w:cstheme="minorHAnsi"/>
              </w:rPr>
              <w:t>be assigned</w:t>
            </w:r>
            <w:proofErr w:type="gramEnd"/>
            <w:r>
              <w:rPr>
                <w:rFonts w:cstheme="minorHAnsi"/>
              </w:rPr>
              <w:t xml:space="preserve"> to a team leader for final approval.</w:t>
            </w:r>
          </w:p>
          <w:p w14:paraId="7E0A23E0" w14:textId="77777777" w:rsidR="00A97556" w:rsidRDefault="00A97556" w:rsidP="008D1749">
            <w:pPr>
              <w:rPr>
                <w:rFonts w:cstheme="minorHAnsi"/>
              </w:rPr>
            </w:pPr>
          </w:p>
          <w:p w14:paraId="5D4CE7D7" w14:textId="14B5A35C" w:rsidR="00A97556" w:rsidRDefault="00A97556" w:rsidP="008D1749">
            <w:pPr>
              <w:rPr>
                <w:rFonts w:cstheme="minorHAnsi"/>
              </w:rPr>
            </w:pPr>
            <w:r>
              <w:rPr>
                <w:rFonts w:cstheme="minorHAnsi"/>
              </w:rPr>
              <w:t xml:space="preserve">This </w:t>
            </w:r>
            <w:proofErr w:type="gramStart"/>
            <w:r>
              <w:rPr>
                <w:rFonts w:cstheme="minorHAnsi"/>
              </w:rPr>
              <w:t xml:space="preserve">is </w:t>
            </w:r>
            <w:r w:rsidR="003D6EC3">
              <w:rPr>
                <w:rFonts w:cstheme="minorHAnsi"/>
              </w:rPr>
              <w:t>done</w:t>
            </w:r>
            <w:proofErr w:type="gramEnd"/>
            <w:r w:rsidR="003D6EC3">
              <w:rPr>
                <w:rFonts w:cstheme="minorHAnsi"/>
              </w:rPr>
              <w:t xml:space="preserve"> within the Change Management system</w:t>
            </w:r>
            <w:r w:rsidR="002D5638">
              <w:rPr>
                <w:rFonts w:cstheme="minorHAnsi"/>
              </w:rPr>
              <w:t>.</w:t>
            </w:r>
            <w:r w:rsidR="00DF4DF5">
              <w:rPr>
                <w:rFonts w:cstheme="minorHAnsi"/>
              </w:rPr>
              <w:t xml:space="preserve"> An example </w:t>
            </w:r>
            <w:proofErr w:type="gramStart"/>
            <w:r w:rsidR="00DF4DF5">
              <w:rPr>
                <w:rFonts w:cstheme="minorHAnsi"/>
              </w:rPr>
              <w:t>is shown</w:t>
            </w:r>
            <w:proofErr w:type="gramEnd"/>
            <w:r w:rsidR="00DF4DF5">
              <w:rPr>
                <w:rFonts w:cstheme="minorHAnsi"/>
              </w:rPr>
              <w:t xml:space="preserve"> in “</w:t>
            </w:r>
            <w:r w:rsidR="00DF4DF5" w:rsidRPr="00DF4DF5">
              <w:rPr>
                <w:rStyle w:val="HyperlinkCrossRefChar"/>
              </w:rPr>
              <w:fldChar w:fldCharType="begin"/>
            </w:r>
            <w:r w:rsidR="00DF4DF5" w:rsidRPr="00DF4DF5">
              <w:rPr>
                <w:rStyle w:val="HyperlinkCrossRefChar"/>
              </w:rPr>
              <w:instrText xml:space="preserve"> REF _Ref187151318 \h </w:instrText>
            </w:r>
            <w:r w:rsidR="00DF4DF5">
              <w:rPr>
                <w:rStyle w:val="HyperlinkCrossRefChar"/>
              </w:rPr>
              <w:instrText xml:space="preserve"> \* MERGEFORMAT </w:instrText>
            </w:r>
            <w:r w:rsidR="00DF4DF5" w:rsidRPr="00DF4DF5">
              <w:rPr>
                <w:rStyle w:val="HyperlinkCrossRefChar"/>
              </w:rPr>
            </w:r>
            <w:r w:rsidR="00DF4DF5" w:rsidRPr="00DF4DF5">
              <w:rPr>
                <w:rStyle w:val="HyperlinkCrossRefChar"/>
              </w:rPr>
              <w:fldChar w:fldCharType="separate"/>
            </w:r>
            <w:r w:rsidR="00155A69" w:rsidRPr="00155A69">
              <w:rPr>
                <w:rStyle w:val="HyperlinkCrossRefChar"/>
              </w:rPr>
              <w:t>Figure 40</w:t>
            </w:r>
            <w:r w:rsidR="00DF4DF5" w:rsidRPr="00DF4DF5">
              <w:rPr>
                <w:rStyle w:val="HyperlinkCrossRefChar"/>
              </w:rPr>
              <w:fldChar w:fldCharType="end"/>
            </w:r>
            <w:r w:rsidR="00DF4DF5">
              <w:rPr>
                <w:rFonts w:cstheme="minorHAnsi"/>
              </w:rPr>
              <w:t>”.</w:t>
            </w:r>
          </w:p>
          <w:p w14:paraId="0D9DAF19" w14:textId="77777777" w:rsidR="002D5638" w:rsidRDefault="002D5638" w:rsidP="008D1749">
            <w:pPr>
              <w:rPr>
                <w:rFonts w:cstheme="minorHAnsi"/>
              </w:rPr>
            </w:pPr>
          </w:p>
          <w:p w14:paraId="3ECE0546" w14:textId="317B866D" w:rsidR="002D5638" w:rsidRPr="008D1749" w:rsidRDefault="002D5638" w:rsidP="008D1749">
            <w:pPr>
              <w:rPr>
                <w:rFonts w:cstheme="minorHAnsi"/>
              </w:rPr>
            </w:pPr>
            <w:r>
              <w:rPr>
                <w:rFonts w:cstheme="minorHAnsi"/>
              </w:rPr>
              <w:t xml:space="preserve">For a </w:t>
            </w:r>
            <w:r w:rsidRPr="003F30DC">
              <w:rPr>
                <w:rFonts w:cstheme="minorHAnsi"/>
                <w:b/>
                <w:bCs/>
                <w:u w:val="single"/>
              </w:rPr>
              <w:t>Normal</w:t>
            </w:r>
            <w:r>
              <w:rPr>
                <w:rFonts w:cstheme="minorHAnsi"/>
              </w:rPr>
              <w:t xml:space="preserve"> Change, this approval alone is enough. For any other change, </w:t>
            </w:r>
            <w:proofErr w:type="gramStart"/>
            <w:r>
              <w:rPr>
                <w:rFonts w:cstheme="minorHAnsi"/>
              </w:rPr>
              <w:t>the change must also be approved by the Change Approval Board (CAB)</w:t>
            </w:r>
            <w:proofErr w:type="gramEnd"/>
            <w:r>
              <w:rPr>
                <w:rFonts w:cstheme="minorHAnsi"/>
              </w:rPr>
              <w:t xml:space="preserve">. </w:t>
            </w:r>
            <w:r w:rsidR="00CD7981">
              <w:rPr>
                <w:rFonts w:cstheme="minorHAnsi"/>
              </w:rPr>
              <w:t xml:space="preserve">If this </w:t>
            </w:r>
            <w:proofErr w:type="gramStart"/>
            <w:r w:rsidR="00CD7981">
              <w:rPr>
                <w:rFonts w:cstheme="minorHAnsi"/>
              </w:rPr>
              <w:t>is required</w:t>
            </w:r>
            <w:proofErr w:type="gramEnd"/>
            <w:r w:rsidR="00CD7981">
              <w:rPr>
                <w:rFonts w:cstheme="minorHAnsi"/>
              </w:rPr>
              <w:t xml:space="preserve">, </w:t>
            </w:r>
            <w:r w:rsidR="0031691D">
              <w:rPr>
                <w:rFonts w:cstheme="minorHAnsi"/>
              </w:rPr>
              <w:t xml:space="preserve">then the Change Management team will invite the </w:t>
            </w:r>
            <w:r w:rsidR="0031691D" w:rsidRPr="0031691D">
              <w:rPr>
                <w:rFonts w:cstheme="minorHAnsi"/>
                <w:b/>
                <w:bCs/>
              </w:rPr>
              <w:t>Lead Developer</w:t>
            </w:r>
            <w:r w:rsidR="0031691D">
              <w:rPr>
                <w:rFonts w:cstheme="minorHAnsi"/>
              </w:rPr>
              <w:t xml:space="preserve"> who created the change request to the </w:t>
            </w:r>
            <w:r w:rsidR="002830D5">
              <w:rPr>
                <w:rFonts w:cstheme="minorHAnsi"/>
              </w:rPr>
              <w:t>approval board</w:t>
            </w:r>
            <w:r w:rsidR="00417D39">
              <w:rPr>
                <w:rFonts w:cstheme="minorHAnsi"/>
              </w:rPr>
              <w:t xml:space="preserve">. These </w:t>
            </w:r>
            <w:proofErr w:type="gramStart"/>
            <w:r w:rsidR="00417D39">
              <w:rPr>
                <w:rFonts w:cstheme="minorHAnsi"/>
              </w:rPr>
              <w:t>are hosted</w:t>
            </w:r>
            <w:proofErr w:type="gramEnd"/>
            <w:r w:rsidR="00417D39">
              <w:rPr>
                <w:rFonts w:cstheme="minorHAnsi"/>
              </w:rPr>
              <w:t xml:space="preserve"> via Web Conferencing, see “</w:t>
            </w:r>
            <w:r w:rsidR="00417D39" w:rsidRPr="00417D39">
              <w:rPr>
                <w:rStyle w:val="HyperlinkCrossRefChar"/>
              </w:rPr>
              <w:fldChar w:fldCharType="begin"/>
            </w:r>
            <w:r w:rsidR="00417D39" w:rsidRPr="00417D39">
              <w:rPr>
                <w:rStyle w:val="HyperlinkCrossRefChar"/>
              </w:rPr>
              <w:instrText xml:space="preserve"> REF _Ref187151911 \h </w:instrText>
            </w:r>
            <w:r w:rsidR="00417D39">
              <w:rPr>
                <w:rStyle w:val="HyperlinkCrossRefChar"/>
              </w:rPr>
              <w:instrText xml:space="preserve"> \* MERGEFORMAT </w:instrText>
            </w:r>
            <w:r w:rsidR="00417D39" w:rsidRPr="00417D39">
              <w:rPr>
                <w:rStyle w:val="HyperlinkCrossRefChar"/>
              </w:rPr>
            </w:r>
            <w:r w:rsidR="00417D39" w:rsidRPr="00417D39">
              <w:rPr>
                <w:rStyle w:val="HyperlinkCrossRefChar"/>
              </w:rPr>
              <w:fldChar w:fldCharType="separate"/>
            </w:r>
            <w:r w:rsidR="00155A69" w:rsidRPr="00155A69">
              <w:rPr>
                <w:rStyle w:val="HyperlinkCrossRefChar"/>
              </w:rPr>
              <w:t>Figure 41</w:t>
            </w:r>
            <w:r w:rsidR="00417D39" w:rsidRPr="00417D39">
              <w:rPr>
                <w:rStyle w:val="HyperlinkCrossRefChar"/>
              </w:rPr>
              <w:fldChar w:fldCharType="end"/>
            </w:r>
            <w:r w:rsidR="00417D39">
              <w:rPr>
                <w:rFonts w:cstheme="minorHAnsi"/>
              </w:rPr>
              <w:t>” for an example.</w:t>
            </w:r>
          </w:p>
        </w:tc>
      </w:tr>
      <w:tr w:rsidR="008D1749" w:rsidRPr="009904FA" w14:paraId="192B7C44" w14:textId="77777777" w:rsidTr="007A68AF">
        <w:trPr>
          <w:trHeight w:val="1410"/>
        </w:trPr>
        <w:tc>
          <w:tcPr>
            <w:tcW w:w="849" w:type="dxa"/>
            <w:vAlign w:val="center"/>
          </w:tcPr>
          <w:p w14:paraId="53EA1DF9" w14:textId="72EA4034" w:rsidR="008D1749" w:rsidRDefault="00E64A7B" w:rsidP="007A68AF">
            <w:pPr>
              <w:rPr>
                <w:rFonts w:cstheme="minorHAnsi"/>
              </w:rPr>
            </w:pPr>
            <w:r>
              <w:rPr>
                <w:rFonts w:cstheme="minorHAnsi"/>
              </w:rPr>
              <w:t>7</w:t>
            </w:r>
          </w:p>
        </w:tc>
        <w:tc>
          <w:tcPr>
            <w:tcW w:w="1981" w:type="dxa"/>
            <w:vAlign w:val="center"/>
          </w:tcPr>
          <w:p w14:paraId="578CCCD8" w14:textId="53A2E013" w:rsidR="008D1749" w:rsidRDefault="00080325" w:rsidP="007A68AF">
            <w:pPr>
              <w:rPr>
                <w:rFonts w:cstheme="minorHAnsi"/>
              </w:rPr>
            </w:pPr>
            <w:r w:rsidRPr="00080325">
              <w:rPr>
                <w:rFonts w:cstheme="minorHAnsi"/>
              </w:rPr>
              <w:t>Release Comms</w:t>
            </w:r>
          </w:p>
        </w:tc>
        <w:tc>
          <w:tcPr>
            <w:tcW w:w="7620" w:type="dxa"/>
            <w:vAlign w:val="center"/>
          </w:tcPr>
          <w:p w14:paraId="18EA8D52" w14:textId="0685157C" w:rsidR="008D1749" w:rsidRDefault="00F11A19" w:rsidP="008D1749">
            <w:pPr>
              <w:rPr>
                <w:rFonts w:cstheme="minorHAnsi"/>
              </w:rPr>
            </w:pPr>
            <w:r>
              <w:rPr>
                <w:rFonts w:cstheme="minorHAnsi"/>
              </w:rPr>
              <w:t xml:space="preserve">Once the release </w:t>
            </w:r>
            <w:proofErr w:type="gramStart"/>
            <w:r>
              <w:rPr>
                <w:rFonts w:cstheme="minorHAnsi"/>
              </w:rPr>
              <w:t>is approved</w:t>
            </w:r>
            <w:proofErr w:type="gramEnd"/>
            <w:r>
              <w:rPr>
                <w:rFonts w:cstheme="minorHAnsi"/>
              </w:rPr>
              <w:t xml:space="preserve"> for deployment</w:t>
            </w:r>
            <w:r w:rsidR="00C6229F">
              <w:rPr>
                <w:rFonts w:cstheme="minorHAnsi"/>
              </w:rPr>
              <w:t>, a communication needs to be sent informing relevant stakeholders of the change.</w:t>
            </w:r>
            <w:r w:rsidR="00473465">
              <w:rPr>
                <w:rFonts w:cstheme="minorHAnsi"/>
              </w:rPr>
              <w:t xml:space="preserve"> An example of this </w:t>
            </w:r>
            <w:proofErr w:type="gramStart"/>
            <w:r w:rsidR="00473465">
              <w:rPr>
                <w:rFonts w:cstheme="minorHAnsi"/>
              </w:rPr>
              <w:t>is seen</w:t>
            </w:r>
            <w:proofErr w:type="gramEnd"/>
            <w:r w:rsidR="00473465">
              <w:rPr>
                <w:rFonts w:cstheme="minorHAnsi"/>
              </w:rPr>
              <w:t xml:space="preserve"> in “</w:t>
            </w:r>
            <w:r w:rsidR="00473465" w:rsidRPr="00473465">
              <w:rPr>
                <w:rStyle w:val="HyperlinkCrossRefChar"/>
              </w:rPr>
              <w:fldChar w:fldCharType="begin"/>
            </w:r>
            <w:r w:rsidR="00473465" w:rsidRPr="00473465">
              <w:rPr>
                <w:rStyle w:val="HyperlinkCrossRefChar"/>
              </w:rPr>
              <w:instrText xml:space="preserve"> REF _Ref187153587 \h </w:instrText>
            </w:r>
            <w:r w:rsidR="00473465">
              <w:rPr>
                <w:rStyle w:val="HyperlinkCrossRefChar"/>
              </w:rPr>
              <w:instrText xml:space="preserve"> \* MERGEFORMAT </w:instrText>
            </w:r>
            <w:r w:rsidR="00473465" w:rsidRPr="00473465">
              <w:rPr>
                <w:rStyle w:val="HyperlinkCrossRefChar"/>
              </w:rPr>
            </w:r>
            <w:r w:rsidR="00473465" w:rsidRPr="00473465">
              <w:rPr>
                <w:rStyle w:val="HyperlinkCrossRefChar"/>
              </w:rPr>
              <w:fldChar w:fldCharType="separate"/>
            </w:r>
            <w:r w:rsidR="00155A69" w:rsidRPr="00155A69">
              <w:rPr>
                <w:rStyle w:val="HyperlinkCrossRefChar"/>
              </w:rPr>
              <w:t>Figure 42</w:t>
            </w:r>
            <w:r w:rsidR="00473465" w:rsidRPr="00473465">
              <w:rPr>
                <w:rStyle w:val="HyperlinkCrossRefChar"/>
              </w:rPr>
              <w:fldChar w:fldCharType="end"/>
            </w:r>
            <w:r w:rsidR="00473465">
              <w:rPr>
                <w:rFonts w:cstheme="minorHAnsi"/>
              </w:rPr>
              <w:t>”.</w:t>
            </w:r>
          </w:p>
          <w:p w14:paraId="161FFEB2" w14:textId="77777777" w:rsidR="0098619C" w:rsidRDefault="0098619C" w:rsidP="008D1749">
            <w:pPr>
              <w:rPr>
                <w:rFonts w:cstheme="minorHAnsi"/>
              </w:rPr>
            </w:pPr>
          </w:p>
          <w:p w14:paraId="53AE5D6F" w14:textId="1C5A4C73" w:rsidR="0098619C" w:rsidRDefault="00473465" w:rsidP="008D1749">
            <w:pPr>
              <w:rPr>
                <w:rFonts w:cstheme="minorHAnsi"/>
              </w:rPr>
            </w:pPr>
            <w:proofErr w:type="gramStart"/>
            <w:r>
              <w:rPr>
                <w:rFonts w:cstheme="minorHAnsi"/>
              </w:rPr>
              <w:t>We’ve</w:t>
            </w:r>
            <w:proofErr w:type="gramEnd"/>
            <w:r>
              <w:rPr>
                <w:rFonts w:cstheme="minorHAnsi"/>
              </w:rPr>
              <w:t xml:space="preserve"> set up distribution lists to contain the email addresses of all stakeholders who need to be aware of changes to specific platforms.</w:t>
            </w:r>
          </w:p>
          <w:p w14:paraId="5E6BFAAC" w14:textId="77777777" w:rsidR="00473465" w:rsidRDefault="00473465" w:rsidP="008D1749">
            <w:pPr>
              <w:rPr>
                <w:rFonts w:cstheme="minorHAnsi"/>
              </w:rPr>
            </w:pPr>
          </w:p>
          <w:p w14:paraId="71355BA9" w14:textId="77777777" w:rsidR="0098619C" w:rsidRDefault="0098619C" w:rsidP="008D1749">
            <w:pPr>
              <w:rPr>
                <w:rFonts w:cstheme="minorHAnsi"/>
              </w:rPr>
            </w:pPr>
            <w:r>
              <w:rPr>
                <w:rFonts w:cstheme="minorHAnsi"/>
              </w:rPr>
              <w:t>Distribution Lists:</w:t>
            </w:r>
          </w:p>
          <w:p w14:paraId="4F9B702E" w14:textId="669052FC" w:rsidR="0098619C" w:rsidRPr="008D1749" w:rsidRDefault="0098619C" w:rsidP="008D1749">
            <w:pPr>
              <w:rPr>
                <w:rFonts w:cstheme="minorHAnsi"/>
              </w:rPr>
            </w:pPr>
            <w:r>
              <w:rPr>
                <w:rFonts w:cstheme="minorHAnsi"/>
              </w:rPr>
              <w:t>&lt;&lt;redacted&gt;&gt;</w:t>
            </w:r>
          </w:p>
        </w:tc>
      </w:tr>
      <w:tr w:rsidR="00E64A7B" w:rsidRPr="009904FA" w14:paraId="0EFF0091" w14:textId="77777777" w:rsidTr="007A68AF">
        <w:trPr>
          <w:trHeight w:val="1410"/>
        </w:trPr>
        <w:tc>
          <w:tcPr>
            <w:tcW w:w="849" w:type="dxa"/>
            <w:vAlign w:val="center"/>
          </w:tcPr>
          <w:p w14:paraId="495072BE" w14:textId="72EDF073" w:rsidR="00E64A7B" w:rsidRDefault="00E64A7B" w:rsidP="007A68AF">
            <w:pPr>
              <w:rPr>
                <w:rFonts w:cstheme="minorHAnsi"/>
              </w:rPr>
            </w:pPr>
            <w:r>
              <w:rPr>
                <w:rFonts w:cstheme="minorHAnsi"/>
              </w:rPr>
              <w:t>8</w:t>
            </w:r>
          </w:p>
        </w:tc>
        <w:tc>
          <w:tcPr>
            <w:tcW w:w="1981" w:type="dxa"/>
            <w:vAlign w:val="center"/>
          </w:tcPr>
          <w:p w14:paraId="2E4EBAB1" w14:textId="53B0C762" w:rsidR="00E64A7B" w:rsidRDefault="00080325" w:rsidP="007A68AF">
            <w:pPr>
              <w:rPr>
                <w:rFonts w:cstheme="minorHAnsi"/>
              </w:rPr>
            </w:pPr>
            <w:r w:rsidRPr="00080325">
              <w:rPr>
                <w:rFonts w:cstheme="minorHAnsi"/>
              </w:rPr>
              <w:t>Deployment</w:t>
            </w:r>
          </w:p>
        </w:tc>
        <w:tc>
          <w:tcPr>
            <w:tcW w:w="7620" w:type="dxa"/>
            <w:vAlign w:val="center"/>
          </w:tcPr>
          <w:p w14:paraId="2827AAC0" w14:textId="4D003260" w:rsidR="00473465" w:rsidRDefault="00DA45AF" w:rsidP="008D1749">
            <w:pPr>
              <w:rPr>
                <w:rFonts w:cstheme="minorHAnsi"/>
              </w:rPr>
            </w:pPr>
            <w:r>
              <w:rPr>
                <w:rFonts w:cstheme="minorHAnsi"/>
              </w:rPr>
              <w:t xml:space="preserve">Once the Release Slot </w:t>
            </w:r>
            <w:proofErr w:type="gramStart"/>
            <w:r>
              <w:rPr>
                <w:rFonts w:cstheme="minorHAnsi"/>
              </w:rPr>
              <w:t>is secured</w:t>
            </w:r>
            <w:proofErr w:type="gramEnd"/>
            <w:r>
              <w:rPr>
                <w:rFonts w:cstheme="minorHAnsi"/>
              </w:rPr>
              <w:t>, our 3</w:t>
            </w:r>
            <w:r w:rsidRPr="00DA45AF">
              <w:rPr>
                <w:rFonts w:cstheme="minorHAnsi"/>
                <w:vertAlign w:val="superscript"/>
              </w:rPr>
              <w:t>rd</w:t>
            </w:r>
            <w:r>
              <w:rPr>
                <w:rFonts w:cstheme="minorHAnsi"/>
              </w:rPr>
              <w:t xml:space="preserve"> Party partner will commence deployment at the agreed date and time. </w:t>
            </w:r>
          </w:p>
          <w:p w14:paraId="4904B7BF" w14:textId="77777777" w:rsidR="00473465" w:rsidRDefault="00473465" w:rsidP="008D1749">
            <w:pPr>
              <w:rPr>
                <w:rFonts w:cstheme="minorHAnsi"/>
              </w:rPr>
            </w:pPr>
          </w:p>
          <w:p w14:paraId="1D5CDFB6" w14:textId="169DF146" w:rsidR="00E64A7B" w:rsidRPr="008D1749" w:rsidRDefault="0052166D" w:rsidP="008D1749">
            <w:pPr>
              <w:rPr>
                <w:rFonts w:cstheme="minorHAnsi"/>
              </w:rPr>
            </w:pPr>
            <w:r>
              <w:rPr>
                <w:rFonts w:cstheme="minorHAnsi"/>
              </w:rPr>
              <w:t>Once this is complete, a</w:t>
            </w:r>
            <w:r w:rsidR="00490789">
              <w:rPr>
                <w:rFonts w:cstheme="minorHAnsi"/>
              </w:rPr>
              <w:t xml:space="preserve">nother communication should </w:t>
            </w:r>
            <w:proofErr w:type="gramStart"/>
            <w:r w:rsidR="00490789">
              <w:rPr>
                <w:rFonts w:cstheme="minorHAnsi"/>
              </w:rPr>
              <w:t>be sent</w:t>
            </w:r>
            <w:proofErr w:type="gramEnd"/>
            <w:r w:rsidR="00490789">
              <w:rPr>
                <w:rFonts w:cstheme="minorHAnsi"/>
              </w:rPr>
              <w:t xml:space="preserve"> once deployment has completed</w:t>
            </w:r>
            <w:r w:rsidR="00E40D87">
              <w:rPr>
                <w:rFonts w:cstheme="minorHAnsi"/>
              </w:rPr>
              <w:t>, as seen in “</w:t>
            </w:r>
            <w:r w:rsidR="00192665" w:rsidRPr="00192665">
              <w:rPr>
                <w:rStyle w:val="HyperlinkCrossRefChar"/>
              </w:rPr>
              <w:fldChar w:fldCharType="begin"/>
            </w:r>
            <w:r w:rsidR="00192665" w:rsidRPr="00192665">
              <w:rPr>
                <w:rStyle w:val="HyperlinkCrossRefChar"/>
              </w:rPr>
              <w:instrText xml:space="preserve"> REF _Ref187154780 \h </w:instrText>
            </w:r>
            <w:r w:rsidR="00192665">
              <w:rPr>
                <w:rStyle w:val="HyperlinkCrossRefChar"/>
              </w:rPr>
              <w:instrText xml:space="preserve"> \* MERGEFORMAT </w:instrText>
            </w:r>
            <w:r w:rsidR="00192665" w:rsidRPr="00192665">
              <w:rPr>
                <w:rStyle w:val="HyperlinkCrossRefChar"/>
              </w:rPr>
            </w:r>
            <w:r w:rsidR="00192665" w:rsidRPr="00192665">
              <w:rPr>
                <w:rStyle w:val="HyperlinkCrossRefChar"/>
              </w:rPr>
              <w:fldChar w:fldCharType="separate"/>
            </w:r>
            <w:r w:rsidR="00155A69" w:rsidRPr="00155A69">
              <w:rPr>
                <w:rStyle w:val="HyperlinkCrossRefChar"/>
              </w:rPr>
              <w:t>Figure 43</w:t>
            </w:r>
            <w:r w:rsidR="00192665" w:rsidRPr="00192665">
              <w:rPr>
                <w:rStyle w:val="HyperlinkCrossRefChar"/>
              </w:rPr>
              <w:fldChar w:fldCharType="end"/>
            </w:r>
            <w:r w:rsidR="00E40D87">
              <w:rPr>
                <w:rFonts w:cstheme="minorHAnsi"/>
              </w:rPr>
              <w:t>”.</w:t>
            </w:r>
          </w:p>
        </w:tc>
      </w:tr>
      <w:tr w:rsidR="00E64A7B" w:rsidRPr="009904FA" w14:paraId="730F7AAB" w14:textId="77777777" w:rsidTr="007A68AF">
        <w:trPr>
          <w:trHeight w:val="1410"/>
        </w:trPr>
        <w:tc>
          <w:tcPr>
            <w:tcW w:w="849" w:type="dxa"/>
            <w:vAlign w:val="center"/>
          </w:tcPr>
          <w:p w14:paraId="746E4558" w14:textId="6733C1E6" w:rsidR="00E64A7B" w:rsidRDefault="00E64A7B" w:rsidP="007A68AF">
            <w:pPr>
              <w:rPr>
                <w:rFonts w:cstheme="minorHAnsi"/>
              </w:rPr>
            </w:pPr>
            <w:r>
              <w:rPr>
                <w:rFonts w:cstheme="minorHAnsi"/>
              </w:rPr>
              <w:t>9a</w:t>
            </w:r>
          </w:p>
        </w:tc>
        <w:tc>
          <w:tcPr>
            <w:tcW w:w="1981" w:type="dxa"/>
            <w:vAlign w:val="center"/>
          </w:tcPr>
          <w:p w14:paraId="456747C4" w14:textId="0E791194" w:rsidR="00E64A7B" w:rsidRDefault="00080325" w:rsidP="007A68AF">
            <w:pPr>
              <w:rPr>
                <w:rFonts w:cstheme="minorHAnsi"/>
              </w:rPr>
            </w:pPr>
            <w:r w:rsidRPr="00080325">
              <w:rPr>
                <w:rFonts w:cstheme="minorHAnsi"/>
              </w:rPr>
              <w:t>Post Deployment Monitoring</w:t>
            </w:r>
          </w:p>
        </w:tc>
        <w:tc>
          <w:tcPr>
            <w:tcW w:w="7620" w:type="dxa"/>
            <w:vAlign w:val="center"/>
          </w:tcPr>
          <w:p w14:paraId="0B83C4E0" w14:textId="2B7544FE" w:rsidR="00E64A7B" w:rsidRDefault="00A52277" w:rsidP="008D1749">
            <w:pPr>
              <w:rPr>
                <w:rFonts w:cstheme="minorHAnsi"/>
              </w:rPr>
            </w:pPr>
            <w:r>
              <w:rPr>
                <w:rFonts w:cstheme="minorHAnsi"/>
              </w:rPr>
              <w:t>After deployment, the Credit Systems team should monitor the system for any errors and/or exceptions to the defined decisioning strategy.</w:t>
            </w:r>
            <w:r w:rsidR="00217927">
              <w:rPr>
                <w:rFonts w:cstheme="minorHAnsi"/>
              </w:rPr>
              <w:t xml:space="preserve"> The SQL Code used during the Testing phase can </w:t>
            </w:r>
            <w:proofErr w:type="gramStart"/>
            <w:r w:rsidR="00217927">
              <w:rPr>
                <w:rFonts w:cstheme="minorHAnsi"/>
              </w:rPr>
              <w:t>be re-used</w:t>
            </w:r>
            <w:proofErr w:type="gramEnd"/>
            <w:r w:rsidR="00217927">
              <w:rPr>
                <w:rFonts w:cstheme="minorHAnsi"/>
              </w:rPr>
              <w:t xml:space="preserve"> for this.</w:t>
            </w:r>
          </w:p>
          <w:p w14:paraId="66CCF9E9" w14:textId="77777777" w:rsidR="00A52277" w:rsidRDefault="00A52277" w:rsidP="008D1749">
            <w:pPr>
              <w:rPr>
                <w:rFonts w:cstheme="minorHAnsi"/>
              </w:rPr>
            </w:pPr>
          </w:p>
          <w:p w14:paraId="2638FB5A" w14:textId="635CE7F3" w:rsidR="00A52277" w:rsidRPr="008D1749" w:rsidRDefault="00A52277" w:rsidP="008D1749">
            <w:pPr>
              <w:rPr>
                <w:rFonts w:cstheme="minorHAnsi"/>
              </w:rPr>
            </w:pPr>
            <w:r>
              <w:rPr>
                <w:rFonts w:cstheme="minorHAnsi"/>
              </w:rPr>
              <w:t>These could be indicators of the release not performing as expected.</w:t>
            </w:r>
          </w:p>
        </w:tc>
      </w:tr>
      <w:tr w:rsidR="00E64A7B" w:rsidRPr="009904FA" w14:paraId="0E70B9B4" w14:textId="77777777" w:rsidTr="007A68AF">
        <w:trPr>
          <w:trHeight w:val="1410"/>
        </w:trPr>
        <w:tc>
          <w:tcPr>
            <w:tcW w:w="849" w:type="dxa"/>
            <w:vAlign w:val="center"/>
          </w:tcPr>
          <w:p w14:paraId="4986DFEE" w14:textId="411DE013" w:rsidR="00E64A7B" w:rsidRDefault="00E64A7B" w:rsidP="007A68AF">
            <w:pPr>
              <w:rPr>
                <w:rFonts w:cstheme="minorHAnsi"/>
              </w:rPr>
            </w:pPr>
            <w:r>
              <w:rPr>
                <w:rFonts w:cstheme="minorHAnsi"/>
              </w:rPr>
              <w:t>9b</w:t>
            </w:r>
          </w:p>
        </w:tc>
        <w:tc>
          <w:tcPr>
            <w:tcW w:w="1981" w:type="dxa"/>
            <w:vAlign w:val="center"/>
          </w:tcPr>
          <w:p w14:paraId="56499B9B" w14:textId="404984E5" w:rsidR="00E64A7B" w:rsidRDefault="00080325" w:rsidP="007A68AF">
            <w:pPr>
              <w:rPr>
                <w:rFonts w:cstheme="minorHAnsi"/>
              </w:rPr>
            </w:pPr>
            <w:r w:rsidRPr="00080325">
              <w:rPr>
                <w:rFonts w:cstheme="minorHAnsi"/>
              </w:rPr>
              <w:t>Live Proving</w:t>
            </w:r>
          </w:p>
        </w:tc>
        <w:tc>
          <w:tcPr>
            <w:tcW w:w="7620" w:type="dxa"/>
            <w:vAlign w:val="center"/>
          </w:tcPr>
          <w:p w14:paraId="60E36398" w14:textId="3B8EE792" w:rsidR="00E64A7B" w:rsidRPr="008D1749" w:rsidRDefault="000A16DC" w:rsidP="008D1749">
            <w:pPr>
              <w:rPr>
                <w:rFonts w:cstheme="minorHAnsi"/>
              </w:rPr>
            </w:pPr>
            <w:r>
              <w:rPr>
                <w:rFonts w:cstheme="minorHAnsi"/>
              </w:rPr>
              <w:t>At the same time, the</w:t>
            </w:r>
            <w:r w:rsidR="0043666A">
              <w:rPr>
                <w:rFonts w:cstheme="minorHAnsi"/>
              </w:rPr>
              <w:t xml:space="preserve"> “customer” teams who requested the change </w:t>
            </w:r>
            <w:proofErr w:type="gramStart"/>
            <w:r w:rsidR="0043666A">
              <w:rPr>
                <w:rFonts w:cstheme="minorHAnsi"/>
              </w:rPr>
              <w:t>are expected</w:t>
            </w:r>
            <w:proofErr w:type="gramEnd"/>
            <w:r w:rsidR="0043666A">
              <w:rPr>
                <w:rFonts w:cstheme="minorHAnsi"/>
              </w:rPr>
              <w:t xml:space="preserve"> to do their own monitoring to confirm the change is </w:t>
            </w:r>
            <w:r w:rsidR="00D66636">
              <w:rPr>
                <w:rFonts w:cstheme="minorHAnsi"/>
              </w:rPr>
              <w:t>performing</w:t>
            </w:r>
            <w:r w:rsidR="0043666A">
              <w:rPr>
                <w:rFonts w:cstheme="minorHAnsi"/>
              </w:rPr>
              <w:t xml:space="preserve"> as expected</w:t>
            </w:r>
            <w:r w:rsidR="00D66636">
              <w:rPr>
                <w:rFonts w:cstheme="minorHAnsi"/>
              </w:rPr>
              <w:t>.</w:t>
            </w:r>
            <w:r w:rsidR="0043666A">
              <w:rPr>
                <w:rFonts w:cstheme="minorHAnsi"/>
              </w:rPr>
              <w:t xml:space="preserve"> </w:t>
            </w:r>
          </w:p>
        </w:tc>
      </w:tr>
      <w:tr w:rsidR="00E64A7B" w:rsidRPr="009904FA" w14:paraId="6063E250" w14:textId="77777777" w:rsidTr="007A68AF">
        <w:trPr>
          <w:trHeight w:val="1410"/>
        </w:trPr>
        <w:tc>
          <w:tcPr>
            <w:tcW w:w="849" w:type="dxa"/>
            <w:vAlign w:val="center"/>
          </w:tcPr>
          <w:p w14:paraId="48E838B3" w14:textId="1ADA488C" w:rsidR="00E64A7B" w:rsidRDefault="00E64A7B" w:rsidP="007A68AF">
            <w:pPr>
              <w:rPr>
                <w:rFonts w:cstheme="minorHAnsi"/>
              </w:rPr>
            </w:pPr>
            <w:r>
              <w:rPr>
                <w:rFonts w:cstheme="minorHAnsi"/>
              </w:rPr>
              <w:lastRenderedPageBreak/>
              <w:t>10</w:t>
            </w:r>
          </w:p>
        </w:tc>
        <w:tc>
          <w:tcPr>
            <w:tcW w:w="1981" w:type="dxa"/>
            <w:vAlign w:val="center"/>
          </w:tcPr>
          <w:p w14:paraId="0FD3F7C2" w14:textId="4F28D233" w:rsidR="00E64A7B" w:rsidRDefault="00080325" w:rsidP="007A68AF">
            <w:pPr>
              <w:rPr>
                <w:rFonts w:cstheme="minorHAnsi"/>
              </w:rPr>
            </w:pPr>
            <w:r w:rsidRPr="00080325">
              <w:rPr>
                <w:rFonts w:cstheme="minorHAnsi"/>
              </w:rPr>
              <w:t>Close Change Request</w:t>
            </w:r>
          </w:p>
        </w:tc>
        <w:tc>
          <w:tcPr>
            <w:tcW w:w="7620" w:type="dxa"/>
            <w:vAlign w:val="center"/>
          </w:tcPr>
          <w:p w14:paraId="0DE5EBE2" w14:textId="2A4142BF" w:rsidR="0096488B" w:rsidRDefault="00825315" w:rsidP="008D1749">
            <w:pPr>
              <w:rPr>
                <w:rFonts w:cstheme="minorHAnsi"/>
              </w:rPr>
            </w:pPr>
            <w:r>
              <w:rPr>
                <w:rFonts w:cstheme="minorHAnsi"/>
              </w:rPr>
              <w:t xml:space="preserve">Regardless of success or failure of the deployment, the Change Request needs to </w:t>
            </w:r>
            <w:proofErr w:type="gramStart"/>
            <w:r>
              <w:rPr>
                <w:rFonts w:cstheme="minorHAnsi"/>
              </w:rPr>
              <w:t>be closed</w:t>
            </w:r>
            <w:proofErr w:type="gramEnd"/>
            <w:r>
              <w:rPr>
                <w:rFonts w:cstheme="minorHAnsi"/>
              </w:rPr>
              <w:t xml:space="preserve"> within the Change Management system.</w:t>
            </w:r>
          </w:p>
          <w:p w14:paraId="36C62FC4" w14:textId="77777777" w:rsidR="00825315" w:rsidRDefault="00825315" w:rsidP="008D1749">
            <w:pPr>
              <w:rPr>
                <w:rFonts w:cstheme="minorHAnsi"/>
              </w:rPr>
            </w:pPr>
          </w:p>
          <w:p w14:paraId="1EB0B01F" w14:textId="7F4BE329" w:rsidR="00825315" w:rsidRDefault="00825315" w:rsidP="008D1749">
            <w:pPr>
              <w:rPr>
                <w:rFonts w:cstheme="minorHAnsi"/>
              </w:rPr>
            </w:pPr>
            <w:r w:rsidRPr="00825315">
              <w:rPr>
                <w:rStyle w:val="HyperlinkCrossRefChar"/>
              </w:rPr>
              <w:t>“</w:t>
            </w:r>
            <w:r w:rsidRPr="00825315">
              <w:rPr>
                <w:rStyle w:val="HyperlinkCrossRefChar"/>
              </w:rPr>
              <w:fldChar w:fldCharType="begin"/>
            </w:r>
            <w:r w:rsidRPr="00825315">
              <w:rPr>
                <w:rStyle w:val="HyperlinkCrossRefChar"/>
              </w:rPr>
              <w:instrText xml:space="preserve"> REF _Ref187157045 \h </w:instrText>
            </w:r>
            <w:r>
              <w:rPr>
                <w:rStyle w:val="HyperlinkCrossRefChar"/>
              </w:rPr>
              <w:instrText xml:space="preserve"> \* MERGEFORMAT </w:instrText>
            </w:r>
            <w:r w:rsidRPr="00825315">
              <w:rPr>
                <w:rStyle w:val="HyperlinkCrossRefChar"/>
              </w:rPr>
            </w:r>
            <w:r w:rsidRPr="00825315">
              <w:rPr>
                <w:rStyle w:val="HyperlinkCrossRefChar"/>
              </w:rPr>
              <w:fldChar w:fldCharType="separate"/>
            </w:r>
            <w:r w:rsidR="00155A69" w:rsidRPr="00155A69">
              <w:rPr>
                <w:rStyle w:val="HyperlinkCrossRefChar"/>
              </w:rPr>
              <w:t>Figure 44</w:t>
            </w:r>
            <w:r w:rsidRPr="00825315">
              <w:rPr>
                <w:rStyle w:val="HyperlinkCrossRefChar"/>
              </w:rPr>
              <w:fldChar w:fldCharType="end"/>
            </w:r>
            <w:r>
              <w:rPr>
                <w:rFonts w:cstheme="minorHAnsi"/>
              </w:rPr>
              <w:t xml:space="preserve">” shows this </w:t>
            </w:r>
            <w:proofErr w:type="gramStart"/>
            <w:r>
              <w:rPr>
                <w:rFonts w:cstheme="minorHAnsi"/>
              </w:rPr>
              <w:t>being done</w:t>
            </w:r>
            <w:proofErr w:type="gramEnd"/>
            <w:r>
              <w:rPr>
                <w:rFonts w:cstheme="minorHAnsi"/>
              </w:rPr>
              <w:t xml:space="preserve"> for a successful change.</w:t>
            </w:r>
          </w:p>
          <w:p w14:paraId="51D480F4" w14:textId="3D714351" w:rsidR="0096488B" w:rsidRPr="008D1749" w:rsidRDefault="0096488B" w:rsidP="008D1749">
            <w:pPr>
              <w:rPr>
                <w:rFonts w:cstheme="minorHAnsi"/>
              </w:rPr>
            </w:pPr>
          </w:p>
        </w:tc>
      </w:tr>
    </w:tbl>
    <w:p w14:paraId="01C95847" w14:textId="77777777" w:rsidR="002A3E50" w:rsidRDefault="002A3E50" w:rsidP="002A3E50"/>
    <w:p w14:paraId="0D0051B6" w14:textId="77777777" w:rsidR="00EE3819" w:rsidRDefault="00EE3819" w:rsidP="002A3E50"/>
    <w:p w14:paraId="7471A5F3" w14:textId="46A770AD" w:rsidR="00EE3819" w:rsidRDefault="00EE3819" w:rsidP="002A3E50">
      <w:r>
        <w:rPr>
          <w:noProof/>
        </w:rPr>
        <w:drawing>
          <wp:inline distT="0" distB="0" distL="0" distR="0" wp14:anchorId="2295A027" wp14:editId="70EE5F78">
            <wp:extent cx="5410200" cy="3179270"/>
            <wp:effectExtent l="0" t="0" r="0" b="2540"/>
            <wp:docPr id="1785481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17301" cy="3183443"/>
                    </a:xfrm>
                    <a:prstGeom prst="rect">
                      <a:avLst/>
                    </a:prstGeom>
                    <a:noFill/>
                    <a:ln>
                      <a:noFill/>
                    </a:ln>
                  </pic:spPr>
                </pic:pic>
              </a:graphicData>
            </a:graphic>
          </wp:inline>
        </w:drawing>
      </w:r>
    </w:p>
    <w:p w14:paraId="4AD9224B" w14:textId="2F24CE3E" w:rsidR="00EE3819" w:rsidRDefault="00026B09" w:rsidP="00026B09">
      <w:pPr>
        <w:pStyle w:val="Caption"/>
      </w:pPr>
      <w:bookmarkStart w:id="105" w:name="_Ref187077246"/>
      <w:bookmarkStart w:id="106" w:name="_Toc187239771"/>
      <w:r>
        <w:t xml:space="preserve">Figure </w:t>
      </w:r>
      <w:r>
        <w:fldChar w:fldCharType="begin"/>
      </w:r>
      <w:r>
        <w:instrText xml:space="preserve"> SEQ Figure \* ARABIC </w:instrText>
      </w:r>
      <w:r>
        <w:fldChar w:fldCharType="separate"/>
      </w:r>
      <w:r w:rsidR="00155A69">
        <w:rPr>
          <w:noProof/>
        </w:rPr>
        <w:t>39</w:t>
      </w:r>
      <w:r>
        <w:fldChar w:fldCharType="end"/>
      </w:r>
      <w:bookmarkEnd w:id="105"/>
      <w:r>
        <w:t xml:space="preserve"> - Example Change Request form (which specifics redacted)</w:t>
      </w:r>
      <w:bookmarkEnd w:id="106"/>
    </w:p>
    <w:p w14:paraId="393D6AB8" w14:textId="77777777" w:rsidR="00710BE7" w:rsidRDefault="00710BE7" w:rsidP="00710BE7"/>
    <w:p w14:paraId="544D844B" w14:textId="54BBC579" w:rsidR="00710BE7" w:rsidRDefault="00710BE7" w:rsidP="00710BE7">
      <w:r>
        <w:rPr>
          <w:noProof/>
        </w:rPr>
        <w:drawing>
          <wp:inline distT="0" distB="0" distL="0" distR="0" wp14:anchorId="1064C5BD" wp14:editId="507FDFDB">
            <wp:extent cx="6638925" cy="904875"/>
            <wp:effectExtent l="0" t="0" r="9525" b="9525"/>
            <wp:docPr id="1945378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8925" cy="904875"/>
                    </a:xfrm>
                    <a:prstGeom prst="rect">
                      <a:avLst/>
                    </a:prstGeom>
                    <a:noFill/>
                    <a:ln>
                      <a:noFill/>
                    </a:ln>
                  </pic:spPr>
                </pic:pic>
              </a:graphicData>
            </a:graphic>
          </wp:inline>
        </w:drawing>
      </w:r>
    </w:p>
    <w:p w14:paraId="35C32F49" w14:textId="27EE3DA0" w:rsidR="00710BE7" w:rsidRDefault="00DF4DF5" w:rsidP="00DF4DF5">
      <w:pPr>
        <w:pStyle w:val="Caption"/>
      </w:pPr>
      <w:bookmarkStart w:id="107" w:name="_Ref187151318"/>
      <w:bookmarkStart w:id="108" w:name="_Toc187239772"/>
      <w:r>
        <w:t xml:space="preserve">Figure </w:t>
      </w:r>
      <w:r>
        <w:fldChar w:fldCharType="begin"/>
      </w:r>
      <w:r>
        <w:instrText xml:space="preserve"> SEQ Figure \* ARABIC </w:instrText>
      </w:r>
      <w:r>
        <w:fldChar w:fldCharType="separate"/>
      </w:r>
      <w:r w:rsidR="00155A69">
        <w:rPr>
          <w:noProof/>
        </w:rPr>
        <w:t>40</w:t>
      </w:r>
      <w:r>
        <w:fldChar w:fldCharType="end"/>
      </w:r>
      <w:bookmarkEnd w:id="107"/>
      <w:r>
        <w:t xml:space="preserve"> -Approval workflow as seen in the change management </w:t>
      </w:r>
      <w:bookmarkEnd w:id="108"/>
      <w:r w:rsidR="00386C69">
        <w:t>system.</w:t>
      </w:r>
    </w:p>
    <w:p w14:paraId="66348EDD" w14:textId="77777777" w:rsidR="0064522D" w:rsidRDefault="0064522D" w:rsidP="0064522D"/>
    <w:p w14:paraId="4EEA0E0D" w14:textId="3653491A" w:rsidR="0064522D" w:rsidRDefault="0064522D" w:rsidP="0064522D">
      <w:r>
        <w:rPr>
          <w:noProof/>
        </w:rPr>
        <w:lastRenderedPageBreak/>
        <w:drawing>
          <wp:inline distT="0" distB="0" distL="0" distR="0" wp14:anchorId="3BA195AF" wp14:editId="785A784E">
            <wp:extent cx="4470210" cy="3848100"/>
            <wp:effectExtent l="0" t="0" r="6985" b="0"/>
            <wp:docPr id="1148948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7226" cy="3854139"/>
                    </a:xfrm>
                    <a:prstGeom prst="rect">
                      <a:avLst/>
                    </a:prstGeom>
                    <a:noFill/>
                    <a:ln>
                      <a:noFill/>
                    </a:ln>
                  </pic:spPr>
                </pic:pic>
              </a:graphicData>
            </a:graphic>
          </wp:inline>
        </w:drawing>
      </w:r>
    </w:p>
    <w:p w14:paraId="48F0FBE4" w14:textId="45E6208C" w:rsidR="00EC19BE" w:rsidRDefault="00EC19BE" w:rsidP="00EC19BE">
      <w:pPr>
        <w:pStyle w:val="Caption"/>
      </w:pPr>
      <w:bookmarkStart w:id="109" w:name="_Ref187151911"/>
      <w:bookmarkStart w:id="110" w:name="_Toc187239773"/>
      <w:r>
        <w:t xml:space="preserve">Figure </w:t>
      </w:r>
      <w:r>
        <w:fldChar w:fldCharType="begin"/>
      </w:r>
      <w:r>
        <w:instrText xml:space="preserve"> SEQ Figure \* ARABIC </w:instrText>
      </w:r>
      <w:r>
        <w:fldChar w:fldCharType="separate"/>
      </w:r>
      <w:r w:rsidR="00155A69">
        <w:rPr>
          <w:noProof/>
        </w:rPr>
        <w:t>41</w:t>
      </w:r>
      <w:r>
        <w:fldChar w:fldCharType="end"/>
      </w:r>
      <w:bookmarkEnd w:id="109"/>
      <w:r>
        <w:t>- Outlook meeting invite to Change Approval Board (CAB)</w:t>
      </w:r>
      <w:bookmarkEnd w:id="110"/>
    </w:p>
    <w:p w14:paraId="13885840" w14:textId="77777777" w:rsidR="00E936A5" w:rsidRDefault="00E936A5" w:rsidP="00E936A5"/>
    <w:p w14:paraId="6AD4EDA0" w14:textId="2FDF7E53" w:rsidR="00E936A5" w:rsidRDefault="00E936A5" w:rsidP="00E936A5">
      <w:r>
        <w:rPr>
          <w:noProof/>
        </w:rPr>
        <w:drawing>
          <wp:inline distT="0" distB="0" distL="0" distR="0" wp14:anchorId="17CDB2C4" wp14:editId="0708DBFF">
            <wp:extent cx="4610100" cy="4266162"/>
            <wp:effectExtent l="0" t="0" r="0" b="1270"/>
            <wp:docPr id="421642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2848" cy="4268705"/>
                    </a:xfrm>
                    <a:prstGeom prst="rect">
                      <a:avLst/>
                    </a:prstGeom>
                    <a:noFill/>
                    <a:ln>
                      <a:noFill/>
                    </a:ln>
                  </pic:spPr>
                </pic:pic>
              </a:graphicData>
            </a:graphic>
          </wp:inline>
        </w:drawing>
      </w:r>
    </w:p>
    <w:p w14:paraId="1FBF99AE" w14:textId="55E020BA" w:rsidR="00E936A5" w:rsidRPr="00E936A5" w:rsidRDefault="00E936A5" w:rsidP="00E936A5">
      <w:pPr>
        <w:pStyle w:val="Caption"/>
      </w:pPr>
      <w:bookmarkStart w:id="111" w:name="_Ref187153587"/>
      <w:bookmarkStart w:id="112" w:name="_Toc187239774"/>
      <w:r>
        <w:t xml:space="preserve">Figure </w:t>
      </w:r>
      <w:r>
        <w:fldChar w:fldCharType="begin"/>
      </w:r>
      <w:r>
        <w:instrText xml:space="preserve"> SEQ Figure \* ARABIC </w:instrText>
      </w:r>
      <w:r>
        <w:fldChar w:fldCharType="separate"/>
      </w:r>
      <w:r w:rsidR="00155A69">
        <w:rPr>
          <w:noProof/>
        </w:rPr>
        <w:t>42</w:t>
      </w:r>
      <w:r>
        <w:fldChar w:fldCharType="end"/>
      </w:r>
      <w:bookmarkEnd w:id="111"/>
      <w:r>
        <w:t xml:space="preserve"> - Pre-deployment communication informing stakeholders across the business of the </w:t>
      </w:r>
      <w:bookmarkEnd w:id="112"/>
      <w:r w:rsidR="00386C69">
        <w:t>change.</w:t>
      </w:r>
    </w:p>
    <w:p w14:paraId="7C058115" w14:textId="6BBAEB12" w:rsidR="0064522D" w:rsidRDefault="000635A2" w:rsidP="0064522D">
      <w:r>
        <w:rPr>
          <w:noProof/>
        </w:rPr>
        <w:lastRenderedPageBreak/>
        <w:drawing>
          <wp:inline distT="0" distB="0" distL="0" distR="0" wp14:anchorId="6512CC2D" wp14:editId="50BA785D">
            <wp:extent cx="5905500" cy="4702371"/>
            <wp:effectExtent l="0" t="0" r="0" b="3175"/>
            <wp:docPr id="1237411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874" cy="4702669"/>
                    </a:xfrm>
                    <a:prstGeom prst="rect">
                      <a:avLst/>
                    </a:prstGeom>
                    <a:noFill/>
                    <a:ln>
                      <a:noFill/>
                    </a:ln>
                  </pic:spPr>
                </pic:pic>
              </a:graphicData>
            </a:graphic>
          </wp:inline>
        </w:drawing>
      </w:r>
    </w:p>
    <w:p w14:paraId="2BF27592" w14:textId="485B2BB8" w:rsidR="000635A2" w:rsidRDefault="000635A2" w:rsidP="000635A2">
      <w:pPr>
        <w:pStyle w:val="Caption"/>
      </w:pPr>
      <w:bookmarkStart w:id="113" w:name="_Ref187154780"/>
      <w:bookmarkStart w:id="114" w:name="_Toc187239775"/>
      <w:r>
        <w:t xml:space="preserve">Figure </w:t>
      </w:r>
      <w:r>
        <w:fldChar w:fldCharType="begin"/>
      </w:r>
      <w:r>
        <w:instrText xml:space="preserve"> SEQ Figure \* ARABIC </w:instrText>
      </w:r>
      <w:r>
        <w:fldChar w:fldCharType="separate"/>
      </w:r>
      <w:r w:rsidR="00155A69">
        <w:rPr>
          <w:noProof/>
        </w:rPr>
        <w:t>43</w:t>
      </w:r>
      <w:r>
        <w:fldChar w:fldCharType="end"/>
      </w:r>
      <w:bookmarkEnd w:id="113"/>
      <w:r>
        <w:t xml:space="preserve"> - Post Deployment communication</w:t>
      </w:r>
      <w:r w:rsidR="00E936A5">
        <w:t xml:space="preserve"> informing stakeholders across the business that the change </w:t>
      </w:r>
      <w:r w:rsidR="000804DC">
        <w:t xml:space="preserve">is in </w:t>
      </w:r>
      <w:bookmarkEnd w:id="114"/>
      <w:r w:rsidR="00386C69">
        <w:t>production.</w:t>
      </w:r>
    </w:p>
    <w:p w14:paraId="521FE1E9" w14:textId="77777777" w:rsidR="007411A1" w:rsidRDefault="007411A1" w:rsidP="007411A1"/>
    <w:p w14:paraId="750F8B37" w14:textId="123E65FC" w:rsidR="007411A1" w:rsidRDefault="007411A1" w:rsidP="007411A1">
      <w:r w:rsidRPr="007411A1">
        <w:rPr>
          <w:noProof/>
        </w:rPr>
        <w:drawing>
          <wp:inline distT="0" distB="0" distL="0" distR="0" wp14:anchorId="7EDB314F" wp14:editId="048F8B23">
            <wp:extent cx="6642100" cy="810895"/>
            <wp:effectExtent l="0" t="0" r="6350" b="8255"/>
            <wp:docPr id="2381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2965" name=""/>
                    <pic:cNvPicPr/>
                  </pic:nvPicPr>
                  <pic:blipFill>
                    <a:blip r:embed="rId60"/>
                    <a:stretch>
                      <a:fillRect/>
                    </a:stretch>
                  </pic:blipFill>
                  <pic:spPr>
                    <a:xfrm>
                      <a:off x="0" y="0"/>
                      <a:ext cx="6642100" cy="810895"/>
                    </a:xfrm>
                    <a:prstGeom prst="rect">
                      <a:avLst/>
                    </a:prstGeom>
                  </pic:spPr>
                </pic:pic>
              </a:graphicData>
            </a:graphic>
          </wp:inline>
        </w:drawing>
      </w:r>
    </w:p>
    <w:p w14:paraId="18399AF7" w14:textId="504CD819" w:rsidR="002959C0" w:rsidRPr="00DF6E16" w:rsidRDefault="00332965" w:rsidP="00F05863">
      <w:pPr>
        <w:pStyle w:val="Caption"/>
      </w:pPr>
      <w:bookmarkStart w:id="115" w:name="_Ref187157045"/>
      <w:bookmarkStart w:id="116" w:name="_Toc187239776"/>
      <w:r>
        <w:t xml:space="preserve">Figure </w:t>
      </w:r>
      <w:r>
        <w:fldChar w:fldCharType="begin"/>
      </w:r>
      <w:r>
        <w:instrText xml:space="preserve"> SEQ Figure \* ARABIC </w:instrText>
      </w:r>
      <w:r>
        <w:fldChar w:fldCharType="separate"/>
      </w:r>
      <w:r w:rsidR="00155A69">
        <w:rPr>
          <w:noProof/>
        </w:rPr>
        <w:t>44</w:t>
      </w:r>
      <w:r>
        <w:fldChar w:fldCharType="end"/>
      </w:r>
      <w:bookmarkEnd w:id="115"/>
      <w:r>
        <w:t xml:space="preserve"> - Post change review section of the Change Request Form</w:t>
      </w:r>
      <w:bookmarkEnd w:id="116"/>
      <w:r w:rsidR="002959C0" w:rsidRPr="00DF6E16">
        <w:br w:type="page"/>
      </w:r>
    </w:p>
    <w:p w14:paraId="0E081D59" w14:textId="6DFCA580" w:rsidR="00AB4260" w:rsidRPr="009B30B1" w:rsidRDefault="004E348B" w:rsidP="004209B9">
      <w:pPr>
        <w:pStyle w:val="Heading2"/>
        <w:numPr>
          <w:ilvl w:val="0"/>
          <w:numId w:val="26"/>
        </w:numPr>
        <w:rPr>
          <w:rFonts w:cstheme="minorHAnsi"/>
        </w:rPr>
      </w:pPr>
      <w:bookmarkStart w:id="117" w:name="_Toc187239725"/>
      <w:r w:rsidRPr="009B30B1">
        <w:rPr>
          <w:rFonts w:cstheme="minorHAnsi"/>
        </w:rPr>
        <w:lastRenderedPageBreak/>
        <w:t>Review</w:t>
      </w:r>
      <w:bookmarkEnd w:id="117"/>
    </w:p>
    <w:tbl>
      <w:tblPr>
        <w:tblStyle w:val="TableGrid"/>
        <w:tblW w:w="0" w:type="auto"/>
        <w:tblLook w:val="04A0" w:firstRow="1" w:lastRow="0" w:firstColumn="1" w:lastColumn="0" w:noHBand="0" w:noVBand="1"/>
      </w:tblPr>
      <w:tblGrid>
        <w:gridCol w:w="3114"/>
        <w:gridCol w:w="7336"/>
      </w:tblGrid>
      <w:tr w:rsidR="00AB4260" w:rsidRPr="009B30B1" w14:paraId="1A308394" w14:textId="77777777" w:rsidTr="005C0812">
        <w:trPr>
          <w:trHeight w:val="971"/>
        </w:trPr>
        <w:tc>
          <w:tcPr>
            <w:tcW w:w="3114" w:type="dxa"/>
            <w:shd w:val="clear" w:color="auto" w:fill="0000C3"/>
            <w:vAlign w:val="center"/>
          </w:tcPr>
          <w:p w14:paraId="52755115" w14:textId="77777777" w:rsidR="00AB4260" w:rsidRPr="009B30B1" w:rsidRDefault="00AB4260" w:rsidP="005C0812">
            <w:pPr>
              <w:rPr>
                <w:rFonts w:cstheme="minorHAnsi"/>
                <w:b/>
                <w:bCs/>
              </w:rPr>
            </w:pPr>
            <w:r w:rsidRPr="009B30B1">
              <w:rPr>
                <w:rFonts w:cstheme="minorHAnsi"/>
                <w:b/>
                <w:bCs/>
              </w:rPr>
              <w:t>Stakeholders Required</w:t>
            </w:r>
          </w:p>
        </w:tc>
        <w:tc>
          <w:tcPr>
            <w:tcW w:w="7336" w:type="dxa"/>
            <w:vAlign w:val="center"/>
          </w:tcPr>
          <w:p w14:paraId="72DE6E8F" w14:textId="77777777" w:rsidR="00AB4260" w:rsidRDefault="00652B50" w:rsidP="00AB4260">
            <w:pPr>
              <w:pStyle w:val="ListParagraph"/>
              <w:numPr>
                <w:ilvl w:val="0"/>
                <w:numId w:val="18"/>
              </w:numPr>
              <w:rPr>
                <w:rFonts w:cstheme="minorHAnsi"/>
              </w:rPr>
            </w:pPr>
            <w:r>
              <w:rPr>
                <w:rFonts w:cstheme="minorHAnsi"/>
              </w:rPr>
              <w:t>Developers</w:t>
            </w:r>
          </w:p>
          <w:p w14:paraId="19050EEA" w14:textId="77777777" w:rsidR="00652B50" w:rsidRDefault="00652B50" w:rsidP="00AB4260">
            <w:pPr>
              <w:pStyle w:val="ListParagraph"/>
              <w:numPr>
                <w:ilvl w:val="0"/>
                <w:numId w:val="18"/>
              </w:numPr>
              <w:rPr>
                <w:rFonts w:cstheme="minorHAnsi"/>
              </w:rPr>
            </w:pPr>
            <w:r>
              <w:rPr>
                <w:rFonts w:cstheme="minorHAnsi"/>
              </w:rPr>
              <w:t>Testers/QA</w:t>
            </w:r>
          </w:p>
          <w:p w14:paraId="0555C752" w14:textId="77777777" w:rsidR="00652B50" w:rsidRDefault="001855EF" w:rsidP="00AB4260">
            <w:pPr>
              <w:pStyle w:val="ListParagraph"/>
              <w:numPr>
                <w:ilvl w:val="0"/>
                <w:numId w:val="18"/>
              </w:numPr>
              <w:rPr>
                <w:rFonts w:cstheme="minorHAnsi"/>
              </w:rPr>
            </w:pPr>
            <w:r>
              <w:rPr>
                <w:rFonts w:cstheme="minorHAnsi"/>
              </w:rPr>
              <w:t>Release Manager</w:t>
            </w:r>
          </w:p>
          <w:p w14:paraId="79B46FC3" w14:textId="2C6530F4" w:rsidR="001855EF" w:rsidRPr="009B30B1" w:rsidRDefault="001855EF" w:rsidP="00AB4260">
            <w:pPr>
              <w:pStyle w:val="ListParagraph"/>
              <w:numPr>
                <w:ilvl w:val="0"/>
                <w:numId w:val="18"/>
              </w:numPr>
              <w:rPr>
                <w:rFonts w:cstheme="minorHAnsi"/>
              </w:rPr>
            </w:pPr>
            <w:r>
              <w:rPr>
                <w:rFonts w:cstheme="minorHAnsi"/>
              </w:rPr>
              <w:t>Product Owner</w:t>
            </w:r>
          </w:p>
        </w:tc>
      </w:tr>
      <w:tr w:rsidR="00AB4260" w:rsidRPr="009B30B1" w14:paraId="1F76FCB0" w14:textId="77777777" w:rsidTr="005C0812">
        <w:trPr>
          <w:trHeight w:val="867"/>
        </w:trPr>
        <w:tc>
          <w:tcPr>
            <w:tcW w:w="3114" w:type="dxa"/>
            <w:shd w:val="clear" w:color="auto" w:fill="0000C3"/>
            <w:vAlign w:val="center"/>
          </w:tcPr>
          <w:p w14:paraId="5234826E" w14:textId="77777777" w:rsidR="00AB4260" w:rsidRPr="009B30B1" w:rsidRDefault="00AB4260" w:rsidP="005C0812">
            <w:pPr>
              <w:rPr>
                <w:rFonts w:cstheme="minorHAnsi"/>
                <w:b/>
                <w:bCs/>
              </w:rPr>
            </w:pPr>
            <w:r w:rsidRPr="009B30B1">
              <w:rPr>
                <w:rFonts w:cstheme="minorHAnsi"/>
                <w:b/>
                <w:bCs/>
              </w:rPr>
              <w:t>Inputs</w:t>
            </w:r>
          </w:p>
        </w:tc>
        <w:tc>
          <w:tcPr>
            <w:tcW w:w="7336" w:type="dxa"/>
            <w:vAlign w:val="center"/>
          </w:tcPr>
          <w:p w14:paraId="08DCDBE2" w14:textId="7CB01757" w:rsidR="00AB4260" w:rsidRDefault="001855EF" w:rsidP="001855EF">
            <w:pPr>
              <w:pStyle w:val="ListParagraph"/>
              <w:numPr>
                <w:ilvl w:val="0"/>
                <w:numId w:val="18"/>
              </w:numPr>
              <w:rPr>
                <w:rFonts w:cstheme="minorHAnsi"/>
              </w:rPr>
            </w:pPr>
            <w:r>
              <w:rPr>
                <w:rFonts w:cstheme="minorHAnsi"/>
              </w:rPr>
              <w:t xml:space="preserve">Feedback from completed Work Items in the last </w:t>
            </w:r>
            <w:r w:rsidR="00386C69">
              <w:rPr>
                <w:rFonts w:cstheme="minorHAnsi"/>
              </w:rPr>
              <w:t>iteration.</w:t>
            </w:r>
          </w:p>
          <w:p w14:paraId="437CA29B" w14:textId="7FFFC7AC" w:rsidR="00B061DC" w:rsidRPr="001855EF" w:rsidRDefault="00B061DC" w:rsidP="001855EF">
            <w:pPr>
              <w:pStyle w:val="ListParagraph"/>
              <w:numPr>
                <w:ilvl w:val="0"/>
                <w:numId w:val="18"/>
              </w:numPr>
              <w:rPr>
                <w:rFonts w:cstheme="minorHAnsi"/>
              </w:rPr>
            </w:pPr>
            <w:r>
              <w:rPr>
                <w:rFonts w:cstheme="minorHAnsi"/>
              </w:rPr>
              <w:t>Actual Efforts required to complete Work Items</w:t>
            </w:r>
          </w:p>
        </w:tc>
      </w:tr>
      <w:tr w:rsidR="00AB4260" w:rsidRPr="009B30B1" w14:paraId="6EB459AD" w14:textId="77777777" w:rsidTr="005C0812">
        <w:trPr>
          <w:trHeight w:val="2940"/>
        </w:trPr>
        <w:tc>
          <w:tcPr>
            <w:tcW w:w="3114" w:type="dxa"/>
            <w:shd w:val="clear" w:color="auto" w:fill="0000C3"/>
            <w:vAlign w:val="center"/>
          </w:tcPr>
          <w:p w14:paraId="32C8A063" w14:textId="77777777" w:rsidR="00AB4260" w:rsidRPr="009B30B1" w:rsidRDefault="00AB4260" w:rsidP="005C0812">
            <w:pPr>
              <w:rPr>
                <w:rFonts w:cstheme="minorHAnsi"/>
                <w:b/>
                <w:bCs/>
              </w:rPr>
            </w:pPr>
            <w:r w:rsidRPr="009B30B1">
              <w:rPr>
                <w:rFonts w:cstheme="minorHAnsi"/>
                <w:b/>
                <w:bCs/>
              </w:rPr>
              <w:t>Outputs</w:t>
            </w:r>
          </w:p>
        </w:tc>
        <w:tc>
          <w:tcPr>
            <w:tcW w:w="7336" w:type="dxa"/>
            <w:vAlign w:val="center"/>
          </w:tcPr>
          <w:p w14:paraId="60F3ADDC" w14:textId="7CF7A5BA" w:rsidR="002E64D1" w:rsidRDefault="002E64D1" w:rsidP="00AB4260">
            <w:pPr>
              <w:pStyle w:val="ListParagraph"/>
              <w:numPr>
                <w:ilvl w:val="0"/>
                <w:numId w:val="18"/>
              </w:numPr>
              <w:rPr>
                <w:rFonts w:cstheme="minorHAnsi"/>
              </w:rPr>
            </w:pPr>
            <w:r>
              <w:rPr>
                <w:rFonts w:cstheme="minorHAnsi"/>
              </w:rPr>
              <w:t>Action plans to improve processes (if identified).</w:t>
            </w:r>
          </w:p>
          <w:p w14:paraId="55BDD57F" w14:textId="794B8329" w:rsidR="00AB4260" w:rsidRPr="009B30B1" w:rsidRDefault="00160828" w:rsidP="00AB4260">
            <w:pPr>
              <w:pStyle w:val="ListParagraph"/>
              <w:numPr>
                <w:ilvl w:val="0"/>
                <w:numId w:val="18"/>
              </w:numPr>
              <w:rPr>
                <w:rFonts w:cstheme="minorHAnsi"/>
              </w:rPr>
            </w:pPr>
            <w:r>
              <w:rPr>
                <w:rFonts w:cstheme="minorHAnsi"/>
              </w:rPr>
              <w:t>Updates to the Master Reference List for PBI Estimates, based on lessons learned from the Sprint &amp; new types of requirements delivered</w:t>
            </w:r>
          </w:p>
        </w:tc>
      </w:tr>
    </w:tbl>
    <w:p w14:paraId="7E4FB23A" w14:textId="77777777" w:rsidR="00AB4260" w:rsidRDefault="00AB4260" w:rsidP="00AB4260">
      <w:pPr>
        <w:rPr>
          <w:rFonts w:cstheme="minorHAnsi"/>
        </w:rPr>
      </w:pPr>
    </w:p>
    <w:p w14:paraId="487FE39F" w14:textId="5D580B3D" w:rsidR="009A35D4" w:rsidRDefault="009A35D4" w:rsidP="00AB4260">
      <w:pPr>
        <w:rPr>
          <w:rFonts w:cstheme="minorHAnsi"/>
        </w:rPr>
      </w:pPr>
      <w:r>
        <w:rPr>
          <w:rFonts w:cstheme="minorHAnsi"/>
        </w:rPr>
        <w:t>Once Production Deployment is done, the iteration is considered “complete</w:t>
      </w:r>
      <w:proofErr w:type="gramStart"/>
      <w:r>
        <w:rPr>
          <w:rFonts w:cstheme="minorHAnsi"/>
        </w:rPr>
        <w:t>”.</w:t>
      </w:r>
      <w:proofErr w:type="gramEnd"/>
      <w:r>
        <w:rPr>
          <w:rFonts w:cstheme="minorHAnsi"/>
        </w:rPr>
        <w:t xml:space="preserve"> Before starting another, we should take time to reflect on the </w:t>
      </w:r>
      <w:r w:rsidR="00033E68">
        <w:rPr>
          <w:rFonts w:cstheme="minorHAnsi"/>
        </w:rPr>
        <w:t>recently completed one</w:t>
      </w:r>
      <w:r w:rsidR="00B631D1">
        <w:rPr>
          <w:rFonts w:cstheme="minorHAnsi"/>
        </w:rPr>
        <w:t>.</w:t>
      </w:r>
      <w:r w:rsidR="003E2636">
        <w:rPr>
          <w:rFonts w:cstheme="minorHAnsi"/>
        </w:rPr>
        <w:t xml:space="preserve"> </w:t>
      </w:r>
      <w:r w:rsidR="00582E0D">
        <w:rPr>
          <w:rFonts w:cstheme="minorHAnsi"/>
        </w:rPr>
        <w:t xml:space="preserve">The </w:t>
      </w:r>
      <w:r w:rsidR="002D6648">
        <w:rPr>
          <w:rFonts w:cstheme="minorHAnsi"/>
        </w:rPr>
        <w:t>forum for this is the “</w:t>
      </w:r>
      <w:r w:rsidR="002D6648" w:rsidRPr="002D6648">
        <w:rPr>
          <w:rFonts w:cstheme="minorHAnsi"/>
          <w:b/>
          <w:bCs/>
        </w:rPr>
        <w:t>Sprint Review</w:t>
      </w:r>
      <w:proofErr w:type="gramStart"/>
      <w:r w:rsidR="002D6648">
        <w:rPr>
          <w:rFonts w:cstheme="minorHAnsi"/>
        </w:rPr>
        <w:t>”.</w:t>
      </w:r>
      <w:proofErr w:type="gramEnd"/>
      <w:r w:rsidR="002D6648">
        <w:rPr>
          <w:rFonts w:cstheme="minorHAnsi"/>
        </w:rPr>
        <w:t xml:space="preserve"> </w:t>
      </w:r>
      <w:r w:rsidR="003E2636">
        <w:rPr>
          <w:rFonts w:cstheme="minorHAnsi"/>
        </w:rPr>
        <w:t xml:space="preserve">This </w:t>
      </w:r>
      <w:proofErr w:type="gramStart"/>
      <w:r w:rsidR="003E2636">
        <w:rPr>
          <w:rFonts w:cstheme="minorHAnsi"/>
        </w:rPr>
        <w:t>is done</w:t>
      </w:r>
      <w:proofErr w:type="gramEnd"/>
      <w:r w:rsidR="003E2636">
        <w:rPr>
          <w:rFonts w:cstheme="minorHAnsi"/>
        </w:rPr>
        <w:t xml:space="preserve"> to:</w:t>
      </w:r>
    </w:p>
    <w:p w14:paraId="70E28C17" w14:textId="77777777" w:rsidR="003E2636" w:rsidRDefault="003E2636" w:rsidP="00AB4260">
      <w:pPr>
        <w:rPr>
          <w:rFonts w:cstheme="minorHAnsi"/>
        </w:rPr>
      </w:pPr>
    </w:p>
    <w:p w14:paraId="50CFD717" w14:textId="5859281C" w:rsidR="003E2636" w:rsidRDefault="003E2636" w:rsidP="003E2636">
      <w:pPr>
        <w:pStyle w:val="ListParagraph"/>
        <w:numPr>
          <w:ilvl w:val="0"/>
          <w:numId w:val="18"/>
        </w:numPr>
        <w:rPr>
          <w:rFonts w:cstheme="minorHAnsi"/>
        </w:rPr>
      </w:pPr>
      <w:r>
        <w:rPr>
          <w:rFonts w:cstheme="minorHAnsi"/>
        </w:rPr>
        <w:t xml:space="preserve">Compare actual effort required to estimates. We can use these to update our Master Reference List to </w:t>
      </w:r>
      <w:r w:rsidR="00AB62A0">
        <w:rPr>
          <w:rFonts w:cstheme="minorHAnsi"/>
        </w:rPr>
        <w:t xml:space="preserve">support more accurately estimating similar Work Items in future </w:t>
      </w:r>
      <w:r w:rsidR="00386C69">
        <w:rPr>
          <w:rFonts w:cstheme="minorHAnsi"/>
        </w:rPr>
        <w:t>iterations.</w:t>
      </w:r>
    </w:p>
    <w:p w14:paraId="1064F44F" w14:textId="23C43DB4" w:rsidR="00AB62A0" w:rsidRPr="003E2636" w:rsidRDefault="00AB62A0" w:rsidP="003E2636">
      <w:pPr>
        <w:pStyle w:val="ListParagraph"/>
        <w:numPr>
          <w:ilvl w:val="0"/>
          <w:numId w:val="18"/>
        </w:numPr>
        <w:rPr>
          <w:rFonts w:cstheme="minorHAnsi"/>
        </w:rPr>
      </w:pPr>
      <w:r>
        <w:rPr>
          <w:rFonts w:cstheme="minorHAnsi"/>
        </w:rPr>
        <w:t>Discuss things that went well and things that did not go well in the last iteration. This can be about anything e.g. development standards, process workflows</w:t>
      </w:r>
      <w:r w:rsidR="00DC5205">
        <w:rPr>
          <w:rFonts w:cstheme="minorHAnsi"/>
        </w:rPr>
        <w:t xml:space="preserve"> </w:t>
      </w:r>
      <w:proofErr w:type="gramStart"/>
      <w:r w:rsidR="00DC5205">
        <w:rPr>
          <w:rFonts w:cstheme="minorHAnsi"/>
        </w:rPr>
        <w:t>etc.</w:t>
      </w:r>
      <w:proofErr w:type="gramEnd"/>
      <w:r w:rsidR="00DC5205">
        <w:rPr>
          <w:rFonts w:cstheme="minorHAnsi"/>
        </w:rPr>
        <w:t xml:space="preserve"> This can </w:t>
      </w:r>
      <w:proofErr w:type="gramStart"/>
      <w:r w:rsidR="00DC5205">
        <w:rPr>
          <w:rFonts w:cstheme="minorHAnsi"/>
        </w:rPr>
        <w:t>be used</w:t>
      </w:r>
      <w:proofErr w:type="gramEnd"/>
      <w:r w:rsidR="00DC5205">
        <w:rPr>
          <w:rFonts w:cstheme="minorHAnsi"/>
        </w:rPr>
        <w:t xml:space="preserve"> to create action plans to improve processes going </w:t>
      </w:r>
      <w:r w:rsidR="00386C69">
        <w:rPr>
          <w:rFonts w:cstheme="minorHAnsi"/>
        </w:rPr>
        <w:t>forward.</w:t>
      </w:r>
    </w:p>
    <w:p w14:paraId="03FB3432" w14:textId="77777777" w:rsidR="00B631D1" w:rsidRDefault="00B631D1" w:rsidP="00AB4260">
      <w:pPr>
        <w:rPr>
          <w:rFonts w:cstheme="minorHAnsi"/>
        </w:rPr>
      </w:pPr>
    </w:p>
    <w:p w14:paraId="52A04367" w14:textId="15B40159" w:rsidR="00B631D1" w:rsidRDefault="00B631D1" w:rsidP="00AB4260">
      <w:pPr>
        <w:rPr>
          <w:rFonts w:cstheme="minorHAnsi"/>
        </w:rPr>
      </w:pPr>
      <w:r>
        <w:rPr>
          <w:rFonts w:cstheme="minorHAnsi"/>
        </w:rPr>
        <w:t>After reviews, the changes fall back into regular BAU Maintenance tasks</w:t>
      </w:r>
      <w:r w:rsidR="002D6648">
        <w:rPr>
          <w:rFonts w:cstheme="minorHAnsi"/>
        </w:rPr>
        <w:t>.</w:t>
      </w:r>
    </w:p>
    <w:p w14:paraId="00E32F89" w14:textId="26A3585D" w:rsidR="002D6648" w:rsidRDefault="002D6648">
      <w:pPr>
        <w:rPr>
          <w:rFonts w:cstheme="minorHAnsi"/>
        </w:rPr>
      </w:pPr>
      <w:r>
        <w:rPr>
          <w:rFonts w:cstheme="minorHAnsi"/>
        </w:rPr>
        <w:br w:type="page"/>
      </w:r>
    </w:p>
    <w:p w14:paraId="0F1F26D4" w14:textId="79358F95" w:rsidR="00B061DC" w:rsidRDefault="0071323C" w:rsidP="00840019">
      <w:pPr>
        <w:pStyle w:val="Heading3"/>
      </w:pPr>
      <w:bookmarkStart w:id="118" w:name="_Toc187239726"/>
      <w:r>
        <w:lastRenderedPageBreak/>
        <w:t xml:space="preserve">Sprint </w:t>
      </w:r>
      <w:r w:rsidR="00B061DC">
        <w:t>Review</w:t>
      </w:r>
      <w:bookmarkEnd w:id="118"/>
    </w:p>
    <w:p w14:paraId="6120A194" w14:textId="4A11A43F" w:rsidR="00F2143A" w:rsidRDefault="005A47FE" w:rsidP="00F2143A">
      <w:r>
        <w:t>The “</w:t>
      </w:r>
      <w:r w:rsidRPr="00E55EAB">
        <w:rPr>
          <w:b/>
          <w:bCs/>
        </w:rPr>
        <w:t>Sprint Review</w:t>
      </w:r>
      <w:r>
        <w:t xml:space="preserve">” </w:t>
      </w:r>
      <w:r w:rsidR="00F52233">
        <w:t xml:space="preserve">is the place to </w:t>
      </w:r>
      <w:r w:rsidR="00F52233" w:rsidRPr="00E55EAB">
        <w:rPr>
          <w:b/>
          <w:bCs/>
        </w:rPr>
        <w:t>review the outcome of an iteration</w:t>
      </w:r>
      <w:r w:rsidR="00CB643E">
        <w:t xml:space="preserve">, to review what went well </w:t>
      </w:r>
      <w:r w:rsidR="00724035">
        <w:t>(or didn’t) and to help guide how we plan the next iteration</w:t>
      </w:r>
      <w:r w:rsidR="00E55EAB">
        <w:t xml:space="preserve"> </w:t>
      </w:r>
      <w:sdt>
        <w:sdtPr>
          <w:id w:val="-1448548972"/>
          <w:citation/>
        </w:sdtPr>
        <w:sdtEndPr/>
        <w:sdtContent>
          <w:r w:rsidR="00E55EAB">
            <w:fldChar w:fldCharType="begin"/>
          </w:r>
          <w:r w:rsidR="00663F76">
            <w:instrText xml:space="preserve">CITATION Scr24 \l 2057 </w:instrText>
          </w:r>
          <w:r w:rsidR="00E55EAB">
            <w:fldChar w:fldCharType="separate"/>
          </w:r>
          <w:r w:rsidR="00155A69" w:rsidRPr="00155A69">
            <w:rPr>
              <w:noProof/>
            </w:rPr>
            <w:t>(Scrum.org, 2025)</w:t>
          </w:r>
          <w:r w:rsidR="00E55EAB">
            <w:fldChar w:fldCharType="end"/>
          </w:r>
        </w:sdtContent>
      </w:sdt>
      <w:r w:rsidR="00724035">
        <w:t xml:space="preserve">. </w:t>
      </w:r>
      <w:r w:rsidR="00524CD4">
        <w:t xml:space="preserve">This </w:t>
      </w:r>
      <w:r w:rsidR="00524CD4" w:rsidRPr="00E55EAB">
        <w:rPr>
          <w:b/>
          <w:bCs/>
        </w:rPr>
        <w:t>should include all stakeholders within the iteration team</w:t>
      </w:r>
      <w:r w:rsidR="00524CD4">
        <w:t xml:space="preserve"> (e.g. developers, testers, release manager).</w:t>
      </w:r>
      <w:r w:rsidR="005621CE">
        <w:t xml:space="preserve"> Setting up and inviting the correct stakeholders is the responsibility of the </w:t>
      </w:r>
      <w:r w:rsidR="005621CE" w:rsidRPr="005621CE">
        <w:rPr>
          <w:b/>
          <w:bCs/>
        </w:rPr>
        <w:t>Product Owner</w:t>
      </w:r>
      <w:r w:rsidR="005621CE">
        <w:t>.</w:t>
      </w:r>
    </w:p>
    <w:p w14:paraId="1635B40B" w14:textId="77777777" w:rsidR="00E55EAB" w:rsidRDefault="00E55EAB" w:rsidP="00F2143A"/>
    <w:p w14:paraId="75B8B8AC" w14:textId="7CF72E1E" w:rsidR="00E55EAB" w:rsidRDefault="00E55EAB" w:rsidP="00F2143A">
      <w:r>
        <w:t>Typical discussion points are:</w:t>
      </w:r>
    </w:p>
    <w:p w14:paraId="753824CF" w14:textId="4816CEAC" w:rsidR="00E55EAB" w:rsidRDefault="0087274F" w:rsidP="00E55EAB">
      <w:pPr>
        <w:pStyle w:val="ListParagraph"/>
        <w:numPr>
          <w:ilvl w:val="0"/>
          <w:numId w:val="18"/>
        </w:numPr>
      </w:pPr>
      <w:r>
        <w:t xml:space="preserve">Each member of the team discussing Work Items they completed (i.e. are “Done”) and ones </w:t>
      </w:r>
      <w:r w:rsidR="00BB7BB3">
        <w:t xml:space="preserve">they </w:t>
      </w:r>
      <w:proofErr w:type="gramStart"/>
      <w:r w:rsidR="00117DCF">
        <w:t>haven’t</w:t>
      </w:r>
      <w:proofErr w:type="gramEnd"/>
      <w:r w:rsidR="00BB7BB3">
        <w:t xml:space="preserve"> been able to </w:t>
      </w:r>
      <w:r w:rsidR="00386C69">
        <w:t>complete.</w:t>
      </w:r>
    </w:p>
    <w:p w14:paraId="25AD8E5F" w14:textId="529EB1C8" w:rsidR="00AD36CA" w:rsidRDefault="00AD36CA" w:rsidP="00E55EAB">
      <w:pPr>
        <w:pStyle w:val="ListParagraph"/>
        <w:numPr>
          <w:ilvl w:val="0"/>
          <w:numId w:val="18"/>
        </w:numPr>
      </w:pPr>
      <w:r>
        <w:t xml:space="preserve">Confirm with “customer” teams that the work completed meets their requirements, and if not, what the gaps </w:t>
      </w:r>
      <w:r w:rsidR="00386C69">
        <w:t>are.</w:t>
      </w:r>
    </w:p>
    <w:p w14:paraId="7D227E2F" w14:textId="2DC9174E" w:rsidR="00060642" w:rsidRDefault="00261ECB" w:rsidP="00E55EAB">
      <w:pPr>
        <w:pStyle w:val="ListParagraph"/>
        <w:numPr>
          <w:ilvl w:val="0"/>
          <w:numId w:val="18"/>
        </w:numPr>
      </w:pPr>
      <w:r>
        <w:t xml:space="preserve">Commenting on </w:t>
      </w:r>
      <w:r w:rsidR="005A2251">
        <w:t xml:space="preserve">what blockers the team have faced, and how we can prevent similar ones in </w:t>
      </w:r>
      <w:r w:rsidR="00386C69">
        <w:t>future.</w:t>
      </w:r>
    </w:p>
    <w:p w14:paraId="5B4300AF" w14:textId="0AFB5476" w:rsidR="0047267B" w:rsidRDefault="0066636E" w:rsidP="00E55EAB">
      <w:pPr>
        <w:pStyle w:val="ListParagraph"/>
        <w:numPr>
          <w:ilvl w:val="0"/>
          <w:numId w:val="18"/>
        </w:numPr>
      </w:pPr>
      <w:r>
        <w:t>Det</w:t>
      </w:r>
      <w:r w:rsidR="00060642">
        <w:t xml:space="preserve">ermine what Work Items to prioritize </w:t>
      </w:r>
      <w:r w:rsidR="00386C69">
        <w:t>next.</w:t>
      </w:r>
    </w:p>
    <w:p w14:paraId="2543E1A6" w14:textId="77777777" w:rsidR="008D1FB7" w:rsidRDefault="008D1FB7" w:rsidP="008D1FB7"/>
    <w:p w14:paraId="072991CE" w14:textId="75A7A509" w:rsidR="00011220" w:rsidRDefault="009C6DDD" w:rsidP="008D1FB7">
      <w:r>
        <w:t xml:space="preserve">Our team does not </w:t>
      </w:r>
      <w:r w:rsidR="00C40760">
        <w:t>regularly</w:t>
      </w:r>
      <w:r>
        <w:t xml:space="preserve"> do these currently (a gap in our DevOps implementation </w:t>
      </w:r>
      <w:r w:rsidR="00C40760">
        <w:t xml:space="preserve">compared to a standard framework). For inspiration on how we can improve, we can look to our IT Teams. </w:t>
      </w:r>
      <w:r w:rsidR="0047267B">
        <w:t xml:space="preserve">For example, our IT </w:t>
      </w:r>
      <w:r w:rsidR="00632C44">
        <w:t>Delivery</w:t>
      </w:r>
      <w:r w:rsidR="0047267B">
        <w:t xml:space="preserve"> teams create </w:t>
      </w:r>
      <w:r w:rsidR="00B74AE9">
        <w:t xml:space="preserve">a </w:t>
      </w:r>
      <w:r w:rsidR="00E44112">
        <w:t xml:space="preserve">demo of delivered functionality to </w:t>
      </w:r>
      <w:r w:rsidR="00706A4F">
        <w:t xml:space="preserve">their end-users and document this within a PowerPoint presentation. An example </w:t>
      </w:r>
      <w:proofErr w:type="gramStart"/>
      <w:r w:rsidR="00706A4F">
        <w:t>is shown</w:t>
      </w:r>
      <w:proofErr w:type="gramEnd"/>
      <w:r w:rsidR="00706A4F">
        <w:t xml:space="preserve"> in the figure below:</w:t>
      </w:r>
    </w:p>
    <w:p w14:paraId="368194A9" w14:textId="77777777" w:rsidR="008D1FB7" w:rsidRDefault="008D1FB7" w:rsidP="008D1FB7"/>
    <w:p w14:paraId="0386C947" w14:textId="00CA3B57" w:rsidR="008D1FB7" w:rsidRDefault="00BB32A3" w:rsidP="008D1FB7">
      <w:r>
        <w:rPr>
          <w:noProof/>
        </w:rPr>
        <w:drawing>
          <wp:inline distT="0" distB="0" distL="0" distR="0" wp14:anchorId="2C8A08FD" wp14:editId="229D1F65">
            <wp:extent cx="6629400" cy="3876675"/>
            <wp:effectExtent l="0" t="0" r="0" b="9525"/>
            <wp:docPr id="14251516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9400" cy="3876675"/>
                    </a:xfrm>
                    <a:prstGeom prst="rect">
                      <a:avLst/>
                    </a:prstGeom>
                    <a:noFill/>
                    <a:ln>
                      <a:noFill/>
                    </a:ln>
                  </pic:spPr>
                </pic:pic>
              </a:graphicData>
            </a:graphic>
          </wp:inline>
        </w:drawing>
      </w:r>
    </w:p>
    <w:p w14:paraId="3498ACC8" w14:textId="5CD3B091" w:rsidR="00BB32A3" w:rsidRDefault="00BB32A3" w:rsidP="00BB32A3">
      <w:pPr>
        <w:pStyle w:val="Caption"/>
      </w:pPr>
      <w:bookmarkStart w:id="119" w:name="_Toc187239777"/>
      <w:r>
        <w:t xml:space="preserve">Figure </w:t>
      </w:r>
      <w:r>
        <w:fldChar w:fldCharType="begin"/>
      </w:r>
      <w:r>
        <w:instrText xml:space="preserve"> SEQ Figure \* ARABIC </w:instrText>
      </w:r>
      <w:r>
        <w:fldChar w:fldCharType="separate"/>
      </w:r>
      <w:r w:rsidR="00155A69">
        <w:rPr>
          <w:noProof/>
        </w:rPr>
        <w:t>45</w:t>
      </w:r>
      <w:r>
        <w:fldChar w:fldCharType="end"/>
      </w:r>
      <w:r>
        <w:t xml:space="preserve"> - Summary slide of a Demo presentation created by our IT Teams for an end of Sprint Review.</w:t>
      </w:r>
      <w:bookmarkEnd w:id="119"/>
      <w:r>
        <w:t xml:space="preserve"> </w:t>
      </w:r>
    </w:p>
    <w:p w14:paraId="1C3A8B26" w14:textId="275217D4" w:rsidR="00706A4F" w:rsidRDefault="00706A4F" w:rsidP="00706A4F">
      <w:r>
        <w:t xml:space="preserve">Our team could use something </w:t>
      </w:r>
      <w:proofErr w:type="gramStart"/>
      <w:r>
        <w:t>similar to</w:t>
      </w:r>
      <w:proofErr w:type="gramEnd"/>
      <w:r w:rsidR="00060642">
        <w:t xml:space="preserve"> this to</w:t>
      </w:r>
      <w:r w:rsidR="00182C54">
        <w:t xml:space="preserve"> orchestrate Sprint Reviews, which would allow use to be better at continuously improving our processes and standards. </w:t>
      </w:r>
    </w:p>
    <w:p w14:paraId="3948CF95" w14:textId="39506BC2" w:rsidR="00C4251A" w:rsidRDefault="00C4251A">
      <w:r>
        <w:br w:type="page"/>
      </w:r>
    </w:p>
    <w:p w14:paraId="2F754AA7" w14:textId="77777777" w:rsidR="00C771CF" w:rsidRDefault="00B02EE1" w:rsidP="00B02EE1">
      <w:pPr>
        <w:pStyle w:val="Heading1"/>
        <w:rPr>
          <w:rFonts w:cstheme="minorHAnsi"/>
        </w:rPr>
      </w:pPr>
      <w:bookmarkStart w:id="120" w:name="_Toc187239727"/>
      <w:r w:rsidRPr="009B30B1">
        <w:rPr>
          <w:rFonts w:cstheme="minorHAnsi"/>
        </w:rPr>
        <w:lastRenderedPageBreak/>
        <w:t>Concluding Summary</w:t>
      </w:r>
      <w:bookmarkEnd w:id="120"/>
    </w:p>
    <w:p w14:paraId="4CE32325" w14:textId="77777777" w:rsidR="00D276AD" w:rsidRDefault="004A6A98" w:rsidP="004A6A98">
      <w:r>
        <w:t>This document has broken down our DevOps framework in detail, step by step</w:t>
      </w:r>
      <w:r w:rsidR="00813106">
        <w:t xml:space="preserve">. It should </w:t>
      </w:r>
      <w:proofErr w:type="gramStart"/>
      <w:r w:rsidR="00813106">
        <w:t>be considered</w:t>
      </w:r>
      <w:proofErr w:type="gramEnd"/>
      <w:r w:rsidR="00813106">
        <w:t xml:space="preserve"> as the basis for how we </w:t>
      </w:r>
      <w:r w:rsidR="00D71EA1">
        <w:t>orchestrate</w:t>
      </w:r>
      <w:r w:rsidR="00813106">
        <w:t xml:space="preserve"> our </w:t>
      </w:r>
      <w:r w:rsidR="002148C1">
        <w:t>Development and Operations (i.e. DevOps) processes.</w:t>
      </w:r>
    </w:p>
    <w:p w14:paraId="5687981F" w14:textId="77777777" w:rsidR="00D276AD" w:rsidRDefault="00D276AD" w:rsidP="004A6A98"/>
    <w:p w14:paraId="556FE6CA" w14:textId="5267C1B2" w:rsidR="00EC0388" w:rsidRDefault="00D276AD" w:rsidP="004A6A98">
      <w:proofErr w:type="gramStart"/>
      <w:r>
        <w:t>Several</w:t>
      </w:r>
      <w:proofErr w:type="gramEnd"/>
      <w:r>
        <w:t xml:space="preserve"> Development standards have been identified to aid developers in creating quality logic within our decisioning system tool. </w:t>
      </w:r>
      <w:r w:rsidR="00EC0388">
        <w:t xml:space="preserve">These should be </w:t>
      </w:r>
      <w:r w:rsidR="002D24F4">
        <w:t>adhered</w:t>
      </w:r>
      <w:r w:rsidR="00EC0388">
        <w:t xml:space="preserve"> to and actively monitored in Code Reviews</w:t>
      </w:r>
      <w:r w:rsidR="005D2F07">
        <w:t xml:space="preserve">, as they allow us to </w:t>
      </w:r>
      <w:r w:rsidR="00AE178E">
        <w:t>create maintainable code.</w:t>
      </w:r>
    </w:p>
    <w:p w14:paraId="2E3C5BC6" w14:textId="77777777" w:rsidR="00EC0388" w:rsidRDefault="00EC0388" w:rsidP="004A6A98"/>
    <w:p w14:paraId="3638F5F6" w14:textId="47F55D2A" w:rsidR="00EC0388" w:rsidRDefault="00EC0388" w:rsidP="004A6A98">
      <w:r>
        <w:t xml:space="preserve">There are </w:t>
      </w:r>
      <w:proofErr w:type="gramStart"/>
      <w:r>
        <w:t>several</w:t>
      </w:r>
      <w:proofErr w:type="gramEnd"/>
      <w:r>
        <w:t xml:space="preserve"> pain points identified, specifically around deployment:</w:t>
      </w:r>
    </w:p>
    <w:p w14:paraId="5036CDBD" w14:textId="687ED188" w:rsidR="009A5AF1" w:rsidRDefault="00EC0388" w:rsidP="00EC0388">
      <w:pPr>
        <w:pStyle w:val="ListParagraph"/>
        <w:numPr>
          <w:ilvl w:val="0"/>
          <w:numId w:val="2"/>
        </w:numPr>
      </w:pPr>
      <w:r>
        <w:t xml:space="preserve">Having </w:t>
      </w:r>
      <w:r w:rsidR="002D24F4">
        <w:t xml:space="preserve">our deployments (both UAT and Production) done by our </w:t>
      </w:r>
      <w:proofErr w:type="gramStart"/>
      <w:r w:rsidR="002D24F4">
        <w:t>3</w:t>
      </w:r>
      <w:r w:rsidR="002D24F4" w:rsidRPr="002D24F4">
        <w:rPr>
          <w:vertAlign w:val="superscript"/>
        </w:rPr>
        <w:t>rd</w:t>
      </w:r>
      <w:proofErr w:type="gramEnd"/>
      <w:r w:rsidR="002D24F4">
        <w:t xml:space="preserve"> party partner </w:t>
      </w:r>
      <w:r w:rsidR="009F4415">
        <w:t xml:space="preserve">adds an additional barrier that reduces time to market. </w:t>
      </w:r>
    </w:p>
    <w:p w14:paraId="03BD9D0A" w14:textId="759DF47A" w:rsidR="00500D00" w:rsidRDefault="00004B8D" w:rsidP="00EC0388">
      <w:pPr>
        <w:pStyle w:val="ListParagraph"/>
        <w:numPr>
          <w:ilvl w:val="0"/>
          <w:numId w:val="2"/>
        </w:numPr>
      </w:pPr>
      <w:r>
        <w:t>Releases become chargeable, adding pressure to both the budget to account for this and to the developers</w:t>
      </w:r>
      <w:r w:rsidR="00C83DEE">
        <w:t xml:space="preserve">, as this limits our ability to deliver bug fixes </w:t>
      </w:r>
      <w:r w:rsidR="007F0223">
        <w:t xml:space="preserve">if any are found in testing e.g. if budgets only </w:t>
      </w:r>
      <w:r w:rsidR="00560A1B">
        <w:t>account</w:t>
      </w:r>
      <w:r w:rsidR="007F0223">
        <w:t xml:space="preserve"> for </w:t>
      </w:r>
      <w:proofErr w:type="gramStart"/>
      <w:r w:rsidR="007F0223">
        <w:t>1</w:t>
      </w:r>
      <w:proofErr w:type="gramEnd"/>
      <w:r w:rsidR="007F0223">
        <w:t xml:space="preserve"> release, then additional funding must be </w:t>
      </w:r>
      <w:r w:rsidR="006A26D3">
        <w:t>requested.</w:t>
      </w:r>
    </w:p>
    <w:p w14:paraId="6C95F791" w14:textId="2B52EAC3" w:rsidR="009A5AF1" w:rsidRDefault="009A5AF1" w:rsidP="00EC0388">
      <w:pPr>
        <w:pStyle w:val="ListParagraph"/>
        <w:numPr>
          <w:ilvl w:val="0"/>
          <w:numId w:val="2"/>
        </w:numPr>
      </w:pPr>
      <w:r>
        <w:t xml:space="preserve">Having to </w:t>
      </w:r>
      <w:r w:rsidR="00865E05">
        <w:t xml:space="preserve">book </w:t>
      </w:r>
      <w:r w:rsidR="007F0223">
        <w:t>P</w:t>
      </w:r>
      <w:r w:rsidR="00865E05">
        <w:t xml:space="preserve">roduction timeslots </w:t>
      </w:r>
      <w:r w:rsidR="007F0223">
        <w:t xml:space="preserve">risks having to select a time that is not optimal e.g. core business hours where API traffic is </w:t>
      </w:r>
      <w:r w:rsidR="006A26D3">
        <w:t>highest.</w:t>
      </w:r>
    </w:p>
    <w:p w14:paraId="47DED1B4" w14:textId="3C413885" w:rsidR="00560A1B" w:rsidRDefault="00560A1B" w:rsidP="00EC0388">
      <w:pPr>
        <w:pStyle w:val="ListParagraph"/>
        <w:numPr>
          <w:ilvl w:val="0"/>
          <w:numId w:val="2"/>
        </w:numPr>
      </w:pPr>
      <w:r>
        <w:t xml:space="preserve">Manual deployments negate any possibility of implementing Continuous Integration, limiting our ability to make rapid </w:t>
      </w:r>
      <w:r w:rsidR="006A26D3">
        <w:t>changes.</w:t>
      </w:r>
    </w:p>
    <w:p w14:paraId="75CF062F" w14:textId="0377F65A" w:rsidR="00B958AB" w:rsidRDefault="00865E05" w:rsidP="00B958AB">
      <w:r>
        <w:t xml:space="preserve">These issues have </w:t>
      </w:r>
      <w:proofErr w:type="gramStart"/>
      <w:r>
        <w:t>been acknowledged</w:t>
      </w:r>
      <w:proofErr w:type="gramEnd"/>
      <w:r>
        <w:t xml:space="preserve">, and proposals to allow us to do our own deployments are ongoing. The solution being considered would deliver this functionality to us while allowing our </w:t>
      </w:r>
      <w:proofErr w:type="gramStart"/>
      <w:r>
        <w:t>3</w:t>
      </w:r>
      <w:r w:rsidRPr="00865E05">
        <w:rPr>
          <w:vertAlign w:val="superscript"/>
        </w:rPr>
        <w:t>rd</w:t>
      </w:r>
      <w:proofErr w:type="gramEnd"/>
      <w:r>
        <w:t xml:space="preserve"> party partner to remain compliant with their SOC2 Audit Requirements</w:t>
      </w:r>
      <w:r w:rsidR="00500D00">
        <w:t>.</w:t>
      </w:r>
    </w:p>
    <w:p w14:paraId="78C7A8AC" w14:textId="77777777" w:rsidR="00AE178E" w:rsidRDefault="00AE178E" w:rsidP="009A5AF1"/>
    <w:p w14:paraId="5D20760E" w14:textId="05DB8318" w:rsidR="00EB1658" w:rsidRPr="009B30B1" w:rsidRDefault="00AE178E" w:rsidP="009A5AF1">
      <w:r>
        <w:t>Our Work Item Estimation processes could be more</w:t>
      </w:r>
      <w:r w:rsidR="007B6A1A">
        <w:t xml:space="preserve"> evolved to make better use of Azure DevOps functionality. This document has proposed how to move from our current T-Shirt sizing methods to a numeric approach based on the Fibonacci Sequence, which Azure DevOps can use to visualise work </w:t>
      </w:r>
      <w:r w:rsidR="00966FA3">
        <w:t xml:space="preserve">completed over time. </w:t>
      </w:r>
      <w:r w:rsidR="00EB1658" w:rsidRPr="009B30B1">
        <w:br w:type="page"/>
      </w:r>
    </w:p>
    <w:p w14:paraId="522310DB" w14:textId="3081607D" w:rsidR="00D6378E" w:rsidRPr="009B30B1" w:rsidRDefault="00C6477D" w:rsidP="00B63A31">
      <w:pPr>
        <w:pStyle w:val="Heading1"/>
        <w:rPr>
          <w:rFonts w:cstheme="minorHAnsi"/>
        </w:rPr>
      </w:pPr>
      <w:bookmarkStart w:id="121" w:name="_Toc187239728"/>
      <w:r w:rsidRPr="009B30B1">
        <w:rPr>
          <w:rFonts w:cstheme="minorHAnsi"/>
        </w:rPr>
        <w:lastRenderedPageBreak/>
        <w:t>Appendix</w:t>
      </w:r>
      <w:bookmarkEnd w:id="121"/>
    </w:p>
    <w:p w14:paraId="4C7EF9E7" w14:textId="5FA9C0A5" w:rsidR="00C6477D" w:rsidRPr="009B30B1" w:rsidRDefault="00C6477D" w:rsidP="00B63A31">
      <w:pPr>
        <w:pStyle w:val="Heading2"/>
        <w:rPr>
          <w:rFonts w:cstheme="minorHAnsi"/>
        </w:rPr>
      </w:pPr>
      <w:bookmarkStart w:id="122" w:name="_Toc187239729"/>
      <w:r w:rsidRPr="009B30B1">
        <w:rPr>
          <w:rFonts w:cstheme="minorHAnsi"/>
        </w:rPr>
        <w:t>Acronyms and Terms</w:t>
      </w:r>
      <w:bookmarkEnd w:id="122"/>
    </w:p>
    <w:tbl>
      <w:tblPr>
        <w:tblStyle w:val="TableGrid"/>
        <w:tblW w:w="5000" w:type="pct"/>
        <w:tblLook w:val="04A0" w:firstRow="1" w:lastRow="0" w:firstColumn="1" w:lastColumn="0" w:noHBand="0" w:noVBand="1"/>
      </w:tblPr>
      <w:tblGrid>
        <w:gridCol w:w="2128"/>
        <w:gridCol w:w="1632"/>
        <w:gridCol w:w="6690"/>
      </w:tblGrid>
      <w:tr w:rsidR="00C6477D" w:rsidRPr="009B30B1" w14:paraId="582CE63E" w14:textId="77777777" w:rsidTr="006B21C2">
        <w:tc>
          <w:tcPr>
            <w:tcW w:w="1018" w:type="pct"/>
            <w:shd w:val="clear" w:color="auto" w:fill="000055"/>
            <w:vAlign w:val="center"/>
          </w:tcPr>
          <w:p w14:paraId="362FF5EA" w14:textId="32C1C916" w:rsidR="00C6477D" w:rsidRPr="009B30B1" w:rsidRDefault="00C6477D" w:rsidP="00B63A31">
            <w:pPr>
              <w:rPr>
                <w:rFonts w:cstheme="minorHAnsi"/>
              </w:rPr>
            </w:pPr>
            <w:r w:rsidRPr="009B30B1">
              <w:rPr>
                <w:rFonts w:cstheme="minorHAnsi"/>
              </w:rPr>
              <w:t>Term</w:t>
            </w:r>
          </w:p>
        </w:tc>
        <w:tc>
          <w:tcPr>
            <w:tcW w:w="781" w:type="pct"/>
            <w:shd w:val="clear" w:color="auto" w:fill="000055"/>
          </w:tcPr>
          <w:p w14:paraId="32EC80D2" w14:textId="5C4EA17D" w:rsidR="00C6477D" w:rsidRPr="009B30B1" w:rsidRDefault="004D60E7" w:rsidP="00B63A31">
            <w:pPr>
              <w:rPr>
                <w:rFonts w:cstheme="minorHAnsi"/>
              </w:rPr>
            </w:pPr>
            <w:r w:rsidRPr="009B30B1">
              <w:rPr>
                <w:rFonts w:cstheme="minorHAnsi"/>
              </w:rPr>
              <w:t>Synonym(s)</w:t>
            </w:r>
          </w:p>
        </w:tc>
        <w:tc>
          <w:tcPr>
            <w:tcW w:w="3201" w:type="pct"/>
            <w:shd w:val="clear" w:color="auto" w:fill="000055"/>
            <w:vAlign w:val="center"/>
          </w:tcPr>
          <w:p w14:paraId="68F9F4B0" w14:textId="05C35DA7" w:rsidR="00C6477D" w:rsidRPr="009B30B1" w:rsidRDefault="00C6477D" w:rsidP="00B63A31">
            <w:pPr>
              <w:rPr>
                <w:rFonts w:cstheme="minorHAnsi"/>
              </w:rPr>
            </w:pPr>
            <w:r w:rsidRPr="009B30B1">
              <w:rPr>
                <w:rFonts w:cstheme="minorHAnsi"/>
              </w:rPr>
              <w:t>Description</w:t>
            </w:r>
          </w:p>
        </w:tc>
      </w:tr>
      <w:tr w:rsidR="006F78C6" w:rsidRPr="009B30B1" w14:paraId="48EC0944" w14:textId="77777777" w:rsidTr="006B21C2">
        <w:tc>
          <w:tcPr>
            <w:tcW w:w="1018" w:type="pct"/>
            <w:vAlign w:val="center"/>
          </w:tcPr>
          <w:p w14:paraId="494B7254" w14:textId="04115E25" w:rsidR="006F78C6" w:rsidRPr="009B30B1" w:rsidRDefault="006F78C6" w:rsidP="00B63A31">
            <w:pPr>
              <w:rPr>
                <w:rFonts w:cstheme="minorHAnsi"/>
              </w:rPr>
            </w:pPr>
            <w:r w:rsidRPr="009B30B1">
              <w:rPr>
                <w:rFonts w:cstheme="minorHAnsi"/>
              </w:rPr>
              <w:t>Acceptance Criteria</w:t>
            </w:r>
          </w:p>
        </w:tc>
        <w:tc>
          <w:tcPr>
            <w:tcW w:w="781" w:type="pct"/>
            <w:vAlign w:val="center"/>
          </w:tcPr>
          <w:p w14:paraId="6E6DEC43" w14:textId="77777777" w:rsidR="006F78C6" w:rsidRPr="009B30B1" w:rsidRDefault="006F78C6" w:rsidP="00B63A31">
            <w:pPr>
              <w:rPr>
                <w:rFonts w:cstheme="minorHAnsi"/>
              </w:rPr>
            </w:pPr>
          </w:p>
        </w:tc>
        <w:tc>
          <w:tcPr>
            <w:tcW w:w="3201" w:type="pct"/>
            <w:vAlign w:val="center"/>
          </w:tcPr>
          <w:p w14:paraId="0A0DA7D3" w14:textId="260DF506" w:rsidR="006F78C6" w:rsidRPr="009B30B1" w:rsidRDefault="00AF7016" w:rsidP="00B63A31">
            <w:pPr>
              <w:rPr>
                <w:rFonts w:cstheme="minorHAnsi"/>
              </w:rPr>
            </w:pPr>
            <w:r w:rsidRPr="009B30B1">
              <w:rPr>
                <w:rFonts w:cstheme="minorHAnsi"/>
              </w:rPr>
              <w:t xml:space="preserve">Criteria that </w:t>
            </w:r>
            <w:r w:rsidR="007C2CFE" w:rsidRPr="009B30B1">
              <w:rPr>
                <w:rFonts w:cstheme="minorHAnsi"/>
              </w:rPr>
              <w:t>accompany</w:t>
            </w:r>
            <w:r w:rsidRPr="009B30B1">
              <w:rPr>
                <w:rFonts w:cstheme="minorHAnsi"/>
              </w:rPr>
              <w:t xml:space="preserve"> a User Story that captures the conditions that must be met before a story can be considered “done</w:t>
            </w:r>
            <w:proofErr w:type="gramStart"/>
            <w:r w:rsidRPr="009B30B1">
              <w:rPr>
                <w:rFonts w:cstheme="minorHAnsi"/>
              </w:rPr>
              <w:t>”.</w:t>
            </w:r>
            <w:proofErr w:type="gramEnd"/>
            <w:r w:rsidRPr="009B30B1">
              <w:rPr>
                <w:rFonts w:cstheme="minorHAnsi"/>
              </w:rPr>
              <w:t xml:space="preserve"> </w:t>
            </w:r>
            <w:r w:rsidR="007C2CFE" w:rsidRPr="009B30B1">
              <w:rPr>
                <w:rFonts w:cstheme="minorHAnsi"/>
              </w:rPr>
              <w:t xml:space="preserve">These </w:t>
            </w:r>
            <w:proofErr w:type="gramStart"/>
            <w:r w:rsidR="007C2CFE" w:rsidRPr="009B30B1">
              <w:rPr>
                <w:rFonts w:cstheme="minorHAnsi"/>
              </w:rPr>
              <w:t>are agreed</w:t>
            </w:r>
            <w:proofErr w:type="gramEnd"/>
            <w:r w:rsidR="007C2CFE" w:rsidRPr="009B30B1">
              <w:rPr>
                <w:rFonts w:cstheme="minorHAnsi"/>
              </w:rPr>
              <w:t xml:space="preserve"> with the end user/stakeholder and sets the expectations that must be met. For a Developer, they also set the scope of the task.</w:t>
            </w:r>
          </w:p>
        </w:tc>
      </w:tr>
      <w:tr w:rsidR="005A422E" w:rsidRPr="009B30B1" w14:paraId="4CF214BB" w14:textId="77777777" w:rsidTr="006B21C2">
        <w:tc>
          <w:tcPr>
            <w:tcW w:w="1018" w:type="pct"/>
            <w:vAlign w:val="center"/>
          </w:tcPr>
          <w:p w14:paraId="160D76A2" w14:textId="30B5D77D" w:rsidR="005A422E" w:rsidRPr="009B30B1" w:rsidRDefault="005A422E" w:rsidP="00B63A31">
            <w:pPr>
              <w:rPr>
                <w:rFonts w:cstheme="minorHAnsi"/>
              </w:rPr>
            </w:pPr>
            <w:r>
              <w:rPr>
                <w:rFonts w:cstheme="minorHAnsi"/>
              </w:rPr>
              <w:t xml:space="preserve">Calander </w:t>
            </w:r>
            <w:r w:rsidR="00176304">
              <w:rPr>
                <w:rFonts w:cstheme="minorHAnsi"/>
              </w:rPr>
              <w:t>V</w:t>
            </w:r>
            <w:r>
              <w:rPr>
                <w:rFonts w:cstheme="minorHAnsi"/>
              </w:rPr>
              <w:t>ersioning</w:t>
            </w:r>
          </w:p>
        </w:tc>
        <w:tc>
          <w:tcPr>
            <w:tcW w:w="781" w:type="pct"/>
            <w:vAlign w:val="center"/>
          </w:tcPr>
          <w:p w14:paraId="1D8CD449" w14:textId="77777777" w:rsidR="005A422E" w:rsidRPr="009B30B1" w:rsidRDefault="005A422E" w:rsidP="00B63A31">
            <w:pPr>
              <w:rPr>
                <w:rFonts w:cstheme="minorHAnsi"/>
              </w:rPr>
            </w:pPr>
          </w:p>
        </w:tc>
        <w:tc>
          <w:tcPr>
            <w:tcW w:w="3201" w:type="pct"/>
            <w:vAlign w:val="center"/>
          </w:tcPr>
          <w:p w14:paraId="3EB8A72C" w14:textId="11B54D87" w:rsidR="005A422E" w:rsidRPr="009B30B1" w:rsidRDefault="009133B3" w:rsidP="00B63A31">
            <w:pPr>
              <w:rPr>
                <w:rFonts w:cstheme="minorHAnsi"/>
              </w:rPr>
            </w:pPr>
            <w:r>
              <w:t>Simple versioning structure that makes use of Calander date rather than arbitrary numeric values</w:t>
            </w:r>
          </w:p>
        </w:tc>
      </w:tr>
      <w:tr w:rsidR="00C6477D" w:rsidRPr="009B30B1" w14:paraId="00D88B34" w14:textId="77777777" w:rsidTr="006B21C2">
        <w:tc>
          <w:tcPr>
            <w:tcW w:w="1018" w:type="pct"/>
            <w:vAlign w:val="center"/>
          </w:tcPr>
          <w:p w14:paraId="43BCFDD2" w14:textId="12ACD3DD" w:rsidR="00C6477D" w:rsidRPr="009B30B1" w:rsidRDefault="00C6477D" w:rsidP="00B63A31">
            <w:pPr>
              <w:rPr>
                <w:rFonts w:cstheme="minorHAnsi"/>
              </w:rPr>
            </w:pPr>
            <w:r w:rsidRPr="009B30B1">
              <w:rPr>
                <w:rFonts w:cstheme="minorHAnsi"/>
              </w:rPr>
              <w:t>Client Test</w:t>
            </w:r>
          </w:p>
        </w:tc>
        <w:tc>
          <w:tcPr>
            <w:tcW w:w="781" w:type="pct"/>
            <w:vAlign w:val="center"/>
          </w:tcPr>
          <w:p w14:paraId="44622BC5" w14:textId="115549C3" w:rsidR="00C6477D" w:rsidRPr="009B30B1" w:rsidRDefault="00C6477D" w:rsidP="00B63A31">
            <w:pPr>
              <w:rPr>
                <w:rFonts w:cstheme="minorHAnsi"/>
              </w:rPr>
            </w:pPr>
            <w:r w:rsidRPr="009B30B1">
              <w:rPr>
                <w:rFonts w:cstheme="minorHAnsi"/>
              </w:rPr>
              <w:t>CT</w:t>
            </w:r>
            <w:r w:rsidR="007836EE" w:rsidRPr="009B30B1">
              <w:rPr>
                <w:rFonts w:cstheme="minorHAnsi"/>
              </w:rPr>
              <w:t>, External Test (ET)</w:t>
            </w:r>
          </w:p>
        </w:tc>
        <w:tc>
          <w:tcPr>
            <w:tcW w:w="3201" w:type="pct"/>
            <w:vAlign w:val="center"/>
          </w:tcPr>
          <w:p w14:paraId="06C3517A" w14:textId="614CA1A2" w:rsidR="0082283F" w:rsidRPr="009B30B1" w:rsidRDefault="006F58BC" w:rsidP="00B63A31">
            <w:pPr>
              <w:rPr>
                <w:rFonts w:cstheme="minorHAnsi"/>
              </w:rPr>
            </w:pPr>
            <w:r w:rsidRPr="009B30B1">
              <w:rPr>
                <w:rFonts w:cstheme="minorHAnsi"/>
              </w:rPr>
              <w:t>Older name for “External Test</w:t>
            </w:r>
            <w:r w:rsidR="00112889" w:rsidRPr="009B30B1">
              <w:rPr>
                <w:rFonts w:cstheme="minorHAnsi"/>
              </w:rPr>
              <w:t>,”</w:t>
            </w:r>
            <w:r w:rsidRPr="009B30B1">
              <w:rPr>
                <w:rFonts w:cstheme="minorHAnsi"/>
              </w:rPr>
              <w:t xml:space="preserve"> which still see</w:t>
            </w:r>
            <w:r w:rsidR="0082283F" w:rsidRPr="009B30B1">
              <w:rPr>
                <w:rFonts w:cstheme="minorHAnsi"/>
              </w:rPr>
              <w:t xml:space="preserve">’s popular usage amongst development teams. </w:t>
            </w:r>
          </w:p>
          <w:p w14:paraId="7ED0978C" w14:textId="77777777" w:rsidR="0082283F" w:rsidRPr="009B30B1" w:rsidRDefault="0082283F" w:rsidP="00B63A31">
            <w:pPr>
              <w:rPr>
                <w:rFonts w:cstheme="minorHAnsi"/>
              </w:rPr>
            </w:pPr>
          </w:p>
          <w:p w14:paraId="0535ED2D" w14:textId="0E1961FB" w:rsidR="00C6477D" w:rsidRPr="009B30B1" w:rsidRDefault="006F58BC" w:rsidP="00B63A31">
            <w:pPr>
              <w:rPr>
                <w:rFonts w:cstheme="minorHAnsi"/>
              </w:rPr>
            </w:pPr>
            <w:r w:rsidRPr="009B30B1">
              <w:rPr>
                <w:rFonts w:cstheme="minorHAnsi"/>
              </w:rPr>
              <w:t>Zoot environment(s) used by our teams for functional &amp; non-functional testing of the platform.</w:t>
            </w:r>
          </w:p>
        </w:tc>
      </w:tr>
      <w:tr w:rsidR="00C6477D" w:rsidRPr="009B30B1" w14:paraId="30056F67" w14:textId="77777777" w:rsidTr="006B21C2">
        <w:tc>
          <w:tcPr>
            <w:tcW w:w="1018" w:type="pct"/>
            <w:vAlign w:val="center"/>
          </w:tcPr>
          <w:p w14:paraId="4D89BE5A" w14:textId="50FE1DB2" w:rsidR="00C6477D" w:rsidRPr="009B30B1" w:rsidRDefault="00C6477D" w:rsidP="00B63A31">
            <w:pPr>
              <w:rPr>
                <w:rFonts w:cstheme="minorHAnsi"/>
              </w:rPr>
            </w:pPr>
            <w:r w:rsidRPr="009B30B1">
              <w:rPr>
                <w:rFonts w:cstheme="minorHAnsi"/>
              </w:rPr>
              <w:t>Copy of Live</w:t>
            </w:r>
          </w:p>
        </w:tc>
        <w:tc>
          <w:tcPr>
            <w:tcW w:w="781" w:type="pct"/>
            <w:vAlign w:val="center"/>
          </w:tcPr>
          <w:p w14:paraId="7DD52E76" w14:textId="71A4FE29" w:rsidR="00C6477D" w:rsidRPr="009B30B1" w:rsidRDefault="004D60E7" w:rsidP="00B63A31">
            <w:pPr>
              <w:rPr>
                <w:rFonts w:cstheme="minorHAnsi"/>
              </w:rPr>
            </w:pPr>
            <w:r w:rsidRPr="009B30B1">
              <w:rPr>
                <w:rFonts w:cstheme="minorHAnsi"/>
              </w:rPr>
              <w:t>COL</w:t>
            </w:r>
          </w:p>
        </w:tc>
        <w:tc>
          <w:tcPr>
            <w:tcW w:w="3201" w:type="pct"/>
            <w:vAlign w:val="center"/>
          </w:tcPr>
          <w:p w14:paraId="2C9383F1" w14:textId="3072E021" w:rsidR="00C6477D" w:rsidRPr="009B30B1" w:rsidRDefault="006F58BC" w:rsidP="00B63A31">
            <w:pPr>
              <w:rPr>
                <w:rFonts w:cstheme="minorHAnsi"/>
              </w:rPr>
            </w:pPr>
            <w:r w:rsidRPr="009B30B1">
              <w:rPr>
                <w:rFonts w:cstheme="minorHAnsi"/>
              </w:rPr>
              <w:t>A</w:t>
            </w:r>
            <w:r w:rsidR="00800A7E" w:rsidRPr="009B30B1">
              <w:rPr>
                <w:rFonts w:cstheme="minorHAnsi"/>
              </w:rPr>
              <w:t xml:space="preserve"> form of testing using real customer data in a test environment</w:t>
            </w:r>
            <w:r w:rsidR="00710043" w:rsidRPr="009B30B1">
              <w:rPr>
                <w:rFonts w:cstheme="minorHAnsi"/>
              </w:rPr>
              <w:t>.</w:t>
            </w:r>
            <w:r w:rsidR="000327E1" w:rsidRPr="009B30B1">
              <w:rPr>
                <w:rFonts w:cstheme="minorHAnsi"/>
              </w:rPr>
              <w:t xml:space="preserve"> Should only be used when strictly necessary due to the PII </w:t>
            </w:r>
            <w:r w:rsidR="00894899" w:rsidRPr="009B30B1">
              <w:rPr>
                <w:rFonts w:cstheme="minorHAnsi"/>
              </w:rPr>
              <w:t>Data usage required.</w:t>
            </w:r>
          </w:p>
          <w:p w14:paraId="637796C0" w14:textId="77777777" w:rsidR="00710043" w:rsidRPr="009B30B1" w:rsidRDefault="00710043" w:rsidP="00B63A31">
            <w:pPr>
              <w:rPr>
                <w:rFonts w:cstheme="minorHAnsi"/>
              </w:rPr>
            </w:pPr>
          </w:p>
          <w:p w14:paraId="2BF4CFE7" w14:textId="77777777" w:rsidR="00710043" w:rsidRPr="009B30B1" w:rsidRDefault="00710043" w:rsidP="00B63A31">
            <w:pPr>
              <w:rPr>
                <w:rFonts w:cstheme="minorHAnsi"/>
              </w:rPr>
            </w:pPr>
            <w:r w:rsidRPr="009B30B1">
              <w:rPr>
                <w:rFonts w:cstheme="minorHAnsi"/>
              </w:rPr>
              <w:t>Useful for:</w:t>
            </w:r>
          </w:p>
          <w:p w14:paraId="6B10D05A" w14:textId="77777777" w:rsidR="00710043" w:rsidRPr="009B30B1" w:rsidRDefault="00710043" w:rsidP="00B63A31">
            <w:pPr>
              <w:pStyle w:val="ListParagraph"/>
              <w:numPr>
                <w:ilvl w:val="0"/>
                <w:numId w:val="2"/>
              </w:numPr>
              <w:rPr>
                <w:rFonts w:cstheme="minorHAnsi"/>
              </w:rPr>
            </w:pPr>
            <w:r w:rsidRPr="009B30B1">
              <w:rPr>
                <w:rFonts w:cstheme="minorHAnsi"/>
              </w:rPr>
              <w:t>Proving impact of changes against known customers</w:t>
            </w:r>
          </w:p>
          <w:p w14:paraId="385856C4" w14:textId="1EB90BB5" w:rsidR="00710043" w:rsidRPr="009B30B1" w:rsidRDefault="00B001A2" w:rsidP="00B63A31">
            <w:pPr>
              <w:pStyle w:val="ListParagraph"/>
              <w:numPr>
                <w:ilvl w:val="0"/>
                <w:numId w:val="2"/>
              </w:numPr>
              <w:rPr>
                <w:rFonts w:cstheme="minorHAnsi"/>
              </w:rPr>
            </w:pPr>
            <w:r w:rsidRPr="009B30B1">
              <w:rPr>
                <w:rFonts w:cstheme="minorHAnsi"/>
              </w:rPr>
              <w:t>Testing the system more thoroughly compared to relying on test data available fr</w:t>
            </w:r>
            <w:r w:rsidR="000327E1" w:rsidRPr="009B30B1">
              <w:rPr>
                <w:rFonts w:cstheme="minorHAnsi"/>
              </w:rPr>
              <w:t>om integrated services</w:t>
            </w:r>
          </w:p>
        </w:tc>
      </w:tr>
      <w:tr w:rsidR="00FA5492" w:rsidRPr="009B30B1" w14:paraId="1838B561" w14:textId="77777777" w:rsidTr="006B21C2">
        <w:tc>
          <w:tcPr>
            <w:tcW w:w="1018" w:type="pct"/>
            <w:vAlign w:val="center"/>
          </w:tcPr>
          <w:p w14:paraId="0DCACFB8" w14:textId="412CBCFB" w:rsidR="00FA5492" w:rsidRPr="009B30B1" w:rsidRDefault="00FA5492" w:rsidP="00B63A31">
            <w:pPr>
              <w:rPr>
                <w:rFonts w:cstheme="minorHAnsi"/>
              </w:rPr>
            </w:pPr>
            <w:r>
              <w:rPr>
                <w:rFonts w:cstheme="minorHAnsi"/>
              </w:rPr>
              <w:t>C-Level</w:t>
            </w:r>
          </w:p>
        </w:tc>
        <w:tc>
          <w:tcPr>
            <w:tcW w:w="781" w:type="pct"/>
            <w:vAlign w:val="center"/>
          </w:tcPr>
          <w:p w14:paraId="388F7054" w14:textId="37CD711D" w:rsidR="00FA5492" w:rsidRPr="009B30B1" w:rsidRDefault="00FA5492" w:rsidP="00B63A31">
            <w:pPr>
              <w:rPr>
                <w:rFonts w:cstheme="minorHAnsi"/>
              </w:rPr>
            </w:pPr>
            <w:r>
              <w:rPr>
                <w:rFonts w:cstheme="minorHAnsi"/>
              </w:rPr>
              <w:t>Executive</w:t>
            </w:r>
          </w:p>
        </w:tc>
        <w:tc>
          <w:tcPr>
            <w:tcW w:w="3201" w:type="pct"/>
            <w:vAlign w:val="center"/>
          </w:tcPr>
          <w:p w14:paraId="71D51FFA" w14:textId="5BB02680" w:rsidR="00FA5492" w:rsidRPr="009B30B1" w:rsidRDefault="00FA5492" w:rsidP="00B63A31">
            <w:pPr>
              <w:rPr>
                <w:rFonts w:cstheme="minorHAnsi"/>
              </w:rPr>
            </w:pPr>
            <w:r>
              <w:rPr>
                <w:rFonts w:cstheme="minorHAnsi"/>
              </w:rPr>
              <w:t>Executive members of the organisation</w:t>
            </w:r>
            <w:r w:rsidR="00393BF3">
              <w:rPr>
                <w:rFonts w:cstheme="minorHAnsi"/>
              </w:rPr>
              <w:t>, reporting directly to the Board of Directors</w:t>
            </w:r>
            <w:r w:rsidR="00726A7C">
              <w:rPr>
                <w:rFonts w:cstheme="minorHAnsi"/>
              </w:rPr>
              <w:t xml:space="preserve"> e.g. Chief Executive Officer (CEO), Chief Risk Officer (CRO), Chief Financial Officer (CFO) etc</w:t>
            </w:r>
            <w:r w:rsidR="009B605B">
              <w:rPr>
                <w:rFonts w:cstheme="minorHAnsi"/>
              </w:rPr>
              <w:t>.</w:t>
            </w:r>
            <w:r w:rsidR="00726A7C">
              <w:rPr>
                <w:rFonts w:cstheme="minorHAnsi"/>
              </w:rPr>
              <w:t xml:space="preserve"> </w:t>
            </w:r>
          </w:p>
        </w:tc>
      </w:tr>
      <w:tr w:rsidR="007D6423" w:rsidRPr="009B30B1" w14:paraId="51569EB3" w14:textId="77777777" w:rsidTr="006B21C2">
        <w:tc>
          <w:tcPr>
            <w:tcW w:w="1018" w:type="pct"/>
            <w:vAlign w:val="center"/>
          </w:tcPr>
          <w:p w14:paraId="3D79F6E6" w14:textId="249AE57A" w:rsidR="007D6423" w:rsidRPr="009B30B1" w:rsidRDefault="007D6423" w:rsidP="00B63A31">
            <w:pPr>
              <w:rPr>
                <w:rFonts w:cstheme="minorHAnsi"/>
              </w:rPr>
            </w:pPr>
            <w:r w:rsidRPr="009B30B1">
              <w:rPr>
                <w:rFonts w:cstheme="minorHAnsi"/>
              </w:rPr>
              <w:t>Data Provider</w:t>
            </w:r>
          </w:p>
        </w:tc>
        <w:tc>
          <w:tcPr>
            <w:tcW w:w="781" w:type="pct"/>
            <w:vAlign w:val="center"/>
          </w:tcPr>
          <w:p w14:paraId="0B019FF6" w14:textId="65624BBD" w:rsidR="007D6423" w:rsidRPr="009B30B1" w:rsidRDefault="007D6423" w:rsidP="00B63A31">
            <w:pPr>
              <w:rPr>
                <w:rFonts w:cstheme="minorHAnsi"/>
              </w:rPr>
            </w:pPr>
            <w:r w:rsidRPr="009B30B1">
              <w:rPr>
                <w:rFonts w:cstheme="minorHAnsi"/>
              </w:rPr>
              <w:t>External Info, External Data</w:t>
            </w:r>
          </w:p>
        </w:tc>
        <w:tc>
          <w:tcPr>
            <w:tcW w:w="3201" w:type="pct"/>
            <w:vAlign w:val="center"/>
          </w:tcPr>
          <w:p w14:paraId="07008A60" w14:textId="77777777" w:rsidR="007D6423" w:rsidRPr="009B30B1" w:rsidRDefault="007D6423" w:rsidP="00B63A31">
            <w:pPr>
              <w:rPr>
                <w:rFonts w:cstheme="minorHAnsi"/>
              </w:rPr>
            </w:pPr>
            <w:r w:rsidRPr="009B30B1">
              <w:rPr>
                <w:rFonts w:cstheme="minorHAnsi"/>
              </w:rPr>
              <w:t>Term used by Zoot to refer to an outbound service that it retrieves data from as part of the implemented business logic.</w:t>
            </w:r>
          </w:p>
          <w:p w14:paraId="3AC929E4" w14:textId="77777777" w:rsidR="007D6423" w:rsidRPr="009B30B1" w:rsidRDefault="007D6423" w:rsidP="00B63A31">
            <w:pPr>
              <w:rPr>
                <w:rFonts w:cstheme="minorHAnsi"/>
              </w:rPr>
            </w:pPr>
          </w:p>
          <w:p w14:paraId="58626201" w14:textId="5258DF54" w:rsidR="007D6423" w:rsidRPr="009B30B1" w:rsidRDefault="007D6423" w:rsidP="00B63A31">
            <w:pPr>
              <w:rPr>
                <w:rFonts w:cstheme="minorHAnsi"/>
              </w:rPr>
            </w:pPr>
            <w:r w:rsidRPr="009B30B1">
              <w:rPr>
                <w:rFonts w:cstheme="minorHAnsi"/>
              </w:rPr>
              <w:t>Most common examples will be the 3 Credit Bureaus (Experian, TransUnion and Equifax), but the term applies to any service Zoot calls.</w:t>
            </w:r>
          </w:p>
        </w:tc>
      </w:tr>
      <w:tr w:rsidR="0074232D" w:rsidRPr="009B30B1" w14:paraId="3516E024" w14:textId="77777777" w:rsidTr="006B21C2">
        <w:tc>
          <w:tcPr>
            <w:tcW w:w="1018" w:type="pct"/>
            <w:vAlign w:val="center"/>
          </w:tcPr>
          <w:p w14:paraId="7654A5BB" w14:textId="4D5B8D84" w:rsidR="0074232D" w:rsidRPr="009B30B1" w:rsidRDefault="003511DB" w:rsidP="00B63A31">
            <w:pPr>
              <w:rPr>
                <w:rFonts w:cstheme="minorHAnsi"/>
              </w:rPr>
            </w:pPr>
            <w:r w:rsidRPr="009B30B1">
              <w:rPr>
                <w:rFonts w:cstheme="minorHAnsi"/>
              </w:rPr>
              <w:t>General Data Protection Regulation</w:t>
            </w:r>
          </w:p>
        </w:tc>
        <w:tc>
          <w:tcPr>
            <w:tcW w:w="781" w:type="pct"/>
            <w:vAlign w:val="center"/>
          </w:tcPr>
          <w:p w14:paraId="2866F45E" w14:textId="56A95AC3" w:rsidR="0074232D" w:rsidRPr="009B30B1" w:rsidRDefault="0074232D" w:rsidP="00B63A31">
            <w:pPr>
              <w:rPr>
                <w:rFonts w:cstheme="minorHAnsi"/>
              </w:rPr>
            </w:pPr>
            <w:r w:rsidRPr="009B30B1">
              <w:rPr>
                <w:rFonts w:cstheme="minorHAnsi"/>
              </w:rPr>
              <w:t>GDPR</w:t>
            </w:r>
          </w:p>
        </w:tc>
        <w:tc>
          <w:tcPr>
            <w:tcW w:w="3201" w:type="pct"/>
            <w:vAlign w:val="center"/>
          </w:tcPr>
          <w:p w14:paraId="119F694E" w14:textId="77777777" w:rsidR="0074232D" w:rsidRPr="009B30B1" w:rsidRDefault="003511DB" w:rsidP="00B63A31">
            <w:pPr>
              <w:rPr>
                <w:rFonts w:cstheme="minorHAnsi"/>
              </w:rPr>
            </w:pPr>
            <w:r w:rsidRPr="009B30B1">
              <w:rPr>
                <w:rFonts w:cstheme="minorHAnsi"/>
              </w:rPr>
              <w:t>European Union</w:t>
            </w:r>
            <w:r w:rsidR="00AE40CB" w:rsidRPr="009B30B1">
              <w:rPr>
                <w:rFonts w:cstheme="minorHAnsi"/>
              </w:rPr>
              <w:t xml:space="preserve"> (EU)</w:t>
            </w:r>
            <w:r w:rsidRPr="009B30B1">
              <w:rPr>
                <w:rFonts w:cstheme="minorHAnsi"/>
              </w:rPr>
              <w:t xml:space="preserve"> initiative </w:t>
            </w:r>
            <w:r w:rsidR="00E84C3B" w:rsidRPr="009B30B1">
              <w:rPr>
                <w:rFonts w:cstheme="minorHAnsi"/>
              </w:rPr>
              <w:t xml:space="preserve">that </w:t>
            </w:r>
            <w:r w:rsidR="0033509F" w:rsidRPr="009B30B1">
              <w:rPr>
                <w:rFonts w:cstheme="minorHAnsi"/>
              </w:rPr>
              <w:t>defines the rights of Data Subjects (i.e. people) on how</w:t>
            </w:r>
            <w:r w:rsidR="00AE40CB" w:rsidRPr="009B30B1">
              <w:rPr>
                <w:rFonts w:cstheme="minorHAnsi"/>
              </w:rPr>
              <w:t xml:space="preserve"> their data can </w:t>
            </w:r>
            <w:proofErr w:type="gramStart"/>
            <w:r w:rsidR="00AE40CB" w:rsidRPr="009B30B1">
              <w:rPr>
                <w:rFonts w:cstheme="minorHAnsi"/>
              </w:rPr>
              <w:t>be collected &amp; used</w:t>
            </w:r>
            <w:proofErr w:type="gramEnd"/>
            <w:r w:rsidR="00AE40CB" w:rsidRPr="009B30B1">
              <w:rPr>
                <w:rFonts w:cstheme="minorHAnsi"/>
              </w:rPr>
              <w:t xml:space="preserve">. Also governs how this data can </w:t>
            </w:r>
            <w:proofErr w:type="gramStart"/>
            <w:r w:rsidR="00AE40CB" w:rsidRPr="009B30B1">
              <w:rPr>
                <w:rFonts w:cstheme="minorHAnsi"/>
              </w:rPr>
              <w:t>be transferred</w:t>
            </w:r>
            <w:proofErr w:type="gramEnd"/>
            <w:r w:rsidR="00AE40CB" w:rsidRPr="009B30B1">
              <w:rPr>
                <w:rFonts w:cstheme="minorHAnsi"/>
              </w:rPr>
              <w:t xml:space="preserve"> outside the EU.</w:t>
            </w:r>
            <w:r w:rsidRPr="009B30B1">
              <w:rPr>
                <w:rFonts w:cstheme="minorHAnsi"/>
              </w:rPr>
              <w:t xml:space="preserve"> </w:t>
            </w:r>
          </w:p>
          <w:p w14:paraId="704E5AE3" w14:textId="77777777" w:rsidR="00AE40CB" w:rsidRPr="009B30B1" w:rsidRDefault="00AE40CB" w:rsidP="00B63A31">
            <w:pPr>
              <w:rPr>
                <w:rFonts w:cstheme="minorHAnsi"/>
              </w:rPr>
            </w:pPr>
          </w:p>
          <w:p w14:paraId="10B97053" w14:textId="4DF72974" w:rsidR="00AE40CB" w:rsidRPr="009B30B1" w:rsidRDefault="00AE40CB" w:rsidP="00B63A31">
            <w:pPr>
              <w:rPr>
                <w:rFonts w:cstheme="minorHAnsi"/>
              </w:rPr>
            </w:pPr>
            <w:r w:rsidRPr="009B30B1">
              <w:rPr>
                <w:rFonts w:cstheme="minorHAnsi"/>
              </w:rPr>
              <w:t>The UK has adapted this into its own Data Protection Act</w:t>
            </w:r>
            <w:r w:rsidR="001F4776" w:rsidRPr="009B30B1">
              <w:rPr>
                <w:rFonts w:cstheme="minorHAnsi"/>
              </w:rPr>
              <w:t>.</w:t>
            </w:r>
          </w:p>
        </w:tc>
      </w:tr>
      <w:tr w:rsidR="00291FDC" w:rsidRPr="009B30B1" w14:paraId="4CAB4AA3" w14:textId="77777777" w:rsidTr="006B21C2">
        <w:tc>
          <w:tcPr>
            <w:tcW w:w="1018" w:type="pct"/>
            <w:vAlign w:val="center"/>
          </w:tcPr>
          <w:p w14:paraId="0D93DB8D" w14:textId="32C8814B" w:rsidR="00291FDC" w:rsidRPr="009B30B1" w:rsidRDefault="003E0545" w:rsidP="00B63A31">
            <w:pPr>
              <w:rPr>
                <w:rFonts w:cstheme="minorHAnsi"/>
              </w:rPr>
            </w:pPr>
            <w:r>
              <w:rPr>
                <w:rFonts w:cstheme="minorHAnsi"/>
              </w:rPr>
              <w:t>Experian Credit Test Database</w:t>
            </w:r>
          </w:p>
        </w:tc>
        <w:tc>
          <w:tcPr>
            <w:tcW w:w="781" w:type="pct"/>
            <w:vAlign w:val="center"/>
          </w:tcPr>
          <w:p w14:paraId="7C5A74C7" w14:textId="502C8360" w:rsidR="00291FDC" w:rsidRPr="009B30B1" w:rsidRDefault="003E0545" w:rsidP="00B63A31">
            <w:pPr>
              <w:rPr>
                <w:rFonts w:cstheme="minorHAnsi"/>
              </w:rPr>
            </w:pPr>
            <w:r>
              <w:rPr>
                <w:rFonts w:cstheme="minorHAnsi"/>
              </w:rPr>
              <w:t>eCTDB</w:t>
            </w:r>
          </w:p>
        </w:tc>
        <w:tc>
          <w:tcPr>
            <w:tcW w:w="3201" w:type="pct"/>
            <w:vAlign w:val="center"/>
          </w:tcPr>
          <w:p w14:paraId="353EFE37" w14:textId="1C61BB1E" w:rsidR="00291FDC" w:rsidRPr="009B30B1" w:rsidRDefault="003F70E6" w:rsidP="00B63A31">
            <w:pPr>
              <w:rPr>
                <w:rFonts w:cstheme="minorHAnsi"/>
              </w:rPr>
            </w:pPr>
            <w:r>
              <w:rPr>
                <w:rFonts w:cstheme="minorHAnsi"/>
              </w:rPr>
              <w:t xml:space="preserve">Test data that can </w:t>
            </w:r>
            <w:proofErr w:type="gramStart"/>
            <w:r>
              <w:rPr>
                <w:rFonts w:cstheme="minorHAnsi"/>
              </w:rPr>
              <w:t>be used</w:t>
            </w:r>
            <w:proofErr w:type="gramEnd"/>
            <w:r>
              <w:rPr>
                <w:rFonts w:cstheme="minorHAnsi"/>
              </w:rPr>
              <w:t xml:space="preserve"> for testing systems using Experian Products. The data is based on randomised credit files, allowing a variety of actual API responses to </w:t>
            </w:r>
            <w:proofErr w:type="gramStart"/>
            <w:r>
              <w:rPr>
                <w:rFonts w:cstheme="minorHAnsi"/>
              </w:rPr>
              <w:t>be used</w:t>
            </w:r>
            <w:proofErr w:type="gramEnd"/>
            <w:r>
              <w:rPr>
                <w:rFonts w:cstheme="minorHAnsi"/>
              </w:rPr>
              <w:t xml:space="preserve"> in testing without any Data Protection concerns.</w:t>
            </w:r>
            <w:r w:rsidR="00DC0CCB">
              <w:rPr>
                <w:rFonts w:cstheme="minorHAnsi"/>
              </w:rPr>
              <w:t xml:space="preserve"> There is however only a limited amount of record (about </w:t>
            </w:r>
            <w:proofErr w:type="gramStart"/>
            <w:r w:rsidR="00DC0CCB">
              <w:rPr>
                <w:rFonts w:cstheme="minorHAnsi"/>
              </w:rPr>
              <w:t>2000</w:t>
            </w:r>
            <w:proofErr w:type="gramEnd"/>
            <w:r w:rsidR="00DC0CCB">
              <w:rPr>
                <w:rFonts w:cstheme="minorHAnsi"/>
              </w:rPr>
              <w:t>) and there is no guarantee they will contain data relevant to the test case.</w:t>
            </w:r>
          </w:p>
        </w:tc>
      </w:tr>
      <w:tr w:rsidR="00C6477D" w:rsidRPr="009B30B1" w14:paraId="5CF23222" w14:textId="77777777" w:rsidTr="006B21C2">
        <w:tc>
          <w:tcPr>
            <w:tcW w:w="1018" w:type="pct"/>
            <w:vAlign w:val="center"/>
          </w:tcPr>
          <w:p w14:paraId="5B8F7FDC" w14:textId="43B45AF2" w:rsidR="00C6477D" w:rsidRPr="009B30B1" w:rsidRDefault="00994556" w:rsidP="00B63A31">
            <w:pPr>
              <w:rPr>
                <w:rFonts w:cstheme="minorHAnsi"/>
              </w:rPr>
            </w:pPr>
            <w:r w:rsidRPr="009B30B1">
              <w:rPr>
                <w:rFonts w:cstheme="minorHAnsi"/>
              </w:rPr>
              <w:t>External Test</w:t>
            </w:r>
          </w:p>
        </w:tc>
        <w:tc>
          <w:tcPr>
            <w:tcW w:w="781" w:type="pct"/>
            <w:vAlign w:val="center"/>
          </w:tcPr>
          <w:p w14:paraId="1156ECBA" w14:textId="18C63FAC" w:rsidR="00C6477D" w:rsidRPr="009B30B1" w:rsidRDefault="00994556" w:rsidP="00B63A31">
            <w:pPr>
              <w:rPr>
                <w:rFonts w:cstheme="minorHAnsi"/>
              </w:rPr>
            </w:pPr>
            <w:r w:rsidRPr="009B30B1">
              <w:rPr>
                <w:rFonts w:cstheme="minorHAnsi"/>
              </w:rPr>
              <w:t>ET</w:t>
            </w:r>
            <w:r w:rsidR="007836EE" w:rsidRPr="009B30B1">
              <w:rPr>
                <w:rFonts w:cstheme="minorHAnsi"/>
              </w:rPr>
              <w:t>, Client Test (CT)</w:t>
            </w:r>
          </w:p>
        </w:tc>
        <w:tc>
          <w:tcPr>
            <w:tcW w:w="3201" w:type="pct"/>
            <w:vAlign w:val="center"/>
          </w:tcPr>
          <w:p w14:paraId="2B28F2AA" w14:textId="02FB7B2C" w:rsidR="00C6477D" w:rsidRPr="009B30B1" w:rsidRDefault="00A579C6" w:rsidP="00B63A31">
            <w:pPr>
              <w:rPr>
                <w:rFonts w:cstheme="minorHAnsi"/>
              </w:rPr>
            </w:pPr>
            <w:r w:rsidRPr="009B30B1">
              <w:rPr>
                <w:rFonts w:cstheme="minorHAnsi"/>
              </w:rPr>
              <w:t xml:space="preserve">Zoot environment(s) used by </w:t>
            </w:r>
            <w:r w:rsidR="002363F5" w:rsidRPr="009B30B1">
              <w:rPr>
                <w:rFonts w:cstheme="minorHAnsi"/>
              </w:rPr>
              <w:t>our teams for functional &amp; non-functional testing of the platform</w:t>
            </w:r>
          </w:p>
        </w:tc>
      </w:tr>
      <w:tr w:rsidR="00C6477D" w:rsidRPr="009B30B1" w14:paraId="5F870890" w14:textId="77777777" w:rsidTr="006B21C2">
        <w:tc>
          <w:tcPr>
            <w:tcW w:w="1018" w:type="pct"/>
            <w:vAlign w:val="center"/>
          </w:tcPr>
          <w:p w14:paraId="527A1C0A" w14:textId="15745D74" w:rsidR="00C6477D" w:rsidRPr="009B30B1" w:rsidRDefault="00994556" w:rsidP="00B63A31">
            <w:pPr>
              <w:rPr>
                <w:rFonts w:cstheme="minorHAnsi"/>
              </w:rPr>
            </w:pPr>
            <w:r w:rsidRPr="009B30B1">
              <w:rPr>
                <w:rFonts w:cstheme="minorHAnsi"/>
              </w:rPr>
              <w:t>Internal Test</w:t>
            </w:r>
          </w:p>
        </w:tc>
        <w:tc>
          <w:tcPr>
            <w:tcW w:w="781" w:type="pct"/>
            <w:vAlign w:val="center"/>
          </w:tcPr>
          <w:p w14:paraId="2580A1F8" w14:textId="39E18662" w:rsidR="00C6477D" w:rsidRPr="009B30B1" w:rsidRDefault="00994556" w:rsidP="00B63A31">
            <w:pPr>
              <w:rPr>
                <w:rFonts w:cstheme="minorHAnsi"/>
              </w:rPr>
            </w:pPr>
            <w:r w:rsidRPr="009B30B1">
              <w:rPr>
                <w:rFonts w:cstheme="minorHAnsi"/>
              </w:rPr>
              <w:t>IT</w:t>
            </w:r>
          </w:p>
        </w:tc>
        <w:tc>
          <w:tcPr>
            <w:tcW w:w="3201" w:type="pct"/>
            <w:vAlign w:val="center"/>
          </w:tcPr>
          <w:p w14:paraId="15453075" w14:textId="77777777" w:rsidR="009C1011" w:rsidRPr="009B30B1" w:rsidRDefault="00A579C6" w:rsidP="00B63A31">
            <w:pPr>
              <w:rPr>
                <w:rFonts w:cstheme="minorHAnsi"/>
              </w:rPr>
            </w:pPr>
            <w:r w:rsidRPr="009B30B1">
              <w:rPr>
                <w:rFonts w:cstheme="minorHAnsi"/>
              </w:rPr>
              <w:t>Zoot environment(s) used exclusively by the Zoot team for QA Purposes</w:t>
            </w:r>
            <w:r w:rsidR="009C1011" w:rsidRPr="009B30B1">
              <w:rPr>
                <w:rFonts w:cstheme="minorHAnsi"/>
              </w:rPr>
              <w:t xml:space="preserve">, before they deploy to External Test and allow clients to conduct their own UAT testing. </w:t>
            </w:r>
          </w:p>
          <w:p w14:paraId="319295BC" w14:textId="673FB2F4" w:rsidR="00C6477D" w:rsidRPr="009B30B1" w:rsidRDefault="009C1011" w:rsidP="00B63A31">
            <w:pPr>
              <w:rPr>
                <w:rFonts w:cstheme="minorHAnsi"/>
              </w:rPr>
            </w:pPr>
            <w:r w:rsidRPr="009B30B1">
              <w:rPr>
                <w:rFonts w:cstheme="minorHAnsi"/>
              </w:rPr>
              <w:t xml:space="preserve">This is done as an Audit Control/Requirement, as </w:t>
            </w:r>
            <w:r w:rsidR="009D5152" w:rsidRPr="009B30B1">
              <w:rPr>
                <w:rFonts w:cstheme="minorHAnsi"/>
              </w:rPr>
              <w:t xml:space="preserve">Zoot operates on a shared Cloud and this QA testing helps confirm the </w:t>
            </w:r>
            <w:proofErr w:type="gramStart"/>
            <w:r w:rsidR="009D5152" w:rsidRPr="009B30B1">
              <w:rPr>
                <w:rFonts w:cstheme="minorHAnsi"/>
              </w:rPr>
              <w:t>new version</w:t>
            </w:r>
            <w:proofErr w:type="gramEnd"/>
            <w:r w:rsidR="009D5152" w:rsidRPr="009B30B1">
              <w:rPr>
                <w:rFonts w:cstheme="minorHAnsi"/>
              </w:rPr>
              <w:t xml:space="preserve"> won’t adversely impact the shared cloud</w:t>
            </w:r>
            <w:r w:rsidR="0040715F" w:rsidRPr="009B30B1">
              <w:rPr>
                <w:rFonts w:cstheme="minorHAnsi"/>
              </w:rPr>
              <w:t>, which would impact other clients.</w:t>
            </w:r>
          </w:p>
        </w:tc>
      </w:tr>
      <w:tr w:rsidR="007C2CFE" w:rsidRPr="009B30B1" w14:paraId="4F18B355" w14:textId="77777777" w:rsidTr="006B21C2">
        <w:tc>
          <w:tcPr>
            <w:tcW w:w="1018" w:type="pct"/>
            <w:vAlign w:val="center"/>
          </w:tcPr>
          <w:p w14:paraId="469BF355" w14:textId="3AA6B857" w:rsidR="007C2CFE" w:rsidRPr="009B30B1" w:rsidRDefault="007C2CFE" w:rsidP="00B63A31">
            <w:pPr>
              <w:rPr>
                <w:rFonts w:cstheme="minorHAnsi"/>
              </w:rPr>
            </w:pPr>
            <w:r w:rsidRPr="009B30B1">
              <w:rPr>
                <w:rFonts w:cstheme="minorHAnsi"/>
              </w:rPr>
              <w:lastRenderedPageBreak/>
              <w:t>Impediment</w:t>
            </w:r>
          </w:p>
        </w:tc>
        <w:tc>
          <w:tcPr>
            <w:tcW w:w="781" w:type="pct"/>
            <w:vAlign w:val="center"/>
          </w:tcPr>
          <w:p w14:paraId="67D2E6A2" w14:textId="77777777" w:rsidR="007C2CFE" w:rsidRPr="009B30B1" w:rsidRDefault="007C2CFE" w:rsidP="00B63A31">
            <w:pPr>
              <w:rPr>
                <w:rFonts w:cstheme="minorHAnsi"/>
              </w:rPr>
            </w:pPr>
          </w:p>
        </w:tc>
        <w:tc>
          <w:tcPr>
            <w:tcW w:w="3201" w:type="pct"/>
            <w:vAlign w:val="center"/>
          </w:tcPr>
          <w:p w14:paraId="20E6BE21" w14:textId="19CE2CF2" w:rsidR="007C2CFE" w:rsidRPr="009B30B1" w:rsidRDefault="002F7568" w:rsidP="00B63A31">
            <w:pPr>
              <w:rPr>
                <w:rFonts w:eastAsia="Times New Roman" w:cstheme="minorHAnsi"/>
              </w:rPr>
            </w:pPr>
            <w:r w:rsidRPr="009B30B1">
              <w:rPr>
                <w:rFonts w:cstheme="minorHAnsi"/>
              </w:rPr>
              <w:t xml:space="preserve">A specific type of </w:t>
            </w:r>
            <w:r w:rsidR="00752658" w:rsidRPr="009B30B1">
              <w:rPr>
                <w:rFonts w:cstheme="minorHAnsi"/>
              </w:rPr>
              <w:t>work item in DevOps that captures a blocker to other user stories</w:t>
            </w:r>
            <w:r w:rsidR="00695CA1" w:rsidRPr="009B30B1">
              <w:rPr>
                <w:rFonts w:cstheme="minorHAnsi"/>
              </w:rPr>
              <w:t xml:space="preserve"> e.g. a User Story cannot </w:t>
            </w:r>
            <w:proofErr w:type="gramStart"/>
            <w:r w:rsidR="00695CA1" w:rsidRPr="009B30B1">
              <w:rPr>
                <w:rFonts w:cstheme="minorHAnsi"/>
              </w:rPr>
              <w:t>be completed</w:t>
            </w:r>
            <w:proofErr w:type="gramEnd"/>
            <w:r w:rsidR="00695CA1" w:rsidRPr="009B30B1">
              <w:rPr>
                <w:rFonts w:cstheme="minorHAnsi"/>
              </w:rPr>
              <w:t xml:space="preserve"> because there is </w:t>
            </w:r>
            <w:r w:rsidR="00063424" w:rsidRPr="009B30B1">
              <w:rPr>
                <w:rFonts w:cstheme="minorHAnsi"/>
              </w:rPr>
              <w:t xml:space="preserve">ambiguity in the requirements that were not initially identifies. An Impediment can </w:t>
            </w:r>
            <w:proofErr w:type="gramStart"/>
            <w:r w:rsidR="00063424" w:rsidRPr="009B30B1">
              <w:rPr>
                <w:rFonts w:cstheme="minorHAnsi"/>
              </w:rPr>
              <w:t>be used</w:t>
            </w:r>
            <w:proofErr w:type="gramEnd"/>
            <w:r w:rsidR="00063424" w:rsidRPr="009B30B1">
              <w:rPr>
                <w:rFonts w:cstheme="minorHAnsi"/>
              </w:rPr>
              <w:t xml:space="preserve"> to </w:t>
            </w:r>
            <w:r w:rsidR="00351ECC" w:rsidRPr="009B30B1">
              <w:rPr>
                <w:rFonts w:eastAsia="Times New Roman" w:cstheme="minorHAnsi"/>
              </w:rPr>
              <w:t xml:space="preserve">orchestrate </w:t>
            </w:r>
            <w:r w:rsidR="0064557B" w:rsidRPr="009B30B1">
              <w:rPr>
                <w:rFonts w:cstheme="minorHAnsi"/>
              </w:rPr>
              <w:t>and log stakeholder input into resolving the blocker and allow the development to continue.</w:t>
            </w:r>
          </w:p>
        </w:tc>
      </w:tr>
      <w:tr w:rsidR="00462F5F" w:rsidRPr="009B30B1" w14:paraId="066028F4" w14:textId="77777777" w:rsidTr="00450CB7">
        <w:trPr>
          <w:trHeight w:val="1556"/>
        </w:trPr>
        <w:tc>
          <w:tcPr>
            <w:tcW w:w="1018" w:type="pct"/>
            <w:vAlign w:val="center"/>
          </w:tcPr>
          <w:p w14:paraId="1027439D" w14:textId="4F72C224" w:rsidR="00462F5F" w:rsidRPr="009B30B1" w:rsidRDefault="00462F5F" w:rsidP="00B63A31">
            <w:pPr>
              <w:rPr>
                <w:rFonts w:cstheme="minorHAnsi"/>
              </w:rPr>
            </w:pPr>
            <w:r>
              <w:rPr>
                <w:rFonts w:cstheme="minorHAnsi"/>
              </w:rPr>
              <w:t>Pair Programming</w:t>
            </w:r>
          </w:p>
        </w:tc>
        <w:tc>
          <w:tcPr>
            <w:tcW w:w="781" w:type="pct"/>
            <w:vAlign w:val="center"/>
          </w:tcPr>
          <w:p w14:paraId="4D599628" w14:textId="77777777" w:rsidR="00462F5F" w:rsidRPr="009B30B1" w:rsidRDefault="00462F5F" w:rsidP="00B63A31">
            <w:pPr>
              <w:rPr>
                <w:rFonts w:cstheme="minorHAnsi"/>
              </w:rPr>
            </w:pPr>
          </w:p>
        </w:tc>
        <w:tc>
          <w:tcPr>
            <w:tcW w:w="3201" w:type="pct"/>
            <w:vAlign w:val="center"/>
          </w:tcPr>
          <w:p w14:paraId="00E2583F" w14:textId="287B8A23" w:rsidR="00462F5F" w:rsidRPr="009B30B1" w:rsidRDefault="009D73C2" w:rsidP="00B63A31">
            <w:pPr>
              <w:rPr>
                <w:rFonts w:cstheme="minorHAnsi"/>
              </w:rPr>
            </w:pPr>
            <w:r>
              <w:rPr>
                <w:rFonts w:cstheme="minorHAnsi"/>
              </w:rPr>
              <w:t>2 Developers actively collaboration on a single piece of code or work item</w:t>
            </w:r>
            <w:r w:rsidR="002D4A97">
              <w:rPr>
                <w:rFonts w:cstheme="minorHAnsi"/>
              </w:rPr>
              <w:t xml:space="preserve">. The idea is that they both take a specific role to solve the problem presented together, with the expectation that by doing so, </w:t>
            </w:r>
            <w:proofErr w:type="gramStart"/>
            <w:r w:rsidR="00C9095C">
              <w:rPr>
                <w:rFonts w:cstheme="minorHAnsi"/>
              </w:rPr>
              <w:t>they’ll</w:t>
            </w:r>
            <w:proofErr w:type="gramEnd"/>
            <w:r w:rsidR="00C9095C">
              <w:rPr>
                <w:rFonts w:cstheme="minorHAnsi"/>
              </w:rPr>
              <w:t xml:space="preserve"> create higher quality code and help each other develop their skills. For example, </w:t>
            </w:r>
            <w:proofErr w:type="gramStart"/>
            <w:r w:rsidR="00C9095C">
              <w:rPr>
                <w:rFonts w:cstheme="minorHAnsi"/>
              </w:rPr>
              <w:t>1</w:t>
            </w:r>
            <w:proofErr w:type="gramEnd"/>
            <w:r w:rsidR="00C9095C">
              <w:rPr>
                <w:rFonts w:cstheme="minorHAnsi"/>
              </w:rPr>
              <w:t xml:space="preserve"> developer takes the “driver” role</w:t>
            </w:r>
            <w:r w:rsidR="0000620E">
              <w:rPr>
                <w:rFonts w:cstheme="minorHAnsi"/>
              </w:rPr>
              <w:t xml:space="preserve"> of actively writing the code, while the other takes the “navigator” role of providing feedback in real time that th</w:t>
            </w:r>
            <w:r w:rsidR="00191040">
              <w:rPr>
                <w:rFonts w:cstheme="minorHAnsi"/>
              </w:rPr>
              <w:t>e “driver” can implement immediately.</w:t>
            </w:r>
          </w:p>
        </w:tc>
      </w:tr>
      <w:tr w:rsidR="00894899" w:rsidRPr="009B30B1" w14:paraId="72A29B56" w14:textId="77777777" w:rsidTr="00450CB7">
        <w:trPr>
          <w:trHeight w:val="1556"/>
        </w:trPr>
        <w:tc>
          <w:tcPr>
            <w:tcW w:w="1018" w:type="pct"/>
            <w:vAlign w:val="center"/>
          </w:tcPr>
          <w:p w14:paraId="58EA1E46" w14:textId="59337159" w:rsidR="00894899" w:rsidRPr="009B30B1" w:rsidRDefault="008C6494" w:rsidP="00B63A31">
            <w:pPr>
              <w:rPr>
                <w:rFonts w:cstheme="minorHAnsi"/>
              </w:rPr>
            </w:pPr>
            <w:r w:rsidRPr="009B30B1">
              <w:rPr>
                <w:rFonts w:cstheme="minorHAnsi"/>
              </w:rPr>
              <w:t>Personal Identifiable Information</w:t>
            </w:r>
          </w:p>
        </w:tc>
        <w:tc>
          <w:tcPr>
            <w:tcW w:w="781" w:type="pct"/>
            <w:vAlign w:val="center"/>
          </w:tcPr>
          <w:p w14:paraId="28984969" w14:textId="2830FA7D" w:rsidR="00894899" w:rsidRPr="009B30B1" w:rsidRDefault="00894899" w:rsidP="00B63A31">
            <w:pPr>
              <w:rPr>
                <w:rFonts w:cstheme="minorHAnsi"/>
              </w:rPr>
            </w:pPr>
            <w:r w:rsidRPr="009B30B1">
              <w:rPr>
                <w:rFonts w:cstheme="minorHAnsi"/>
              </w:rPr>
              <w:t>PII</w:t>
            </w:r>
          </w:p>
        </w:tc>
        <w:tc>
          <w:tcPr>
            <w:tcW w:w="3201" w:type="pct"/>
            <w:vAlign w:val="center"/>
          </w:tcPr>
          <w:p w14:paraId="7544FCC9" w14:textId="358A518C" w:rsidR="00894899" w:rsidRPr="009B30B1" w:rsidRDefault="008C6494" w:rsidP="00B63A31">
            <w:pPr>
              <w:rPr>
                <w:rFonts w:cstheme="minorHAnsi"/>
              </w:rPr>
            </w:pPr>
            <w:r w:rsidRPr="009B30B1">
              <w:rPr>
                <w:rFonts w:cstheme="minorHAnsi"/>
              </w:rPr>
              <w:t>Data subject to the Data Protection Act and GDPR</w:t>
            </w:r>
            <w:r w:rsidR="00971D9F" w:rsidRPr="009B30B1">
              <w:rPr>
                <w:rFonts w:cstheme="minorHAnsi"/>
              </w:rPr>
              <w:t xml:space="preserve">, as it can </w:t>
            </w:r>
            <w:proofErr w:type="gramStart"/>
            <w:r w:rsidR="00971D9F" w:rsidRPr="009B30B1">
              <w:rPr>
                <w:rFonts w:cstheme="minorHAnsi"/>
              </w:rPr>
              <w:t>be used</w:t>
            </w:r>
            <w:proofErr w:type="gramEnd"/>
            <w:r w:rsidR="00971D9F" w:rsidRPr="009B30B1">
              <w:rPr>
                <w:rFonts w:cstheme="minorHAnsi"/>
              </w:rPr>
              <w:t xml:space="preserve"> to personally identify a customer</w:t>
            </w:r>
            <w:r w:rsidR="00450CB7" w:rsidRPr="009B30B1">
              <w:rPr>
                <w:rFonts w:cstheme="minorHAnsi"/>
              </w:rPr>
              <w:t>. High quality controls must be in place for managing this data per these acts.</w:t>
            </w:r>
          </w:p>
        </w:tc>
      </w:tr>
      <w:tr w:rsidR="00D22FC0" w:rsidRPr="009B30B1" w14:paraId="3D7D62AB" w14:textId="77777777" w:rsidTr="006B21C2">
        <w:tc>
          <w:tcPr>
            <w:tcW w:w="1018" w:type="pct"/>
            <w:vAlign w:val="center"/>
          </w:tcPr>
          <w:p w14:paraId="4CA2547B" w14:textId="74D1CCFF" w:rsidR="00D22FC0" w:rsidRPr="009B30B1" w:rsidRDefault="00D22FC0" w:rsidP="00B63A31">
            <w:pPr>
              <w:rPr>
                <w:rFonts w:cstheme="minorHAnsi"/>
              </w:rPr>
            </w:pPr>
            <w:r>
              <w:rPr>
                <w:rFonts w:cstheme="minorHAnsi"/>
              </w:rPr>
              <w:t>Software as a Service</w:t>
            </w:r>
          </w:p>
        </w:tc>
        <w:tc>
          <w:tcPr>
            <w:tcW w:w="781" w:type="pct"/>
            <w:vAlign w:val="center"/>
          </w:tcPr>
          <w:p w14:paraId="0A8FD717" w14:textId="0E0061F7" w:rsidR="00D22FC0" w:rsidRPr="009B30B1" w:rsidRDefault="00D22FC0" w:rsidP="00B63A31">
            <w:pPr>
              <w:rPr>
                <w:rFonts w:cstheme="minorHAnsi"/>
              </w:rPr>
            </w:pPr>
            <w:r>
              <w:rPr>
                <w:rFonts w:cstheme="minorHAnsi"/>
              </w:rPr>
              <w:t>SaaS</w:t>
            </w:r>
          </w:p>
        </w:tc>
        <w:tc>
          <w:tcPr>
            <w:tcW w:w="3201" w:type="pct"/>
            <w:vAlign w:val="center"/>
          </w:tcPr>
          <w:p w14:paraId="4B3B501E" w14:textId="4390E2D0" w:rsidR="00D22FC0" w:rsidRPr="009B30B1" w:rsidRDefault="00D22FC0" w:rsidP="00B63A31">
            <w:pPr>
              <w:rPr>
                <w:rFonts w:cstheme="minorHAnsi"/>
              </w:rPr>
            </w:pPr>
          </w:p>
        </w:tc>
      </w:tr>
      <w:tr w:rsidR="00A2145B" w:rsidRPr="009B30B1" w14:paraId="70D82851" w14:textId="77777777" w:rsidTr="006B21C2">
        <w:tc>
          <w:tcPr>
            <w:tcW w:w="1018" w:type="pct"/>
            <w:vAlign w:val="center"/>
          </w:tcPr>
          <w:p w14:paraId="367A1FD2" w14:textId="713DD00B" w:rsidR="00A2145B" w:rsidRDefault="00A2145B" w:rsidP="00B63A31">
            <w:pPr>
              <w:rPr>
                <w:rFonts w:cstheme="minorHAnsi"/>
              </w:rPr>
            </w:pPr>
            <w:r w:rsidRPr="00A2145B">
              <w:rPr>
                <w:rFonts w:cstheme="minorHAnsi"/>
              </w:rPr>
              <w:t>SOC2</w:t>
            </w:r>
          </w:p>
        </w:tc>
        <w:tc>
          <w:tcPr>
            <w:tcW w:w="781" w:type="pct"/>
            <w:vAlign w:val="center"/>
          </w:tcPr>
          <w:p w14:paraId="06239DAC" w14:textId="7D9959B9" w:rsidR="00A2145B" w:rsidRDefault="00743B1B" w:rsidP="00B63A31">
            <w:pPr>
              <w:rPr>
                <w:rFonts w:cstheme="minorHAnsi"/>
              </w:rPr>
            </w:pPr>
            <w:r w:rsidRPr="00743B1B">
              <w:rPr>
                <w:rFonts w:cstheme="minorHAnsi"/>
              </w:rPr>
              <w:t xml:space="preserve">System and Organization Controls (SOC) </w:t>
            </w:r>
            <w:proofErr w:type="gramStart"/>
            <w:r w:rsidRPr="00743B1B">
              <w:rPr>
                <w:rFonts w:cstheme="minorHAnsi"/>
              </w:rPr>
              <w:t>2</w:t>
            </w:r>
            <w:proofErr w:type="gramEnd"/>
          </w:p>
        </w:tc>
        <w:tc>
          <w:tcPr>
            <w:tcW w:w="3201" w:type="pct"/>
            <w:vAlign w:val="center"/>
          </w:tcPr>
          <w:p w14:paraId="2688BF52" w14:textId="5B2F9FA2" w:rsidR="00A2145B" w:rsidRDefault="009745C7" w:rsidP="00B63A31">
            <w:pPr>
              <w:rPr>
                <w:rFonts w:cstheme="minorHAnsi"/>
              </w:rPr>
            </w:pPr>
            <w:r>
              <w:rPr>
                <w:rFonts w:cstheme="minorHAnsi"/>
              </w:rPr>
              <w:t>I</w:t>
            </w:r>
            <w:r w:rsidRPr="009745C7">
              <w:rPr>
                <w:rFonts w:cstheme="minorHAnsi"/>
              </w:rPr>
              <w:t>ndependent third-party examination reports that demonstrate how an organi</w:t>
            </w:r>
            <w:r>
              <w:rPr>
                <w:rFonts w:cstheme="minorHAnsi"/>
              </w:rPr>
              <w:t>s</w:t>
            </w:r>
            <w:r w:rsidRPr="009745C7">
              <w:rPr>
                <w:rFonts w:cstheme="minorHAnsi"/>
              </w:rPr>
              <w:t>ation achieves key compliance controls and objectives</w:t>
            </w:r>
            <w:r>
              <w:rPr>
                <w:rFonts w:cstheme="minorHAnsi"/>
              </w:rPr>
              <w:t xml:space="preserve"> </w:t>
            </w:r>
            <w:sdt>
              <w:sdtPr>
                <w:rPr>
                  <w:rFonts w:cstheme="minorHAnsi"/>
                </w:rPr>
                <w:id w:val="1604760980"/>
                <w:citation/>
              </w:sdtPr>
              <w:sdtEndPr/>
              <w:sdtContent>
                <w:r w:rsidR="00891BCF">
                  <w:rPr>
                    <w:rFonts w:cstheme="minorHAnsi"/>
                  </w:rPr>
                  <w:fldChar w:fldCharType="begin"/>
                </w:r>
                <w:r w:rsidR="00891BCF">
                  <w:rPr>
                    <w:rFonts w:cstheme="minorHAnsi"/>
                  </w:rPr>
                  <w:instrText xml:space="preserve"> CITATION Atl25 \l 2057 </w:instrText>
                </w:r>
                <w:r w:rsidR="00891BCF">
                  <w:rPr>
                    <w:rFonts w:cstheme="minorHAnsi"/>
                  </w:rPr>
                  <w:fldChar w:fldCharType="separate"/>
                </w:r>
                <w:r w:rsidR="00155A69" w:rsidRPr="00155A69">
                  <w:rPr>
                    <w:rFonts w:cstheme="minorHAnsi"/>
                    <w:noProof/>
                  </w:rPr>
                  <w:t>(Atlassian b, 2025)</w:t>
                </w:r>
                <w:r w:rsidR="00891BCF">
                  <w:rPr>
                    <w:rFonts w:cstheme="minorHAnsi"/>
                  </w:rPr>
                  <w:fldChar w:fldCharType="end"/>
                </w:r>
              </w:sdtContent>
            </w:sdt>
            <w:r w:rsidRPr="009745C7">
              <w:rPr>
                <w:rFonts w:cstheme="minorHAnsi"/>
              </w:rPr>
              <w:t>.</w:t>
            </w:r>
          </w:p>
          <w:p w14:paraId="63A91960" w14:textId="77777777" w:rsidR="005631B2" w:rsidRDefault="005631B2" w:rsidP="00B63A31">
            <w:pPr>
              <w:rPr>
                <w:rFonts w:cstheme="minorHAnsi"/>
              </w:rPr>
            </w:pPr>
          </w:p>
          <w:p w14:paraId="1F6495EB" w14:textId="54A0D0DC" w:rsidR="005631B2" w:rsidRPr="009B30B1" w:rsidRDefault="005631B2" w:rsidP="00B63A31">
            <w:pPr>
              <w:rPr>
                <w:rFonts w:cstheme="minorHAnsi"/>
              </w:rPr>
            </w:pPr>
            <w:r>
              <w:rPr>
                <w:rFonts w:cstheme="minorHAnsi"/>
              </w:rPr>
              <w:t xml:space="preserve">Specifically examines </w:t>
            </w:r>
            <w:r w:rsidRPr="005631B2">
              <w:rPr>
                <w:rFonts w:cstheme="minorHAnsi"/>
              </w:rPr>
              <w:t xml:space="preserve">the security, availability, processing integrity, confidentiality, and privacy of customer data through a comprehensive assessment of </w:t>
            </w:r>
            <w:r w:rsidR="006F10F4">
              <w:rPr>
                <w:rFonts w:cstheme="minorHAnsi"/>
              </w:rPr>
              <w:t xml:space="preserve">a service provider’s controls </w:t>
            </w:r>
            <w:sdt>
              <w:sdtPr>
                <w:rPr>
                  <w:rFonts w:cstheme="minorHAnsi"/>
                </w:rPr>
                <w:id w:val="-1481684867"/>
                <w:citation/>
              </w:sdtPr>
              <w:sdtEndPr/>
              <w:sdtContent>
                <w:r w:rsidR="006F10F4">
                  <w:rPr>
                    <w:rFonts w:cstheme="minorHAnsi"/>
                  </w:rPr>
                  <w:fldChar w:fldCharType="begin"/>
                </w:r>
                <w:r w:rsidR="006F10F4">
                  <w:rPr>
                    <w:rFonts w:cstheme="minorHAnsi"/>
                  </w:rPr>
                  <w:instrText xml:space="preserve"> CITATION SOC25 \l 2057 </w:instrText>
                </w:r>
                <w:r w:rsidR="006F10F4">
                  <w:rPr>
                    <w:rFonts w:cstheme="minorHAnsi"/>
                  </w:rPr>
                  <w:fldChar w:fldCharType="separate"/>
                </w:r>
                <w:r w:rsidR="00155A69" w:rsidRPr="00155A69">
                  <w:rPr>
                    <w:rFonts w:cstheme="minorHAnsi"/>
                    <w:noProof/>
                  </w:rPr>
                  <w:t>(SOC, 2025)</w:t>
                </w:r>
                <w:r w:rsidR="006F10F4">
                  <w:rPr>
                    <w:rFonts w:cstheme="minorHAnsi"/>
                  </w:rPr>
                  <w:fldChar w:fldCharType="end"/>
                </w:r>
              </w:sdtContent>
            </w:sdt>
            <w:r w:rsidR="006F10F4">
              <w:rPr>
                <w:rFonts w:cstheme="minorHAnsi"/>
              </w:rPr>
              <w:t>.</w:t>
            </w:r>
          </w:p>
        </w:tc>
      </w:tr>
      <w:tr w:rsidR="0082605B" w:rsidRPr="009B30B1" w14:paraId="1CDF3821" w14:textId="77777777" w:rsidTr="006B21C2">
        <w:tc>
          <w:tcPr>
            <w:tcW w:w="1018" w:type="pct"/>
            <w:vAlign w:val="center"/>
          </w:tcPr>
          <w:p w14:paraId="5F8BF65C" w14:textId="5E6D6D84" w:rsidR="0082605B" w:rsidRPr="009B30B1" w:rsidRDefault="0082605B" w:rsidP="00B63A31">
            <w:pPr>
              <w:rPr>
                <w:rFonts w:cstheme="minorHAnsi"/>
              </w:rPr>
            </w:pPr>
            <w:r w:rsidRPr="009B30B1">
              <w:rPr>
                <w:rFonts w:cstheme="minorHAnsi"/>
              </w:rPr>
              <w:t>Technical Requirements Document</w:t>
            </w:r>
          </w:p>
        </w:tc>
        <w:tc>
          <w:tcPr>
            <w:tcW w:w="781" w:type="pct"/>
            <w:vAlign w:val="center"/>
          </w:tcPr>
          <w:p w14:paraId="17770E87" w14:textId="270F4822" w:rsidR="0082605B" w:rsidRPr="009B30B1" w:rsidRDefault="0082605B" w:rsidP="00B63A31">
            <w:pPr>
              <w:rPr>
                <w:rFonts w:cstheme="minorHAnsi"/>
              </w:rPr>
            </w:pPr>
            <w:r w:rsidRPr="009B30B1">
              <w:rPr>
                <w:rFonts w:cstheme="minorHAnsi"/>
              </w:rPr>
              <w:t>TRD</w:t>
            </w:r>
          </w:p>
        </w:tc>
        <w:tc>
          <w:tcPr>
            <w:tcW w:w="3201" w:type="pct"/>
            <w:vAlign w:val="center"/>
          </w:tcPr>
          <w:p w14:paraId="4D75021F" w14:textId="104EF867" w:rsidR="0082605B" w:rsidRPr="009B30B1" w:rsidRDefault="0082605B" w:rsidP="00B63A31">
            <w:pPr>
              <w:rPr>
                <w:rFonts w:cstheme="minorHAnsi"/>
              </w:rPr>
            </w:pPr>
            <w:r w:rsidRPr="009B30B1">
              <w:rPr>
                <w:rFonts w:cstheme="minorHAnsi"/>
              </w:rPr>
              <w:t xml:space="preserve">A template used by the Credit Systems team to capture requirements from Strategy Teams about changes they want to the Decisioning systems. Using a template helps ensure the necessary level of detail and approvals </w:t>
            </w:r>
            <w:proofErr w:type="gramStart"/>
            <w:r w:rsidRPr="009B30B1">
              <w:rPr>
                <w:rFonts w:cstheme="minorHAnsi"/>
              </w:rPr>
              <w:t>are captured</w:t>
            </w:r>
            <w:proofErr w:type="gramEnd"/>
            <w:r w:rsidRPr="009B30B1">
              <w:rPr>
                <w:rFonts w:cstheme="minorHAnsi"/>
              </w:rPr>
              <w:t>.</w:t>
            </w:r>
          </w:p>
        </w:tc>
      </w:tr>
      <w:tr w:rsidR="0082605B" w:rsidRPr="009B30B1" w14:paraId="6E9D848D" w14:textId="77777777" w:rsidTr="006B21C2">
        <w:tc>
          <w:tcPr>
            <w:tcW w:w="1018" w:type="pct"/>
            <w:vAlign w:val="center"/>
          </w:tcPr>
          <w:p w14:paraId="5A607026" w14:textId="703CD5A7" w:rsidR="0082605B" w:rsidRPr="009B30B1" w:rsidRDefault="0082605B" w:rsidP="00B63A31">
            <w:pPr>
              <w:rPr>
                <w:rFonts w:cstheme="minorHAnsi"/>
              </w:rPr>
            </w:pPr>
            <w:r w:rsidRPr="009B30B1">
              <w:rPr>
                <w:rFonts w:cstheme="minorHAnsi"/>
              </w:rPr>
              <w:t>User Acceptance Testing</w:t>
            </w:r>
          </w:p>
        </w:tc>
        <w:tc>
          <w:tcPr>
            <w:tcW w:w="781" w:type="pct"/>
            <w:vAlign w:val="center"/>
          </w:tcPr>
          <w:p w14:paraId="4CF7274F" w14:textId="448BDA56" w:rsidR="0082605B" w:rsidRPr="009B30B1" w:rsidRDefault="0082605B" w:rsidP="00B63A31">
            <w:pPr>
              <w:rPr>
                <w:rFonts w:cstheme="minorHAnsi"/>
              </w:rPr>
            </w:pPr>
            <w:r w:rsidRPr="009B30B1">
              <w:rPr>
                <w:rFonts w:cstheme="minorHAnsi"/>
              </w:rPr>
              <w:t>UAT</w:t>
            </w:r>
          </w:p>
        </w:tc>
        <w:tc>
          <w:tcPr>
            <w:tcW w:w="3201" w:type="pct"/>
            <w:vAlign w:val="center"/>
          </w:tcPr>
          <w:p w14:paraId="662ADF0D" w14:textId="77777777" w:rsidR="0082605B" w:rsidRPr="009B30B1" w:rsidRDefault="0082605B" w:rsidP="00B63A31">
            <w:pPr>
              <w:rPr>
                <w:rFonts w:cstheme="minorHAnsi"/>
              </w:rPr>
            </w:pPr>
            <w:r w:rsidRPr="009B30B1">
              <w:rPr>
                <w:rFonts w:cstheme="minorHAnsi"/>
              </w:rPr>
              <w:t xml:space="preserve">User Acceptance Testing (UAT) is the final phase in the strategy development process. </w:t>
            </w:r>
          </w:p>
          <w:p w14:paraId="66B6B831" w14:textId="77777777" w:rsidR="0082605B" w:rsidRPr="009B30B1" w:rsidRDefault="0082605B" w:rsidP="00B63A31">
            <w:pPr>
              <w:rPr>
                <w:rFonts w:cstheme="minorHAnsi"/>
              </w:rPr>
            </w:pPr>
          </w:p>
          <w:p w14:paraId="0F396C21" w14:textId="60572132" w:rsidR="0082605B" w:rsidRPr="009B30B1" w:rsidRDefault="0082605B" w:rsidP="00B63A31">
            <w:pPr>
              <w:rPr>
                <w:rFonts w:cstheme="minorHAnsi"/>
              </w:rPr>
            </w:pPr>
            <w:r w:rsidRPr="009B30B1">
              <w:rPr>
                <w:rFonts w:cstheme="minorHAnsi"/>
              </w:rPr>
              <w:t xml:space="preserve">During UAT, business users/testers, </w:t>
            </w:r>
            <w:proofErr w:type="gramStart"/>
            <w:r w:rsidRPr="009B30B1">
              <w:rPr>
                <w:rFonts w:cstheme="minorHAnsi"/>
              </w:rPr>
              <w:t>test</w:t>
            </w:r>
            <w:proofErr w:type="gramEnd"/>
            <w:r w:rsidRPr="009B30B1">
              <w:rPr>
                <w:rFonts w:cstheme="minorHAnsi"/>
              </w:rPr>
              <w:t xml:space="preserve"> the strategy changes in real-world conditions to ensure it meets the business requirements and functions as expected. </w:t>
            </w:r>
          </w:p>
          <w:p w14:paraId="7C10E150" w14:textId="77777777" w:rsidR="0082605B" w:rsidRPr="009B30B1" w:rsidRDefault="0082605B" w:rsidP="00B63A31">
            <w:pPr>
              <w:rPr>
                <w:rFonts w:cstheme="minorHAnsi"/>
              </w:rPr>
            </w:pPr>
          </w:p>
          <w:p w14:paraId="40BB5AF7" w14:textId="770C8D15" w:rsidR="0082605B" w:rsidRPr="009B30B1" w:rsidRDefault="0082605B" w:rsidP="00B63A31">
            <w:pPr>
              <w:rPr>
                <w:rFonts w:cstheme="minorHAnsi"/>
              </w:rPr>
            </w:pPr>
            <w:r w:rsidRPr="009B30B1">
              <w:rPr>
                <w:rFonts w:cstheme="minorHAnsi"/>
              </w:rPr>
              <w:t xml:space="preserve">This stage is crucial for identifying any issues or improvements needed before the strategy change </w:t>
            </w:r>
            <w:proofErr w:type="gramStart"/>
            <w:r w:rsidRPr="009B30B1">
              <w:rPr>
                <w:rFonts w:cstheme="minorHAnsi"/>
              </w:rPr>
              <w:t>is released</w:t>
            </w:r>
            <w:proofErr w:type="gramEnd"/>
            <w:r w:rsidRPr="009B30B1">
              <w:rPr>
                <w:rFonts w:cstheme="minorHAnsi"/>
              </w:rPr>
              <w:t xml:space="preserve"> to the Production Environment.</w:t>
            </w:r>
          </w:p>
        </w:tc>
      </w:tr>
      <w:tr w:rsidR="0082605B" w:rsidRPr="009B30B1" w14:paraId="466D2E2B" w14:textId="77777777" w:rsidTr="006B21C2">
        <w:tc>
          <w:tcPr>
            <w:tcW w:w="1018" w:type="pct"/>
            <w:vAlign w:val="center"/>
          </w:tcPr>
          <w:p w14:paraId="5EE5018A" w14:textId="6B4D27E3" w:rsidR="0082605B" w:rsidRPr="009B30B1" w:rsidRDefault="008029B2" w:rsidP="00B63A31">
            <w:pPr>
              <w:rPr>
                <w:rFonts w:cstheme="minorHAnsi"/>
              </w:rPr>
            </w:pPr>
            <w:r w:rsidRPr="009B30B1">
              <w:rPr>
                <w:rFonts w:cstheme="minorHAnsi"/>
              </w:rPr>
              <w:t>User Stories</w:t>
            </w:r>
          </w:p>
        </w:tc>
        <w:tc>
          <w:tcPr>
            <w:tcW w:w="781" w:type="pct"/>
            <w:vAlign w:val="center"/>
          </w:tcPr>
          <w:p w14:paraId="3A5126F7" w14:textId="2E641C41" w:rsidR="0082605B" w:rsidRPr="009B30B1" w:rsidRDefault="0082605B" w:rsidP="00B63A31">
            <w:pPr>
              <w:rPr>
                <w:rFonts w:cstheme="minorHAnsi"/>
              </w:rPr>
            </w:pPr>
          </w:p>
        </w:tc>
        <w:tc>
          <w:tcPr>
            <w:tcW w:w="3201" w:type="pct"/>
            <w:vAlign w:val="center"/>
          </w:tcPr>
          <w:p w14:paraId="1A9B3DFD" w14:textId="77777777" w:rsidR="0082605B" w:rsidRPr="009B30B1" w:rsidRDefault="00CA022A" w:rsidP="00B63A31">
            <w:pPr>
              <w:rPr>
                <w:rFonts w:cstheme="minorHAnsi"/>
              </w:rPr>
            </w:pPr>
            <w:r w:rsidRPr="009B30B1">
              <w:rPr>
                <w:rFonts w:cstheme="minorHAnsi"/>
              </w:rPr>
              <w:t xml:space="preserve">Description of a feature/functionality from the perspective of an end-user. They </w:t>
            </w:r>
            <w:proofErr w:type="gramStart"/>
            <w:r w:rsidRPr="009B30B1">
              <w:rPr>
                <w:rFonts w:cstheme="minorHAnsi"/>
              </w:rPr>
              <w:t>are written</w:t>
            </w:r>
            <w:proofErr w:type="gramEnd"/>
            <w:r w:rsidRPr="009B30B1">
              <w:rPr>
                <w:rFonts w:cstheme="minorHAnsi"/>
              </w:rPr>
              <w:t xml:space="preserve"> to capture the value, need, and outcome of a proposed development to </w:t>
            </w:r>
            <w:r w:rsidR="006F78C6" w:rsidRPr="009B30B1">
              <w:rPr>
                <w:rFonts w:cstheme="minorHAnsi"/>
              </w:rPr>
              <w:t xml:space="preserve">provide a solution to </w:t>
            </w:r>
            <w:r w:rsidR="0082283F" w:rsidRPr="009B30B1">
              <w:rPr>
                <w:rFonts w:cstheme="minorHAnsi"/>
              </w:rPr>
              <w:t>an identified problem</w:t>
            </w:r>
            <w:r w:rsidR="00521489" w:rsidRPr="009B30B1">
              <w:rPr>
                <w:rFonts w:cstheme="minorHAnsi"/>
              </w:rPr>
              <w:t>/ask</w:t>
            </w:r>
            <w:r w:rsidR="0082283F" w:rsidRPr="009B30B1">
              <w:rPr>
                <w:rFonts w:cstheme="minorHAnsi"/>
              </w:rPr>
              <w:t>.</w:t>
            </w:r>
          </w:p>
          <w:p w14:paraId="61D3D903" w14:textId="77777777" w:rsidR="00120559" w:rsidRPr="009B30B1" w:rsidRDefault="00120559" w:rsidP="00B63A31">
            <w:pPr>
              <w:rPr>
                <w:rFonts w:cstheme="minorHAnsi"/>
              </w:rPr>
            </w:pPr>
          </w:p>
          <w:p w14:paraId="1DED9168" w14:textId="4653758B" w:rsidR="00521489" w:rsidRPr="009B30B1" w:rsidRDefault="009C1011" w:rsidP="00B63A31">
            <w:pPr>
              <w:rPr>
                <w:rFonts w:cstheme="minorHAnsi"/>
              </w:rPr>
            </w:pPr>
            <w:r w:rsidRPr="009B30B1">
              <w:rPr>
                <w:rFonts w:cstheme="minorHAnsi"/>
              </w:rPr>
              <w:t>Typically,</w:t>
            </w:r>
            <w:r w:rsidR="00521489" w:rsidRPr="009B30B1">
              <w:rPr>
                <w:rFonts w:cstheme="minorHAnsi"/>
              </w:rPr>
              <w:t xml:space="preserve"> user storied follow the format:</w:t>
            </w:r>
          </w:p>
          <w:p w14:paraId="3AF7C5F1" w14:textId="77777777" w:rsidR="00521489" w:rsidRPr="009B30B1" w:rsidRDefault="00521489" w:rsidP="00B63A31">
            <w:pPr>
              <w:rPr>
                <w:rFonts w:cstheme="minorHAnsi"/>
              </w:rPr>
            </w:pPr>
          </w:p>
          <w:p w14:paraId="2F3C24EF" w14:textId="77777777" w:rsidR="00521489" w:rsidRPr="009B30B1" w:rsidRDefault="00521489" w:rsidP="00B63A31">
            <w:pPr>
              <w:rPr>
                <w:rFonts w:cstheme="minorHAnsi"/>
              </w:rPr>
            </w:pPr>
            <w:r w:rsidRPr="009B30B1">
              <w:rPr>
                <w:rFonts w:cstheme="minorHAnsi"/>
              </w:rPr>
              <w:t>“</w:t>
            </w:r>
          </w:p>
          <w:p w14:paraId="4DC09DAE" w14:textId="77777777" w:rsidR="00521489" w:rsidRPr="009B30B1" w:rsidRDefault="00521489" w:rsidP="00521489">
            <w:pPr>
              <w:rPr>
                <w:rFonts w:cstheme="minorHAnsi"/>
                <w:i/>
                <w:iCs/>
              </w:rPr>
            </w:pPr>
            <w:r w:rsidRPr="009B30B1">
              <w:rPr>
                <w:rFonts w:cstheme="minorHAnsi"/>
                <w:i/>
                <w:iCs/>
              </w:rPr>
              <w:t xml:space="preserve">As a [role],  </w:t>
            </w:r>
          </w:p>
          <w:p w14:paraId="716DF4C6" w14:textId="77777777" w:rsidR="00521489" w:rsidRPr="009B30B1" w:rsidRDefault="00521489" w:rsidP="00521489">
            <w:pPr>
              <w:rPr>
                <w:rFonts w:cstheme="minorHAnsi"/>
                <w:i/>
                <w:iCs/>
              </w:rPr>
            </w:pPr>
            <w:r w:rsidRPr="009B30B1">
              <w:rPr>
                <w:rFonts w:cstheme="minorHAnsi"/>
                <w:i/>
                <w:iCs/>
              </w:rPr>
              <w:t xml:space="preserve">I want [a capability or action],  </w:t>
            </w:r>
          </w:p>
          <w:p w14:paraId="0E71CAB5" w14:textId="22544498" w:rsidR="00521489" w:rsidRPr="009B30B1" w:rsidRDefault="00521489" w:rsidP="00521489">
            <w:pPr>
              <w:rPr>
                <w:rFonts w:cstheme="minorHAnsi"/>
                <w:i/>
                <w:iCs/>
              </w:rPr>
            </w:pPr>
            <w:r w:rsidRPr="009B30B1">
              <w:rPr>
                <w:rFonts w:cstheme="minorHAnsi"/>
                <w:i/>
                <w:iCs/>
              </w:rPr>
              <w:t>so that [a specific benefit or value].</w:t>
            </w:r>
          </w:p>
          <w:p w14:paraId="7EED810D" w14:textId="77777777" w:rsidR="00521489" w:rsidRPr="009B30B1" w:rsidRDefault="00521489" w:rsidP="00B63A31">
            <w:pPr>
              <w:rPr>
                <w:rFonts w:cstheme="minorHAnsi"/>
              </w:rPr>
            </w:pPr>
            <w:r w:rsidRPr="009B30B1">
              <w:rPr>
                <w:rFonts w:cstheme="minorHAnsi"/>
              </w:rPr>
              <w:t>“</w:t>
            </w:r>
          </w:p>
          <w:p w14:paraId="673BC91A" w14:textId="77777777" w:rsidR="009C1011" w:rsidRPr="009B30B1" w:rsidRDefault="009C1011" w:rsidP="00B63A31">
            <w:pPr>
              <w:rPr>
                <w:rFonts w:cstheme="minorHAnsi"/>
              </w:rPr>
            </w:pPr>
          </w:p>
          <w:p w14:paraId="1278FC21" w14:textId="3B342236" w:rsidR="009C1011" w:rsidRPr="009B30B1" w:rsidRDefault="00120559" w:rsidP="00B63A31">
            <w:pPr>
              <w:rPr>
                <w:rFonts w:cstheme="minorHAnsi"/>
              </w:rPr>
            </w:pPr>
            <w:r w:rsidRPr="009B30B1">
              <w:rPr>
                <w:rFonts w:cstheme="minorHAnsi"/>
              </w:rPr>
              <w:lastRenderedPageBreak/>
              <w:t xml:space="preserve">Should </w:t>
            </w:r>
            <w:proofErr w:type="gramStart"/>
            <w:r w:rsidRPr="009B30B1">
              <w:rPr>
                <w:rFonts w:cstheme="minorHAnsi"/>
              </w:rPr>
              <w:t>be accompanied</w:t>
            </w:r>
            <w:proofErr w:type="gramEnd"/>
            <w:r w:rsidRPr="009B30B1">
              <w:rPr>
                <w:rFonts w:cstheme="minorHAnsi"/>
              </w:rPr>
              <w:t xml:space="preserve"> with </w:t>
            </w:r>
            <w:r w:rsidR="003A2DC3" w:rsidRPr="009B30B1">
              <w:rPr>
                <w:rFonts w:cstheme="minorHAnsi"/>
              </w:rPr>
              <w:t xml:space="preserve">Acceptance Criteria, which </w:t>
            </w:r>
            <w:r w:rsidR="00FB2FBA" w:rsidRPr="009B30B1">
              <w:rPr>
                <w:rFonts w:cstheme="minorHAnsi"/>
              </w:rPr>
              <w:t>are the conditions that are agreed with the end user/stakeholder to confirm the story is complete.</w:t>
            </w:r>
          </w:p>
        </w:tc>
      </w:tr>
      <w:tr w:rsidR="00C90C8B" w:rsidRPr="009B30B1" w14:paraId="05A10416" w14:textId="77777777" w:rsidTr="006B21C2">
        <w:tc>
          <w:tcPr>
            <w:tcW w:w="1018" w:type="pct"/>
            <w:vAlign w:val="center"/>
          </w:tcPr>
          <w:p w14:paraId="1FC075EC" w14:textId="00B431BC" w:rsidR="00C90C8B" w:rsidRPr="009B30B1" w:rsidRDefault="00C90C8B" w:rsidP="00B63A31">
            <w:pPr>
              <w:rPr>
                <w:rFonts w:cstheme="minorHAnsi"/>
              </w:rPr>
            </w:pPr>
            <w:r>
              <w:rPr>
                <w:rFonts w:cstheme="minorHAnsi"/>
              </w:rPr>
              <w:lastRenderedPageBreak/>
              <w:t>Unit Test</w:t>
            </w:r>
          </w:p>
        </w:tc>
        <w:tc>
          <w:tcPr>
            <w:tcW w:w="781" w:type="pct"/>
            <w:vAlign w:val="center"/>
          </w:tcPr>
          <w:p w14:paraId="35788EEA" w14:textId="77777777" w:rsidR="00C90C8B" w:rsidRPr="009B30B1" w:rsidRDefault="00C90C8B" w:rsidP="00B63A31">
            <w:pPr>
              <w:rPr>
                <w:rFonts w:cstheme="minorHAnsi"/>
              </w:rPr>
            </w:pPr>
          </w:p>
        </w:tc>
        <w:tc>
          <w:tcPr>
            <w:tcW w:w="3201" w:type="pct"/>
            <w:vAlign w:val="center"/>
          </w:tcPr>
          <w:p w14:paraId="1E7DBD01" w14:textId="12F521FF" w:rsidR="00723D99" w:rsidRDefault="00894A7F" w:rsidP="00B63A31">
            <w:pPr>
              <w:rPr>
                <w:rFonts w:cstheme="minorHAnsi"/>
              </w:rPr>
            </w:pPr>
            <w:r>
              <w:rPr>
                <w:rFonts w:cstheme="minorHAnsi"/>
              </w:rPr>
              <w:t>A</w:t>
            </w:r>
            <w:r w:rsidRPr="00894A7F">
              <w:rPr>
                <w:rFonts w:cstheme="minorHAnsi"/>
              </w:rPr>
              <w:t xml:space="preserve">utomated tests </w:t>
            </w:r>
            <w:r>
              <w:rPr>
                <w:rFonts w:cstheme="minorHAnsi"/>
              </w:rPr>
              <w:t>created</w:t>
            </w:r>
            <w:r w:rsidRPr="00894A7F">
              <w:rPr>
                <w:rFonts w:cstheme="minorHAnsi"/>
              </w:rPr>
              <w:t xml:space="preserve"> to verify </w:t>
            </w:r>
            <w:r>
              <w:rPr>
                <w:rFonts w:cstheme="minorHAnsi"/>
              </w:rPr>
              <w:t xml:space="preserve">expected </w:t>
            </w:r>
            <w:r w:rsidR="00723D99">
              <w:rPr>
                <w:rFonts w:cstheme="minorHAnsi"/>
              </w:rPr>
              <w:t>behaviour</w:t>
            </w:r>
            <w:r w:rsidRPr="00894A7F">
              <w:rPr>
                <w:rFonts w:cstheme="minorHAnsi"/>
              </w:rPr>
              <w:t xml:space="preserve"> of individual components or units of code</w:t>
            </w:r>
            <w:r w:rsidR="00723D99">
              <w:rPr>
                <w:rFonts w:cstheme="minorHAnsi"/>
              </w:rPr>
              <w:t xml:space="preserve"> e.g.</w:t>
            </w:r>
            <w:r w:rsidRPr="00894A7F">
              <w:rPr>
                <w:rFonts w:cstheme="minorHAnsi"/>
              </w:rPr>
              <w:t xml:space="preserve"> functions</w:t>
            </w:r>
            <w:r w:rsidR="00723D99">
              <w:rPr>
                <w:rFonts w:cstheme="minorHAnsi"/>
              </w:rPr>
              <w:t xml:space="preserve">. </w:t>
            </w:r>
          </w:p>
          <w:p w14:paraId="1F4A840A" w14:textId="77777777" w:rsidR="00723D99" w:rsidRDefault="00723D99" w:rsidP="00B63A31">
            <w:pPr>
              <w:rPr>
                <w:rFonts w:cstheme="minorHAnsi"/>
              </w:rPr>
            </w:pPr>
          </w:p>
          <w:p w14:paraId="6D0F78FA" w14:textId="0B59C549" w:rsidR="00C90C8B" w:rsidRPr="009B30B1" w:rsidRDefault="00723D99" w:rsidP="00B63A31">
            <w:pPr>
              <w:rPr>
                <w:rFonts w:cstheme="minorHAnsi"/>
              </w:rPr>
            </w:pPr>
            <w:r>
              <w:rPr>
                <w:rFonts w:cstheme="minorHAnsi"/>
              </w:rPr>
              <w:t>These are done</w:t>
            </w:r>
            <w:r w:rsidR="00894A7F" w:rsidRPr="00894A7F">
              <w:rPr>
                <w:rFonts w:cstheme="minorHAnsi"/>
              </w:rPr>
              <w:t xml:space="preserve"> in isolation from the rest of the system</w:t>
            </w:r>
            <w:r>
              <w:rPr>
                <w:rFonts w:cstheme="minorHAnsi"/>
              </w:rPr>
              <w:t xml:space="preserve"> e.g. </w:t>
            </w:r>
            <w:r w:rsidR="00337FCE">
              <w:rPr>
                <w:rFonts w:cstheme="minorHAnsi"/>
              </w:rPr>
              <w:t xml:space="preserve">we only test things </w:t>
            </w:r>
            <w:proofErr w:type="gramStart"/>
            <w:r w:rsidR="00337FCE">
              <w:rPr>
                <w:rFonts w:cstheme="minorHAnsi"/>
              </w:rPr>
              <w:t>directly related</w:t>
            </w:r>
            <w:proofErr w:type="gramEnd"/>
            <w:r w:rsidR="00337FCE">
              <w:rPr>
                <w:rFonts w:cstheme="minorHAnsi"/>
              </w:rPr>
              <w:t xml:space="preserve"> to the component under test</w:t>
            </w:r>
            <w:r w:rsidR="00894A7F" w:rsidRPr="00894A7F">
              <w:rPr>
                <w:rFonts w:cstheme="minorHAnsi"/>
              </w:rPr>
              <w:t>. They ensure that each unit performs as expected under various conditions, catching bugs early in development</w:t>
            </w:r>
            <w:r>
              <w:rPr>
                <w:rFonts w:cstheme="minorHAnsi"/>
              </w:rPr>
              <w:t>.</w:t>
            </w:r>
          </w:p>
        </w:tc>
      </w:tr>
    </w:tbl>
    <w:p w14:paraId="29B3BDDF" w14:textId="0F2B5CE8" w:rsidR="00A86354" w:rsidRPr="009B30B1" w:rsidRDefault="00A86354" w:rsidP="00B322F7">
      <w:pPr>
        <w:rPr>
          <w:rFonts w:cstheme="minorHAnsi"/>
        </w:rPr>
      </w:pPr>
      <w:r w:rsidRPr="009B30B1">
        <w:rPr>
          <w:rFonts w:cstheme="minorHAnsi"/>
        </w:rPr>
        <w:br w:type="page"/>
      </w:r>
    </w:p>
    <w:bookmarkStart w:id="123" w:name="_Toc187239732" w:displacedByCustomXml="next"/>
    <w:sdt>
      <w:sdtPr>
        <w:rPr>
          <w:rFonts w:cs="Poppins"/>
          <w:b w:val="0"/>
          <w:bCs w:val="0"/>
          <w:color w:val="auto"/>
          <w:sz w:val="22"/>
        </w:rPr>
        <w:id w:val="-1578742431"/>
        <w:docPartObj>
          <w:docPartGallery w:val="Bibliographies"/>
          <w:docPartUnique/>
        </w:docPartObj>
      </w:sdtPr>
      <w:sdtEndPr/>
      <w:sdtContent>
        <w:p w14:paraId="6526AFB5" w14:textId="3AA46CEC" w:rsidR="00BA700E" w:rsidRDefault="00BA700E" w:rsidP="00BA700E">
          <w:pPr>
            <w:pStyle w:val="Heading1"/>
            <w:spacing w:before="240"/>
          </w:pPr>
          <w:r>
            <w:t>References</w:t>
          </w:r>
          <w:bookmarkEnd w:id="123"/>
        </w:p>
        <w:sdt>
          <w:sdtPr>
            <w:id w:val="-573587230"/>
            <w:bibliography/>
          </w:sdtPr>
          <w:sdtEndPr/>
          <w:sdtContent>
            <w:p w14:paraId="1F72C153" w14:textId="77777777" w:rsidR="00155A69" w:rsidRDefault="00BA700E" w:rsidP="00155A69">
              <w:pPr>
                <w:pStyle w:val="Bibliography"/>
                <w:rPr>
                  <w:noProof/>
                  <w:sz w:val="24"/>
                  <w:szCs w:val="24"/>
                </w:rPr>
              </w:pPr>
              <w:r>
                <w:fldChar w:fldCharType="begin"/>
              </w:r>
              <w:r>
                <w:instrText xml:space="preserve"> BIBLIOGRAPHY </w:instrText>
              </w:r>
              <w:r>
                <w:fldChar w:fldCharType="separate"/>
              </w:r>
              <w:r w:rsidR="00155A69">
                <w:rPr>
                  <w:noProof/>
                </w:rPr>
                <w:t xml:space="preserve">Agile Manifesto, 2024. </w:t>
              </w:r>
              <w:r w:rsidR="00155A69">
                <w:rPr>
                  <w:i/>
                  <w:iCs/>
                  <w:noProof/>
                </w:rPr>
                <w:t xml:space="preserve">Principles behind the Agile Manifesto. </w:t>
              </w:r>
              <w:r w:rsidR="00155A69">
                <w:rPr>
                  <w:noProof/>
                </w:rPr>
                <w:t xml:space="preserve">[Online] </w:t>
              </w:r>
              <w:r w:rsidR="00155A69">
                <w:rPr>
                  <w:noProof/>
                </w:rPr>
                <w:br/>
                <w:t xml:space="preserve">Available at: </w:t>
              </w:r>
              <w:r w:rsidR="00155A69">
                <w:rPr>
                  <w:noProof/>
                  <w:u w:val="single"/>
                </w:rPr>
                <w:t>https://agilemanifesto.org/principles.html</w:t>
              </w:r>
              <w:r w:rsidR="00155A69">
                <w:rPr>
                  <w:noProof/>
                </w:rPr>
                <w:br/>
                <w:t>[Accessed 09 12 2024].</w:t>
              </w:r>
            </w:p>
            <w:p w14:paraId="106F5DA1" w14:textId="77777777" w:rsidR="00155A69" w:rsidRDefault="00155A69" w:rsidP="00155A69">
              <w:pPr>
                <w:pStyle w:val="Bibliography"/>
                <w:rPr>
                  <w:noProof/>
                </w:rPr>
              </w:pPr>
              <w:r>
                <w:rPr>
                  <w:noProof/>
                </w:rPr>
                <w:t xml:space="preserve">Amazon AWS, 2024. </w:t>
              </w:r>
              <w:r>
                <w:rPr>
                  <w:i/>
                  <w:iCs/>
                  <w:noProof/>
                </w:rPr>
                <w:t xml:space="preserve">What is SDLC (Software Development Lifecycle)?. </w:t>
              </w:r>
              <w:r>
                <w:rPr>
                  <w:noProof/>
                </w:rPr>
                <w:t xml:space="preserve">[Online] </w:t>
              </w:r>
              <w:r>
                <w:rPr>
                  <w:noProof/>
                </w:rPr>
                <w:br/>
                <w:t xml:space="preserve">Available at: </w:t>
              </w:r>
              <w:r>
                <w:rPr>
                  <w:noProof/>
                  <w:u w:val="single"/>
                </w:rPr>
                <w:t>https://aws.amazon.com/what-is/sdlc/</w:t>
              </w:r>
            </w:p>
            <w:p w14:paraId="1B67A01D" w14:textId="77777777" w:rsidR="00155A69" w:rsidRDefault="00155A69" w:rsidP="00155A69">
              <w:pPr>
                <w:pStyle w:val="Bibliography"/>
                <w:rPr>
                  <w:noProof/>
                </w:rPr>
              </w:pPr>
              <w:r>
                <w:rPr>
                  <w:noProof/>
                </w:rPr>
                <w:t xml:space="preserve">Atlassian a, 2024. </w:t>
              </w:r>
              <w:r>
                <w:rPr>
                  <w:i/>
                  <w:iCs/>
                  <w:noProof/>
                </w:rPr>
                <w:t xml:space="preserve">What Is DevOps?. </w:t>
              </w:r>
              <w:r>
                <w:rPr>
                  <w:noProof/>
                </w:rPr>
                <w:t xml:space="preserve">[Online] </w:t>
              </w:r>
              <w:r>
                <w:rPr>
                  <w:noProof/>
                </w:rPr>
                <w:br/>
                <w:t xml:space="preserve">Available at: </w:t>
              </w:r>
              <w:r>
                <w:rPr>
                  <w:noProof/>
                  <w:u w:val="single"/>
                </w:rPr>
                <w:t>https://www.atlassian.com/devops</w:t>
              </w:r>
              <w:r>
                <w:rPr>
                  <w:noProof/>
                </w:rPr>
                <w:br/>
                <w:t>[Accessed 09 12 2024].</w:t>
              </w:r>
            </w:p>
            <w:p w14:paraId="71763BF8" w14:textId="77777777" w:rsidR="00155A69" w:rsidRDefault="00155A69" w:rsidP="00155A69">
              <w:pPr>
                <w:pStyle w:val="Bibliography"/>
                <w:rPr>
                  <w:noProof/>
                </w:rPr>
              </w:pPr>
              <w:r>
                <w:rPr>
                  <w:noProof/>
                </w:rPr>
                <w:t xml:space="preserve">Atlassian b, 2025. </w:t>
              </w:r>
              <w:r>
                <w:rPr>
                  <w:i/>
                  <w:iCs/>
                  <w:noProof/>
                </w:rPr>
                <w:t xml:space="preserve">SOC 2. </w:t>
              </w:r>
              <w:r>
                <w:rPr>
                  <w:noProof/>
                </w:rPr>
                <w:t xml:space="preserve">[Online] </w:t>
              </w:r>
              <w:r>
                <w:rPr>
                  <w:noProof/>
                </w:rPr>
                <w:br/>
                <w:t xml:space="preserve">Available at: </w:t>
              </w:r>
              <w:r>
                <w:rPr>
                  <w:noProof/>
                  <w:u w:val="single"/>
                </w:rPr>
                <w:t>https://www.atlassian.com/trust/compliance/resources/soc2</w:t>
              </w:r>
              <w:r>
                <w:rPr>
                  <w:noProof/>
                </w:rPr>
                <w:br/>
                <w:t>[Accessed 08 01 2025].</w:t>
              </w:r>
            </w:p>
            <w:p w14:paraId="5FE78537" w14:textId="77777777" w:rsidR="00155A69" w:rsidRDefault="00155A69" w:rsidP="00155A69">
              <w:pPr>
                <w:pStyle w:val="Bibliography"/>
                <w:rPr>
                  <w:noProof/>
                </w:rPr>
              </w:pPr>
              <w:r>
                <w:rPr>
                  <w:noProof/>
                </w:rPr>
                <w:t xml:space="preserve">Atlassian Community, 2024. </w:t>
              </w:r>
              <w:r>
                <w:rPr>
                  <w:i/>
                  <w:iCs/>
                  <w:noProof/>
                </w:rPr>
                <w:t xml:space="preserve">Effort Estimation in Agile: How to Calculate Planned Time with Story Points. </w:t>
              </w:r>
              <w:r>
                <w:rPr>
                  <w:noProof/>
                </w:rPr>
                <w:t xml:space="preserve">[Online] </w:t>
              </w:r>
              <w:r>
                <w:rPr>
                  <w:noProof/>
                </w:rPr>
                <w:br/>
                <w:t xml:space="preserve">Available at: </w:t>
              </w:r>
              <w:r>
                <w:rPr>
                  <w:noProof/>
                  <w:u w:val="single"/>
                </w:rPr>
                <w:t>https://community.atlassian.com/t5/App-Central-articles/Effort-Estimation-in-Agile-How-to-Calculate-Planned-Time-with/ba-p/2657555</w:t>
              </w:r>
              <w:r>
                <w:rPr>
                  <w:noProof/>
                </w:rPr>
                <w:br/>
                <w:t>[Accessed 13 12 2024].</w:t>
              </w:r>
            </w:p>
            <w:p w14:paraId="4FEE6D04" w14:textId="77777777" w:rsidR="00155A69" w:rsidRDefault="00155A69" w:rsidP="00155A69">
              <w:pPr>
                <w:pStyle w:val="Bibliography"/>
                <w:rPr>
                  <w:noProof/>
                </w:rPr>
              </w:pPr>
              <w:r>
                <w:rPr>
                  <w:noProof/>
                </w:rPr>
                <w:t xml:space="preserve">Baeldung, 2024. </w:t>
              </w:r>
              <w:r>
                <w:rPr>
                  <w:i/>
                  <w:iCs/>
                  <w:noProof/>
                </w:rPr>
                <w:t xml:space="preserve">Single Responsibility Principle in Java. </w:t>
              </w:r>
              <w:r>
                <w:rPr>
                  <w:noProof/>
                </w:rPr>
                <w:t xml:space="preserve">[Online] </w:t>
              </w:r>
              <w:r>
                <w:rPr>
                  <w:noProof/>
                </w:rPr>
                <w:br/>
                <w:t xml:space="preserve">Available at: </w:t>
              </w:r>
              <w:r>
                <w:rPr>
                  <w:noProof/>
                  <w:u w:val="single"/>
                </w:rPr>
                <w:t>https://www.baeldung.com/java-single-responsibility-principle</w:t>
              </w:r>
              <w:r>
                <w:rPr>
                  <w:noProof/>
                </w:rPr>
                <w:br/>
                <w:t>[Accessed 17 12 2024].</w:t>
              </w:r>
            </w:p>
            <w:p w14:paraId="08D90AB9" w14:textId="77777777" w:rsidR="00155A69" w:rsidRDefault="00155A69" w:rsidP="00155A69">
              <w:pPr>
                <w:pStyle w:val="Bibliography"/>
                <w:rPr>
                  <w:noProof/>
                </w:rPr>
              </w:pPr>
              <w:r>
                <w:rPr>
                  <w:noProof/>
                </w:rPr>
                <w:t xml:space="preserve">CalVer, 2024. </w:t>
              </w:r>
              <w:r>
                <w:rPr>
                  <w:i/>
                  <w:iCs/>
                  <w:noProof/>
                </w:rPr>
                <w:t xml:space="preserve">Calendar Versioning. </w:t>
              </w:r>
              <w:r>
                <w:rPr>
                  <w:noProof/>
                </w:rPr>
                <w:t xml:space="preserve">[Online] </w:t>
              </w:r>
              <w:r>
                <w:rPr>
                  <w:noProof/>
                </w:rPr>
                <w:br/>
                <w:t xml:space="preserve">Available at: </w:t>
              </w:r>
              <w:r>
                <w:rPr>
                  <w:noProof/>
                  <w:u w:val="single"/>
                </w:rPr>
                <w:t>https://calver.org/</w:t>
              </w:r>
              <w:r>
                <w:rPr>
                  <w:noProof/>
                </w:rPr>
                <w:br/>
                <w:t>[Accessed 20 12 2024].</w:t>
              </w:r>
            </w:p>
            <w:p w14:paraId="097D0DA3" w14:textId="77777777" w:rsidR="00155A69" w:rsidRDefault="00155A69" w:rsidP="00155A69">
              <w:pPr>
                <w:pStyle w:val="Bibliography"/>
                <w:rPr>
                  <w:noProof/>
                </w:rPr>
              </w:pPr>
              <w:r>
                <w:rPr>
                  <w:noProof/>
                </w:rPr>
                <w:t xml:space="preserve">Cohn, M., 2005. </w:t>
              </w:r>
              <w:r>
                <w:rPr>
                  <w:i/>
                  <w:iCs/>
                  <w:noProof/>
                </w:rPr>
                <w:t xml:space="preserve">Agile Estimating and Planning. </w:t>
              </w:r>
              <w:r>
                <w:rPr>
                  <w:noProof/>
                </w:rPr>
                <w:t>s.l.:Pearson.</w:t>
              </w:r>
            </w:p>
            <w:p w14:paraId="1D80E30F" w14:textId="77777777" w:rsidR="00155A69" w:rsidRDefault="00155A69" w:rsidP="00155A69">
              <w:pPr>
                <w:pStyle w:val="Bibliography"/>
                <w:rPr>
                  <w:noProof/>
                </w:rPr>
              </w:pPr>
              <w:r>
                <w:rPr>
                  <w:noProof/>
                </w:rPr>
                <w:t xml:space="preserve">Coursera, 2023. </w:t>
              </w:r>
              <w:r>
                <w:rPr>
                  <w:i/>
                  <w:iCs/>
                  <w:noProof/>
                </w:rPr>
                <w:t xml:space="preserve">7 DevOps Roles that Make a Team Successful. </w:t>
              </w:r>
              <w:r>
                <w:rPr>
                  <w:noProof/>
                </w:rPr>
                <w:t xml:space="preserve">[Online] </w:t>
              </w:r>
              <w:r>
                <w:rPr>
                  <w:noProof/>
                </w:rPr>
                <w:br/>
                <w:t xml:space="preserve">Available at: </w:t>
              </w:r>
              <w:r>
                <w:rPr>
                  <w:noProof/>
                  <w:u w:val="single"/>
                </w:rPr>
                <w:t>https://www.coursera.org/articles/devops-roles</w:t>
              </w:r>
              <w:r>
                <w:rPr>
                  <w:noProof/>
                </w:rPr>
                <w:br/>
                <w:t>[Accessed 06 12 2024].</w:t>
              </w:r>
            </w:p>
            <w:p w14:paraId="74937CCE" w14:textId="77777777" w:rsidR="00155A69" w:rsidRDefault="00155A69" w:rsidP="00155A69">
              <w:pPr>
                <w:pStyle w:val="Bibliography"/>
                <w:rPr>
                  <w:noProof/>
                </w:rPr>
              </w:pPr>
              <w:r>
                <w:rPr>
                  <w:noProof/>
                </w:rPr>
                <w:t xml:space="preserve">DevOps Institute, 2021. </w:t>
              </w:r>
              <w:r>
                <w:rPr>
                  <w:i/>
                  <w:iCs/>
                  <w:noProof/>
                </w:rPr>
                <w:t xml:space="preserve">The Agile Service. </w:t>
              </w:r>
              <w:r>
                <w:rPr>
                  <w:noProof/>
                </w:rPr>
                <w:t xml:space="preserve">[Online] </w:t>
              </w:r>
              <w:r>
                <w:rPr>
                  <w:noProof/>
                </w:rPr>
                <w:br/>
                <w:t xml:space="preserve">Available at: </w:t>
              </w:r>
              <w:r>
                <w:rPr>
                  <w:noProof/>
                  <w:u w:val="single"/>
                </w:rPr>
                <w:t>https://www.devopsinstitute.com/wp-content/uploads/2023/03/the-agile-service-management-guide.pdf</w:t>
              </w:r>
              <w:r>
                <w:rPr>
                  <w:noProof/>
                </w:rPr>
                <w:br/>
                <w:t>[Accessed 06 12 2024].</w:t>
              </w:r>
            </w:p>
            <w:p w14:paraId="5927DA2E" w14:textId="77777777" w:rsidR="00155A69" w:rsidRDefault="00155A69" w:rsidP="00155A69">
              <w:pPr>
                <w:pStyle w:val="Bibliography"/>
                <w:rPr>
                  <w:noProof/>
                </w:rPr>
              </w:pPr>
              <w:r>
                <w:rPr>
                  <w:noProof/>
                </w:rPr>
                <w:t xml:space="preserve">Easy Agile, 2024. </w:t>
              </w:r>
              <w:r>
                <w:rPr>
                  <w:i/>
                  <w:iCs/>
                  <w:noProof/>
                </w:rPr>
                <w:t xml:space="preserve">The Problem with Agile Estimation | Easy Agile. </w:t>
              </w:r>
              <w:r>
                <w:rPr>
                  <w:noProof/>
                </w:rPr>
                <w:t xml:space="preserve">[Online] </w:t>
              </w:r>
              <w:r>
                <w:rPr>
                  <w:noProof/>
                </w:rPr>
                <w:br/>
                <w:t xml:space="preserve">Available at: </w:t>
              </w:r>
              <w:r>
                <w:rPr>
                  <w:noProof/>
                  <w:u w:val="single"/>
                </w:rPr>
                <w:t>https://www.easyagile.com/blog/problem-with-agile-estimation/</w:t>
              </w:r>
              <w:r>
                <w:rPr>
                  <w:noProof/>
                </w:rPr>
                <w:br/>
                <w:t>[Accessed 13 12 2024].</w:t>
              </w:r>
            </w:p>
            <w:p w14:paraId="68E9ED8D" w14:textId="77777777" w:rsidR="00155A69" w:rsidRDefault="00155A69" w:rsidP="00155A69">
              <w:pPr>
                <w:pStyle w:val="Bibliography"/>
                <w:rPr>
                  <w:noProof/>
                </w:rPr>
              </w:pPr>
              <w:r>
                <w:rPr>
                  <w:noProof/>
                </w:rPr>
                <w:t xml:space="preserve">Hunt, A. &amp; Thomas, D., 2019. </w:t>
              </w:r>
              <w:r>
                <w:rPr>
                  <w:i/>
                  <w:iCs/>
                  <w:noProof/>
                </w:rPr>
                <w:t xml:space="preserve">The Pragmatic Programmer: Your Journey to Mastery. 20th Anniversary Edition. </w:t>
              </w:r>
              <w:r>
                <w:rPr>
                  <w:noProof/>
                </w:rPr>
                <w:t>20th Anniversary Edition ed. Boston: Addison-Wesley.</w:t>
              </w:r>
            </w:p>
            <w:p w14:paraId="714B2811" w14:textId="77777777" w:rsidR="00155A69" w:rsidRDefault="00155A69" w:rsidP="00155A69">
              <w:pPr>
                <w:pStyle w:val="Bibliography"/>
                <w:rPr>
                  <w:noProof/>
                </w:rPr>
              </w:pPr>
              <w:r>
                <w:rPr>
                  <w:noProof/>
                </w:rPr>
                <w:t xml:space="preserve">Martin, R., 2009. </w:t>
              </w:r>
              <w:r>
                <w:rPr>
                  <w:i/>
                  <w:iCs/>
                  <w:noProof/>
                </w:rPr>
                <w:t xml:space="preserve">Clean Code: A Handbook of Agile Software Craftsmanship. </w:t>
              </w:r>
              <w:r>
                <w:rPr>
                  <w:noProof/>
                </w:rPr>
                <w:t>s.l.:Prentice Hall.</w:t>
              </w:r>
            </w:p>
            <w:p w14:paraId="6B4CF8F4" w14:textId="77777777" w:rsidR="00155A69" w:rsidRDefault="00155A69" w:rsidP="00155A69">
              <w:pPr>
                <w:pStyle w:val="Bibliography"/>
                <w:rPr>
                  <w:noProof/>
                </w:rPr>
              </w:pPr>
              <w:r>
                <w:rPr>
                  <w:noProof/>
                </w:rPr>
                <w:t xml:space="preserve">Microsoft Learn, 2024. </w:t>
              </w:r>
              <w:r>
                <w:rPr>
                  <w:i/>
                  <w:iCs/>
                  <w:noProof/>
                </w:rPr>
                <w:t xml:space="preserve">Define features and epics to organize your backlog. </w:t>
              </w:r>
              <w:r>
                <w:rPr>
                  <w:noProof/>
                </w:rPr>
                <w:t xml:space="preserve">[Online] </w:t>
              </w:r>
              <w:r>
                <w:rPr>
                  <w:noProof/>
                </w:rPr>
                <w:br/>
                <w:t xml:space="preserve">Available at: </w:t>
              </w:r>
              <w:r>
                <w:rPr>
                  <w:noProof/>
                  <w:u w:val="single"/>
                </w:rPr>
                <w:t>https://learn.microsoft.com/en-us/azure/devops/boards/backlogs/define-features-epics?view=azure-devops&amp;tabs=agile-process</w:t>
              </w:r>
              <w:r>
                <w:rPr>
                  <w:noProof/>
                </w:rPr>
                <w:br/>
                <w:t>[Accessed 11 12 2024].</w:t>
              </w:r>
            </w:p>
            <w:p w14:paraId="02F78E53" w14:textId="77777777" w:rsidR="00155A69" w:rsidRDefault="00155A69" w:rsidP="00155A69">
              <w:pPr>
                <w:pStyle w:val="Bibliography"/>
                <w:rPr>
                  <w:noProof/>
                </w:rPr>
              </w:pPr>
              <w:r>
                <w:rPr>
                  <w:noProof/>
                </w:rPr>
                <w:t xml:space="preserve">Mindk, 2024. </w:t>
              </w:r>
              <w:r>
                <w:rPr>
                  <w:i/>
                  <w:iCs/>
                  <w:noProof/>
                </w:rPr>
                <w:t xml:space="preserve">7 Key DevOps Roles and Responsibilities of an Effective Team. </w:t>
              </w:r>
              <w:r>
                <w:rPr>
                  <w:noProof/>
                </w:rPr>
                <w:t xml:space="preserve">[Online] </w:t>
              </w:r>
              <w:r>
                <w:rPr>
                  <w:noProof/>
                </w:rPr>
                <w:br/>
                <w:t xml:space="preserve">Available at: </w:t>
              </w:r>
              <w:r>
                <w:rPr>
                  <w:noProof/>
                  <w:u w:val="single"/>
                </w:rPr>
                <w:t>https://www.mindk.com/blog/devops-roles/</w:t>
              </w:r>
              <w:r>
                <w:rPr>
                  <w:noProof/>
                </w:rPr>
                <w:br/>
                <w:t>[Accessed 06 12 2024].</w:t>
              </w:r>
            </w:p>
            <w:p w14:paraId="6E1BA5FF" w14:textId="77777777" w:rsidR="00155A69" w:rsidRDefault="00155A69" w:rsidP="00155A69">
              <w:pPr>
                <w:pStyle w:val="Bibliography"/>
                <w:rPr>
                  <w:noProof/>
                </w:rPr>
              </w:pPr>
              <w:r>
                <w:rPr>
                  <w:noProof/>
                </w:rPr>
                <w:t xml:space="preserve">Radigan, D., 2024. </w:t>
              </w:r>
              <w:r>
                <w:rPr>
                  <w:i/>
                  <w:iCs/>
                  <w:noProof/>
                </w:rPr>
                <w:t xml:space="preserve">Agile vs. waterfall project management. </w:t>
              </w:r>
              <w:r>
                <w:rPr>
                  <w:noProof/>
                </w:rPr>
                <w:t xml:space="preserve">[Online] </w:t>
              </w:r>
              <w:r>
                <w:rPr>
                  <w:noProof/>
                </w:rPr>
                <w:br/>
                <w:t xml:space="preserve">Available at: </w:t>
              </w:r>
              <w:r>
                <w:rPr>
                  <w:noProof/>
                  <w:u w:val="single"/>
                </w:rPr>
                <w:t>https://www.atlassian.com/agile/project-management/project-management-intro</w:t>
              </w:r>
              <w:r>
                <w:rPr>
                  <w:noProof/>
                </w:rPr>
                <w:br/>
                <w:t>[Accessed 09 12 2024].</w:t>
              </w:r>
            </w:p>
            <w:p w14:paraId="35BC090C" w14:textId="77777777" w:rsidR="00155A69" w:rsidRDefault="00155A69" w:rsidP="00155A69">
              <w:pPr>
                <w:pStyle w:val="Bibliography"/>
                <w:rPr>
                  <w:noProof/>
                </w:rPr>
              </w:pPr>
              <w:r>
                <w:rPr>
                  <w:noProof/>
                </w:rPr>
                <w:t xml:space="preserve">Royce, W., 1970. </w:t>
              </w:r>
              <w:r>
                <w:rPr>
                  <w:i/>
                  <w:iCs/>
                  <w:noProof/>
                </w:rPr>
                <w:t xml:space="preserve">Managing the Development of Large Software Systems. </w:t>
              </w:r>
              <w:r>
                <w:rPr>
                  <w:noProof/>
                </w:rPr>
                <w:t xml:space="preserve">[Online] </w:t>
              </w:r>
              <w:r>
                <w:rPr>
                  <w:noProof/>
                </w:rPr>
                <w:br/>
                <w:t xml:space="preserve">Available at: </w:t>
              </w:r>
              <w:r>
                <w:rPr>
                  <w:noProof/>
                  <w:u w:val="single"/>
                </w:rPr>
                <w:t>https://www.praxisframework.org/files/royce1970.pdf</w:t>
              </w:r>
              <w:r>
                <w:rPr>
                  <w:noProof/>
                </w:rPr>
                <w:br/>
                <w:t>[Accessed 09 12 2024].</w:t>
              </w:r>
            </w:p>
            <w:p w14:paraId="09B3E103" w14:textId="77777777" w:rsidR="00155A69" w:rsidRDefault="00155A69" w:rsidP="00155A69">
              <w:pPr>
                <w:pStyle w:val="Bibliography"/>
                <w:rPr>
                  <w:noProof/>
                </w:rPr>
              </w:pPr>
              <w:r>
                <w:rPr>
                  <w:noProof/>
                </w:rPr>
                <w:t xml:space="preserve">Schwaber, K. a. S. J., 2020. </w:t>
              </w:r>
              <w:r>
                <w:rPr>
                  <w:i/>
                  <w:iCs/>
                  <w:noProof/>
                </w:rPr>
                <w:t xml:space="preserve">The 2020 Scrum Guide. </w:t>
              </w:r>
              <w:r>
                <w:rPr>
                  <w:noProof/>
                </w:rPr>
                <w:t xml:space="preserve">[Online] </w:t>
              </w:r>
              <w:r>
                <w:rPr>
                  <w:noProof/>
                </w:rPr>
                <w:br/>
                <w:t xml:space="preserve">Available at: </w:t>
              </w:r>
              <w:r>
                <w:rPr>
                  <w:noProof/>
                  <w:u w:val="single"/>
                </w:rPr>
                <w:t>https://scrumguides.org/scrum-guide.html#scrum-team</w:t>
              </w:r>
              <w:r>
                <w:rPr>
                  <w:noProof/>
                </w:rPr>
                <w:br/>
                <w:t>[Accessed 06 12 2024].</w:t>
              </w:r>
            </w:p>
            <w:p w14:paraId="54CBE6C9" w14:textId="77777777" w:rsidR="00155A69" w:rsidRDefault="00155A69" w:rsidP="00155A69">
              <w:pPr>
                <w:pStyle w:val="Bibliography"/>
                <w:rPr>
                  <w:noProof/>
                </w:rPr>
              </w:pPr>
              <w:r>
                <w:rPr>
                  <w:noProof/>
                </w:rPr>
                <w:lastRenderedPageBreak/>
                <w:t xml:space="preserve">Scrum.org, 2025. </w:t>
              </w:r>
              <w:r>
                <w:rPr>
                  <w:i/>
                  <w:iCs/>
                  <w:noProof/>
                </w:rPr>
                <w:t xml:space="preserve">What is a Sprint Review?. </w:t>
              </w:r>
              <w:r>
                <w:rPr>
                  <w:noProof/>
                </w:rPr>
                <w:t xml:space="preserve">[Online] </w:t>
              </w:r>
              <w:r>
                <w:rPr>
                  <w:noProof/>
                </w:rPr>
                <w:br/>
                <w:t xml:space="preserve">Available at: </w:t>
              </w:r>
              <w:r>
                <w:rPr>
                  <w:noProof/>
                  <w:u w:val="single"/>
                </w:rPr>
                <w:t>https://www.scrum.org/resources/what-is-a-sprint-review</w:t>
              </w:r>
              <w:r>
                <w:rPr>
                  <w:noProof/>
                </w:rPr>
                <w:br/>
                <w:t>[Accessed 08 01 2025].</w:t>
              </w:r>
            </w:p>
            <w:p w14:paraId="2D619DCA" w14:textId="77777777" w:rsidR="00155A69" w:rsidRDefault="00155A69" w:rsidP="00155A69">
              <w:pPr>
                <w:pStyle w:val="Bibliography"/>
                <w:rPr>
                  <w:noProof/>
                </w:rPr>
              </w:pPr>
              <w:r>
                <w:rPr>
                  <w:noProof/>
                </w:rPr>
                <w:t xml:space="preserve">SOC, 2025. </w:t>
              </w:r>
              <w:r>
                <w:rPr>
                  <w:i/>
                  <w:iCs/>
                  <w:noProof/>
                </w:rPr>
                <w:t xml:space="preserve">Sytem and Organisation Contols. </w:t>
              </w:r>
              <w:r>
                <w:rPr>
                  <w:noProof/>
                </w:rPr>
                <w:t xml:space="preserve">[Online] </w:t>
              </w:r>
              <w:r>
                <w:rPr>
                  <w:noProof/>
                </w:rPr>
                <w:br/>
                <w:t xml:space="preserve">Available at: </w:t>
              </w:r>
              <w:r>
                <w:rPr>
                  <w:noProof/>
                  <w:u w:val="single"/>
                </w:rPr>
                <w:t>https://soc2.co.uk/</w:t>
              </w:r>
              <w:r>
                <w:rPr>
                  <w:noProof/>
                </w:rPr>
                <w:br/>
                <w:t>[Accessed 08 01 2025].</w:t>
              </w:r>
            </w:p>
            <w:p w14:paraId="14EF1006" w14:textId="77777777" w:rsidR="00155A69" w:rsidRDefault="00155A69" w:rsidP="00155A69">
              <w:pPr>
                <w:pStyle w:val="Bibliography"/>
                <w:rPr>
                  <w:noProof/>
                </w:rPr>
              </w:pPr>
              <w:r>
                <w:rPr>
                  <w:noProof/>
                </w:rPr>
                <w:t xml:space="preserve">Stackify Team, 2024. </w:t>
              </w:r>
              <w:r>
                <w:rPr>
                  <w:i/>
                  <w:iCs/>
                  <w:noProof/>
                </w:rPr>
                <w:t xml:space="preserve">What Is SDLC? Understand the Software Development Life Cycle. </w:t>
              </w:r>
              <w:r>
                <w:rPr>
                  <w:noProof/>
                </w:rPr>
                <w:t xml:space="preserve">[Online] </w:t>
              </w:r>
              <w:r>
                <w:rPr>
                  <w:noProof/>
                </w:rPr>
                <w:br/>
                <w:t xml:space="preserve">Available at: </w:t>
              </w:r>
              <w:r>
                <w:rPr>
                  <w:noProof/>
                  <w:u w:val="single"/>
                </w:rPr>
                <w:t>https://stackify.com/what-is-sdlc/</w:t>
              </w:r>
            </w:p>
            <w:p w14:paraId="66443F59" w14:textId="536B4964" w:rsidR="00A86354" w:rsidRPr="00B4443A" w:rsidRDefault="00BA700E" w:rsidP="00155A69">
              <w:pPr>
                <w:spacing w:before="240"/>
              </w:pPr>
              <w:r>
                <w:rPr>
                  <w:b/>
                  <w:bCs/>
                  <w:noProof/>
                </w:rPr>
                <w:fldChar w:fldCharType="end"/>
              </w:r>
            </w:p>
          </w:sdtContent>
        </w:sdt>
      </w:sdtContent>
    </w:sdt>
    <w:sectPr w:rsidR="00A86354" w:rsidRPr="00B4443A" w:rsidSect="004D16EE">
      <w:pgSz w:w="11900" w:h="16840"/>
      <w:pgMar w:top="720" w:right="720" w:bottom="720" w:left="720" w:header="567" w:footer="9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1E692" w14:textId="77777777" w:rsidR="0054633D" w:rsidRDefault="0054633D" w:rsidP="00B63A31">
      <w:r>
        <w:separator/>
      </w:r>
    </w:p>
    <w:p w14:paraId="789748CD" w14:textId="77777777" w:rsidR="0054633D" w:rsidRDefault="0054633D" w:rsidP="00B63A31"/>
    <w:p w14:paraId="5ED0D18A" w14:textId="77777777" w:rsidR="0054633D" w:rsidRDefault="0054633D" w:rsidP="00B63A31"/>
  </w:endnote>
  <w:endnote w:type="continuationSeparator" w:id="0">
    <w:p w14:paraId="7C3AFFA9" w14:textId="77777777" w:rsidR="0054633D" w:rsidRDefault="0054633D" w:rsidP="00B63A31">
      <w:r>
        <w:continuationSeparator/>
      </w:r>
    </w:p>
    <w:p w14:paraId="7E6EE7E8" w14:textId="77777777" w:rsidR="0054633D" w:rsidRDefault="0054633D" w:rsidP="00B63A31"/>
    <w:p w14:paraId="7FC3B6AC" w14:textId="77777777" w:rsidR="0054633D" w:rsidRDefault="0054633D" w:rsidP="00B63A31"/>
  </w:endnote>
  <w:endnote w:type="continuationNotice" w:id="1">
    <w:p w14:paraId="52F676AE" w14:textId="77777777" w:rsidR="0054633D" w:rsidRDefault="0054633D" w:rsidP="00B63A31"/>
    <w:p w14:paraId="5433E63F" w14:textId="77777777" w:rsidR="0054633D" w:rsidRDefault="0054633D" w:rsidP="00B63A31"/>
    <w:p w14:paraId="6614F472" w14:textId="77777777" w:rsidR="0054633D" w:rsidRDefault="0054633D" w:rsidP="00B63A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Nirmala UI"/>
    <w:panose1 w:val="00000500000000000000"/>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SemiBold">
    <w:altName w:val="Times New Roman"/>
    <w:panose1 w:val="000007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3B073" w14:textId="6DE68787" w:rsidR="00AB15D1" w:rsidRDefault="00AB15D1" w:rsidP="00736A51">
    <w:pPr>
      <w:tabs>
        <w:tab w:val="left" w:pos="4485"/>
        <w:tab w:val="left" w:pos="4513"/>
      </w:tabs>
      <w:rPr>
        <w:noProof/>
      </w:rPr>
    </w:pPr>
  </w:p>
  <w:p w14:paraId="41BBB620" w14:textId="1EFC4CBA" w:rsidR="00550364" w:rsidRPr="00736A51" w:rsidRDefault="00AB15D1" w:rsidP="00AB15D1">
    <w:pPr>
      <w:tabs>
        <w:tab w:val="left" w:pos="2405"/>
      </w:tabs>
      <w:rPr>
        <w:color w:val="FFFFFF" w:themeColor="background1"/>
      </w:rPr>
    </w:pPr>
    <w:r>
      <w:rPr>
        <w:color w:val="FFFFFF" w:themeColor="background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81ED9" w14:textId="20741EA6" w:rsidR="008A69FF" w:rsidRDefault="008A69FF" w:rsidP="00736A51">
    <w:pPr>
      <w:tabs>
        <w:tab w:val="left" w:pos="4485"/>
        <w:tab w:val="left" w:pos="4513"/>
      </w:tabs>
      <w:rPr>
        <w:noProof/>
      </w:rPr>
    </w:pPr>
  </w:p>
  <w:p w14:paraId="05F43158" w14:textId="77777777" w:rsidR="008A69FF" w:rsidRPr="00736A51" w:rsidRDefault="008A69FF" w:rsidP="00AB15D1">
    <w:pPr>
      <w:tabs>
        <w:tab w:val="left" w:pos="2405"/>
      </w:tabs>
      <w:rPr>
        <w:color w:val="FFFFFF" w:themeColor="background1"/>
      </w:rPr>
    </w:pPr>
    <w:r>
      <w:rPr>
        <w:color w:val="FFFFFF" w:themeColor="background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06639" w14:textId="77777777" w:rsidR="0054633D" w:rsidRDefault="0054633D" w:rsidP="00B63A31">
      <w:r>
        <w:separator/>
      </w:r>
    </w:p>
    <w:p w14:paraId="757E5459" w14:textId="77777777" w:rsidR="0054633D" w:rsidRDefault="0054633D" w:rsidP="00B63A31"/>
    <w:p w14:paraId="0A76CAA7" w14:textId="77777777" w:rsidR="0054633D" w:rsidRDefault="0054633D" w:rsidP="00B63A31"/>
  </w:footnote>
  <w:footnote w:type="continuationSeparator" w:id="0">
    <w:p w14:paraId="3367767E" w14:textId="77777777" w:rsidR="0054633D" w:rsidRDefault="0054633D" w:rsidP="00B63A31">
      <w:r>
        <w:continuationSeparator/>
      </w:r>
    </w:p>
    <w:p w14:paraId="2339872F" w14:textId="77777777" w:rsidR="0054633D" w:rsidRDefault="0054633D" w:rsidP="00B63A31"/>
    <w:p w14:paraId="7103CD85" w14:textId="77777777" w:rsidR="0054633D" w:rsidRDefault="0054633D" w:rsidP="00B63A31"/>
  </w:footnote>
  <w:footnote w:type="continuationNotice" w:id="1">
    <w:p w14:paraId="5361D1DC" w14:textId="77777777" w:rsidR="0054633D" w:rsidRDefault="0054633D" w:rsidP="00B63A31"/>
    <w:p w14:paraId="6ABCCDF8" w14:textId="77777777" w:rsidR="0054633D" w:rsidRDefault="0054633D" w:rsidP="00B63A31"/>
    <w:p w14:paraId="68369642" w14:textId="77777777" w:rsidR="0054633D" w:rsidRDefault="0054633D" w:rsidP="00B63A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EndPr/>
    <w:sdtContent>
      <w:p w14:paraId="217F2DE5" w14:textId="39B41976" w:rsidR="00990949" w:rsidRDefault="00990949">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3CFE965" w14:textId="0C3A8093" w:rsidR="00877959" w:rsidRDefault="00877959" w:rsidP="00B63A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81FDD"/>
    <w:multiLevelType w:val="hybridMultilevel"/>
    <w:tmpl w:val="3CEA34FC"/>
    <w:lvl w:ilvl="0" w:tplc="FEF6E082">
      <w:start w:val="3"/>
      <w:numFmt w:val="bullet"/>
      <w:lvlText w:val=""/>
      <w:lvlJc w:val="left"/>
      <w:pPr>
        <w:ind w:left="720" w:hanging="360"/>
      </w:pPr>
      <w:rPr>
        <w:rFonts w:ascii="Symbol" w:eastAsiaTheme="minorHAnsi" w:hAnsi="Symbol"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9854F0"/>
    <w:multiLevelType w:val="hybridMultilevel"/>
    <w:tmpl w:val="096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E146B"/>
    <w:multiLevelType w:val="hybridMultilevel"/>
    <w:tmpl w:val="F768F63E"/>
    <w:lvl w:ilvl="0" w:tplc="11EA9558">
      <w:numFmt w:val="bullet"/>
      <w:lvlText w:val=""/>
      <w:lvlJc w:val="left"/>
      <w:pPr>
        <w:ind w:left="720" w:hanging="360"/>
      </w:pPr>
      <w:rPr>
        <w:rFonts w:ascii="Symbol" w:eastAsiaTheme="minorHAnsi" w:hAnsi="Symbol"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46B03"/>
    <w:multiLevelType w:val="hybridMultilevel"/>
    <w:tmpl w:val="5E789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AC44FB"/>
    <w:multiLevelType w:val="hybridMultilevel"/>
    <w:tmpl w:val="1A86C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121C1A"/>
    <w:multiLevelType w:val="hybridMultilevel"/>
    <w:tmpl w:val="5060D0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CA35E3"/>
    <w:multiLevelType w:val="hybridMultilevel"/>
    <w:tmpl w:val="D6122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B7546F"/>
    <w:multiLevelType w:val="hybridMultilevel"/>
    <w:tmpl w:val="A8148B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182398"/>
    <w:multiLevelType w:val="hybridMultilevel"/>
    <w:tmpl w:val="B40472FE"/>
    <w:lvl w:ilvl="0" w:tplc="C4E03D9A">
      <w:start w:val="1"/>
      <w:numFmt w:val="decimal"/>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6415A2"/>
    <w:multiLevelType w:val="hybridMultilevel"/>
    <w:tmpl w:val="F8D0C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3C06BC"/>
    <w:multiLevelType w:val="hybridMultilevel"/>
    <w:tmpl w:val="0CA4325C"/>
    <w:lvl w:ilvl="0" w:tplc="FEF6E082">
      <w:start w:val="1"/>
      <w:numFmt w:val="bullet"/>
      <w:lvlText w:val=""/>
      <w:lvlJc w:val="left"/>
      <w:pPr>
        <w:ind w:left="720" w:hanging="360"/>
      </w:pPr>
      <w:rPr>
        <w:rFonts w:ascii="Symbol" w:eastAsiaTheme="minorHAnsi" w:hAnsi="Symbol"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D60519"/>
    <w:multiLevelType w:val="hybridMultilevel"/>
    <w:tmpl w:val="29540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45EC0"/>
    <w:multiLevelType w:val="hybridMultilevel"/>
    <w:tmpl w:val="5396FD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DA313B"/>
    <w:multiLevelType w:val="hybridMultilevel"/>
    <w:tmpl w:val="DAB4B898"/>
    <w:lvl w:ilvl="0" w:tplc="FEF6E082">
      <w:start w:val="7"/>
      <w:numFmt w:val="bullet"/>
      <w:lvlText w:val=""/>
      <w:lvlJc w:val="left"/>
      <w:pPr>
        <w:ind w:left="720" w:hanging="360"/>
      </w:pPr>
      <w:rPr>
        <w:rFonts w:ascii="Symbol" w:eastAsiaTheme="minorHAnsi" w:hAnsi="Symbol" w:cs="Poppin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A3B59"/>
    <w:multiLevelType w:val="hybridMultilevel"/>
    <w:tmpl w:val="6E1A4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F46656"/>
    <w:multiLevelType w:val="hybridMultilevel"/>
    <w:tmpl w:val="7B34F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3603A8"/>
    <w:multiLevelType w:val="hybridMultilevel"/>
    <w:tmpl w:val="9CCCE534"/>
    <w:lvl w:ilvl="0" w:tplc="DB805A40">
      <w:start w:val="7"/>
      <w:numFmt w:val="bullet"/>
      <w:lvlText w:val=""/>
      <w:lvlJc w:val="left"/>
      <w:pPr>
        <w:ind w:left="360" w:hanging="360"/>
      </w:pPr>
      <w:rPr>
        <w:rFonts w:ascii="Symbol" w:eastAsiaTheme="minorHAnsi" w:hAnsi="Symbol" w:cstheme="min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3C418CC"/>
    <w:multiLevelType w:val="hybridMultilevel"/>
    <w:tmpl w:val="3AB46A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1D64B6"/>
    <w:multiLevelType w:val="hybridMultilevel"/>
    <w:tmpl w:val="4EA4461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4E34D4"/>
    <w:multiLevelType w:val="hybridMultilevel"/>
    <w:tmpl w:val="8B2445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930775"/>
    <w:multiLevelType w:val="hybridMultilevel"/>
    <w:tmpl w:val="CCC67F90"/>
    <w:lvl w:ilvl="0" w:tplc="DB805A40">
      <w:start w:val="7"/>
      <w:numFmt w:val="bullet"/>
      <w:lvlText w:val=""/>
      <w:lvlJc w:val="left"/>
      <w:pPr>
        <w:ind w:left="36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E17919"/>
    <w:multiLevelType w:val="hybridMultilevel"/>
    <w:tmpl w:val="1B20F5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7D7617"/>
    <w:multiLevelType w:val="hybridMultilevel"/>
    <w:tmpl w:val="3C5CE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607B7"/>
    <w:multiLevelType w:val="hybridMultilevel"/>
    <w:tmpl w:val="0186E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256CA7"/>
    <w:multiLevelType w:val="hybridMultilevel"/>
    <w:tmpl w:val="7750D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A83FA5"/>
    <w:multiLevelType w:val="hybridMultilevel"/>
    <w:tmpl w:val="4EA4461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E84D78"/>
    <w:multiLevelType w:val="hybridMultilevel"/>
    <w:tmpl w:val="EBA0F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D41E3"/>
    <w:multiLevelType w:val="hybridMultilevel"/>
    <w:tmpl w:val="A3686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6822B6"/>
    <w:multiLevelType w:val="hybridMultilevel"/>
    <w:tmpl w:val="A8148B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9363D5"/>
    <w:multiLevelType w:val="hybridMultilevel"/>
    <w:tmpl w:val="A8148B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BF4D55"/>
    <w:multiLevelType w:val="hybridMultilevel"/>
    <w:tmpl w:val="C2CE0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D87F8D"/>
    <w:multiLevelType w:val="hybridMultilevel"/>
    <w:tmpl w:val="5630E7C0"/>
    <w:lvl w:ilvl="0" w:tplc="FEF6E082">
      <w:start w:val="7"/>
      <w:numFmt w:val="bullet"/>
      <w:lvlText w:val=""/>
      <w:lvlJc w:val="left"/>
      <w:pPr>
        <w:ind w:left="360" w:hanging="360"/>
      </w:pPr>
      <w:rPr>
        <w:rFonts w:ascii="Symbol" w:eastAsiaTheme="minorHAnsi" w:hAnsi="Symbol" w:cs="Poppin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EE026FF"/>
    <w:multiLevelType w:val="hybridMultilevel"/>
    <w:tmpl w:val="A22044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07B4ED9"/>
    <w:multiLevelType w:val="hybridMultilevel"/>
    <w:tmpl w:val="D3C234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47263D"/>
    <w:multiLevelType w:val="hybridMultilevel"/>
    <w:tmpl w:val="5AC80162"/>
    <w:lvl w:ilvl="0" w:tplc="FEF6E082">
      <w:start w:val="7"/>
      <w:numFmt w:val="bullet"/>
      <w:lvlText w:val=""/>
      <w:lvlJc w:val="left"/>
      <w:pPr>
        <w:ind w:left="360" w:hanging="360"/>
      </w:pPr>
      <w:rPr>
        <w:rFonts w:ascii="Symbol" w:eastAsiaTheme="minorHAnsi" w:hAnsi="Symbol" w:cs="Poppin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2892A30"/>
    <w:multiLevelType w:val="hybridMultilevel"/>
    <w:tmpl w:val="924AAD0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393B3B"/>
    <w:multiLevelType w:val="multilevel"/>
    <w:tmpl w:val="F8764AE0"/>
    <w:lvl w:ilvl="0">
      <w:start w:val="1"/>
      <w:numFmt w:val="decimal"/>
      <w:lvlText w:val="%1."/>
      <w:lvlJc w:val="left"/>
      <w:pPr>
        <w:ind w:left="720" w:hanging="360"/>
      </w:pPr>
      <w:rPr>
        <w:rFonts w:hint="default"/>
        <w:b w:val="0"/>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37" w15:restartNumberingAfterBreak="0">
    <w:nsid w:val="67D8126C"/>
    <w:multiLevelType w:val="hybridMultilevel"/>
    <w:tmpl w:val="0EAE73F8"/>
    <w:lvl w:ilvl="0" w:tplc="FEF6E082">
      <w:start w:val="3"/>
      <w:numFmt w:val="bullet"/>
      <w:lvlText w:val=""/>
      <w:lvlJc w:val="left"/>
      <w:pPr>
        <w:ind w:left="720" w:hanging="360"/>
      </w:pPr>
      <w:rPr>
        <w:rFonts w:ascii="Symbol" w:eastAsiaTheme="minorHAnsi" w:hAnsi="Symbol"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CE6DBD"/>
    <w:multiLevelType w:val="hybridMultilevel"/>
    <w:tmpl w:val="E8848D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150A4C"/>
    <w:multiLevelType w:val="hybridMultilevel"/>
    <w:tmpl w:val="C3309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DB3B6B"/>
    <w:multiLevelType w:val="hybridMultilevel"/>
    <w:tmpl w:val="929834D2"/>
    <w:lvl w:ilvl="0" w:tplc="FEF6E082">
      <w:start w:val="3"/>
      <w:numFmt w:val="bullet"/>
      <w:lvlText w:val=""/>
      <w:lvlJc w:val="left"/>
      <w:pPr>
        <w:ind w:left="720" w:hanging="360"/>
      </w:pPr>
      <w:rPr>
        <w:rFonts w:ascii="Symbol" w:eastAsiaTheme="minorHAnsi" w:hAnsi="Symbol" w:cs="Poppin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52040C"/>
    <w:multiLevelType w:val="hybridMultilevel"/>
    <w:tmpl w:val="4EA4461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08020B5"/>
    <w:multiLevelType w:val="hybridMultilevel"/>
    <w:tmpl w:val="AF920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5959BE"/>
    <w:multiLevelType w:val="hybridMultilevel"/>
    <w:tmpl w:val="4EA4461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371F5B"/>
    <w:multiLevelType w:val="hybridMultilevel"/>
    <w:tmpl w:val="49ACD254"/>
    <w:lvl w:ilvl="0" w:tplc="FEF6E082">
      <w:start w:val="7"/>
      <w:numFmt w:val="bullet"/>
      <w:lvlText w:val=""/>
      <w:lvlJc w:val="left"/>
      <w:pPr>
        <w:ind w:left="720" w:hanging="360"/>
      </w:pPr>
      <w:rPr>
        <w:rFonts w:ascii="Symbol" w:eastAsiaTheme="minorHAnsi" w:hAnsi="Symbol"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DF5899"/>
    <w:multiLevelType w:val="hybridMultilevel"/>
    <w:tmpl w:val="0BEE04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203683"/>
    <w:multiLevelType w:val="hybridMultilevel"/>
    <w:tmpl w:val="A8148B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AB21FA"/>
    <w:multiLevelType w:val="hybridMultilevel"/>
    <w:tmpl w:val="61EE8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1660718">
    <w:abstractNumId w:val="8"/>
  </w:num>
  <w:num w:numId="2" w16cid:durableId="1451823524">
    <w:abstractNumId w:val="40"/>
  </w:num>
  <w:num w:numId="3" w16cid:durableId="112791065">
    <w:abstractNumId w:val="3"/>
  </w:num>
  <w:num w:numId="4" w16cid:durableId="176387659">
    <w:abstractNumId w:val="21"/>
  </w:num>
  <w:num w:numId="5" w16cid:durableId="793596010">
    <w:abstractNumId w:val="36"/>
  </w:num>
  <w:num w:numId="6" w16cid:durableId="1071579447">
    <w:abstractNumId w:val="35"/>
  </w:num>
  <w:num w:numId="7" w16cid:durableId="727998582">
    <w:abstractNumId w:val="33"/>
  </w:num>
  <w:num w:numId="8" w16cid:durableId="1605261427">
    <w:abstractNumId w:val="41"/>
  </w:num>
  <w:num w:numId="9" w16cid:durableId="141968108">
    <w:abstractNumId w:val="43"/>
  </w:num>
  <w:num w:numId="10" w16cid:durableId="1407612596">
    <w:abstractNumId w:val="18"/>
  </w:num>
  <w:num w:numId="11" w16cid:durableId="1755400121">
    <w:abstractNumId w:val="25"/>
  </w:num>
  <w:num w:numId="12" w16cid:durableId="1757507503">
    <w:abstractNumId w:val="28"/>
  </w:num>
  <w:num w:numId="13" w16cid:durableId="517307685">
    <w:abstractNumId w:val="29"/>
  </w:num>
  <w:num w:numId="14" w16cid:durableId="2077435862">
    <w:abstractNumId w:val="46"/>
  </w:num>
  <w:num w:numId="15" w16cid:durableId="2018924206">
    <w:abstractNumId w:val="7"/>
  </w:num>
  <w:num w:numId="16" w16cid:durableId="581837773">
    <w:abstractNumId w:val="22"/>
  </w:num>
  <w:num w:numId="17" w16cid:durableId="1044332865">
    <w:abstractNumId w:val="37"/>
  </w:num>
  <w:num w:numId="18" w16cid:durableId="959725240">
    <w:abstractNumId w:val="13"/>
  </w:num>
  <w:num w:numId="19" w16cid:durableId="16470434">
    <w:abstractNumId w:val="0"/>
  </w:num>
  <w:num w:numId="20" w16cid:durableId="1967731136">
    <w:abstractNumId w:val="42"/>
  </w:num>
  <w:num w:numId="21" w16cid:durableId="205801507">
    <w:abstractNumId w:val="15"/>
  </w:num>
  <w:num w:numId="22" w16cid:durableId="1560240510">
    <w:abstractNumId w:val="44"/>
  </w:num>
  <w:num w:numId="23" w16cid:durableId="895313464">
    <w:abstractNumId w:val="34"/>
  </w:num>
  <w:num w:numId="24" w16cid:durableId="365526840">
    <w:abstractNumId w:val="31"/>
  </w:num>
  <w:num w:numId="25" w16cid:durableId="764963473">
    <w:abstractNumId w:val="10"/>
  </w:num>
  <w:num w:numId="26" w16cid:durableId="894465135">
    <w:abstractNumId w:val="45"/>
  </w:num>
  <w:num w:numId="27" w16cid:durableId="1079903961">
    <w:abstractNumId w:val="16"/>
  </w:num>
  <w:num w:numId="28" w16cid:durableId="251008509">
    <w:abstractNumId w:val="20"/>
  </w:num>
  <w:num w:numId="29" w16cid:durableId="884874708">
    <w:abstractNumId w:val="2"/>
  </w:num>
  <w:num w:numId="30" w16cid:durableId="1493836735">
    <w:abstractNumId w:val="9"/>
  </w:num>
  <w:num w:numId="31" w16cid:durableId="686709397">
    <w:abstractNumId w:val="27"/>
  </w:num>
  <w:num w:numId="32" w16cid:durableId="1011228">
    <w:abstractNumId w:val="23"/>
  </w:num>
  <w:num w:numId="33" w16cid:durableId="1701979020">
    <w:abstractNumId w:val="38"/>
  </w:num>
  <w:num w:numId="34" w16cid:durableId="1347558948">
    <w:abstractNumId w:val="4"/>
  </w:num>
  <w:num w:numId="35" w16cid:durableId="821849330">
    <w:abstractNumId w:val="39"/>
  </w:num>
  <w:num w:numId="36" w16cid:durableId="998115956">
    <w:abstractNumId w:val="47"/>
  </w:num>
  <w:num w:numId="37" w16cid:durableId="385379973">
    <w:abstractNumId w:val="14"/>
  </w:num>
  <w:num w:numId="38" w16cid:durableId="777675941">
    <w:abstractNumId w:val="30"/>
  </w:num>
  <w:num w:numId="39" w16cid:durableId="160390277">
    <w:abstractNumId w:val="17"/>
  </w:num>
  <w:num w:numId="40" w16cid:durableId="1441071522">
    <w:abstractNumId w:val="32"/>
  </w:num>
  <w:num w:numId="41" w16cid:durableId="1620722883">
    <w:abstractNumId w:val="12"/>
  </w:num>
  <w:num w:numId="42" w16cid:durableId="1503466700">
    <w:abstractNumId w:val="1"/>
  </w:num>
  <w:num w:numId="43" w16cid:durableId="1059941169">
    <w:abstractNumId w:val="26"/>
  </w:num>
  <w:num w:numId="44" w16cid:durableId="710766627">
    <w:abstractNumId w:val="19"/>
  </w:num>
  <w:num w:numId="45" w16cid:durableId="895628601">
    <w:abstractNumId w:val="11"/>
  </w:num>
  <w:num w:numId="46" w16cid:durableId="829179209">
    <w:abstractNumId w:val="24"/>
  </w:num>
  <w:num w:numId="47" w16cid:durableId="2046828341">
    <w:abstractNumId w:val="6"/>
  </w:num>
  <w:num w:numId="48" w16cid:durableId="34699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40"/>
    <w:rsid w:val="00000E6C"/>
    <w:rsid w:val="000019D5"/>
    <w:rsid w:val="00001D85"/>
    <w:rsid w:val="00003B75"/>
    <w:rsid w:val="00004B8D"/>
    <w:rsid w:val="0000536A"/>
    <w:rsid w:val="000058A9"/>
    <w:rsid w:val="0000620E"/>
    <w:rsid w:val="00011220"/>
    <w:rsid w:val="00011EEE"/>
    <w:rsid w:val="00012BFF"/>
    <w:rsid w:val="000132AA"/>
    <w:rsid w:val="000139E6"/>
    <w:rsid w:val="00013D23"/>
    <w:rsid w:val="00014A4D"/>
    <w:rsid w:val="00017938"/>
    <w:rsid w:val="00020335"/>
    <w:rsid w:val="0002197C"/>
    <w:rsid w:val="000235C9"/>
    <w:rsid w:val="00023C32"/>
    <w:rsid w:val="00024D8B"/>
    <w:rsid w:val="00026B09"/>
    <w:rsid w:val="0002760B"/>
    <w:rsid w:val="00027F87"/>
    <w:rsid w:val="000327E1"/>
    <w:rsid w:val="00032EA3"/>
    <w:rsid w:val="0003303D"/>
    <w:rsid w:val="00033BD8"/>
    <w:rsid w:val="00033E68"/>
    <w:rsid w:val="00037DF6"/>
    <w:rsid w:val="00041D8F"/>
    <w:rsid w:val="00042889"/>
    <w:rsid w:val="000438FF"/>
    <w:rsid w:val="00046146"/>
    <w:rsid w:val="0004786B"/>
    <w:rsid w:val="00050330"/>
    <w:rsid w:val="000503FC"/>
    <w:rsid w:val="000517DB"/>
    <w:rsid w:val="00052401"/>
    <w:rsid w:val="00052B64"/>
    <w:rsid w:val="000547E3"/>
    <w:rsid w:val="0005668A"/>
    <w:rsid w:val="00057619"/>
    <w:rsid w:val="00057C06"/>
    <w:rsid w:val="00060642"/>
    <w:rsid w:val="00062C81"/>
    <w:rsid w:val="00063424"/>
    <w:rsid w:val="000635A2"/>
    <w:rsid w:val="000645BB"/>
    <w:rsid w:val="00064AEA"/>
    <w:rsid w:val="00066F55"/>
    <w:rsid w:val="000701E8"/>
    <w:rsid w:val="0007186D"/>
    <w:rsid w:val="00074B6D"/>
    <w:rsid w:val="00080325"/>
    <w:rsid w:val="000804DC"/>
    <w:rsid w:val="000813F1"/>
    <w:rsid w:val="0008166E"/>
    <w:rsid w:val="000832F0"/>
    <w:rsid w:val="00084548"/>
    <w:rsid w:val="000854FB"/>
    <w:rsid w:val="000869C8"/>
    <w:rsid w:val="00087E6C"/>
    <w:rsid w:val="0009048F"/>
    <w:rsid w:val="00091C88"/>
    <w:rsid w:val="00091CB3"/>
    <w:rsid w:val="00092A23"/>
    <w:rsid w:val="00093770"/>
    <w:rsid w:val="0009480B"/>
    <w:rsid w:val="000951F5"/>
    <w:rsid w:val="00095D34"/>
    <w:rsid w:val="000A0B60"/>
    <w:rsid w:val="000A16DC"/>
    <w:rsid w:val="000A1BFF"/>
    <w:rsid w:val="000A2CCF"/>
    <w:rsid w:val="000A4A2B"/>
    <w:rsid w:val="000A4AB5"/>
    <w:rsid w:val="000A54BF"/>
    <w:rsid w:val="000A5733"/>
    <w:rsid w:val="000A79F9"/>
    <w:rsid w:val="000A7ADC"/>
    <w:rsid w:val="000B15FC"/>
    <w:rsid w:val="000B1BA8"/>
    <w:rsid w:val="000B49A8"/>
    <w:rsid w:val="000B4CAB"/>
    <w:rsid w:val="000B66A9"/>
    <w:rsid w:val="000C203A"/>
    <w:rsid w:val="000C2BD1"/>
    <w:rsid w:val="000C5449"/>
    <w:rsid w:val="000C5452"/>
    <w:rsid w:val="000C66B6"/>
    <w:rsid w:val="000C6E36"/>
    <w:rsid w:val="000C7435"/>
    <w:rsid w:val="000C74C5"/>
    <w:rsid w:val="000D0ED4"/>
    <w:rsid w:val="000D1C12"/>
    <w:rsid w:val="000D2BE2"/>
    <w:rsid w:val="000D4DCC"/>
    <w:rsid w:val="000D50C7"/>
    <w:rsid w:val="000D7BAC"/>
    <w:rsid w:val="000E0154"/>
    <w:rsid w:val="000E47BE"/>
    <w:rsid w:val="000E5B48"/>
    <w:rsid w:val="000E671B"/>
    <w:rsid w:val="000E7235"/>
    <w:rsid w:val="000F1435"/>
    <w:rsid w:val="000F16F7"/>
    <w:rsid w:val="000F2212"/>
    <w:rsid w:val="000F2439"/>
    <w:rsid w:val="000F632A"/>
    <w:rsid w:val="000F67A9"/>
    <w:rsid w:val="000F7790"/>
    <w:rsid w:val="000F7C78"/>
    <w:rsid w:val="00101469"/>
    <w:rsid w:val="0010171A"/>
    <w:rsid w:val="001020E2"/>
    <w:rsid w:val="00103BE9"/>
    <w:rsid w:val="0010603D"/>
    <w:rsid w:val="001068AE"/>
    <w:rsid w:val="00106B9D"/>
    <w:rsid w:val="00107FA7"/>
    <w:rsid w:val="00107FCB"/>
    <w:rsid w:val="00110183"/>
    <w:rsid w:val="00110778"/>
    <w:rsid w:val="00110D4D"/>
    <w:rsid w:val="00112889"/>
    <w:rsid w:val="00114BA2"/>
    <w:rsid w:val="00116E52"/>
    <w:rsid w:val="00117416"/>
    <w:rsid w:val="00117DCF"/>
    <w:rsid w:val="00120559"/>
    <w:rsid w:val="00121104"/>
    <w:rsid w:val="001213B0"/>
    <w:rsid w:val="00124439"/>
    <w:rsid w:val="001244E6"/>
    <w:rsid w:val="00124D87"/>
    <w:rsid w:val="001264E2"/>
    <w:rsid w:val="00132D7D"/>
    <w:rsid w:val="00133390"/>
    <w:rsid w:val="001364A2"/>
    <w:rsid w:val="00136768"/>
    <w:rsid w:val="00137929"/>
    <w:rsid w:val="00137A45"/>
    <w:rsid w:val="00137C5D"/>
    <w:rsid w:val="00140620"/>
    <w:rsid w:val="001423BF"/>
    <w:rsid w:val="00142E68"/>
    <w:rsid w:val="00143893"/>
    <w:rsid w:val="0014485C"/>
    <w:rsid w:val="001463C5"/>
    <w:rsid w:val="00150B1E"/>
    <w:rsid w:val="00153095"/>
    <w:rsid w:val="0015362A"/>
    <w:rsid w:val="00153784"/>
    <w:rsid w:val="00155752"/>
    <w:rsid w:val="001557D4"/>
    <w:rsid w:val="00155851"/>
    <w:rsid w:val="00155A69"/>
    <w:rsid w:val="001560BD"/>
    <w:rsid w:val="0015616A"/>
    <w:rsid w:val="00156302"/>
    <w:rsid w:val="00160828"/>
    <w:rsid w:val="00161475"/>
    <w:rsid w:val="00161624"/>
    <w:rsid w:val="001629D3"/>
    <w:rsid w:val="00162EBE"/>
    <w:rsid w:val="00162F3B"/>
    <w:rsid w:val="001672FC"/>
    <w:rsid w:val="0016768D"/>
    <w:rsid w:val="0017190C"/>
    <w:rsid w:val="00172275"/>
    <w:rsid w:val="001726DB"/>
    <w:rsid w:val="00172735"/>
    <w:rsid w:val="00173931"/>
    <w:rsid w:val="00173B3D"/>
    <w:rsid w:val="00174DAC"/>
    <w:rsid w:val="00176304"/>
    <w:rsid w:val="00180E78"/>
    <w:rsid w:val="00181CE2"/>
    <w:rsid w:val="001820A9"/>
    <w:rsid w:val="0018288D"/>
    <w:rsid w:val="00182C54"/>
    <w:rsid w:val="001855EF"/>
    <w:rsid w:val="00185C84"/>
    <w:rsid w:val="00185F87"/>
    <w:rsid w:val="00186CCF"/>
    <w:rsid w:val="001872B6"/>
    <w:rsid w:val="00190CC3"/>
    <w:rsid w:val="00190F85"/>
    <w:rsid w:val="00191040"/>
    <w:rsid w:val="00192665"/>
    <w:rsid w:val="0019315A"/>
    <w:rsid w:val="00193769"/>
    <w:rsid w:val="00193FAA"/>
    <w:rsid w:val="00194E73"/>
    <w:rsid w:val="00195A5C"/>
    <w:rsid w:val="001964E4"/>
    <w:rsid w:val="00196CAD"/>
    <w:rsid w:val="001A1D49"/>
    <w:rsid w:val="001A2415"/>
    <w:rsid w:val="001A69DE"/>
    <w:rsid w:val="001B32C7"/>
    <w:rsid w:val="001B5693"/>
    <w:rsid w:val="001B5EDA"/>
    <w:rsid w:val="001B7E6C"/>
    <w:rsid w:val="001B7F49"/>
    <w:rsid w:val="001C0AFA"/>
    <w:rsid w:val="001C0F2A"/>
    <w:rsid w:val="001C13DB"/>
    <w:rsid w:val="001C1F7A"/>
    <w:rsid w:val="001C3016"/>
    <w:rsid w:val="001C70DD"/>
    <w:rsid w:val="001C7528"/>
    <w:rsid w:val="001D1526"/>
    <w:rsid w:val="001D2BEE"/>
    <w:rsid w:val="001D2EDA"/>
    <w:rsid w:val="001D3420"/>
    <w:rsid w:val="001D3B3B"/>
    <w:rsid w:val="001D6F1F"/>
    <w:rsid w:val="001D7B54"/>
    <w:rsid w:val="001E0318"/>
    <w:rsid w:val="001E2C42"/>
    <w:rsid w:val="001E333B"/>
    <w:rsid w:val="001E7EC3"/>
    <w:rsid w:val="001F18E9"/>
    <w:rsid w:val="001F1DBF"/>
    <w:rsid w:val="001F214D"/>
    <w:rsid w:val="001F3467"/>
    <w:rsid w:val="001F3F1A"/>
    <w:rsid w:val="001F4776"/>
    <w:rsid w:val="001F49B3"/>
    <w:rsid w:val="001F6F0A"/>
    <w:rsid w:val="001F74DF"/>
    <w:rsid w:val="002000DA"/>
    <w:rsid w:val="00201A99"/>
    <w:rsid w:val="002032B7"/>
    <w:rsid w:val="0020428F"/>
    <w:rsid w:val="002059F1"/>
    <w:rsid w:val="002067F8"/>
    <w:rsid w:val="002117AF"/>
    <w:rsid w:val="00212907"/>
    <w:rsid w:val="002148C1"/>
    <w:rsid w:val="00214C37"/>
    <w:rsid w:val="00217927"/>
    <w:rsid w:val="00220DA6"/>
    <w:rsid w:val="00220FC8"/>
    <w:rsid w:val="00223C61"/>
    <w:rsid w:val="002266FE"/>
    <w:rsid w:val="002308D5"/>
    <w:rsid w:val="00230C35"/>
    <w:rsid w:val="0023239C"/>
    <w:rsid w:val="00232508"/>
    <w:rsid w:val="00232E4E"/>
    <w:rsid w:val="002363F5"/>
    <w:rsid w:val="00237CE2"/>
    <w:rsid w:val="0024098D"/>
    <w:rsid w:val="0024248E"/>
    <w:rsid w:val="00247015"/>
    <w:rsid w:val="00247D38"/>
    <w:rsid w:val="0025023D"/>
    <w:rsid w:val="002509E9"/>
    <w:rsid w:val="00250E4D"/>
    <w:rsid w:val="0025325B"/>
    <w:rsid w:val="00253DAE"/>
    <w:rsid w:val="002542EE"/>
    <w:rsid w:val="0025476C"/>
    <w:rsid w:val="00256967"/>
    <w:rsid w:val="00257213"/>
    <w:rsid w:val="002602FD"/>
    <w:rsid w:val="00260E26"/>
    <w:rsid w:val="0026141E"/>
    <w:rsid w:val="00261ECB"/>
    <w:rsid w:val="00262267"/>
    <w:rsid w:val="00262F7B"/>
    <w:rsid w:val="002636FD"/>
    <w:rsid w:val="002637BB"/>
    <w:rsid w:val="002639C9"/>
    <w:rsid w:val="00264634"/>
    <w:rsid w:val="002656D5"/>
    <w:rsid w:val="00265B96"/>
    <w:rsid w:val="00265F0B"/>
    <w:rsid w:val="002673D4"/>
    <w:rsid w:val="00270C6D"/>
    <w:rsid w:val="00271A00"/>
    <w:rsid w:val="00271E18"/>
    <w:rsid w:val="00271EF7"/>
    <w:rsid w:val="00272572"/>
    <w:rsid w:val="00272D98"/>
    <w:rsid w:val="00274997"/>
    <w:rsid w:val="002751D8"/>
    <w:rsid w:val="00275D50"/>
    <w:rsid w:val="00277DEA"/>
    <w:rsid w:val="002812FA"/>
    <w:rsid w:val="0028206B"/>
    <w:rsid w:val="002822F1"/>
    <w:rsid w:val="00282585"/>
    <w:rsid w:val="00282CF3"/>
    <w:rsid w:val="002830D5"/>
    <w:rsid w:val="0028495E"/>
    <w:rsid w:val="00285111"/>
    <w:rsid w:val="002856CB"/>
    <w:rsid w:val="002857B2"/>
    <w:rsid w:val="002859A2"/>
    <w:rsid w:val="002868BB"/>
    <w:rsid w:val="00290268"/>
    <w:rsid w:val="00291693"/>
    <w:rsid w:val="00291FDC"/>
    <w:rsid w:val="002959C0"/>
    <w:rsid w:val="002960EF"/>
    <w:rsid w:val="002960FC"/>
    <w:rsid w:val="00296EEE"/>
    <w:rsid w:val="00296F29"/>
    <w:rsid w:val="002977CC"/>
    <w:rsid w:val="002A14C7"/>
    <w:rsid w:val="002A3E50"/>
    <w:rsid w:val="002A402E"/>
    <w:rsid w:val="002A4A7A"/>
    <w:rsid w:val="002A5742"/>
    <w:rsid w:val="002A6CDB"/>
    <w:rsid w:val="002A7388"/>
    <w:rsid w:val="002B26EE"/>
    <w:rsid w:val="002B2D60"/>
    <w:rsid w:val="002B3255"/>
    <w:rsid w:val="002B5489"/>
    <w:rsid w:val="002B6F6D"/>
    <w:rsid w:val="002B71A7"/>
    <w:rsid w:val="002C0DB3"/>
    <w:rsid w:val="002C0F02"/>
    <w:rsid w:val="002C38E3"/>
    <w:rsid w:val="002C4082"/>
    <w:rsid w:val="002C6B1D"/>
    <w:rsid w:val="002C6EB0"/>
    <w:rsid w:val="002C7B1A"/>
    <w:rsid w:val="002D1BC3"/>
    <w:rsid w:val="002D24F4"/>
    <w:rsid w:val="002D4A97"/>
    <w:rsid w:val="002D5638"/>
    <w:rsid w:val="002D57C0"/>
    <w:rsid w:val="002D5A8B"/>
    <w:rsid w:val="002D6648"/>
    <w:rsid w:val="002D7D08"/>
    <w:rsid w:val="002D7DD5"/>
    <w:rsid w:val="002E28A0"/>
    <w:rsid w:val="002E561C"/>
    <w:rsid w:val="002E5B6B"/>
    <w:rsid w:val="002E64D1"/>
    <w:rsid w:val="002E6DE0"/>
    <w:rsid w:val="002E7714"/>
    <w:rsid w:val="002F152F"/>
    <w:rsid w:val="002F4270"/>
    <w:rsid w:val="002F5E5C"/>
    <w:rsid w:val="002F7568"/>
    <w:rsid w:val="00300EA0"/>
    <w:rsid w:val="00302888"/>
    <w:rsid w:val="00304F90"/>
    <w:rsid w:val="00307711"/>
    <w:rsid w:val="0030775E"/>
    <w:rsid w:val="00307856"/>
    <w:rsid w:val="003122B9"/>
    <w:rsid w:val="00312745"/>
    <w:rsid w:val="0031397F"/>
    <w:rsid w:val="0031691D"/>
    <w:rsid w:val="00317076"/>
    <w:rsid w:val="003201BC"/>
    <w:rsid w:val="00321174"/>
    <w:rsid w:val="003220D8"/>
    <w:rsid w:val="00322943"/>
    <w:rsid w:val="00322EB3"/>
    <w:rsid w:val="003237F2"/>
    <w:rsid w:val="0032383B"/>
    <w:rsid w:val="003253FA"/>
    <w:rsid w:val="00325C39"/>
    <w:rsid w:val="00327946"/>
    <w:rsid w:val="003311D1"/>
    <w:rsid w:val="00332198"/>
    <w:rsid w:val="00332965"/>
    <w:rsid w:val="0033385C"/>
    <w:rsid w:val="003338DA"/>
    <w:rsid w:val="0033509F"/>
    <w:rsid w:val="003352C6"/>
    <w:rsid w:val="003378BD"/>
    <w:rsid w:val="00337C11"/>
    <w:rsid w:val="00337D5C"/>
    <w:rsid w:val="00337FCE"/>
    <w:rsid w:val="0034097F"/>
    <w:rsid w:val="003423BC"/>
    <w:rsid w:val="0034240A"/>
    <w:rsid w:val="003440BE"/>
    <w:rsid w:val="0034578F"/>
    <w:rsid w:val="003471D0"/>
    <w:rsid w:val="00347D01"/>
    <w:rsid w:val="003502E7"/>
    <w:rsid w:val="003511DB"/>
    <w:rsid w:val="00351ECC"/>
    <w:rsid w:val="00352C05"/>
    <w:rsid w:val="00352D34"/>
    <w:rsid w:val="00354BEC"/>
    <w:rsid w:val="00355555"/>
    <w:rsid w:val="003558D2"/>
    <w:rsid w:val="00355E94"/>
    <w:rsid w:val="00356BF7"/>
    <w:rsid w:val="00356D2C"/>
    <w:rsid w:val="00363664"/>
    <w:rsid w:val="00363900"/>
    <w:rsid w:val="00363955"/>
    <w:rsid w:val="00364F00"/>
    <w:rsid w:val="00366258"/>
    <w:rsid w:val="00371FEB"/>
    <w:rsid w:val="003726B7"/>
    <w:rsid w:val="003735A7"/>
    <w:rsid w:val="00374C58"/>
    <w:rsid w:val="00376722"/>
    <w:rsid w:val="00376B99"/>
    <w:rsid w:val="00376CF4"/>
    <w:rsid w:val="003772A5"/>
    <w:rsid w:val="00377524"/>
    <w:rsid w:val="00380B9F"/>
    <w:rsid w:val="0038132D"/>
    <w:rsid w:val="00386C69"/>
    <w:rsid w:val="00392D97"/>
    <w:rsid w:val="0039379D"/>
    <w:rsid w:val="00393AB3"/>
    <w:rsid w:val="00393BF3"/>
    <w:rsid w:val="00395A44"/>
    <w:rsid w:val="00397114"/>
    <w:rsid w:val="00397853"/>
    <w:rsid w:val="003A0344"/>
    <w:rsid w:val="003A0EB8"/>
    <w:rsid w:val="003A2DC3"/>
    <w:rsid w:val="003A4337"/>
    <w:rsid w:val="003A495F"/>
    <w:rsid w:val="003A5FA8"/>
    <w:rsid w:val="003A6F20"/>
    <w:rsid w:val="003A6FE8"/>
    <w:rsid w:val="003A7FB0"/>
    <w:rsid w:val="003B0B16"/>
    <w:rsid w:val="003B2C79"/>
    <w:rsid w:val="003B2FC1"/>
    <w:rsid w:val="003B304C"/>
    <w:rsid w:val="003B32D2"/>
    <w:rsid w:val="003B5A5B"/>
    <w:rsid w:val="003B6CD1"/>
    <w:rsid w:val="003C27FB"/>
    <w:rsid w:val="003C3180"/>
    <w:rsid w:val="003C5578"/>
    <w:rsid w:val="003C574D"/>
    <w:rsid w:val="003C741E"/>
    <w:rsid w:val="003D088B"/>
    <w:rsid w:val="003D2609"/>
    <w:rsid w:val="003D2E7C"/>
    <w:rsid w:val="003D32DD"/>
    <w:rsid w:val="003D3E69"/>
    <w:rsid w:val="003D6EC3"/>
    <w:rsid w:val="003E0545"/>
    <w:rsid w:val="003E0C84"/>
    <w:rsid w:val="003E15EC"/>
    <w:rsid w:val="003E2636"/>
    <w:rsid w:val="003E3860"/>
    <w:rsid w:val="003E3BF7"/>
    <w:rsid w:val="003E60C7"/>
    <w:rsid w:val="003F1142"/>
    <w:rsid w:val="003F12B5"/>
    <w:rsid w:val="003F228C"/>
    <w:rsid w:val="003F30DC"/>
    <w:rsid w:val="003F3317"/>
    <w:rsid w:val="003F4B23"/>
    <w:rsid w:val="003F52F5"/>
    <w:rsid w:val="003F64A3"/>
    <w:rsid w:val="003F70E6"/>
    <w:rsid w:val="00401F3D"/>
    <w:rsid w:val="00403089"/>
    <w:rsid w:val="0040715F"/>
    <w:rsid w:val="004104A2"/>
    <w:rsid w:val="00411205"/>
    <w:rsid w:val="004125E9"/>
    <w:rsid w:val="0041689D"/>
    <w:rsid w:val="00417D39"/>
    <w:rsid w:val="004209B9"/>
    <w:rsid w:val="004248BF"/>
    <w:rsid w:val="004260AF"/>
    <w:rsid w:val="004312D6"/>
    <w:rsid w:val="00431402"/>
    <w:rsid w:val="00431C02"/>
    <w:rsid w:val="00433378"/>
    <w:rsid w:val="0043666A"/>
    <w:rsid w:val="004407CA"/>
    <w:rsid w:val="004440AC"/>
    <w:rsid w:val="00444490"/>
    <w:rsid w:val="00444AE0"/>
    <w:rsid w:val="00444D85"/>
    <w:rsid w:val="004451EB"/>
    <w:rsid w:val="00445B44"/>
    <w:rsid w:val="00445D24"/>
    <w:rsid w:val="00446B9D"/>
    <w:rsid w:val="004505C5"/>
    <w:rsid w:val="00450CB7"/>
    <w:rsid w:val="00457C6C"/>
    <w:rsid w:val="00461290"/>
    <w:rsid w:val="004624F4"/>
    <w:rsid w:val="00462F5F"/>
    <w:rsid w:val="004634CC"/>
    <w:rsid w:val="004635EE"/>
    <w:rsid w:val="00465877"/>
    <w:rsid w:val="00470720"/>
    <w:rsid w:val="004722E8"/>
    <w:rsid w:val="00472436"/>
    <w:rsid w:val="0047267B"/>
    <w:rsid w:val="00473465"/>
    <w:rsid w:val="00477483"/>
    <w:rsid w:val="004802F6"/>
    <w:rsid w:val="0048083F"/>
    <w:rsid w:val="004809D2"/>
    <w:rsid w:val="00481386"/>
    <w:rsid w:val="0048205A"/>
    <w:rsid w:val="00483A4B"/>
    <w:rsid w:val="00485B96"/>
    <w:rsid w:val="00487200"/>
    <w:rsid w:val="00490297"/>
    <w:rsid w:val="00490789"/>
    <w:rsid w:val="0049620F"/>
    <w:rsid w:val="004A20CA"/>
    <w:rsid w:val="004A5640"/>
    <w:rsid w:val="004A5BF4"/>
    <w:rsid w:val="004A6A98"/>
    <w:rsid w:val="004A73EE"/>
    <w:rsid w:val="004B1171"/>
    <w:rsid w:val="004B2D5B"/>
    <w:rsid w:val="004B3D64"/>
    <w:rsid w:val="004B4ADB"/>
    <w:rsid w:val="004B5172"/>
    <w:rsid w:val="004B61E4"/>
    <w:rsid w:val="004B7A0C"/>
    <w:rsid w:val="004C08A3"/>
    <w:rsid w:val="004C0F9D"/>
    <w:rsid w:val="004C23DF"/>
    <w:rsid w:val="004C4815"/>
    <w:rsid w:val="004C59BA"/>
    <w:rsid w:val="004C5D8E"/>
    <w:rsid w:val="004C6240"/>
    <w:rsid w:val="004C7E47"/>
    <w:rsid w:val="004D1051"/>
    <w:rsid w:val="004D16EE"/>
    <w:rsid w:val="004D1BEA"/>
    <w:rsid w:val="004D420F"/>
    <w:rsid w:val="004D60E7"/>
    <w:rsid w:val="004D672A"/>
    <w:rsid w:val="004E01DA"/>
    <w:rsid w:val="004E1314"/>
    <w:rsid w:val="004E175E"/>
    <w:rsid w:val="004E319B"/>
    <w:rsid w:val="004E3225"/>
    <w:rsid w:val="004E348B"/>
    <w:rsid w:val="004E4ACE"/>
    <w:rsid w:val="004E509A"/>
    <w:rsid w:val="004E5ABF"/>
    <w:rsid w:val="004E61A3"/>
    <w:rsid w:val="004F0381"/>
    <w:rsid w:val="004F2339"/>
    <w:rsid w:val="004F2425"/>
    <w:rsid w:val="004F29A0"/>
    <w:rsid w:val="004F3EC1"/>
    <w:rsid w:val="004F501D"/>
    <w:rsid w:val="004F60C0"/>
    <w:rsid w:val="004F726E"/>
    <w:rsid w:val="004F7DB4"/>
    <w:rsid w:val="0050000B"/>
    <w:rsid w:val="00500D00"/>
    <w:rsid w:val="005016B9"/>
    <w:rsid w:val="0050255C"/>
    <w:rsid w:val="0050270E"/>
    <w:rsid w:val="005034DF"/>
    <w:rsid w:val="00503989"/>
    <w:rsid w:val="00503E10"/>
    <w:rsid w:val="005053F6"/>
    <w:rsid w:val="00506BA6"/>
    <w:rsid w:val="00510708"/>
    <w:rsid w:val="00511926"/>
    <w:rsid w:val="00511A04"/>
    <w:rsid w:val="00513454"/>
    <w:rsid w:val="0051453D"/>
    <w:rsid w:val="00516E18"/>
    <w:rsid w:val="00517A71"/>
    <w:rsid w:val="00521489"/>
    <w:rsid w:val="0052166D"/>
    <w:rsid w:val="0052193F"/>
    <w:rsid w:val="0052212B"/>
    <w:rsid w:val="00524CD4"/>
    <w:rsid w:val="005251CF"/>
    <w:rsid w:val="00526335"/>
    <w:rsid w:val="00526A94"/>
    <w:rsid w:val="0052734C"/>
    <w:rsid w:val="00531642"/>
    <w:rsid w:val="0053294B"/>
    <w:rsid w:val="00534299"/>
    <w:rsid w:val="00537147"/>
    <w:rsid w:val="00540941"/>
    <w:rsid w:val="00540ADB"/>
    <w:rsid w:val="005425CD"/>
    <w:rsid w:val="00542FB1"/>
    <w:rsid w:val="0054439A"/>
    <w:rsid w:val="0054549F"/>
    <w:rsid w:val="005455BF"/>
    <w:rsid w:val="005458F4"/>
    <w:rsid w:val="005459F4"/>
    <w:rsid w:val="0054633D"/>
    <w:rsid w:val="00550364"/>
    <w:rsid w:val="00551539"/>
    <w:rsid w:val="005546D5"/>
    <w:rsid w:val="005550DA"/>
    <w:rsid w:val="005565D4"/>
    <w:rsid w:val="0055666B"/>
    <w:rsid w:val="00557370"/>
    <w:rsid w:val="0055798A"/>
    <w:rsid w:val="005579D6"/>
    <w:rsid w:val="00560A1B"/>
    <w:rsid w:val="00560C58"/>
    <w:rsid w:val="005621CE"/>
    <w:rsid w:val="005624BA"/>
    <w:rsid w:val="005631B2"/>
    <w:rsid w:val="005639EE"/>
    <w:rsid w:val="00565AFE"/>
    <w:rsid w:val="00566279"/>
    <w:rsid w:val="00566628"/>
    <w:rsid w:val="00570E84"/>
    <w:rsid w:val="005713EE"/>
    <w:rsid w:val="00571FAB"/>
    <w:rsid w:val="0057323F"/>
    <w:rsid w:val="00573FC8"/>
    <w:rsid w:val="00574BAF"/>
    <w:rsid w:val="005757BC"/>
    <w:rsid w:val="00580151"/>
    <w:rsid w:val="00581169"/>
    <w:rsid w:val="00582E0D"/>
    <w:rsid w:val="0058345A"/>
    <w:rsid w:val="00583DF5"/>
    <w:rsid w:val="00584516"/>
    <w:rsid w:val="00585ACB"/>
    <w:rsid w:val="00585E53"/>
    <w:rsid w:val="00586A6E"/>
    <w:rsid w:val="0058741C"/>
    <w:rsid w:val="0059000E"/>
    <w:rsid w:val="00590B38"/>
    <w:rsid w:val="00591040"/>
    <w:rsid w:val="00591A99"/>
    <w:rsid w:val="00592E00"/>
    <w:rsid w:val="0059425F"/>
    <w:rsid w:val="00594405"/>
    <w:rsid w:val="00595B37"/>
    <w:rsid w:val="00597E7F"/>
    <w:rsid w:val="005A000D"/>
    <w:rsid w:val="005A1A51"/>
    <w:rsid w:val="005A2251"/>
    <w:rsid w:val="005A39B1"/>
    <w:rsid w:val="005A3ADF"/>
    <w:rsid w:val="005A422E"/>
    <w:rsid w:val="005A437B"/>
    <w:rsid w:val="005A47FE"/>
    <w:rsid w:val="005A5D21"/>
    <w:rsid w:val="005B0FF7"/>
    <w:rsid w:val="005B1A51"/>
    <w:rsid w:val="005B1C0A"/>
    <w:rsid w:val="005B3586"/>
    <w:rsid w:val="005B4841"/>
    <w:rsid w:val="005B645D"/>
    <w:rsid w:val="005B799A"/>
    <w:rsid w:val="005B7A87"/>
    <w:rsid w:val="005C10A0"/>
    <w:rsid w:val="005C20CD"/>
    <w:rsid w:val="005C2A9F"/>
    <w:rsid w:val="005C3CE9"/>
    <w:rsid w:val="005C5099"/>
    <w:rsid w:val="005C7E6E"/>
    <w:rsid w:val="005D1033"/>
    <w:rsid w:val="005D17E3"/>
    <w:rsid w:val="005D240C"/>
    <w:rsid w:val="005D2DE7"/>
    <w:rsid w:val="005D2F07"/>
    <w:rsid w:val="005D6AE6"/>
    <w:rsid w:val="005D7209"/>
    <w:rsid w:val="005E0210"/>
    <w:rsid w:val="005E0704"/>
    <w:rsid w:val="005E0F49"/>
    <w:rsid w:val="005E1498"/>
    <w:rsid w:val="005E1BDD"/>
    <w:rsid w:val="005E326E"/>
    <w:rsid w:val="005E48E5"/>
    <w:rsid w:val="005E5F52"/>
    <w:rsid w:val="005F122E"/>
    <w:rsid w:val="005F20AC"/>
    <w:rsid w:val="005F367E"/>
    <w:rsid w:val="005F424C"/>
    <w:rsid w:val="005F45F7"/>
    <w:rsid w:val="005F6A0F"/>
    <w:rsid w:val="005F7313"/>
    <w:rsid w:val="0060117C"/>
    <w:rsid w:val="00601E37"/>
    <w:rsid w:val="00603046"/>
    <w:rsid w:val="00606450"/>
    <w:rsid w:val="00606987"/>
    <w:rsid w:val="00610B53"/>
    <w:rsid w:val="00611A87"/>
    <w:rsid w:val="00613A51"/>
    <w:rsid w:val="0061473F"/>
    <w:rsid w:val="00614CB0"/>
    <w:rsid w:val="006171C1"/>
    <w:rsid w:val="00617A0B"/>
    <w:rsid w:val="00617A9B"/>
    <w:rsid w:val="00622EE4"/>
    <w:rsid w:val="006231CD"/>
    <w:rsid w:val="00623902"/>
    <w:rsid w:val="00623E3A"/>
    <w:rsid w:val="006250F7"/>
    <w:rsid w:val="00625645"/>
    <w:rsid w:val="00625D64"/>
    <w:rsid w:val="0062643E"/>
    <w:rsid w:val="00627164"/>
    <w:rsid w:val="00627441"/>
    <w:rsid w:val="006305B9"/>
    <w:rsid w:val="006309B0"/>
    <w:rsid w:val="00632C44"/>
    <w:rsid w:val="00633AE1"/>
    <w:rsid w:val="00635129"/>
    <w:rsid w:val="00635DE5"/>
    <w:rsid w:val="00637DDF"/>
    <w:rsid w:val="00642716"/>
    <w:rsid w:val="00642B70"/>
    <w:rsid w:val="00643C38"/>
    <w:rsid w:val="00643C7F"/>
    <w:rsid w:val="00644A2B"/>
    <w:rsid w:val="0064522D"/>
    <w:rsid w:val="0064557B"/>
    <w:rsid w:val="00652B50"/>
    <w:rsid w:val="00653D45"/>
    <w:rsid w:val="00653E1D"/>
    <w:rsid w:val="00655C92"/>
    <w:rsid w:val="006612AB"/>
    <w:rsid w:val="00661A16"/>
    <w:rsid w:val="006625EA"/>
    <w:rsid w:val="00662669"/>
    <w:rsid w:val="00662956"/>
    <w:rsid w:val="00662A35"/>
    <w:rsid w:val="00663100"/>
    <w:rsid w:val="006637A6"/>
    <w:rsid w:val="00663BDE"/>
    <w:rsid w:val="00663F76"/>
    <w:rsid w:val="0066636E"/>
    <w:rsid w:val="0067038D"/>
    <w:rsid w:val="00672263"/>
    <w:rsid w:val="00673658"/>
    <w:rsid w:val="006759F1"/>
    <w:rsid w:val="006777B8"/>
    <w:rsid w:val="006801A4"/>
    <w:rsid w:val="0068060E"/>
    <w:rsid w:val="00682B34"/>
    <w:rsid w:val="00683BCC"/>
    <w:rsid w:val="00684919"/>
    <w:rsid w:val="006869B4"/>
    <w:rsid w:val="00687395"/>
    <w:rsid w:val="006906CB"/>
    <w:rsid w:val="00694495"/>
    <w:rsid w:val="00695783"/>
    <w:rsid w:val="00695CA1"/>
    <w:rsid w:val="0069640B"/>
    <w:rsid w:val="00696D64"/>
    <w:rsid w:val="00697973"/>
    <w:rsid w:val="006A1169"/>
    <w:rsid w:val="006A1B33"/>
    <w:rsid w:val="006A26D3"/>
    <w:rsid w:val="006A3322"/>
    <w:rsid w:val="006A43CC"/>
    <w:rsid w:val="006A522A"/>
    <w:rsid w:val="006A697C"/>
    <w:rsid w:val="006A7BB0"/>
    <w:rsid w:val="006B0C8E"/>
    <w:rsid w:val="006B192D"/>
    <w:rsid w:val="006B21C2"/>
    <w:rsid w:val="006B35D8"/>
    <w:rsid w:val="006B60CB"/>
    <w:rsid w:val="006B6E04"/>
    <w:rsid w:val="006C032A"/>
    <w:rsid w:val="006C1CD6"/>
    <w:rsid w:val="006C3C40"/>
    <w:rsid w:val="006C750C"/>
    <w:rsid w:val="006D04CA"/>
    <w:rsid w:val="006D4397"/>
    <w:rsid w:val="006D466E"/>
    <w:rsid w:val="006D5285"/>
    <w:rsid w:val="006D53D5"/>
    <w:rsid w:val="006E0145"/>
    <w:rsid w:val="006E2BB8"/>
    <w:rsid w:val="006E68EC"/>
    <w:rsid w:val="006F0590"/>
    <w:rsid w:val="006F10F4"/>
    <w:rsid w:val="006F21EE"/>
    <w:rsid w:val="006F2345"/>
    <w:rsid w:val="006F51A1"/>
    <w:rsid w:val="006F58BC"/>
    <w:rsid w:val="006F6893"/>
    <w:rsid w:val="006F78C6"/>
    <w:rsid w:val="00700BF1"/>
    <w:rsid w:val="00701E37"/>
    <w:rsid w:val="007029DD"/>
    <w:rsid w:val="00702D2F"/>
    <w:rsid w:val="00706A4F"/>
    <w:rsid w:val="00706AB1"/>
    <w:rsid w:val="007071EE"/>
    <w:rsid w:val="00710043"/>
    <w:rsid w:val="00710BE7"/>
    <w:rsid w:val="00711C3F"/>
    <w:rsid w:val="007126AF"/>
    <w:rsid w:val="007131A2"/>
    <w:rsid w:val="0071323C"/>
    <w:rsid w:val="0071411C"/>
    <w:rsid w:val="00715748"/>
    <w:rsid w:val="00715CEE"/>
    <w:rsid w:val="0072065B"/>
    <w:rsid w:val="007218DB"/>
    <w:rsid w:val="007226CF"/>
    <w:rsid w:val="00723D99"/>
    <w:rsid w:val="00724035"/>
    <w:rsid w:val="007251DC"/>
    <w:rsid w:val="00726A7C"/>
    <w:rsid w:val="00727536"/>
    <w:rsid w:val="007275A4"/>
    <w:rsid w:val="00730308"/>
    <w:rsid w:val="007312B2"/>
    <w:rsid w:val="0073214B"/>
    <w:rsid w:val="00732328"/>
    <w:rsid w:val="00732777"/>
    <w:rsid w:val="00733272"/>
    <w:rsid w:val="00736229"/>
    <w:rsid w:val="00736A51"/>
    <w:rsid w:val="007378CA"/>
    <w:rsid w:val="007405FC"/>
    <w:rsid w:val="007411A1"/>
    <w:rsid w:val="007414B6"/>
    <w:rsid w:val="00742156"/>
    <w:rsid w:val="0074232D"/>
    <w:rsid w:val="00743B1B"/>
    <w:rsid w:val="00745044"/>
    <w:rsid w:val="00747025"/>
    <w:rsid w:val="00747D2C"/>
    <w:rsid w:val="0075179D"/>
    <w:rsid w:val="00752658"/>
    <w:rsid w:val="007534FC"/>
    <w:rsid w:val="00755174"/>
    <w:rsid w:val="00755525"/>
    <w:rsid w:val="007571FA"/>
    <w:rsid w:val="007602AC"/>
    <w:rsid w:val="00760AA6"/>
    <w:rsid w:val="0076157E"/>
    <w:rsid w:val="0076267F"/>
    <w:rsid w:val="007635F8"/>
    <w:rsid w:val="0076407C"/>
    <w:rsid w:val="00765C99"/>
    <w:rsid w:val="00766A47"/>
    <w:rsid w:val="0077065B"/>
    <w:rsid w:val="00770769"/>
    <w:rsid w:val="007711A1"/>
    <w:rsid w:val="007728CF"/>
    <w:rsid w:val="00772913"/>
    <w:rsid w:val="00775B7E"/>
    <w:rsid w:val="00776029"/>
    <w:rsid w:val="00777DB5"/>
    <w:rsid w:val="007818C7"/>
    <w:rsid w:val="0078246A"/>
    <w:rsid w:val="007836EE"/>
    <w:rsid w:val="007841DD"/>
    <w:rsid w:val="00784531"/>
    <w:rsid w:val="00784BDA"/>
    <w:rsid w:val="00787679"/>
    <w:rsid w:val="00787A18"/>
    <w:rsid w:val="00790B23"/>
    <w:rsid w:val="00790BAF"/>
    <w:rsid w:val="0079254C"/>
    <w:rsid w:val="007928D5"/>
    <w:rsid w:val="00793F91"/>
    <w:rsid w:val="0079426E"/>
    <w:rsid w:val="007942D3"/>
    <w:rsid w:val="00794CBC"/>
    <w:rsid w:val="007950ED"/>
    <w:rsid w:val="007971EB"/>
    <w:rsid w:val="007A203F"/>
    <w:rsid w:val="007A609E"/>
    <w:rsid w:val="007B448C"/>
    <w:rsid w:val="007B4B88"/>
    <w:rsid w:val="007B5308"/>
    <w:rsid w:val="007B62F6"/>
    <w:rsid w:val="007B66F2"/>
    <w:rsid w:val="007B681B"/>
    <w:rsid w:val="007B6A1A"/>
    <w:rsid w:val="007B742C"/>
    <w:rsid w:val="007B7646"/>
    <w:rsid w:val="007B7C7A"/>
    <w:rsid w:val="007C004F"/>
    <w:rsid w:val="007C089F"/>
    <w:rsid w:val="007C0C10"/>
    <w:rsid w:val="007C1F02"/>
    <w:rsid w:val="007C288D"/>
    <w:rsid w:val="007C2CFE"/>
    <w:rsid w:val="007C5152"/>
    <w:rsid w:val="007C685C"/>
    <w:rsid w:val="007D132D"/>
    <w:rsid w:val="007D348D"/>
    <w:rsid w:val="007D4499"/>
    <w:rsid w:val="007D4B59"/>
    <w:rsid w:val="007D6423"/>
    <w:rsid w:val="007E6FBE"/>
    <w:rsid w:val="007E7247"/>
    <w:rsid w:val="007E74EF"/>
    <w:rsid w:val="007E7B81"/>
    <w:rsid w:val="007F0223"/>
    <w:rsid w:val="007F1CE4"/>
    <w:rsid w:val="007F26D3"/>
    <w:rsid w:val="007F7482"/>
    <w:rsid w:val="00800A7E"/>
    <w:rsid w:val="00800F1A"/>
    <w:rsid w:val="0080122C"/>
    <w:rsid w:val="008020A0"/>
    <w:rsid w:val="008029B2"/>
    <w:rsid w:val="008044FC"/>
    <w:rsid w:val="00805FF6"/>
    <w:rsid w:val="00806368"/>
    <w:rsid w:val="00811670"/>
    <w:rsid w:val="00811D45"/>
    <w:rsid w:val="00813106"/>
    <w:rsid w:val="00816C45"/>
    <w:rsid w:val="00817DE7"/>
    <w:rsid w:val="00821FD1"/>
    <w:rsid w:val="00822079"/>
    <w:rsid w:val="0082266C"/>
    <w:rsid w:val="0082283F"/>
    <w:rsid w:val="008232D2"/>
    <w:rsid w:val="00823569"/>
    <w:rsid w:val="00823980"/>
    <w:rsid w:val="00824518"/>
    <w:rsid w:val="00825315"/>
    <w:rsid w:val="0082605B"/>
    <w:rsid w:val="008270A0"/>
    <w:rsid w:val="00827DB6"/>
    <w:rsid w:val="00830AAA"/>
    <w:rsid w:val="0083218B"/>
    <w:rsid w:val="0083368F"/>
    <w:rsid w:val="00833EAC"/>
    <w:rsid w:val="00840019"/>
    <w:rsid w:val="00840B7B"/>
    <w:rsid w:val="00840E17"/>
    <w:rsid w:val="0084119B"/>
    <w:rsid w:val="0084489A"/>
    <w:rsid w:val="00844E49"/>
    <w:rsid w:val="008463AF"/>
    <w:rsid w:val="00850BDF"/>
    <w:rsid w:val="00851109"/>
    <w:rsid w:val="008517D1"/>
    <w:rsid w:val="00855449"/>
    <w:rsid w:val="00855C29"/>
    <w:rsid w:val="008566F7"/>
    <w:rsid w:val="00860551"/>
    <w:rsid w:val="00861BE6"/>
    <w:rsid w:val="00861F01"/>
    <w:rsid w:val="00862045"/>
    <w:rsid w:val="00862A27"/>
    <w:rsid w:val="00862B7C"/>
    <w:rsid w:val="00865E05"/>
    <w:rsid w:val="00866E6C"/>
    <w:rsid w:val="0087274F"/>
    <w:rsid w:val="00872ADE"/>
    <w:rsid w:val="00875A3F"/>
    <w:rsid w:val="00877959"/>
    <w:rsid w:val="0088167D"/>
    <w:rsid w:val="008822C5"/>
    <w:rsid w:val="00885472"/>
    <w:rsid w:val="008875D4"/>
    <w:rsid w:val="0089186F"/>
    <w:rsid w:val="00891BCF"/>
    <w:rsid w:val="00891C11"/>
    <w:rsid w:val="00892865"/>
    <w:rsid w:val="00894899"/>
    <w:rsid w:val="00894A7F"/>
    <w:rsid w:val="00896E46"/>
    <w:rsid w:val="0089709D"/>
    <w:rsid w:val="008A2536"/>
    <w:rsid w:val="008A28B7"/>
    <w:rsid w:val="008A3232"/>
    <w:rsid w:val="008A33FB"/>
    <w:rsid w:val="008A3F82"/>
    <w:rsid w:val="008A532D"/>
    <w:rsid w:val="008A5658"/>
    <w:rsid w:val="008A69FF"/>
    <w:rsid w:val="008B2CA0"/>
    <w:rsid w:val="008B326B"/>
    <w:rsid w:val="008B3602"/>
    <w:rsid w:val="008C04D2"/>
    <w:rsid w:val="008C12A8"/>
    <w:rsid w:val="008C188E"/>
    <w:rsid w:val="008C1A8C"/>
    <w:rsid w:val="008C3BE0"/>
    <w:rsid w:val="008C4E23"/>
    <w:rsid w:val="008C6494"/>
    <w:rsid w:val="008C7928"/>
    <w:rsid w:val="008C7ABC"/>
    <w:rsid w:val="008D007C"/>
    <w:rsid w:val="008D093B"/>
    <w:rsid w:val="008D1749"/>
    <w:rsid w:val="008D19BB"/>
    <w:rsid w:val="008D1FB7"/>
    <w:rsid w:val="008D3198"/>
    <w:rsid w:val="008D4C2C"/>
    <w:rsid w:val="008D4CC3"/>
    <w:rsid w:val="008D5172"/>
    <w:rsid w:val="008D5D7B"/>
    <w:rsid w:val="008D68FA"/>
    <w:rsid w:val="008E0F21"/>
    <w:rsid w:val="008E1C18"/>
    <w:rsid w:val="008E25DB"/>
    <w:rsid w:val="008E5D79"/>
    <w:rsid w:val="008F10BC"/>
    <w:rsid w:val="008F1512"/>
    <w:rsid w:val="008F301B"/>
    <w:rsid w:val="008F42FB"/>
    <w:rsid w:val="008F4CF7"/>
    <w:rsid w:val="008F588B"/>
    <w:rsid w:val="008F6172"/>
    <w:rsid w:val="008F6476"/>
    <w:rsid w:val="008F7E63"/>
    <w:rsid w:val="008F7F7D"/>
    <w:rsid w:val="00900DA2"/>
    <w:rsid w:val="00901274"/>
    <w:rsid w:val="009025D8"/>
    <w:rsid w:val="009036E5"/>
    <w:rsid w:val="009037B1"/>
    <w:rsid w:val="0090482E"/>
    <w:rsid w:val="009048B5"/>
    <w:rsid w:val="00904C65"/>
    <w:rsid w:val="00905447"/>
    <w:rsid w:val="00906C06"/>
    <w:rsid w:val="00907173"/>
    <w:rsid w:val="00912898"/>
    <w:rsid w:val="009133B3"/>
    <w:rsid w:val="0091374D"/>
    <w:rsid w:val="00914911"/>
    <w:rsid w:val="00914C65"/>
    <w:rsid w:val="0091517F"/>
    <w:rsid w:val="00915AC5"/>
    <w:rsid w:val="00915BC2"/>
    <w:rsid w:val="009162F9"/>
    <w:rsid w:val="00916700"/>
    <w:rsid w:val="00916B62"/>
    <w:rsid w:val="00920336"/>
    <w:rsid w:val="00921FB3"/>
    <w:rsid w:val="0092445F"/>
    <w:rsid w:val="00925BD5"/>
    <w:rsid w:val="00927F6F"/>
    <w:rsid w:val="00930E00"/>
    <w:rsid w:val="00931A0C"/>
    <w:rsid w:val="0093269C"/>
    <w:rsid w:val="009328AF"/>
    <w:rsid w:val="0093364D"/>
    <w:rsid w:val="00935B0D"/>
    <w:rsid w:val="009372E6"/>
    <w:rsid w:val="00937644"/>
    <w:rsid w:val="009431A7"/>
    <w:rsid w:val="00944DB9"/>
    <w:rsid w:val="00945572"/>
    <w:rsid w:val="009455D1"/>
    <w:rsid w:val="00945CA3"/>
    <w:rsid w:val="00946346"/>
    <w:rsid w:val="00946511"/>
    <w:rsid w:val="00947276"/>
    <w:rsid w:val="00950814"/>
    <w:rsid w:val="00951F2A"/>
    <w:rsid w:val="0095305B"/>
    <w:rsid w:val="00955532"/>
    <w:rsid w:val="00955F3B"/>
    <w:rsid w:val="0095629A"/>
    <w:rsid w:val="0095648E"/>
    <w:rsid w:val="00957313"/>
    <w:rsid w:val="00961850"/>
    <w:rsid w:val="00961B27"/>
    <w:rsid w:val="0096488B"/>
    <w:rsid w:val="00964E1C"/>
    <w:rsid w:val="00965EFC"/>
    <w:rsid w:val="00966984"/>
    <w:rsid w:val="00966FA3"/>
    <w:rsid w:val="009678F1"/>
    <w:rsid w:val="0096790D"/>
    <w:rsid w:val="00971805"/>
    <w:rsid w:val="00971A63"/>
    <w:rsid w:val="00971D9F"/>
    <w:rsid w:val="009722EC"/>
    <w:rsid w:val="0097248C"/>
    <w:rsid w:val="009745C7"/>
    <w:rsid w:val="00975C20"/>
    <w:rsid w:val="00975EDD"/>
    <w:rsid w:val="0098356F"/>
    <w:rsid w:val="0098619C"/>
    <w:rsid w:val="009869B1"/>
    <w:rsid w:val="00986EA4"/>
    <w:rsid w:val="00987220"/>
    <w:rsid w:val="009904FA"/>
    <w:rsid w:val="00990949"/>
    <w:rsid w:val="009914C5"/>
    <w:rsid w:val="0099213B"/>
    <w:rsid w:val="00993F03"/>
    <w:rsid w:val="00994556"/>
    <w:rsid w:val="0099614B"/>
    <w:rsid w:val="00996BA4"/>
    <w:rsid w:val="0099706A"/>
    <w:rsid w:val="009A0F0E"/>
    <w:rsid w:val="009A35D4"/>
    <w:rsid w:val="009A5AF1"/>
    <w:rsid w:val="009A7238"/>
    <w:rsid w:val="009A7F91"/>
    <w:rsid w:val="009B088D"/>
    <w:rsid w:val="009B236A"/>
    <w:rsid w:val="009B26E5"/>
    <w:rsid w:val="009B27A0"/>
    <w:rsid w:val="009B30B1"/>
    <w:rsid w:val="009B48CC"/>
    <w:rsid w:val="009B605B"/>
    <w:rsid w:val="009B7446"/>
    <w:rsid w:val="009C1011"/>
    <w:rsid w:val="009C2577"/>
    <w:rsid w:val="009C3855"/>
    <w:rsid w:val="009C4464"/>
    <w:rsid w:val="009C65F5"/>
    <w:rsid w:val="009C6DC4"/>
    <w:rsid w:val="009C6DDD"/>
    <w:rsid w:val="009D0828"/>
    <w:rsid w:val="009D1090"/>
    <w:rsid w:val="009D1617"/>
    <w:rsid w:val="009D2331"/>
    <w:rsid w:val="009D2A25"/>
    <w:rsid w:val="009D2D12"/>
    <w:rsid w:val="009D5152"/>
    <w:rsid w:val="009D73C2"/>
    <w:rsid w:val="009E0A94"/>
    <w:rsid w:val="009E1736"/>
    <w:rsid w:val="009E2A40"/>
    <w:rsid w:val="009E35A6"/>
    <w:rsid w:val="009E4344"/>
    <w:rsid w:val="009E487C"/>
    <w:rsid w:val="009E4C5A"/>
    <w:rsid w:val="009E56C3"/>
    <w:rsid w:val="009E65C2"/>
    <w:rsid w:val="009E68AC"/>
    <w:rsid w:val="009F0C5E"/>
    <w:rsid w:val="009F2BAF"/>
    <w:rsid w:val="009F310B"/>
    <w:rsid w:val="009F38EB"/>
    <w:rsid w:val="009F4415"/>
    <w:rsid w:val="009F4F9A"/>
    <w:rsid w:val="009F6DA4"/>
    <w:rsid w:val="009F76FA"/>
    <w:rsid w:val="00A03C2A"/>
    <w:rsid w:val="00A053A1"/>
    <w:rsid w:val="00A05AE0"/>
    <w:rsid w:val="00A061CF"/>
    <w:rsid w:val="00A11A2B"/>
    <w:rsid w:val="00A130F1"/>
    <w:rsid w:val="00A20CCB"/>
    <w:rsid w:val="00A2145B"/>
    <w:rsid w:val="00A23410"/>
    <w:rsid w:val="00A2435E"/>
    <w:rsid w:val="00A24F17"/>
    <w:rsid w:val="00A309F1"/>
    <w:rsid w:val="00A31D53"/>
    <w:rsid w:val="00A338E6"/>
    <w:rsid w:val="00A35F59"/>
    <w:rsid w:val="00A37B06"/>
    <w:rsid w:val="00A40AC1"/>
    <w:rsid w:val="00A4281C"/>
    <w:rsid w:val="00A43DA5"/>
    <w:rsid w:val="00A445F6"/>
    <w:rsid w:val="00A46690"/>
    <w:rsid w:val="00A46E8C"/>
    <w:rsid w:val="00A470DB"/>
    <w:rsid w:val="00A50004"/>
    <w:rsid w:val="00A514CE"/>
    <w:rsid w:val="00A51C0A"/>
    <w:rsid w:val="00A52277"/>
    <w:rsid w:val="00A53970"/>
    <w:rsid w:val="00A53C21"/>
    <w:rsid w:val="00A55329"/>
    <w:rsid w:val="00A57069"/>
    <w:rsid w:val="00A578B2"/>
    <w:rsid w:val="00A579C6"/>
    <w:rsid w:val="00A60899"/>
    <w:rsid w:val="00A6179E"/>
    <w:rsid w:val="00A627BB"/>
    <w:rsid w:val="00A63191"/>
    <w:rsid w:val="00A639E7"/>
    <w:rsid w:val="00A63DC3"/>
    <w:rsid w:val="00A67E75"/>
    <w:rsid w:val="00A70CE2"/>
    <w:rsid w:val="00A73DE0"/>
    <w:rsid w:val="00A75811"/>
    <w:rsid w:val="00A75978"/>
    <w:rsid w:val="00A766F6"/>
    <w:rsid w:val="00A76B09"/>
    <w:rsid w:val="00A81AD6"/>
    <w:rsid w:val="00A83DDD"/>
    <w:rsid w:val="00A84A7F"/>
    <w:rsid w:val="00A86354"/>
    <w:rsid w:val="00A867DE"/>
    <w:rsid w:val="00A8784C"/>
    <w:rsid w:val="00A90FE5"/>
    <w:rsid w:val="00A9243B"/>
    <w:rsid w:val="00A93864"/>
    <w:rsid w:val="00A93AD1"/>
    <w:rsid w:val="00A93C4B"/>
    <w:rsid w:val="00A97556"/>
    <w:rsid w:val="00A979DC"/>
    <w:rsid w:val="00A97AA0"/>
    <w:rsid w:val="00AA0660"/>
    <w:rsid w:val="00AA1298"/>
    <w:rsid w:val="00AA2932"/>
    <w:rsid w:val="00AA2A98"/>
    <w:rsid w:val="00AA4B42"/>
    <w:rsid w:val="00AA4B78"/>
    <w:rsid w:val="00AA5140"/>
    <w:rsid w:val="00AA55A9"/>
    <w:rsid w:val="00AB15D1"/>
    <w:rsid w:val="00AB1D99"/>
    <w:rsid w:val="00AB2932"/>
    <w:rsid w:val="00AB3634"/>
    <w:rsid w:val="00AB37EB"/>
    <w:rsid w:val="00AB3DF2"/>
    <w:rsid w:val="00AB4260"/>
    <w:rsid w:val="00AB4CDC"/>
    <w:rsid w:val="00AB60BD"/>
    <w:rsid w:val="00AB62A0"/>
    <w:rsid w:val="00AB7CA7"/>
    <w:rsid w:val="00AB7D49"/>
    <w:rsid w:val="00AC0DA6"/>
    <w:rsid w:val="00AC2785"/>
    <w:rsid w:val="00AC3487"/>
    <w:rsid w:val="00AC5C02"/>
    <w:rsid w:val="00AC61EF"/>
    <w:rsid w:val="00AC7512"/>
    <w:rsid w:val="00AD00CA"/>
    <w:rsid w:val="00AD09F1"/>
    <w:rsid w:val="00AD36CA"/>
    <w:rsid w:val="00AD3AE0"/>
    <w:rsid w:val="00AD3F20"/>
    <w:rsid w:val="00AD4170"/>
    <w:rsid w:val="00AD7986"/>
    <w:rsid w:val="00AD7C4A"/>
    <w:rsid w:val="00AE178E"/>
    <w:rsid w:val="00AE19E9"/>
    <w:rsid w:val="00AE2DFE"/>
    <w:rsid w:val="00AE40CB"/>
    <w:rsid w:val="00AE57A4"/>
    <w:rsid w:val="00AE5C80"/>
    <w:rsid w:val="00AE6F1B"/>
    <w:rsid w:val="00AF0D07"/>
    <w:rsid w:val="00AF178B"/>
    <w:rsid w:val="00AF2C8B"/>
    <w:rsid w:val="00AF4973"/>
    <w:rsid w:val="00AF51C1"/>
    <w:rsid w:val="00AF7016"/>
    <w:rsid w:val="00B001A2"/>
    <w:rsid w:val="00B02EE1"/>
    <w:rsid w:val="00B041D5"/>
    <w:rsid w:val="00B061DC"/>
    <w:rsid w:val="00B075AA"/>
    <w:rsid w:val="00B106F5"/>
    <w:rsid w:val="00B113D7"/>
    <w:rsid w:val="00B1359F"/>
    <w:rsid w:val="00B13DAC"/>
    <w:rsid w:val="00B14B9F"/>
    <w:rsid w:val="00B20B88"/>
    <w:rsid w:val="00B21FF2"/>
    <w:rsid w:val="00B24A5A"/>
    <w:rsid w:val="00B30326"/>
    <w:rsid w:val="00B322F7"/>
    <w:rsid w:val="00B33EDB"/>
    <w:rsid w:val="00B349A3"/>
    <w:rsid w:val="00B408C0"/>
    <w:rsid w:val="00B40A7D"/>
    <w:rsid w:val="00B412FF"/>
    <w:rsid w:val="00B41366"/>
    <w:rsid w:val="00B42A16"/>
    <w:rsid w:val="00B4443A"/>
    <w:rsid w:val="00B4460E"/>
    <w:rsid w:val="00B45B26"/>
    <w:rsid w:val="00B4747A"/>
    <w:rsid w:val="00B474D0"/>
    <w:rsid w:val="00B50AF6"/>
    <w:rsid w:val="00B50B5C"/>
    <w:rsid w:val="00B51F95"/>
    <w:rsid w:val="00B548BD"/>
    <w:rsid w:val="00B54D6A"/>
    <w:rsid w:val="00B55D21"/>
    <w:rsid w:val="00B61535"/>
    <w:rsid w:val="00B631D1"/>
    <w:rsid w:val="00B6338E"/>
    <w:rsid w:val="00B63A31"/>
    <w:rsid w:val="00B6689C"/>
    <w:rsid w:val="00B678D3"/>
    <w:rsid w:val="00B67FE9"/>
    <w:rsid w:val="00B7122A"/>
    <w:rsid w:val="00B71561"/>
    <w:rsid w:val="00B74AB9"/>
    <w:rsid w:val="00B74AE9"/>
    <w:rsid w:val="00B75C0D"/>
    <w:rsid w:val="00B769FB"/>
    <w:rsid w:val="00B77BD0"/>
    <w:rsid w:val="00B80275"/>
    <w:rsid w:val="00B824D3"/>
    <w:rsid w:val="00B82D05"/>
    <w:rsid w:val="00B9006A"/>
    <w:rsid w:val="00B90B01"/>
    <w:rsid w:val="00B936AD"/>
    <w:rsid w:val="00B936E7"/>
    <w:rsid w:val="00B93AA9"/>
    <w:rsid w:val="00B94773"/>
    <w:rsid w:val="00B9574C"/>
    <w:rsid w:val="00B958AB"/>
    <w:rsid w:val="00B963F0"/>
    <w:rsid w:val="00B968DB"/>
    <w:rsid w:val="00B972EE"/>
    <w:rsid w:val="00B979B5"/>
    <w:rsid w:val="00BA0B79"/>
    <w:rsid w:val="00BA2337"/>
    <w:rsid w:val="00BA3E94"/>
    <w:rsid w:val="00BA4DD6"/>
    <w:rsid w:val="00BA700E"/>
    <w:rsid w:val="00BA7ACC"/>
    <w:rsid w:val="00BB0DEC"/>
    <w:rsid w:val="00BB32A3"/>
    <w:rsid w:val="00BB550F"/>
    <w:rsid w:val="00BB7BB3"/>
    <w:rsid w:val="00BC11F5"/>
    <w:rsid w:val="00BC20C6"/>
    <w:rsid w:val="00BC326A"/>
    <w:rsid w:val="00BC351E"/>
    <w:rsid w:val="00BC4FB7"/>
    <w:rsid w:val="00BC5550"/>
    <w:rsid w:val="00BC55DC"/>
    <w:rsid w:val="00BC5979"/>
    <w:rsid w:val="00BC6275"/>
    <w:rsid w:val="00BC69DB"/>
    <w:rsid w:val="00BC7566"/>
    <w:rsid w:val="00BD08F3"/>
    <w:rsid w:val="00BD0A40"/>
    <w:rsid w:val="00BD157C"/>
    <w:rsid w:val="00BD27D1"/>
    <w:rsid w:val="00BD55E6"/>
    <w:rsid w:val="00BD5721"/>
    <w:rsid w:val="00BE02DB"/>
    <w:rsid w:val="00BE10C1"/>
    <w:rsid w:val="00BE2BED"/>
    <w:rsid w:val="00BE5A8A"/>
    <w:rsid w:val="00BE752C"/>
    <w:rsid w:val="00BF0B7C"/>
    <w:rsid w:val="00BF0F74"/>
    <w:rsid w:val="00BF1A0A"/>
    <w:rsid w:val="00BF47D1"/>
    <w:rsid w:val="00C007A4"/>
    <w:rsid w:val="00C00D8B"/>
    <w:rsid w:val="00C04F52"/>
    <w:rsid w:val="00C07EC0"/>
    <w:rsid w:val="00C1064C"/>
    <w:rsid w:val="00C1102F"/>
    <w:rsid w:val="00C14A39"/>
    <w:rsid w:val="00C14ACE"/>
    <w:rsid w:val="00C14C05"/>
    <w:rsid w:val="00C156AF"/>
    <w:rsid w:val="00C20C70"/>
    <w:rsid w:val="00C22838"/>
    <w:rsid w:val="00C22BE3"/>
    <w:rsid w:val="00C2301E"/>
    <w:rsid w:val="00C23373"/>
    <w:rsid w:val="00C26FEE"/>
    <w:rsid w:val="00C32F0F"/>
    <w:rsid w:val="00C33D81"/>
    <w:rsid w:val="00C34D70"/>
    <w:rsid w:val="00C35631"/>
    <w:rsid w:val="00C36108"/>
    <w:rsid w:val="00C364A2"/>
    <w:rsid w:val="00C36E88"/>
    <w:rsid w:val="00C40760"/>
    <w:rsid w:val="00C4251A"/>
    <w:rsid w:val="00C436AB"/>
    <w:rsid w:val="00C44AE8"/>
    <w:rsid w:val="00C44C5C"/>
    <w:rsid w:val="00C45585"/>
    <w:rsid w:val="00C45628"/>
    <w:rsid w:val="00C46523"/>
    <w:rsid w:val="00C46DE3"/>
    <w:rsid w:val="00C4702E"/>
    <w:rsid w:val="00C4736B"/>
    <w:rsid w:val="00C47989"/>
    <w:rsid w:val="00C50264"/>
    <w:rsid w:val="00C50BCC"/>
    <w:rsid w:val="00C53360"/>
    <w:rsid w:val="00C53A1C"/>
    <w:rsid w:val="00C55BDF"/>
    <w:rsid w:val="00C573B0"/>
    <w:rsid w:val="00C576B3"/>
    <w:rsid w:val="00C60533"/>
    <w:rsid w:val="00C6108B"/>
    <w:rsid w:val="00C61955"/>
    <w:rsid w:val="00C6229F"/>
    <w:rsid w:val="00C6477D"/>
    <w:rsid w:val="00C65A1E"/>
    <w:rsid w:val="00C67ED9"/>
    <w:rsid w:val="00C708CE"/>
    <w:rsid w:val="00C70A91"/>
    <w:rsid w:val="00C7133C"/>
    <w:rsid w:val="00C71C3F"/>
    <w:rsid w:val="00C7240C"/>
    <w:rsid w:val="00C738AB"/>
    <w:rsid w:val="00C745A4"/>
    <w:rsid w:val="00C7627A"/>
    <w:rsid w:val="00C7662E"/>
    <w:rsid w:val="00C771CF"/>
    <w:rsid w:val="00C77849"/>
    <w:rsid w:val="00C77A4C"/>
    <w:rsid w:val="00C8031D"/>
    <w:rsid w:val="00C83BBE"/>
    <w:rsid w:val="00C83DEE"/>
    <w:rsid w:val="00C8424B"/>
    <w:rsid w:val="00C848B3"/>
    <w:rsid w:val="00C85764"/>
    <w:rsid w:val="00C8593D"/>
    <w:rsid w:val="00C86A85"/>
    <w:rsid w:val="00C87330"/>
    <w:rsid w:val="00C904C4"/>
    <w:rsid w:val="00C90771"/>
    <w:rsid w:val="00C9095C"/>
    <w:rsid w:val="00C90C8B"/>
    <w:rsid w:val="00C938A0"/>
    <w:rsid w:val="00C95439"/>
    <w:rsid w:val="00C95D74"/>
    <w:rsid w:val="00C970FA"/>
    <w:rsid w:val="00CA022A"/>
    <w:rsid w:val="00CA1E9A"/>
    <w:rsid w:val="00CA2579"/>
    <w:rsid w:val="00CA3776"/>
    <w:rsid w:val="00CA396B"/>
    <w:rsid w:val="00CA44CC"/>
    <w:rsid w:val="00CA4C92"/>
    <w:rsid w:val="00CA5698"/>
    <w:rsid w:val="00CB067E"/>
    <w:rsid w:val="00CB0CB6"/>
    <w:rsid w:val="00CB0E0F"/>
    <w:rsid w:val="00CB17DB"/>
    <w:rsid w:val="00CB3C4D"/>
    <w:rsid w:val="00CB46BA"/>
    <w:rsid w:val="00CB6420"/>
    <w:rsid w:val="00CB643E"/>
    <w:rsid w:val="00CB6903"/>
    <w:rsid w:val="00CB6F6F"/>
    <w:rsid w:val="00CB7DFF"/>
    <w:rsid w:val="00CC0259"/>
    <w:rsid w:val="00CC254C"/>
    <w:rsid w:val="00CC3066"/>
    <w:rsid w:val="00CC6927"/>
    <w:rsid w:val="00CD070C"/>
    <w:rsid w:val="00CD1213"/>
    <w:rsid w:val="00CD4C4C"/>
    <w:rsid w:val="00CD5B86"/>
    <w:rsid w:val="00CD5BE3"/>
    <w:rsid w:val="00CD5ED4"/>
    <w:rsid w:val="00CD7228"/>
    <w:rsid w:val="00CD7981"/>
    <w:rsid w:val="00CE1C4B"/>
    <w:rsid w:val="00CE2657"/>
    <w:rsid w:val="00CE48F4"/>
    <w:rsid w:val="00CE6D73"/>
    <w:rsid w:val="00CE7DCB"/>
    <w:rsid w:val="00CF0645"/>
    <w:rsid w:val="00CF178C"/>
    <w:rsid w:val="00CF31CB"/>
    <w:rsid w:val="00CF3BB9"/>
    <w:rsid w:val="00CF7668"/>
    <w:rsid w:val="00D00FF9"/>
    <w:rsid w:val="00D01EDC"/>
    <w:rsid w:val="00D02884"/>
    <w:rsid w:val="00D05AE6"/>
    <w:rsid w:val="00D05DA3"/>
    <w:rsid w:val="00D062AF"/>
    <w:rsid w:val="00D079D3"/>
    <w:rsid w:val="00D11523"/>
    <w:rsid w:val="00D11D4A"/>
    <w:rsid w:val="00D11E5E"/>
    <w:rsid w:val="00D11F45"/>
    <w:rsid w:val="00D12D99"/>
    <w:rsid w:val="00D132BA"/>
    <w:rsid w:val="00D1564D"/>
    <w:rsid w:val="00D15A44"/>
    <w:rsid w:val="00D22FC0"/>
    <w:rsid w:val="00D23EDF"/>
    <w:rsid w:val="00D276AD"/>
    <w:rsid w:val="00D27A44"/>
    <w:rsid w:val="00D312B6"/>
    <w:rsid w:val="00D3147E"/>
    <w:rsid w:val="00D31A2C"/>
    <w:rsid w:val="00D33EDF"/>
    <w:rsid w:val="00D34D4F"/>
    <w:rsid w:val="00D3670F"/>
    <w:rsid w:val="00D40B3C"/>
    <w:rsid w:val="00D43A56"/>
    <w:rsid w:val="00D44FE7"/>
    <w:rsid w:val="00D457CC"/>
    <w:rsid w:val="00D46280"/>
    <w:rsid w:val="00D46B6D"/>
    <w:rsid w:val="00D4771C"/>
    <w:rsid w:val="00D47FC6"/>
    <w:rsid w:val="00D51071"/>
    <w:rsid w:val="00D53BDC"/>
    <w:rsid w:val="00D5643A"/>
    <w:rsid w:val="00D56F4F"/>
    <w:rsid w:val="00D60720"/>
    <w:rsid w:val="00D61AFF"/>
    <w:rsid w:val="00D6378E"/>
    <w:rsid w:val="00D63D97"/>
    <w:rsid w:val="00D64871"/>
    <w:rsid w:val="00D66636"/>
    <w:rsid w:val="00D66EC9"/>
    <w:rsid w:val="00D6732C"/>
    <w:rsid w:val="00D67F8F"/>
    <w:rsid w:val="00D70FDE"/>
    <w:rsid w:val="00D71010"/>
    <w:rsid w:val="00D71EA1"/>
    <w:rsid w:val="00D74E37"/>
    <w:rsid w:val="00D75198"/>
    <w:rsid w:val="00D756F0"/>
    <w:rsid w:val="00D75D80"/>
    <w:rsid w:val="00D84A02"/>
    <w:rsid w:val="00D8554E"/>
    <w:rsid w:val="00D85876"/>
    <w:rsid w:val="00D859A1"/>
    <w:rsid w:val="00D863E1"/>
    <w:rsid w:val="00D86DE8"/>
    <w:rsid w:val="00D909A3"/>
    <w:rsid w:val="00D90A1E"/>
    <w:rsid w:val="00D90BEE"/>
    <w:rsid w:val="00D912C5"/>
    <w:rsid w:val="00D91F72"/>
    <w:rsid w:val="00D93328"/>
    <w:rsid w:val="00D956DC"/>
    <w:rsid w:val="00D965FC"/>
    <w:rsid w:val="00D97B94"/>
    <w:rsid w:val="00DA1388"/>
    <w:rsid w:val="00DA31D1"/>
    <w:rsid w:val="00DA3BCA"/>
    <w:rsid w:val="00DA3EF7"/>
    <w:rsid w:val="00DA42BA"/>
    <w:rsid w:val="00DA45AF"/>
    <w:rsid w:val="00DA7518"/>
    <w:rsid w:val="00DB09FF"/>
    <w:rsid w:val="00DB10DF"/>
    <w:rsid w:val="00DB1438"/>
    <w:rsid w:val="00DB3860"/>
    <w:rsid w:val="00DB3AB6"/>
    <w:rsid w:val="00DB3BD8"/>
    <w:rsid w:val="00DB54C5"/>
    <w:rsid w:val="00DB60AD"/>
    <w:rsid w:val="00DB66E9"/>
    <w:rsid w:val="00DC0072"/>
    <w:rsid w:val="00DC03D9"/>
    <w:rsid w:val="00DC0CCB"/>
    <w:rsid w:val="00DC487D"/>
    <w:rsid w:val="00DC4DBC"/>
    <w:rsid w:val="00DC50BE"/>
    <w:rsid w:val="00DC5205"/>
    <w:rsid w:val="00DC5EAF"/>
    <w:rsid w:val="00DC6440"/>
    <w:rsid w:val="00DC6493"/>
    <w:rsid w:val="00DC6EA4"/>
    <w:rsid w:val="00DC7E15"/>
    <w:rsid w:val="00DC7E19"/>
    <w:rsid w:val="00DC7F5C"/>
    <w:rsid w:val="00DD02D7"/>
    <w:rsid w:val="00DD32C1"/>
    <w:rsid w:val="00DD3D83"/>
    <w:rsid w:val="00DE0E62"/>
    <w:rsid w:val="00DE10EB"/>
    <w:rsid w:val="00DE1445"/>
    <w:rsid w:val="00DE2551"/>
    <w:rsid w:val="00DE2CE9"/>
    <w:rsid w:val="00DE2EE8"/>
    <w:rsid w:val="00DE35F1"/>
    <w:rsid w:val="00DE70A4"/>
    <w:rsid w:val="00DF3AB2"/>
    <w:rsid w:val="00DF4DF5"/>
    <w:rsid w:val="00DF5358"/>
    <w:rsid w:val="00DF6328"/>
    <w:rsid w:val="00DF6453"/>
    <w:rsid w:val="00DF692A"/>
    <w:rsid w:val="00DF6E16"/>
    <w:rsid w:val="00DF7036"/>
    <w:rsid w:val="00DF733E"/>
    <w:rsid w:val="00DF7CF6"/>
    <w:rsid w:val="00E007BB"/>
    <w:rsid w:val="00E01986"/>
    <w:rsid w:val="00E0426A"/>
    <w:rsid w:val="00E0473D"/>
    <w:rsid w:val="00E04BE5"/>
    <w:rsid w:val="00E07C3A"/>
    <w:rsid w:val="00E106FD"/>
    <w:rsid w:val="00E10C71"/>
    <w:rsid w:val="00E11B70"/>
    <w:rsid w:val="00E14CAA"/>
    <w:rsid w:val="00E14E82"/>
    <w:rsid w:val="00E1627B"/>
    <w:rsid w:val="00E16D65"/>
    <w:rsid w:val="00E175F2"/>
    <w:rsid w:val="00E17D9A"/>
    <w:rsid w:val="00E202BF"/>
    <w:rsid w:val="00E215AC"/>
    <w:rsid w:val="00E237CF"/>
    <w:rsid w:val="00E23ABA"/>
    <w:rsid w:val="00E25F19"/>
    <w:rsid w:val="00E27A64"/>
    <w:rsid w:val="00E330A0"/>
    <w:rsid w:val="00E355BD"/>
    <w:rsid w:val="00E405AA"/>
    <w:rsid w:val="00E40D87"/>
    <w:rsid w:val="00E44112"/>
    <w:rsid w:val="00E44A68"/>
    <w:rsid w:val="00E45377"/>
    <w:rsid w:val="00E45BDA"/>
    <w:rsid w:val="00E4603C"/>
    <w:rsid w:val="00E4669A"/>
    <w:rsid w:val="00E47A73"/>
    <w:rsid w:val="00E47C35"/>
    <w:rsid w:val="00E47F33"/>
    <w:rsid w:val="00E50987"/>
    <w:rsid w:val="00E53354"/>
    <w:rsid w:val="00E542C4"/>
    <w:rsid w:val="00E545F4"/>
    <w:rsid w:val="00E54760"/>
    <w:rsid w:val="00E55EAB"/>
    <w:rsid w:val="00E57361"/>
    <w:rsid w:val="00E60C85"/>
    <w:rsid w:val="00E60F7C"/>
    <w:rsid w:val="00E64A7B"/>
    <w:rsid w:val="00E65D86"/>
    <w:rsid w:val="00E66AD0"/>
    <w:rsid w:val="00E6711E"/>
    <w:rsid w:val="00E7051C"/>
    <w:rsid w:val="00E73F2E"/>
    <w:rsid w:val="00E77E21"/>
    <w:rsid w:val="00E80073"/>
    <w:rsid w:val="00E80FAD"/>
    <w:rsid w:val="00E81359"/>
    <w:rsid w:val="00E82078"/>
    <w:rsid w:val="00E83A31"/>
    <w:rsid w:val="00E846D0"/>
    <w:rsid w:val="00E84C3B"/>
    <w:rsid w:val="00E8730D"/>
    <w:rsid w:val="00E9147C"/>
    <w:rsid w:val="00E9277A"/>
    <w:rsid w:val="00E936A5"/>
    <w:rsid w:val="00E93832"/>
    <w:rsid w:val="00E941AD"/>
    <w:rsid w:val="00E9482B"/>
    <w:rsid w:val="00EA02C8"/>
    <w:rsid w:val="00EA3063"/>
    <w:rsid w:val="00EA330C"/>
    <w:rsid w:val="00EA39B6"/>
    <w:rsid w:val="00EA42CC"/>
    <w:rsid w:val="00EB1658"/>
    <w:rsid w:val="00EB1D14"/>
    <w:rsid w:val="00EB2DEC"/>
    <w:rsid w:val="00EB39FE"/>
    <w:rsid w:val="00EB4D59"/>
    <w:rsid w:val="00EB4E8B"/>
    <w:rsid w:val="00EB55DA"/>
    <w:rsid w:val="00EB75DB"/>
    <w:rsid w:val="00EB7F1C"/>
    <w:rsid w:val="00EC0388"/>
    <w:rsid w:val="00EC08B8"/>
    <w:rsid w:val="00EC09F2"/>
    <w:rsid w:val="00EC19BE"/>
    <w:rsid w:val="00EC4385"/>
    <w:rsid w:val="00EC4B5F"/>
    <w:rsid w:val="00EC5E96"/>
    <w:rsid w:val="00EC6D0E"/>
    <w:rsid w:val="00EC7618"/>
    <w:rsid w:val="00ED20A9"/>
    <w:rsid w:val="00ED23E3"/>
    <w:rsid w:val="00ED2BC6"/>
    <w:rsid w:val="00ED396D"/>
    <w:rsid w:val="00ED6764"/>
    <w:rsid w:val="00ED7155"/>
    <w:rsid w:val="00EE2A16"/>
    <w:rsid w:val="00EE2C5E"/>
    <w:rsid w:val="00EE3819"/>
    <w:rsid w:val="00EE49D9"/>
    <w:rsid w:val="00EE4BCD"/>
    <w:rsid w:val="00EE539E"/>
    <w:rsid w:val="00EE57C5"/>
    <w:rsid w:val="00EE61C7"/>
    <w:rsid w:val="00EE68DE"/>
    <w:rsid w:val="00EF32F7"/>
    <w:rsid w:val="00EF3447"/>
    <w:rsid w:val="00EF5179"/>
    <w:rsid w:val="00EF5770"/>
    <w:rsid w:val="00EF67EB"/>
    <w:rsid w:val="00F0109B"/>
    <w:rsid w:val="00F010F9"/>
    <w:rsid w:val="00F051DD"/>
    <w:rsid w:val="00F05863"/>
    <w:rsid w:val="00F06700"/>
    <w:rsid w:val="00F06E16"/>
    <w:rsid w:val="00F07054"/>
    <w:rsid w:val="00F10894"/>
    <w:rsid w:val="00F118A1"/>
    <w:rsid w:val="00F11971"/>
    <w:rsid w:val="00F11A19"/>
    <w:rsid w:val="00F155A4"/>
    <w:rsid w:val="00F16362"/>
    <w:rsid w:val="00F17211"/>
    <w:rsid w:val="00F20B7D"/>
    <w:rsid w:val="00F2143A"/>
    <w:rsid w:val="00F2165C"/>
    <w:rsid w:val="00F22402"/>
    <w:rsid w:val="00F22A8A"/>
    <w:rsid w:val="00F24517"/>
    <w:rsid w:val="00F24A29"/>
    <w:rsid w:val="00F309E8"/>
    <w:rsid w:val="00F319AD"/>
    <w:rsid w:val="00F326E6"/>
    <w:rsid w:val="00F32A58"/>
    <w:rsid w:val="00F32D43"/>
    <w:rsid w:val="00F32F2F"/>
    <w:rsid w:val="00F35D6C"/>
    <w:rsid w:val="00F35FF7"/>
    <w:rsid w:val="00F360D6"/>
    <w:rsid w:val="00F360DA"/>
    <w:rsid w:val="00F36100"/>
    <w:rsid w:val="00F372F2"/>
    <w:rsid w:val="00F4059C"/>
    <w:rsid w:val="00F40D47"/>
    <w:rsid w:val="00F40E4D"/>
    <w:rsid w:val="00F416F6"/>
    <w:rsid w:val="00F46BAE"/>
    <w:rsid w:val="00F50F00"/>
    <w:rsid w:val="00F510C7"/>
    <w:rsid w:val="00F51326"/>
    <w:rsid w:val="00F51E18"/>
    <w:rsid w:val="00F52233"/>
    <w:rsid w:val="00F5223B"/>
    <w:rsid w:val="00F538B1"/>
    <w:rsid w:val="00F53B6C"/>
    <w:rsid w:val="00F54458"/>
    <w:rsid w:val="00F54FC0"/>
    <w:rsid w:val="00F5611F"/>
    <w:rsid w:val="00F56B92"/>
    <w:rsid w:val="00F60BF2"/>
    <w:rsid w:val="00F61FC7"/>
    <w:rsid w:val="00F62675"/>
    <w:rsid w:val="00F6297B"/>
    <w:rsid w:val="00F6315D"/>
    <w:rsid w:val="00F63474"/>
    <w:rsid w:val="00F63DC7"/>
    <w:rsid w:val="00F64B98"/>
    <w:rsid w:val="00F66FE8"/>
    <w:rsid w:val="00F70368"/>
    <w:rsid w:val="00F7317E"/>
    <w:rsid w:val="00F743ED"/>
    <w:rsid w:val="00F74D79"/>
    <w:rsid w:val="00F76897"/>
    <w:rsid w:val="00F76E72"/>
    <w:rsid w:val="00F80BAB"/>
    <w:rsid w:val="00F8129A"/>
    <w:rsid w:val="00F81552"/>
    <w:rsid w:val="00F81612"/>
    <w:rsid w:val="00F81A67"/>
    <w:rsid w:val="00F83244"/>
    <w:rsid w:val="00F83AE5"/>
    <w:rsid w:val="00F84151"/>
    <w:rsid w:val="00F8686A"/>
    <w:rsid w:val="00F9052D"/>
    <w:rsid w:val="00F9108E"/>
    <w:rsid w:val="00F91D0E"/>
    <w:rsid w:val="00F91DF6"/>
    <w:rsid w:val="00F94B74"/>
    <w:rsid w:val="00FA1D2C"/>
    <w:rsid w:val="00FA5492"/>
    <w:rsid w:val="00FA7772"/>
    <w:rsid w:val="00FB0137"/>
    <w:rsid w:val="00FB0929"/>
    <w:rsid w:val="00FB2FBA"/>
    <w:rsid w:val="00FB3890"/>
    <w:rsid w:val="00FB505A"/>
    <w:rsid w:val="00FC0288"/>
    <w:rsid w:val="00FC3287"/>
    <w:rsid w:val="00FC360A"/>
    <w:rsid w:val="00FC5230"/>
    <w:rsid w:val="00FD0050"/>
    <w:rsid w:val="00FD39A0"/>
    <w:rsid w:val="00FD4963"/>
    <w:rsid w:val="00FE0098"/>
    <w:rsid w:val="00FE2BD9"/>
    <w:rsid w:val="00FE3344"/>
    <w:rsid w:val="00FE3830"/>
    <w:rsid w:val="00FE56A5"/>
    <w:rsid w:val="00FE70F2"/>
    <w:rsid w:val="00FF09AF"/>
    <w:rsid w:val="00FF13B3"/>
    <w:rsid w:val="00FF17F2"/>
    <w:rsid w:val="00FF4AE8"/>
    <w:rsid w:val="00FF7E09"/>
    <w:rsid w:val="00FF7FB7"/>
    <w:rsid w:val="16FE7C8A"/>
    <w:rsid w:val="1DE299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C46DC"/>
  <w15:chartTrackingRefBased/>
  <w15:docId w15:val="{7C5F790D-0C22-47EF-861E-81CA048D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545"/>
    <w:rPr>
      <w:rFonts w:cs="Poppins"/>
      <w:sz w:val="22"/>
      <w:szCs w:val="20"/>
    </w:rPr>
  </w:style>
  <w:style w:type="paragraph" w:styleId="Heading1">
    <w:name w:val="heading 1"/>
    <w:basedOn w:val="Normal"/>
    <w:next w:val="Normal"/>
    <w:link w:val="Heading1Char"/>
    <w:uiPriority w:val="9"/>
    <w:qFormat/>
    <w:rsid w:val="00C14C05"/>
    <w:pPr>
      <w:spacing w:before="120" w:after="120"/>
      <w:outlineLvl w:val="0"/>
    </w:pPr>
    <w:rPr>
      <w:rFonts w:cs="Poppins SemiBold"/>
      <w:b/>
      <w:bCs/>
      <w:color w:val="000055"/>
      <w:sz w:val="36"/>
    </w:rPr>
  </w:style>
  <w:style w:type="paragraph" w:styleId="Heading2">
    <w:name w:val="heading 2"/>
    <w:basedOn w:val="Normal"/>
    <w:next w:val="Normal"/>
    <w:link w:val="Heading2Char"/>
    <w:uiPriority w:val="9"/>
    <w:unhideWhenUsed/>
    <w:qFormat/>
    <w:rsid w:val="00C14C05"/>
    <w:pPr>
      <w:keepNext/>
      <w:keepLines/>
      <w:spacing w:before="160" w:after="12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0C6E36"/>
    <w:pPr>
      <w:keepNext/>
      <w:keepLines/>
      <w:spacing w:before="160" w:after="120"/>
      <w:outlineLvl w:val="2"/>
    </w:pPr>
    <w:rPr>
      <w:rFonts w:eastAsiaTheme="majorEastAsia" w:cstheme="majorBidi"/>
      <w:b/>
      <w:color w:val="1F3763" w:themeColor="accent1" w:themeShade="7F"/>
      <w:sz w:val="30"/>
    </w:rPr>
  </w:style>
  <w:style w:type="paragraph" w:styleId="Heading4">
    <w:name w:val="heading 4"/>
    <w:basedOn w:val="Normal"/>
    <w:next w:val="Normal"/>
    <w:link w:val="Heading4Char"/>
    <w:uiPriority w:val="9"/>
    <w:unhideWhenUsed/>
    <w:qFormat/>
    <w:rsid w:val="0060117C"/>
    <w:pPr>
      <w:keepNext/>
      <w:keepLines/>
      <w:spacing w:before="40"/>
      <w:outlineLvl w:val="3"/>
    </w:pPr>
    <w:rPr>
      <w:rFonts w:eastAsiaTheme="majorEastAsia" w:cstheme="majorBidi"/>
      <w:b/>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F3B"/>
    <w:pPr>
      <w:tabs>
        <w:tab w:val="center" w:pos="4513"/>
        <w:tab w:val="right" w:pos="9026"/>
      </w:tabs>
    </w:pPr>
  </w:style>
  <w:style w:type="character" w:customStyle="1" w:styleId="HeaderChar">
    <w:name w:val="Header Char"/>
    <w:basedOn w:val="DefaultParagraphFont"/>
    <w:link w:val="Header"/>
    <w:uiPriority w:val="99"/>
    <w:rsid w:val="00955F3B"/>
  </w:style>
  <w:style w:type="paragraph" w:styleId="Footer">
    <w:name w:val="footer"/>
    <w:basedOn w:val="Normal"/>
    <w:link w:val="FooterChar"/>
    <w:uiPriority w:val="99"/>
    <w:unhideWhenUsed/>
    <w:rsid w:val="00955F3B"/>
    <w:pPr>
      <w:tabs>
        <w:tab w:val="center" w:pos="4513"/>
        <w:tab w:val="right" w:pos="9026"/>
      </w:tabs>
    </w:pPr>
  </w:style>
  <w:style w:type="character" w:customStyle="1" w:styleId="FooterChar">
    <w:name w:val="Footer Char"/>
    <w:basedOn w:val="DefaultParagraphFont"/>
    <w:link w:val="Footer"/>
    <w:uiPriority w:val="99"/>
    <w:rsid w:val="00955F3B"/>
  </w:style>
  <w:style w:type="character" w:customStyle="1" w:styleId="Heading1Char">
    <w:name w:val="Heading 1 Char"/>
    <w:basedOn w:val="DefaultParagraphFont"/>
    <w:link w:val="Heading1"/>
    <w:uiPriority w:val="9"/>
    <w:rsid w:val="00C14C05"/>
    <w:rPr>
      <w:rFonts w:cs="Poppins SemiBold"/>
      <w:b/>
      <w:bCs/>
      <w:color w:val="000055"/>
      <w:sz w:val="36"/>
      <w:szCs w:val="20"/>
    </w:rPr>
  </w:style>
  <w:style w:type="paragraph" w:styleId="TOCHeading">
    <w:name w:val="TOC Heading"/>
    <w:basedOn w:val="Heading1"/>
    <w:next w:val="Normal"/>
    <w:uiPriority w:val="39"/>
    <w:unhideWhenUsed/>
    <w:qFormat/>
    <w:rsid w:val="00155752"/>
    <w:pPr>
      <w:keepNext/>
      <w:keepLines/>
      <w:spacing w:before="24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TOC1">
    <w:name w:val="toc 1"/>
    <w:basedOn w:val="Normal"/>
    <w:next w:val="Normal"/>
    <w:autoRedefine/>
    <w:uiPriority w:val="39"/>
    <w:unhideWhenUsed/>
    <w:rsid w:val="00627441"/>
    <w:pPr>
      <w:tabs>
        <w:tab w:val="left" w:pos="567"/>
        <w:tab w:val="right" w:leader="dot" w:pos="10450"/>
      </w:tabs>
      <w:spacing w:after="100"/>
    </w:pPr>
  </w:style>
  <w:style w:type="character" w:styleId="Hyperlink">
    <w:name w:val="Hyperlink"/>
    <w:basedOn w:val="DefaultParagraphFont"/>
    <w:uiPriority w:val="99"/>
    <w:unhideWhenUsed/>
    <w:rsid w:val="009E2A40"/>
    <w:rPr>
      <w:color w:val="0563C1" w:themeColor="hyperlink"/>
      <w:u w:val="single"/>
    </w:rPr>
  </w:style>
  <w:style w:type="table" w:styleId="TableGrid">
    <w:name w:val="Table Grid"/>
    <w:basedOn w:val="TableNormal"/>
    <w:uiPriority w:val="39"/>
    <w:rsid w:val="00FE2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A437B"/>
    <w:pPr>
      <w:contextualSpacing/>
    </w:pPr>
    <w:rPr>
      <w:rFonts w:eastAsiaTheme="majorEastAsia" w:cstheme="majorBidi"/>
      <w:b/>
      <w:color w:val="000055"/>
      <w:spacing w:val="-10"/>
      <w:kern w:val="28"/>
      <w:sz w:val="56"/>
      <w:szCs w:val="56"/>
    </w:rPr>
  </w:style>
  <w:style w:type="character" w:customStyle="1" w:styleId="TitleChar">
    <w:name w:val="Title Char"/>
    <w:basedOn w:val="DefaultParagraphFont"/>
    <w:link w:val="Title"/>
    <w:uiPriority w:val="10"/>
    <w:rsid w:val="005A437B"/>
    <w:rPr>
      <w:rFonts w:ascii="Poppins" w:eastAsiaTheme="majorEastAsia" w:hAnsi="Poppins" w:cstheme="majorBidi"/>
      <w:b/>
      <w:color w:val="000055"/>
      <w:spacing w:val="-10"/>
      <w:kern w:val="28"/>
      <w:sz w:val="56"/>
      <w:szCs w:val="56"/>
    </w:rPr>
  </w:style>
  <w:style w:type="character" w:customStyle="1" w:styleId="Heading2Char">
    <w:name w:val="Heading 2 Char"/>
    <w:basedOn w:val="DefaultParagraphFont"/>
    <w:link w:val="Heading2"/>
    <w:uiPriority w:val="9"/>
    <w:rsid w:val="00C14C05"/>
    <w:rPr>
      <w:rFonts w:eastAsiaTheme="majorEastAsia" w:cstheme="majorBidi"/>
      <w:b/>
      <w:color w:val="2F5496" w:themeColor="accent1" w:themeShade="BF"/>
      <w:sz w:val="32"/>
      <w:szCs w:val="26"/>
    </w:rPr>
  </w:style>
  <w:style w:type="paragraph" w:styleId="Revision">
    <w:name w:val="Revision"/>
    <w:hidden/>
    <w:uiPriority w:val="99"/>
    <w:semiHidden/>
    <w:rsid w:val="00E50987"/>
    <w:rPr>
      <w:rFonts w:ascii="Poppins" w:hAnsi="Poppins" w:cs="Poppins"/>
      <w:sz w:val="22"/>
    </w:rPr>
  </w:style>
  <w:style w:type="paragraph" w:styleId="TOC2">
    <w:name w:val="toc 2"/>
    <w:basedOn w:val="Normal"/>
    <w:next w:val="Normal"/>
    <w:autoRedefine/>
    <w:uiPriority w:val="39"/>
    <w:unhideWhenUsed/>
    <w:rsid w:val="00C7627A"/>
    <w:pPr>
      <w:spacing w:after="100"/>
      <w:ind w:left="220"/>
    </w:pPr>
  </w:style>
  <w:style w:type="character" w:styleId="CommentReference">
    <w:name w:val="annotation reference"/>
    <w:basedOn w:val="DefaultParagraphFont"/>
    <w:uiPriority w:val="99"/>
    <w:semiHidden/>
    <w:unhideWhenUsed/>
    <w:rsid w:val="00683BCC"/>
    <w:rPr>
      <w:sz w:val="16"/>
      <w:szCs w:val="16"/>
    </w:rPr>
  </w:style>
  <w:style w:type="paragraph" w:styleId="CommentText">
    <w:name w:val="annotation text"/>
    <w:basedOn w:val="Normal"/>
    <w:link w:val="CommentTextChar"/>
    <w:uiPriority w:val="99"/>
    <w:unhideWhenUsed/>
    <w:rsid w:val="00683BCC"/>
    <w:rPr>
      <w:sz w:val="20"/>
    </w:rPr>
  </w:style>
  <w:style w:type="character" w:customStyle="1" w:styleId="CommentTextChar">
    <w:name w:val="Comment Text Char"/>
    <w:basedOn w:val="DefaultParagraphFont"/>
    <w:link w:val="CommentText"/>
    <w:uiPriority w:val="99"/>
    <w:rsid w:val="00683BCC"/>
    <w:rPr>
      <w:rFonts w:ascii="Poppins" w:hAnsi="Poppins" w:cs="Poppins"/>
      <w:sz w:val="20"/>
      <w:szCs w:val="20"/>
    </w:rPr>
  </w:style>
  <w:style w:type="paragraph" w:styleId="CommentSubject">
    <w:name w:val="annotation subject"/>
    <w:basedOn w:val="CommentText"/>
    <w:next w:val="CommentText"/>
    <w:link w:val="CommentSubjectChar"/>
    <w:uiPriority w:val="99"/>
    <w:semiHidden/>
    <w:unhideWhenUsed/>
    <w:rsid w:val="00683BCC"/>
    <w:rPr>
      <w:b/>
      <w:bCs/>
    </w:rPr>
  </w:style>
  <w:style w:type="character" w:customStyle="1" w:styleId="CommentSubjectChar">
    <w:name w:val="Comment Subject Char"/>
    <w:basedOn w:val="CommentTextChar"/>
    <w:link w:val="CommentSubject"/>
    <w:uiPriority w:val="99"/>
    <w:semiHidden/>
    <w:rsid w:val="00683BCC"/>
    <w:rPr>
      <w:rFonts w:ascii="Poppins" w:hAnsi="Poppins" w:cs="Poppins"/>
      <w:b/>
      <w:bCs/>
      <w:sz w:val="20"/>
      <w:szCs w:val="20"/>
    </w:rPr>
  </w:style>
  <w:style w:type="paragraph" w:styleId="ListParagraph">
    <w:name w:val="List Paragraph"/>
    <w:basedOn w:val="Normal"/>
    <w:uiPriority w:val="34"/>
    <w:qFormat/>
    <w:rsid w:val="00FF09AF"/>
    <w:pPr>
      <w:spacing w:after="120"/>
      <w:ind w:left="720"/>
    </w:pPr>
  </w:style>
  <w:style w:type="character" w:customStyle="1" w:styleId="Heading3Char">
    <w:name w:val="Heading 3 Char"/>
    <w:basedOn w:val="DefaultParagraphFont"/>
    <w:link w:val="Heading3"/>
    <w:uiPriority w:val="9"/>
    <w:rsid w:val="000C6E36"/>
    <w:rPr>
      <w:rFonts w:eastAsiaTheme="majorEastAsia" w:cstheme="majorBidi"/>
      <w:b/>
      <w:color w:val="1F3763" w:themeColor="accent1" w:themeShade="7F"/>
      <w:sz w:val="30"/>
      <w:szCs w:val="20"/>
    </w:rPr>
  </w:style>
  <w:style w:type="character" w:styleId="FollowedHyperlink">
    <w:name w:val="FollowedHyperlink"/>
    <w:basedOn w:val="DefaultParagraphFont"/>
    <w:uiPriority w:val="99"/>
    <w:semiHidden/>
    <w:unhideWhenUsed/>
    <w:rsid w:val="009D0828"/>
    <w:rPr>
      <w:color w:val="954F72" w:themeColor="followedHyperlink"/>
      <w:u w:val="single"/>
    </w:rPr>
  </w:style>
  <w:style w:type="paragraph" w:styleId="NoSpacing">
    <w:name w:val="No Spacing"/>
    <w:uiPriority w:val="1"/>
    <w:qFormat/>
    <w:rsid w:val="002859A2"/>
    <w:rPr>
      <w:rFonts w:cs="Poppins"/>
      <w:sz w:val="22"/>
    </w:rPr>
  </w:style>
  <w:style w:type="paragraph" w:styleId="TOC3">
    <w:name w:val="toc 3"/>
    <w:basedOn w:val="Normal"/>
    <w:next w:val="Normal"/>
    <w:autoRedefine/>
    <w:uiPriority w:val="39"/>
    <w:unhideWhenUsed/>
    <w:rsid w:val="00A86354"/>
    <w:pPr>
      <w:spacing w:after="100"/>
      <w:ind w:left="440"/>
    </w:pPr>
  </w:style>
  <w:style w:type="character" w:styleId="UnresolvedMention">
    <w:name w:val="Unresolved Mention"/>
    <w:basedOn w:val="DefaultParagraphFont"/>
    <w:uiPriority w:val="99"/>
    <w:semiHidden/>
    <w:unhideWhenUsed/>
    <w:rsid w:val="00775B7E"/>
    <w:rPr>
      <w:color w:val="605E5C"/>
      <w:shd w:val="clear" w:color="auto" w:fill="E1DFDD"/>
    </w:rPr>
  </w:style>
  <w:style w:type="paragraph" w:styleId="Caption">
    <w:name w:val="caption"/>
    <w:basedOn w:val="Normal"/>
    <w:next w:val="Normal"/>
    <w:uiPriority w:val="35"/>
    <w:unhideWhenUsed/>
    <w:qFormat/>
    <w:rsid w:val="00EC6D0E"/>
    <w:pPr>
      <w:spacing w:after="200"/>
    </w:pPr>
    <w:rPr>
      <w:i/>
      <w:iCs/>
      <w:color w:val="000000" w:themeColor="text1"/>
      <w:sz w:val="20"/>
      <w:szCs w:val="18"/>
    </w:rPr>
  </w:style>
  <w:style w:type="paragraph" w:styleId="TableofFigures">
    <w:name w:val="table of figures"/>
    <w:basedOn w:val="Normal"/>
    <w:next w:val="Normal"/>
    <w:uiPriority w:val="99"/>
    <w:unhideWhenUsed/>
    <w:rsid w:val="00B63A31"/>
  </w:style>
  <w:style w:type="character" w:customStyle="1" w:styleId="Heading4Char">
    <w:name w:val="Heading 4 Char"/>
    <w:basedOn w:val="DefaultParagraphFont"/>
    <w:link w:val="Heading4"/>
    <w:uiPriority w:val="9"/>
    <w:rsid w:val="0060117C"/>
    <w:rPr>
      <w:rFonts w:eastAsiaTheme="majorEastAsia" w:cstheme="majorBidi"/>
      <w:b/>
      <w:i/>
      <w:iCs/>
      <w:color w:val="2F5496" w:themeColor="accent1" w:themeShade="BF"/>
      <w:sz w:val="28"/>
      <w:szCs w:val="20"/>
    </w:rPr>
  </w:style>
  <w:style w:type="paragraph" w:styleId="Bibliography">
    <w:name w:val="Bibliography"/>
    <w:basedOn w:val="Normal"/>
    <w:next w:val="Normal"/>
    <w:uiPriority w:val="37"/>
    <w:unhideWhenUsed/>
    <w:rsid w:val="00AC61EF"/>
  </w:style>
  <w:style w:type="paragraph" w:styleId="TOC4">
    <w:name w:val="toc 4"/>
    <w:basedOn w:val="Normal"/>
    <w:next w:val="Normal"/>
    <w:autoRedefine/>
    <w:uiPriority w:val="39"/>
    <w:unhideWhenUsed/>
    <w:rsid w:val="009B30B1"/>
    <w:pPr>
      <w:spacing w:after="100"/>
      <w:ind w:left="660"/>
    </w:pPr>
  </w:style>
  <w:style w:type="paragraph" w:customStyle="1" w:styleId="HyperlinkCrossRef">
    <w:name w:val="Hyperlink Cross Ref"/>
    <w:basedOn w:val="Normal"/>
    <w:link w:val="HyperlinkCrossRefChar"/>
    <w:qFormat/>
    <w:rsid w:val="00355E94"/>
    <w:rPr>
      <w:rFonts w:cstheme="minorHAnsi"/>
      <w:i/>
      <w:iCs/>
      <w:color w:val="0563C1"/>
    </w:rPr>
  </w:style>
  <w:style w:type="character" w:customStyle="1" w:styleId="HyperlinkCrossRefChar">
    <w:name w:val="Hyperlink Cross Ref Char"/>
    <w:basedOn w:val="DefaultParagraphFont"/>
    <w:link w:val="HyperlinkCrossRef"/>
    <w:rsid w:val="00355E94"/>
    <w:rPr>
      <w:rFonts w:cstheme="minorHAnsi"/>
      <w:i/>
      <w:iCs/>
      <w:color w:val="0563C1"/>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8010">
      <w:bodyDiv w:val="1"/>
      <w:marLeft w:val="0"/>
      <w:marRight w:val="0"/>
      <w:marTop w:val="0"/>
      <w:marBottom w:val="0"/>
      <w:divBdr>
        <w:top w:val="none" w:sz="0" w:space="0" w:color="auto"/>
        <w:left w:val="none" w:sz="0" w:space="0" w:color="auto"/>
        <w:bottom w:val="none" w:sz="0" w:space="0" w:color="auto"/>
        <w:right w:val="none" w:sz="0" w:space="0" w:color="auto"/>
      </w:divBdr>
    </w:div>
    <w:div w:id="23676661">
      <w:bodyDiv w:val="1"/>
      <w:marLeft w:val="0"/>
      <w:marRight w:val="0"/>
      <w:marTop w:val="0"/>
      <w:marBottom w:val="0"/>
      <w:divBdr>
        <w:top w:val="none" w:sz="0" w:space="0" w:color="auto"/>
        <w:left w:val="none" w:sz="0" w:space="0" w:color="auto"/>
        <w:bottom w:val="none" w:sz="0" w:space="0" w:color="auto"/>
        <w:right w:val="none" w:sz="0" w:space="0" w:color="auto"/>
      </w:divBdr>
    </w:div>
    <w:div w:id="26295919">
      <w:bodyDiv w:val="1"/>
      <w:marLeft w:val="0"/>
      <w:marRight w:val="0"/>
      <w:marTop w:val="0"/>
      <w:marBottom w:val="0"/>
      <w:divBdr>
        <w:top w:val="none" w:sz="0" w:space="0" w:color="auto"/>
        <w:left w:val="none" w:sz="0" w:space="0" w:color="auto"/>
        <w:bottom w:val="none" w:sz="0" w:space="0" w:color="auto"/>
        <w:right w:val="none" w:sz="0" w:space="0" w:color="auto"/>
      </w:divBdr>
    </w:div>
    <w:div w:id="36319256">
      <w:bodyDiv w:val="1"/>
      <w:marLeft w:val="0"/>
      <w:marRight w:val="0"/>
      <w:marTop w:val="0"/>
      <w:marBottom w:val="0"/>
      <w:divBdr>
        <w:top w:val="none" w:sz="0" w:space="0" w:color="auto"/>
        <w:left w:val="none" w:sz="0" w:space="0" w:color="auto"/>
        <w:bottom w:val="none" w:sz="0" w:space="0" w:color="auto"/>
        <w:right w:val="none" w:sz="0" w:space="0" w:color="auto"/>
      </w:divBdr>
    </w:div>
    <w:div w:id="39332052">
      <w:bodyDiv w:val="1"/>
      <w:marLeft w:val="0"/>
      <w:marRight w:val="0"/>
      <w:marTop w:val="0"/>
      <w:marBottom w:val="0"/>
      <w:divBdr>
        <w:top w:val="none" w:sz="0" w:space="0" w:color="auto"/>
        <w:left w:val="none" w:sz="0" w:space="0" w:color="auto"/>
        <w:bottom w:val="none" w:sz="0" w:space="0" w:color="auto"/>
        <w:right w:val="none" w:sz="0" w:space="0" w:color="auto"/>
      </w:divBdr>
    </w:div>
    <w:div w:id="43216700">
      <w:bodyDiv w:val="1"/>
      <w:marLeft w:val="0"/>
      <w:marRight w:val="0"/>
      <w:marTop w:val="0"/>
      <w:marBottom w:val="0"/>
      <w:divBdr>
        <w:top w:val="none" w:sz="0" w:space="0" w:color="auto"/>
        <w:left w:val="none" w:sz="0" w:space="0" w:color="auto"/>
        <w:bottom w:val="none" w:sz="0" w:space="0" w:color="auto"/>
        <w:right w:val="none" w:sz="0" w:space="0" w:color="auto"/>
      </w:divBdr>
    </w:div>
    <w:div w:id="54285790">
      <w:bodyDiv w:val="1"/>
      <w:marLeft w:val="0"/>
      <w:marRight w:val="0"/>
      <w:marTop w:val="0"/>
      <w:marBottom w:val="0"/>
      <w:divBdr>
        <w:top w:val="none" w:sz="0" w:space="0" w:color="auto"/>
        <w:left w:val="none" w:sz="0" w:space="0" w:color="auto"/>
        <w:bottom w:val="none" w:sz="0" w:space="0" w:color="auto"/>
        <w:right w:val="none" w:sz="0" w:space="0" w:color="auto"/>
      </w:divBdr>
    </w:div>
    <w:div w:id="56559898">
      <w:bodyDiv w:val="1"/>
      <w:marLeft w:val="0"/>
      <w:marRight w:val="0"/>
      <w:marTop w:val="0"/>
      <w:marBottom w:val="0"/>
      <w:divBdr>
        <w:top w:val="none" w:sz="0" w:space="0" w:color="auto"/>
        <w:left w:val="none" w:sz="0" w:space="0" w:color="auto"/>
        <w:bottom w:val="none" w:sz="0" w:space="0" w:color="auto"/>
        <w:right w:val="none" w:sz="0" w:space="0" w:color="auto"/>
      </w:divBdr>
      <w:divsChild>
        <w:div w:id="705569334">
          <w:marLeft w:val="-225"/>
          <w:marRight w:val="-225"/>
          <w:marTop w:val="315"/>
          <w:marBottom w:val="0"/>
          <w:divBdr>
            <w:top w:val="single" w:sz="6" w:space="0" w:color="565B5E"/>
            <w:left w:val="single" w:sz="6" w:space="0" w:color="565B5E"/>
            <w:bottom w:val="single" w:sz="6" w:space="0" w:color="565B5E"/>
            <w:right w:val="single" w:sz="6" w:space="0" w:color="565B5E"/>
          </w:divBdr>
          <w:divsChild>
            <w:div w:id="1278442049">
              <w:marLeft w:val="0"/>
              <w:marRight w:val="0"/>
              <w:marTop w:val="0"/>
              <w:marBottom w:val="0"/>
              <w:divBdr>
                <w:top w:val="none" w:sz="0" w:space="0" w:color="auto"/>
                <w:left w:val="none" w:sz="0" w:space="0" w:color="auto"/>
                <w:bottom w:val="none" w:sz="0" w:space="0" w:color="auto"/>
                <w:right w:val="none" w:sz="0" w:space="0" w:color="auto"/>
              </w:divBdr>
              <w:divsChild>
                <w:div w:id="1734505655">
                  <w:marLeft w:val="0"/>
                  <w:marRight w:val="0"/>
                  <w:marTop w:val="0"/>
                  <w:marBottom w:val="0"/>
                  <w:divBdr>
                    <w:top w:val="none" w:sz="0" w:space="0" w:color="auto"/>
                    <w:left w:val="none" w:sz="0" w:space="0" w:color="auto"/>
                    <w:bottom w:val="none" w:sz="0" w:space="0" w:color="auto"/>
                    <w:right w:val="none" w:sz="0" w:space="0" w:color="auto"/>
                  </w:divBdr>
                  <w:divsChild>
                    <w:div w:id="85537161">
                      <w:marLeft w:val="0"/>
                      <w:marRight w:val="0"/>
                      <w:marTop w:val="0"/>
                      <w:marBottom w:val="0"/>
                      <w:divBdr>
                        <w:top w:val="none" w:sz="0" w:space="0" w:color="auto"/>
                        <w:left w:val="none" w:sz="0" w:space="0" w:color="auto"/>
                        <w:bottom w:val="none" w:sz="0" w:space="0" w:color="auto"/>
                        <w:right w:val="none" w:sz="0" w:space="0" w:color="auto"/>
                      </w:divBdr>
                      <w:divsChild>
                        <w:div w:id="1346402116">
                          <w:marLeft w:val="0"/>
                          <w:marRight w:val="0"/>
                          <w:marTop w:val="0"/>
                          <w:marBottom w:val="0"/>
                          <w:divBdr>
                            <w:top w:val="none" w:sz="0" w:space="0" w:color="auto"/>
                            <w:left w:val="none" w:sz="0" w:space="0" w:color="auto"/>
                            <w:bottom w:val="none" w:sz="0" w:space="0" w:color="auto"/>
                            <w:right w:val="none" w:sz="0" w:space="0" w:color="auto"/>
                          </w:divBdr>
                          <w:divsChild>
                            <w:div w:id="998461060">
                              <w:marLeft w:val="0"/>
                              <w:marRight w:val="0"/>
                              <w:marTop w:val="0"/>
                              <w:marBottom w:val="0"/>
                              <w:divBdr>
                                <w:top w:val="none" w:sz="0" w:space="0" w:color="auto"/>
                                <w:left w:val="none" w:sz="0" w:space="0" w:color="auto"/>
                                <w:bottom w:val="none" w:sz="0" w:space="0" w:color="auto"/>
                                <w:right w:val="none" w:sz="0" w:space="0" w:color="auto"/>
                              </w:divBdr>
                              <w:divsChild>
                                <w:div w:id="1156799833">
                                  <w:marLeft w:val="-225"/>
                                  <w:marRight w:val="-225"/>
                                  <w:marTop w:val="0"/>
                                  <w:marBottom w:val="0"/>
                                  <w:divBdr>
                                    <w:top w:val="none" w:sz="0" w:space="0" w:color="auto"/>
                                    <w:left w:val="none" w:sz="0" w:space="0" w:color="auto"/>
                                    <w:bottom w:val="none" w:sz="0" w:space="0" w:color="auto"/>
                                    <w:right w:val="none" w:sz="0" w:space="0" w:color="auto"/>
                                  </w:divBdr>
                                  <w:divsChild>
                                    <w:div w:id="1483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97224">
                      <w:marLeft w:val="0"/>
                      <w:marRight w:val="0"/>
                      <w:marTop w:val="0"/>
                      <w:marBottom w:val="0"/>
                      <w:divBdr>
                        <w:top w:val="none" w:sz="0" w:space="0" w:color="auto"/>
                        <w:left w:val="none" w:sz="0" w:space="0" w:color="auto"/>
                        <w:bottom w:val="none" w:sz="0" w:space="0" w:color="auto"/>
                        <w:right w:val="none" w:sz="0" w:space="0" w:color="auto"/>
                      </w:divBdr>
                      <w:divsChild>
                        <w:div w:id="376199578">
                          <w:marLeft w:val="0"/>
                          <w:marRight w:val="0"/>
                          <w:marTop w:val="0"/>
                          <w:marBottom w:val="0"/>
                          <w:divBdr>
                            <w:top w:val="none" w:sz="0" w:space="0" w:color="auto"/>
                            <w:left w:val="none" w:sz="0" w:space="0" w:color="auto"/>
                            <w:bottom w:val="none" w:sz="0" w:space="0" w:color="auto"/>
                            <w:right w:val="none" w:sz="0" w:space="0" w:color="auto"/>
                          </w:divBdr>
                          <w:divsChild>
                            <w:div w:id="26376294">
                              <w:marLeft w:val="0"/>
                              <w:marRight w:val="0"/>
                              <w:marTop w:val="0"/>
                              <w:marBottom w:val="0"/>
                              <w:divBdr>
                                <w:top w:val="none" w:sz="0" w:space="0" w:color="auto"/>
                                <w:left w:val="none" w:sz="0" w:space="0" w:color="auto"/>
                                <w:bottom w:val="none" w:sz="0" w:space="0" w:color="auto"/>
                                <w:right w:val="none" w:sz="0" w:space="0" w:color="auto"/>
                              </w:divBdr>
                              <w:divsChild>
                                <w:div w:id="2119638071">
                                  <w:marLeft w:val="-225"/>
                                  <w:marRight w:val="-225"/>
                                  <w:marTop w:val="0"/>
                                  <w:marBottom w:val="0"/>
                                  <w:divBdr>
                                    <w:top w:val="single" w:sz="6" w:space="6" w:color="575C5F"/>
                                    <w:left w:val="none" w:sz="0" w:space="0" w:color="auto"/>
                                    <w:bottom w:val="none" w:sz="0" w:space="0" w:color="auto"/>
                                    <w:right w:val="none" w:sz="0" w:space="0" w:color="auto"/>
                                  </w:divBdr>
                                  <w:divsChild>
                                    <w:div w:id="7616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14568">
          <w:marLeft w:val="-225"/>
          <w:marRight w:val="-225"/>
          <w:marTop w:val="315"/>
          <w:marBottom w:val="0"/>
          <w:divBdr>
            <w:top w:val="single" w:sz="6" w:space="0" w:color="565B5E"/>
            <w:left w:val="single" w:sz="6" w:space="0" w:color="565B5E"/>
            <w:bottom w:val="single" w:sz="6" w:space="0" w:color="565B5E"/>
            <w:right w:val="single" w:sz="6" w:space="0" w:color="565B5E"/>
          </w:divBdr>
          <w:divsChild>
            <w:div w:id="1613709368">
              <w:marLeft w:val="0"/>
              <w:marRight w:val="0"/>
              <w:marTop w:val="0"/>
              <w:marBottom w:val="0"/>
              <w:divBdr>
                <w:top w:val="none" w:sz="0" w:space="0" w:color="auto"/>
                <w:left w:val="none" w:sz="0" w:space="0" w:color="auto"/>
                <w:bottom w:val="none" w:sz="0" w:space="0" w:color="auto"/>
                <w:right w:val="none" w:sz="0" w:space="0" w:color="auto"/>
              </w:divBdr>
              <w:divsChild>
                <w:div w:id="854343216">
                  <w:marLeft w:val="0"/>
                  <w:marRight w:val="0"/>
                  <w:marTop w:val="0"/>
                  <w:marBottom w:val="0"/>
                  <w:divBdr>
                    <w:top w:val="none" w:sz="0" w:space="0" w:color="auto"/>
                    <w:left w:val="none" w:sz="0" w:space="0" w:color="auto"/>
                    <w:bottom w:val="none" w:sz="0" w:space="0" w:color="auto"/>
                    <w:right w:val="none" w:sz="0" w:space="0" w:color="auto"/>
                  </w:divBdr>
                  <w:divsChild>
                    <w:div w:id="1560630115">
                      <w:marLeft w:val="0"/>
                      <w:marRight w:val="0"/>
                      <w:marTop w:val="0"/>
                      <w:marBottom w:val="0"/>
                      <w:divBdr>
                        <w:top w:val="none" w:sz="0" w:space="0" w:color="auto"/>
                        <w:left w:val="none" w:sz="0" w:space="0" w:color="auto"/>
                        <w:bottom w:val="none" w:sz="0" w:space="0" w:color="auto"/>
                        <w:right w:val="none" w:sz="0" w:space="0" w:color="auto"/>
                      </w:divBdr>
                      <w:divsChild>
                        <w:div w:id="1689595926">
                          <w:marLeft w:val="0"/>
                          <w:marRight w:val="0"/>
                          <w:marTop w:val="0"/>
                          <w:marBottom w:val="0"/>
                          <w:divBdr>
                            <w:top w:val="none" w:sz="0" w:space="0" w:color="auto"/>
                            <w:left w:val="none" w:sz="0" w:space="0" w:color="auto"/>
                            <w:bottom w:val="none" w:sz="0" w:space="0" w:color="auto"/>
                            <w:right w:val="none" w:sz="0" w:space="0" w:color="auto"/>
                          </w:divBdr>
                          <w:divsChild>
                            <w:div w:id="1393383680">
                              <w:marLeft w:val="0"/>
                              <w:marRight w:val="0"/>
                              <w:marTop w:val="0"/>
                              <w:marBottom w:val="0"/>
                              <w:divBdr>
                                <w:top w:val="none" w:sz="0" w:space="0" w:color="auto"/>
                                <w:left w:val="none" w:sz="0" w:space="0" w:color="auto"/>
                                <w:bottom w:val="none" w:sz="0" w:space="0" w:color="auto"/>
                                <w:right w:val="none" w:sz="0" w:space="0" w:color="auto"/>
                              </w:divBdr>
                              <w:divsChild>
                                <w:div w:id="1409227873">
                                  <w:marLeft w:val="-225"/>
                                  <w:marRight w:val="-225"/>
                                  <w:marTop w:val="0"/>
                                  <w:marBottom w:val="0"/>
                                  <w:divBdr>
                                    <w:top w:val="none" w:sz="0" w:space="0" w:color="auto"/>
                                    <w:left w:val="none" w:sz="0" w:space="0" w:color="auto"/>
                                    <w:bottom w:val="none" w:sz="0" w:space="0" w:color="auto"/>
                                    <w:right w:val="none" w:sz="0" w:space="0" w:color="auto"/>
                                  </w:divBdr>
                                  <w:divsChild>
                                    <w:div w:id="16805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18554">
                      <w:marLeft w:val="0"/>
                      <w:marRight w:val="0"/>
                      <w:marTop w:val="0"/>
                      <w:marBottom w:val="0"/>
                      <w:divBdr>
                        <w:top w:val="none" w:sz="0" w:space="0" w:color="auto"/>
                        <w:left w:val="none" w:sz="0" w:space="0" w:color="auto"/>
                        <w:bottom w:val="none" w:sz="0" w:space="0" w:color="auto"/>
                        <w:right w:val="none" w:sz="0" w:space="0" w:color="auto"/>
                      </w:divBdr>
                      <w:divsChild>
                        <w:div w:id="533807109">
                          <w:marLeft w:val="0"/>
                          <w:marRight w:val="0"/>
                          <w:marTop w:val="0"/>
                          <w:marBottom w:val="0"/>
                          <w:divBdr>
                            <w:top w:val="none" w:sz="0" w:space="0" w:color="auto"/>
                            <w:left w:val="none" w:sz="0" w:space="0" w:color="auto"/>
                            <w:bottom w:val="none" w:sz="0" w:space="0" w:color="auto"/>
                            <w:right w:val="none" w:sz="0" w:space="0" w:color="auto"/>
                          </w:divBdr>
                          <w:divsChild>
                            <w:div w:id="1323581705">
                              <w:marLeft w:val="0"/>
                              <w:marRight w:val="0"/>
                              <w:marTop w:val="0"/>
                              <w:marBottom w:val="0"/>
                              <w:divBdr>
                                <w:top w:val="none" w:sz="0" w:space="0" w:color="auto"/>
                                <w:left w:val="none" w:sz="0" w:space="0" w:color="auto"/>
                                <w:bottom w:val="none" w:sz="0" w:space="0" w:color="auto"/>
                                <w:right w:val="none" w:sz="0" w:space="0" w:color="auto"/>
                              </w:divBdr>
                              <w:divsChild>
                                <w:div w:id="1734356420">
                                  <w:marLeft w:val="-225"/>
                                  <w:marRight w:val="-225"/>
                                  <w:marTop w:val="0"/>
                                  <w:marBottom w:val="0"/>
                                  <w:divBdr>
                                    <w:top w:val="single" w:sz="6" w:space="6" w:color="575C5F"/>
                                    <w:left w:val="none" w:sz="0" w:space="0" w:color="auto"/>
                                    <w:bottom w:val="none" w:sz="0" w:space="0" w:color="auto"/>
                                    <w:right w:val="none" w:sz="0" w:space="0" w:color="auto"/>
                                  </w:divBdr>
                                  <w:divsChild>
                                    <w:div w:id="3679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38636">
      <w:bodyDiv w:val="1"/>
      <w:marLeft w:val="0"/>
      <w:marRight w:val="0"/>
      <w:marTop w:val="0"/>
      <w:marBottom w:val="0"/>
      <w:divBdr>
        <w:top w:val="none" w:sz="0" w:space="0" w:color="auto"/>
        <w:left w:val="none" w:sz="0" w:space="0" w:color="auto"/>
        <w:bottom w:val="none" w:sz="0" w:space="0" w:color="auto"/>
        <w:right w:val="none" w:sz="0" w:space="0" w:color="auto"/>
      </w:divBdr>
    </w:div>
    <w:div w:id="76053439">
      <w:bodyDiv w:val="1"/>
      <w:marLeft w:val="0"/>
      <w:marRight w:val="0"/>
      <w:marTop w:val="0"/>
      <w:marBottom w:val="0"/>
      <w:divBdr>
        <w:top w:val="none" w:sz="0" w:space="0" w:color="auto"/>
        <w:left w:val="none" w:sz="0" w:space="0" w:color="auto"/>
        <w:bottom w:val="none" w:sz="0" w:space="0" w:color="auto"/>
        <w:right w:val="none" w:sz="0" w:space="0" w:color="auto"/>
      </w:divBdr>
    </w:div>
    <w:div w:id="78524568">
      <w:bodyDiv w:val="1"/>
      <w:marLeft w:val="0"/>
      <w:marRight w:val="0"/>
      <w:marTop w:val="0"/>
      <w:marBottom w:val="0"/>
      <w:divBdr>
        <w:top w:val="none" w:sz="0" w:space="0" w:color="auto"/>
        <w:left w:val="none" w:sz="0" w:space="0" w:color="auto"/>
        <w:bottom w:val="none" w:sz="0" w:space="0" w:color="auto"/>
        <w:right w:val="none" w:sz="0" w:space="0" w:color="auto"/>
      </w:divBdr>
    </w:div>
    <w:div w:id="87820171">
      <w:bodyDiv w:val="1"/>
      <w:marLeft w:val="0"/>
      <w:marRight w:val="0"/>
      <w:marTop w:val="0"/>
      <w:marBottom w:val="0"/>
      <w:divBdr>
        <w:top w:val="none" w:sz="0" w:space="0" w:color="auto"/>
        <w:left w:val="none" w:sz="0" w:space="0" w:color="auto"/>
        <w:bottom w:val="none" w:sz="0" w:space="0" w:color="auto"/>
        <w:right w:val="none" w:sz="0" w:space="0" w:color="auto"/>
      </w:divBdr>
    </w:div>
    <w:div w:id="93938180">
      <w:bodyDiv w:val="1"/>
      <w:marLeft w:val="0"/>
      <w:marRight w:val="0"/>
      <w:marTop w:val="0"/>
      <w:marBottom w:val="0"/>
      <w:divBdr>
        <w:top w:val="none" w:sz="0" w:space="0" w:color="auto"/>
        <w:left w:val="none" w:sz="0" w:space="0" w:color="auto"/>
        <w:bottom w:val="none" w:sz="0" w:space="0" w:color="auto"/>
        <w:right w:val="none" w:sz="0" w:space="0" w:color="auto"/>
      </w:divBdr>
    </w:div>
    <w:div w:id="96486146">
      <w:bodyDiv w:val="1"/>
      <w:marLeft w:val="0"/>
      <w:marRight w:val="0"/>
      <w:marTop w:val="0"/>
      <w:marBottom w:val="0"/>
      <w:divBdr>
        <w:top w:val="none" w:sz="0" w:space="0" w:color="auto"/>
        <w:left w:val="none" w:sz="0" w:space="0" w:color="auto"/>
        <w:bottom w:val="none" w:sz="0" w:space="0" w:color="auto"/>
        <w:right w:val="none" w:sz="0" w:space="0" w:color="auto"/>
      </w:divBdr>
    </w:div>
    <w:div w:id="96759359">
      <w:bodyDiv w:val="1"/>
      <w:marLeft w:val="0"/>
      <w:marRight w:val="0"/>
      <w:marTop w:val="0"/>
      <w:marBottom w:val="0"/>
      <w:divBdr>
        <w:top w:val="none" w:sz="0" w:space="0" w:color="auto"/>
        <w:left w:val="none" w:sz="0" w:space="0" w:color="auto"/>
        <w:bottom w:val="none" w:sz="0" w:space="0" w:color="auto"/>
        <w:right w:val="none" w:sz="0" w:space="0" w:color="auto"/>
      </w:divBdr>
    </w:div>
    <w:div w:id="110319604">
      <w:bodyDiv w:val="1"/>
      <w:marLeft w:val="0"/>
      <w:marRight w:val="0"/>
      <w:marTop w:val="0"/>
      <w:marBottom w:val="0"/>
      <w:divBdr>
        <w:top w:val="none" w:sz="0" w:space="0" w:color="auto"/>
        <w:left w:val="none" w:sz="0" w:space="0" w:color="auto"/>
        <w:bottom w:val="none" w:sz="0" w:space="0" w:color="auto"/>
        <w:right w:val="none" w:sz="0" w:space="0" w:color="auto"/>
      </w:divBdr>
    </w:div>
    <w:div w:id="132334565">
      <w:bodyDiv w:val="1"/>
      <w:marLeft w:val="0"/>
      <w:marRight w:val="0"/>
      <w:marTop w:val="0"/>
      <w:marBottom w:val="0"/>
      <w:divBdr>
        <w:top w:val="none" w:sz="0" w:space="0" w:color="auto"/>
        <w:left w:val="none" w:sz="0" w:space="0" w:color="auto"/>
        <w:bottom w:val="none" w:sz="0" w:space="0" w:color="auto"/>
        <w:right w:val="none" w:sz="0" w:space="0" w:color="auto"/>
      </w:divBdr>
    </w:div>
    <w:div w:id="136381781">
      <w:bodyDiv w:val="1"/>
      <w:marLeft w:val="0"/>
      <w:marRight w:val="0"/>
      <w:marTop w:val="0"/>
      <w:marBottom w:val="0"/>
      <w:divBdr>
        <w:top w:val="none" w:sz="0" w:space="0" w:color="auto"/>
        <w:left w:val="none" w:sz="0" w:space="0" w:color="auto"/>
        <w:bottom w:val="none" w:sz="0" w:space="0" w:color="auto"/>
        <w:right w:val="none" w:sz="0" w:space="0" w:color="auto"/>
      </w:divBdr>
    </w:div>
    <w:div w:id="150684281">
      <w:bodyDiv w:val="1"/>
      <w:marLeft w:val="0"/>
      <w:marRight w:val="0"/>
      <w:marTop w:val="0"/>
      <w:marBottom w:val="0"/>
      <w:divBdr>
        <w:top w:val="none" w:sz="0" w:space="0" w:color="auto"/>
        <w:left w:val="none" w:sz="0" w:space="0" w:color="auto"/>
        <w:bottom w:val="none" w:sz="0" w:space="0" w:color="auto"/>
        <w:right w:val="none" w:sz="0" w:space="0" w:color="auto"/>
      </w:divBdr>
    </w:div>
    <w:div w:id="151916551">
      <w:bodyDiv w:val="1"/>
      <w:marLeft w:val="0"/>
      <w:marRight w:val="0"/>
      <w:marTop w:val="0"/>
      <w:marBottom w:val="0"/>
      <w:divBdr>
        <w:top w:val="none" w:sz="0" w:space="0" w:color="auto"/>
        <w:left w:val="none" w:sz="0" w:space="0" w:color="auto"/>
        <w:bottom w:val="none" w:sz="0" w:space="0" w:color="auto"/>
        <w:right w:val="none" w:sz="0" w:space="0" w:color="auto"/>
      </w:divBdr>
    </w:div>
    <w:div w:id="157040334">
      <w:bodyDiv w:val="1"/>
      <w:marLeft w:val="0"/>
      <w:marRight w:val="0"/>
      <w:marTop w:val="0"/>
      <w:marBottom w:val="0"/>
      <w:divBdr>
        <w:top w:val="none" w:sz="0" w:space="0" w:color="auto"/>
        <w:left w:val="none" w:sz="0" w:space="0" w:color="auto"/>
        <w:bottom w:val="none" w:sz="0" w:space="0" w:color="auto"/>
        <w:right w:val="none" w:sz="0" w:space="0" w:color="auto"/>
      </w:divBdr>
    </w:div>
    <w:div w:id="160702550">
      <w:bodyDiv w:val="1"/>
      <w:marLeft w:val="0"/>
      <w:marRight w:val="0"/>
      <w:marTop w:val="0"/>
      <w:marBottom w:val="0"/>
      <w:divBdr>
        <w:top w:val="none" w:sz="0" w:space="0" w:color="auto"/>
        <w:left w:val="none" w:sz="0" w:space="0" w:color="auto"/>
        <w:bottom w:val="none" w:sz="0" w:space="0" w:color="auto"/>
        <w:right w:val="none" w:sz="0" w:space="0" w:color="auto"/>
      </w:divBdr>
    </w:div>
    <w:div w:id="168101401">
      <w:bodyDiv w:val="1"/>
      <w:marLeft w:val="0"/>
      <w:marRight w:val="0"/>
      <w:marTop w:val="0"/>
      <w:marBottom w:val="0"/>
      <w:divBdr>
        <w:top w:val="none" w:sz="0" w:space="0" w:color="auto"/>
        <w:left w:val="none" w:sz="0" w:space="0" w:color="auto"/>
        <w:bottom w:val="none" w:sz="0" w:space="0" w:color="auto"/>
        <w:right w:val="none" w:sz="0" w:space="0" w:color="auto"/>
      </w:divBdr>
    </w:div>
    <w:div w:id="174464394">
      <w:bodyDiv w:val="1"/>
      <w:marLeft w:val="0"/>
      <w:marRight w:val="0"/>
      <w:marTop w:val="0"/>
      <w:marBottom w:val="0"/>
      <w:divBdr>
        <w:top w:val="none" w:sz="0" w:space="0" w:color="auto"/>
        <w:left w:val="none" w:sz="0" w:space="0" w:color="auto"/>
        <w:bottom w:val="none" w:sz="0" w:space="0" w:color="auto"/>
        <w:right w:val="none" w:sz="0" w:space="0" w:color="auto"/>
      </w:divBdr>
    </w:div>
    <w:div w:id="175464579">
      <w:bodyDiv w:val="1"/>
      <w:marLeft w:val="0"/>
      <w:marRight w:val="0"/>
      <w:marTop w:val="0"/>
      <w:marBottom w:val="0"/>
      <w:divBdr>
        <w:top w:val="none" w:sz="0" w:space="0" w:color="auto"/>
        <w:left w:val="none" w:sz="0" w:space="0" w:color="auto"/>
        <w:bottom w:val="none" w:sz="0" w:space="0" w:color="auto"/>
        <w:right w:val="none" w:sz="0" w:space="0" w:color="auto"/>
      </w:divBdr>
    </w:div>
    <w:div w:id="182406503">
      <w:bodyDiv w:val="1"/>
      <w:marLeft w:val="0"/>
      <w:marRight w:val="0"/>
      <w:marTop w:val="0"/>
      <w:marBottom w:val="0"/>
      <w:divBdr>
        <w:top w:val="none" w:sz="0" w:space="0" w:color="auto"/>
        <w:left w:val="none" w:sz="0" w:space="0" w:color="auto"/>
        <w:bottom w:val="none" w:sz="0" w:space="0" w:color="auto"/>
        <w:right w:val="none" w:sz="0" w:space="0" w:color="auto"/>
      </w:divBdr>
    </w:div>
    <w:div w:id="182668043">
      <w:bodyDiv w:val="1"/>
      <w:marLeft w:val="0"/>
      <w:marRight w:val="0"/>
      <w:marTop w:val="0"/>
      <w:marBottom w:val="0"/>
      <w:divBdr>
        <w:top w:val="none" w:sz="0" w:space="0" w:color="auto"/>
        <w:left w:val="none" w:sz="0" w:space="0" w:color="auto"/>
        <w:bottom w:val="none" w:sz="0" w:space="0" w:color="auto"/>
        <w:right w:val="none" w:sz="0" w:space="0" w:color="auto"/>
      </w:divBdr>
    </w:div>
    <w:div w:id="184487209">
      <w:bodyDiv w:val="1"/>
      <w:marLeft w:val="0"/>
      <w:marRight w:val="0"/>
      <w:marTop w:val="0"/>
      <w:marBottom w:val="0"/>
      <w:divBdr>
        <w:top w:val="none" w:sz="0" w:space="0" w:color="auto"/>
        <w:left w:val="none" w:sz="0" w:space="0" w:color="auto"/>
        <w:bottom w:val="none" w:sz="0" w:space="0" w:color="auto"/>
        <w:right w:val="none" w:sz="0" w:space="0" w:color="auto"/>
      </w:divBdr>
    </w:div>
    <w:div w:id="189339633">
      <w:bodyDiv w:val="1"/>
      <w:marLeft w:val="0"/>
      <w:marRight w:val="0"/>
      <w:marTop w:val="0"/>
      <w:marBottom w:val="0"/>
      <w:divBdr>
        <w:top w:val="none" w:sz="0" w:space="0" w:color="auto"/>
        <w:left w:val="none" w:sz="0" w:space="0" w:color="auto"/>
        <w:bottom w:val="none" w:sz="0" w:space="0" w:color="auto"/>
        <w:right w:val="none" w:sz="0" w:space="0" w:color="auto"/>
      </w:divBdr>
    </w:div>
    <w:div w:id="189805107">
      <w:bodyDiv w:val="1"/>
      <w:marLeft w:val="0"/>
      <w:marRight w:val="0"/>
      <w:marTop w:val="0"/>
      <w:marBottom w:val="0"/>
      <w:divBdr>
        <w:top w:val="none" w:sz="0" w:space="0" w:color="auto"/>
        <w:left w:val="none" w:sz="0" w:space="0" w:color="auto"/>
        <w:bottom w:val="none" w:sz="0" w:space="0" w:color="auto"/>
        <w:right w:val="none" w:sz="0" w:space="0" w:color="auto"/>
      </w:divBdr>
    </w:div>
    <w:div w:id="200292373">
      <w:bodyDiv w:val="1"/>
      <w:marLeft w:val="0"/>
      <w:marRight w:val="0"/>
      <w:marTop w:val="0"/>
      <w:marBottom w:val="0"/>
      <w:divBdr>
        <w:top w:val="none" w:sz="0" w:space="0" w:color="auto"/>
        <w:left w:val="none" w:sz="0" w:space="0" w:color="auto"/>
        <w:bottom w:val="none" w:sz="0" w:space="0" w:color="auto"/>
        <w:right w:val="none" w:sz="0" w:space="0" w:color="auto"/>
      </w:divBdr>
    </w:div>
    <w:div w:id="211037851">
      <w:bodyDiv w:val="1"/>
      <w:marLeft w:val="0"/>
      <w:marRight w:val="0"/>
      <w:marTop w:val="0"/>
      <w:marBottom w:val="0"/>
      <w:divBdr>
        <w:top w:val="none" w:sz="0" w:space="0" w:color="auto"/>
        <w:left w:val="none" w:sz="0" w:space="0" w:color="auto"/>
        <w:bottom w:val="none" w:sz="0" w:space="0" w:color="auto"/>
        <w:right w:val="none" w:sz="0" w:space="0" w:color="auto"/>
      </w:divBdr>
    </w:div>
    <w:div w:id="227764261">
      <w:bodyDiv w:val="1"/>
      <w:marLeft w:val="0"/>
      <w:marRight w:val="0"/>
      <w:marTop w:val="0"/>
      <w:marBottom w:val="0"/>
      <w:divBdr>
        <w:top w:val="none" w:sz="0" w:space="0" w:color="auto"/>
        <w:left w:val="none" w:sz="0" w:space="0" w:color="auto"/>
        <w:bottom w:val="none" w:sz="0" w:space="0" w:color="auto"/>
        <w:right w:val="none" w:sz="0" w:space="0" w:color="auto"/>
      </w:divBdr>
    </w:div>
    <w:div w:id="228616005">
      <w:bodyDiv w:val="1"/>
      <w:marLeft w:val="0"/>
      <w:marRight w:val="0"/>
      <w:marTop w:val="0"/>
      <w:marBottom w:val="0"/>
      <w:divBdr>
        <w:top w:val="none" w:sz="0" w:space="0" w:color="auto"/>
        <w:left w:val="none" w:sz="0" w:space="0" w:color="auto"/>
        <w:bottom w:val="none" w:sz="0" w:space="0" w:color="auto"/>
        <w:right w:val="none" w:sz="0" w:space="0" w:color="auto"/>
      </w:divBdr>
    </w:div>
    <w:div w:id="238054681">
      <w:bodyDiv w:val="1"/>
      <w:marLeft w:val="0"/>
      <w:marRight w:val="0"/>
      <w:marTop w:val="0"/>
      <w:marBottom w:val="0"/>
      <w:divBdr>
        <w:top w:val="none" w:sz="0" w:space="0" w:color="auto"/>
        <w:left w:val="none" w:sz="0" w:space="0" w:color="auto"/>
        <w:bottom w:val="none" w:sz="0" w:space="0" w:color="auto"/>
        <w:right w:val="none" w:sz="0" w:space="0" w:color="auto"/>
      </w:divBdr>
    </w:div>
    <w:div w:id="246579099">
      <w:bodyDiv w:val="1"/>
      <w:marLeft w:val="0"/>
      <w:marRight w:val="0"/>
      <w:marTop w:val="0"/>
      <w:marBottom w:val="0"/>
      <w:divBdr>
        <w:top w:val="none" w:sz="0" w:space="0" w:color="auto"/>
        <w:left w:val="none" w:sz="0" w:space="0" w:color="auto"/>
        <w:bottom w:val="none" w:sz="0" w:space="0" w:color="auto"/>
        <w:right w:val="none" w:sz="0" w:space="0" w:color="auto"/>
      </w:divBdr>
    </w:div>
    <w:div w:id="247035186">
      <w:bodyDiv w:val="1"/>
      <w:marLeft w:val="0"/>
      <w:marRight w:val="0"/>
      <w:marTop w:val="0"/>
      <w:marBottom w:val="0"/>
      <w:divBdr>
        <w:top w:val="none" w:sz="0" w:space="0" w:color="auto"/>
        <w:left w:val="none" w:sz="0" w:space="0" w:color="auto"/>
        <w:bottom w:val="none" w:sz="0" w:space="0" w:color="auto"/>
        <w:right w:val="none" w:sz="0" w:space="0" w:color="auto"/>
      </w:divBdr>
    </w:div>
    <w:div w:id="257298029">
      <w:bodyDiv w:val="1"/>
      <w:marLeft w:val="0"/>
      <w:marRight w:val="0"/>
      <w:marTop w:val="0"/>
      <w:marBottom w:val="0"/>
      <w:divBdr>
        <w:top w:val="none" w:sz="0" w:space="0" w:color="auto"/>
        <w:left w:val="none" w:sz="0" w:space="0" w:color="auto"/>
        <w:bottom w:val="none" w:sz="0" w:space="0" w:color="auto"/>
        <w:right w:val="none" w:sz="0" w:space="0" w:color="auto"/>
      </w:divBdr>
    </w:div>
    <w:div w:id="261690654">
      <w:bodyDiv w:val="1"/>
      <w:marLeft w:val="0"/>
      <w:marRight w:val="0"/>
      <w:marTop w:val="0"/>
      <w:marBottom w:val="0"/>
      <w:divBdr>
        <w:top w:val="none" w:sz="0" w:space="0" w:color="auto"/>
        <w:left w:val="none" w:sz="0" w:space="0" w:color="auto"/>
        <w:bottom w:val="none" w:sz="0" w:space="0" w:color="auto"/>
        <w:right w:val="none" w:sz="0" w:space="0" w:color="auto"/>
      </w:divBdr>
    </w:div>
    <w:div w:id="273095545">
      <w:bodyDiv w:val="1"/>
      <w:marLeft w:val="0"/>
      <w:marRight w:val="0"/>
      <w:marTop w:val="0"/>
      <w:marBottom w:val="0"/>
      <w:divBdr>
        <w:top w:val="none" w:sz="0" w:space="0" w:color="auto"/>
        <w:left w:val="none" w:sz="0" w:space="0" w:color="auto"/>
        <w:bottom w:val="none" w:sz="0" w:space="0" w:color="auto"/>
        <w:right w:val="none" w:sz="0" w:space="0" w:color="auto"/>
      </w:divBdr>
    </w:div>
    <w:div w:id="281108345">
      <w:bodyDiv w:val="1"/>
      <w:marLeft w:val="0"/>
      <w:marRight w:val="0"/>
      <w:marTop w:val="0"/>
      <w:marBottom w:val="0"/>
      <w:divBdr>
        <w:top w:val="none" w:sz="0" w:space="0" w:color="auto"/>
        <w:left w:val="none" w:sz="0" w:space="0" w:color="auto"/>
        <w:bottom w:val="none" w:sz="0" w:space="0" w:color="auto"/>
        <w:right w:val="none" w:sz="0" w:space="0" w:color="auto"/>
      </w:divBdr>
    </w:div>
    <w:div w:id="281570707">
      <w:bodyDiv w:val="1"/>
      <w:marLeft w:val="0"/>
      <w:marRight w:val="0"/>
      <w:marTop w:val="0"/>
      <w:marBottom w:val="0"/>
      <w:divBdr>
        <w:top w:val="none" w:sz="0" w:space="0" w:color="auto"/>
        <w:left w:val="none" w:sz="0" w:space="0" w:color="auto"/>
        <w:bottom w:val="none" w:sz="0" w:space="0" w:color="auto"/>
        <w:right w:val="none" w:sz="0" w:space="0" w:color="auto"/>
      </w:divBdr>
    </w:div>
    <w:div w:id="286619793">
      <w:bodyDiv w:val="1"/>
      <w:marLeft w:val="0"/>
      <w:marRight w:val="0"/>
      <w:marTop w:val="0"/>
      <w:marBottom w:val="0"/>
      <w:divBdr>
        <w:top w:val="none" w:sz="0" w:space="0" w:color="auto"/>
        <w:left w:val="none" w:sz="0" w:space="0" w:color="auto"/>
        <w:bottom w:val="none" w:sz="0" w:space="0" w:color="auto"/>
        <w:right w:val="none" w:sz="0" w:space="0" w:color="auto"/>
      </w:divBdr>
    </w:div>
    <w:div w:id="301425859">
      <w:bodyDiv w:val="1"/>
      <w:marLeft w:val="0"/>
      <w:marRight w:val="0"/>
      <w:marTop w:val="0"/>
      <w:marBottom w:val="0"/>
      <w:divBdr>
        <w:top w:val="none" w:sz="0" w:space="0" w:color="auto"/>
        <w:left w:val="none" w:sz="0" w:space="0" w:color="auto"/>
        <w:bottom w:val="none" w:sz="0" w:space="0" w:color="auto"/>
        <w:right w:val="none" w:sz="0" w:space="0" w:color="auto"/>
      </w:divBdr>
    </w:div>
    <w:div w:id="305278590">
      <w:bodyDiv w:val="1"/>
      <w:marLeft w:val="0"/>
      <w:marRight w:val="0"/>
      <w:marTop w:val="0"/>
      <w:marBottom w:val="0"/>
      <w:divBdr>
        <w:top w:val="none" w:sz="0" w:space="0" w:color="auto"/>
        <w:left w:val="none" w:sz="0" w:space="0" w:color="auto"/>
        <w:bottom w:val="none" w:sz="0" w:space="0" w:color="auto"/>
        <w:right w:val="none" w:sz="0" w:space="0" w:color="auto"/>
      </w:divBdr>
    </w:div>
    <w:div w:id="309605021">
      <w:bodyDiv w:val="1"/>
      <w:marLeft w:val="0"/>
      <w:marRight w:val="0"/>
      <w:marTop w:val="0"/>
      <w:marBottom w:val="0"/>
      <w:divBdr>
        <w:top w:val="none" w:sz="0" w:space="0" w:color="auto"/>
        <w:left w:val="none" w:sz="0" w:space="0" w:color="auto"/>
        <w:bottom w:val="none" w:sz="0" w:space="0" w:color="auto"/>
        <w:right w:val="none" w:sz="0" w:space="0" w:color="auto"/>
      </w:divBdr>
    </w:div>
    <w:div w:id="317733269">
      <w:bodyDiv w:val="1"/>
      <w:marLeft w:val="0"/>
      <w:marRight w:val="0"/>
      <w:marTop w:val="0"/>
      <w:marBottom w:val="0"/>
      <w:divBdr>
        <w:top w:val="none" w:sz="0" w:space="0" w:color="auto"/>
        <w:left w:val="none" w:sz="0" w:space="0" w:color="auto"/>
        <w:bottom w:val="none" w:sz="0" w:space="0" w:color="auto"/>
        <w:right w:val="none" w:sz="0" w:space="0" w:color="auto"/>
      </w:divBdr>
    </w:div>
    <w:div w:id="325479743">
      <w:bodyDiv w:val="1"/>
      <w:marLeft w:val="0"/>
      <w:marRight w:val="0"/>
      <w:marTop w:val="0"/>
      <w:marBottom w:val="0"/>
      <w:divBdr>
        <w:top w:val="none" w:sz="0" w:space="0" w:color="auto"/>
        <w:left w:val="none" w:sz="0" w:space="0" w:color="auto"/>
        <w:bottom w:val="none" w:sz="0" w:space="0" w:color="auto"/>
        <w:right w:val="none" w:sz="0" w:space="0" w:color="auto"/>
      </w:divBdr>
    </w:div>
    <w:div w:id="329140150">
      <w:bodyDiv w:val="1"/>
      <w:marLeft w:val="0"/>
      <w:marRight w:val="0"/>
      <w:marTop w:val="0"/>
      <w:marBottom w:val="0"/>
      <w:divBdr>
        <w:top w:val="none" w:sz="0" w:space="0" w:color="auto"/>
        <w:left w:val="none" w:sz="0" w:space="0" w:color="auto"/>
        <w:bottom w:val="none" w:sz="0" w:space="0" w:color="auto"/>
        <w:right w:val="none" w:sz="0" w:space="0" w:color="auto"/>
      </w:divBdr>
    </w:div>
    <w:div w:id="335881830">
      <w:bodyDiv w:val="1"/>
      <w:marLeft w:val="0"/>
      <w:marRight w:val="0"/>
      <w:marTop w:val="0"/>
      <w:marBottom w:val="0"/>
      <w:divBdr>
        <w:top w:val="none" w:sz="0" w:space="0" w:color="auto"/>
        <w:left w:val="none" w:sz="0" w:space="0" w:color="auto"/>
        <w:bottom w:val="none" w:sz="0" w:space="0" w:color="auto"/>
        <w:right w:val="none" w:sz="0" w:space="0" w:color="auto"/>
      </w:divBdr>
    </w:div>
    <w:div w:id="336003659">
      <w:bodyDiv w:val="1"/>
      <w:marLeft w:val="0"/>
      <w:marRight w:val="0"/>
      <w:marTop w:val="0"/>
      <w:marBottom w:val="0"/>
      <w:divBdr>
        <w:top w:val="none" w:sz="0" w:space="0" w:color="auto"/>
        <w:left w:val="none" w:sz="0" w:space="0" w:color="auto"/>
        <w:bottom w:val="none" w:sz="0" w:space="0" w:color="auto"/>
        <w:right w:val="none" w:sz="0" w:space="0" w:color="auto"/>
      </w:divBdr>
    </w:div>
    <w:div w:id="344406509">
      <w:bodyDiv w:val="1"/>
      <w:marLeft w:val="0"/>
      <w:marRight w:val="0"/>
      <w:marTop w:val="0"/>
      <w:marBottom w:val="0"/>
      <w:divBdr>
        <w:top w:val="none" w:sz="0" w:space="0" w:color="auto"/>
        <w:left w:val="none" w:sz="0" w:space="0" w:color="auto"/>
        <w:bottom w:val="none" w:sz="0" w:space="0" w:color="auto"/>
        <w:right w:val="none" w:sz="0" w:space="0" w:color="auto"/>
      </w:divBdr>
    </w:div>
    <w:div w:id="348676899">
      <w:bodyDiv w:val="1"/>
      <w:marLeft w:val="0"/>
      <w:marRight w:val="0"/>
      <w:marTop w:val="0"/>
      <w:marBottom w:val="0"/>
      <w:divBdr>
        <w:top w:val="none" w:sz="0" w:space="0" w:color="auto"/>
        <w:left w:val="none" w:sz="0" w:space="0" w:color="auto"/>
        <w:bottom w:val="none" w:sz="0" w:space="0" w:color="auto"/>
        <w:right w:val="none" w:sz="0" w:space="0" w:color="auto"/>
      </w:divBdr>
    </w:div>
    <w:div w:id="360976340">
      <w:bodyDiv w:val="1"/>
      <w:marLeft w:val="0"/>
      <w:marRight w:val="0"/>
      <w:marTop w:val="0"/>
      <w:marBottom w:val="0"/>
      <w:divBdr>
        <w:top w:val="none" w:sz="0" w:space="0" w:color="auto"/>
        <w:left w:val="none" w:sz="0" w:space="0" w:color="auto"/>
        <w:bottom w:val="none" w:sz="0" w:space="0" w:color="auto"/>
        <w:right w:val="none" w:sz="0" w:space="0" w:color="auto"/>
      </w:divBdr>
    </w:div>
    <w:div w:id="361369147">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379787255">
      <w:bodyDiv w:val="1"/>
      <w:marLeft w:val="0"/>
      <w:marRight w:val="0"/>
      <w:marTop w:val="0"/>
      <w:marBottom w:val="0"/>
      <w:divBdr>
        <w:top w:val="none" w:sz="0" w:space="0" w:color="auto"/>
        <w:left w:val="none" w:sz="0" w:space="0" w:color="auto"/>
        <w:bottom w:val="none" w:sz="0" w:space="0" w:color="auto"/>
        <w:right w:val="none" w:sz="0" w:space="0" w:color="auto"/>
      </w:divBdr>
    </w:div>
    <w:div w:id="381708630">
      <w:bodyDiv w:val="1"/>
      <w:marLeft w:val="0"/>
      <w:marRight w:val="0"/>
      <w:marTop w:val="0"/>
      <w:marBottom w:val="0"/>
      <w:divBdr>
        <w:top w:val="none" w:sz="0" w:space="0" w:color="auto"/>
        <w:left w:val="none" w:sz="0" w:space="0" w:color="auto"/>
        <w:bottom w:val="none" w:sz="0" w:space="0" w:color="auto"/>
        <w:right w:val="none" w:sz="0" w:space="0" w:color="auto"/>
      </w:divBdr>
      <w:divsChild>
        <w:div w:id="1509901940">
          <w:marLeft w:val="0"/>
          <w:marRight w:val="0"/>
          <w:marTop w:val="0"/>
          <w:marBottom w:val="0"/>
          <w:divBdr>
            <w:top w:val="none" w:sz="0" w:space="0" w:color="auto"/>
            <w:left w:val="none" w:sz="0" w:space="0" w:color="auto"/>
            <w:bottom w:val="none" w:sz="0" w:space="0" w:color="auto"/>
            <w:right w:val="none" w:sz="0" w:space="0" w:color="auto"/>
          </w:divBdr>
          <w:divsChild>
            <w:div w:id="1017930157">
              <w:marLeft w:val="0"/>
              <w:marRight w:val="0"/>
              <w:marTop w:val="0"/>
              <w:marBottom w:val="0"/>
              <w:divBdr>
                <w:top w:val="none" w:sz="0" w:space="0" w:color="auto"/>
                <w:left w:val="none" w:sz="0" w:space="0" w:color="auto"/>
                <w:bottom w:val="none" w:sz="0" w:space="0" w:color="auto"/>
                <w:right w:val="none" w:sz="0" w:space="0" w:color="auto"/>
              </w:divBdr>
              <w:divsChild>
                <w:div w:id="1744988813">
                  <w:marLeft w:val="0"/>
                  <w:marRight w:val="0"/>
                  <w:marTop w:val="0"/>
                  <w:marBottom w:val="0"/>
                  <w:divBdr>
                    <w:top w:val="none" w:sz="0" w:space="0" w:color="auto"/>
                    <w:left w:val="none" w:sz="0" w:space="0" w:color="auto"/>
                    <w:bottom w:val="none" w:sz="0" w:space="0" w:color="auto"/>
                    <w:right w:val="none" w:sz="0" w:space="0" w:color="auto"/>
                  </w:divBdr>
                  <w:divsChild>
                    <w:div w:id="754744812">
                      <w:marLeft w:val="-225"/>
                      <w:marRight w:val="-225"/>
                      <w:marTop w:val="0"/>
                      <w:marBottom w:val="0"/>
                      <w:divBdr>
                        <w:top w:val="none" w:sz="0" w:space="0" w:color="auto"/>
                        <w:left w:val="none" w:sz="0" w:space="0" w:color="auto"/>
                        <w:bottom w:val="none" w:sz="0" w:space="0" w:color="auto"/>
                        <w:right w:val="none" w:sz="0" w:space="0" w:color="auto"/>
                      </w:divBdr>
                      <w:divsChild>
                        <w:div w:id="3856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8663">
          <w:marLeft w:val="0"/>
          <w:marRight w:val="0"/>
          <w:marTop w:val="0"/>
          <w:marBottom w:val="0"/>
          <w:divBdr>
            <w:top w:val="none" w:sz="0" w:space="0" w:color="auto"/>
            <w:left w:val="none" w:sz="0" w:space="0" w:color="auto"/>
            <w:bottom w:val="none" w:sz="0" w:space="0" w:color="auto"/>
            <w:right w:val="none" w:sz="0" w:space="0" w:color="auto"/>
          </w:divBdr>
          <w:divsChild>
            <w:div w:id="183133958">
              <w:marLeft w:val="0"/>
              <w:marRight w:val="0"/>
              <w:marTop w:val="0"/>
              <w:marBottom w:val="0"/>
              <w:divBdr>
                <w:top w:val="none" w:sz="0" w:space="0" w:color="auto"/>
                <w:left w:val="none" w:sz="0" w:space="0" w:color="auto"/>
                <w:bottom w:val="none" w:sz="0" w:space="0" w:color="auto"/>
                <w:right w:val="none" w:sz="0" w:space="0" w:color="auto"/>
              </w:divBdr>
              <w:divsChild>
                <w:div w:id="982852791">
                  <w:marLeft w:val="0"/>
                  <w:marRight w:val="0"/>
                  <w:marTop w:val="0"/>
                  <w:marBottom w:val="0"/>
                  <w:divBdr>
                    <w:top w:val="none" w:sz="0" w:space="0" w:color="auto"/>
                    <w:left w:val="none" w:sz="0" w:space="0" w:color="auto"/>
                    <w:bottom w:val="none" w:sz="0" w:space="0" w:color="auto"/>
                    <w:right w:val="none" w:sz="0" w:space="0" w:color="auto"/>
                  </w:divBdr>
                  <w:divsChild>
                    <w:div w:id="195166396">
                      <w:marLeft w:val="-225"/>
                      <w:marRight w:val="-225"/>
                      <w:marTop w:val="0"/>
                      <w:marBottom w:val="0"/>
                      <w:divBdr>
                        <w:top w:val="single" w:sz="6" w:space="6" w:color="575C5F"/>
                        <w:left w:val="none" w:sz="0" w:space="0" w:color="auto"/>
                        <w:bottom w:val="none" w:sz="0" w:space="0" w:color="auto"/>
                        <w:right w:val="none" w:sz="0" w:space="0" w:color="auto"/>
                      </w:divBdr>
                      <w:divsChild>
                        <w:div w:id="2538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962890">
      <w:bodyDiv w:val="1"/>
      <w:marLeft w:val="0"/>
      <w:marRight w:val="0"/>
      <w:marTop w:val="0"/>
      <w:marBottom w:val="0"/>
      <w:divBdr>
        <w:top w:val="none" w:sz="0" w:space="0" w:color="auto"/>
        <w:left w:val="none" w:sz="0" w:space="0" w:color="auto"/>
        <w:bottom w:val="none" w:sz="0" w:space="0" w:color="auto"/>
        <w:right w:val="none" w:sz="0" w:space="0" w:color="auto"/>
      </w:divBdr>
    </w:div>
    <w:div w:id="391930993">
      <w:bodyDiv w:val="1"/>
      <w:marLeft w:val="0"/>
      <w:marRight w:val="0"/>
      <w:marTop w:val="0"/>
      <w:marBottom w:val="0"/>
      <w:divBdr>
        <w:top w:val="none" w:sz="0" w:space="0" w:color="auto"/>
        <w:left w:val="none" w:sz="0" w:space="0" w:color="auto"/>
        <w:bottom w:val="none" w:sz="0" w:space="0" w:color="auto"/>
        <w:right w:val="none" w:sz="0" w:space="0" w:color="auto"/>
      </w:divBdr>
    </w:div>
    <w:div w:id="397751535">
      <w:bodyDiv w:val="1"/>
      <w:marLeft w:val="0"/>
      <w:marRight w:val="0"/>
      <w:marTop w:val="0"/>
      <w:marBottom w:val="0"/>
      <w:divBdr>
        <w:top w:val="none" w:sz="0" w:space="0" w:color="auto"/>
        <w:left w:val="none" w:sz="0" w:space="0" w:color="auto"/>
        <w:bottom w:val="none" w:sz="0" w:space="0" w:color="auto"/>
        <w:right w:val="none" w:sz="0" w:space="0" w:color="auto"/>
      </w:divBdr>
    </w:div>
    <w:div w:id="398594505">
      <w:bodyDiv w:val="1"/>
      <w:marLeft w:val="0"/>
      <w:marRight w:val="0"/>
      <w:marTop w:val="0"/>
      <w:marBottom w:val="0"/>
      <w:divBdr>
        <w:top w:val="none" w:sz="0" w:space="0" w:color="auto"/>
        <w:left w:val="none" w:sz="0" w:space="0" w:color="auto"/>
        <w:bottom w:val="none" w:sz="0" w:space="0" w:color="auto"/>
        <w:right w:val="none" w:sz="0" w:space="0" w:color="auto"/>
      </w:divBdr>
    </w:div>
    <w:div w:id="400100662">
      <w:bodyDiv w:val="1"/>
      <w:marLeft w:val="0"/>
      <w:marRight w:val="0"/>
      <w:marTop w:val="0"/>
      <w:marBottom w:val="0"/>
      <w:divBdr>
        <w:top w:val="none" w:sz="0" w:space="0" w:color="auto"/>
        <w:left w:val="none" w:sz="0" w:space="0" w:color="auto"/>
        <w:bottom w:val="none" w:sz="0" w:space="0" w:color="auto"/>
        <w:right w:val="none" w:sz="0" w:space="0" w:color="auto"/>
      </w:divBdr>
    </w:div>
    <w:div w:id="401610600">
      <w:bodyDiv w:val="1"/>
      <w:marLeft w:val="0"/>
      <w:marRight w:val="0"/>
      <w:marTop w:val="0"/>
      <w:marBottom w:val="0"/>
      <w:divBdr>
        <w:top w:val="none" w:sz="0" w:space="0" w:color="auto"/>
        <w:left w:val="none" w:sz="0" w:space="0" w:color="auto"/>
        <w:bottom w:val="none" w:sz="0" w:space="0" w:color="auto"/>
        <w:right w:val="none" w:sz="0" w:space="0" w:color="auto"/>
      </w:divBdr>
    </w:div>
    <w:div w:id="412898286">
      <w:bodyDiv w:val="1"/>
      <w:marLeft w:val="0"/>
      <w:marRight w:val="0"/>
      <w:marTop w:val="0"/>
      <w:marBottom w:val="0"/>
      <w:divBdr>
        <w:top w:val="none" w:sz="0" w:space="0" w:color="auto"/>
        <w:left w:val="none" w:sz="0" w:space="0" w:color="auto"/>
        <w:bottom w:val="none" w:sz="0" w:space="0" w:color="auto"/>
        <w:right w:val="none" w:sz="0" w:space="0" w:color="auto"/>
      </w:divBdr>
    </w:div>
    <w:div w:id="415371980">
      <w:bodyDiv w:val="1"/>
      <w:marLeft w:val="0"/>
      <w:marRight w:val="0"/>
      <w:marTop w:val="0"/>
      <w:marBottom w:val="0"/>
      <w:divBdr>
        <w:top w:val="none" w:sz="0" w:space="0" w:color="auto"/>
        <w:left w:val="none" w:sz="0" w:space="0" w:color="auto"/>
        <w:bottom w:val="none" w:sz="0" w:space="0" w:color="auto"/>
        <w:right w:val="none" w:sz="0" w:space="0" w:color="auto"/>
      </w:divBdr>
    </w:div>
    <w:div w:id="415635501">
      <w:bodyDiv w:val="1"/>
      <w:marLeft w:val="0"/>
      <w:marRight w:val="0"/>
      <w:marTop w:val="0"/>
      <w:marBottom w:val="0"/>
      <w:divBdr>
        <w:top w:val="none" w:sz="0" w:space="0" w:color="auto"/>
        <w:left w:val="none" w:sz="0" w:space="0" w:color="auto"/>
        <w:bottom w:val="none" w:sz="0" w:space="0" w:color="auto"/>
        <w:right w:val="none" w:sz="0" w:space="0" w:color="auto"/>
      </w:divBdr>
    </w:div>
    <w:div w:id="417484748">
      <w:bodyDiv w:val="1"/>
      <w:marLeft w:val="0"/>
      <w:marRight w:val="0"/>
      <w:marTop w:val="0"/>
      <w:marBottom w:val="0"/>
      <w:divBdr>
        <w:top w:val="none" w:sz="0" w:space="0" w:color="auto"/>
        <w:left w:val="none" w:sz="0" w:space="0" w:color="auto"/>
        <w:bottom w:val="none" w:sz="0" w:space="0" w:color="auto"/>
        <w:right w:val="none" w:sz="0" w:space="0" w:color="auto"/>
      </w:divBdr>
    </w:div>
    <w:div w:id="418405654">
      <w:bodyDiv w:val="1"/>
      <w:marLeft w:val="0"/>
      <w:marRight w:val="0"/>
      <w:marTop w:val="0"/>
      <w:marBottom w:val="0"/>
      <w:divBdr>
        <w:top w:val="none" w:sz="0" w:space="0" w:color="auto"/>
        <w:left w:val="none" w:sz="0" w:space="0" w:color="auto"/>
        <w:bottom w:val="none" w:sz="0" w:space="0" w:color="auto"/>
        <w:right w:val="none" w:sz="0" w:space="0" w:color="auto"/>
      </w:divBdr>
    </w:div>
    <w:div w:id="421879605">
      <w:bodyDiv w:val="1"/>
      <w:marLeft w:val="0"/>
      <w:marRight w:val="0"/>
      <w:marTop w:val="0"/>
      <w:marBottom w:val="0"/>
      <w:divBdr>
        <w:top w:val="none" w:sz="0" w:space="0" w:color="auto"/>
        <w:left w:val="none" w:sz="0" w:space="0" w:color="auto"/>
        <w:bottom w:val="none" w:sz="0" w:space="0" w:color="auto"/>
        <w:right w:val="none" w:sz="0" w:space="0" w:color="auto"/>
      </w:divBdr>
    </w:div>
    <w:div w:id="426002200">
      <w:bodyDiv w:val="1"/>
      <w:marLeft w:val="0"/>
      <w:marRight w:val="0"/>
      <w:marTop w:val="0"/>
      <w:marBottom w:val="0"/>
      <w:divBdr>
        <w:top w:val="none" w:sz="0" w:space="0" w:color="auto"/>
        <w:left w:val="none" w:sz="0" w:space="0" w:color="auto"/>
        <w:bottom w:val="none" w:sz="0" w:space="0" w:color="auto"/>
        <w:right w:val="none" w:sz="0" w:space="0" w:color="auto"/>
      </w:divBdr>
    </w:div>
    <w:div w:id="431512246">
      <w:bodyDiv w:val="1"/>
      <w:marLeft w:val="0"/>
      <w:marRight w:val="0"/>
      <w:marTop w:val="0"/>
      <w:marBottom w:val="0"/>
      <w:divBdr>
        <w:top w:val="none" w:sz="0" w:space="0" w:color="auto"/>
        <w:left w:val="none" w:sz="0" w:space="0" w:color="auto"/>
        <w:bottom w:val="none" w:sz="0" w:space="0" w:color="auto"/>
        <w:right w:val="none" w:sz="0" w:space="0" w:color="auto"/>
      </w:divBdr>
    </w:div>
    <w:div w:id="436296731">
      <w:bodyDiv w:val="1"/>
      <w:marLeft w:val="0"/>
      <w:marRight w:val="0"/>
      <w:marTop w:val="0"/>
      <w:marBottom w:val="0"/>
      <w:divBdr>
        <w:top w:val="none" w:sz="0" w:space="0" w:color="auto"/>
        <w:left w:val="none" w:sz="0" w:space="0" w:color="auto"/>
        <w:bottom w:val="none" w:sz="0" w:space="0" w:color="auto"/>
        <w:right w:val="none" w:sz="0" w:space="0" w:color="auto"/>
      </w:divBdr>
    </w:div>
    <w:div w:id="463932243">
      <w:bodyDiv w:val="1"/>
      <w:marLeft w:val="0"/>
      <w:marRight w:val="0"/>
      <w:marTop w:val="0"/>
      <w:marBottom w:val="0"/>
      <w:divBdr>
        <w:top w:val="none" w:sz="0" w:space="0" w:color="auto"/>
        <w:left w:val="none" w:sz="0" w:space="0" w:color="auto"/>
        <w:bottom w:val="none" w:sz="0" w:space="0" w:color="auto"/>
        <w:right w:val="none" w:sz="0" w:space="0" w:color="auto"/>
      </w:divBdr>
    </w:div>
    <w:div w:id="472255031">
      <w:bodyDiv w:val="1"/>
      <w:marLeft w:val="0"/>
      <w:marRight w:val="0"/>
      <w:marTop w:val="0"/>
      <w:marBottom w:val="0"/>
      <w:divBdr>
        <w:top w:val="none" w:sz="0" w:space="0" w:color="auto"/>
        <w:left w:val="none" w:sz="0" w:space="0" w:color="auto"/>
        <w:bottom w:val="none" w:sz="0" w:space="0" w:color="auto"/>
        <w:right w:val="none" w:sz="0" w:space="0" w:color="auto"/>
      </w:divBdr>
    </w:div>
    <w:div w:id="475686748">
      <w:bodyDiv w:val="1"/>
      <w:marLeft w:val="0"/>
      <w:marRight w:val="0"/>
      <w:marTop w:val="0"/>
      <w:marBottom w:val="0"/>
      <w:divBdr>
        <w:top w:val="none" w:sz="0" w:space="0" w:color="auto"/>
        <w:left w:val="none" w:sz="0" w:space="0" w:color="auto"/>
        <w:bottom w:val="none" w:sz="0" w:space="0" w:color="auto"/>
        <w:right w:val="none" w:sz="0" w:space="0" w:color="auto"/>
      </w:divBdr>
    </w:div>
    <w:div w:id="477306353">
      <w:bodyDiv w:val="1"/>
      <w:marLeft w:val="0"/>
      <w:marRight w:val="0"/>
      <w:marTop w:val="0"/>
      <w:marBottom w:val="0"/>
      <w:divBdr>
        <w:top w:val="none" w:sz="0" w:space="0" w:color="auto"/>
        <w:left w:val="none" w:sz="0" w:space="0" w:color="auto"/>
        <w:bottom w:val="none" w:sz="0" w:space="0" w:color="auto"/>
        <w:right w:val="none" w:sz="0" w:space="0" w:color="auto"/>
      </w:divBdr>
    </w:div>
    <w:div w:id="481697309">
      <w:bodyDiv w:val="1"/>
      <w:marLeft w:val="0"/>
      <w:marRight w:val="0"/>
      <w:marTop w:val="0"/>
      <w:marBottom w:val="0"/>
      <w:divBdr>
        <w:top w:val="none" w:sz="0" w:space="0" w:color="auto"/>
        <w:left w:val="none" w:sz="0" w:space="0" w:color="auto"/>
        <w:bottom w:val="none" w:sz="0" w:space="0" w:color="auto"/>
        <w:right w:val="none" w:sz="0" w:space="0" w:color="auto"/>
      </w:divBdr>
    </w:div>
    <w:div w:id="483358296">
      <w:bodyDiv w:val="1"/>
      <w:marLeft w:val="0"/>
      <w:marRight w:val="0"/>
      <w:marTop w:val="0"/>
      <w:marBottom w:val="0"/>
      <w:divBdr>
        <w:top w:val="none" w:sz="0" w:space="0" w:color="auto"/>
        <w:left w:val="none" w:sz="0" w:space="0" w:color="auto"/>
        <w:bottom w:val="none" w:sz="0" w:space="0" w:color="auto"/>
        <w:right w:val="none" w:sz="0" w:space="0" w:color="auto"/>
      </w:divBdr>
    </w:div>
    <w:div w:id="492183043">
      <w:bodyDiv w:val="1"/>
      <w:marLeft w:val="0"/>
      <w:marRight w:val="0"/>
      <w:marTop w:val="0"/>
      <w:marBottom w:val="0"/>
      <w:divBdr>
        <w:top w:val="none" w:sz="0" w:space="0" w:color="auto"/>
        <w:left w:val="none" w:sz="0" w:space="0" w:color="auto"/>
        <w:bottom w:val="none" w:sz="0" w:space="0" w:color="auto"/>
        <w:right w:val="none" w:sz="0" w:space="0" w:color="auto"/>
      </w:divBdr>
    </w:div>
    <w:div w:id="494535332">
      <w:bodyDiv w:val="1"/>
      <w:marLeft w:val="0"/>
      <w:marRight w:val="0"/>
      <w:marTop w:val="0"/>
      <w:marBottom w:val="0"/>
      <w:divBdr>
        <w:top w:val="none" w:sz="0" w:space="0" w:color="auto"/>
        <w:left w:val="none" w:sz="0" w:space="0" w:color="auto"/>
        <w:bottom w:val="none" w:sz="0" w:space="0" w:color="auto"/>
        <w:right w:val="none" w:sz="0" w:space="0" w:color="auto"/>
      </w:divBdr>
    </w:div>
    <w:div w:id="499351145">
      <w:bodyDiv w:val="1"/>
      <w:marLeft w:val="0"/>
      <w:marRight w:val="0"/>
      <w:marTop w:val="0"/>
      <w:marBottom w:val="0"/>
      <w:divBdr>
        <w:top w:val="none" w:sz="0" w:space="0" w:color="auto"/>
        <w:left w:val="none" w:sz="0" w:space="0" w:color="auto"/>
        <w:bottom w:val="none" w:sz="0" w:space="0" w:color="auto"/>
        <w:right w:val="none" w:sz="0" w:space="0" w:color="auto"/>
      </w:divBdr>
    </w:div>
    <w:div w:id="500508128">
      <w:bodyDiv w:val="1"/>
      <w:marLeft w:val="0"/>
      <w:marRight w:val="0"/>
      <w:marTop w:val="0"/>
      <w:marBottom w:val="0"/>
      <w:divBdr>
        <w:top w:val="none" w:sz="0" w:space="0" w:color="auto"/>
        <w:left w:val="none" w:sz="0" w:space="0" w:color="auto"/>
        <w:bottom w:val="none" w:sz="0" w:space="0" w:color="auto"/>
        <w:right w:val="none" w:sz="0" w:space="0" w:color="auto"/>
      </w:divBdr>
    </w:div>
    <w:div w:id="505245295">
      <w:bodyDiv w:val="1"/>
      <w:marLeft w:val="0"/>
      <w:marRight w:val="0"/>
      <w:marTop w:val="0"/>
      <w:marBottom w:val="0"/>
      <w:divBdr>
        <w:top w:val="none" w:sz="0" w:space="0" w:color="auto"/>
        <w:left w:val="none" w:sz="0" w:space="0" w:color="auto"/>
        <w:bottom w:val="none" w:sz="0" w:space="0" w:color="auto"/>
        <w:right w:val="none" w:sz="0" w:space="0" w:color="auto"/>
      </w:divBdr>
    </w:div>
    <w:div w:id="509028460">
      <w:bodyDiv w:val="1"/>
      <w:marLeft w:val="0"/>
      <w:marRight w:val="0"/>
      <w:marTop w:val="0"/>
      <w:marBottom w:val="0"/>
      <w:divBdr>
        <w:top w:val="none" w:sz="0" w:space="0" w:color="auto"/>
        <w:left w:val="none" w:sz="0" w:space="0" w:color="auto"/>
        <w:bottom w:val="none" w:sz="0" w:space="0" w:color="auto"/>
        <w:right w:val="none" w:sz="0" w:space="0" w:color="auto"/>
      </w:divBdr>
    </w:div>
    <w:div w:id="518204551">
      <w:bodyDiv w:val="1"/>
      <w:marLeft w:val="0"/>
      <w:marRight w:val="0"/>
      <w:marTop w:val="0"/>
      <w:marBottom w:val="0"/>
      <w:divBdr>
        <w:top w:val="none" w:sz="0" w:space="0" w:color="auto"/>
        <w:left w:val="none" w:sz="0" w:space="0" w:color="auto"/>
        <w:bottom w:val="none" w:sz="0" w:space="0" w:color="auto"/>
        <w:right w:val="none" w:sz="0" w:space="0" w:color="auto"/>
      </w:divBdr>
    </w:div>
    <w:div w:id="525563104">
      <w:bodyDiv w:val="1"/>
      <w:marLeft w:val="0"/>
      <w:marRight w:val="0"/>
      <w:marTop w:val="0"/>
      <w:marBottom w:val="0"/>
      <w:divBdr>
        <w:top w:val="none" w:sz="0" w:space="0" w:color="auto"/>
        <w:left w:val="none" w:sz="0" w:space="0" w:color="auto"/>
        <w:bottom w:val="none" w:sz="0" w:space="0" w:color="auto"/>
        <w:right w:val="none" w:sz="0" w:space="0" w:color="auto"/>
      </w:divBdr>
    </w:div>
    <w:div w:id="531380163">
      <w:bodyDiv w:val="1"/>
      <w:marLeft w:val="0"/>
      <w:marRight w:val="0"/>
      <w:marTop w:val="0"/>
      <w:marBottom w:val="0"/>
      <w:divBdr>
        <w:top w:val="none" w:sz="0" w:space="0" w:color="auto"/>
        <w:left w:val="none" w:sz="0" w:space="0" w:color="auto"/>
        <w:bottom w:val="none" w:sz="0" w:space="0" w:color="auto"/>
        <w:right w:val="none" w:sz="0" w:space="0" w:color="auto"/>
      </w:divBdr>
      <w:divsChild>
        <w:div w:id="422265023">
          <w:marLeft w:val="0"/>
          <w:marRight w:val="0"/>
          <w:marTop w:val="0"/>
          <w:marBottom w:val="0"/>
          <w:divBdr>
            <w:top w:val="none" w:sz="0" w:space="0" w:color="auto"/>
            <w:left w:val="none" w:sz="0" w:space="0" w:color="auto"/>
            <w:bottom w:val="none" w:sz="0" w:space="0" w:color="auto"/>
            <w:right w:val="none" w:sz="0" w:space="0" w:color="auto"/>
          </w:divBdr>
          <w:divsChild>
            <w:div w:id="750548717">
              <w:marLeft w:val="0"/>
              <w:marRight w:val="0"/>
              <w:marTop w:val="0"/>
              <w:marBottom w:val="0"/>
              <w:divBdr>
                <w:top w:val="none" w:sz="0" w:space="0" w:color="auto"/>
                <w:left w:val="none" w:sz="0" w:space="0" w:color="auto"/>
                <w:bottom w:val="none" w:sz="0" w:space="0" w:color="auto"/>
                <w:right w:val="none" w:sz="0" w:space="0" w:color="auto"/>
              </w:divBdr>
            </w:div>
          </w:divsChild>
        </w:div>
        <w:div w:id="1024939978">
          <w:marLeft w:val="0"/>
          <w:marRight w:val="0"/>
          <w:marTop w:val="0"/>
          <w:marBottom w:val="0"/>
          <w:divBdr>
            <w:top w:val="none" w:sz="0" w:space="0" w:color="auto"/>
            <w:left w:val="none" w:sz="0" w:space="0" w:color="auto"/>
            <w:bottom w:val="none" w:sz="0" w:space="0" w:color="auto"/>
            <w:right w:val="none" w:sz="0" w:space="0" w:color="auto"/>
          </w:divBdr>
          <w:divsChild>
            <w:div w:id="552693252">
              <w:marLeft w:val="0"/>
              <w:marRight w:val="0"/>
              <w:marTop w:val="0"/>
              <w:marBottom w:val="0"/>
              <w:divBdr>
                <w:top w:val="none" w:sz="0" w:space="0" w:color="auto"/>
                <w:left w:val="none" w:sz="0" w:space="0" w:color="auto"/>
                <w:bottom w:val="none" w:sz="0" w:space="0" w:color="auto"/>
                <w:right w:val="none" w:sz="0" w:space="0" w:color="auto"/>
              </w:divBdr>
            </w:div>
          </w:divsChild>
        </w:div>
        <w:div w:id="1082332042">
          <w:marLeft w:val="0"/>
          <w:marRight w:val="0"/>
          <w:marTop w:val="0"/>
          <w:marBottom w:val="0"/>
          <w:divBdr>
            <w:top w:val="none" w:sz="0" w:space="0" w:color="auto"/>
            <w:left w:val="none" w:sz="0" w:space="0" w:color="auto"/>
            <w:bottom w:val="none" w:sz="0" w:space="0" w:color="auto"/>
            <w:right w:val="none" w:sz="0" w:space="0" w:color="auto"/>
          </w:divBdr>
          <w:divsChild>
            <w:div w:id="1909924257">
              <w:marLeft w:val="0"/>
              <w:marRight w:val="0"/>
              <w:marTop w:val="0"/>
              <w:marBottom w:val="0"/>
              <w:divBdr>
                <w:top w:val="none" w:sz="0" w:space="0" w:color="auto"/>
                <w:left w:val="none" w:sz="0" w:space="0" w:color="auto"/>
                <w:bottom w:val="none" w:sz="0" w:space="0" w:color="auto"/>
                <w:right w:val="none" w:sz="0" w:space="0" w:color="auto"/>
              </w:divBdr>
            </w:div>
          </w:divsChild>
        </w:div>
        <w:div w:id="1694306629">
          <w:marLeft w:val="0"/>
          <w:marRight w:val="0"/>
          <w:marTop w:val="0"/>
          <w:marBottom w:val="0"/>
          <w:divBdr>
            <w:top w:val="none" w:sz="0" w:space="0" w:color="auto"/>
            <w:left w:val="none" w:sz="0" w:space="0" w:color="auto"/>
            <w:bottom w:val="none" w:sz="0" w:space="0" w:color="auto"/>
            <w:right w:val="none" w:sz="0" w:space="0" w:color="auto"/>
          </w:divBdr>
          <w:divsChild>
            <w:div w:id="533468584">
              <w:marLeft w:val="0"/>
              <w:marRight w:val="0"/>
              <w:marTop w:val="0"/>
              <w:marBottom w:val="0"/>
              <w:divBdr>
                <w:top w:val="none" w:sz="0" w:space="0" w:color="auto"/>
                <w:left w:val="none" w:sz="0" w:space="0" w:color="auto"/>
                <w:bottom w:val="none" w:sz="0" w:space="0" w:color="auto"/>
                <w:right w:val="none" w:sz="0" w:space="0" w:color="auto"/>
              </w:divBdr>
            </w:div>
          </w:divsChild>
        </w:div>
        <w:div w:id="1753119423">
          <w:marLeft w:val="0"/>
          <w:marRight w:val="0"/>
          <w:marTop w:val="0"/>
          <w:marBottom w:val="0"/>
          <w:divBdr>
            <w:top w:val="none" w:sz="0" w:space="0" w:color="auto"/>
            <w:left w:val="none" w:sz="0" w:space="0" w:color="auto"/>
            <w:bottom w:val="none" w:sz="0" w:space="0" w:color="auto"/>
            <w:right w:val="none" w:sz="0" w:space="0" w:color="auto"/>
          </w:divBdr>
          <w:divsChild>
            <w:div w:id="1159929450">
              <w:marLeft w:val="0"/>
              <w:marRight w:val="0"/>
              <w:marTop w:val="0"/>
              <w:marBottom w:val="0"/>
              <w:divBdr>
                <w:top w:val="none" w:sz="0" w:space="0" w:color="auto"/>
                <w:left w:val="none" w:sz="0" w:space="0" w:color="auto"/>
                <w:bottom w:val="none" w:sz="0" w:space="0" w:color="auto"/>
                <w:right w:val="none" w:sz="0" w:space="0" w:color="auto"/>
              </w:divBdr>
            </w:div>
          </w:divsChild>
        </w:div>
        <w:div w:id="1947812367">
          <w:marLeft w:val="0"/>
          <w:marRight w:val="0"/>
          <w:marTop w:val="0"/>
          <w:marBottom w:val="0"/>
          <w:divBdr>
            <w:top w:val="none" w:sz="0" w:space="0" w:color="auto"/>
            <w:left w:val="none" w:sz="0" w:space="0" w:color="auto"/>
            <w:bottom w:val="none" w:sz="0" w:space="0" w:color="auto"/>
            <w:right w:val="none" w:sz="0" w:space="0" w:color="auto"/>
          </w:divBdr>
          <w:divsChild>
            <w:div w:id="8574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3672">
      <w:bodyDiv w:val="1"/>
      <w:marLeft w:val="0"/>
      <w:marRight w:val="0"/>
      <w:marTop w:val="0"/>
      <w:marBottom w:val="0"/>
      <w:divBdr>
        <w:top w:val="none" w:sz="0" w:space="0" w:color="auto"/>
        <w:left w:val="none" w:sz="0" w:space="0" w:color="auto"/>
        <w:bottom w:val="none" w:sz="0" w:space="0" w:color="auto"/>
        <w:right w:val="none" w:sz="0" w:space="0" w:color="auto"/>
      </w:divBdr>
    </w:div>
    <w:div w:id="564292683">
      <w:bodyDiv w:val="1"/>
      <w:marLeft w:val="0"/>
      <w:marRight w:val="0"/>
      <w:marTop w:val="0"/>
      <w:marBottom w:val="0"/>
      <w:divBdr>
        <w:top w:val="none" w:sz="0" w:space="0" w:color="auto"/>
        <w:left w:val="none" w:sz="0" w:space="0" w:color="auto"/>
        <w:bottom w:val="none" w:sz="0" w:space="0" w:color="auto"/>
        <w:right w:val="none" w:sz="0" w:space="0" w:color="auto"/>
      </w:divBdr>
    </w:div>
    <w:div w:id="568341580">
      <w:bodyDiv w:val="1"/>
      <w:marLeft w:val="0"/>
      <w:marRight w:val="0"/>
      <w:marTop w:val="0"/>
      <w:marBottom w:val="0"/>
      <w:divBdr>
        <w:top w:val="none" w:sz="0" w:space="0" w:color="auto"/>
        <w:left w:val="none" w:sz="0" w:space="0" w:color="auto"/>
        <w:bottom w:val="none" w:sz="0" w:space="0" w:color="auto"/>
        <w:right w:val="none" w:sz="0" w:space="0" w:color="auto"/>
      </w:divBdr>
      <w:divsChild>
        <w:div w:id="1076635848">
          <w:marLeft w:val="-225"/>
          <w:marRight w:val="-225"/>
          <w:marTop w:val="315"/>
          <w:marBottom w:val="0"/>
          <w:divBdr>
            <w:top w:val="single" w:sz="6" w:space="0" w:color="565B5E"/>
            <w:left w:val="single" w:sz="6" w:space="0" w:color="565B5E"/>
            <w:bottom w:val="single" w:sz="6" w:space="0" w:color="565B5E"/>
            <w:right w:val="single" w:sz="6" w:space="0" w:color="565B5E"/>
          </w:divBdr>
          <w:divsChild>
            <w:div w:id="1446778383">
              <w:marLeft w:val="0"/>
              <w:marRight w:val="0"/>
              <w:marTop w:val="0"/>
              <w:marBottom w:val="0"/>
              <w:divBdr>
                <w:top w:val="none" w:sz="0" w:space="0" w:color="auto"/>
                <w:left w:val="none" w:sz="0" w:space="0" w:color="auto"/>
                <w:bottom w:val="none" w:sz="0" w:space="0" w:color="auto"/>
                <w:right w:val="none" w:sz="0" w:space="0" w:color="auto"/>
              </w:divBdr>
              <w:divsChild>
                <w:div w:id="1221021594">
                  <w:marLeft w:val="0"/>
                  <w:marRight w:val="0"/>
                  <w:marTop w:val="0"/>
                  <w:marBottom w:val="0"/>
                  <w:divBdr>
                    <w:top w:val="none" w:sz="0" w:space="0" w:color="auto"/>
                    <w:left w:val="none" w:sz="0" w:space="0" w:color="auto"/>
                    <w:bottom w:val="none" w:sz="0" w:space="0" w:color="auto"/>
                    <w:right w:val="none" w:sz="0" w:space="0" w:color="auto"/>
                  </w:divBdr>
                  <w:divsChild>
                    <w:div w:id="301156380">
                      <w:marLeft w:val="0"/>
                      <w:marRight w:val="0"/>
                      <w:marTop w:val="0"/>
                      <w:marBottom w:val="0"/>
                      <w:divBdr>
                        <w:top w:val="none" w:sz="0" w:space="0" w:color="auto"/>
                        <w:left w:val="none" w:sz="0" w:space="0" w:color="auto"/>
                        <w:bottom w:val="none" w:sz="0" w:space="0" w:color="auto"/>
                        <w:right w:val="none" w:sz="0" w:space="0" w:color="auto"/>
                      </w:divBdr>
                      <w:divsChild>
                        <w:div w:id="2097021519">
                          <w:marLeft w:val="0"/>
                          <w:marRight w:val="0"/>
                          <w:marTop w:val="0"/>
                          <w:marBottom w:val="0"/>
                          <w:divBdr>
                            <w:top w:val="none" w:sz="0" w:space="0" w:color="auto"/>
                            <w:left w:val="none" w:sz="0" w:space="0" w:color="auto"/>
                            <w:bottom w:val="none" w:sz="0" w:space="0" w:color="auto"/>
                            <w:right w:val="none" w:sz="0" w:space="0" w:color="auto"/>
                          </w:divBdr>
                          <w:divsChild>
                            <w:div w:id="2005889706">
                              <w:marLeft w:val="0"/>
                              <w:marRight w:val="0"/>
                              <w:marTop w:val="0"/>
                              <w:marBottom w:val="0"/>
                              <w:divBdr>
                                <w:top w:val="none" w:sz="0" w:space="0" w:color="auto"/>
                                <w:left w:val="none" w:sz="0" w:space="0" w:color="auto"/>
                                <w:bottom w:val="none" w:sz="0" w:space="0" w:color="auto"/>
                                <w:right w:val="none" w:sz="0" w:space="0" w:color="auto"/>
                              </w:divBdr>
                              <w:divsChild>
                                <w:div w:id="1493374537">
                                  <w:marLeft w:val="-225"/>
                                  <w:marRight w:val="-225"/>
                                  <w:marTop w:val="0"/>
                                  <w:marBottom w:val="0"/>
                                  <w:divBdr>
                                    <w:top w:val="none" w:sz="0" w:space="0" w:color="auto"/>
                                    <w:left w:val="none" w:sz="0" w:space="0" w:color="auto"/>
                                    <w:bottom w:val="none" w:sz="0" w:space="0" w:color="auto"/>
                                    <w:right w:val="none" w:sz="0" w:space="0" w:color="auto"/>
                                  </w:divBdr>
                                  <w:divsChild>
                                    <w:div w:id="6030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554">
                      <w:marLeft w:val="0"/>
                      <w:marRight w:val="0"/>
                      <w:marTop w:val="0"/>
                      <w:marBottom w:val="0"/>
                      <w:divBdr>
                        <w:top w:val="none" w:sz="0" w:space="0" w:color="auto"/>
                        <w:left w:val="none" w:sz="0" w:space="0" w:color="auto"/>
                        <w:bottom w:val="none" w:sz="0" w:space="0" w:color="auto"/>
                        <w:right w:val="none" w:sz="0" w:space="0" w:color="auto"/>
                      </w:divBdr>
                      <w:divsChild>
                        <w:div w:id="606544884">
                          <w:marLeft w:val="0"/>
                          <w:marRight w:val="0"/>
                          <w:marTop w:val="0"/>
                          <w:marBottom w:val="0"/>
                          <w:divBdr>
                            <w:top w:val="none" w:sz="0" w:space="0" w:color="auto"/>
                            <w:left w:val="none" w:sz="0" w:space="0" w:color="auto"/>
                            <w:bottom w:val="none" w:sz="0" w:space="0" w:color="auto"/>
                            <w:right w:val="none" w:sz="0" w:space="0" w:color="auto"/>
                          </w:divBdr>
                          <w:divsChild>
                            <w:div w:id="1691030447">
                              <w:marLeft w:val="0"/>
                              <w:marRight w:val="0"/>
                              <w:marTop w:val="0"/>
                              <w:marBottom w:val="0"/>
                              <w:divBdr>
                                <w:top w:val="none" w:sz="0" w:space="0" w:color="auto"/>
                                <w:left w:val="none" w:sz="0" w:space="0" w:color="auto"/>
                                <w:bottom w:val="none" w:sz="0" w:space="0" w:color="auto"/>
                                <w:right w:val="none" w:sz="0" w:space="0" w:color="auto"/>
                              </w:divBdr>
                              <w:divsChild>
                                <w:div w:id="1116481995">
                                  <w:marLeft w:val="-225"/>
                                  <w:marRight w:val="-225"/>
                                  <w:marTop w:val="0"/>
                                  <w:marBottom w:val="0"/>
                                  <w:divBdr>
                                    <w:top w:val="single" w:sz="6" w:space="6" w:color="575C5F"/>
                                    <w:left w:val="none" w:sz="0" w:space="0" w:color="auto"/>
                                    <w:bottom w:val="none" w:sz="0" w:space="0" w:color="auto"/>
                                    <w:right w:val="none" w:sz="0" w:space="0" w:color="auto"/>
                                  </w:divBdr>
                                  <w:divsChild>
                                    <w:div w:id="9206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389153">
          <w:marLeft w:val="-225"/>
          <w:marRight w:val="-225"/>
          <w:marTop w:val="315"/>
          <w:marBottom w:val="0"/>
          <w:divBdr>
            <w:top w:val="single" w:sz="6" w:space="0" w:color="565B5E"/>
            <w:left w:val="single" w:sz="6" w:space="0" w:color="565B5E"/>
            <w:bottom w:val="single" w:sz="6" w:space="0" w:color="565B5E"/>
            <w:right w:val="single" w:sz="6" w:space="0" w:color="565B5E"/>
          </w:divBdr>
          <w:divsChild>
            <w:div w:id="2024939982">
              <w:marLeft w:val="0"/>
              <w:marRight w:val="0"/>
              <w:marTop w:val="0"/>
              <w:marBottom w:val="0"/>
              <w:divBdr>
                <w:top w:val="none" w:sz="0" w:space="0" w:color="auto"/>
                <w:left w:val="none" w:sz="0" w:space="0" w:color="auto"/>
                <w:bottom w:val="none" w:sz="0" w:space="0" w:color="auto"/>
                <w:right w:val="none" w:sz="0" w:space="0" w:color="auto"/>
              </w:divBdr>
              <w:divsChild>
                <w:div w:id="1331058097">
                  <w:marLeft w:val="0"/>
                  <w:marRight w:val="0"/>
                  <w:marTop w:val="0"/>
                  <w:marBottom w:val="0"/>
                  <w:divBdr>
                    <w:top w:val="none" w:sz="0" w:space="0" w:color="auto"/>
                    <w:left w:val="none" w:sz="0" w:space="0" w:color="auto"/>
                    <w:bottom w:val="none" w:sz="0" w:space="0" w:color="auto"/>
                    <w:right w:val="none" w:sz="0" w:space="0" w:color="auto"/>
                  </w:divBdr>
                  <w:divsChild>
                    <w:div w:id="708846115">
                      <w:marLeft w:val="0"/>
                      <w:marRight w:val="0"/>
                      <w:marTop w:val="0"/>
                      <w:marBottom w:val="0"/>
                      <w:divBdr>
                        <w:top w:val="none" w:sz="0" w:space="0" w:color="auto"/>
                        <w:left w:val="none" w:sz="0" w:space="0" w:color="auto"/>
                        <w:bottom w:val="none" w:sz="0" w:space="0" w:color="auto"/>
                        <w:right w:val="none" w:sz="0" w:space="0" w:color="auto"/>
                      </w:divBdr>
                      <w:divsChild>
                        <w:div w:id="1552422501">
                          <w:marLeft w:val="0"/>
                          <w:marRight w:val="0"/>
                          <w:marTop w:val="0"/>
                          <w:marBottom w:val="0"/>
                          <w:divBdr>
                            <w:top w:val="none" w:sz="0" w:space="0" w:color="auto"/>
                            <w:left w:val="none" w:sz="0" w:space="0" w:color="auto"/>
                            <w:bottom w:val="none" w:sz="0" w:space="0" w:color="auto"/>
                            <w:right w:val="none" w:sz="0" w:space="0" w:color="auto"/>
                          </w:divBdr>
                          <w:divsChild>
                            <w:div w:id="815298574">
                              <w:marLeft w:val="0"/>
                              <w:marRight w:val="0"/>
                              <w:marTop w:val="0"/>
                              <w:marBottom w:val="0"/>
                              <w:divBdr>
                                <w:top w:val="none" w:sz="0" w:space="0" w:color="auto"/>
                                <w:left w:val="none" w:sz="0" w:space="0" w:color="auto"/>
                                <w:bottom w:val="none" w:sz="0" w:space="0" w:color="auto"/>
                                <w:right w:val="none" w:sz="0" w:space="0" w:color="auto"/>
                              </w:divBdr>
                              <w:divsChild>
                                <w:div w:id="1793596573">
                                  <w:marLeft w:val="-225"/>
                                  <w:marRight w:val="-225"/>
                                  <w:marTop w:val="0"/>
                                  <w:marBottom w:val="0"/>
                                  <w:divBdr>
                                    <w:top w:val="none" w:sz="0" w:space="0" w:color="auto"/>
                                    <w:left w:val="none" w:sz="0" w:space="0" w:color="auto"/>
                                    <w:bottom w:val="none" w:sz="0" w:space="0" w:color="auto"/>
                                    <w:right w:val="none" w:sz="0" w:space="0" w:color="auto"/>
                                  </w:divBdr>
                                  <w:divsChild>
                                    <w:div w:id="1522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58319">
                      <w:marLeft w:val="0"/>
                      <w:marRight w:val="0"/>
                      <w:marTop w:val="0"/>
                      <w:marBottom w:val="0"/>
                      <w:divBdr>
                        <w:top w:val="none" w:sz="0" w:space="0" w:color="auto"/>
                        <w:left w:val="none" w:sz="0" w:space="0" w:color="auto"/>
                        <w:bottom w:val="none" w:sz="0" w:space="0" w:color="auto"/>
                        <w:right w:val="none" w:sz="0" w:space="0" w:color="auto"/>
                      </w:divBdr>
                      <w:divsChild>
                        <w:div w:id="816260926">
                          <w:marLeft w:val="0"/>
                          <w:marRight w:val="0"/>
                          <w:marTop w:val="0"/>
                          <w:marBottom w:val="0"/>
                          <w:divBdr>
                            <w:top w:val="none" w:sz="0" w:space="0" w:color="auto"/>
                            <w:left w:val="none" w:sz="0" w:space="0" w:color="auto"/>
                            <w:bottom w:val="none" w:sz="0" w:space="0" w:color="auto"/>
                            <w:right w:val="none" w:sz="0" w:space="0" w:color="auto"/>
                          </w:divBdr>
                          <w:divsChild>
                            <w:div w:id="828327992">
                              <w:marLeft w:val="0"/>
                              <w:marRight w:val="0"/>
                              <w:marTop w:val="0"/>
                              <w:marBottom w:val="0"/>
                              <w:divBdr>
                                <w:top w:val="none" w:sz="0" w:space="0" w:color="auto"/>
                                <w:left w:val="none" w:sz="0" w:space="0" w:color="auto"/>
                                <w:bottom w:val="none" w:sz="0" w:space="0" w:color="auto"/>
                                <w:right w:val="none" w:sz="0" w:space="0" w:color="auto"/>
                              </w:divBdr>
                              <w:divsChild>
                                <w:div w:id="1426416858">
                                  <w:marLeft w:val="-225"/>
                                  <w:marRight w:val="-225"/>
                                  <w:marTop w:val="0"/>
                                  <w:marBottom w:val="0"/>
                                  <w:divBdr>
                                    <w:top w:val="single" w:sz="6" w:space="6" w:color="575C5F"/>
                                    <w:left w:val="none" w:sz="0" w:space="0" w:color="auto"/>
                                    <w:bottom w:val="none" w:sz="0" w:space="0" w:color="auto"/>
                                    <w:right w:val="none" w:sz="0" w:space="0" w:color="auto"/>
                                  </w:divBdr>
                                  <w:divsChild>
                                    <w:div w:id="12985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169200">
          <w:marLeft w:val="-225"/>
          <w:marRight w:val="-225"/>
          <w:marTop w:val="315"/>
          <w:marBottom w:val="0"/>
          <w:divBdr>
            <w:top w:val="single" w:sz="6" w:space="0" w:color="565B5E"/>
            <w:left w:val="single" w:sz="6" w:space="0" w:color="565B5E"/>
            <w:bottom w:val="single" w:sz="6" w:space="0" w:color="565B5E"/>
            <w:right w:val="single" w:sz="6" w:space="0" w:color="565B5E"/>
          </w:divBdr>
          <w:divsChild>
            <w:div w:id="559442877">
              <w:marLeft w:val="0"/>
              <w:marRight w:val="0"/>
              <w:marTop w:val="0"/>
              <w:marBottom w:val="0"/>
              <w:divBdr>
                <w:top w:val="none" w:sz="0" w:space="0" w:color="auto"/>
                <w:left w:val="none" w:sz="0" w:space="0" w:color="auto"/>
                <w:bottom w:val="none" w:sz="0" w:space="0" w:color="auto"/>
                <w:right w:val="none" w:sz="0" w:space="0" w:color="auto"/>
              </w:divBdr>
              <w:divsChild>
                <w:div w:id="168183156">
                  <w:marLeft w:val="0"/>
                  <w:marRight w:val="0"/>
                  <w:marTop w:val="0"/>
                  <w:marBottom w:val="0"/>
                  <w:divBdr>
                    <w:top w:val="none" w:sz="0" w:space="0" w:color="auto"/>
                    <w:left w:val="none" w:sz="0" w:space="0" w:color="auto"/>
                    <w:bottom w:val="none" w:sz="0" w:space="0" w:color="auto"/>
                    <w:right w:val="none" w:sz="0" w:space="0" w:color="auto"/>
                  </w:divBdr>
                  <w:divsChild>
                    <w:div w:id="37434850">
                      <w:marLeft w:val="0"/>
                      <w:marRight w:val="0"/>
                      <w:marTop w:val="0"/>
                      <w:marBottom w:val="0"/>
                      <w:divBdr>
                        <w:top w:val="none" w:sz="0" w:space="0" w:color="auto"/>
                        <w:left w:val="none" w:sz="0" w:space="0" w:color="auto"/>
                        <w:bottom w:val="none" w:sz="0" w:space="0" w:color="auto"/>
                        <w:right w:val="none" w:sz="0" w:space="0" w:color="auto"/>
                      </w:divBdr>
                      <w:divsChild>
                        <w:div w:id="769543063">
                          <w:marLeft w:val="0"/>
                          <w:marRight w:val="0"/>
                          <w:marTop w:val="0"/>
                          <w:marBottom w:val="0"/>
                          <w:divBdr>
                            <w:top w:val="none" w:sz="0" w:space="0" w:color="auto"/>
                            <w:left w:val="none" w:sz="0" w:space="0" w:color="auto"/>
                            <w:bottom w:val="none" w:sz="0" w:space="0" w:color="auto"/>
                            <w:right w:val="none" w:sz="0" w:space="0" w:color="auto"/>
                          </w:divBdr>
                          <w:divsChild>
                            <w:div w:id="1385367780">
                              <w:marLeft w:val="0"/>
                              <w:marRight w:val="0"/>
                              <w:marTop w:val="0"/>
                              <w:marBottom w:val="0"/>
                              <w:divBdr>
                                <w:top w:val="none" w:sz="0" w:space="0" w:color="auto"/>
                                <w:left w:val="none" w:sz="0" w:space="0" w:color="auto"/>
                                <w:bottom w:val="none" w:sz="0" w:space="0" w:color="auto"/>
                                <w:right w:val="none" w:sz="0" w:space="0" w:color="auto"/>
                              </w:divBdr>
                              <w:divsChild>
                                <w:div w:id="1806895203">
                                  <w:marLeft w:val="-225"/>
                                  <w:marRight w:val="-225"/>
                                  <w:marTop w:val="0"/>
                                  <w:marBottom w:val="0"/>
                                  <w:divBdr>
                                    <w:top w:val="none" w:sz="0" w:space="0" w:color="auto"/>
                                    <w:left w:val="none" w:sz="0" w:space="0" w:color="auto"/>
                                    <w:bottom w:val="none" w:sz="0" w:space="0" w:color="auto"/>
                                    <w:right w:val="none" w:sz="0" w:space="0" w:color="auto"/>
                                  </w:divBdr>
                                  <w:divsChild>
                                    <w:div w:id="3988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191">
                      <w:marLeft w:val="0"/>
                      <w:marRight w:val="0"/>
                      <w:marTop w:val="0"/>
                      <w:marBottom w:val="0"/>
                      <w:divBdr>
                        <w:top w:val="none" w:sz="0" w:space="0" w:color="auto"/>
                        <w:left w:val="none" w:sz="0" w:space="0" w:color="auto"/>
                        <w:bottom w:val="none" w:sz="0" w:space="0" w:color="auto"/>
                        <w:right w:val="none" w:sz="0" w:space="0" w:color="auto"/>
                      </w:divBdr>
                      <w:divsChild>
                        <w:div w:id="2092116515">
                          <w:marLeft w:val="0"/>
                          <w:marRight w:val="0"/>
                          <w:marTop w:val="0"/>
                          <w:marBottom w:val="0"/>
                          <w:divBdr>
                            <w:top w:val="none" w:sz="0" w:space="0" w:color="auto"/>
                            <w:left w:val="none" w:sz="0" w:space="0" w:color="auto"/>
                            <w:bottom w:val="none" w:sz="0" w:space="0" w:color="auto"/>
                            <w:right w:val="none" w:sz="0" w:space="0" w:color="auto"/>
                          </w:divBdr>
                          <w:divsChild>
                            <w:div w:id="296642744">
                              <w:marLeft w:val="0"/>
                              <w:marRight w:val="0"/>
                              <w:marTop w:val="0"/>
                              <w:marBottom w:val="0"/>
                              <w:divBdr>
                                <w:top w:val="none" w:sz="0" w:space="0" w:color="auto"/>
                                <w:left w:val="none" w:sz="0" w:space="0" w:color="auto"/>
                                <w:bottom w:val="none" w:sz="0" w:space="0" w:color="auto"/>
                                <w:right w:val="none" w:sz="0" w:space="0" w:color="auto"/>
                              </w:divBdr>
                              <w:divsChild>
                                <w:div w:id="1567256861">
                                  <w:marLeft w:val="-225"/>
                                  <w:marRight w:val="-225"/>
                                  <w:marTop w:val="0"/>
                                  <w:marBottom w:val="0"/>
                                  <w:divBdr>
                                    <w:top w:val="single" w:sz="6" w:space="6" w:color="575C5F"/>
                                    <w:left w:val="none" w:sz="0" w:space="0" w:color="auto"/>
                                    <w:bottom w:val="none" w:sz="0" w:space="0" w:color="auto"/>
                                    <w:right w:val="none" w:sz="0" w:space="0" w:color="auto"/>
                                  </w:divBdr>
                                  <w:divsChild>
                                    <w:div w:id="8181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080518">
      <w:bodyDiv w:val="1"/>
      <w:marLeft w:val="0"/>
      <w:marRight w:val="0"/>
      <w:marTop w:val="0"/>
      <w:marBottom w:val="0"/>
      <w:divBdr>
        <w:top w:val="none" w:sz="0" w:space="0" w:color="auto"/>
        <w:left w:val="none" w:sz="0" w:space="0" w:color="auto"/>
        <w:bottom w:val="none" w:sz="0" w:space="0" w:color="auto"/>
        <w:right w:val="none" w:sz="0" w:space="0" w:color="auto"/>
      </w:divBdr>
    </w:div>
    <w:div w:id="577977312">
      <w:bodyDiv w:val="1"/>
      <w:marLeft w:val="0"/>
      <w:marRight w:val="0"/>
      <w:marTop w:val="0"/>
      <w:marBottom w:val="0"/>
      <w:divBdr>
        <w:top w:val="none" w:sz="0" w:space="0" w:color="auto"/>
        <w:left w:val="none" w:sz="0" w:space="0" w:color="auto"/>
        <w:bottom w:val="none" w:sz="0" w:space="0" w:color="auto"/>
        <w:right w:val="none" w:sz="0" w:space="0" w:color="auto"/>
      </w:divBdr>
    </w:div>
    <w:div w:id="585310362">
      <w:bodyDiv w:val="1"/>
      <w:marLeft w:val="0"/>
      <w:marRight w:val="0"/>
      <w:marTop w:val="0"/>
      <w:marBottom w:val="0"/>
      <w:divBdr>
        <w:top w:val="none" w:sz="0" w:space="0" w:color="auto"/>
        <w:left w:val="none" w:sz="0" w:space="0" w:color="auto"/>
        <w:bottom w:val="none" w:sz="0" w:space="0" w:color="auto"/>
        <w:right w:val="none" w:sz="0" w:space="0" w:color="auto"/>
      </w:divBdr>
    </w:div>
    <w:div w:id="588199097">
      <w:bodyDiv w:val="1"/>
      <w:marLeft w:val="0"/>
      <w:marRight w:val="0"/>
      <w:marTop w:val="0"/>
      <w:marBottom w:val="0"/>
      <w:divBdr>
        <w:top w:val="none" w:sz="0" w:space="0" w:color="auto"/>
        <w:left w:val="none" w:sz="0" w:space="0" w:color="auto"/>
        <w:bottom w:val="none" w:sz="0" w:space="0" w:color="auto"/>
        <w:right w:val="none" w:sz="0" w:space="0" w:color="auto"/>
      </w:divBdr>
    </w:div>
    <w:div w:id="592395150">
      <w:bodyDiv w:val="1"/>
      <w:marLeft w:val="0"/>
      <w:marRight w:val="0"/>
      <w:marTop w:val="0"/>
      <w:marBottom w:val="0"/>
      <w:divBdr>
        <w:top w:val="none" w:sz="0" w:space="0" w:color="auto"/>
        <w:left w:val="none" w:sz="0" w:space="0" w:color="auto"/>
        <w:bottom w:val="none" w:sz="0" w:space="0" w:color="auto"/>
        <w:right w:val="none" w:sz="0" w:space="0" w:color="auto"/>
      </w:divBdr>
    </w:div>
    <w:div w:id="609359539">
      <w:bodyDiv w:val="1"/>
      <w:marLeft w:val="0"/>
      <w:marRight w:val="0"/>
      <w:marTop w:val="0"/>
      <w:marBottom w:val="0"/>
      <w:divBdr>
        <w:top w:val="none" w:sz="0" w:space="0" w:color="auto"/>
        <w:left w:val="none" w:sz="0" w:space="0" w:color="auto"/>
        <w:bottom w:val="none" w:sz="0" w:space="0" w:color="auto"/>
        <w:right w:val="none" w:sz="0" w:space="0" w:color="auto"/>
      </w:divBdr>
      <w:divsChild>
        <w:div w:id="297732812">
          <w:marLeft w:val="0"/>
          <w:marRight w:val="0"/>
          <w:marTop w:val="0"/>
          <w:marBottom w:val="0"/>
          <w:divBdr>
            <w:top w:val="none" w:sz="0" w:space="0" w:color="auto"/>
            <w:left w:val="none" w:sz="0" w:space="0" w:color="auto"/>
            <w:bottom w:val="none" w:sz="0" w:space="0" w:color="auto"/>
            <w:right w:val="none" w:sz="0" w:space="0" w:color="auto"/>
          </w:divBdr>
          <w:divsChild>
            <w:div w:id="1233660971">
              <w:marLeft w:val="0"/>
              <w:marRight w:val="0"/>
              <w:marTop w:val="0"/>
              <w:marBottom w:val="0"/>
              <w:divBdr>
                <w:top w:val="none" w:sz="0" w:space="0" w:color="auto"/>
                <w:left w:val="none" w:sz="0" w:space="0" w:color="auto"/>
                <w:bottom w:val="none" w:sz="0" w:space="0" w:color="auto"/>
                <w:right w:val="none" w:sz="0" w:space="0" w:color="auto"/>
              </w:divBdr>
            </w:div>
          </w:divsChild>
        </w:div>
        <w:div w:id="609093051">
          <w:marLeft w:val="0"/>
          <w:marRight w:val="0"/>
          <w:marTop w:val="0"/>
          <w:marBottom w:val="0"/>
          <w:divBdr>
            <w:top w:val="none" w:sz="0" w:space="0" w:color="auto"/>
            <w:left w:val="none" w:sz="0" w:space="0" w:color="auto"/>
            <w:bottom w:val="none" w:sz="0" w:space="0" w:color="auto"/>
            <w:right w:val="none" w:sz="0" w:space="0" w:color="auto"/>
          </w:divBdr>
          <w:divsChild>
            <w:div w:id="1520463957">
              <w:marLeft w:val="0"/>
              <w:marRight w:val="0"/>
              <w:marTop w:val="0"/>
              <w:marBottom w:val="0"/>
              <w:divBdr>
                <w:top w:val="none" w:sz="0" w:space="0" w:color="auto"/>
                <w:left w:val="none" w:sz="0" w:space="0" w:color="auto"/>
                <w:bottom w:val="none" w:sz="0" w:space="0" w:color="auto"/>
                <w:right w:val="none" w:sz="0" w:space="0" w:color="auto"/>
              </w:divBdr>
            </w:div>
          </w:divsChild>
        </w:div>
        <w:div w:id="631523562">
          <w:marLeft w:val="0"/>
          <w:marRight w:val="0"/>
          <w:marTop w:val="0"/>
          <w:marBottom w:val="0"/>
          <w:divBdr>
            <w:top w:val="none" w:sz="0" w:space="0" w:color="auto"/>
            <w:left w:val="none" w:sz="0" w:space="0" w:color="auto"/>
            <w:bottom w:val="none" w:sz="0" w:space="0" w:color="auto"/>
            <w:right w:val="none" w:sz="0" w:space="0" w:color="auto"/>
          </w:divBdr>
          <w:divsChild>
            <w:div w:id="1550459467">
              <w:marLeft w:val="0"/>
              <w:marRight w:val="0"/>
              <w:marTop w:val="0"/>
              <w:marBottom w:val="0"/>
              <w:divBdr>
                <w:top w:val="none" w:sz="0" w:space="0" w:color="auto"/>
                <w:left w:val="none" w:sz="0" w:space="0" w:color="auto"/>
                <w:bottom w:val="none" w:sz="0" w:space="0" w:color="auto"/>
                <w:right w:val="none" w:sz="0" w:space="0" w:color="auto"/>
              </w:divBdr>
            </w:div>
          </w:divsChild>
        </w:div>
        <w:div w:id="966004933">
          <w:marLeft w:val="0"/>
          <w:marRight w:val="0"/>
          <w:marTop w:val="0"/>
          <w:marBottom w:val="0"/>
          <w:divBdr>
            <w:top w:val="none" w:sz="0" w:space="0" w:color="auto"/>
            <w:left w:val="none" w:sz="0" w:space="0" w:color="auto"/>
            <w:bottom w:val="none" w:sz="0" w:space="0" w:color="auto"/>
            <w:right w:val="none" w:sz="0" w:space="0" w:color="auto"/>
          </w:divBdr>
          <w:divsChild>
            <w:div w:id="1178037814">
              <w:marLeft w:val="0"/>
              <w:marRight w:val="0"/>
              <w:marTop w:val="0"/>
              <w:marBottom w:val="0"/>
              <w:divBdr>
                <w:top w:val="none" w:sz="0" w:space="0" w:color="auto"/>
                <w:left w:val="none" w:sz="0" w:space="0" w:color="auto"/>
                <w:bottom w:val="none" w:sz="0" w:space="0" w:color="auto"/>
                <w:right w:val="none" w:sz="0" w:space="0" w:color="auto"/>
              </w:divBdr>
            </w:div>
          </w:divsChild>
        </w:div>
        <w:div w:id="1187985380">
          <w:marLeft w:val="0"/>
          <w:marRight w:val="0"/>
          <w:marTop w:val="0"/>
          <w:marBottom w:val="0"/>
          <w:divBdr>
            <w:top w:val="none" w:sz="0" w:space="0" w:color="auto"/>
            <w:left w:val="none" w:sz="0" w:space="0" w:color="auto"/>
            <w:bottom w:val="none" w:sz="0" w:space="0" w:color="auto"/>
            <w:right w:val="none" w:sz="0" w:space="0" w:color="auto"/>
          </w:divBdr>
          <w:divsChild>
            <w:div w:id="1675958285">
              <w:marLeft w:val="0"/>
              <w:marRight w:val="0"/>
              <w:marTop w:val="0"/>
              <w:marBottom w:val="0"/>
              <w:divBdr>
                <w:top w:val="none" w:sz="0" w:space="0" w:color="auto"/>
                <w:left w:val="none" w:sz="0" w:space="0" w:color="auto"/>
                <w:bottom w:val="none" w:sz="0" w:space="0" w:color="auto"/>
                <w:right w:val="none" w:sz="0" w:space="0" w:color="auto"/>
              </w:divBdr>
            </w:div>
          </w:divsChild>
        </w:div>
        <w:div w:id="1566145047">
          <w:marLeft w:val="0"/>
          <w:marRight w:val="0"/>
          <w:marTop w:val="0"/>
          <w:marBottom w:val="0"/>
          <w:divBdr>
            <w:top w:val="none" w:sz="0" w:space="0" w:color="auto"/>
            <w:left w:val="none" w:sz="0" w:space="0" w:color="auto"/>
            <w:bottom w:val="none" w:sz="0" w:space="0" w:color="auto"/>
            <w:right w:val="none" w:sz="0" w:space="0" w:color="auto"/>
          </w:divBdr>
          <w:divsChild>
            <w:div w:id="1317102925">
              <w:marLeft w:val="0"/>
              <w:marRight w:val="0"/>
              <w:marTop w:val="0"/>
              <w:marBottom w:val="0"/>
              <w:divBdr>
                <w:top w:val="none" w:sz="0" w:space="0" w:color="auto"/>
                <w:left w:val="none" w:sz="0" w:space="0" w:color="auto"/>
                <w:bottom w:val="none" w:sz="0" w:space="0" w:color="auto"/>
                <w:right w:val="none" w:sz="0" w:space="0" w:color="auto"/>
              </w:divBdr>
            </w:div>
          </w:divsChild>
        </w:div>
        <w:div w:id="1608082227">
          <w:marLeft w:val="0"/>
          <w:marRight w:val="0"/>
          <w:marTop w:val="0"/>
          <w:marBottom w:val="0"/>
          <w:divBdr>
            <w:top w:val="none" w:sz="0" w:space="0" w:color="auto"/>
            <w:left w:val="none" w:sz="0" w:space="0" w:color="auto"/>
            <w:bottom w:val="none" w:sz="0" w:space="0" w:color="auto"/>
            <w:right w:val="none" w:sz="0" w:space="0" w:color="auto"/>
          </w:divBdr>
          <w:divsChild>
            <w:div w:id="19743561">
              <w:marLeft w:val="0"/>
              <w:marRight w:val="0"/>
              <w:marTop w:val="0"/>
              <w:marBottom w:val="0"/>
              <w:divBdr>
                <w:top w:val="none" w:sz="0" w:space="0" w:color="auto"/>
                <w:left w:val="none" w:sz="0" w:space="0" w:color="auto"/>
                <w:bottom w:val="none" w:sz="0" w:space="0" w:color="auto"/>
                <w:right w:val="none" w:sz="0" w:space="0" w:color="auto"/>
              </w:divBdr>
            </w:div>
          </w:divsChild>
        </w:div>
        <w:div w:id="2133017478">
          <w:marLeft w:val="0"/>
          <w:marRight w:val="0"/>
          <w:marTop w:val="0"/>
          <w:marBottom w:val="0"/>
          <w:divBdr>
            <w:top w:val="none" w:sz="0" w:space="0" w:color="auto"/>
            <w:left w:val="none" w:sz="0" w:space="0" w:color="auto"/>
            <w:bottom w:val="none" w:sz="0" w:space="0" w:color="auto"/>
            <w:right w:val="none" w:sz="0" w:space="0" w:color="auto"/>
          </w:divBdr>
          <w:divsChild>
            <w:div w:id="12700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6276">
      <w:bodyDiv w:val="1"/>
      <w:marLeft w:val="0"/>
      <w:marRight w:val="0"/>
      <w:marTop w:val="0"/>
      <w:marBottom w:val="0"/>
      <w:divBdr>
        <w:top w:val="none" w:sz="0" w:space="0" w:color="auto"/>
        <w:left w:val="none" w:sz="0" w:space="0" w:color="auto"/>
        <w:bottom w:val="none" w:sz="0" w:space="0" w:color="auto"/>
        <w:right w:val="none" w:sz="0" w:space="0" w:color="auto"/>
      </w:divBdr>
    </w:div>
    <w:div w:id="614875178">
      <w:bodyDiv w:val="1"/>
      <w:marLeft w:val="0"/>
      <w:marRight w:val="0"/>
      <w:marTop w:val="0"/>
      <w:marBottom w:val="0"/>
      <w:divBdr>
        <w:top w:val="none" w:sz="0" w:space="0" w:color="auto"/>
        <w:left w:val="none" w:sz="0" w:space="0" w:color="auto"/>
        <w:bottom w:val="none" w:sz="0" w:space="0" w:color="auto"/>
        <w:right w:val="none" w:sz="0" w:space="0" w:color="auto"/>
      </w:divBdr>
    </w:div>
    <w:div w:id="622855435">
      <w:bodyDiv w:val="1"/>
      <w:marLeft w:val="0"/>
      <w:marRight w:val="0"/>
      <w:marTop w:val="0"/>
      <w:marBottom w:val="0"/>
      <w:divBdr>
        <w:top w:val="none" w:sz="0" w:space="0" w:color="auto"/>
        <w:left w:val="none" w:sz="0" w:space="0" w:color="auto"/>
        <w:bottom w:val="none" w:sz="0" w:space="0" w:color="auto"/>
        <w:right w:val="none" w:sz="0" w:space="0" w:color="auto"/>
      </w:divBdr>
    </w:div>
    <w:div w:id="623272537">
      <w:bodyDiv w:val="1"/>
      <w:marLeft w:val="0"/>
      <w:marRight w:val="0"/>
      <w:marTop w:val="0"/>
      <w:marBottom w:val="0"/>
      <w:divBdr>
        <w:top w:val="none" w:sz="0" w:space="0" w:color="auto"/>
        <w:left w:val="none" w:sz="0" w:space="0" w:color="auto"/>
        <w:bottom w:val="none" w:sz="0" w:space="0" w:color="auto"/>
        <w:right w:val="none" w:sz="0" w:space="0" w:color="auto"/>
      </w:divBdr>
    </w:div>
    <w:div w:id="630594703">
      <w:bodyDiv w:val="1"/>
      <w:marLeft w:val="0"/>
      <w:marRight w:val="0"/>
      <w:marTop w:val="0"/>
      <w:marBottom w:val="0"/>
      <w:divBdr>
        <w:top w:val="none" w:sz="0" w:space="0" w:color="auto"/>
        <w:left w:val="none" w:sz="0" w:space="0" w:color="auto"/>
        <w:bottom w:val="none" w:sz="0" w:space="0" w:color="auto"/>
        <w:right w:val="none" w:sz="0" w:space="0" w:color="auto"/>
      </w:divBdr>
    </w:div>
    <w:div w:id="643438449">
      <w:bodyDiv w:val="1"/>
      <w:marLeft w:val="0"/>
      <w:marRight w:val="0"/>
      <w:marTop w:val="0"/>
      <w:marBottom w:val="0"/>
      <w:divBdr>
        <w:top w:val="none" w:sz="0" w:space="0" w:color="auto"/>
        <w:left w:val="none" w:sz="0" w:space="0" w:color="auto"/>
        <w:bottom w:val="none" w:sz="0" w:space="0" w:color="auto"/>
        <w:right w:val="none" w:sz="0" w:space="0" w:color="auto"/>
      </w:divBdr>
    </w:div>
    <w:div w:id="645744314">
      <w:bodyDiv w:val="1"/>
      <w:marLeft w:val="0"/>
      <w:marRight w:val="0"/>
      <w:marTop w:val="0"/>
      <w:marBottom w:val="0"/>
      <w:divBdr>
        <w:top w:val="none" w:sz="0" w:space="0" w:color="auto"/>
        <w:left w:val="none" w:sz="0" w:space="0" w:color="auto"/>
        <w:bottom w:val="none" w:sz="0" w:space="0" w:color="auto"/>
        <w:right w:val="none" w:sz="0" w:space="0" w:color="auto"/>
      </w:divBdr>
    </w:div>
    <w:div w:id="646474368">
      <w:bodyDiv w:val="1"/>
      <w:marLeft w:val="0"/>
      <w:marRight w:val="0"/>
      <w:marTop w:val="0"/>
      <w:marBottom w:val="0"/>
      <w:divBdr>
        <w:top w:val="none" w:sz="0" w:space="0" w:color="auto"/>
        <w:left w:val="none" w:sz="0" w:space="0" w:color="auto"/>
        <w:bottom w:val="none" w:sz="0" w:space="0" w:color="auto"/>
        <w:right w:val="none" w:sz="0" w:space="0" w:color="auto"/>
      </w:divBdr>
    </w:div>
    <w:div w:id="647437869">
      <w:bodyDiv w:val="1"/>
      <w:marLeft w:val="0"/>
      <w:marRight w:val="0"/>
      <w:marTop w:val="0"/>
      <w:marBottom w:val="0"/>
      <w:divBdr>
        <w:top w:val="none" w:sz="0" w:space="0" w:color="auto"/>
        <w:left w:val="none" w:sz="0" w:space="0" w:color="auto"/>
        <w:bottom w:val="none" w:sz="0" w:space="0" w:color="auto"/>
        <w:right w:val="none" w:sz="0" w:space="0" w:color="auto"/>
      </w:divBdr>
    </w:div>
    <w:div w:id="650057594">
      <w:bodyDiv w:val="1"/>
      <w:marLeft w:val="0"/>
      <w:marRight w:val="0"/>
      <w:marTop w:val="0"/>
      <w:marBottom w:val="0"/>
      <w:divBdr>
        <w:top w:val="none" w:sz="0" w:space="0" w:color="auto"/>
        <w:left w:val="none" w:sz="0" w:space="0" w:color="auto"/>
        <w:bottom w:val="none" w:sz="0" w:space="0" w:color="auto"/>
        <w:right w:val="none" w:sz="0" w:space="0" w:color="auto"/>
      </w:divBdr>
    </w:div>
    <w:div w:id="664825533">
      <w:bodyDiv w:val="1"/>
      <w:marLeft w:val="0"/>
      <w:marRight w:val="0"/>
      <w:marTop w:val="0"/>
      <w:marBottom w:val="0"/>
      <w:divBdr>
        <w:top w:val="none" w:sz="0" w:space="0" w:color="auto"/>
        <w:left w:val="none" w:sz="0" w:space="0" w:color="auto"/>
        <w:bottom w:val="none" w:sz="0" w:space="0" w:color="auto"/>
        <w:right w:val="none" w:sz="0" w:space="0" w:color="auto"/>
      </w:divBdr>
    </w:div>
    <w:div w:id="665789584">
      <w:bodyDiv w:val="1"/>
      <w:marLeft w:val="0"/>
      <w:marRight w:val="0"/>
      <w:marTop w:val="0"/>
      <w:marBottom w:val="0"/>
      <w:divBdr>
        <w:top w:val="none" w:sz="0" w:space="0" w:color="auto"/>
        <w:left w:val="none" w:sz="0" w:space="0" w:color="auto"/>
        <w:bottom w:val="none" w:sz="0" w:space="0" w:color="auto"/>
        <w:right w:val="none" w:sz="0" w:space="0" w:color="auto"/>
      </w:divBdr>
    </w:div>
    <w:div w:id="671686253">
      <w:bodyDiv w:val="1"/>
      <w:marLeft w:val="0"/>
      <w:marRight w:val="0"/>
      <w:marTop w:val="0"/>
      <w:marBottom w:val="0"/>
      <w:divBdr>
        <w:top w:val="none" w:sz="0" w:space="0" w:color="auto"/>
        <w:left w:val="none" w:sz="0" w:space="0" w:color="auto"/>
        <w:bottom w:val="none" w:sz="0" w:space="0" w:color="auto"/>
        <w:right w:val="none" w:sz="0" w:space="0" w:color="auto"/>
      </w:divBdr>
    </w:div>
    <w:div w:id="675158116">
      <w:bodyDiv w:val="1"/>
      <w:marLeft w:val="0"/>
      <w:marRight w:val="0"/>
      <w:marTop w:val="0"/>
      <w:marBottom w:val="0"/>
      <w:divBdr>
        <w:top w:val="none" w:sz="0" w:space="0" w:color="auto"/>
        <w:left w:val="none" w:sz="0" w:space="0" w:color="auto"/>
        <w:bottom w:val="none" w:sz="0" w:space="0" w:color="auto"/>
        <w:right w:val="none" w:sz="0" w:space="0" w:color="auto"/>
      </w:divBdr>
    </w:div>
    <w:div w:id="679238449">
      <w:bodyDiv w:val="1"/>
      <w:marLeft w:val="0"/>
      <w:marRight w:val="0"/>
      <w:marTop w:val="0"/>
      <w:marBottom w:val="0"/>
      <w:divBdr>
        <w:top w:val="none" w:sz="0" w:space="0" w:color="auto"/>
        <w:left w:val="none" w:sz="0" w:space="0" w:color="auto"/>
        <w:bottom w:val="none" w:sz="0" w:space="0" w:color="auto"/>
        <w:right w:val="none" w:sz="0" w:space="0" w:color="auto"/>
      </w:divBdr>
    </w:div>
    <w:div w:id="689064879">
      <w:bodyDiv w:val="1"/>
      <w:marLeft w:val="0"/>
      <w:marRight w:val="0"/>
      <w:marTop w:val="0"/>
      <w:marBottom w:val="0"/>
      <w:divBdr>
        <w:top w:val="none" w:sz="0" w:space="0" w:color="auto"/>
        <w:left w:val="none" w:sz="0" w:space="0" w:color="auto"/>
        <w:bottom w:val="none" w:sz="0" w:space="0" w:color="auto"/>
        <w:right w:val="none" w:sz="0" w:space="0" w:color="auto"/>
      </w:divBdr>
    </w:div>
    <w:div w:id="705373342">
      <w:bodyDiv w:val="1"/>
      <w:marLeft w:val="0"/>
      <w:marRight w:val="0"/>
      <w:marTop w:val="0"/>
      <w:marBottom w:val="0"/>
      <w:divBdr>
        <w:top w:val="none" w:sz="0" w:space="0" w:color="auto"/>
        <w:left w:val="none" w:sz="0" w:space="0" w:color="auto"/>
        <w:bottom w:val="none" w:sz="0" w:space="0" w:color="auto"/>
        <w:right w:val="none" w:sz="0" w:space="0" w:color="auto"/>
      </w:divBdr>
    </w:div>
    <w:div w:id="708913331">
      <w:bodyDiv w:val="1"/>
      <w:marLeft w:val="0"/>
      <w:marRight w:val="0"/>
      <w:marTop w:val="0"/>
      <w:marBottom w:val="0"/>
      <w:divBdr>
        <w:top w:val="none" w:sz="0" w:space="0" w:color="auto"/>
        <w:left w:val="none" w:sz="0" w:space="0" w:color="auto"/>
        <w:bottom w:val="none" w:sz="0" w:space="0" w:color="auto"/>
        <w:right w:val="none" w:sz="0" w:space="0" w:color="auto"/>
      </w:divBdr>
    </w:div>
    <w:div w:id="709383833">
      <w:bodyDiv w:val="1"/>
      <w:marLeft w:val="0"/>
      <w:marRight w:val="0"/>
      <w:marTop w:val="0"/>
      <w:marBottom w:val="0"/>
      <w:divBdr>
        <w:top w:val="none" w:sz="0" w:space="0" w:color="auto"/>
        <w:left w:val="none" w:sz="0" w:space="0" w:color="auto"/>
        <w:bottom w:val="none" w:sz="0" w:space="0" w:color="auto"/>
        <w:right w:val="none" w:sz="0" w:space="0" w:color="auto"/>
      </w:divBdr>
    </w:div>
    <w:div w:id="714082743">
      <w:bodyDiv w:val="1"/>
      <w:marLeft w:val="0"/>
      <w:marRight w:val="0"/>
      <w:marTop w:val="0"/>
      <w:marBottom w:val="0"/>
      <w:divBdr>
        <w:top w:val="none" w:sz="0" w:space="0" w:color="auto"/>
        <w:left w:val="none" w:sz="0" w:space="0" w:color="auto"/>
        <w:bottom w:val="none" w:sz="0" w:space="0" w:color="auto"/>
        <w:right w:val="none" w:sz="0" w:space="0" w:color="auto"/>
      </w:divBdr>
    </w:div>
    <w:div w:id="720523608">
      <w:bodyDiv w:val="1"/>
      <w:marLeft w:val="0"/>
      <w:marRight w:val="0"/>
      <w:marTop w:val="0"/>
      <w:marBottom w:val="0"/>
      <w:divBdr>
        <w:top w:val="none" w:sz="0" w:space="0" w:color="auto"/>
        <w:left w:val="none" w:sz="0" w:space="0" w:color="auto"/>
        <w:bottom w:val="none" w:sz="0" w:space="0" w:color="auto"/>
        <w:right w:val="none" w:sz="0" w:space="0" w:color="auto"/>
      </w:divBdr>
    </w:div>
    <w:div w:id="721252194">
      <w:bodyDiv w:val="1"/>
      <w:marLeft w:val="0"/>
      <w:marRight w:val="0"/>
      <w:marTop w:val="0"/>
      <w:marBottom w:val="0"/>
      <w:divBdr>
        <w:top w:val="none" w:sz="0" w:space="0" w:color="auto"/>
        <w:left w:val="none" w:sz="0" w:space="0" w:color="auto"/>
        <w:bottom w:val="none" w:sz="0" w:space="0" w:color="auto"/>
        <w:right w:val="none" w:sz="0" w:space="0" w:color="auto"/>
      </w:divBdr>
    </w:div>
    <w:div w:id="722562576">
      <w:bodyDiv w:val="1"/>
      <w:marLeft w:val="0"/>
      <w:marRight w:val="0"/>
      <w:marTop w:val="0"/>
      <w:marBottom w:val="0"/>
      <w:divBdr>
        <w:top w:val="none" w:sz="0" w:space="0" w:color="auto"/>
        <w:left w:val="none" w:sz="0" w:space="0" w:color="auto"/>
        <w:bottom w:val="none" w:sz="0" w:space="0" w:color="auto"/>
        <w:right w:val="none" w:sz="0" w:space="0" w:color="auto"/>
      </w:divBdr>
    </w:div>
    <w:div w:id="725298960">
      <w:bodyDiv w:val="1"/>
      <w:marLeft w:val="0"/>
      <w:marRight w:val="0"/>
      <w:marTop w:val="0"/>
      <w:marBottom w:val="0"/>
      <w:divBdr>
        <w:top w:val="none" w:sz="0" w:space="0" w:color="auto"/>
        <w:left w:val="none" w:sz="0" w:space="0" w:color="auto"/>
        <w:bottom w:val="none" w:sz="0" w:space="0" w:color="auto"/>
        <w:right w:val="none" w:sz="0" w:space="0" w:color="auto"/>
      </w:divBdr>
    </w:div>
    <w:div w:id="725450742">
      <w:bodyDiv w:val="1"/>
      <w:marLeft w:val="0"/>
      <w:marRight w:val="0"/>
      <w:marTop w:val="0"/>
      <w:marBottom w:val="0"/>
      <w:divBdr>
        <w:top w:val="none" w:sz="0" w:space="0" w:color="auto"/>
        <w:left w:val="none" w:sz="0" w:space="0" w:color="auto"/>
        <w:bottom w:val="none" w:sz="0" w:space="0" w:color="auto"/>
        <w:right w:val="none" w:sz="0" w:space="0" w:color="auto"/>
      </w:divBdr>
    </w:div>
    <w:div w:id="726270922">
      <w:bodyDiv w:val="1"/>
      <w:marLeft w:val="0"/>
      <w:marRight w:val="0"/>
      <w:marTop w:val="0"/>
      <w:marBottom w:val="0"/>
      <w:divBdr>
        <w:top w:val="none" w:sz="0" w:space="0" w:color="auto"/>
        <w:left w:val="none" w:sz="0" w:space="0" w:color="auto"/>
        <w:bottom w:val="none" w:sz="0" w:space="0" w:color="auto"/>
        <w:right w:val="none" w:sz="0" w:space="0" w:color="auto"/>
      </w:divBdr>
    </w:div>
    <w:div w:id="729965221">
      <w:bodyDiv w:val="1"/>
      <w:marLeft w:val="0"/>
      <w:marRight w:val="0"/>
      <w:marTop w:val="0"/>
      <w:marBottom w:val="0"/>
      <w:divBdr>
        <w:top w:val="none" w:sz="0" w:space="0" w:color="auto"/>
        <w:left w:val="none" w:sz="0" w:space="0" w:color="auto"/>
        <w:bottom w:val="none" w:sz="0" w:space="0" w:color="auto"/>
        <w:right w:val="none" w:sz="0" w:space="0" w:color="auto"/>
      </w:divBdr>
    </w:div>
    <w:div w:id="730464840">
      <w:bodyDiv w:val="1"/>
      <w:marLeft w:val="0"/>
      <w:marRight w:val="0"/>
      <w:marTop w:val="0"/>
      <w:marBottom w:val="0"/>
      <w:divBdr>
        <w:top w:val="none" w:sz="0" w:space="0" w:color="auto"/>
        <w:left w:val="none" w:sz="0" w:space="0" w:color="auto"/>
        <w:bottom w:val="none" w:sz="0" w:space="0" w:color="auto"/>
        <w:right w:val="none" w:sz="0" w:space="0" w:color="auto"/>
      </w:divBdr>
    </w:div>
    <w:div w:id="731001123">
      <w:bodyDiv w:val="1"/>
      <w:marLeft w:val="0"/>
      <w:marRight w:val="0"/>
      <w:marTop w:val="0"/>
      <w:marBottom w:val="0"/>
      <w:divBdr>
        <w:top w:val="none" w:sz="0" w:space="0" w:color="auto"/>
        <w:left w:val="none" w:sz="0" w:space="0" w:color="auto"/>
        <w:bottom w:val="none" w:sz="0" w:space="0" w:color="auto"/>
        <w:right w:val="none" w:sz="0" w:space="0" w:color="auto"/>
      </w:divBdr>
    </w:div>
    <w:div w:id="753816642">
      <w:bodyDiv w:val="1"/>
      <w:marLeft w:val="0"/>
      <w:marRight w:val="0"/>
      <w:marTop w:val="0"/>
      <w:marBottom w:val="0"/>
      <w:divBdr>
        <w:top w:val="none" w:sz="0" w:space="0" w:color="auto"/>
        <w:left w:val="none" w:sz="0" w:space="0" w:color="auto"/>
        <w:bottom w:val="none" w:sz="0" w:space="0" w:color="auto"/>
        <w:right w:val="none" w:sz="0" w:space="0" w:color="auto"/>
      </w:divBdr>
    </w:div>
    <w:div w:id="758794173">
      <w:bodyDiv w:val="1"/>
      <w:marLeft w:val="0"/>
      <w:marRight w:val="0"/>
      <w:marTop w:val="0"/>
      <w:marBottom w:val="0"/>
      <w:divBdr>
        <w:top w:val="none" w:sz="0" w:space="0" w:color="auto"/>
        <w:left w:val="none" w:sz="0" w:space="0" w:color="auto"/>
        <w:bottom w:val="none" w:sz="0" w:space="0" w:color="auto"/>
        <w:right w:val="none" w:sz="0" w:space="0" w:color="auto"/>
      </w:divBdr>
    </w:div>
    <w:div w:id="771516211">
      <w:bodyDiv w:val="1"/>
      <w:marLeft w:val="0"/>
      <w:marRight w:val="0"/>
      <w:marTop w:val="0"/>
      <w:marBottom w:val="0"/>
      <w:divBdr>
        <w:top w:val="none" w:sz="0" w:space="0" w:color="auto"/>
        <w:left w:val="none" w:sz="0" w:space="0" w:color="auto"/>
        <w:bottom w:val="none" w:sz="0" w:space="0" w:color="auto"/>
        <w:right w:val="none" w:sz="0" w:space="0" w:color="auto"/>
      </w:divBdr>
    </w:div>
    <w:div w:id="772482223">
      <w:bodyDiv w:val="1"/>
      <w:marLeft w:val="0"/>
      <w:marRight w:val="0"/>
      <w:marTop w:val="0"/>
      <w:marBottom w:val="0"/>
      <w:divBdr>
        <w:top w:val="none" w:sz="0" w:space="0" w:color="auto"/>
        <w:left w:val="none" w:sz="0" w:space="0" w:color="auto"/>
        <w:bottom w:val="none" w:sz="0" w:space="0" w:color="auto"/>
        <w:right w:val="none" w:sz="0" w:space="0" w:color="auto"/>
      </w:divBdr>
    </w:div>
    <w:div w:id="774833034">
      <w:bodyDiv w:val="1"/>
      <w:marLeft w:val="0"/>
      <w:marRight w:val="0"/>
      <w:marTop w:val="0"/>
      <w:marBottom w:val="0"/>
      <w:divBdr>
        <w:top w:val="none" w:sz="0" w:space="0" w:color="auto"/>
        <w:left w:val="none" w:sz="0" w:space="0" w:color="auto"/>
        <w:bottom w:val="none" w:sz="0" w:space="0" w:color="auto"/>
        <w:right w:val="none" w:sz="0" w:space="0" w:color="auto"/>
      </w:divBdr>
    </w:div>
    <w:div w:id="775751126">
      <w:bodyDiv w:val="1"/>
      <w:marLeft w:val="0"/>
      <w:marRight w:val="0"/>
      <w:marTop w:val="0"/>
      <w:marBottom w:val="0"/>
      <w:divBdr>
        <w:top w:val="none" w:sz="0" w:space="0" w:color="auto"/>
        <w:left w:val="none" w:sz="0" w:space="0" w:color="auto"/>
        <w:bottom w:val="none" w:sz="0" w:space="0" w:color="auto"/>
        <w:right w:val="none" w:sz="0" w:space="0" w:color="auto"/>
      </w:divBdr>
    </w:div>
    <w:div w:id="777021384">
      <w:bodyDiv w:val="1"/>
      <w:marLeft w:val="0"/>
      <w:marRight w:val="0"/>
      <w:marTop w:val="0"/>
      <w:marBottom w:val="0"/>
      <w:divBdr>
        <w:top w:val="none" w:sz="0" w:space="0" w:color="auto"/>
        <w:left w:val="none" w:sz="0" w:space="0" w:color="auto"/>
        <w:bottom w:val="none" w:sz="0" w:space="0" w:color="auto"/>
        <w:right w:val="none" w:sz="0" w:space="0" w:color="auto"/>
      </w:divBdr>
      <w:divsChild>
        <w:div w:id="165903169">
          <w:marLeft w:val="0"/>
          <w:marRight w:val="0"/>
          <w:marTop w:val="0"/>
          <w:marBottom w:val="0"/>
          <w:divBdr>
            <w:top w:val="none" w:sz="0" w:space="0" w:color="auto"/>
            <w:left w:val="none" w:sz="0" w:space="0" w:color="auto"/>
            <w:bottom w:val="none" w:sz="0" w:space="0" w:color="auto"/>
            <w:right w:val="none" w:sz="0" w:space="0" w:color="auto"/>
          </w:divBdr>
          <w:divsChild>
            <w:div w:id="796143396">
              <w:marLeft w:val="0"/>
              <w:marRight w:val="0"/>
              <w:marTop w:val="0"/>
              <w:marBottom w:val="0"/>
              <w:divBdr>
                <w:top w:val="none" w:sz="0" w:space="0" w:color="auto"/>
                <w:left w:val="none" w:sz="0" w:space="0" w:color="auto"/>
                <w:bottom w:val="none" w:sz="0" w:space="0" w:color="auto"/>
                <w:right w:val="none" w:sz="0" w:space="0" w:color="auto"/>
              </w:divBdr>
            </w:div>
          </w:divsChild>
        </w:div>
        <w:div w:id="440103444">
          <w:marLeft w:val="0"/>
          <w:marRight w:val="0"/>
          <w:marTop w:val="0"/>
          <w:marBottom w:val="0"/>
          <w:divBdr>
            <w:top w:val="none" w:sz="0" w:space="0" w:color="auto"/>
            <w:left w:val="none" w:sz="0" w:space="0" w:color="auto"/>
            <w:bottom w:val="none" w:sz="0" w:space="0" w:color="auto"/>
            <w:right w:val="none" w:sz="0" w:space="0" w:color="auto"/>
          </w:divBdr>
          <w:divsChild>
            <w:div w:id="1401516721">
              <w:marLeft w:val="0"/>
              <w:marRight w:val="0"/>
              <w:marTop w:val="0"/>
              <w:marBottom w:val="0"/>
              <w:divBdr>
                <w:top w:val="none" w:sz="0" w:space="0" w:color="auto"/>
                <w:left w:val="none" w:sz="0" w:space="0" w:color="auto"/>
                <w:bottom w:val="none" w:sz="0" w:space="0" w:color="auto"/>
                <w:right w:val="none" w:sz="0" w:space="0" w:color="auto"/>
              </w:divBdr>
            </w:div>
          </w:divsChild>
        </w:div>
        <w:div w:id="1208568361">
          <w:marLeft w:val="0"/>
          <w:marRight w:val="0"/>
          <w:marTop w:val="0"/>
          <w:marBottom w:val="0"/>
          <w:divBdr>
            <w:top w:val="none" w:sz="0" w:space="0" w:color="auto"/>
            <w:left w:val="none" w:sz="0" w:space="0" w:color="auto"/>
            <w:bottom w:val="none" w:sz="0" w:space="0" w:color="auto"/>
            <w:right w:val="none" w:sz="0" w:space="0" w:color="auto"/>
          </w:divBdr>
          <w:divsChild>
            <w:div w:id="1783454691">
              <w:marLeft w:val="0"/>
              <w:marRight w:val="0"/>
              <w:marTop w:val="0"/>
              <w:marBottom w:val="0"/>
              <w:divBdr>
                <w:top w:val="none" w:sz="0" w:space="0" w:color="auto"/>
                <w:left w:val="none" w:sz="0" w:space="0" w:color="auto"/>
                <w:bottom w:val="none" w:sz="0" w:space="0" w:color="auto"/>
                <w:right w:val="none" w:sz="0" w:space="0" w:color="auto"/>
              </w:divBdr>
            </w:div>
          </w:divsChild>
        </w:div>
        <w:div w:id="1264993025">
          <w:marLeft w:val="0"/>
          <w:marRight w:val="0"/>
          <w:marTop w:val="0"/>
          <w:marBottom w:val="0"/>
          <w:divBdr>
            <w:top w:val="none" w:sz="0" w:space="0" w:color="auto"/>
            <w:left w:val="none" w:sz="0" w:space="0" w:color="auto"/>
            <w:bottom w:val="none" w:sz="0" w:space="0" w:color="auto"/>
            <w:right w:val="none" w:sz="0" w:space="0" w:color="auto"/>
          </w:divBdr>
          <w:divsChild>
            <w:div w:id="1216702066">
              <w:marLeft w:val="0"/>
              <w:marRight w:val="0"/>
              <w:marTop w:val="0"/>
              <w:marBottom w:val="0"/>
              <w:divBdr>
                <w:top w:val="none" w:sz="0" w:space="0" w:color="auto"/>
                <w:left w:val="none" w:sz="0" w:space="0" w:color="auto"/>
                <w:bottom w:val="none" w:sz="0" w:space="0" w:color="auto"/>
                <w:right w:val="none" w:sz="0" w:space="0" w:color="auto"/>
              </w:divBdr>
            </w:div>
          </w:divsChild>
        </w:div>
        <w:div w:id="1327435171">
          <w:marLeft w:val="0"/>
          <w:marRight w:val="0"/>
          <w:marTop w:val="0"/>
          <w:marBottom w:val="0"/>
          <w:divBdr>
            <w:top w:val="none" w:sz="0" w:space="0" w:color="auto"/>
            <w:left w:val="none" w:sz="0" w:space="0" w:color="auto"/>
            <w:bottom w:val="none" w:sz="0" w:space="0" w:color="auto"/>
            <w:right w:val="none" w:sz="0" w:space="0" w:color="auto"/>
          </w:divBdr>
          <w:divsChild>
            <w:div w:id="510795680">
              <w:marLeft w:val="0"/>
              <w:marRight w:val="0"/>
              <w:marTop w:val="0"/>
              <w:marBottom w:val="0"/>
              <w:divBdr>
                <w:top w:val="none" w:sz="0" w:space="0" w:color="auto"/>
                <w:left w:val="none" w:sz="0" w:space="0" w:color="auto"/>
                <w:bottom w:val="none" w:sz="0" w:space="0" w:color="auto"/>
                <w:right w:val="none" w:sz="0" w:space="0" w:color="auto"/>
              </w:divBdr>
            </w:div>
          </w:divsChild>
        </w:div>
        <w:div w:id="1677995580">
          <w:marLeft w:val="0"/>
          <w:marRight w:val="0"/>
          <w:marTop w:val="0"/>
          <w:marBottom w:val="0"/>
          <w:divBdr>
            <w:top w:val="none" w:sz="0" w:space="0" w:color="auto"/>
            <w:left w:val="none" w:sz="0" w:space="0" w:color="auto"/>
            <w:bottom w:val="none" w:sz="0" w:space="0" w:color="auto"/>
            <w:right w:val="none" w:sz="0" w:space="0" w:color="auto"/>
          </w:divBdr>
          <w:divsChild>
            <w:div w:id="809592558">
              <w:marLeft w:val="0"/>
              <w:marRight w:val="0"/>
              <w:marTop w:val="0"/>
              <w:marBottom w:val="0"/>
              <w:divBdr>
                <w:top w:val="none" w:sz="0" w:space="0" w:color="auto"/>
                <w:left w:val="none" w:sz="0" w:space="0" w:color="auto"/>
                <w:bottom w:val="none" w:sz="0" w:space="0" w:color="auto"/>
                <w:right w:val="none" w:sz="0" w:space="0" w:color="auto"/>
              </w:divBdr>
            </w:div>
          </w:divsChild>
        </w:div>
        <w:div w:id="1771923459">
          <w:marLeft w:val="0"/>
          <w:marRight w:val="0"/>
          <w:marTop w:val="0"/>
          <w:marBottom w:val="0"/>
          <w:divBdr>
            <w:top w:val="none" w:sz="0" w:space="0" w:color="auto"/>
            <w:left w:val="none" w:sz="0" w:space="0" w:color="auto"/>
            <w:bottom w:val="none" w:sz="0" w:space="0" w:color="auto"/>
            <w:right w:val="none" w:sz="0" w:space="0" w:color="auto"/>
          </w:divBdr>
          <w:divsChild>
            <w:div w:id="157354881">
              <w:marLeft w:val="0"/>
              <w:marRight w:val="0"/>
              <w:marTop w:val="0"/>
              <w:marBottom w:val="0"/>
              <w:divBdr>
                <w:top w:val="none" w:sz="0" w:space="0" w:color="auto"/>
                <w:left w:val="none" w:sz="0" w:space="0" w:color="auto"/>
                <w:bottom w:val="none" w:sz="0" w:space="0" w:color="auto"/>
                <w:right w:val="none" w:sz="0" w:space="0" w:color="auto"/>
              </w:divBdr>
            </w:div>
          </w:divsChild>
        </w:div>
        <w:div w:id="1980573701">
          <w:marLeft w:val="0"/>
          <w:marRight w:val="0"/>
          <w:marTop w:val="0"/>
          <w:marBottom w:val="0"/>
          <w:divBdr>
            <w:top w:val="none" w:sz="0" w:space="0" w:color="auto"/>
            <w:left w:val="none" w:sz="0" w:space="0" w:color="auto"/>
            <w:bottom w:val="none" w:sz="0" w:space="0" w:color="auto"/>
            <w:right w:val="none" w:sz="0" w:space="0" w:color="auto"/>
          </w:divBdr>
          <w:divsChild>
            <w:div w:id="13105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3182">
      <w:bodyDiv w:val="1"/>
      <w:marLeft w:val="0"/>
      <w:marRight w:val="0"/>
      <w:marTop w:val="0"/>
      <w:marBottom w:val="0"/>
      <w:divBdr>
        <w:top w:val="none" w:sz="0" w:space="0" w:color="auto"/>
        <w:left w:val="none" w:sz="0" w:space="0" w:color="auto"/>
        <w:bottom w:val="none" w:sz="0" w:space="0" w:color="auto"/>
        <w:right w:val="none" w:sz="0" w:space="0" w:color="auto"/>
      </w:divBdr>
    </w:div>
    <w:div w:id="784350738">
      <w:bodyDiv w:val="1"/>
      <w:marLeft w:val="0"/>
      <w:marRight w:val="0"/>
      <w:marTop w:val="0"/>
      <w:marBottom w:val="0"/>
      <w:divBdr>
        <w:top w:val="none" w:sz="0" w:space="0" w:color="auto"/>
        <w:left w:val="none" w:sz="0" w:space="0" w:color="auto"/>
        <w:bottom w:val="none" w:sz="0" w:space="0" w:color="auto"/>
        <w:right w:val="none" w:sz="0" w:space="0" w:color="auto"/>
      </w:divBdr>
    </w:div>
    <w:div w:id="785466527">
      <w:bodyDiv w:val="1"/>
      <w:marLeft w:val="0"/>
      <w:marRight w:val="0"/>
      <w:marTop w:val="0"/>
      <w:marBottom w:val="0"/>
      <w:divBdr>
        <w:top w:val="none" w:sz="0" w:space="0" w:color="auto"/>
        <w:left w:val="none" w:sz="0" w:space="0" w:color="auto"/>
        <w:bottom w:val="none" w:sz="0" w:space="0" w:color="auto"/>
        <w:right w:val="none" w:sz="0" w:space="0" w:color="auto"/>
      </w:divBdr>
      <w:divsChild>
        <w:div w:id="371806961">
          <w:marLeft w:val="0"/>
          <w:marRight w:val="0"/>
          <w:marTop w:val="0"/>
          <w:marBottom w:val="0"/>
          <w:divBdr>
            <w:top w:val="none" w:sz="0" w:space="0" w:color="auto"/>
            <w:left w:val="none" w:sz="0" w:space="0" w:color="auto"/>
            <w:bottom w:val="none" w:sz="0" w:space="0" w:color="auto"/>
            <w:right w:val="none" w:sz="0" w:space="0" w:color="auto"/>
          </w:divBdr>
          <w:divsChild>
            <w:div w:id="615334223">
              <w:marLeft w:val="0"/>
              <w:marRight w:val="0"/>
              <w:marTop w:val="0"/>
              <w:marBottom w:val="0"/>
              <w:divBdr>
                <w:top w:val="none" w:sz="0" w:space="0" w:color="auto"/>
                <w:left w:val="none" w:sz="0" w:space="0" w:color="auto"/>
                <w:bottom w:val="none" w:sz="0" w:space="0" w:color="auto"/>
                <w:right w:val="none" w:sz="0" w:space="0" w:color="auto"/>
              </w:divBdr>
            </w:div>
          </w:divsChild>
        </w:div>
        <w:div w:id="412899316">
          <w:marLeft w:val="0"/>
          <w:marRight w:val="0"/>
          <w:marTop w:val="0"/>
          <w:marBottom w:val="0"/>
          <w:divBdr>
            <w:top w:val="none" w:sz="0" w:space="0" w:color="auto"/>
            <w:left w:val="none" w:sz="0" w:space="0" w:color="auto"/>
            <w:bottom w:val="none" w:sz="0" w:space="0" w:color="auto"/>
            <w:right w:val="none" w:sz="0" w:space="0" w:color="auto"/>
          </w:divBdr>
          <w:divsChild>
            <w:div w:id="1379669705">
              <w:marLeft w:val="0"/>
              <w:marRight w:val="0"/>
              <w:marTop w:val="0"/>
              <w:marBottom w:val="0"/>
              <w:divBdr>
                <w:top w:val="none" w:sz="0" w:space="0" w:color="auto"/>
                <w:left w:val="none" w:sz="0" w:space="0" w:color="auto"/>
                <w:bottom w:val="none" w:sz="0" w:space="0" w:color="auto"/>
                <w:right w:val="none" w:sz="0" w:space="0" w:color="auto"/>
              </w:divBdr>
            </w:div>
          </w:divsChild>
        </w:div>
        <w:div w:id="1104228647">
          <w:marLeft w:val="0"/>
          <w:marRight w:val="0"/>
          <w:marTop w:val="0"/>
          <w:marBottom w:val="0"/>
          <w:divBdr>
            <w:top w:val="none" w:sz="0" w:space="0" w:color="auto"/>
            <w:left w:val="none" w:sz="0" w:space="0" w:color="auto"/>
            <w:bottom w:val="none" w:sz="0" w:space="0" w:color="auto"/>
            <w:right w:val="none" w:sz="0" w:space="0" w:color="auto"/>
          </w:divBdr>
          <w:divsChild>
            <w:div w:id="14771819">
              <w:marLeft w:val="0"/>
              <w:marRight w:val="0"/>
              <w:marTop w:val="0"/>
              <w:marBottom w:val="0"/>
              <w:divBdr>
                <w:top w:val="none" w:sz="0" w:space="0" w:color="auto"/>
                <w:left w:val="none" w:sz="0" w:space="0" w:color="auto"/>
                <w:bottom w:val="none" w:sz="0" w:space="0" w:color="auto"/>
                <w:right w:val="none" w:sz="0" w:space="0" w:color="auto"/>
              </w:divBdr>
            </w:div>
          </w:divsChild>
        </w:div>
        <w:div w:id="1208759509">
          <w:marLeft w:val="0"/>
          <w:marRight w:val="0"/>
          <w:marTop w:val="0"/>
          <w:marBottom w:val="0"/>
          <w:divBdr>
            <w:top w:val="none" w:sz="0" w:space="0" w:color="auto"/>
            <w:left w:val="none" w:sz="0" w:space="0" w:color="auto"/>
            <w:bottom w:val="none" w:sz="0" w:space="0" w:color="auto"/>
            <w:right w:val="none" w:sz="0" w:space="0" w:color="auto"/>
          </w:divBdr>
          <w:divsChild>
            <w:div w:id="1523208163">
              <w:marLeft w:val="0"/>
              <w:marRight w:val="0"/>
              <w:marTop w:val="0"/>
              <w:marBottom w:val="0"/>
              <w:divBdr>
                <w:top w:val="none" w:sz="0" w:space="0" w:color="auto"/>
                <w:left w:val="none" w:sz="0" w:space="0" w:color="auto"/>
                <w:bottom w:val="none" w:sz="0" w:space="0" w:color="auto"/>
                <w:right w:val="none" w:sz="0" w:space="0" w:color="auto"/>
              </w:divBdr>
            </w:div>
          </w:divsChild>
        </w:div>
        <w:div w:id="1552686772">
          <w:marLeft w:val="0"/>
          <w:marRight w:val="0"/>
          <w:marTop w:val="0"/>
          <w:marBottom w:val="0"/>
          <w:divBdr>
            <w:top w:val="none" w:sz="0" w:space="0" w:color="auto"/>
            <w:left w:val="none" w:sz="0" w:space="0" w:color="auto"/>
            <w:bottom w:val="none" w:sz="0" w:space="0" w:color="auto"/>
            <w:right w:val="none" w:sz="0" w:space="0" w:color="auto"/>
          </w:divBdr>
          <w:divsChild>
            <w:div w:id="1445541654">
              <w:marLeft w:val="0"/>
              <w:marRight w:val="0"/>
              <w:marTop w:val="0"/>
              <w:marBottom w:val="0"/>
              <w:divBdr>
                <w:top w:val="none" w:sz="0" w:space="0" w:color="auto"/>
                <w:left w:val="none" w:sz="0" w:space="0" w:color="auto"/>
                <w:bottom w:val="none" w:sz="0" w:space="0" w:color="auto"/>
                <w:right w:val="none" w:sz="0" w:space="0" w:color="auto"/>
              </w:divBdr>
            </w:div>
          </w:divsChild>
        </w:div>
        <w:div w:id="1668947080">
          <w:marLeft w:val="0"/>
          <w:marRight w:val="0"/>
          <w:marTop w:val="0"/>
          <w:marBottom w:val="0"/>
          <w:divBdr>
            <w:top w:val="none" w:sz="0" w:space="0" w:color="auto"/>
            <w:left w:val="none" w:sz="0" w:space="0" w:color="auto"/>
            <w:bottom w:val="none" w:sz="0" w:space="0" w:color="auto"/>
            <w:right w:val="none" w:sz="0" w:space="0" w:color="auto"/>
          </w:divBdr>
          <w:divsChild>
            <w:div w:id="88121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3708">
      <w:bodyDiv w:val="1"/>
      <w:marLeft w:val="0"/>
      <w:marRight w:val="0"/>
      <w:marTop w:val="0"/>
      <w:marBottom w:val="0"/>
      <w:divBdr>
        <w:top w:val="none" w:sz="0" w:space="0" w:color="auto"/>
        <w:left w:val="none" w:sz="0" w:space="0" w:color="auto"/>
        <w:bottom w:val="none" w:sz="0" w:space="0" w:color="auto"/>
        <w:right w:val="none" w:sz="0" w:space="0" w:color="auto"/>
      </w:divBdr>
    </w:div>
    <w:div w:id="796798994">
      <w:bodyDiv w:val="1"/>
      <w:marLeft w:val="0"/>
      <w:marRight w:val="0"/>
      <w:marTop w:val="0"/>
      <w:marBottom w:val="0"/>
      <w:divBdr>
        <w:top w:val="none" w:sz="0" w:space="0" w:color="auto"/>
        <w:left w:val="none" w:sz="0" w:space="0" w:color="auto"/>
        <w:bottom w:val="none" w:sz="0" w:space="0" w:color="auto"/>
        <w:right w:val="none" w:sz="0" w:space="0" w:color="auto"/>
      </w:divBdr>
    </w:div>
    <w:div w:id="796871749">
      <w:bodyDiv w:val="1"/>
      <w:marLeft w:val="0"/>
      <w:marRight w:val="0"/>
      <w:marTop w:val="0"/>
      <w:marBottom w:val="0"/>
      <w:divBdr>
        <w:top w:val="none" w:sz="0" w:space="0" w:color="auto"/>
        <w:left w:val="none" w:sz="0" w:space="0" w:color="auto"/>
        <w:bottom w:val="none" w:sz="0" w:space="0" w:color="auto"/>
        <w:right w:val="none" w:sz="0" w:space="0" w:color="auto"/>
      </w:divBdr>
    </w:div>
    <w:div w:id="799033391">
      <w:bodyDiv w:val="1"/>
      <w:marLeft w:val="0"/>
      <w:marRight w:val="0"/>
      <w:marTop w:val="0"/>
      <w:marBottom w:val="0"/>
      <w:divBdr>
        <w:top w:val="none" w:sz="0" w:space="0" w:color="auto"/>
        <w:left w:val="none" w:sz="0" w:space="0" w:color="auto"/>
        <w:bottom w:val="none" w:sz="0" w:space="0" w:color="auto"/>
        <w:right w:val="none" w:sz="0" w:space="0" w:color="auto"/>
      </w:divBdr>
    </w:div>
    <w:div w:id="799422821">
      <w:bodyDiv w:val="1"/>
      <w:marLeft w:val="0"/>
      <w:marRight w:val="0"/>
      <w:marTop w:val="0"/>
      <w:marBottom w:val="0"/>
      <w:divBdr>
        <w:top w:val="none" w:sz="0" w:space="0" w:color="auto"/>
        <w:left w:val="none" w:sz="0" w:space="0" w:color="auto"/>
        <w:bottom w:val="none" w:sz="0" w:space="0" w:color="auto"/>
        <w:right w:val="none" w:sz="0" w:space="0" w:color="auto"/>
      </w:divBdr>
    </w:div>
    <w:div w:id="841941453">
      <w:bodyDiv w:val="1"/>
      <w:marLeft w:val="0"/>
      <w:marRight w:val="0"/>
      <w:marTop w:val="0"/>
      <w:marBottom w:val="0"/>
      <w:divBdr>
        <w:top w:val="none" w:sz="0" w:space="0" w:color="auto"/>
        <w:left w:val="none" w:sz="0" w:space="0" w:color="auto"/>
        <w:bottom w:val="none" w:sz="0" w:space="0" w:color="auto"/>
        <w:right w:val="none" w:sz="0" w:space="0" w:color="auto"/>
      </w:divBdr>
    </w:div>
    <w:div w:id="847184450">
      <w:bodyDiv w:val="1"/>
      <w:marLeft w:val="0"/>
      <w:marRight w:val="0"/>
      <w:marTop w:val="0"/>
      <w:marBottom w:val="0"/>
      <w:divBdr>
        <w:top w:val="none" w:sz="0" w:space="0" w:color="auto"/>
        <w:left w:val="none" w:sz="0" w:space="0" w:color="auto"/>
        <w:bottom w:val="none" w:sz="0" w:space="0" w:color="auto"/>
        <w:right w:val="none" w:sz="0" w:space="0" w:color="auto"/>
      </w:divBdr>
    </w:div>
    <w:div w:id="850217588">
      <w:bodyDiv w:val="1"/>
      <w:marLeft w:val="0"/>
      <w:marRight w:val="0"/>
      <w:marTop w:val="0"/>
      <w:marBottom w:val="0"/>
      <w:divBdr>
        <w:top w:val="none" w:sz="0" w:space="0" w:color="auto"/>
        <w:left w:val="none" w:sz="0" w:space="0" w:color="auto"/>
        <w:bottom w:val="none" w:sz="0" w:space="0" w:color="auto"/>
        <w:right w:val="none" w:sz="0" w:space="0" w:color="auto"/>
      </w:divBdr>
    </w:div>
    <w:div w:id="855923504">
      <w:bodyDiv w:val="1"/>
      <w:marLeft w:val="0"/>
      <w:marRight w:val="0"/>
      <w:marTop w:val="0"/>
      <w:marBottom w:val="0"/>
      <w:divBdr>
        <w:top w:val="none" w:sz="0" w:space="0" w:color="auto"/>
        <w:left w:val="none" w:sz="0" w:space="0" w:color="auto"/>
        <w:bottom w:val="none" w:sz="0" w:space="0" w:color="auto"/>
        <w:right w:val="none" w:sz="0" w:space="0" w:color="auto"/>
      </w:divBdr>
    </w:div>
    <w:div w:id="872959451">
      <w:bodyDiv w:val="1"/>
      <w:marLeft w:val="0"/>
      <w:marRight w:val="0"/>
      <w:marTop w:val="0"/>
      <w:marBottom w:val="0"/>
      <w:divBdr>
        <w:top w:val="none" w:sz="0" w:space="0" w:color="auto"/>
        <w:left w:val="none" w:sz="0" w:space="0" w:color="auto"/>
        <w:bottom w:val="none" w:sz="0" w:space="0" w:color="auto"/>
        <w:right w:val="none" w:sz="0" w:space="0" w:color="auto"/>
      </w:divBdr>
    </w:div>
    <w:div w:id="873617950">
      <w:bodyDiv w:val="1"/>
      <w:marLeft w:val="0"/>
      <w:marRight w:val="0"/>
      <w:marTop w:val="0"/>
      <w:marBottom w:val="0"/>
      <w:divBdr>
        <w:top w:val="none" w:sz="0" w:space="0" w:color="auto"/>
        <w:left w:val="none" w:sz="0" w:space="0" w:color="auto"/>
        <w:bottom w:val="none" w:sz="0" w:space="0" w:color="auto"/>
        <w:right w:val="none" w:sz="0" w:space="0" w:color="auto"/>
      </w:divBdr>
    </w:div>
    <w:div w:id="874073769">
      <w:bodyDiv w:val="1"/>
      <w:marLeft w:val="0"/>
      <w:marRight w:val="0"/>
      <w:marTop w:val="0"/>
      <w:marBottom w:val="0"/>
      <w:divBdr>
        <w:top w:val="none" w:sz="0" w:space="0" w:color="auto"/>
        <w:left w:val="none" w:sz="0" w:space="0" w:color="auto"/>
        <w:bottom w:val="none" w:sz="0" w:space="0" w:color="auto"/>
        <w:right w:val="none" w:sz="0" w:space="0" w:color="auto"/>
      </w:divBdr>
    </w:div>
    <w:div w:id="874385050">
      <w:bodyDiv w:val="1"/>
      <w:marLeft w:val="0"/>
      <w:marRight w:val="0"/>
      <w:marTop w:val="0"/>
      <w:marBottom w:val="0"/>
      <w:divBdr>
        <w:top w:val="none" w:sz="0" w:space="0" w:color="auto"/>
        <w:left w:val="none" w:sz="0" w:space="0" w:color="auto"/>
        <w:bottom w:val="none" w:sz="0" w:space="0" w:color="auto"/>
        <w:right w:val="none" w:sz="0" w:space="0" w:color="auto"/>
      </w:divBdr>
    </w:div>
    <w:div w:id="875510045">
      <w:bodyDiv w:val="1"/>
      <w:marLeft w:val="0"/>
      <w:marRight w:val="0"/>
      <w:marTop w:val="0"/>
      <w:marBottom w:val="0"/>
      <w:divBdr>
        <w:top w:val="none" w:sz="0" w:space="0" w:color="auto"/>
        <w:left w:val="none" w:sz="0" w:space="0" w:color="auto"/>
        <w:bottom w:val="none" w:sz="0" w:space="0" w:color="auto"/>
        <w:right w:val="none" w:sz="0" w:space="0" w:color="auto"/>
      </w:divBdr>
    </w:div>
    <w:div w:id="878932039">
      <w:bodyDiv w:val="1"/>
      <w:marLeft w:val="0"/>
      <w:marRight w:val="0"/>
      <w:marTop w:val="0"/>
      <w:marBottom w:val="0"/>
      <w:divBdr>
        <w:top w:val="none" w:sz="0" w:space="0" w:color="auto"/>
        <w:left w:val="none" w:sz="0" w:space="0" w:color="auto"/>
        <w:bottom w:val="none" w:sz="0" w:space="0" w:color="auto"/>
        <w:right w:val="none" w:sz="0" w:space="0" w:color="auto"/>
      </w:divBdr>
    </w:div>
    <w:div w:id="881986472">
      <w:bodyDiv w:val="1"/>
      <w:marLeft w:val="0"/>
      <w:marRight w:val="0"/>
      <w:marTop w:val="0"/>
      <w:marBottom w:val="0"/>
      <w:divBdr>
        <w:top w:val="none" w:sz="0" w:space="0" w:color="auto"/>
        <w:left w:val="none" w:sz="0" w:space="0" w:color="auto"/>
        <w:bottom w:val="none" w:sz="0" w:space="0" w:color="auto"/>
        <w:right w:val="none" w:sz="0" w:space="0" w:color="auto"/>
      </w:divBdr>
    </w:div>
    <w:div w:id="903488633">
      <w:bodyDiv w:val="1"/>
      <w:marLeft w:val="0"/>
      <w:marRight w:val="0"/>
      <w:marTop w:val="0"/>
      <w:marBottom w:val="0"/>
      <w:divBdr>
        <w:top w:val="none" w:sz="0" w:space="0" w:color="auto"/>
        <w:left w:val="none" w:sz="0" w:space="0" w:color="auto"/>
        <w:bottom w:val="none" w:sz="0" w:space="0" w:color="auto"/>
        <w:right w:val="none" w:sz="0" w:space="0" w:color="auto"/>
      </w:divBdr>
    </w:div>
    <w:div w:id="905847127">
      <w:bodyDiv w:val="1"/>
      <w:marLeft w:val="0"/>
      <w:marRight w:val="0"/>
      <w:marTop w:val="0"/>
      <w:marBottom w:val="0"/>
      <w:divBdr>
        <w:top w:val="none" w:sz="0" w:space="0" w:color="auto"/>
        <w:left w:val="none" w:sz="0" w:space="0" w:color="auto"/>
        <w:bottom w:val="none" w:sz="0" w:space="0" w:color="auto"/>
        <w:right w:val="none" w:sz="0" w:space="0" w:color="auto"/>
      </w:divBdr>
    </w:div>
    <w:div w:id="908073609">
      <w:bodyDiv w:val="1"/>
      <w:marLeft w:val="0"/>
      <w:marRight w:val="0"/>
      <w:marTop w:val="0"/>
      <w:marBottom w:val="0"/>
      <w:divBdr>
        <w:top w:val="none" w:sz="0" w:space="0" w:color="auto"/>
        <w:left w:val="none" w:sz="0" w:space="0" w:color="auto"/>
        <w:bottom w:val="none" w:sz="0" w:space="0" w:color="auto"/>
        <w:right w:val="none" w:sz="0" w:space="0" w:color="auto"/>
      </w:divBdr>
    </w:div>
    <w:div w:id="928466115">
      <w:bodyDiv w:val="1"/>
      <w:marLeft w:val="0"/>
      <w:marRight w:val="0"/>
      <w:marTop w:val="0"/>
      <w:marBottom w:val="0"/>
      <w:divBdr>
        <w:top w:val="none" w:sz="0" w:space="0" w:color="auto"/>
        <w:left w:val="none" w:sz="0" w:space="0" w:color="auto"/>
        <w:bottom w:val="none" w:sz="0" w:space="0" w:color="auto"/>
        <w:right w:val="none" w:sz="0" w:space="0" w:color="auto"/>
      </w:divBdr>
    </w:div>
    <w:div w:id="935944311">
      <w:bodyDiv w:val="1"/>
      <w:marLeft w:val="0"/>
      <w:marRight w:val="0"/>
      <w:marTop w:val="0"/>
      <w:marBottom w:val="0"/>
      <w:divBdr>
        <w:top w:val="none" w:sz="0" w:space="0" w:color="auto"/>
        <w:left w:val="none" w:sz="0" w:space="0" w:color="auto"/>
        <w:bottom w:val="none" w:sz="0" w:space="0" w:color="auto"/>
        <w:right w:val="none" w:sz="0" w:space="0" w:color="auto"/>
      </w:divBdr>
    </w:div>
    <w:div w:id="942540638">
      <w:bodyDiv w:val="1"/>
      <w:marLeft w:val="0"/>
      <w:marRight w:val="0"/>
      <w:marTop w:val="0"/>
      <w:marBottom w:val="0"/>
      <w:divBdr>
        <w:top w:val="none" w:sz="0" w:space="0" w:color="auto"/>
        <w:left w:val="none" w:sz="0" w:space="0" w:color="auto"/>
        <w:bottom w:val="none" w:sz="0" w:space="0" w:color="auto"/>
        <w:right w:val="none" w:sz="0" w:space="0" w:color="auto"/>
      </w:divBdr>
    </w:div>
    <w:div w:id="945498543">
      <w:bodyDiv w:val="1"/>
      <w:marLeft w:val="0"/>
      <w:marRight w:val="0"/>
      <w:marTop w:val="0"/>
      <w:marBottom w:val="0"/>
      <w:divBdr>
        <w:top w:val="none" w:sz="0" w:space="0" w:color="auto"/>
        <w:left w:val="none" w:sz="0" w:space="0" w:color="auto"/>
        <w:bottom w:val="none" w:sz="0" w:space="0" w:color="auto"/>
        <w:right w:val="none" w:sz="0" w:space="0" w:color="auto"/>
      </w:divBdr>
    </w:div>
    <w:div w:id="946158643">
      <w:bodyDiv w:val="1"/>
      <w:marLeft w:val="0"/>
      <w:marRight w:val="0"/>
      <w:marTop w:val="0"/>
      <w:marBottom w:val="0"/>
      <w:divBdr>
        <w:top w:val="none" w:sz="0" w:space="0" w:color="auto"/>
        <w:left w:val="none" w:sz="0" w:space="0" w:color="auto"/>
        <w:bottom w:val="none" w:sz="0" w:space="0" w:color="auto"/>
        <w:right w:val="none" w:sz="0" w:space="0" w:color="auto"/>
      </w:divBdr>
    </w:div>
    <w:div w:id="947397562">
      <w:bodyDiv w:val="1"/>
      <w:marLeft w:val="0"/>
      <w:marRight w:val="0"/>
      <w:marTop w:val="0"/>
      <w:marBottom w:val="0"/>
      <w:divBdr>
        <w:top w:val="none" w:sz="0" w:space="0" w:color="auto"/>
        <w:left w:val="none" w:sz="0" w:space="0" w:color="auto"/>
        <w:bottom w:val="none" w:sz="0" w:space="0" w:color="auto"/>
        <w:right w:val="none" w:sz="0" w:space="0" w:color="auto"/>
      </w:divBdr>
    </w:div>
    <w:div w:id="950742571">
      <w:bodyDiv w:val="1"/>
      <w:marLeft w:val="0"/>
      <w:marRight w:val="0"/>
      <w:marTop w:val="0"/>
      <w:marBottom w:val="0"/>
      <w:divBdr>
        <w:top w:val="none" w:sz="0" w:space="0" w:color="auto"/>
        <w:left w:val="none" w:sz="0" w:space="0" w:color="auto"/>
        <w:bottom w:val="none" w:sz="0" w:space="0" w:color="auto"/>
        <w:right w:val="none" w:sz="0" w:space="0" w:color="auto"/>
      </w:divBdr>
    </w:div>
    <w:div w:id="956260248">
      <w:bodyDiv w:val="1"/>
      <w:marLeft w:val="0"/>
      <w:marRight w:val="0"/>
      <w:marTop w:val="0"/>
      <w:marBottom w:val="0"/>
      <w:divBdr>
        <w:top w:val="none" w:sz="0" w:space="0" w:color="auto"/>
        <w:left w:val="none" w:sz="0" w:space="0" w:color="auto"/>
        <w:bottom w:val="none" w:sz="0" w:space="0" w:color="auto"/>
        <w:right w:val="none" w:sz="0" w:space="0" w:color="auto"/>
      </w:divBdr>
    </w:div>
    <w:div w:id="957100046">
      <w:bodyDiv w:val="1"/>
      <w:marLeft w:val="0"/>
      <w:marRight w:val="0"/>
      <w:marTop w:val="0"/>
      <w:marBottom w:val="0"/>
      <w:divBdr>
        <w:top w:val="none" w:sz="0" w:space="0" w:color="auto"/>
        <w:left w:val="none" w:sz="0" w:space="0" w:color="auto"/>
        <w:bottom w:val="none" w:sz="0" w:space="0" w:color="auto"/>
        <w:right w:val="none" w:sz="0" w:space="0" w:color="auto"/>
      </w:divBdr>
    </w:div>
    <w:div w:id="959461387">
      <w:bodyDiv w:val="1"/>
      <w:marLeft w:val="0"/>
      <w:marRight w:val="0"/>
      <w:marTop w:val="0"/>
      <w:marBottom w:val="0"/>
      <w:divBdr>
        <w:top w:val="none" w:sz="0" w:space="0" w:color="auto"/>
        <w:left w:val="none" w:sz="0" w:space="0" w:color="auto"/>
        <w:bottom w:val="none" w:sz="0" w:space="0" w:color="auto"/>
        <w:right w:val="none" w:sz="0" w:space="0" w:color="auto"/>
      </w:divBdr>
    </w:div>
    <w:div w:id="959653624">
      <w:bodyDiv w:val="1"/>
      <w:marLeft w:val="0"/>
      <w:marRight w:val="0"/>
      <w:marTop w:val="0"/>
      <w:marBottom w:val="0"/>
      <w:divBdr>
        <w:top w:val="none" w:sz="0" w:space="0" w:color="auto"/>
        <w:left w:val="none" w:sz="0" w:space="0" w:color="auto"/>
        <w:bottom w:val="none" w:sz="0" w:space="0" w:color="auto"/>
        <w:right w:val="none" w:sz="0" w:space="0" w:color="auto"/>
      </w:divBdr>
    </w:div>
    <w:div w:id="967053383">
      <w:bodyDiv w:val="1"/>
      <w:marLeft w:val="0"/>
      <w:marRight w:val="0"/>
      <w:marTop w:val="0"/>
      <w:marBottom w:val="0"/>
      <w:divBdr>
        <w:top w:val="none" w:sz="0" w:space="0" w:color="auto"/>
        <w:left w:val="none" w:sz="0" w:space="0" w:color="auto"/>
        <w:bottom w:val="none" w:sz="0" w:space="0" w:color="auto"/>
        <w:right w:val="none" w:sz="0" w:space="0" w:color="auto"/>
      </w:divBdr>
    </w:div>
    <w:div w:id="970017998">
      <w:bodyDiv w:val="1"/>
      <w:marLeft w:val="0"/>
      <w:marRight w:val="0"/>
      <w:marTop w:val="0"/>
      <w:marBottom w:val="0"/>
      <w:divBdr>
        <w:top w:val="none" w:sz="0" w:space="0" w:color="auto"/>
        <w:left w:val="none" w:sz="0" w:space="0" w:color="auto"/>
        <w:bottom w:val="none" w:sz="0" w:space="0" w:color="auto"/>
        <w:right w:val="none" w:sz="0" w:space="0" w:color="auto"/>
      </w:divBdr>
    </w:div>
    <w:div w:id="978848280">
      <w:bodyDiv w:val="1"/>
      <w:marLeft w:val="0"/>
      <w:marRight w:val="0"/>
      <w:marTop w:val="0"/>
      <w:marBottom w:val="0"/>
      <w:divBdr>
        <w:top w:val="none" w:sz="0" w:space="0" w:color="auto"/>
        <w:left w:val="none" w:sz="0" w:space="0" w:color="auto"/>
        <w:bottom w:val="none" w:sz="0" w:space="0" w:color="auto"/>
        <w:right w:val="none" w:sz="0" w:space="0" w:color="auto"/>
      </w:divBdr>
    </w:div>
    <w:div w:id="979074393">
      <w:bodyDiv w:val="1"/>
      <w:marLeft w:val="0"/>
      <w:marRight w:val="0"/>
      <w:marTop w:val="0"/>
      <w:marBottom w:val="0"/>
      <w:divBdr>
        <w:top w:val="none" w:sz="0" w:space="0" w:color="auto"/>
        <w:left w:val="none" w:sz="0" w:space="0" w:color="auto"/>
        <w:bottom w:val="none" w:sz="0" w:space="0" w:color="auto"/>
        <w:right w:val="none" w:sz="0" w:space="0" w:color="auto"/>
      </w:divBdr>
    </w:div>
    <w:div w:id="979262682">
      <w:bodyDiv w:val="1"/>
      <w:marLeft w:val="0"/>
      <w:marRight w:val="0"/>
      <w:marTop w:val="0"/>
      <w:marBottom w:val="0"/>
      <w:divBdr>
        <w:top w:val="none" w:sz="0" w:space="0" w:color="auto"/>
        <w:left w:val="none" w:sz="0" w:space="0" w:color="auto"/>
        <w:bottom w:val="none" w:sz="0" w:space="0" w:color="auto"/>
        <w:right w:val="none" w:sz="0" w:space="0" w:color="auto"/>
      </w:divBdr>
    </w:div>
    <w:div w:id="981229204">
      <w:bodyDiv w:val="1"/>
      <w:marLeft w:val="0"/>
      <w:marRight w:val="0"/>
      <w:marTop w:val="0"/>
      <w:marBottom w:val="0"/>
      <w:divBdr>
        <w:top w:val="none" w:sz="0" w:space="0" w:color="auto"/>
        <w:left w:val="none" w:sz="0" w:space="0" w:color="auto"/>
        <w:bottom w:val="none" w:sz="0" w:space="0" w:color="auto"/>
        <w:right w:val="none" w:sz="0" w:space="0" w:color="auto"/>
      </w:divBdr>
    </w:div>
    <w:div w:id="985741169">
      <w:bodyDiv w:val="1"/>
      <w:marLeft w:val="0"/>
      <w:marRight w:val="0"/>
      <w:marTop w:val="0"/>
      <w:marBottom w:val="0"/>
      <w:divBdr>
        <w:top w:val="none" w:sz="0" w:space="0" w:color="auto"/>
        <w:left w:val="none" w:sz="0" w:space="0" w:color="auto"/>
        <w:bottom w:val="none" w:sz="0" w:space="0" w:color="auto"/>
        <w:right w:val="none" w:sz="0" w:space="0" w:color="auto"/>
      </w:divBdr>
    </w:div>
    <w:div w:id="989484164">
      <w:bodyDiv w:val="1"/>
      <w:marLeft w:val="0"/>
      <w:marRight w:val="0"/>
      <w:marTop w:val="0"/>
      <w:marBottom w:val="0"/>
      <w:divBdr>
        <w:top w:val="none" w:sz="0" w:space="0" w:color="auto"/>
        <w:left w:val="none" w:sz="0" w:space="0" w:color="auto"/>
        <w:bottom w:val="none" w:sz="0" w:space="0" w:color="auto"/>
        <w:right w:val="none" w:sz="0" w:space="0" w:color="auto"/>
      </w:divBdr>
    </w:div>
    <w:div w:id="992296213">
      <w:bodyDiv w:val="1"/>
      <w:marLeft w:val="0"/>
      <w:marRight w:val="0"/>
      <w:marTop w:val="0"/>
      <w:marBottom w:val="0"/>
      <w:divBdr>
        <w:top w:val="none" w:sz="0" w:space="0" w:color="auto"/>
        <w:left w:val="none" w:sz="0" w:space="0" w:color="auto"/>
        <w:bottom w:val="none" w:sz="0" w:space="0" w:color="auto"/>
        <w:right w:val="none" w:sz="0" w:space="0" w:color="auto"/>
      </w:divBdr>
    </w:div>
    <w:div w:id="1005590274">
      <w:bodyDiv w:val="1"/>
      <w:marLeft w:val="0"/>
      <w:marRight w:val="0"/>
      <w:marTop w:val="0"/>
      <w:marBottom w:val="0"/>
      <w:divBdr>
        <w:top w:val="none" w:sz="0" w:space="0" w:color="auto"/>
        <w:left w:val="none" w:sz="0" w:space="0" w:color="auto"/>
        <w:bottom w:val="none" w:sz="0" w:space="0" w:color="auto"/>
        <w:right w:val="none" w:sz="0" w:space="0" w:color="auto"/>
      </w:divBdr>
    </w:div>
    <w:div w:id="1008363005">
      <w:bodyDiv w:val="1"/>
      <w:marLeft w:val="0"/>
      <w:marRight w:val="0"/>
      <w:marTop w:val="0"/>
      <w:marBottom w:val="0"/>
      <w:divBdr>
        <w:top w:val="none" w:sz="0" w:space="0" w:color="auto"/>
        <w:left w:val="none" w:sz="0" w:space="0" w:color="auto"/>
        <w:bottom w:val="none" w:sz="0" w:space="0" w:color="auto"/>
        <w:right w:val="none" w:sz="0" w:space="0" w:color="auto"/>
      </w:divBdr>
    </w:div>
    <w:div w:id="1024287773">
      <w:bodyDiv w:val="1"/>
      <w:marLeft w:val="0"/>
      <w:marRight w:val="0"/>
      <w:marTop w:val="0"/>
      <w:marBottom w:val="0"/>
      <w:divBdr>
        <w:top w:val="none" w:sz="0" w:space="0" w:color="auto"/>
        <w:left w:val="none" w:sz="0" w:space="0" w:color="auto"/>
        <w:bottom w:val="none" w:sz="0" w:space="0" w:color="auto"/>
        <w:right w:val="none" w:sz="0" w:space="0" w:color="auto"/>
      </w:divBdr>
    </w:div>
    <w:div w:id="1026254455">
      <w:bodyDiv w:val="1"/>
      <w:marLeft w:val="0"/>
      <w:marRight w:val="0"/>
      <w:marTop w:val="0"/>
      <w:marBottom w:val="0"/>
      <w:divBdr>
        <w:top w:val="none" w:sz="0" w:space="0" w:color="auto"/>
        <w:left w:val="none" w:sz="0" w:space="0" w:color="auto"/>
        <w:bottom w:val="none" w:sz="0" w:space="0" w:color="auto"/>
        <w:right w:val="none" w:sz="0" w:space="0" w:color="auto"/>
      </w:divBdr>
    </w:div>
    <w:div w:id="1032152223">
      <w:bodyDiv w:val="1"/>
      <w:marLeft w:val="0"/>
      <w:marRight w:val="0"/>
      <w:marTop w:val="0"/>
      <w:marBottom w:val="0"/>
      <w:divBdr>
        <w:top w:val="none" w:sz="0" w:space="0" w:color="auto"/>
        <w:left w:val="none" w:sz="0" w:space="0" w:color="auto"/>
        <w:bottom w:val="none" w:sz="0" w:space="0" w:color="auto"/>
        <w:right w:val="none" w:sz="0" w:space="0" w:color="auto"/>
      </w:divBdr>
    </w:div>
    <w:div w:id="1038775927">
      <w:bodyDiv w:val="1"/>
      <w:marLeft w:val="0"/>
      <w:marRight w:val="0"/>
      <w:marTop w:val="0"/>
      <w:marBottom w:val="0"/>
      <w:divBdr>
        <w:top w:val="none" w:sz="0" w:space="0" w:color="auto"/>
        <w:left w:val="none" w:sz="0" w:space="0" w:color="auto"/>
        <w:bottom w:val="none" w:sz="0" w:space="0" w:color="auto"/>
        <w:right w:val="none" w:sz="0" w:space="0" w:color="auto"/>
      </w:divBdr>
    </w:div>
    <w:div w:id="1045520370">
      <w:bodyDiv w:val="1"/>
      <w:marLeft w:val="0"/>
      <w:marRight w:val="0"/>
      <w:marTop w:val="0"/>
      <w:marBottom w:val="0"/>
      <w:divBdr>
        <w:top w:val="none" w:sz="0" w:space="0" w:color="auto"/>
        <w:left w:val="none" w:sz="0" w:space="0" w:color="auto"/>
        <w:bottom w:val="none" w:sz="0" w:space="0" w:color="auto"/>
        <w:right w:val="none" w:sz="0" w:space="0" w:color="auto"/>
      </w:divBdr>
    </w:div>
    <w:div w:id="1049916460">
      <w:bodyDiv w:val="1"/>
      <w:marLeft w:val="0"/>
      <w:marRight w:val="0"/>
      <w:marTop w:val="0"/>
      <w:marBottom w:val="0"/>
      <w:divBdr>
        <w:top w:val="none" w:sz="0" w:space="0" w:color="auto"/>
        <w:left w:val="none" w:sz="0" w:space="0" w:color="auto"/>
        <w:bottom w:val="none" w:sz="0" w:space="0" w:color="auto"/>
        <w:right w:val="none" w:sz="0" w:space="0" w:color="auto"/>
      </w:divBdr>
    </w:div>
    <w:div w:id="1060446094">
      <w:bodyDiv w:val="1"/>
      <w:marLeft w:val="0"/>
      <w:marRight w:val="0"/>
      <w:marTop w:val="0"/>
      <w:marBottom w:val="0"/>
      <w:divBdr>
        <w:top w:val="none" w:sz="0" w:space="0" w:color="auto"/>
        <w:left w:val="none" w:sz="0" w:space="0" w:color="auto"/>
        <w:bottom w:val="none" w:sz="0" w:space="0" w:color="auto"/>
        <w:right w:val="none" w:sz="0" w:space="0" w:color="auto"/>
      </w:divBdr>
    </w:div>
    <w:div w:id="1065880747">
      <w:bodyDiv w:val="1"/>
      <w:marLeft w:val="0"/>
      <w:marRight w:val="0"/>
      <w:marTop w:val="0"/>
      <w:marBottom w:val="0"/>
      <w:divBdr>
        <w:top w:val="none" w:sz="0" w:space="0" w:color="auto"/>
        <w:left w:val="none" w:sz="0" w:space="0" w:color="auto"/>
        <w:bottom w:val="none" w:sz="0" w:space="0" w:color="auto"/>
        <w:right w:val="none" w:sz="0" w:space="0" w:color="auto"/>
      </w:divBdr>
    </w:div>
    <w:div w:id="1069115677">
      <w:bodyDiv w:val="1"/>
      <w:marLeft w:val="0"/>
      <w:marRight w:val="0"/>
      <w:marTop w:val="0"/>
      <w:marBottom w:val="0"/>
      <w:divBdr>
        <w:top w:val="none" w:sz="0" w:space="0" w:color="auto"/>
        <w:left w:val="none" w:sz="0" w:space="0" w:color="auto"/>
        <w:bottom w:val="none" w:sz="0" w:space="0" w:color="auto"/>
        <w:right w:val="none" w:sz="0" w:space="0" w:color="auto"/>
      </w:divBdr>
    </w:div>
    <w:div w:id="1076434968">
      <w:bodyDiv w:val="1"/>
      <w:marLeft w:val="0"/>
      <w:marRight w:val="0"/>
      <w:marTop w:val="0"/>
      <w:marBottom w:val="0"/>
      <w:divBdr>
        <w:top w:val="none" w:sz="0" w:space="0" w:color="auto"/>
        <w:left w:val="none" w:sz="0" w:space="0" w:color="auto"/>
        <w:bottom w:val="none" w:sz="0" w:space="0" w:color="auto"/>
        <w:right w:val="none" w:sz="0" w:space="0" w:color="auto"/>
      </w:divBdr>
    </w:div>
    <w:div w:id="1078021901">
      <w:bodyDiv w:val="1"/>
      <w:marLeft w:val="0"/>
      <w:marRight w:val="0"/>
      <w:marTop w:val="0"/>
      <w:marBottom w:val="0"/>
      <w:divBdr>
        <w:top w:val="none" w:sz="0" w:space="0" w:color="auto"/>
        <w:left w:val="none" w:sz="0" w:space="0" w:color="auto"/>
        <w:bottom w:val="none" w:sz="0" w:space="0" w:color="auto"/>
        <w:right w:val="none" w:sz="0" w:space="0" w:color="auto"/>
      </w:divBdr>
    </w:div>
    <w:div w:id="1078288402">
      <w:bodyDiv w:val="1"/>
      <w:marLeft w:val="0"/>
      <w:marRight w:val="0"/>
      <w:marTop w:val="0"/>
      <w:marBottom w:val="0"/>
      <w:divBdr>
        <w:top w:val="none" w:sz="0" w:space="0" w:color="auto"/>
        <w:left w:val="none" w:sz="0" w:space="0" w:color="auto"/>
        <w:bottom w:val="none" w:sz="0" w:space="0" w:color="auto"/>
        <w:right w:val="none" w:sz="0" w:space="0" w:color="auto"/>
      </w:divBdr>
    </w:div>
    <w:div w:id="1081416870">
      <w:bodyDiv w:val="1"/>
      <w:marLeft w:val="0"/>
      <w:marRight w:val="0"/>
      <w:marTop w:val="0"/>
      <w:marBottom w:val="0"/>
      <w:divBdr>
        <w:top w:val="none" w:sz="0" w:space="0" w:color="auto"/>
        <w:left w:val="none" w:sz="0" w:space="0" w:color="auto"/>
        <w:bottom w:val="none" w:sz="0" w:space="0" w:color="auto"/>
        <w:right w:val="none" w:sz="0" w:space="0" w:color="auto"/>
      </w:divBdr>
    </w:div>
    <w:div w:id="1085764826">
      <w:bodyDiv w:val="1"/>
      <w:marLeft w:val="0"/>
      <w:marRight w:val="0"/>
      <w:marTop w:val="0"/>
      <w:marBottom w:val="0"/>
      <w:divBdr>
        <w:top w:val="none" w:sz="0" w:space="0" w:color="auto"/>
        <w:left w:val="none" w:sz="0" w:space="0" w:color="auto"/>
        <w:bottom w:val="none" w:sz="0" w:space="0" w:color="auto"/>
        <w:right w:val="none" w:sz="0" w:space="0" w:color="auto"/>
      </w:divBdr>
    </w:div>
    <w:div w:id="1085806932">
      <w:bodyDiv w:val="1"/>
      <w:marLeft w:val="0"/>
      <w:marRight w:val="0"/>
      <w:marTop w:val="0"/>
      <w:marBottom w:val="0"/>
      <w:divBdr>
        <w:top w:val="none" w:sz="0" w:space="0" w:color="auto"/>
        <w:left w:val="none" w:sz="0" w:space="0" w:color="auto"/>
        <w:bottom w:val="none" w:sz="0" w:space="0" w:color="auto"/>
        <w:right w:val="none" w:sz="0" w:space="0" w:color="auto"/>
      </w:divBdr>
    </w:div>
    <w:div w:id="1091583271">
      <w:bodyDiv w:val="1"/>
      <w:marLeft w:val="0"/>
      <w:marRight w:val="0"/>
      <w:marTop w:val="0"/>
      <w:marBottom w:val="0"/>
      <w:divBdr>
        <w:top w:val="none" w:sz="0" w:space="0" w:color="auto"/>
        <w:left w:val="none" w:sz="0" w:space="0" w:color="auto"/>
        <w:bottom w:val="none" w:sz="0" w:space="0" w:color="auto"/>
        <w:right w:val="none" w:sz="0" w:space="0" w:color="auto"/>
      </w:divBdr>
      <w:divsChild>
        <w:div w:id="1641106258">
          <w:marLeft w:val="-225"/>
          <w:marRight w:val="-225"/>
          <w:marTop w:val="315"/>
          <w:marBottom w:val="0"/>
          <w:divBdr>
            <w:top w:val="single" w:sz="6" w:space="0" w:color="565B5E"/>
            <w:left w:val="single" w:sz="6" w:space="0" w:color="565B5E"/>
            <w:bottom w:val="single" w:sz="6" w:space="0" w:color="565B5E"/>
            <w:right w:val="single" w:sz="6" w:space="0" w:color="565B5E"/>
          </w:divBdr>
          <w:divsChild>
            <w:div w:id="1667394180">
              <w:marLeft w:val="0"/>
              <w:marRight w:val="0"/>
              <w:marTop w:val="0"/>
              <w:marBottom w:val="0"/>
              <w:divBdr>
                <w:top w:val="none" w:sz="0" w:space="0" w:color="auto"/>
                <w:left w:val="none" w:sz="0" w:space="0" w:color="auto"/>
                <w:bottom w:val="none" w:sz="0" w:space="0" w:color="auto"/>
                <w:right w:val="none" w:sz="0" w:space="0" w:color="auto"/>
              </w:divBdr>
              <w:divsChild>
                <w:div w:id="809980573">
                  <w:marLeft w:val="0"/>
                  <w:marRight w:val="0"/>
                  <w:marTop w:val="0"/>
                  <w:marBottom w:val="0"/>
                  <w:divBdr>
                    <w:top w:val="none" w:sz="0" w:space="0" w:color="auto"/>
                    <w:left w:val="none" w:sz="0" w:space="0" w:color="auto"/>
                    <w:bottom w:val="none" w:sz="0" w:space="0" w:color="auto"/>
                    <w:right w:val="none" w:sz="0" w:space="0" w:color="auto"/>
                  </w:divBdr>
                  <w:divsChild>
                    <w:div w:id="1695959051">
                      <w:marLeft w:val="0"/>
                      <w:marRight w:val="0"/>
                      <w:marTop w:val="0"/>
                      <w:marBottom w:val="0"/>
                      <w:divBdr>
                        <w:top w:val="none" w:sz="0" w:space="0" w:color="auto"/>
                        <w:left w:val="none" w:sz="0" w:space="0" w:color="auto"/>
                        <w:bottom w:val="none" w:sz="0" w:space="0" w:color="auto"/>
                        <w:right w:val="none" w:sz="0" w:space="0" w:color="auto"/>
                      </w:divBdr>
                      <w:divsChild>
                        <w:div w:id="723721324">
                          <w:marLeft w:val="0"/>
                          <w:marRight w:val="0"/>
                          <w:marTop w:val="0"/>
                          <w:marBottom w:val="0"/>
                          <w:divBdr>
                            <w:top w:val="none" w:sz="0" w:space="0" w:color="auto"/>
                            <w:left w:val="none" w:sz="0" w:space="0" w:color="auto"/>
                            <w:bottom w:val="none" w:sz="0" w:space="0" w:color="auto"/>
                            <w:right w:val="none" w:sz="0" w:space="0" w:color="auto"/>
                          </w:divBdr>
                          <w:divsChild>
                            <w:div w:id="511116146">
                              <w:marLeft w:val="0"/>
                              <w:marRight w:val="0"/>
                              <w:marTop w:val="0"/>
                              <w:marBottom w:val="0"/>
                              <w:divBdr>
                                <w:top w:val="none" w:sz="0" w:space="0" w:color="auto"/>
                                <w:left w:val="none" w:sz="0" w:space="0" w:color="auto"/>
                                <w:bottom w:val="none" w:sz="0" w:space="0" w:color="auto"/>
                                <w:right w:val="none" w:sz="0" w:space="0" w:color="auto"/>
                              </w:divBdr>
                              <w:divsChild>
                                <w:div w:id="289478458">
                                  <w:marLeft w:val="-225"/>
                                  <w:marRight w:val="-225"/>
                                  <w:marTop w:val="0"/>
                                  <w:marBottom w:val="0"/>
                                  <w:divBdr>
                                    <w:top w:val="none" w:sz="0" w:space="0" w:color="auto"/>
                                    <w:left w:val="none" w:sz="0" w:space="0" w:color="auto"/>
                                    <w:bottom w:val="none" w:sz="0" w:space="0" w:color="auto"/>
                                    <w:right w:val="none" w:sz="0" w:space="0" w:color="auto"/>
                                  </w:divBdr>
                                  <w:divsChild>
                                    <w:div w:id="11748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739998">
                      <w:marLeft w:val="0"/>
                      <w:marRight w:val="0"/>
                      <w:marTop w:val="0"/>
                      <w:marBottom w:val="0"/>
                      <w:divBdr>
                        <w:top w:val="none" w:sz="0" w:space="0" w:color="auto"/>
                        <w:left w:val="none" w:sz="0" w:space="0" w:color="auto"/>
                        <w:bottom w:val="none" w:sz="0" w:space="0" w:color="auto"/>
                        <w:right w:val="none" w:sz="0" w:space="0" w:color="auto"/>
                      </w:divBdr>
                      <w:divsChild>
                        <w:div w:id="1162308640">
                          <w:marLeft w:val="0"/>
                          <w:marRight w:val="0"/>
                          <w:marTop w:val="0"/>
                          <w:marBottom w:val="0"/>
                          <w:divBdr>
                            <w:top w:val="none" w:sz="0" w:space="0" w:color="auto"/>
                            <w:left w:val="none" w:sz="0" w:space="0" w:color="auto"/>
                            <w:bottom w:val="none" w:sz="0" w:space="0" w:color="auto"/>
                            <w:right w:val="none" w:sz="0" w:space="0" w:color="auto"/>
                          </w:divBdr>
                          <w:divsChild>
                            <w:div w:id="1644306249">
                              <w:marLeft w:val="0"/>
                              <w:marRight w:val="0"/>
                              <w:marTop w:val="0"/>
                              <w:marBottom w:val="0"/>
                              <w:divBdr>
                                <w:top w:val="none" w:sz="0" w:space="0" w:color="auto"/>
                                <w:left w:val="none" w:sz="0" w:space="0" w:color="auto"/>
                                <w:bottom w:val="none" w:sz="0" w:space="0" w:color="auto"/>
                                <w:right w:val="none" w:sz="0" w:space="0" w:color="auto"/>
                              </w:divBdr>
                              <w:divsChild>
                                <w:div w:id="251282139">
                                  <w:marLeft w:val="-225"/>
                                  <w:marRight w:val="-225"/>
                                  <w:marTop w:val="0"/>
                                  <w:marBottom w:val="0"/>
                                  <w:divBdr>
                                    <w:top w:val="single" w:sz="6" w:space="6" w:color="575C5F"/>
                                    <w:left w:val="none" w:sz="0" w:space="0" w:color="auto"/>
                                    <w:bottom w:val="none" w:sz="0" w:space="0" w:color="auto"/>
                                    <w:right w:val="none" w:sz="0" w:space="0" w:color="auto"/>
                                  </w:divBdr>
                                  <w:divsChild>
                                    <w:div w:id="6434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40700">
          <w:marLeft w:val="-225"/>
          <w:marRight w:val="-225"/>
          <w:marTop w:val="315"/>
          <w:marBottom w:val="0"/>
          <w:divBdr>
            <w:top w:val="single" w:sz="6" w:space="0" w:color="565B5E"/>
            <w:left w:val="single" w:sz="6" w:space="0" w:color="565B5E"/>
            <w:bottom w:val="single" w:sz="6" w:space="0" w:color="565B5E"/>
            <w:right w:val="single" w:sz="6" w:space="0" w:color="565B5E"/>
          </w:divBdr>
          <w:divsChild>
            <w:div w:id="195243311">
              <w:marLeft w:val="0"/>
              <w:marRight w:val="0"/>
              <w:marTop w:val="0"/>
              <w:marBottom w:val="0"/>
              <w:divBdr>
                <w:top w:val="none" w:sz="0" w:space="0" w:color="auto"/>
                <w:left w:val="none" w:sz="0" w:space="0" w:color="auto"/>
                <w:bottom w:val="none" w:sz="0" w:space="0" w:color="auto"/>
                <w:right w:val="none" w:sz="0" w:space="0" w:color="auto"/>
              </w:divBdr>
              <w:divsChild>
                <w:div w:id="1502308793">
                  <w:marLeft w:val="0"/>
                  <w:marRight w:val="0"/>
                  <w:marTop w:val="0"/>
                  <w:marBottom w:val="0"/>
                  <w:divBdr>
                    <w:top w:val="none" w:sz="0" w:space="0" w:color="auto"/>
                    <w:left w:val="none" w:sz="0" w:space="0" w:color="auto"/>
                    <w:bottom w:val="none" w:sz="0" w:space="0" w:color="auto"/>
                    <w:right w:val="none" w:sz="0" w:space="0" w:color="auto"/>
                  </w:divBdr>
                  <w:divsChild>
                    <w:div w:id="681278386">
                      <w:marLeft w:val="0"/>
                      <w:marRight w:val="0"/>
                      <w:marTop w:val="0"/>
                      <w:marBottom w:val="0"/>
                      <w:divBdr>
                        <w:top w:val="none" w:sz="0" w:space="0" w:color="auto"/>
                        <w:left w:val="none" w:sz="0" w:space="0" w:color="auto"/>
                        <w:bottom w:val="none" w:sz="0" w:space="0" w:color="auto"/>
                        <w:right w:val="none" w:sz="0" w:space="0" w:color="auto"/>
                      </w:divBdr>
                      <w:divsChild>
                        <w:div w:id="1599631903">
                          <w:marLeft w:val="0"/>
                          <w:marRight w:val="0"/>
                          <w:marTop w:val="0"/>
                          <w:marBottom w:val="0"/>
                          <w:divBdr>
                            <w:top w:val="none" w:sz="0" w:space="0" w:color="auto"/>
                            <w:left w:val="none" w:sz="0" w:space="0" w:color="auto"/>
                            <w:bottom w:val="none" w:sz="0" w:space="0" w:color="auto"/>
                            <w:right w:val="none" w:sz="0" w:space="0" w:color="auto"/>
                          </w:divBdr>
                          <w:divsChild>
                            <w:div w:id="683894974">
                              <w:marLeft w:val="0"/>
                              <w:marRight w:val="0"/>
                              <w:marTop w:val="0"/>
                              <w:marBottom w:val="0"/>
                              <w:divBdr>
                                <w:top w:val="none" w:sz="0" w:space="0" w:color="auto"/>
                                <w:left w:val="none" w:sz="0" w:space="0" w:color="auto"/>
                                <w:bottom w:val="none" w:sz="0" w:space="0" w:color="auto"/>
                                <w:right w:val="none" w:sz="0" w:space="0" w:color="auto"/>
                              </w:divBdr>
                              <w:divsChild>
                                <w:div w:id="888106056">
                                  <w:marLeft w:val="-225"/>
                                  <w:marRight w:val="-225"/>
                                  <w:marTop w:val="0"/>
                                  <w:marBottom w:val="0"/>
                                  <w:divBdr>
                                    <w:top w:val="none" w:sz="0" w:space="0" w:color="auto"/>
                                    <w:left w:val="none" w:sz="0" w:space="0" w:color="auto"/>
                                    <w:bottom w:val="none" w:sz="0" w:space="0" w:color="auto"/>
                                    <w:right w:val="none" w:sz="0" w:space="0" w:color="auto"/>
                                  </w:divBdr>
                                  <w:divsChild>
                                    <w:div w:id="1284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52925">
                      <w:marLeft w:val="0"/>
                      <w:marRight w:val="0"/>
                      <w:marTop w:val="0"/>
                      <w:marBottom w:val="0"/>
                      <w:divBdr>
                        <w:top w:val="none" w:sz="0" w:space="0" w:color="auto"/>
                        <w:left w:val="none" w:sz="0" w:space="0" w:color="auto"/>
                        <w:bottom w:val="none" w:sz="0" w:space="0" w:color="auto"/>
                        <w:right w:val="none" w:sz="0" w:space="0" w:color="auto"/>
                      </w:divBdr>
                      <w:divsChild>
                        <w:div w:id="394551843">
                          <w:marLeft w:val="0"/>
                          <w:marRight w:val="0"/>
                          <w:marTop w:val="0"/>
                          <w:marBottom w:val="0"/>
                          <w:divBdr>
                            <w:top w:val="none" w:sz="0" w:space="0" w:color="auto"/>
                            <w:left w:val="none" w:sz="0" w:space="0" w:color="auto"/>
                            <w:bottom w:val="none" w:sz="0" w:space="0" w:color="auto"/>
                            <w:right w:val="none" w:sz="0" w:space="0" w:color="auto"/>
                          </w:divBdr>
                          <w:divsChild>
                            <w:div w:id="159589092">
                              <w:marLeft w:val="0"/>
                              <w:marRight w:val="0"/>
                              <w:marTop w:val="0"/>
                              <w:marBottom w:val="0"/>
                              <w:divBdr>
                                <w:top w:val="none" w:sz="0" w:space="0" w:color="auto"/>
                                <w:left w:val="none" w:sz="0" w:space="0" w:color="auto"/>
                                <w:bottom w:val="none" w:sz="0" w:space="0" w:color="auto"/>
                                <w:right w:val="none" w:sz="0" w:space="0" w:color="auto"/>
                              </w:divBdr>
                              <w:divsChild>
                                <w:div w:id="2057507558">
                                  <w:marLeft w:val="-225"/>
                                  <w:marRight w:val="-225"/>
                                  <w:marTop w:val="0"/>
                                  <w:marBottom w:val="0"/>
                                  <w:divBdr>
                                    <w:top w:val="single" w:sz="6" w:space="6" w:color="575C5F"/>
                                    <w:left w:val="none" w:sz="0" w:space="0" w:color="auto"/>
                                    <w:bottom w:val="none" w:sz="0" w:space="0" w:color="auto"/>
                                    <w:right w:val="none" w:sz="0" w:space="0" w:color="auto"/>
                                  </w:divBdr>
                                  <w:divsChild>
                                    <w:div w:id="20242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661810">
          <w:marLeft w:val="-225"/>
          <w:marRight w:val="-225"/>
          <w:marTop w:val="315"/>
          <w:marBottom w:val="0"/>
          <w:divBdr>
            <w:top w:val="single" w:sz="6" w:space="0" w:color="565B5E"/>
            <w:left w:val="single" w:sz="6" w:space="0" w:color="565B5E"/>
            <w:bottom w:val="single" w:sz="6" w:space="0" w:color="565B5E"/>
            <w:right w:val="single" w:sz="6" w:space="0" w:color="565B5E"/>
          </w:divBdr>
          <w:divsChild>
            <w:div w:id="1580408067">
              <w:marLeft w:val="0"/>
              <w:marRight w:val="0"/>
              <w:marTop w:val="0"/>
              <w:marBottom w:val="0"/>
              <w:divBdr>
                <w:top w:val="none" w:sz="0" w:space="0" w:color="auto"/>
                <w:left w:val="none" w:sz="0" w:space="0" w:color="auto"/>
                <w:bottom w:val="none" w:sz="0" w:space="0" w:color="auto"/>
                <w:right w:val="none" w:sz="0" w:space="0" w:color="auto"/>
              </w:divBdr>
              <w:divsChild>
                <w:div w:id="617950424">
                  <w:marLeft w:val="0"/>
                  <w:marRight w:val="0"/>
                  <w:marTop w:val="0"/>
                  <w:marBottom w:val="0"/>
                  <w:divBdr>
                    <w:top w:val="none" w:sz="0" w:space="0" w:color="auto"/>
                    <w:left w:val="none" w:sz="0" w:space="0" w:color="auto"/>
                    <w:bottom w:val="none" w:sz="0" w:space="0" w:color="auto"/>
                    <w:right w:val="none" w:sz="0" w:space="0" w:color="auto"/>
                  </w:divBdr>
                  <w:divsChild>
                    <w:div w:id="488329195">
                      <w:marLeft w:val="0"/>
                      <w:marRight w:val="0"/>
                      <w:marTop w:val="0"/>
                      <w:marBottom w:val="0"/>
                      <w:divBdr>
                        <w:top w:val="none" w:sz="0" w:space="0" w:color="auto"/>
                        <w:left w:val="none" w:sz="0" w:space="0" w:color="auto"/>
                        <w:bottom w:val="none" w:sz="0" w:space="0" w:color="auto"/>
                        <w:right w:val="none" w:sz="0" w:space="0" w:color="auto"/>
                      </w:divBdr>
                      <w:divsChild>
                        <w:div w:id="803697352">
                          <w:marLeft w:val="0"/>
                          <w:marRight w:val="0"/>
                          <w:marTop w:val="0"/>
                          <w:marBottom w:val="0"/>
                          <w:divBdr>
                            <w:top w:val="none" w:sz="0" w:space="0" w:color="auto"/>
                            <w:left w:val="none" w:sz="0" w:space="0" w:color="auto"/>
                            <w:bottom w:val="none" w:sz="0" w:space="0" w:color="auto"/>
                            <w:right w:val="none" w:sz="0" w:space="0" w:color="auto"/>
                          </w:divBdr>
                          <w:divsChild>
                            <w:div w:id="1574701441">
                              <w:marLeft w:val="0"/>
                              <w:marRight w:val="0"/>
                              <w:marTop w:val="0"/>
                              <w:marBottom w:val="0"/>
                              <w:divBdr>
                                <w:top w:val="none" w:sz="0" w:space="0" w:color="auto"/>
                                <w:left w:val="none" w:sz="0" w:space="0" w:color="auto"/>
                                <w:bottom w:val="none" w:sz="0" w:space="0" w:color="auto"/>
                                <w:right w:val="none" w:sz="0" w:space="0" w:color="auto"/>
                              </w:divBdr>
                              <w:divsChild>
                                <w:div w:id="2086297509">
                                  <w:marLeft w:val="-225"/>
                                  <w:marRight w:val="-225"/>
                                  <w:marTop w:val="0"/>
                                  <w:marBottom w:val="0"/>
                                  <w:divBdr>
                                    <w:top w:val="none" w:sz="0" w:space="0" w:color="auto"/>
                                    <w:left w:val="none" w:sz="0" w:space="0" w:color="auto"/>
                                    <w:bottom w:val="none" w:sz="0" w:space="0" w:color="auto"/>
                                    <w:right w:val="none" w:sz="0" w:space="0" w:color="auto"/>
                                  </w:divBdr>
                                  <w:divsChild>
                                    <w:div w:id="12990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82375">
                      <w:marLeft w:val="0"/>
                      <w:marRight w:val="0"/>
                      <w:marTop w:val="0"/>
                      <w:marBottom w:val="0"/>
                      <w:divBdr>
                        <w:top w:val="none" w:sz="0" w:space="0" w:color="auto"/>
                        <w:left w:val="none" w:sz="0" w:space="0" w:color="auto"/>
                        <w:bottom w:val="none" w:sz="0" w:space="0" w:color="auto"/>
                        <w:right w:val="none" w:sz="0" w:space="0" w:color="auto"/>
                      </w:divBdr>
                      <w:divsChild>
                        <w:div w:id="1947538829">
                          <w:marLeft w:val="0"/>
                          <w:marRight w:val="0"/>
                          <w:marTop w:val="0"/>
                          <w:marBottom w:val="0"/>
                          <w:divBdr>
                            <w:top w:val="none" w:sz="0" w:space="0" w:color="auto"/>
                            <w:left w:val="none" w:sz="0" w:space="0" w:color="auto"/>
                            <w:bottom w:val="none" w:sz="0" w:space="0" w:color="auto"/>
                            <w:right w:val="none" w:sz="0" w:space="0" w:color="auto"/>
                          </w:divBdr>
                          <w:divsChild>
                            <w:div w:id="446200039">
                              <w:marLeft w:val="0"/>
                              <w:marRight w:val="0"/>
                              <w:marTop w:val="0"/>
                              <w:marBottom w:val="0"/>
                              <w:divBdr>
                                <w:top w:val="none" w:sz="0" w:space="0" w:color="auto"/>
                                <w:left w:val="none" w:sz="0" w:space="0" w:color="auto"/>
                                <w:bottom w:val="none" w:sz="0" w:space="0" w:color="auto"/>
                                <w:right w:val="none" w:sz="0" w:space="0" w:color="auto"/>
                              </w:divBdr>
                              <w:divsChild>
                                <w:div w:id="1894389589">
                                  <w:marLeft w:val="-225"/>
                                  <w:marRight w:val="-225"/>
                                  <w:marTop w:val="0"/>
                                  <w:marBottom w:val="0"/>
                                  <w:divBdr>
                                    <w:top w:val="single" w:sz="6" w:space="6" w:color="575C5F"/>
                                    <w:left w:val="none" w:sz="0" w:space="0" w:color="auto"/>
                                    <w:bottom w:val="none" w:sz="0" w:space="0" w:color="auto"/>
                                    <w:right w:val="none" w:sz="0" w:space="0" w:color="auto"/>
                                  </w:divBdr>
                                  <w:divsChild>
                                    <w:div w:id="17403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9451424">
      <w:bodyDiv w:val="1"/>
      <w:marLeft w:val="0"/>
      <w:marRight w:val="0"/>
      <w:marTop w:val="0"/>
      <w:marBottom w:val="0"/>
      <w:divBdr>
        <w:top w:val="none" w:sz="0" w:space="0" w:color="auto"/>
        <w:left w:val="none" w:sz="0" w:space="0" w:color="auto"/>
        <w:bottom w:val="none" w:sz="0" w:space="0" w:color="auto"/>
        <w:right w:val="none" w:sz="0" w:space="0" w:color="auto"/>
      </w:divBdr>
    </w:div>
    <w:div w:id="1101876920">
      <w:bodyDiv w:val="1"/>
      <w:marLeft w:val="0"/>
      <w:marRight w:val="0"/>
      <w:marTop w:val="0"/>
      <w:marBottom w:val="0"/>
      <w:divBdr>
        <w:top w:val="none" w:sz="0" w:space="0" w:color="auto"/>
        <w:left w:val="none" w:sz="0" w:space="0" w:color="auto"/>
        <w:bottom w:val="none" w:sz="0" w:space="0" w:color="auto"/>
        <w:right w:val="none" w:sz="0" w:space="0" w:color="auto"/>
      </w:divBdr>
    </w:div>
    <w:div w:id="1115904195">
      <w:bodyDiv w:val="1"/>
      <w:marLeft w:val="0"/>
      <w:marRight w:val="0"/>
      <w:marTop w:val="0"/>
      <w:marBottom w:val="0"/>
      <w:divBdr>
        <w:top w:val="none" w:sz="0" w:space="0" w:color="auto"/>
        <w:left w:val="none" w:sz="0" w:space="0" w:color="auto"/>
        <w:bottom w:val="none" w:sz="0" w:space="0" w:color="auto"/>
        <w:right w:val="none" w:sz="0" w:space="0" w:color="auto"/>
      </w:divBdr>
    </w:div>
    <w:div w:id="1118527722">
      <w:bodyDiv w:val="1"/>
      <w:marLeft w:val="0"/>
      <w:marRight w:val="0"/>
      <w:marTop w:val="0"/>
      <w:marBottom w:val="0"/>
      <w:divBdr>
        <w:top w:val="none" w:sz="0" w:space="0" w:color="auto"/>
        <w:left w:val="none" w:sz="0" w:space="0" w:color="auto"/>
        <w:bottom w:val="none" w:sz="0" w:space="0" w:color="auto"/>
        <w:right w:val="none" w:sz="0" w:space="0" w:color="auto"/>
      </w:divBdr>
    </w:div>
    <w:div w:id="1121653967">
      <w:bodyDiv w:val="1"/>
      <w:marLeft w:val="0"/>
      <w:marRight w:val="0"/>
      <w:marTop w:val="0"/>
      <w:marBottom w:val="0"/>
      <w:divBdr>
        <w:top w:val="none" w:sz="0" w:space="0" w:color="auto"/>
        <w:left w:val="none" w:sz="0" w:space="0" w:color="auto"/>
        <w:bottom w:val="none" w:sz="0" w:space="0" w:color="auto"/>
        <w:right w:val="none" w:sz="0" w:space="0" w:color="auto"/>
      </w:divBdr>
    </w:div>
    <w:div w:id="1123888777">
      <w:bodyDiv w:val="1"/>
      <w:marLeft w:val="0"/>
      <w:marRight w:val="0"/>
      <w:marTop w:val="0"/>
      <w:marBottom w:val="0"/>
      <w:divBdr>
        <w:top w:val="none" w:sz="0" w:space="0" w:color="auto"/>
        <w:left w:val="none" w:sz="0" w:space="0" w:color="auto"/>
        <w:bottom w:val="none" w:sz="0" w:space="0" w:color="auto"/>
        <w:right w:val="none" w:sz="0" w:space="0" w:color="auto"/>
      </w:divBdr>
    </w:div>
    <w:div w:id="1128670936">
      <w:bodyDiv w:val="1"/>
      <w:marLeft w:val="0"/>
      <w:marRight w:val="0"/>
      <w:marTop w:val="0"/>
      <w:marBottom w:val="0"/>
      <w:divBdr>
        <w:top w:val="none" w:sz="0" w:space="0" w:color="auto"/>
        <w:left w:val="none" w:sz="0" w:space="0" w:color="auto"/>
        <w:bottom w:val="none" w:sz="0" w:space="0" w:color="auto"/>
        <w:right w:val="none" w:sz="0" w:space="0" w:color="auto"/>
      </w:divBdr>
    </w:div>
    <w:div w:id="1132871017">
      <w:bodyDiv w:val="1"/>
      <w:marLeft w:val="0"/>
      <w:marRight w:val="0"/>
      <w:marTop w:val="0"/>
      <w:marBottom w:val="0"/>
      <w:divBdr>
        <w:top w:val="none" w:sz="0" w:space="0" w:color="auto"/>
        <w:left w:val="none" w:sz="0" w:space="0" w:color="auto"/>
        <w:bottom w:val="none" w:sz="0" w:space="0" w:color="auto"/>
        <w:right w:val="none" w:sz="0" w:space="0" w:color="auto"/>
      </w:divBdr>
    </w:div>
    <w:div w:id="1136794725">
      <w:bodyDiv w:val="1"/>
      <w:marLeft w:val="0"/>
      <w:marRight w:val="0"/>
      <w:marTop w:val="0"/>
      <w:marBottom w:val="0"/>
      <w:divBdr>
        <w:top w:val="none" w:sz="0" w:space="0" w:color="auto"/>
        <w:left w:val="none" w:sz="0" w:space="0" w:color="auto"/>
        <w:bottom w:val="none" w:sz="0" w:space="0" w:color="auto"/>
        <w:right w:val="none" w:sz="0" w:space="0" w:color="auto"/>
      </w:divBdr>
    </w:div>
    <w:div w:id="1138305306">
      <w:bodyDiv w:val="1"/>
      <w:marLeft w:val="0"/>
      <w:marRight w:val="0"/>
      <w:marTop w:val="0"/>
      <w:marBottom w:val="0"/>
      <w:divBdr>
        <w:top w:val="none" w:sz="0" w:space="0" w:color="auto"/>
        <w:left w:val="none" w:sz="0" w:space="0" w:color="auto"/>
        <w:bottom w:val="none" w:sz="0" w:space="0" w:color="auto"/>
        <w:right w:val="none" w:sz="0" w:space="0" w:color="auto"/>
      </w:divBdr>
    </w:div>
    <w:div w:id="1138958965">
      <w:bodyDiv w:val="1"/>
      <w:marLeft w:val="0"/>
      <w:marRight w:val="0"/>
      <w:marTop w:val="0"/>
      <w:marBottom w:val="0"/>
      <w:divBdr>
        <w:top w:val="none" w:sz="0" w:space="0" w:color="auto"/>
        <w:left w:val="none" w:sz="0" w:space="0" w:color="auto"/>
        <w:bottom w:val="none" w:sz="0" w:space="0" w:color="auto"/>
        <w:right w:val="none" w:sz="0" w:space="0" w:color="auto"/>
      </w:divBdr>
    </w:div>
    <w:div w:id="1146781369">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58617809">
      <w:bodyDiv w:val="1"/>
      <w:marLeft w:val="0"/>
      <w:marRight w:val="0"/>
      <w:marTop w:val="0"/>
      <w:marBottom w:val="0"/>
      <w:divBdr>
        <w:top w:val="none" w:sz="0" w:space="0" w:color="auto"/>
        <w:left w:val="none" w:sz="0" w:space="0" w:color="auto"/>
        <w:bottom w:val="none" w:sz="0" w:space="0" w:color="auto"/>
        <w:right w:val="none" w:sz="0" w:space="0" w:color="auto"/>
      </w:divBdr>
    </w:div>
    <w:div w:id="1162312678">
      <w:bodyDiv w:val="1"/>
      <w:marLeft w:val="0"/>
      <w:marRight w:val="0"/>
      <w:marTop w:val="0"/>
      <w:marBottom w:val="0"/>
      <w:divBdr>
        <w:top w:val="none" w:sz="0" w:space="0" w:color="auto"/>
        <w:left w:val="none" w:sz="0" w:space="0" w:color="auto"/>
        <w:bottom w:val="none" w:sz="0" w:space="0" w:color="auto"/>
        <w:right w:val="none" w:sz="0" w:space="0" w:color="auto"/>
      </w:divBdr>
    </w:div>
    <w:div w:id="1163549597">
      <w:bodyDiv w:val="1"/>
      <w:marLeft w:val="0"/>
      <w:marRight w:val="0"/>
      <w:marTop w:val="0"/>
      <w:marBottom w:val="0"/>
      <w:divBdr>
        <w:top w:val="none" w:sz="0" w:space="0" w:color="auto"/>
        <w:left w:val="none" w:sz="0" w:space="0" w:color="auto"/>
        <w:bottom w:val="none" w:sz="0" w:space="0" w:color="auto"/>
        <w:right w:val="none" w:sz="0" w:space="0" w:color="auto"/>
      </w:divBdr>
    </w:div>
    <w:div w:id="1165628177">
      <w:bodyDiv w:val="1"/>
      <w:marLeft w:val="0"/>
      <w:marRight w:val="0"/>
      <w:marTop w:val="0"/>
      <w:marBottom w:val="0"/>
      <w:divBdr>
        <w:top w:val="none" w:sz="0" w:space="0" w:color="auto"/>
        <w:left w:val="none" w:sz="0" w:space="0" w:color="auto"/>
        <w:bottom w:val="none" w:sz="0" w:space="0" w:color="auto"/>
        <w:right w:val="none" w:sz="0" w:space="0" w:color="auto"/>
      </w:divBdr>
    </w:div>
    <w:div w:id="1171481462">
      <w:bodyDiv w:val="1"/>
      <w:marLeft w:val="0"/>
      <w:marRight w:val="0"/>
      <w:marTop w:val="0"/>
      <w:marBottom w:val="0"/>
      <w:divBdr>
        <w:top w:val="none" w:sz="0" w:space="0" w:color="auto"/>
        <w:left w:val="none" w:sz="0" w:space="0" w:color="auto"/>
        <w:bottom w:val="none" w:sz="0" w:space="0" w:color="auto"/>
        <w:right w:val="none" w:sz="0" w:space="0" w:color="auto"/>
      </w:divBdr>
    </w:div>
    <w:div w:id="1174493239">
      <w:bodyDiv w:val="1"/>
      <w:marLeft w:val="0"/>
      <w:marRight w:val="0"/>
      <w:marTop w:val="0"/>
      <w:marBottom w:val="0"/>
      <w:divBdr>
        <w:top w:val="none" w:sz="0" w:space="0" w:color="auto"/>
        <w:left w:val="none" w:sz="0" w:space="0" w:color="auto"/>
        <w:bottom w:val="none" w:sz="0" w:space="0" w:color="auto"/>
        <w:right w:val="none" w:sz="0" w:space="0" w:color="auto"/>
      </w:divBdr>
    </w:div>
    <w:div w:id="1184710805">
      <w:bodyDiv w:val="1"/>
      <w:marLeft w:val="0"/>
      <w:marRight w:val="0"/>
      <w:marTop w:val="0"/>
      <w:marBottom w:val="0"/>
      <w:divBdr>
        <w:top w:val="none" w:sz="0" w:space="0" w:color="auto"/>
        <w:left w:val="none" w:sz="0" w:space="0" w:color="auto"/>
        <w:bottom w:val="none" w:sz="0" w:space="0" w:color="auto"/>
        <w:right w:val="none" w:sz="0" w:space="0" w:color="auto"/>
      </w:divBdr>
    </w:div>
    <w:div w:id="1185707122">
      <w:bodyDiv w:val="1"/>
      <w:marLeft w:val="0"/>
      <w:marRight w:val="0"/>
      <w:marTop w:val="0"/>
      <w:marBottom w:val="0"/>
      <w:divBdr>
        <w:top w:val="none" w:sz="0" w:space="0" w:color="auto"/>
        <w:left w:val="none" w:sz="0" w:space="0" w:color="auto"/>
        <w:bottom w:val="none" w:sz="0" w:space="0" w:color="auto"/>
        <w:right w:val="none" w:sz="0" w:space="0" w:color="auto"/>
      </w:divBdr>
    </w:div>
    <w:div w:id="1186139647">
      <w:bodyDiv w:val="1"/>
      <w:marLeft w:val="0"/>
      <w:marRight w:val="0"/>
      <w:marTop w:val="0"/>
      <w:marBottom w:val="0"/>
      <w:divBdr>
        <w:top w:val="none" w:sz="0" w:space="0" w:color="auto"/>
        <w:left w:val="none" w:sz="0" w:space="0" w:color="auto"/>
        <w:bottom w:val="none" w:sz="0" w:space="0" w:color="auto"/>
        <w:right w:val="none" w:sz="0" w:space="0" w:color="auto"/>
      </w:divBdr>
    </w:div>
    <w:div w:id="1186676091">
      <w:bodyDiv w:val="1"/>
      <w:marLeft w:val="0"/>
      <w:marRight w:val="0"/>
      <w:marTop w:val="0"/>
      <w:marBottom w:val="0"/>
      <w:divBdr>
        <w:top w:val="none" w:sz="0" w:space="0" w:color="auto"/>
        <w:left w:val="none" w:sz="0" w:space="0" w:color="auto"/>
        <w:bottom w:val="none" w:sz="0" w:space="0" w:color="auto"/>
        <w:right w:val="none" w:sz="0" w:space="0" w:color="auto"/>
      </w:divBdr>
    </w:div>
    <w:div w:id="1188565200">
      <w:bodyDiv w:val="1"/>
      <w:marLeft w:val="0"/>
      <w:marRight w:val="0"/>
      <w:marTop w:val="0"/>
      <w:marBottom w:val="0"/>
      <w:divBdr>
        <w:top w:val="none" w:sz="0" w:space="0" w:color="auto"/>
        <w:left w:val="none" w:sz="0" w:space="0" w:color="auto"/>
        <w:bottom w:val="none" w:sz="0" w:space="0" w:color="auto"/>
        <w:right w:val="none" w:sz="0" w:space="0" w:color="auto"/>
      </w:divBdr>
      <w:divsChild>
        <w:div w:id="146015236">
          <w:marLeft w:val="0"/>
          <w:marRight w:val="0"/>
          <w:marTop w:val="0"/>
          <w:marBottom w:val="0"/>
          <w:divBdr>
            <w:top w:val="none" w:sz="0" w:space="0" w:color="auto"/>
            <w:left w:val="none" w:sz="0" w:space="0" w:color="auto"/>
            <w:bottom w:val="none" w:sz="0" w:space="0" w:color="auto"/>
            <w:right w:val="none" w:sz="0" w:space="0" w:color="auto"/>
          </w:divBdr>
          <w:divsChild>
            <w:div w:id="1324312060">
              <w:marLeft w:val="0"/>
              <w:marRight w:val="0"/>
              <w:marTop w:val="0"/>
              <w:marBottom w:val="0"/>
              <w:divBdr>
                <w:top w:val="none" w:sz="0" w:space="0" w:color="auto"/>
                <w:left w:val="none" w:sz="0" w:space="0" w:color="auto"/>
                <w:bottom w:val="none" w:sz="0" w:space="0" w:color="auto"/>
                <w:right w:val="none" w:sz="0" w:space="0" w:color="auto"/>
              </w:divBdr>
            </w:div>
          </w:divsChild>
        </w:div>
        <w:div w:id="191963681">
          <w:marLeft w:val="0"/>
          <w:marRight w:val="0"/>
          <w:marTop w:val="0"/>
          <w:marBottom w:val="0"/>
          <w:divBdr>
            <w:top w:val="none" w:sz="0" w:space="0" w:color="auto"/>
            <w:left w:val="none" w:sz="0" w:space="0" w:color="auto"/>
            <w:bottom w:val="none" w:sz="0" w:space="0" w:color="auto"/>
            <w:right w:val="none" w:sz="0" w:space="0" w:color="auto"/>
          </w:divBdr>
          <w:divsChild>
            <w:div w:id="287275590">
              <w:marLeft w:val="0"/>
              <w:marRight w:val="0"/>
              <w:marTop w:val="0"/>
              <w:marBottom w:val="0"/>
              <w:divBdr>
                <w:top w:val="none" w:sz="0" w:space="0" w:color="auto"/>
                <w:left w:val="none" w:sz="0" w:space="0" w:color="auto"/>
                <w:bottom w:val="none" w:sz="0" w:space="0" w:color="auto"/>
                <w:right w:val="none" w:sz="0" w:space="0" w:color="auto"/>
              </w:divBdr>
            </w:div>
          </w:divsChild>
        </w:div>
        <w:div w:id="1280726464">
          <w:marLeft w:val="0"/>
          <w:marRight w:val="0"/>
          <w:marTop w:val="0"/>
          <w:marBottom w:val="0"/>
          <w:divBdr>
            <w:top w:val="none" w:sz="0" w:space="0" w:color="auto"/>
            <w:left w:val="none" w:sz="0" w:space="0" w:color="auto"/>
            <w:bottom w:val="none" w:sz="0" w:space="0" w:color="auto"/>
            <w:right w:val="none" w:sz="0" w:space="0" w:color="auto"/>
          </w:divBdr>
          <w:divsChild>
            <w:div w:id="743143501">
              <w:marLeft w:val="0"/>
              <w:marRight w:val="0"/>
              <w:marTop w:val="0"/>
              <w:marBottom w:val="0"/>
              <w:divBdr>
                <w:top w:val="none" w:sz="0" w:space="0" w:color="auto"/>
                <w:left w:val="none" w:sz="0" w:space="0" w:color="auto"/>
                <w:bottom w:val="none" w:sz="0" w:space="0" w:color="auto"/>
                <w:right w:val="none" w:sz="0" w:space="0" w:color="auto"/>
              </w:divBdr>
            </w:div>
          </w:divsChild>
        </w:div>
        <w:div w:id="1465194465">
          <w:marLeft w:val="0"/>
          <w:marRight w:val="0"/>
          <w:marTop w:val="0"/>
          <w:marBottom w:val="0"/>
          <w:divBdr>
            <w:top w:val="none" w:sz="0" w:space="0" w:color="auto"/>
            <w:left w:val="none" w:sz="0" w:space="0" w:color="auto"/>
            <w:bottom w:val="none" w:sz="0" w:space="0" w:color="auto"/>
            <w:right w:val="none" w:sz="0" w:space="0" w:color="auto"/>
          </w:divBdr>
          <w:divsChild>
            <w:div w:id="135029332">
              <w:marLeft w:val="0"/>
              <w:marRight w:val="0"/>
              <w:marTop w:val="0"/>
              <w:marBottom w:val="0"/>
              <w:divBdr>
                <w:top w:val="none" w:sz="0" w:space="0" w:color="auto"/>
                <w:left w:val="none" w:sz="0" w:space="0" w:color="auto"/>
                <w:bottom w:val="none" w:sz="0" w:space="0" w:color="auto"/>
                <w:right w:val="none" w:sz="0" w:space="0" w:color="auto"/>
              </w:divBdr>
            </w:div>
          </w:divsChild>
        </w:div>
        <w:div w:id="1530412169">
          <w:marLeft w:val="0"/>
          <w:marRight w:val="0"/>
          <w:marTop w:val="0"/>
          <w:marBottom w:val="0"/>
          <w:divBdr>
            <w:top w:val="none" w:sz="0" w:space="0" w:color="auto"/>
            <w:left w:val="none" w:sz="0" w:space="0" w:color="auto"/>
            <w:bottom w:val="none" w:sz="0" w:space="0" w:color="auto"/>
            <w:right w:val="none" w:sz="0" w:space="0" w:color="auto"/>
          </w:divBdr>
          <w:divsChild>
            <w:div w:id="1753578327">
              <w:marLeft w:val="0"/>
              <w:marRight w:val="0"/>
              <w:marTop w:val="0"/>
              <w:marBottom w:val="0"/>
              <w:divBdr>
                <w:top w:val="none" w:sz="0" w:space="0" w:color="auto"/>
                <w:left w:val="none" w:sz="0" w:space="0" w:color="auto"/>
                <w:bottom w:val="none" w:sz="0" w:space="0" w:color="auto"/>
                <w:right w:val="none" w:sz="0" w:space="0" w:color="auto"/>
              </w:divBdr>
            </w:div>
          </w:divsChild>
        </w:div>
        <w:div w:id="1761753429">
          <w:marLeft w:val="0"/>
          <w:marRight w:val="0"/>
          <w:marTop w:val="0"/>
          <w:marBottom w:val="0"/>
          <w:divBdr>
            <w:top w:val="none" w:sz="0" w:space="0" w:color="auto"/>
            <w:left w:val="none" w:sz="0" w:space="0" w:color="auto"/>
            <w:bottom w:val="none" w:sz="0" w:space="0" w:color="auto"/>
            <w:right w:val="none" w:sz="0" w:space="0" w:color="auto"/>
          </w:divBdr>
          <w:divsChild>
            <w:div w:id="1920628874">
              <w:marLeft w:val="0"/>
              <w:marRight w:val="0"/>
              <w:marTop w:val="0"/>
              <w:marBottom w:val="0"/>
              <w:divBdr>
                <w:top w:val="none" w:sz="0" w:space="0" w:color="auto"/>
                <w:left w:val="none" w:sz="0" w:space="0" w:color="auto"/>
                <w:bottom w:val="none" w:sz="0" w:space="0" w:color="auto"/>
                <w:right w:val="none" w:sz="0" w:space="0" w:color="auto"/>
              </w:divBdr>
            </w:div>
          </w:divsChild>
        </w:div>
        <w:div w:id="1837181960">
          <w:marLeft w:val="0"/>
          <w:marRight w:val="0"/>
          <w:marTop w:val="0"/>
          <w:marBottom w:val="0"/>
          <w:divBdr>
            <w:top w:val="none" w:sz="0" w:space="0" w:color="auto"/>
            <w:left w:val="none" w:sz="0" w:space="0" w:color="auto"/>
            <w:bottom w:val="none" w:sz="0" w:space="0" w:color="auto"/>
            <w:right w:val="none" w:sz="0" w:space="0" w:color="auto"/>
          </w:divBdr>
          <w:divsChild>
            <w:div w:id="1288245088">
              <w:marLeft w:val="0"/>
              <w:marRight w:val="0"/>
              <w:marTop w:val="0"/>
              <w:marBottom w:val="0"/>
              <w:divBdr>
                <w:top w:val="none" w:sz="0" w:space="0" w:color="auto"/>
                <w:left w:val="none" w:sz="0" w:space="0" w:color="auto"/>
                <w:bottom w:val="none" w:sz="0" w:space="0" w:color="auto"/>
                <w:right w:val="none" w:sz="0" w:space="0" w:color="auto"/>
              </w:divBdr>
            </w:div>
          </w:divsChild>
        </w:div>
        <w:div w:id="1846088169">
          <w:marLeft w:val="0"/>
          <w:marRight w:val="0"/>
          <w:marTop w:val="0"/>
          <w:marBottom w:val="0"/>
          <w:divBdr>
            <w:top w:val="none" w:sz="0" w:space="0" w:color="auto"/>
            <w:left w:val="none" w:sz="0" w:space="0" w:color="auto"/>
            <w:bottom w:val="none" w:sz="0" w:space="0" w:color="auto"/>
            <w:right w:val="none" w:sz="0" w:space="0" w:color="auto"/>
          </w:divBdr>
          <w:divsChild>
            <w:div w:id="5000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029">
      <w:bodyDiv w:val="1"/>
      <w:marLeft w:val="0"/>
      <w:marRight w:val="0"/>
      <w:marTop w:val="0"/>
      <w:marBottom w:val="0"/>
      <w:divBdr>
        <w:top w:val="none" w:sz="0" w:space="0" w:color="auto"/>
        <w:left w:val="none" w:sz="0" w:space="0" w:color="auto"/>
        <w:bottom w:val="none" w:sz="0" w:space="0" w:color="auto"/>
        <w:right w:val="none" w:sz="0" w:space="0" w:color="auto"/>
      </w:divBdr>
    </w:div>
    <w:div w:id="1210075168">
      <w:bodyDiv w:val="1"/>
      <w:marLeft w:val="0"/>
      <w:marRight w:val="0"/>
      <w:marTop w:val="0"/>
      <w:marBottom w:val="0"/>
      <w:divBdr>
        <w:top w:val="none" w:sz="0" w:space="0" w:color="auto"/>
        <w:left w:val="none" w:sz="0" w:space="0" w:color="auto"/>
        <w:bottom w:val="none" w:sz="0" w:space="0" w:color="auto"/>
        <w:right w:val="none" w:sz="0" w:space="0" w:color="auto"/>
      </w:divBdr>
    </w:div>
    <w:div w:id="1220509448">
      <w:bodyDiv w:val="1"/>
      <w:marLeft w:val="0"/>
      <w:marRight w:val="0"/>
      <w:marTop w:val="0"/>
      <w:marBottom w:val="0"/>
      <w:divBdr>
        <w:top w:val="none" w:sz="0" w:space="0" w:color="auto"/>
        <w:left w:val="none" w:sz="0" w:space="0" w:color="auto"/>
        <w:bottom w:val="none" w:sz="0" w:space="0" w:color="auto"/>
        <w:right w:val="none" w:sz="0" w:space="0" w:color="auto"/>
      </w:divBdr>
    </w:div>
    <w:div w:id="1231044029">
      <w:bodyDiv w:val="1"/>
      <w:marLeft w:val="0"/>
      <w:marRight w:val="0"/>
      <w:marTop w:val="0"/>
      <w:marBottom w:val="0"/>
      <w:divBdr>
        <w:top w:val="none" w:sz="0" w:space="0" w:color="auto"/>
        <w:left w:val="none" w:sz="0" w:space="0" w:color="auto"/>
        <w:bottom w:val="none" w:sz="0" w:space="0" w:color="auto"/>
        <w:right w:val="none" w:sz="0" w:space="0" w:color="auto"/>
      </w:divBdr>
    </w:div>
    <w:div w:id="1237203506">
      <w:bodyDiv w:val="1"/>
      <w:marLeft w:val="0"/>
      <w:marRight w:val="0"/>
      <w:marTop w:val="0"/>
      <w:marBottom w:val="0"/>
      <w:divBdr>
        <w:top w:val="none" w:sz="0" w:space="0" w:color="auto"/>
        <w:left w:val="none" w:sz="0" w:space="0" w:color="auto"/>
        <w:bottom w:val="none" w:sz="0" w:space="0" w:color="auto"/>
        <w:right w:val="none" w:sz="0" w:space="0" w:color="auto"/>
      </w:divBdr>
    </w:div>
    <w:div w:id="1240746531">
      <w:bodyDiv w:val="1"/>
      <w:marLeft w:val="0"/>
      <w:marRight w:val="0"/>
      <w:marTop w:val="0"/>
      <w:marBottom w:val="0"/>
      <w:divBdr>
        <w:top w:val="none" w:sz="0" w:space="0" w:color="auto"/>
        <w:left w:val="none" w:sz="0" w:space="0" w:color="auto"/>
        <w:bottom w:val="none" w:sz="0" w:space="0" w:color="auto"/>
        <w:right w:val="none" w:sz="0" w:space="0" w:color="auto"/>
      </w:divBdr>
    </w:div>
    <w:div w:id="1242713078">
      <w:bodyDiv w:val="1"/>
      <w:marLeft w:val="0"/>
      <w:marRight w:val="0"/>
      <w:marTop w:val="0"/>
      <w:marBottom w:val="0"/>
      <w:divBdr>
        <w:top w:val="none" w:sz="0" w:space="0" w:color="auto"/>
        <w:left w:val="none" w:sz="0" w:space="0" w:color="auto"/>
        <w:bottom w:val="none" w:sz="0" w:space="0" w:color="auto"/>
        <w:right w:val="none" w:sz="0" w:space="0" w:color="auto"/>
      </w:divBdr>
    </w:div>
    <w:div w:id="1245257907">
      <w:bodyDiv w:val="1"/>
      <w:marLeft w:val="0"/>
      <w:marRight w:val="0"/>
      <w:marTop w:val="0"/>
      <w:marBottom w:val="0"/>
      <w:divBdr>
        <w:top w:val="none" w:sz="0" w:space="0" w:color="auto"/>
        <w:left w:val="none" w:sz="0" w:space="0" w:color="auto"/>
        <w:bottom w:val="none" w:sz="0" w:space="0" w:color="auto"/>
        <w:right w:val="none" w:sz="0" w:space="0" w:color="auto"/>
      </w:divBdr>
    </w:div>
    <w:div w:id="1258321421">
      <w:bodyDiv w:val="1"/>
      <w:marLeft w:val="0"/>
      <w:marRight w:val="0"/>
      <w:marTop w:val="0"/>
      <w:marBottom w:val="0"/>
      <w:divBdr>
        <w:top w:val="none" w:sz="0" w:space="0" w:color="auto"/>
        <w:left w:val="none" w:sz="0" w:space="0" w:color="auto"/>
        <w:bottom w:val="none" w:sz="0" w:space="0" w:color="auto"/>
        <w:right w:val="none" w:sz="0" w:space="0" w:color="auto"/>
      </w:divBdr>
    </w:div>
    <w:div w:id="1275137428">
      <w:bodyDiv w:val="1"/>
      <w:marLeft w:val="0"/>
      <w:marRight w:val="0"/>
      <w:marTop w:val="0"/>
      <w:marBottom w:val="0"/>
      <w:divBdr>
        <w:top w:val="none" w:sz="0" w:space="0" w:color="auto"/>
        <w:left w:val="none" w:sz="0" w:space="0" w:color="auto"/>
        <w:bottom w:val="none" w:sz="0" w:space="0" w:color="auto"/>
        <w:right w:val="none" w:sz="0" w:space="0" w:color="auto"/>
      </w:divBdr>
    </w:div>
    <w:div w:id="1278869964">
      <w:bodyDiv w:val="1"/>
      <w:marLeft w:val="0"/>
      <w:marRight w:val="0"/>
      <w:marTop w:val="0"/>
      <w:marBottom w:val="0"/>
      <w:divBdr>
        <w:top w:val="none" w:sz="0" w:space="0" w:color="auto"/>
        <w:left w:val="none" w:sz="0" w:space="0" w:color="auto"/>
        <w:bottom w:val="none" w:sz="0" w:space="0" w:color="auto"/>
        <w:right w:val="none" w:sz="0" w:space="0" w:color="auto"/>
      </w:divBdr>
    </w:div>
    <w:div w:id="1281761511">
      <w:bodyDiv w:val="1"/>
      <w:marLeft w:val="0"/>
      <w:marRight w:val="0"/>
      <w:marTop w:val="0"/>
      <w:marBottom w:val="0"/>
      <w:divBdr>
        <w:top w:val="none" w:sz="0" w:space="0" w:color="auto"/>
        <w:left w:val="none" w:sz="0" w:space="0" w:color="auto"/>
        <w:bottom w:val="none" w:sz="0" w:space="0" w:color="auto"/>
        <w:right w:val="none" w:sz="0" w:space="0" w:color="auto"/>
      </w:divBdr>
    </w:div>
    <w:div w:id="1284771904">
      <w:bodyDiv w:val="1"/>
      <w:marLeft w:val="0"/>
      <w:marRight w:val="0"/>
      <w:marTop w:val="0"/>
      <w:marBottom w:val="0"/>
      <w:divBdr>
        <w:top w:val="none" w:sz="0" w:space="0" w:color="auto"/>
        <w:left w:val="none" w:sz="0" w:space="0" w:color="auto"/>
        <w:bottom w:val="none" w:sz="0" w:space="0" w:color="auto"/>
        <w:right w:val="none" w:sz="0" w:space="0" w:color="auto"/>
      </w:divBdr>
    </w:div>
    <w:div w:id="1285497347">
      <w:bodyDiv w:val="1"/>
      <w:marLeft w:val="0"/>
      <w:marRight w:val="0"/>
      <w:marTop w:val="0"/>
      <w:marBottom w:val="0"/>
      <w:divBdr>
        <w:top w:val="none" w:sz="0" w:space="0" w:color="auto"/>
        <w:left w:val="none" w:sz="0" w:space="0" w:color="auto"/>
        <w:bottom w:val="none" w:sz="0" w:space="0" w:color="auto"/>
        <w:right w:val="none" w:sz="0" w:space="0" w:color="auto"/>
      </w:divBdr>
    </w:div>
    <w:div w:id="1285818263">
      <w:bodyDiv w:val="1"/>
      <w:marLeft w:val="0"/>
      <w:marRight w:val="0"/>
      <w:marTop w:val="0"/>
      <w:marBottom w:val="0"/>
      <w:divBdr>
        <w:top w:val="none" w:sz="0" w:space="0" w:color="auto"/>
        <w:left w:val="none" w:sz="0" w:space="0" w:color="auto"/>
        <w:bottom w:val="none" w:sz="0" w:space="0" w:color="auto"/>
        <w:right w:val="none" w:sz="0" w:space="0" w:color="auto"/>
      </w:divBdr>
    </w:div>
    <w:div w:id="1288900826">
      <w:bodyDiv w:val="1"/>
      <w:marLeft w:val="0"/>
      <w:marRight w:val="0"/>
      <w:marTop w:val="0"/>
      <w:marBottom w:val="0"/>
      <w:divBdr>
        <w:top w:val="none" w:sz="0" w:space="0" w:color="auto"/>
        <w:left w:val="none" w:sz="0" w:space="0" w:color="auto"/>
        <w:bottom w:val="none" w:sz="0" w:space="0" w:color="auto"/>
        <w:right w:val="none" w:sz="0" w:space="0" w:color="auto"/>
      </w:divBdr>
    </w:div>
    <w:div w:id="1292590956">
      <w:bodyDiv w:val="1"/>
      <w:marLeft w:val="0"/>
      <w:marRight w:val="0"/>
      <w:marTop w:val="0"/>
      <w:marBottom w:val="0"/>
      <w:divBdr>
        <w:top w:val="none" w:sz="0" w:space="0" w:color="auto"/>
        <w:left w:val="none" w:sz="0" w:space="0" w:color="auto"/>
        <w:bottom w:val="none" w:sz="0" w:space="0" w:color="auto"/>
        <w:right w:val="none" w:sz="0" w:space="0" w:color="auto"/>
      </w:divBdr>
    </w:div>
    <w:div w:id="1302807335">
      <w:bodyDiv w:val="1"/>
      <w:marLeft w:val="0"/>
      <w:marRight w:val="0"/>
      <w:marTop w:val="0"/>
      <w:marBottom w:val="0"/>
      <w:divBdr>
        <w:top w:val="none" w:sz="0" w:space="0" w:color="auto"/>
        <w:left w:val="none" w:sz="0" w:space="0" w:color="auto"/>
        <w:bottom w:val="none" w:sz="0" w:space="0" w:color="auto"/>
        <w:right w:val="none" w:sz="0" w:space="0" w:color="auto"/>
      </w:divBdr>
    </w:div>
    <w:div w:id="1305936113">
      <w:bodyDiv w:val="1"/>
      <w:marLeft w:val="0"/>
      <w:marRight w:val="0"/>
      <w:marTop w:val="0"/>
      <w:marBottom w:val="0"/>
      <w:divBdr>
        <w:top w:val="none" w:sz="0" w:space="0" w:color="auto"/>
        <w:left w:val="none" w:sz="0" w:space="0" w:color="auto"/>
        <w:bottom w:val="none" w:sz="0" w:space="0" w:color="auto"/>
        <w:right w:val="none" w:sz="0" w:space="0" w:color="auto"/>
      </w:divBdr>
    </w:div>
    <w:div w:id="1308239455">
      <w:bodyDiv w:val="1"/>
      <w:marLeft w:val="0"/>
      <w:marRight w:val="0"/>
      <w:marTop w:val="0"/>
      <w:marBottom w:val="0"/>
      <w:divBdr>
        <w:top w:val="none" w:sz="0" w:space="0" w:color="auto"/>
        <w:left w:val="none" w:sz="0" w:space="0" w:color="auto"/>
        <w:bottom w:val="none" w:sz="0" w:space="0" w:color="auto"/>
        <w:right w:val="none" w:sz="0" w:space="0" w:color="auto"/>
      </w:divBdr>
    </w:div>
    <w:div w:id="1309557668">
      <w:bodyDiv w:val="1"/>
      <w:marLeft w:val="0"/>
      <w:marRight w:val="0"/>
      <w:marTop w:val="0"/>
      <w:marBottom w:val="0"/>
      <w:divBdr>
        <w:top w:val="none" w:sz="0" w:space="0" w:color="auto"/>
        <w:left w:val="none" w:sz="0" w:space="0" w:color="auto"/>
        <w:bottom w:val="none" w:sz="0" w:space="0" w:color="auto"/>
        <w:right w:val="none" w:sz="0" w:space="0" w:color="auto"/>
      </w:divBdr>
    </w:div>
    <w:div w:id="1313675791">
      <w:bodyDiv w:val="1"/>
      <w:marLeft w:val="0"/>
      <w:marRight w:val="0"/>
      <w:marTop w:val="0"/>
      <w:marBottom w:val="0"/>
      <w:divBdr>
        <w:top w:val="none" w:sz="0" w:space="0" w:color="auto"/>
        <w:left w:val="none" w:sz="0" w:space="0" w:color="auto"/>
        <w:bottom w:val="none" w:sz="0" w:space="0" w:color="auto"/>
        <w:right w:val="none" w:sz="0" w:space="0" w:color="auto"/>
      </w:divBdr>
    </w:div>
    <w:div w:id="1316180000">
      <w:bodyDiv w:val="1"/>
      <w:marLeft w:val="0"/>
      <w:marRight w:val="0"/>
      <w:marTop w:val="0"/>
      <w:marBottom w:val="0"/>
      <w:divBdr>
        <w:top w:val="none" w:sz="0" w:space="0" w:color="auto"/>
        <w:left w:val="none" w:sz="0" w:space="0" w:color="auto"/>
        <w:bottom w:val="none" w:sz="0" w:space="0" w:color="auto"/>
        <w:right w:val="none" w:sz="0" w:space="0" w:color="auto"/>
      </w:divBdr>
    </w:div>
    <w:div w:id="1326670086">
      <w:bodyDiv w:val="1"/>
      <w:marLeft w:val="0"/>
      <w:marRight w:val="0"/>
      <w:marTop w:val="0"/>
      <w:marBottom w:val="0"/>
      <w:divBdr>
        <w:top w:val="none" w:sz="0" w:space="0" w:color="auto"/>
        <w:left w:val="none" w:sz="0" w:space="0" w:color="auto"/>
        <w:bottom w:val="none" w:sz="0" w:space="0" w:color="auto"/>
        <w:right w:val="none" w:sz="0" w:space="0" w:color="auto"/>
      </w:divBdr>
    </w:div>
    <w:div w:id="1334995950">
      <w:bodyDiv w:val="1"/>
      <w:marLeft w:val="0"/>
      <w:marRight w:val="0"/>
      <w:marTop w:val="0"/>
      <w:marBottom w:val="0"/>
      <w:divBdr>
        <w:top w:val="none" w:sz="0" w:space="0" w:color="auto"/>
        <w:left w:val="none" w:sz="0" w:space="0" w:color="auto"/>
        <w:bottom w:val="none" w:sz="0" w:space="0" w:color="auto"/>
        <w:right w:val="none" w:sz="0" w:space="0" w:color="auto"/>
      </w:divBdr>
    </w:div>
    <w:div w:id="1347945674">
      <w:bodyDiv w:val="1"/>
      <w:marLeft w:val="0"/>
      <w:marRight w:val="0"/>
      <w:marTop w:val="0"/>
      <w:marBottom w:val="0"/>
      <w:divBdr>
        <w:top w:val="none" w:sz="0" w:space="0" w:color="auto"/>
        <w:left w:val="none" w:sz="0" w:space="0" w:color="auto"/>
        <w:bottom w:val="none" w:sz="0" w:space="0" w:color="auto"/>
        <w:right w:val="none" w:sz="0" w:space="0" w:color="auto"/>
      </w:divBdr>
    </w:div>
    <w:div w:id="1355880208">
      <w:bodyDiv w:val="1"/>
      <w:marLeft w:val="0"/>
      <w:marRight w:val="0"/>
      <w:marTop w:val="0"/>
      <w:marBottom w:val="0"/>
      <w:divBdr>
        <w:top w:val="none" w:sz="0" w:space="0" w:color="auto"/>
        <w:left w:val="none" w:sz="0" w:space="0" w:color="auto"/>
        <w:bottom w:val="none" w:sz="0" w:space="0" w:color="auto"/>
        <w:right w:val="none" w:sz="0" w:space="0" w:color="auto"/>
      </w:divBdr>
    </w:div>
    <w:div w:id="1362823605">
      <w:bodyDiv w:val="1"/>
      <w:marLeft w:val="0"/>
      <w:marRight w:val="0"/>
      <w:marTop w:val="0"/>
      <w:marBottom w:val="0"/>
      <w:divBdr>
        <w:top w:val="none" w:sz="0" w:space="0" w:color="auto"/>
        <w:left w:val="none" w:sz="0" w:space="0" w:color="auto"/>
        <w:bottom w:val="none" w:sz="0" w:space="0" w:color="auto"/>
        <w:right w:val="none" w:sz="0" w:space="0" w:color="auto"/>
      </w:divBdr>
    </w:div>
    <w:div w:id="1367946580">
      <w:bodyDiv w:val="1"/>
      <w:marLeft w:val="0"/>
      <w:marRight w:val="0"/>
      <w:marTop w:val="0"/>
      <w:marBottom w:val="0"/>
      <w:divBdr>
        <w:top w:val="none" w:sz="0" w:space="0" w:color="auto"/>
        <w:left w:val="none" w:sz="0" w:space="0" w:color="auto"/>
        <w:bottom w:val="none" w:sz="0" w:space="0" w:color="auto"/>
        <w:right w:val="none" w:sz="0" w:space="0" w:color="auto"/>
      </w:divBdr>
    </w:div>
    <w:div w:id="1371107196">
      <w:bodyDiv w:val="1"/>
      <w:marLeft w:val="0"/>
      <w:marRight w:val="0"/>
      <w:marTop w:val="0"/>
      <w:marBottom w:val="0"/>
      <w:divBdr>
        <w:top w:val="none" w:sz="0" w:space="0" w:color="auto"/>
        <w:left w:val="none" w:sz="0" w:space="0" w:color="auto"/>
        <w:bottom w:val="none" w:sz="0" w:space="0" w:color="auto"/>
        <w:right w:val="none" w:sz="0" w:space="0" w:color="auto"/>
      </w:divBdr>
    </w:div>
    <w:div w:id="1410227036">
      <w:bodyDiv w:val="1"/>
      <w:marLeft w:val="0"/>
      <w:marRight w:val="0"/>
      <w:marTop w:val="0"/>
      <w:marBottom w:val="0"/>
      <w:divBdr>
        <w:top w:val="none" w:sz="0" w:space="0" w:color="auto"/>
        <w:left w:val="none" w:sz="0" w:space="0" w:color="auto"/>
        <w:bottom w:val="none" w:sz="0" w:space="0" w:color="auto"/>
        <w:right w:val="none" w:sz="0" w:space="0" w:color="auto"/>
      </w:divBdr>
    </w:div>
    <w:div w:id="1422023297">
      <w:bodyDiv w:val="1"/>
      <w:marLeft w:val="0"/>
      <w:marRight w:val="0"/>
      <w:marTop w:val="0"/>
      <w:marBottom w:val="0"/>
      <w:divBdr>
        <w:top w:val="none" w:sz="0" w:space="0" w:color="auto"/>
        <w:left w:val="none" w:sz="0" w:space="0" w:color="auto"/>
        <w:bottom w:val="none" w:sz="0" w:space="0" w:color="auto"/>
        <w:right w:val="none" w:sz="0" w:space="0" w:color="auto"/>
      </w:divBdr>
    </w:div>
    <w:div w:id="1428961545">
      <w:bodyDiv w:val="1"/>
      <w:marLeft w:val="0"/>
      <w:marRight w:val="0"/>
      <w:marTop w:val="0"/>
      <w:marBottom w:val="0"/>
      <w:divBdr>
        <w:top w:val="none" w:sz="0" w:space="0" w:color="auto"/>
        <w:left w:val="none" w:sz="0" w:space="0" w:color="auto"/>
        <w:bottom w:val="none" w:sz="0" w:space="0" w:color="auto"/>
        <w:right w:val="none" w:sz="0" w:space="0" w:color="auto"/>
      </w:divBdr>
      <w:divsChild>
        <w:div w:id="1783497242">
          <w:marLeft w:val="0"/>
          <w:marRight w:val="0"/>
          <w:marTop w:val="0"/>
          <w:marBottom w:val="0"/>
          <w:divBdr>
            <w:top w:val="none" w:sz="0" w:space="0" w:color="auto"/>
            <w:left w:val="none" w:sz="0" w:space="0" w:color="auto"/>
            <w:bottom w:val="none" w:sz="0" w:space="0" w:color="auto"/>
            <w:right w:val="none" w:sz="0" w:space="0" w:color="auto"/>
          </w:divBdr>
          <w:divsChild>
            <w:div w:id="772211865">
              <w:marLeft w:val="0"/>
              <w:marRight w:val="0"/>
              <w:marTop w:val="0"/>
              <w:marBottom w:val="0"/>
              <w:divBdr>
                <w:top w:val="none" w:sz="0" w:space="0" w:color="auto"/>
                <w:left w:val="none" w:sz="0" w:space="0" w:color="auto"/>
                <w:bottom w:val="none" w:sz="0" w:space="0" w:color="auto"/>
                <w:right w:val="none" w:sz="0" w:space="0" w:color="auto"/>
              </w:divBdr>
              <w:divsChild>
                <w:div w:id="1747339107">
                  <w:marLeft w:val="0"/>
                  <w:marRight w:val="0"/>
                  <w:marTop w:val="0"/>
                  <w:marBottom w:val="0"/>
                  <w:divBdr>
                    <w:top w:val="none" w:sz="0" w:space="0" w:color="auto"/>
                    <w:left w:val="none" w:sz="0" w:space="0" w:color="auto"/>
                    <w:bottom w:val="none" w:sz="0" w:space="0" w:color="auto"/>
                    <w:right w:val="none" w:sz="0" w:space="0" w:color="auto"/>
                  </w:divBdr>
                  <w:divsChild>
                    <w:div w:id="1184439084">
                      <w:marLeft w:val="-225"/>
                      <w:marRight w:val="-225"/>
                      <w:marTop w:val="0"/>
                      <w:marBottom w:val="0"/>
                      <w:divBdr>
                        <w:top w:val="none" w:sz="0" w:space="0" w:color="auto"/>
                        <w:left w:val="none" w:sz="0" w:space="0" w:color="auto"/>
                        <w:bottom w:val="none" w:sz="0" w:space="0" w:color="auto"/>
                        <w:right w:val="none" w:sz="0" w:space="0" w:color="auto"/>
                      </w:divBdr>
                      <w:divsChild>
                        <w:div w:id="14197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160654">
          <w:marLeft w:val="0"/>
          <w:marRight w:val="0"/>
          <w:marTop w:val="0"/>
          <w:marBottom w:val="0"/>
          <w:divBdr>
            <w:top w:val="none" w:sz="0" w:space="0" w:color="auto"/>
            <w:left w:val="none" w:sz="0" w:space="0" w:color="auto"/>
            <w:bottom w:val="none" w:sz="0" w:space="0" w:color="auto"/>
            <w:right w:val="none" w:sz="0" w:space="0" w:color="auto"/>
          </w:divBdr>
          <w:divsChild>
            <w:div w:id="1203446104">
              <w:marLeft w:val="0"/>
              <w:marRight w:val="0"/>
              <w:marTop w:val="0"/>
              <w:marBottom w:val="0"/>
              <w:divBdr>
                <w:top w:val="none" w:sz="0" w:space="0" w:color="auto"/>
                <w:left w:val="none" w:sz="0" w:space="0" w:color="auto"/>
                <w:bottom w:val="none" w:sz="0" w:space="0" w:color="auto"/>
                <w:right w:val="none" w:sz="0" w:space="0" w:color="auto"/>
              </w:divBdr>
              <w:divsChild>
                <w:div w:id="1329139158">
                  <w:marLeft w:val="0"/>
                  <w:marRight w:val="0"/>
                  <w:marTop w:val="0"/>
                  <w:marBottom w:val="0"/>
                  <w:divBdr>
                    <w:top w:val="none" w:sz="0" w:space="0" w:color="auto"/>
                    <w:left w:val="none" w:sz="0" w:space="0" w:color="auto"/>
                    <w:bottom w:val="none" w:sz="0" w:space="0" w:color="auto"/>
                    <w:right w:val="none" w:sz="0" w:space="0" w:color="auto"/>
                  </w:divBdr>
                  <w:divsChild>
                    <w:div w:id="907348528">
                      <w:marLeft w:val="-225"/>
                      <w:marRight w:val="-225"/>
                      <w:marTop w:val="0"/>
                      <w:marBottom w:val="0"/>
                      <w:divBdr>
                        <w:top w:val="single" w:sz="6" w:space="6" w:color="575C5F"/>
                        <w:left w:val="none" w:sz="0" w:space="0" w:color="auto"/>
                        <w:bottom w:val="none" w:sz="0" w:space="0" w:color="auto"/>
                        <w:right w:val="none" w:sz="0" w:space="0" w:color="auto"/>
                      </w:divBdr>
                      <w:divsChild>
                        <w:div w:id="2455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093428">
      <w:bodyDiv w:val="1"/>
      <w:marLeft w:val="0"/>
      <w:marRight w:val="0"/>
      <w:marTop w:val="0"/>
      <w:marBottom w:val="0"/>
      <w:divBdr>
        <w:top w:val="none" w:sz="0" w:space="0" w:color="auto"/>
        <w:left w:val="none" w:sz="0" w:space="0" w:color="auto"/>
        <w:bottom w:val="none" w:sz="0" w:space="0" w:color="auto"/>
        <w:right w:val="none" w:sz="0" w:space="0" w:color="auto"/>
      </w:divBdr>
    </w:div>
    <w:div w:id="1448501224">
      <w:bodyDiv w:val="1"/>
      <w:marLeft w:val="0"/>
      <w:marRight w:val="0"/>
      <w:marTop w:val="0"/>
      <w:marBottom w:val="0"/>
      <w:divBdr>
        <w:top w:val="none" w:sz="0" w:space="0" w:color="auto"/>
        <w:left w:val="none" w:sz="0" w:space="0" w:color="auto"/>
        <w:bottom w:val="none" w:sz="0" w:space="0" w:color="auto"/>
        <w:right w:val="none" w:sz="0" w:space="0" w:color="auto"/>
      </w:divBdr>
    </w:div>
    <w:div w:id="1455751482">
      <w:bodyDiv w:val="1"/>
      <w:marLeft w:val="0"/>
      <w:marRight w:val="0"/>
      <w:marTop w:val="0"/>
      <w:marBottom w:val="0"/>
      <w:divBdr>
        <w:top w:val="none" w:sz="0" w:space="0" w:color="auto"/>
        <w:left w:val="none" w:sz="0" w:space="0" w:color="auto"/>
        <w:bottom w:val="none" w:sz="0" w:space="0" w:color="auto"/>
        <w:right w:val="none" w:sz="0" w:space="0" w:color="auto"/>
      </w:divBdr>
    </w:div>
    <w:div w:id="1456945951">
      <w:bodyDiv w:val="1"/>
      <w:marLeft w:val="0"/>
      <w:marRight w:val="0"/>
      <w:marTop w:val="0"/>
      <w:marBottom w:val="0"/>
      <w:divBdr>
        <w:top w:val="none" w:sz="0" w:space="0" w:color="auto"/>
        <w:left w:val="none" w:sz="0" w:space="0" w:color="auto"/>
        <w:bottom w:val="none" w:sz="0" w:space="0" w:color="auto"/>
        <w:right w:val="none" w:sz="0" w:space="0" w:color="auto"/>
      </w:divBdr>
    </w:div>
    <w:div w:id="1468939707">
      <w:bodyDiv w:val="1"/>
      <w:marLeft w:val="0"/>
      <w:marRight w:val="0"/>
      <w:marTop w:val="0"/>
      <w:marBottom w:val="0"/>
      <w:divBdr>
        <w:top w:val="none" w:sz="0" w:space="0" w:color="auto"/>
        <w:left w:val="none" w:sz="0" w:space="0" w:color="auto"/>
        <w:bottom w:val="none" w:sz="0" w:space="0" w:color="auto"/>
        <w:right w:val="none" w:sz="0" w:space="0" w:color="auto"/>
      </w:divBdr>
    </w:div>
    <w:div w:id="1471631967">
      <w:bodyDiv w:val="1"/>
      <w:marLeft w:val="0"/>
      <w:marRight w:val="0"/>
      <w:marTop w:val="0"/>
      <w:marBottom w:val="0"/>
      <w:divBdr>
        <w:top w:val="none" w:sz="0" w:space="0" w:color="auto"/>
        <w:left w:val="none" w:sz="0" w:space="0" w:color="auto"/>
        <w:bottom w:val="none" w:sz="0" w:space="0" w:color="auto"/>
        <w:right w:val="none" w:sz="0" w:space="0" w:color="auto"/>
      </w:divBdr>
    </w:div>
    <w:div w:id="1472793494">
      <w:bodyDiv w:val="1"/>
      <w:marLeft w:val="0"/>
      <w:marRight w:val="0"/>
      <w:marTop w:val="0"/>
      <w:marBottom w:val="0"/>
      <w:divBdr>
        <w:top w:val="none" w:sz="0" w:space="0" w:color="auto"/>
        <w:left w:val="none" w:sz="0" w:space="0" w:color="auto"/>
        <w:bottom w:val="none" w:sz="0" w:space="0" w:color="auto"/>
        <w:right w:val="none" w:sz="0" w:space="0" w:color="auto"/>
      </w:divBdr>
    </w:div>
    <w:div w:id="1502117063">
      <w:bodyDiv w:val="1"/>
      <w:marLeft w:val="0"/>
      <w:marRight w:val="0"/>
      <w:marTop w:val="0"/>
      <w:marBottom w:val="0"/>
      <w:divBdr>
        <w:top w:val="none" w:sz="0" w:space="0" w:color="auto"/>
        <w:left w:val="none" w:sz="0" w:space="0" w:color="auto"/>
        <w:bottom w:val="none" w:sz="0" w:space="0" w:color="auto"/>
        <w:right w:val="none" w:sz="0" w:space="0" w:color="auto"/>
      </w:divBdr>
    </w:div>
    <w:div w:id="1502744017">
      <w:bodyDiv w:val="1"/>
      <w:marLeft w:val="0"/>
      <w:marRight w:val="0"/>
      <w:marTop w:val="0"/>
      <w:marBottom w:val="0"/>
      <w:divBdr>
        <w:top w:val="none" w:sz="0" w:space="0" w:color="auto"/>
        <w:left w:val="none" w:sz="0" w:space="0" w:color="auto"/>
        <w:bottom w:val="none" w:sz="0" w:space="0" w:color="auto"/>
        <w:right w:val="none" w:sz="0" w:space="0" w:color="auto"/>
      </w:divBdr>
    </w:div>
    <w:div w:id="1507551529">
      <w:bodyDiv w:val="1"/>
      <w:marLeft w:val="0"/>
      <w:marRight w:val="0"/>
      <w:marTop w:val="0"/>
      <w:marBottom w:val="0"/>
      <w:divBdr>
        <w:top w:val="none" w:sz="0" w:space="0" w:color="auto"/>
        <w:left w:val="none" w:sz="0" w:space="0" w:color="auto"/>
        <w:bottom w:val="none" w:sz="0" w:space="0" w:color="auto"/>
        <w:right w:val="none" w:sz="0" w:space="0" w:color="auto"/>
      </w:divBdr>
    </w:div>
    <w:div w:id="1508250537">
      <w:bodyDiv w:val="1"/>
      <w:marLeft w:val="0"/>
      <w:marRight w:val="0"/>
      <w:marTop w:val="0"/>
      <w:marBottom w:val="0"/>
      <w:divBdr>
        <w:top w:val="none" w:sz="0" w:space="0" w:color="auto"/>
        <w:left w:val="none" w:sz="0" w:space="0" w:color="auto"/>
        <w:bottom w:val="none" w:sz="0" w:space="0" w:color="auto"/>
        <w:right w:val="none" w:sz="0" w:space="0" w:color="auto"/>
      </w:divBdr>
    </w:div>
    <w:div w:id="1514371294">
      <w:bodyDiv w:val="1"/>
      <w:marLeft w:val="0"/>
      <w:marRight w:val="0"/>
      <w:marTop w:val="0"/>
      <w:marBottom w:val="0"/>
      <w:divBdr>
        <w:top w:val="none" w:sz="0" w:space="0" w:color="auto"/>
        <w:left w:val="none" w:sz="0" w:space="0" w:color="auto"/>
        <w:bottom w:val="none" w:sz="0" w:space="0" w:color="auto"/>
        <w:right w:val="none" w:sz="0" w:space="0" w:color="auto"/>
      </w:divBdr>
    </w:div>
    <w:div w:id="1522938011">
      <w:bodyDiv w:val="1"/>
      <w:marLeft w:val="0"/>
      <w:marRight w:val="0"/>
      <w:marTop w:val="0"/>
      <w:marBottom w:val="0"/>
      <w:divBdr>
        <w:top w:val="none" w:sz="0" w:space="0" w:color="auto"/>
        <w:left w:val="none" w:sz="0" w:space="0" w:color="auto"/>
        <w:bottom w:val="none" w:sz="0" w:space="0" w:color="auto"/>
        <w:right w:val="none" w:sz="0" w:space="0" w:color="auto"/>
      </w:divBdr>
    </w:div>
    <w:div w:id="1530727793">
      <w:bodyDiv w:val="1"/>
      <w:marLeft w:val="0"/>
      <w:marRight w:val="0"/>
      <w:marTop w:val="0"/>
      <w:marBottom w:val="0"/>
      <w:divBdr>
        <w:top w:val="none" w:sz="0" w:space="0" w:color="auto"/>
        <w:left w:val="none" w:sz="0" w:space="0" w:color="auto"/>
        <w:bottom w:val="none" w:sz="0" w:space="0" w:color="auto"/>
        <w:right w:val="none" w:sz="0" w:space="0" w:color="auto"/>
      </w:divBdr>
    </w:div>
    <w:div w:id="1532722263">
      <w:bodyDiv w:val="1"/>
      <w:marLeft w:val="0"/>
      <w:marRight w:val="0"/>
      <w:marTop w:val="0"/>
      <w:marBottom w:val="0"/>
      <w:divBdr>
        <w:top w:val="none" w:sz="0" w:space="0" w:color="auto"/>
        <w:left w:val="none" w:sz="0" w:space="0" w:color="auto"/>
        <w:bottom w:val="none" w:sz="0" w:space="0" w:color="auto"/>
        <w:right w:val="none" w:sz="0" w:space="0" w:color="auto"/>
      </w:divBdr>
    </w:div>
    <w:div w:id="1534415709">
      <w:bodyDiv w:val="1"/>
      <w:marLeft w:val="0"/>
      <w:marRight w:val="0"/>
      <w:marTop w:val="0"/>
      <w:marBottom w:val="0"/>
      <w:divBdr>
        <w:top w:val="none" w:sz="0" w:space="0" w:color="auto"/>
        <w:left w:val="none" w:sz="0" w:space="0" w:color="auto"/>
        <w:bottom w:val="none" w:sz="0" w:space="0" w:color="auto"/>
        <w:right w:val="none" w:sz="0" w:space="0" w:color="auto"/>
      </w:divBdr>
    </w:div>
    <w:div w:id="1535842987">
      <w:bodyDiv w:val="1"/>
      <w:marLeft w:val="0"/>
      <w:marRight w:val="0"/>
      <w:marTop w:val="0"/>
      <w:marBottom w:val="0"/>
      <w:divBdr>
        <w:top w:val="none" w:sz="0" w:space="0" w:color="auto"/>
        <w:left w:val="none" w:sz="0" w:space="0" w:color="auto"/>
        <w:bottom w:val="none" w:sz="0" w:space="0" w:color="auto"/>
        <w:right w:val="none" w:sz="0" w:space="0" w:color="auto"/>
      </w:divBdr>
    </w:div>
    <w:div w:id="1539270922">
      <w:bodyDiv w:val="1"/>
      <w:marLeft w:val="0"/>
      <w:marRight w:val="0"/>
      <w:marTop w:val="0"/>
      <w:marBottom w:val="0"/>
      <w:divBdr>
        <w:top w:val="none" w:sz="0" w:space="0" w:color="auto"/>
        <w:left w:val="none" w:sz="0" w:space="0" w:color="auto"/>
        <w:bottom w:val="none" w:sz="0" w:space="0" w:color="auto"/>
        <w:right w:val="none" w:sz="0" w:space="0" w:color="auto"/>
      </w:divBdr>
    </w:div>
    <w:div w:id="1541819584">
      <w:bodyDiv w:val="1"/>
      <w:marLeft w:val="0"/>
      <w:marRight w:val="0"/>
      <w:marTop w:val="0"/>
      <w:marBottom w:val="0"/>
      <w:divBdr>
        <w:top w:val="none" w:sz="0" w:space="0" w:color="auto"/>
        <w:left w:val="none" w:sz="0" w:space="0" w:color="auto"/>
        <w:bottom w:val="none" w:sz="0" w:space="0" w:color="auto"/>
        <w:right w:val="none" w:sz="0" w:space="0" w:color="auto"/>
      </w:divBdr>
    </w:div>
    <w:div w:id="1560549959">
      <w:bodyDiv w:val="1"/>
      <w:marLeft w:val="0"/>
      <w:marRight w:val="0"/>
      <w:marTop w:val="0"/>
      <w:marBottom w:val="0"/>
      <w:divBdr>
        <w:top w:val="none" w:sz="0" w:space="0" w:color="auto"/>
        <w:left w:val="none" w:sz="0" w:space="0" w:color="auto"/>
        <w:bottom w:val="none" w:sz="0" w:space="0" w:color="auto"/>
        <w:right w:val="none" w:sz="0" w:space="0" w:color="auto"/>
      </w:divBdr>
    </w:div>
    <w:div w:id="1561865872">
      <w:bodyDiv w:val="1"/>
      <w:marLeft w:val="0"/>
      <w:marRight w:val="0"/>
      <w:marTop w:val="0"/>
      <w:marBottom w:val="0"/>
      <w:divBdr>
        <w:top w:val="none" w:sz="0" w:space="0" w:color="auto"/>
        <w:left w:val="none" w:sz="0" w:space="0" w:color="auto"/>
        <w:bottom w:val="none" w:sz="0" w:space="0" w:color="auto"/>
        <w:right w:val="none" w:sz="0" w:space="0" w:color="auto"/>
      </w:divBdr>
    </w:div>
    <w:div w:id="1577474734">
      <w:bodyDiv w:val="1"/>
      <w:marLeft w:val="0"/>
      <w:marRight w:val="0"/>
      <w:marTop w:val="0"/>
      <w:marBottom w:val="0"/>
      <w:divBdr>
        <w:top w:val="none" w:sz="0" w:space="0" w:color="auto"/>
        <w:left w:val="none" w:sz="0" w:space="0" w:color="auto"/>
        <w:bottom w:val="none" w:sz="0" w:space="0" w:color="auto"/>
        <w:right w:val="none" w:sz="0" w:space="0" w:color="auto"/>
      </w:divBdr>
    </w:div>
    <w:div w:id="1588609564">
      <w:bodyDiv w:val="1"/>
      <w:marLeft w:val="0"/>
      <w:marRight w:val="0"/>
      <w:marTop w:val="0"/>
      <w:marBottom w:val="0"/>
      <w:divBdr>
        <w:top w:val="none" w:sz="0" w:space="0" w:color="auto"/>
        <w:left w:val="none" w:sz="0" w:space="0" w:color="auto"/>
        <w:bottom w:val="none" w:sz="0" w:space="0" w:color="auto"/>
        <w:right w:val="none" w:sz="0" w:space="0" w:color="auto"/>
      </w:divBdr>
    </w:div>
    <w:div w:id="1601789378">
      <w:bodyDiv w:val="1"/>
      <w:marLeft w:val="0"/>
      <w:marRight w:val="0"/>
      <w:marTop w:val="0"/>
      <w:marBottom w:val="0"/>
      <w:divBdr>
        <w:top w:val="none" w:sz="0" w:space="0" w:color="auto"/>
        <w:left w:val="none" w:sz="0" w:space="0" w:color="auto"/>
        <w:bottom w:val="none" w:sz="0" w:space="0" w:color="auto"/>
        <w:right w:val="none" w:sz="0" w:space="0" w:color="auto"/>
      </w:divBdr>
    </w:div>
    <w:div w:id="1604260919">
      <w:bodyDiv w:val="1"/>
      <w:marLeft w:val="0"/>
      <w:marRight w:val="0"/>
      <w:marTop w:val="0"/>
      <w:marBottom w:val="0"/>
      <w:divBdr>
        <w:top w:val="none" w:sz="0" w:space="0" w:color="auto"/>
        <w:left w:val="none" w:sz="0" w:space="0" w:color="auto"/>
        <w:bottom w:val="none" w:sz="0" w:space="0" w:color="auto"/>
        <w:right w:val="none" w:sz="0" w:space="0" w:color="auto"/>
      </w:divBdr>
    </w:div>
    <w:div w:id="1609895328">
      <w:bodyDiv w:val="1"/>
      <w:marLeft w:val="0"/>
      <w:marRight w:val="0"/>
      <w:marTop w:val="0"/>
      <w:marBottom w:val="0"/>
      <w:divBdr>
        <w:top w:val="none" w:sz="0" w:space="0" w:color="auto"/>
        <w:left w:val="none" w:sz="0" w:space="0" w:color="auto"/>
        <w:bottom w:val="none" w:sz="0" w:space="0" w:color="auto"/>
        <w:right w:val="none" w:sz="0" w:space="0" w:color="auto"/>
      </w:divBdr>
      <w:divsChild>
        <w:div w:id="143350915">
          <w:marLeft w:val="0"/>
          <w:marRight w:val="0"/>
          <w:marTop w:val="0"/>
          <w:marBottom w:val="0"/>
          <w:divBdr>
            <w:top w:val="none" w:sz="0" w:space="0" w:color="auto"/>
            <w:left w:val="none" w:sz="0" w:space="0" w:color="auto"/>
            <w:bottom w:val="none" w:sz="0" w:space="0" w:color="auto"/>
            <w:right w:val="none" w:sz="0" w:space="0" w:color="auto"/>
          </w:divBdr>
          <w:divsChild>
            <w:div w:id="1379016766">
              <w:marLeft w:val="0"/>
              <w:marRight w:val="0"/>
              <w:marTop w:val="0"/>
              <w:marBottom w:val="0"/>
              <w:divBdr>
                <w:top w:val="none" w:sz="0" w:space="0" w:color="auto"/>
                <w:left w:val="none" w:sz="0" w:space="0" w:color="auto"/>
                <w:bottom w:val="none" w:sz="0" w:space="0" w:color="auto"/>
                <w:right w:val="none" w:sz="0" w:space="0" w:color="auto"/>
              </w:divBdr>
            </w:div>
          </w:divsChild>
        </w:div>
        <w:div w:id="243343098">
          <w:marLeft w:val="0"/>
          <w:marRight w:val="0"/>
          <w:marTop w:val="0"/>
          <w:marBottom w:val="0"/>
          <w:divBdr>
            <w:top w:val="none" w:sz="0" w:space="0" w:color="auto"/>
            <w:left w:val="none" w:sz="0" w:space="0" w:color="auto"/>
            <w:bottom w:val="none" w:sz="0" w:space="0" w:color="auto"/>
            <w:right w:val="none" w:sz="0" w:space="0" w:color="auto"/>
          </w:divBdr>
          <w:divsChild>
            <w:div w:id="2044093781">
              <w:marLeft w:val="0"/>
              <w:marRight w:val="0"/>
              <w:marTop w:val="0"/>
              <w:marBottom w:val="0"/>
              <w:divBdr>
                <w:top w:val="none" w:sz="0" w:space="0" w:color="auto"/>
                <w:left w:val="none" w:sz="0" w:space="0" w:color="auto"/>
                <w:bottom w:val="none" w:sz="0" w:space="0" w:color="auto"/>
                <w:right w:val="none" w:sz="0" w:space="0" w:color="auto"/>
              </w:divBdr>
            </w:div>
          </w:divsChild>
        </w:div>
        <w:div w:id="293558074">
          <w:marLeft w:val="0"/>
          <w:marRight w:val="0"/>
          <w:marTop w:val="0"/>
          <w:marBottom w:val="0"/>
          <w:divBdr>
            <w:top w:val="none" w:sz="0" w:space="0" w:color="auto"/>
            <w:left w:val="none" w:sz="0" w:space="0" w:color="auto"/>
            <w:bottom w:val="none" w:sz="0" w:space="0" w:color="auto"/>
            <w:right w:val="none" w:sz="0" w:space="0" w:color="auto"/>
          </w:divBdr>
          <w:divsChild>
            <w:div w:id="1797679602">
              <w:marLeft w:val="0"/>
              <w:marRight w:val="0"/>
              <w:marTop w:val="0"/>
              <w:marBottom w:val="0"/>
              <w:divBdr>
                <w:top w:val="none" w:sz="0" w:space="0" w:color="auto"/>
                <w:left w:val="none" w:sz="0" w:space="0" w:color="auto"/>
                <w:bottom w:val="none" w:sz="0" w:space="0" w:color="auto"/>
                <w:right w:val="none" w:sz="0" w:space="0" w:color="auto"/>
              </w:divBdr>
            </w:div>
          </w:divsChild>
        </w:div>
        <w:div w:id="562837966">
          <w:marLeft w:val="0"/>
          <w:marRight w:val="0"/>
          <w:marTop w:val="0"/>
          <w:marBottom w:val="0"/>
          <w:divBdr>
            <w:top w:val="none" w:sz="0" w:space="0" w:color="auto"/>
            <w:left w:val="none" w:sz="0" w:space="0" w:color="auto"/>
            <w:bottom w:val="none" w:sz="0" w:space="0" w:color="auto"/>
            <w:right w:val="none" w:sz="0" w:space="0" w:color="auto"/>
          </w:divBdr>
          <w:divsChild>
            <w:div w:id="1089161302">
              <w:marLeft w:val="0"/>
              <w:marRight w:val="0"/>
              <w:marTop w:val="0"/>
              <w:marBottom w:val="0"/>
              <w:divBdr>
                <w:top w:val="none" w:sz="0" w:space="0" w:color="auto"/>
                <w:left w:val="none" w:sz="0" w:space="0" w:color="auto"/>
                <w:bottom w:val="none" w:sz="0" w:space="0" w:color="auto"/>
                <w:right w:val="none" w:sz="0" w:space="0" w:color="auto"/>
              </w:divBdr>
            </w:div>
          </w:divsChild>
        </w:div>
        <w:div w:id="590895737">
          <w:marLeft w:val="0"/>
          <w:marRight w:val="0"/>
          <w:marTop w:val="0"/>
          <w:marBottom w:val="0"/>
          <w:divBdr>
            <w:top w:val="none" w:sz="0" w:space="0" w:color="auto"/>
            <w:left w:val="none" w:sz="0" w:space="0" w:color="auto"/>
            <w:bottom w:val="none" w:sz="0" w:space="0" w:color="auto"/>
            <w:right w:val="none" w:sz="0" w:space="0" w:color="auto"/>
          </w:divBdr>
          <w:divsChild>
            <w:div w:id="123742018">
              <w:marLeft w:val="0"/>
              <w:marRight w:val="0"/>
              <w:marTop w:val="0"/>
              <w:marBottom w:val="0"/>
              <w:divBdr>
                <w:top w:val="none" w:sz="0" w:space="0" w:color="auto"/>
                <w:left w:val="none" w:sz="0" w:space="0" w:color="auto"/>
                <w:bottom w:val="none" w:sz="0" w:space="0" w:color="auto"/>
                <w:right w:val="none" w:sz="0" w:space="0" w:color="auto"/>
              </w:divBdr>
            </w:div>
          </w:divsChild>
        </w:div>
        <w:div w:id="592008148">
          <w:marLeft w:val="0"/>
          <w:marRight w:val="0"/>
          <w:marTop w:val="0"/>
          <w:marBottom w:val="0"/>
          <w:divBdr>
            <w:top w:val="none" w:sz="0" w:space="0" w:color="auto"/>
            <w:left w:val="none" w:sz="0" w:space="0" w:color="auto"/>
            <w:bottom w:val="none" w:sz="0" w:space="0" w:color="auto"/>
            <w:right w:val="none" w:sz="0" w:space="0" w:color="auto"/>
          </w:divBdr>
          <w:divsChild>
            <w:div w:id="732893376">
              <w:marLeft w:val="0"/>
              <w:marRight w:val="0"/>
              <w:marTop w:val="0"/>
              <w:marBottom w:val="0"/>
              <w:divBdr>
                <w:top w:val="none" w:sz="0" w:space="0" w:color="auto"/>
                <w:left w:val="none" w:sz="0" w:space="0" w:color="auto"/>
                <w:bottom w:val="none" w:sz="0" w:space="0" w:color="auto"/>
                <w:right w:val="none" w:sz="0" w:space="0" w:color="auto"/>
              </w:divBdr>
            </w:div>
          </w:divsChild>
        </w:div>
        <w:div w:id="757487472">
          <w:marLeft w:val="0"/>
          <w:marRight w:val="0"/>
          <w:marTop w:val="0"/>
          <w:marBottom w:val="0"/>
          <w:divBdr>
            <w:top w:val="none" w:sz="0" w:space="0" w:color="auto"/>
            <w:left w:val="none" w:sz="0" w:space="0" w:color="auto"/>
            <w:bottom w:val="none" w:sz="0" w:space="0" w:color="auto"/>
            <w:right w:val="none" w:sz="0" w:space="0" w:color="auto"/>
          </w:divBdr>
          <w:divsChild>
            <w:div w:id="1074399717">
              <w:marLeft w:val="0"/>
              <w:marRight w:val="0"/>
              <w:marTop w:val="0"/>
              <w:marBottom w:val="0"/>
              <w:divBdr>
                <w:top w:val="none" w:sz="0" w:space="0" w:color="auto"/>
                <w:left w:val="none" w:sz="0" w:space="0" w:color="auto"/>
                <w:bottom w:val="none" w:sz="0" w:space="0" w:color="auto"/>
                <w:right w:val="none" w:sz="0" w:space="0" w:color="auto"/>
              </w:divBdr>
            </w:div>
          </w:divsChild>
        </w:div>
        <w:div w:id="1282805426">
          <w:marLeft w:val="0"/>
          <w:marRight w:val="0"/>
          <w:marTop w:val="0"/>
          <w:marBottom w:val="0"/>
          <w:divBdr>
            <w:top w:val="none" w:sz="0" w:space="0" w:color="auto"/>
            <w:left w:val="none" w:sz="0" w:space="0" w:color="auto"/>
            <w:bottom w:val="none" w:sz="0" w:space="0" w:color="auto"/>
            <w:right w:val="none" w:sz="0" w:space="0" w:color="auto"/>
          </w:divBdr>
          <w:divsChild>
            <w:div w:id="18437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6090">
      <w:bodyDiv w:val="1"/>
      <w:marLeft w:val="0"/>
      <w:marRight w:val="0"/>
      <w:marTop w:val="0"/>
      <w:marBottom w:val="0"/>
      <w:divBdr>
        <w:top w:val="none" w:sz="0" w:space="0" w:color="auto"/>
        <w:left w:val="none" w:sz="0" w:space="0" w:color="auto"/>
        <w:bottom w:val="none" w:sz="0" w:space="0" w:color="auto"/>
        <w:right w:val="none" w:sz="0" w:space="0" w:color="auto"/>
      </w:divBdr>
    </w:div>
    <w:div w:id="1624193333">
      <w:bodyDiv w:val="1"/>
      <w:marLeft w:val="0"/>
      <w:marRight w:val="0"/>
      <w:marTop w:val="0"/>
      <w:marBottom w:val="0"/>
      <w:divBdr>
        <w:top w:val="none" w:sz="0" w:space="0" w:color="auto"/>
        <w:left w:val="none" w:sz="0" w:space="0" w:color="auto"/>
        <w:bottom w:val="none" w:sz="0" w:space="0" w:color="auto"/>
        <w:right w:val="none" w:sz="0" w:space="0" w:color="auto"/>
      </w:divBdr>
    </w:div>
    <w:div w:id="1627924502">
      <w:bodyDiv w:val="1"/>
      <w:marLeft w:val="0"/>
      <w:marRight w:val="0"/>
      <w:marTop w:val="0"/>
      <w:marBottom w:val="0"/>
      <w:divBdr>
        <w:top w:val="none" w:sz="0" w:space="0" w:color="auto"/>
        <w:left w:val="none" w:sz="0" w:space="0" w:color="auto"/>
        <w:bottom w:val="none" w:sz="0" w:space="0" w:color="auto"/>
        <w:right w:val="none" w:sz="0" w:space="0" w:color="auto"/>
      </w:divBdr>
    </w:div>
    <w:div w:id="1631086850">
      <w:bodyDiv w:val="1"/>
      <w:marLeft w:val="0"/>
      <w:marRight w:val="0"/>
      <w:marTop w:val="0"/>
      <w:marBottom w:val="0"/>
      <w:divBdr>
        <w:top w:val="none" w:sz="0" w:space="0" w:color="auto"/>
        <w:left w:val="none" w:sz="0" w:space="0" w:color="auto"/>
        <w:bottom w:val="none" w:sz="0" w:space="0" w:color="auto"/>
        <w:right w:val="none" w:sz="0" w:space="0" w:color="auto"/>
      </w:divBdr>
    </w:div>
    <w:div w:id="1632442317">
      <w:bodyDiv w:val="1"/>
      <w:marLeft w:val="0"/>
      <w:marRight w:val="0"/>
      <w:marTop w:val="0"/>
      <w:marBottom w:val="0"/>
      <w:divBdr>
        <w:top w:val="none" w:sz="0" w:space="0" w:color="auto"/>
        <w:left w:val="none" w:sz="0" w:space="0" w:color="auto"/>
        <w:bottom w:val="none" w:sz="0" w:space="0" w:color="auto"/>
        <w:right w:val="none" w:sz="0" w:space="0" w:color="auto"/>
      </w:divBdr>
    </w:div>
    <w:div w:id="1634867859">
      <w:bodyDiv w:val="1"/>
      <w:marLeft w:val="0"/>
      <w:marRight w:val="0"/>
      <w:marTop w:val="0"/>
      <w:marBottom w:val="0"/>
      <w:divBdr>
        <w:top w:val="none" w:sz="0" w:space="0" w:color="auto"/>
        <w:left w:val="none" w:sz="0" w:space="0" w:color="auto"/>
        <w:bottom w:val="none" w:sz="0" w:space="0" w:color="auto"/>
        <w:right w:val="none" w:sz="0" w:space="0" w:color="auto"/>
      </w:divBdr>
    </w:div>
    <w:div w:id="1636179475">
      <w:bodyDiv w:val="1"/>
      <w:marLeft w:val="0"/>
      <w:marRight w:val="0"/>
      <w:marTop w:val="0"/>
      <w:marBottom w:val="0"/>
      <w:divBdr>
        <w:top w:val="none" w:sz="0" w:space="0" w:color="auto"/>
        <w:left w:val="none" w:sz="0" w:space="0" w:color="auto"/>
        <w:bottom w:val="none" w:sz="0" w:space="0" w:color="auto"/>
        <w:right w:val="none" w:sz="0" w:space="0" w:color="auto"/>
      </w:divBdr>
    </w:div>
    <w:div w:id="1638022361">
      <w:bodyDiv w:val="1"/>
      <w:marLeft w:val="0"/>
      <w:marRight w:val="0"/>
      <w:marTop w:val="0"/>
      <w:marBottom w:val="0"/>
      <w:divBdr>
        <w:top w:val="none" w:sz="0" w:space="0" w:color="auto"/>
        <w:left w:val="none" w:sz="0" w:space="0" w:color="auto"/>
        <w:bottom w:val="none" w:sz="0" w:space="0" w:color="auto"/>
        <w:right w:val="none" w:sz="0" w:space="0" w:color="auto"/>
      </w:divBdr>
    </w:div>
    <w:div w:id="1656563693">
      <w:bodyDiv w:val="1"/>
      <w:marLeft w:val="0"/>
      <w:marRight w:val="0"/>
      <w:marTop w:val="0"/>
      <w:marBottom w:val="0"/>
      <w:divBdr>
        <w:top w:val="none" w:sz="0" w:space="0" w:color="auto"/>
        <w:left w:val="none" w:sz="0" w:space="0" w:color="auto"/>
        <w:bottom w:val="none" w:sz="0" w:space="0" w:color="auto"/>
        <w:right w:val="none" w:sz="0" w:space="0" w:color="auto"/>
      </w:divBdr>
      <w:divsChild>
        <w:div w:id="862594463">
          <w:marLeft w:val="-225"/>
          <w:marRight w:val="-225"/>
          <w:marTop w:val="315"/>
          <w:marBottom w:val="0"/>
          <w:divBdr>
            <w:top w:val="single" w:sz="6" w:space="0" w:color="565B5E"/>
            <w:left w:val="single" w:sz="6" w:space="0" w:color="565B5E"/>
            <w:bottom w:val="single" w:sz="6" w:space="0" w:color="565B5E"/>
            <w:right w:val="single" w:sz="6" w:space="0" w:color="565B5E"/>
          </w:divBdr>
          <w:divsChild>
            <w:div w:id="1307467260">
              <w:marLeft w:val="0"/>
              <w:marRight w:val="0"/>
              <w:marTop w:val="0"/>
              <w:marBottom w:val="0"/>
              <w:divBdr>
                <w:top w:val="none" w:sz="0" w:space="0" w:color="auto"/>
                <w:left w:val="none" w:sz="0" w:space="0" w:color="auto"/>
                <w:bottom w:val="none" w:sz="0" w:space="0" w:color="auto"/>
                <w:right w:val="none" w:sz="0" w:space="0" w:color="auto"/>
              </w:divBdr>
              <w:divsChild>
                <w:div w:id="1571575869">
                  <w:marLeft w:val="0"/>
                  <w:marRight w:val="0"/>
                  <w:marTop w:val="0"/>
                  <w:marBottom w:val="0"/>
                  <w:divBdr>
                    <w:top w:val="none" w:sz="0" w:space="0" w:color="auto"/>
                    <w:left w:val="none" w:sz="0" w:space="0" w:color="auto"/>
                    <w:bottom w:val="none" w:sz="0" w:space="0" w:color="auto"/>
                    <w:right w:val="none" w:sz="0" w:space="0" w:color="auto"/>
                  </w:divBdr>
                  <w:divsChild>
                    <w:div w:id="1828746364">
                      <w:marLeft w:val="0"/>
                      <w:marRight w:val="0"/>
                      <w:marTop w:val="0"/>
                      <w:marBottom w:val="0"/>
                      <w:divBdr>
                        <w:top w:val="none" w:sz="0" w:space="0" w:color="auto"/>
                        <w:left w:val="none" w:sz="0" w:space="0" w:color="auto"/>
                        <w:bottom w:val="none" w:sz="0" w:space="0" w:color="auto"/>
                        <w:right w:val="none" w:sz="0" w:space="0" w:color="auto"/>
                      </w:divBdr>
                      <w:divsChild>
                        <w:div w:id="812412548">
                          <w:marLeft w:val="0"/>
                          <w:marRight w:val="0"/>
                          <w:marTop w:val="0"/>
                          <w:marBottom w:val="0"/>
                          <w:divBdr>
                            <w:top w:val="none" w:sz="0" w:space="0" w:color="auto"/>
                            <w:left w:val="none" w:sz="0" w:space="0" w:color="auto"/>
                            <w:bottom w:val="none" w:sz="0" w:space="0" w:color="auto"/>
                            <w:right w:val="none" w:sz="0" w:space="0" w:color="auto"/>
                          </w:divBdr>
                          <w:divsChild>
                            <w:div w:id="912811914">
                              <w:marLeft w:val="0"/>
                              <w:marRight w:val="0"/>
                              <w:marTop w:val="0"/>
                              <w:marBottom w:val="0"/>
                              <w:divBdr>
                                <w:top w:val="none" w:sz="0" w:space="0" w:color="auto"/>
                                <w:left w:val="none" w:sz="0" w:space="0" w:color="auto"/>
                                <w:bottom w:val="none" w:sz="0" w:space="0" w:color="auto"/>
                                <w:right w:val="none" w:sz="0" w:space="0" w:color="auto"/>
                              </w:divBdr>
                              <w:divsChild>
                                <w:div w:id="1369406587">
                                  <w:marLeft w:val="-225"/>
                                  <w:marRight w:val="-225"/>
                                  <w:marTop w:val="0"/>
                                  <w:marBottom w:val="0"/>
                                  <w:divBdr>
                                    <w:top w:val="none" w:sz="0" w:space="0" w:color="auto"/>
                                    <w:left w:val="none" w:sz="0" w:space="0" w:color="auto"/>
                                    <w:bottom w:val="none" w:sz="0" w:space="0" w:color="auto"/>
                                    <w:right w:val="none" w:sz="0" w:space="0" w:color="auto"/>
                                  </w:divBdr>
                                  <w:divsChild>
                                    <w:div w:id="3675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62965">
                      <w:marLeft w:val="0"/>
                      <w:marRight w:val="0"/>
                      <w:marTop w:val="0"/>
                      <w:marBottom w:val="0"/>
                      <w:divBdr>
                        <w:top w:val="none" w:sz="0" w:space="0" w:color="auto"/>
                        <w:left w:val="none" w:sz="0" w:space="0" w:color="auto"/>
                        <w:bottom w:val="none" w:sz="0" w:space="0" w:color="auto"/>
                        <w:right w:val="none" w:sz="0" w:space="0" w:color="auto"/>
                      </w:divBdr>
                      <w:divsChild>
                        <w:div w:id="813371212">
                          <w:marLeft w:val="0"/>
                          <w:marRight w:val="0"/>
                          <w:marTop w:val="0"/>
                          <w:marBottom w:val="0"/>
                          <w:divBdr>
                            <w:top w:val="none" w:sz="0" w:space="0" w:color="auto"/>
                            <w:left w:val="none" w:sz="0" w:space="0" w:color="auto"/>
                            <w:bottom w:val="none" w:sz="0" w:space="0" w:color="auto"/>
                            <w:right w:val="none" w:sz="0" w:space="0" w:color="auto"/>
                          </w:divBdr>
                          <w:divsChild>
                            <w:div w:id="1910188043">
                              <w:marLeft w:val="0"/>
                              <w:marRight w:val="0"/>
                              <w:marTop w:val="0"/>
                              <w:marBottom w:val="0"/>
                              <w:divBdr>
                                <w:top w:val="none" w:sz="0" w:space="0" w:color="auto"/>
                                <w:left w:val="none" w:sz="0" w:space="0" w:color="auto"/>
                                <w:bottom w:val="none" w:sz="0" w:space="0" w:color="auto"/>
                                <w:right w:val="none" w:sz="0" w:space="0" w:color="auto"/>
                              </w:divBdr>
                              <w:divsChild>
                                <w:div w:id="1563372984">
                                  <w:marLeft w:val="-225"/>
                                  <w:marRight w:val="-225"/>
                                  <w:marTop w:val="0"/>
                                  <w:marBottom w:val="0"/>
                                  <w:divBdr>
                                    <w:top w:val="single" w:sz="6" w:space="6" w:color="575C5F"/>
                                    <w:left w:val="none" w:sz="0" w:space="0" w:color="auto"/>
                                    <w:bottom w:val="none" w:sz="0" w:space="0" w:color="auto"/>
                                    <w:right w:val="none" w:sz="0" w:space="0" w:color="auto"/>
                                  </w:divBdr>
                                  <w:divsChild>
                                    <w:div w:id="20515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162822">
          <w:marLeft w:val="-225"/>
          <w:marRight w:val="-225"/>
          <w:marTop w:val="315"/>
          <w:marBottom w:val="0"/>
          <w:divBdr>
            <w:top w:val="single" w:sz="6" w:space="0" w:color="565B5E"/>
            <w:left w:val="single" w:sz="6" w:space="0" w:color="565B5E"/>
            <w:bottom w:val="single" w:sz="6" w:space="0" w:color="565B5E"/>
            <w:right w:val="single" w:sz="6" w:space="0" w:color="565B5E"/>
          </w:divBdr>
          <w:divsChild>
            <w:div w:id="896670797">
              <w:marLeft w:val="0"/>
              <w:marRight w:val="0"/>
              <w:marTop w:val="0"/>
              <w:marBottom w:val="0"/>
              <w:divBdr>
                <w:top w:val="none" w:sz="0" w:space="0" w:color="auto"/>
                <w:left w:val="none" w:sz="0" w:space="0" w:color="auto"/>
                <w:bottom w:val="none" w:sz="0" w:space="0" w:color="auto"/>
                <w:right w:val="none" w:sz="0" w:space="0" w:color="auto"/>
              </w:divBdr>
              <w:divsChild>
                <w:div w:id="1453284877">
                  <w:marLeft w:val="0"/>
                  <w:marRight w:val="0"/>
                  <w:marTop w:val="0"/>
                  <w:marBottom w:val="0"/>
                  <w:divBdr>
                    <w:top w:val="none" w:sz="0" w:space="0" w:color="auto"/>
                    <w:left w:val="none" w:sz="0" w:space="0" w:color="auto"/>
                    <w:bottom w:val="none" w:sz="0" w:space="0" w:color="auto"/>
                    <w:right w:val="none" w:sz="0" w:space="0" w:color="auto"/>
                  </w:divBdr>
                  <w:divsChild>
                    <w:div w:id="354161164">
                      <w:marLeft w:val="0"/>
                      <w:marRight w:val="0"/>
                      <w:marTop w:val="0"/>
                      <w:marBottom w:val="0"/>
                      <w:divBdr>
                        <w:top w:val="none" w:sz="0" w:space="0" w:color="auto"/>
                        <w:left w:val="none" w:sz="0" w:space="0" w:color="auto"/>
                        <w:bottom w:val="none" w:sz="0" w:space="0" w:color="auto"/>
                        <w:right w:val="none" w:sz="0" w:space="0" w:color="auto"/>
                      </w:divBdr>
                      <w:divsChild>
                        <w:div w:id="1575236912">
                          <w:marLeft w:val="0"/>
                          <w:marRight w:val="0"/>
                          <w:marTop w:val="0"/>
                          <w:marBottom w:val="0"/>
                          <w:divBdr>
                            <w:top w:val="none" w:sz="0" w:space="0" w:color="auto"/>
                            <w:left w:val="none" w:sz="0" w:space="0" w:color="auto"/>
                            <w:bottom w:val="none" w:sz="0" w:space="0" w:color="auto"/>
                            <w:right w:val="none" w:sz="0" w:space="0" w:color="auto"/>
                          </w:divBdr>
                          <w:divsChild>
                            <w:div w:id="19162578">
                              <w:marLeft w:val="0"/>
                              <w:marRight w:val="0"/>
                              <w:marTop w:val="0"/>
                              <w:marBottom w:val="0"/>
                              <w:divBdr>
                                <w:top w:val="none" w:sz="0" w:space="0" w:color="auto"/>
                                <w:left w:val="none" w:sz="0" w:space="0" w:color="auto"/>
                                <w:bottom w:val="none" w:sz="0" w:space="0" w:color="auto"/>
                                <w:right w:val="none" w:sz="0" w:space="0" w:color="auto"/>
                              </w:divBdr>
                              <w:divsChild>
                                <w:div w:id="460996155">
                                  <w:marLeft w:val="-225"/>
                                  <w:marRight w:val="-225"/>
                                  <w:marTop w:val="0"/>
                                  <w:marBottom w:val="0"/>
                                  <w:divBdr>
                                    <w:top w:val="none" w:sz="0" w:space="0" w:color="auto"/>
                                    <w:left w:val="none" w:sz="0" w:space="0" w:color="auto"/>
                                    <w:bottom w:val="none" w:sz="0" w:space="0" w:color="auto"/>
                                    <w:right w:val="none" w:sz="0" w:space="0" w:color="auto"/>
                                  </w:divBdr>
                                  <w:divsChild>
                                    <w:div w:id="19217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994956">
                      <w:marLeft w:val="0"/>
                      <w:marRight w:val="0"/>
                      <w:marTop w:val="0"/>
                      <w:marBottom w:val="0"/>
                      <w:divBdr>
                        <w:top w:val="none" w:sz="0" w:space="0" w:color="auto"/>
                        <w:left w:val="none" w:sz="0" w:space="0" w:color="auto"/>
                        <w:bottom w:val="none" w:sz="0" w:space="0" w:color="auto"/>
                        <w:right w:val="none" w:sz="0" w:space="0" w:color="auto"/>
                      </w:divBdr>
                      <w:divsChild>
                        <w:div w:id="707100248">
                          <w:marLeft w:val="0"/>
                          <w:marRight w:val="0"/>
                          <w:marTop w:val="0"/>
                          <w:marBottom w:val="0"/>
                          <w:divBdr>
                            <w:top w:val="none" w:sz="0" w:space="0" w:color="auto"/>
                            <w:left w:val="none" w:sz="0" w:space="0" w:color="auto"/>
                            <w:bottom w:val="none" w:sz="0" w:space="0" w:color="auto"/>
                            <w:right w:val="none" w:sz="0" w:space="0" w:color="auto"/>
                          </w:divBdr>
                          <w:divsChild>
                            <w:div w:id="1998682555">
                              <w:marLeft w:val="0"/>
                              <w:marRight w:val="0"/>
                              <w:marTop w:val="0"/>
                              <w:marBottom w:val="0"/>
                              <w:divBdr>
                                <w:top w:val="none" w:sz="0" w:space="0" w:color="auto"/>
                                <w:left w:val="none" w:sz="0" w:space="0" w:color="auto"/>
                                <w:bottom w:val="none" w:sz="0" w:space="0" w:color="auto"/>
                                <w:right w:val="none" w:sz="0" w:space="0" w:color="auto"/>
                              </w:divBdr>
                              <w:divsChild>
                                <w:div w:id="1151098943">
                                  <w:marLeft w:val="-225"/>
                                  <w:marRight w:val="-225"/>
                                  <w:marTop w:val="0"/>
                                  <w:marBottom w:val="0"/>
                                  <w:divBdr>
                                    <w:top w:val="single" w:sz="6" w:space="6" w:color="575C5F"/>
                                    <w:left w:val="none" w:sz="0" w:space="0" w:color="auto"/>
                                    <w:bottom w:val="none" w:sz="0" w:space="0" w:color="auto"/>
                                    <w:right w:val="none" w:sz="0" w:space="0" w:color="auto"/>
                                  </w:divBdr>
                                  <w:divsChild>
                                    <w:div w:id="1382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005247">
      <w:bodyDiv w:val="1"/>
      <w:marLeft w:val="0"/>
      <w:marRight w:val="0"/>
      <w:marTop w:val="0"/>
      <w:marBottom w:val="0"/>
      <w:divBdr>
        <w:top w:val="none" w:sz="0" w:space="0" w:color="auto"/>
        <w:left w:val="none" w:sz="0" w:space="0" w:color="auto"/>
        <w:bottom w:val="none" w:sz="0" w:space="0" w:color="auto"/>
        <w:right w:val="none" w:sz="0" w:space="0" w:color="auto"/>
      </w:divBdr>
    </w:div>
    <w:div w:id="1667175018">
      <w:bodyDiv w:val="1"/>
      <w:marLeft w:val="0"/>
      <w:marRight w:val="0"/>
      <w:marTop w:val="0"/>
      <w:marBottom w:val="0"/>
      <w:divBdr>
        <w:top w:val="none" w:sz="0" w:space="0" w:color="auto"/>
        <w:left w:val="none" w:sz="0" w:space="0" w:color="auto"/>
        <w:bottom w:val="none" w:sz="0" w:space="0" w:color="auto"/>
        <w:right w:val="none" w:sz="0" w:space="0" w:color="auto"/>
      </w:divBdr>
    </w:div>
    <w:div w:id="1668362152">
      <w:bodyDiv w:val="1"/>
      <w:marLeft w:val="0"/>
      <w:marRight w:val="0"/>
      <w:marTop w:val="0"/>
      <w:marBottom w:val="0"/>
      <w:divBdr>
        <w:top w:val="none" w:sz="0" w:space="0" w:color="auto"/>
        <w:left w:val="none" w:sz="0" w:space="0" w:color="auto"/>
        <w:bottom w:val="none" w:sz="0" w:space="0" w:color="auto"/>
        <w:right w:val="none" w:sz="0" w:space="0" w:color="auto"/>
      </w:divBdr>
    </w:div>
    <w:div w:id="1672832166">
      <w:bodyDiv w:val="1"/>
      <w:marLeft w:val="0"/>
      <w:marRight w:val="0"/>
      <w:marTop w:val="0"/>
      <w:marBottom w:val="0"/>
      <w:divBdr>
        <w:top w:val="none" w:sz="0" w:space="0" w:color="auto"/>
        <w:left w:val="none" w:sz="0" w:space="0" w:color="auto"/>
        <w:bottom w:val="none" w:sz="0" w:space="0" w:color="auto"/>
        <w:right w:val="none" w:sz="0" w:space="0" w:color="auto"/>
      </w:divBdr>
    </w:div>
    <w:div w:id="1679503054">
      <w:bodyDiv w:val="1"/>
      <w:marLeft w:val="0"/>
      <w:marRight w:val="0"/>
      <w:marTop w:val="0"/>
      <w:marBottom w:val="0"/>
      <w:divBdr>
        <w:top w:val="none" w:sz="0" w:space="0" w:color="auto"/>
        <w:left w:val="none" w:sz="0" w:space="0" w:color="auto"/>
        <w:bottom w:val="none" w:sz="0" w:space="0" w:color="auto"/>
        <w:right w:val="none" w:sz="0" w:space="0" w:color="auto"/>
      </w:divBdr>
    </w:div>
    <w:div w:id="1681813855">
      <w:bodyDiv w:val="1"/>
      <w:marLeft w:val="0"/>
      <w:marRight w:val="0"/>
      <w:marTop w:val="0"/>
      <w:marBottom w:val="0"/>
      <w:divBdr>
        <w:top w:val="none" w:sz="0" w:space="0" w:color="auto"/>
        <w:left w:val="none" w:sz="0" w:space="0" w:color="auto"/>
        <w:bottom w:val="none" w:sz="0" w:space="0" w:color="auto"/>
        <w:right w:val="none" w:sz="0" w:space="0" w:color="auto"/>
      </w:divBdr>
    </w:div>
    <w:div w:id="1689287224">
      <w:bodyDiv w:val="1"/>
      <w:marLeft w:val="0"/>
      <w:marRight w:val="0"/>
      <w:marTop w:val="0"/>
      <w:marBottom w:val="0"/>
      <w:divBdr>
        <w:top w:val="none" w:sz="0" w:space="0" w:color="auto"/>
        <w:left w:val="none" w:sz="0" w:space="0" w:color="auto"/>
        <w:bottom w:val="none" w:sz="0" w:space="0" w:color="auto"/>
        <w:right w:val="none" w:sz="0" w:space="0" w:color="auto"/>
      </w:divBdr>
    </w:div>
    <w:div w:id="1690256136">
      <w:bodyDiv w:val="1"/>
      <w:marLeft w:val="0"/>
      <w:marRight w:val="0"/>
      <w:marTop w:val="0"/>
      <w:marBottom w:val="0"/>
      <w:divBdr>
        <w:top w:val="none" w:sz="0" w:space="0" w:color="auto"/>
        <w:left w:val="none" w:sz="0" w:space="0" w:color="auto"/>
        <w:bottom w:val="none" w:sz="0" w:space="0" w:color="auto"/>
        <w:right w:val="none" w:sz="0" w:space="0" w:color="auto"/>
      </w:divBdr>
    </w:div>
    <w:div w:id="1693413382">
      <w:bodyDiv w:val="1"/>
      <w:marLeft w:val="0"/>
      <w:marRight w:val="0"/>
      <w:marTop w:val="0"/>
      <w:marBottom w:val="0"/>
      <w:divBdr>
        <w:top w:val="none" w:sz="0" w:space="0" w:color="auto"/>
        <w:left w:val="none" w:sz="0" w:space="0" w:color="auto"/>
        <w:bottom w:val="none" w:sz="0" w:space="0" w:color="auto"/>
        <w:right w:val="none" w:sz="0" w:space="0" w:color="auto"/>
      </w:divBdr>
    </w:div>
    <w:div w:id="1695230957">
      <w:bodyDiv w:val="1"/>
      <w:marLeft w:val="0"/>
      <w:marRight w:val="0"/>
      <w:marTop w:val="0"/>
      <w:marBottom w:val="0"/>
      <w:divBdr>
        <w:top w:val="none" w:sz="0" w:space="0" w:color="auto"/>
        <w:left w:val="none" w:sz="0" w:space="0" w:color="auto"/>
        <w:bottom w:val="none" w:sz="0" w:space="0" w:color="auto"/>
        <w:right w:val="none" w:sz="0" w:space="0" w:color="auto"/>
      </w:divBdr>
    </w:div>
    <w:div w:id="1696923722">
      <w:bodyDiv w:val="1"/>
      <w:marLeft w:val="0"/>
      <w:marRight w:val="0"/>
      <w:marTop w:val="0"/>
      <w:marBottom w:val="0"/>
      <w:divBdr>
        <w:top w:val="none" w:sz="0" w:space="0" w:color="auto"/>
        <w:left w:val="none" w:sz="0" w:space="0" w:color="auto"/>
        <w:bottom w:val="none" w:sz="0" w:space="0" w:color="auto"/>
        <w:right w:val="none" w:sz="0" w:space="0" w:color="auto"/>
      </w:divBdr>
    </w:div>
    <w:div w:id="1722099492">
      <w:bodyDiv w:val="1"/>
      <w:marLeft w:val="0"/>
      <w:marRight w:val="0"/>
      <w:marTop w:val="0"/>
      <w:marBottom w:val="0"/>
      <w:divBdr>
        <w:top w:val="none" w:sz="0" w:space="0" w:color="auto"/>
        <w:left w:val="none" w:sz="0" w:space="0" w:color="auto"/>
        <w:bottom w:val="none" w:sz="0" w:space="0" w:color="auto"/>
        <w:right w:val="none" w:sz="0" w:space="0" w:color="auto"/>
      </w:divBdr>
    </w:div>
    <w:div w:id="1725331580">
      <w:bodyDiv w:val="1"/>
      <w:marLeft w:val="0"/>
      <w:marRight w:val="0"/>
      <w:marTop w:val="0"/>
      <w:marBottom w:val="0"/>
      <w:divBdr>
        <w:top w:val="none" w:sz="0" w:space="0" w:color="auto"/>
        <w:left w:val="none" w:sz="0" w:space="0" w:color="auto"/>
        <w:bottom w:val="none" w:sz="0" w:space="0" w:color="auto"/>
        <w:right w:val="none" w:sz="0" w:space="0" w:color="auto"/>
      </w:divBdr>
    </w:div>
    <w:div w:id="1730153507">
      <w:bodyDiv w:val="1"/>
      <w:marLeft w:val="0"/>
      <w:marRight w:val="0"/>
      <w:marTop w:val="0"/>
      <w:marBottom w:val="0"/>
      <w:divBdr>
        <w:top w:val="none" w:sz="0" w:space="0" w:color="auto"/>
        <w:left w:val="none" w:sz="0" w:space="0" w:color="auto"/>
        <w:bottom w:val="none" w:sz="0" w:space="0" w:color="auto"/>
        <w:right w:val="none" w:sz="0" w:space="0" w:color="auto"/>
      </w:divBdr>
    </w:div>
    <w:div w:id="1736586661">
      <w:bodyDiv w:val="1"/>
      <w:marLeft w:val="0"/>
      <w:marRight w:val="0"/>
      <w:marTop w:val="0"/>
      <w:marBottom w:val="0"/>
      <w:divBdr>
        <w:top w:val="none" w:sz="0" w:space="0" w:color="auto"/>
        <w:left w:val="none" w:sz="0" w:space="0" w:color="auto"/>
        <w:bottom w:val="none" w:sz="0" w:space="0" w:color="auto"/>
        <w:right w:val="none" w:sz="0" w:space="0" w:color="auto"/>
      </w:divBdr>
    </w:div>
    <w:div w:id="1743677821">
      <w:bodyDiv w:val="1"/>
      <w:marLeft w:val="0"/>
      <w:marRight w:val="0"/>
      <w:marTop w:val="0"/>
      <w:marBottom w:val="0"/>
      <w:divBdr>
        <w:top w:val="none" w:sz="0" w:space="0" w:color="auto"/>
        <w:left w:val="none" w:sz="0" w:space="0" w:color="auto"/>
        <w:bottom w:val="none" w:sz="0" w:space="0" w:color="auto"/>
        <w:right w:val="none" w:sz="0" w:space="0" w:color="auto"/>
      </w:divBdr>
    </w:div>
    <w:div w:id="1752194299">
      <w:bodyDiv w:val="1"/>
      <w:marLeft w:val="0"/>
      <w:marRight w:val="0"/>
      <w:marTop w:val="0"/>
      <w:marBottom w:val="0"/>
      <w:divBdr>
        <w:top w:val="none" w:sz="0" w:space="0" w:color="auto"/>
        <w:left w:val="none" w:sz="0" w:space="0" w:color="auto"/>
        <w:bottom w:val="none" w:sz="0" w:space="0" w:color="auto"/>
        <w:right w:val="none" w:sz="0" w:space="0" w:color="auto"/>
      </w:divBdr>
    </w:div>
    <w:div w:id="1752922401">
      <w:bodyDiv w:val="1"/>
      <w:marLeft w:val="0"/>
      <w:marRight w:val="0"/>
      <w:marTop w:val="0"/>
      <w:marBottom w:val="0"/>
      <w:divBdr>
        <w:top w:val="none" w:sz="0" w:space="0" w:color="auto"/>
        <w:left w:val="none" w:sz="0" w:space="0" w:color="auto"/>
        <w:bottom w:val="none" w:sz="0" w:space="0" w:color="auto"/>
        <w:right w:val="none" w:sz="0" w:space="0" w:color="auto"/>
      </w:divBdr>
    </w:div>
    <w:div w:id="1760826829">
      <w:bodyDiv w:val="1"/>
      <w:marLeft w:val="0"/>
      <w:marRight w:val="0"/>
      <w:marTop w:val="0"/>
      <w:marBottom w:val="0"/>
      <w:divBdr>
        <w:top w:val="none" w:sz="0" w:space="0" w:color="auto"/>
        <w:left w:val="none" w:sz="0" w:space="0" w:color="auto"/>
        <w:bottom w:val="none" w:sz="0" w:space="0" w:color="auto"/>
        <w:right w:val="none" w:sz="0" w:space="0" w:color="auto"/>
      </w:divBdr>
    </w:div>
    <w:div w:id="1762945199">
      <w:bodyDiv w:val="1"/>
      <w:marLeft w:val="0"/>
      <w:marRight w:val="0"/>
      <w:marTop w:val="0"/>
      <w:marBottom w:val="0"/>
      <w:divBdr>
        <w:top w:val="none" w:sz="0" w:space="0" w:color="auto"/>
        <w:left w:val="none" w:sz="0" w:space="0" w:color="auto"/>
        <w:bottom w:val="none" w:sz="0" w:space="0" w:color="auto"/>
        <w:right w:val="none" w:sz="0" w:space="0" w:color="auto"/>
      </w:divBdr>
    </w:div>
    <w:div w:id="1769538979">
      <w:bodyDiv w:val="1"/>
      <w:marLeft w:val="0"/>
      <w:marRight w:val="0"/>
      <w:marTop w:val="0"/>
      <w:marBottom w:val="0"/>
      <w:divBdr>
        <w:top w:val="none" w:sz="0" w:space="0" w:color="auto"/>
        <w:left w:val="none" w:sz="0" w:space="0" w:color="auto"/>
        <w:bottom w:val="none" w:sz="0" w:space="0" w:color="auto"/>
        <w:right w:val="none" w:sz="0" w:space="0" w:color="auto"/>
      </w:divBdr>
    </w:div>
    <w:div w:id="1770004110">
      <w:bodyDiv w:val="1"/>
      <w:marLeft w:val="0"/>
      <w:marRight w:val="0"/>
      <w:marTop w:val="0"/>
      <w:marBottom w:val="0"/>
      <w:divBdr>
        <w:top w:val="none" w:sz="0" w:space="0" w:color="auto"/>
        <w:left w:val="none" w:sz="0" w:space="0" w:color="auto"/>
        <w:bottom w:val="none" w:sz="0" w:space="0" w:color="auto"/>
        <w:right w:val="none" w:sz="0" w:space="0" w:color="auto"/>
      </w:divBdr>
    </w:div>
    <w:div w:id="1773354408">
      <w:bodyDiv w:val="1"/>
      <w:marLeft w:val="0"/>
      <w:marRight w:val="0"/>
      <w:marTop w:val="0"/>
      <w:marBottom w:val="0"/>
      <w:divBdr>
        <w:top w:val="none" w:sz="0" w:space="0" w:color="auto"/>
        <w:left w:val="none" w:sz="0" w:space="0" w:color="auto"/>
        <w:bottom w:val="none" w:sz="0" w:space="0" w:color="auto"/>
        <w:right w:val="none" w:sz="0" w:space="0" w:color="auto"/>
      </w:divBdr>
    </w:div>
    <w:div w:id="1779906241">
      <w:bodyDiv w:val="1"/>
      <w:marLeft w:val="0"/>
      <w:marRight w:val="0"/>
      <w:marTop w:val="0"/>
      <w:marBottom w:val="0"/>
      <w:divBdr>
        <w:top w:val="none" w:sz="0" w:space="0" w:color="auto"/>
        <w:left w:val="none" w:sz="0" w:space="0" w:color="auto"/>
        <w:bottom w:val="none" w:sz="0" w:space="0" w:color="auto"/>
        <w:right w:val="none" w:sz="0" w:space="0" w:color="auto"/>
      </w:divBdr>
    </w:div>
    <w:div w:id="1788086970">
      <w:bodyDiv w:val="1"/>
      <w:marLeft w:val="0"/>
      <w:marRight w:val="0"/>
      <w:marTop w:val="0"/>
      <w:marBottom w:val="0"/>
      <w:divBdr>
        <w:top w:val="none" w:sz="0" w:space="0" w:color="auto"/>
        <w:left w:val="none" w:sz="0" w:space="0" w:color="auto"/>
        <w:bottom w:val="none" w:sz="0" w:space="0" w:color="auto"/>
        <w:right w:val="none" w:sz="0" w:space="0" w:color="auto"/>
      </w:divBdr>
    </w:div>
    <w:div w:id="1789205675">
      <w:bodyDiv w:val="1"/>
      <w:marLeft w:val="0"/>
      <w:marRight w:val="0"/>
      <w:marTop w:val="0"/>
      <w:marBottom w:val="0"/>
      <w:divBdr>
        <w:top w:val="none" w:sz="0" w:space="0" w:color="auto"/>
        <w:left w:val="none" w:sz="0" w:space="0" w:color="auto"/>
        <w:bottom w:val="none" w:sz="0" w:space="0" w:color="auto"/>
        <w:right w:val="none" w:sz="0" w:space="0" w:color="auto"/>
      </w:divBdr>
    </w:div>
    <w:div w:id="1790394880">
      <w:bodyDiv w:val="1"/>
      <w:marLeft w:val="0"/>
      <w:marRight w:val="0"/>
      <w:marTop w:val="0"/>
      <w:marBottom w:val="0"/>
      <w:divBdr>
        <w:top w:val="none" w:sz="0" w:space="0" w:color="auto"/>
        <w:left w:val="none" w:sz="0" w:space="0" w:color="auto"/>
        <w:bottom w:val="none" w:sz="0" w:space="0" w:color="auto"/>
        <w:right w:val="none" w:sz="0" w:space="0" w:color="auto"/>
      </w:divBdr>
    </w:div>
    <w:div w:id="1791044246">
      <w:bodyDiv w:val="1"/>
      <w:marLeft w:val="0"/>
      <w:marRight w:val="0"/>
      <w:marTop w:val="0"/>
      <w:marBottom w:val="0"/>
      <w:divBdr>
        <w:top w:val="none" w:sz="0" w:space="0" w:color="auto"/>
        <w:left w:val="none" w:sz="0" w:space="0" w:color="auto"/>
        <w:bottom w:val="none" w:sz="0" w:space="0" w:color="auto"/>
        <w:right w:val="none" w:sz="0" w:space="0" w:color="auto"/>
      </w:divBdr>
    </w:div>
    <w:div w:id="1798570034">
      <w:bodyDiv w:val="1"/>
      <w:marLeft w:val="0"/>
      <w:marRight w:val="0"/>
      <w:marTop w:val="0"/>
      <w:marBottom w:val="0"/>
      <w:divBdr>
        <w:top w:val="none" w:sz="0" w:space="0" w:color="auto"/>
        <w:left w:val="none" w:sz="0" w:space="0" w:color="auto"/>
        <w:bottom w:val="none" w:sz="0" w:space="0" w:color="auto"/>
        <w:right w:val="none" w:sz="0" w:space="0" w:color="auto"/>
      </w:divBdr>
    </w:div>
    <w:div w:id="1803036830">
      <w:bodyDiv w:val="1"/>
      <w:marLeft w:val="0"/>
      <w:marRight w:val="0"/>
      <w:marTop w:val="0"/>
      <w:marBottom w:val="0"/>
      <w:divBdr>
        <w:top w:val="none" w:sz="0" w:space="0" w:color="auto"/>
        <w:left w:val="none" w:sz="0" w:space="0" w:color="auto"/>
        <w:bottom w:val="none" w:sz="0" w:space="0" w:color="auto"/>
        <w:right w:val="none" w:sz="0" w:space="0" w:color="auto"/>
      </w:divBdr>
    </w:div>
    <w:div w:id="1808206418">
      <w:bodyDiv w:val="1"/>
      <w:marLeft w:val="0"/>
      <w:marRight w:val="0"/>
      <w:marTop w:val="0"/>
      <w:marBottom w:val="0"/>
      <w:divBdr>
        <w:top w:val="none" w:sz="0" w:space="0" w:color="auto"/>
        <w:left w:val="none" w:sz="0" w:space="0" w:color="auto"/>
        <w:bottom w:val="none" w:sz="0" w:space="0" w:color="auto"/>
        <w:right w:val="none" w:sz="0" w:space="0" w:color="auto"/>
      </w:divBdr>
    </w:div>
    <w:div w:id="1813908129">
      <w:bodyDiv w:val="1"/>
      <w:marLeft w:val="0"/>
      <w:marRight w:val="0"/>
      <w:marTop w:val="0"/>
      <w:marBottom w:val="0"/>
      <w:divBdr>
        <w:top w:val="none" w:sz="0" w:space="0" w:color="auto"/>
        <w:left w:val="none" w:sz="0" w:space="0" w:color="auto"/>
        <w:bottom w:val="none" w:sz="0" w:space="0" w:color="auto"/>
        <w:right w:val="none" w:sz="0" w:space="0" w:color="auto"/>
      </w:divBdr>
    </w:div>
    <w:div w:id="1814326601">
      <w:bodyDiv w:val="1"/>
      <w:marLeft w:val="0"/>
      <w:marRight w:val="0"/>
      <w:marTop w:val="0"/>
      <w:marBottom w:val="0"/>
      <w:divBdr>
        <w:top w:val="none" w:sz="0" w:space="0" w:color="auto"/>
        <w:left w:val="none" w:sz="0" w:space="0" w:color="auto"/>
        <w:bottom w:val="none" w:sz="0" w:space="0" w:color="auto"/>
        <w:right w:val="none" w:sz="0" w:space="0" w:color="auto"/>
      </w:divBdr>
    </w:div>
    <w:div w:id="1816406190">
      <w:bodyDiv w:val="1"/>
      <w:marLeft w:val="0"/>
      <w:marRight w:val="0"/>
      <w:marTop w:val="0"/>
      <w:marBottom w:val="0"/>
      <w:divBdr>
        <w:top w:val="none" w:sz="0" w:space="0" w:color="auto"/>
        <w:left w:val="none" w:sz="0" w:space="0" w:color="auto"/>
        <w:bottom w:val="none" w:sz="0" w:space="0" w:color="auto"/>
        <w:right w:val="none" w:sz="0" w:space="0" w:color="auto"/>
      </w:divBdr>
    </w:div>
    <w:div w:id="1834642416">
      <w:bodyDiv w:val="1"/>
      <w:marLeft w:val="0"/>
      <w:marRight w:val="0"/>
      <w:marTop w:val="0"/>
      <w:marBottom w:val="0"/>
      <w:divBdr>
        <w:top w:val="none" w:sz="0" w:space="0" w:color="auto"/>
        <w:left w:val="none" w:sz="0" w:space="0" w:color="auto"/>
        <w:bottom w:val="none" w:sz="0" w:space="0" w:color="auto"/>
        <w:right w:val="none" w:sz="0" w:space="0" w:color="auto"/>
      </w:divBdr>
    </w:div>
    <w:div w:id="1853179835">
      <w:bodyDiv w:val="1"/>
      <w:marLeft w:val="0"/>
      <w:marRight w:val="0"/>
      <w:marTop w:val="0"/>
      <w:marBottom w:val="0"/>
      <w:divBdr>
        <w:top w:val="none" w:sz="0" w:space="0" w:color="auto"/>
        <w:left w:val="none" w:sz="0" w:space="0" w:color="auto"/>
        <w:bottom w:val="none" w:sz="0" w:space="0" w:color="auto"/>
        <w:right w:val="none" w:sz="0" w:space="0" w:color="auto"/>
      </w:divBdr>
    </w:div>
    <w:div w:id="1863668140">
      <w:bodyDiv w:val="1"/>
      <w:marLeft w:val="0"/>
      <w:marRight w:val="0"/>
      <w:marTop w:val="0"/>
      <w:marBottom w:val="0"/>
      <w:divBdr>
        <w:top w:val="none" w:sz="0" w:space="0" w:color="auto"/>
        <w:left w:val="none" w:sz="0" w:space="0" w:color="auto"/>
        <w:bottom w:val="none" w:sz="0" w:space="0" w:color="auto"/>
        <w:right w:val="none" w:sz="0" w:space="0" w:color="auto"/>
      </w:divBdr>
    </w:div>
    <w:div w:id="1875534215">
      <w:bodyDiv w:val="1"/>
      <w:marLeft w:val="0"/>
      <w:marRight w:val="0"/>
      <w:marTop w:val="0"/>
      <w:marBottom w:val="0"/>
      <w:divBdr>
        <w:top w:val="none" w:sz="0" w:space="0" w:color="auto"/>
        <w:left w:val="none" w:sz="0" w:space="0" w:color="auto"/>
        <w:bottom w:val="none" w:sz="0" w:space="0" w:color="auto"/>
        <w:right w:val="none" w:sz="0" w:space="0" w:color="auto"/>
      </w:divBdr>
    </w:div>
    <w:div w:id="1878615863">
      <w:bodyDiv w:val="1"/>
      <w:marLeft w:val="0"/>
      <w:marRight w:val="0"/>
      <w:marTop w:val="0"/>
      <w:marBottom w:val="0"/>
      <w:divBdr>
        <w:top w:val="none" w:sz="0" w:space="0" w:color="auto"/>
        <w:left w:val="none" w:sz="0" w:space="0" w:color="auto"/>
        <w:bottom w:val="none" w:sz="0" w:space="0" w:color="auto"/>
        <w:right w:val="none" w:sz="0" w:space="0" w:color="auto"/>
      </w:divBdr>
    </w:div>
    <w:div w:id="1883251645">
      <w:bodyDiv w:val="1"/>
      <w:marLeft w:val="0"/>
      <w:marRight w:val="0"/>
      <w:marTop w:val="0"/>
      <w:marBottom w:val="0"/>
      <w:divBdr>
        <w:top w:val="none" w:sz="0" w:space="0" w:color="auto"/>
        <w:left w:val="none" w:sz="0" w:space="0" w:color="auto"/>
        <w:bottom w:val="none" w:sz="0" w:space="0" w:color="auto"/>
        <w:right w:val="none" w:sz="0" w:space="0" w:color="auto"/>
      </w:divBdr>
    </w:div>
    <w:div w:id="1890991796">
      <w:bodyDiv w:val="1"/>
      <w:marLeft w:val="0"/>
      <w:marRight w:val="0"/>
      <w:marTop w:val="0"/>
      <w:marBottom w:val="0"/>
      <w:divBdr>
        <w:top w:val="none" w:sz="0" w:space="0" w:color="auto"/>
        <w:left w:val="none" w:sz="0" w:space="0" w:color="auto"/>
        <w:bottom w:val="none" w:sz="0" w:space="0" w:color="auto"/>
        <w:right w:val="none" w:sz="0" w:space="0" w:color="auto"/>
      </w:divBdr>
    </w:div>
    <w:div w:id="1891460275">
      <w:bodyDiv w:val="1"/>
      <w:marLeft w:val="0"/>
      <w:marRight w:val="0"/>
      <w:marTop w:val="0"/>
      <w:marBottom w:val="0"/>
      <w:divBdr>
        <w:top w:val="none" w:sz="0" w:space="0" w:color="auto"/>
        <w:left w:val="none" w:sz="0" w:space="0" w:color="auto"/>
        <w:bottom w:val="none" w:sz="0" w:space="0" w:color="auto"/>
        <w:right w:val="none" w:sz="0" w:space="0" w:color="auto"/>
      </w:divBdr>
    </w:div>
    <w:div w:id="1896889034">
      <w:bodyDiv w:val="1"/>
      <w:marLeft w:val="0"/>
      <w:marRight w:val="0"/>
      <w:marTop w:val="0"/>
      <w:marBottom w:val="0"/>
      <w:divBdr>
        <w:top w:val="none" w:sz="0" w:space="0" w:color="auto"/>
        <w:left w:val="none" w:sz="0" w:space="0" w:color="auto"/>
        <w:bottom w:val="none" w:sz="0" w:space="0" w:color="auto"/>
        <w:right w:val="none" w:sz="0" w:space="0" w:color="auto"/>
      </w:divBdr>
    </w:div>
    <w:div w:id="1906990091">
      <w:bodyDiv w:val="1"/>
      <w:marLeft w:val="0"/>
      <w:marRight w:val="0"/>
      <w:marTop w:val="0"/>
      <w:marBottom w:val="0"/>
      <w:divBdr>
        <w:top w:val="none" w:sz="0" w:space="0" w:color="auto"/>
        <w:left w:val="none" w:sz="0" w:space="0" w:color="auto"/>
        <w:bottom w:val="none" w:sz="0" w:space="0" w:color="auto"/>
        <w:right w:val="none" w:sz="0" w:space="0" w:color="auto"/>
      </w:divBdr>
    </w:div>
    <w:div w:id="1908808228">
      <w:bodyDiv w:val="1"/>
      <w:marLeft w:val="0"/>
      <w:marRight w:val="0"/>
      <w:marTop w:val="0"/>
      <w:marBottom w:val="0"/>
      <w:divBdr>
        <w:top w:val="none" w:sz="0" w:space="0" w:color="auto"/>
        <w:left w:val="none" w:sz="0" w:space="0" w:color="auto"/>
        <w:bottom w:val="none" w:sz="0" w:space="0" w:color="auto"/>
        <w:right w:val="none" w:sz="0" w:space="0" w:color="auto"/>
      </w:divBdr>
    </w:div>
    <w:div w:id="1909262232">
      <w:bodyDiv w:val="1"/>
      <w:marLeft w:val="0"/>
      <w:marRight w:val="0"/>
      <w:marTop w:val="0"/>
      <w:marBottom w:val="0"/>
      <w:divBdr>
        <w:top w:val="none" w:sz="0" w:space="0" w:color="auto"/>
        <w:left w:val="none" w:sz="0" w:space="0" w:color="auto"/>
        <w:bottom w:val="none" w:sz="0" w:space="0" w:color="auto"/>
        <w:right w:val="none" w:sz="0" w:space="0" w:color="auto"/>
      </w:divBdr>
    </w:div>
    <w:div w:id="1918594610">
      <w:bodyDiv w:val="1"/>
      <w:marLeft w:val="0"/>
      <w:marRight w:val="0"/>
      <w:marTop w:val="0"/>
      <w:marBottom w:val="0"/>
      <w:divBdr>
        <w:top w:val="none" w:sz="0" w:space="0" w:color="auto"/>
        <w:left w:val="none" w:sz="0" w:space="0" w:color="auto"/>
        <w:bottom w:val="none" w:sz="0" w:space="0" w:color="auto"/>
        <w:right w:val="none" w:sz="0" w:space="0" w:color="auto"/>
      </w:divBdr>
    </w:div>
    <w:div w:id="1919169349">
      <w:bodyDiv w:val="1"/>
      <w:marLeft w:val="0"/>
      <w:marRight w:val="0"/>
      <w:marTop w:val="0"/>
      <w:marBottom w:val="0"/>
      <w:divBdr>
        <w:top w:val="none" w:sz="0" w:space="0" w:color="auto"/>
        <w:left w:val="none" w:sz="0" w:space="0" w:color="auto"/>
        <w:bottom w:val="none" w:sz="0" w:space="0" w:color="auto"/>
        <w:right w:val="none" w:sz="0" w:space="0" w:color="auto"/>
      </w:divBdr>
    </w:div>
    <w:div w:id="1921908851">
      <w:bodyDiv w:val="1"/>
      <w:marLeft w:val="0"/>
      <w:marRight w:val="0"/>
      <w:marTop w:val="0"/>
      <w:marBottom w:val="0"/>
      <w:divBdr>
        <w:top w:val="none" w:sz="0" w:space="0" w:color="auto"/>
        <w:left w:val="none" w:sz="0" w:space="0" w:color="auto"/>
        <w:bottom w:val="none" w:sz="0" w:space="0" w:color="auto"/>
        <w:right w:val="none" w:sz="0" w:space="0" w:color="auto"/>
      </w:divBdr>
    </w:div>
    <w:div w:id="1927227726">
      <w:bodyDiv w:val="1"/>
      <w:marLeft w:val="0"/>
      <w:marRight w:val="0"/>
      <w:marTop w:val="0"/>
      <w:marBottom w:val="0"/>
      <w:divBdr>
        <w:top w:val="none" w:sz="0" w:space="0" w:color="auto"/>
        <w:left w:val="none" w:sz="0" w:space="0" w:color="auto"/>
        <w:bottom w:val="none" w:sz="0" w:space="0" w:color="auto"/>
        <w:right w:val="none" w:sz="0" w:space="0" w:color="auto"/>
      </w:divBdr>
    </w:div>
    <w:div w:id="1938907907">
      <w:bodyDiv w:val="1"/>
      <w:marLeft w:val="0"/>
      <w:marRight w:val="0"/>
      <w:marTop w:val="0"/>
      <w:marBottom w:val="0"/>
      <w:divBdr>
        <w:top w:val="none" w:sz="0" w:space="0" w:color="auto"/>
        <w:left w:val="none" w:sz="0" w:space="0" w:color="auto"/>
        <w:bottom w:val="none" w:sz="0" w:space="0" w:color="auto"/>
        <w:right w:val="none" w:sz="0" w:space="0" w:color="auto"/>
      </w:divBdr>
    </w:div>
    <w:div w:id="1941525022">
      <w:bodyDiv w:val="1"/>
      <w:marLeft w:val="0"/>
      <w:marRight w:val="0"/>
      <w:marTop w:val="0"/>
      <w:marBottom w:val="0"/>
      <w:divBdr>
        <w:top w:val="none" w:sz="0" w:space="0" w:color="auto"/>
        <w:left w:val="none" w:sz="0" w:space="0" w:color="auto"/>
        <w:bottom w:val="none" w:sz="0" w:space="0" w:color="auto"/>
        <w:right w:val="none" w:sz="0" w:space="0" w:color="auto"/>
      </w:divBdr>
    </w:div>
    <w:div w:id="1943296633">
      <w:bodyDiv w:val="1"/>
      <w:marLeft w:val="0"/>
      <w:marRight w:val="0"/>
      <w:marTop w:val="0"/>
      <w:marBottom w:val="0"/>
      <w:divBdr>
        <w:top w:val="none" w:sz="0" w:space="0" w:color="auto"/>
        <w:left w:val="none" w:sz="0" w:space="0" w:color="auto"/>
        <w:bottom w:val="none" w:sz="0" w:space="0" w:color="auto"/>
        <w:right w:val="none" w:sz="0" w:space="0" w:color="auto"/>
      </w:divBdr>
    </w:div>
    <w:div w:id="1947422867">
      <w:bodyDiv w:val="1"/>
      <w:marLeft w:val="0"/>
      <w:marRight w:val="0"/>
      <w:marTop w:val="0"/>
      <w:marBottom w:val="0"/>
      <w:divBdr>
        <w:top w:val="none" w:sz="0" w:space="0" w:color="auto"/>
        <w:left w:val="none" w:sz="0" w:space="0" w:color="auto"/>
        <w:bottom w:val="none" w:sz="0" w:space="0" w:color="auto"/>
        <w:right w:val="none" w:sz="0" w:space="0" w:color="auto"/>
      </w:divBdr>
    </w:div>
    <w:div w:id="1949777686">
      <w:bodyDiv w:val="1"/>
      <w:marLeft w:val="0"/>
      <w:marRight w:val="0"/>
      <w:marTop w:val="0"/>
      <w:marBottom w:val="0"/>
      <w:divBdr>
        <w:top w:val="none" w:sz="0" w:space="0" w:color="auto"/>
        <w:left w:val="none" w:sz="0" w:space="0" w:color="auto"/>
        <w:bottom w:val="none" w:sz="0" w:space="0" w:color="auto"/>
        <w:right w:val="none" w:sz="0" w:space="0" w:color="auto"/>
      </w:divBdr>
    </w:div>
    <w:div w:id="1950744860">
      <w:bodyDiv w:val="1"/>
      <w:marLeft w:val="0"/>
      <w:marRight w:val="0"/>
      <w:marTop w:val="0"/>
      <w:marBottom w:val="0"/>
      <w:divBdr>
        <w:top w:val="none" w:sz="0" w:space="0" w:color="auto"/>
        <w:left w:val="none" w:sz="0" w:space="0" w:color="auto"/>
        <w:bottom w:val="none" w:sz="0" w:space="0" w:color="auto"/>
        <w:right w:val="none" w:sz="0" w:space="0" w:color="auto"/>
      </w:divBdr>
    </w:div>
    <w:div w:id="1960407473">
      <w:bodyDiv w:val="1"/>
      <w:marLeft w:val="0"/>
      <w:marRight w:val="0"/>
      <w:marTop w:val="0"/>
      <w:marBottom w:val="0"/>
      <w:divBdr>
        <w:top w:val="none" w:sz="0" w:space="0" w:color="auto"/>
        <w:left w:val="none" w:sz="0" w:space="0" w:color="auto"/>
        <w:bottom w:val="none" w:sz="0" w:space="0" w:color="auto"/>
        <w:right w:val="none" w:sz="0" w:space="0" w:color="auto"/>
      </w:divBdr>
    </w:div>
    <w:div w:id="1963606509">
      <w:bodyDiv w:val="1"/>
      <w:marLeft w:val="0"/>
      <w:marRight w:val="0"/>
      <w:marTop w:val="0"/>
      <w:marBottom w:val="0"/>
      <w:divBdr>
        <w:top w:val="none" w:sz="0" w:space="0" w:color="auto"/>
        <w:left w:val="none" w:sz="0" w:space="0" w:color="auto"/>
        <w:bottom w:val="none" w:sz="0" w:space="0" w:color="auto"/>
        <w:right w:val="none" w:sz="0" w:space="0" w:color="auto"/>
      </w:divBdr>
    </w:div>
    <w:div w:id="1963611339">
      <w:bodyDiv w:val="1"/>
      <w:marLeft w:val="0"/>
      <w:marRight w:val="0"/>
      <w:marTop w:val="0"/>
      <w:marBottom w:val="0"/>
      <w:divBdr>
        <w:top w:val="none" w:sz="0" w:space="0" w:color="auto"/>
        <w:left w:val="none" w:sz="0" w:space="0" w:color="auto"/>
        <w:bottom w:val="none" w:sz="0" w:space="0" w:color="auto"/>
        <w:right w:val="none" w:sz="0" w:space="0" w:color="auto"/>
      </w:divBdr>
    </w:div>
    <w:div w:id="1965965970">
      <w:bodyDiv w:val="1"/>
      <w:marLeft w:val="0"/>
      <w:marRight w:val="0"/>
      <w:marTop w:val="0"/>
      <w:marBottom w:val="0"/>
      <w:divBdr>
        <w:top w:val="none" w:sz="0" w:space="0" w:color="auto"/>
        <w:left w:val="none" w:sz="0" w:space="0" w:color="auto"/>
        <w:bottom w:val="none" w:sz="0" w:space="0" w:color="auto"/>
        <w:right w:val="none" w:sz="0" w:space="0" w:color="auto"/>
      </w:divBdr>
    </w:div>
    <w:div w:id="1968704940">
      <w:bodyDiv w:val="1"/>
      <w:marLeft w:val="0"/>
      <w:marRight w:val="0"/>
      <w:marTop w:val="0"/>
      <w:marBottom w:val="0"/>
      <w:divBdr>
        <w:top w:val="none" w:sz="0" w:space="0" w:color="auto"/>
        <w:left w:val="none" w:sz="0" w:space="0" w:color="auto"/>
        <w:bottom w:val="none" w:sz="0" w:space="0" w:color="auto"/>
        <w:right w:val="none" w:sz="0" w:space="0" w:color="auto"/>
      </w:divBdr>
    </w:div>
    <w:div w:id="1972398720">
      <w:bodyDiv w:val="1"/>
      <w:marLeft w:val="0"/>
      <w:marRight w:val="0"/>
      <w:marTop w:val="0"/>
      <w:marBottom w:val="0"/>
      <w:divBdr>
        <w:top w:val="none" w:sz="0" w:space="0" w:color="auto"/>
        <w:left w:val="none" w:sz="0" w:space="0" w:color="auto"/>
        <w:bottom w:val="none" w:sz="0" w:space="0" w:color="auto"/>
        <w:right w:val="none" w:sz="0" w:space="0" w:color="auto"/>
      </w:divBdr>
    </w:div>
    <w:div w:id="1974211602">
      <w:bodyDiv w:val="1"/>
      <w:marLeft w:val="0"/>
      <w:marRight w:val="0"/>
      <w:marTop w:val="0"/>
      <w:marBottom w:val="0"/>
      <w:divBdr>
        <w:top w:val="none" w:sz="0" w:space="0" w:color="auto"/>
        <w:left w:val="none" w:sz="0" w:space="0" w:color="auto"/>
        <w:bottom w:val="none" w:sz="0" w:space="0" w:color="auto"/>
        <w:right w:val="none" w:sz="0" w:space="0" w:color="auto"/>
      </w:divBdr>
    </w:div>
    <w:div w:id="1976913246">
      <w:bodyDiv w:val="1"/>
      <w:marLeft w:val="0"/>
      <w:marRight w:val="0"/>
      <w:marTop w:val="0"/>
      <w:marBottom w:val="0"/>
      <w:divBdr>
        <w:top w:val="none" w:sz="0" w:space="0" w:color="auto"/>
        <w:left w:val="none" w:sz="0" w:space="0" w:color="auto"/>
        <w:bottom w:val="none" w:sz="0" w:space="0" w:color="auto"/>
        <w:right w:val="none" w:sz="0" w:space="0" w:color="auto"/>
      </w:divBdr>
    </w:div>
    <w:div w:id="1977906759">
      <w:bodyDiv w:val="1"/>
      <w:marLeft w:val="0"/>
      <w:marRight w:val="0"/>
      <w:marTop w:val="0"/>
      <w:marBottom w:val="0"/>
      <w:divBdr>
        <w:top w:val="none" w:sz="0" w:space="0" w:color="auto"/>
        <w:left w:val="none" w:sz="0" w:space="0" w:color="auto"/>
        <w:bottom w:val="none" w:sz="0" w:space="0" w:color="auto"/>
        <w:right w:val="none" w:sz="0" w:space="0" w:color="auto"/>
      </w:divBdr>
    </w:div>
    <w:div w:id="1978870471">
      <w:bodyDiv w:val="1"/>
      <w:marLeft w:val="0"/>
      <w:marRight w:val="0"/>
      <w:marTop w:val="0"/>
      <w:marBottom w:val="0"/>
      <w:divBdr>
        <w:top w:val="none" w:sz="0" w:space="0" w:color="auto"/>
        <w:left w:val="none" w:sz="0" w:space="0" w:color="auto"/>
        <w:bottom w:val="none" w:sz="0" w:space="0" w:color="auto"/>
        <w:right w:val="none" w:sz="0" w:space="0" w:color="auto"/>
      </w:divBdr>
    </w:div>
    <w:div w:id="1981763984">
      <w:bodyDiv w:val="1"/>
      <w:marLeft w:val="0"/>
      <w:marRight w:val="0"/>
      <w:marTop w:val="0"/>
      <w:marBottom w:val="0"/>
      <w:divBdr>
        <w:top w:val="none" w:sz="0" w:space="0" w:color="auto"/>
        <w:left w:val="none" w:sz="0" w:space="0" w:color="auto"/>
        <w:bottom w:val="none" w:sz="0" w:space="0" w:color="auto"/>
        <w:right w:val="none" w:sz="0" w:space="0" w:color="auto"/>
      </w:divBdr>
    </w:div>
    <w:div w:id="1991867315">
      <w:bodyDiv w:val="1"/>
      <w:marLeft w:val="0"/>
      <w:marRight w:val="0"/>
      <w:marTop w:val="0"/>
      <w:marBottom w:val="0"/>
      <w:divBdr>
        <w:top w:val="none" w:sz="0" w:space="0" w:color="auto"/>
        <w:left w:val="none" w:sz="0" w:space="0" w:color="auto"/>
        <w:bottom w:val="none" w:sz="0" w:space="0" w:color="auto"/>
        <w:right w:val="none" w:sz="0" w:space="0" w:color="auto"/>
      </w:divBdr>
    </w:div>
    <w:div w:id="1995645182">
      <w:bodyDiv w:val="1"/>
      <w:marLeft w:val="0"/>
      <w:marRight w:val="0"/>
      <w:marTop w:val="0"/>
      <w:marBottom w:val="0"/>
      <w:divBdr>
        <w:top w:val="none" w:sz="0" w:space="0" w:color="auto"/>
        <w:left w:val="none" w:sz="0" w:space="0" w:color="auto"/>
        <w:bottom w:val="none" w:sz="0" w:space="0" w:color="auto"/>
        <w:right w:val="none" w:sz="0" w:space="0" w:color="auto"/>
      </w:divBdr>
    </w:div>
    <w:div w:id="2008483797">
      <w:bodyDiv w:val="1"/>
      <w:marLeft w:val="0"/>
      <w:marRight w:val="0"/>
      <w:marTop w:val="0"/>
      <w:marBottom w:val="0"/>
      <w:divBdr>
        <w:top w:val="none" w:sz="0" w:space="0" w:color="auto"/>
        <w:left w:val="none" w:sz="0" w:space="0" w:color="auto"/>
        <w:bottom w:val="none" w:sz="0" w:space="0" w:color="auto"/>
        <w:right w:val="none" w:sz="0" w:space="0" w:color="auto"/>
      </w:divBdr>
    </w:div>
    <w:div w:id="2012026186">
      <w:bodyDiv w:val="1"/>
      <w:marLeft w:val="0"/>
      <w:marRight w:val="0"/>
      <w:marTop w:val="0"/>
      <w:marBottom w:val="0"/>
      <w:divBdr>
        <w:top w:val="none" w:sz="0" w:space="0" w:color="auto"/>
        <w:left w:val="none" w:sz="0" w:space="0" w:color="auto"/>
        <w:bottom w:val="none" w:sz="0" w:space="0" w:color="auto"/>
        <w:right w:val="none" w:sz="0" w:space="0" w:color="auto"/>
      </w:divBdr>
    </w:div>
    <w:div w:id="2013756628">
      <w:bodyDiv w:val="1"/>
      <w:marLeft w:val="0"/>
      <w:marRight w:val="0"/>
      <w:marTop w:val="0"/>
      <w:marBottom w:val="0"/>
      <w:divBdr>
        <w:top w:val="none" w:sz="0" w:space="0" w:color="auto"/>
        <w:left w:val="none" w:sz="0" w:space="0" w:color="auto"/>
        <w:bottom w:val="none" w:sz="0" w:space="0" w:color="auto"/>
        <w:right w:val="none" w:sz="0" w:space="0" w:color="auto"/>
      </w:divBdr>
    </w:div>
    <w:div w:id="2019695183">
      <w:bodyDiv w:val="1"/>
      <w:marLeft w:val="0"/>
      <w:marRight w:val="0"/>
      <w:marTop w:val="0"/>
      <w:marBottom w:val="0"/>
      <w:divBdr>
        <w:top w:val="none" w:sz="0" w:space="0" w:color="auto"/>
        <w:left w:val="none" w:sz="0" w:space="0" w:color="auto"/>
        <w:bottom w:val="none" w:sz="0" w:space="0" w:color="auto"/>
        <w:right w:val="none" w:sz="0" w:space="0" w:color="auto"/>
      </w:divBdr>
    </w:div>
    <w:div w:id="2023433975">
      <w:bodyDiv w:val="1"/>
      <w:marLeft w:val="0"/>
      <w:marRight w:val="0"/>
      <w:marTop w:val="0"/>
      <w:marBottom w:val="0"/>
      <w:divBdr>
        <w:top w:val="none" w:sz="0" w:space="0" w:color="auto"/>
        <w:left w:val="none" w:sz="0" w:space="0" w:color="auto"/>
        <w:bottom w:val="none" w:sz="0" w:space="0" w:color="auto"/>
        <w:right w:val="none" w:sz="0" w:space="0" w:color="auto"/>
      </w:divBdr>
    </w:div>
    <w:div w:id="2024084037">
      <w:bodyDiv w:val="1"/>
      <w:marLeft w:val="0"/>
      <w:marRight w:val="0"/>
      <w:marTop w:val="0"/>
      <w:marBottom w:val="0"/>
      <w:divBdr>
        <w:top w:val="none" w:sz="0" w:space="0" w:color="auto"/>
        <w:left w:val="none" w:sz="0" w:space="0" w:color="auto"/>
        <w:bottom w:val="none" w:sz="0" w:space="0" w:color="auto"/>
        <w:right w:val="none" w:sz="0" w:space="0" w:color="auto"/>
      </w:divBdr>
    </w:div>
    <w:div w:id="2026442764">
      <w:bodyDiv w:val="1"/>
      <w:marLeft w:val="0"/>
      <w:marRight w:val="0"/>
      <w:marTop w:val="0"/>
      <w:marBottom w:val="0"/>
      <w:divBdr>
        <w:top w:val="none" w:sz="0" w:space="0" w:color="auto"/>
        <w:left w:val="none" w:sz="0" w:space="0" w:color="auto"/>
        <w:bottom w:val="none" w:sz="0" w:space="0" w:color="auto"/>
        <w:right w:val="none" w:sz="0" w:space="0" w:color="auto"/>
      </w:divBdr>
    </w:div>
    <w:div w:id="2026595368">
      <w:bodyDiv w:val="1"/>
      <w:marLeft w:val="0"/>
      <w:marRight w:val="0"/>
      <w:marTop w:val="0"/>
      <w:marBottom w:val="0"/>
      <w:divBdr>
        <w:top w:val="none" w:sz="0" w:space="0" w:color="auto"/>
        <w:left w:val="none" w:sz="0" w:space="0" w:color="auto"/>
        <w:bottom w:val="none" w:sz="0" w:space="0" w:color="auto"/>
        <w:right w:val="none" w:sz="0" w:space="0" w:color="auto"/>
      </w:divBdr>
    </w:div>
    <w:div w:id="2029671111">
      <w:bodyDiv w:val="1"/>
      <w:marLeft w:val="0"/>
      <w:marRight w:val="0"/>
      <w:marTop w:val="0"/>
      <w:marBottom w:val="0"/>
      <w:divBdr>
        <w:top w:val="none" w:sz="0" w:space="0" w:color="auto"/>
        <w:left w:val="none" w:sz="0" w:space="0" w:color="auto"/>
        <w:bottom w:val="none" w:sz="0" w:space="0" w:color="auto"/>
        <w:right w:val="none" w:sz="0" w:space="0" w:color="auto"/>
      </w:divBdr>
    </w:div>
    <w:div w:id="2041542140">
      <w:bodyDiv w:val="1"/>
      <w:marLeft w:val="0"/>
      <w:marRight w:val="0"/>
      <w:marTop w:val="0"/>
      <w:marBottom w:val="0"/>
      <w:divBdr>
        <w:top w:val="none" w:sz="0" w:space="0" w:color="auto"/>
        <w:left w:val="none" w:sz="0" w:space="0" w:color="auto"/>
        <w:bottom w:val="none" w:sz="0" w:space="0" w:color="auto"/>
        <w:right w:val="none" w:sz="0" w:space="0" w:color="auto"/>
      </w:divBdr>
    </w:div>
    <w:div w:id="2047410712">
      <w:bodyDiv w:val="1"/>
      <w:marLeft w:val="0"/>
      <w:marRight w:val="0"/>
      <w:marTop w:val="0"/>
      <w:marBottom w:val="0"/>
      <w:divBdr>
        <w:top w:val="none" w:sz="0" w:space="0" w:color="auto"/>
        <w:left w:val="none" w:sz="0" w:space="0" w:color="auto"/>
        <w:bottom w:val="none" w:sz="0" w:space="0" w:color="auto"/>
        <w:right w:val="none" w:sz="0" w:space="0" w:color="auto"/>
      </w:divBdr>
    </w:div>
    <w:div w:id="2049910211">
      <w:bodyDiv w:val="1"/>
      <w:marLeft w:val="0"/>
      <w:marRight w:val="0"/>
      <w:marTop w:val="0"/>
      <w:marBottom w:val="0"/>
      <w:divBdr>
        <w:top w:val="none" w:sz="0" w:space="0" w:color="auto"/>
        <w:left w:val="none" w:sz="0" w:space="0" w:color="auto"/>
        <w:bottom w:val="none" w:sz="0" w:space="0" w:color="auto"/>
        <w:right w:val="none" w:sz="0" w:space="0" w:color="auto"/>
      </w:divBdr>
    </w:div>
    <w:div w:id="2072389122">
      <w:bodyDiv w:val="1"/>
      <w:marLeft w:val="0"/>
      <w:marRight w:val="0"/>
      <w:marTop w:val="0"/>
      <w:marBottom w:val="0"/>
      <w:divBdr>
        <w:top w:val="none" w:sz="0" w:space="0" w:color="auto"/>
        <w:left w:val="none" w:sz="0" w:space="0" w:color="auto"/>
        <w:bottom w:val="none" w:sz="0" w:space="0" w:color="auto"/>
        <w:right w:val="none" w:sz="0" w:space="0" w:color="auto"/>
      </w:divBdr>
    </w:div>
    <w:div w:id="2076392936">
      <w:bodyDiv w:val="1"/>
      <w:marLeft w:val="0"/>
      <w:marRight w:val="0"/>
      <w:marTop w:val="0"/>
      <w:marBottom w:val="0"/>
      <w:divBdr>
        <w:top w:val="none" w:sz="0" w:space="0" w:color="auto"/>
        <w:left w:val="none" w:sz="0" w:space="0" w:color="auto"/>
        <w:bottom w:val="none" w:sz="0" w:space="0" w:color="auto"/>
        <w:right w:val="none" w:sz="0" w:space="0" w:color="auto"/>
      </w:divBdr>
    </w:div>
    <w:div w:id="2076782984">
      <w:bodyDiv w:val="1"/>
      <w:marLeft w:val="0"/>
      <w:marRight w:val="0"/>
      <w:marTop w:val="0"/>
      <w:marBottom w:val="0"/>
      <w:divBdr>
        <w:top w:val="none" w:sz="0" w:space="0" w:color="auto"/>
        <w:left w:val="none" w:sz="0" w:space="0" w:color="auto"/>
        <w:bottom w:val="none" w:sz="0" w:space="0" w:color="auto"/>
        <w:right w:val="none" w:sz="0" w:space="0" w:color="auto"/>
      </w:divBdr>
    </w:div>
    <w:div w:id="2082406783">
      <w:bodyDiv w:val="1"/>
      <w:marLeft w:val="0"/>
      <w:marRight w:val="0"/>
      <w:marTop w:val="0"/>
      <w:marBottom w:val="0"/>
      <w:divBdr>
        <w:top w:val="none" w:sz="0" w:space="0" w:color="auto"/>
        <w:left w:val="none" w:sz="0" w:space="0" w:color="auto"/>
        <w:bottom w:val="none" w:sz="0" w:space="0" w:color="auto"/>
        <w:right w:val="none" w:sz="0" w:space="0" w:color="auto"/>
      </w:divBdr>
    </w:div>
    <w:div w:id="2091847143">
      <w:bodyDiv w:val="1"/>
      <w:marLeft w:val="0"/>
      <w:marRight w:val="0"/>
      <w:marTop w:val="0"/>
      <w:marBottom w:val="0"/>
      <w:divBdr>
        <w:top w:val="none" w:sz="0" w:space="0" w:color="auto"/>
        <w:left w:val="none" w:sz="0" w:space="0" w:color="auto"/>
        <w:bottom w:val="none" w:sz="0" w:space="0" w:color="auto"/>
        <w:right w:val="none" w:sz="0" w:space="0" w:color="auto"/>
      </w:divBdr>
    </w:div>
    <w:div w:id="2093353476">
      <w:bodyDiv w:val="1"/>
      <w:marLeft w:val="0"/>
      <w:marRight w:val="0"/>
      <w:marTop w:val="0"/>
      <w:marBottom w:val="0"/>
      <w:divBdr>
        <w:top w:val="none" w:sz="0" w:space="0" w:color="auto"/>
        <w:left w:val="none" w:sz="0" w:space="0" w:color="auto"/>
        <w:bottom w:val="none" w:sz="0" w:space="0" w:color="auto"/>
        <w:right w:val="none" w:sz="0" w:space="0" w:color="auto"/>
      </w:divBdr>
    </w:div>
    <w:div w:id="2094932435">
      <w:bodyDiv w:val="1"/>
      <w:marLeft w:val="0"/>
      <w:marRight w:val="0"/>
      <w:marTop w:val="0"/>
      <w:marBottom w:val="0"/>
      <w:divBdr>
        <w:top w:val="none" w:sz="0" w:space="0" w:color="auto"/>
        <w:left w:val="none" w:sz="0" w:space="0" w:color="auto"/>
        <w:bottom w:val="none" w:sz="0" w:space="0" w:color="auto"/>
        <w:right w:val="none" w:sz="0" w:space="0" w:color="auto"/>
      </w:divBdr>
    </w:div>
    <w:div w:id="2096003324">
      <w:bodyDiv w:val="1"/>
      <w:marLeft w:val="0"/>
      <w:marRight w:val="0"/>
      <w:marTop w:val="0"/>
      <w:marBottom w:val="0"/>
      <w:divBdr>
        <w:top w:val="none" w:sz="0" w:space="0" w:color="auto"/>
        <w:left w:val="none" w:sz="0" w:space="0" w:color="auto"/>
        <w:bottom w:val="none" w:sz="0" w:space="0" w:color="auto"/>
        <w:right w:val="none" w:sz="0" w:space="0" w:color="auto"/>
      </w:divBdr>
    </w:div>
    <w:div w:id="2096049006">
      <w:bodyDiv w:val="1"/>
      <w:marLeft w:val="0"/>
      <w:marRight w:val="0"/>
      <w:marTop w:val="0"/>
      <w:marBottom w:val="0"/>
      <w:divBdr>
        <w:top w:val="none" w:sz="0" w:space="0" w:color="auto"/>
        <w:left w:val="none" w:sz="0" w:space="0" w:color="auto"/>
        <w:bottom w:val="none" w:sz="0" w:space="0" w:color="auto"/>
        <w:right w:val="none" w:sz="0" w:space="0" w:color="auto"/>
      </w:divBdr>
    </w:div>
    <w:div w:id="2096199060">
      <w:bodyDiv w:val="1"/>
      <w:marLeft w:val="0"/>
      <w:marRight w:val="0"/>
      <w:marTop w:val="0"/>
      <w:marBottom w:val="0"/>
      <w:divBdr>
        <w:top w:val="none" w:sz="0" w:space="0" w:color="auto"/>
        <w:left w:val="none" w:sz="0" w:space="0" w:color="auto"/>
        <w:bottom w:val="none" w:sz="0" w:space="0" w:color="auto"/>
        <w:right w:val="none" w:sz="0" w:space="0" w:color="auto"/>
      </w:divBdr>
    </w:div>
    <w:div w:id="2103530285">
      <w:bodyDiv w:val="1"/>
      <w:marLeft w:val="0"/>
      <w:marRight w:val="0"/>
      <w:marTop w:val="0"/>
      <w:marBottom w:val="0"/>
      <w:divBdr>
        <w:top w:val="none" w:sz="0" w:space="0" w:color="auto"/>
        <w:left w:val="none" w:sz="0" w:space="0" w:color="auto"/>
        <w:bottom w:val="none" w:sz="0" w:space="0" w:color="auto"/>
        <w:right w:val="none" w:sz="0" w:space="0" w:color="auto"/>
      </w:divBdr>
    </w:div>
    <w:div w:id="2120175041">
      <w:bodyDiv w:val="1"/>
      <w:marLeft w:val="0"/>
      <w:marRight w:val="0"/>
      <w:marTop w:val="0"/>
      <w:marBottom w:val="0"/>
      <w:divBdr>
        <w:top w:val="none" w:sz="0" w:space="0" w:color="auto"/>
        <w:left w:val="none" w:sz="0" w:space="0" w:color="auto"/>
        <w:bottom w:val="none" w:sz="0" w:space="0" w:color="auto"/>
        <w:right w:val="none" w:sz="0" w:space="0" w:color="auto"/>
      </w:divBdr>
    </w:div>
    <w:div w:id="2128423105">
      <w:bodyDiv w:val="1"/>
      <w:marLeft w:val="0"/>
      <w:marRight w:val="0"/>
      <w:marTop w:val="0"/>
      <w:marBottom w:val="0"/>
      <w:divBdr>
        <w:top w:val="none" w:sz="0" w:space="0" w:color="auto"/>
        <w:left w:val="none" w:sz="0" w:space="0" w:color="auto"/>
        <w:bottom w:val="none" w:sz="0" w:space="0" w:color="auto"/>
        <w:right w:val="none" w:sz="0" w:space="0" w:color="auto"/>
      </w:divBdr>
    </w:div>
    <w:div w:id="2135631097">
      <w:bodyDiv w:val="1"/>
      <w:marLeft w:val="0"/>
      <w:marRight w:val="0"/>
      <w:marTop w:val="0"/>
      <w:marBottom w:val="0"/>
      <w:divBdr>
        <w:top w:val="none" w:sz="0" w:space="0" w:color="auto"/>
        <w:left w:val="none" w:sz="0" w:space="0" w:color="auto"/>
        <w:bottom w:val="none" w:sz="0" w:space="0" w:color="auto"/>
        <w:right w:val="none" w:sz="0" w:space="0" w:color="auto"/>
      </w:divBdr>
    </w:div>
    <w:div w:id="2141605294">
      <w:bodyDiv w:val="1"/>
      <w:marLeft w:val="0"/>
      <w:marRight w:val="0"/>
      <w:marTop w:val="0"/>
      <w:marBottom w:val="0"/>
      <w:divBdr>
        <w:top w:val="none" w:sz="0" w:space="0" w:color="auto"/>
        <w:left w:val="none" w:sz="0" w:space="0" w:color="auto"/>
        <w:bottom w:val="none" w:sz="0" w:space="0" w:color="auto"/>
        <w:right w:val="none" w:sz="0" w:space="0" w:color="auto"/>
      </w:divBdr>
    </w:div>
    <w:div w:id="214735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JAM~1\AppData\Local\Temp\MicrosoftEdgeDownloads\56ea424f-0095-4ef0-af21-93e3ac3153b3\VBG%20Word%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ason xmlns="b3d48885-50a2-42c4-b2f3-fc8be84c47ea" xsi:nil="true"/>
    <_ip_UnifiedCompliancePolicyUIAction xmlns="http://schemas.microsoft.com/sharepoint/v3" xsi:nil="true"/>
    <_Flow_SignoffStatus xmlns="b3d48885-50a2-42c4-b2f3-fc8be84c47ea" xsi:nil="true"/>
    <_ModernAudienceTargetUserField xmlns="b3d48885-50a2-42c4-b2f3-fc8be84c47ea">
      <UserInfo>
        <DisplayName/>
        <AccountId xsi:nil="true"/>
        <AccountType/>
      </UserInfo>
    </_ModernAudienceTargetUserField>
    <_ip_UnifiedCompliancePolicyProperties xmlns="http://schemas.microsoft.com/sharepoint/v3" xsi:nil="true"/>
    <ExistingCustomer xmlns="b3d48885-50a2-42c4-b2f3-fc8be84c47ea" xsi:nil="true"/>
    <lcf76f155ced4ddcb4097134ff3c332f xmlns="b3d48885-50a2-42c4-b2f3-fc8be84c47ea">
      <Terms xmlns="http://schemas.microsoft.com/office/infopath/2007/PartnerControls"/>
    </lcf76f155ced4ddcb4097134ff3c332f>
    <TaxCatchAll xmlns="1a3d5b46-b3a8-4174-9faf-52a0338ba21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Ama42</b:Tag>
    <b:SourceType>InternetSite</b:SourceType>
    <b:Guid>{B1FF3A40-F9F8-4725-A8EB-0EBDEDDD51B0}</b:Guid>
    <b:Title>What is SDLC (Software Development Lifecycle)?</b:Title>
    <b:Year>2024</b:Year>
    <b:Author>
      <b:Author>
        <b:Corporate>Amazon AWS</b:Corporate>
      </b:Author>
    </b:Author>
    <b:URL>https://aws.amazon.com/what-is/sdlc/</b:URL>
    <b:Month>12</b:Month>
    <b:Day>06</b:Day>
    <b:RefOrder>10</b:RefOrder>
  </b:Source>
  <b:Source>
    <b:Tag>Sta24</b:Tag>
    <b:SourceType>InternetSite</b:SourceType>
    <b:Guid>{71BFD47A-5100-42DE-B300-33463B81E831}</b:Guid>
    <b:Author>
      <b:Author>
        <b:Corporate>Stackify Team</b:Corporate>
      </b:Author>
    </b:Author>
    <b:Title>What Is SDLC? Understand the Software Development Life Cycle</b:Title>
    <b:Year>2024</b:Year>
    <b:Month>06</b:Month>
    <b:Day>10</b:Day>
    <b:URL>https://stackify.com/what-is-sdlc/</b:URL>
    <b:RefOrder>11</b:RefOrder>
  </b:Source>
  <b:Source>
    <b:Tag>Cou23</b:Tag>
    <b:SourceType>InternetSite</b:SourceType>
    <b:Guid>{B42133EB-828B-45B3-BA14-C25309AA6D19}</b:Guid>
    <b:Author>
      <b:Author>
        <b:Corporate>Coursera</b:Corporate>
      </b:Author>
    </b:Author>
    <b:Title>7 DevOps Roles that Make a Team Successful</b:Title>
    <b:Year>2023</b:Year>
    <b:YearAccessed>2024</b:YearAccessed>
    <b:MonthAccessed>12</b:MonthAccessed>
    <b:DayAccessed>06</b:DayAccessed>
    <b:URL>https://www.coursera.org/articles/devops-roles</b:URL>
    <b:RefOrder>6</b:RefOrder>
  </b:Source>
  <b:Source>
    <b:Tag>Min24</b:Tag>
    <b:SourceType>InternetSite</b:SourceType>
    <b:Guid>{65FBCF4F-3A47-4423-A07B-03364BB39491}</b:Guid>
    <b:Author>
      <b:Author>
        <b:Corporate>Mindk</b:Corporate>
      </b:Author>
    </b:Author>
    <b:Title>7 Key DevOps Roles and Responsibilities of an Effective Team</b:Title>
    <b:Year>2024</b:Year>
    <b:YearAccessed>2024</b:YearAccessed>
    <b:MonthAccessed>12</b:MonthAccessed>
    <b:DayAccessed>06</b:DayAccessed>
    <b:URL>https://www.mindk.com/blog/devops-roles/</b:URL>
    <b:RefOrder>7</b:RefOrder>
  </b:Source>
  <b:Source>
    <b:Tag>Dev21</b:Tag>
    <b:SourceType>InternetSite</b:SourceType>
    <b:Guid>{A8D53444-4193-4F91-8CD9-CE7FD7D785A9}</b:Guid>
    <b:Author>
      <b:Author>
        <b:Corporate>DevOps Institute</b:Corporate>
      </b:Author>
    </b:Author>
    <b:Title>The Agile Service</b:Title>
    <b:Year>2021</b:Year>
    <b:YearAccessed>2024</b:YearAccessed>
    <b:MonthAccessed>12</b:MonthAccessed>
    <b:DayAccessed>06</b:DayAccessed>
    <b:URL>https://www.devopsinstitute.com/wp-content/uploads/2023/03/the-agile-service-management-guide.pdf</b:URL>
    <b:RefOrder>8</b:RefOrder>
  </b:Source>
  <b:Source>
    <b:Tag>Sch20</b:Tag>
    <b:SourceType>InternetSite</b:SourceType>
    <b:Guid>{C8AE41BC-C8B5-4FF4-9DFB-2A382F12D22A}</b:Guid>
    <b:Author>
      <b:Author>
        <b:NameList>
          <b:Person>
            <b:Last>Schwaber</b:Last>
            <b:First>K.</b:First>
            <b:Middle>and Sutherland, J</b:Middle>
          </b:Person>
        </b:NameList>
      </b:Author>
    </b:Author>
    <b:Title>The 2020 Scrum Guide</b:Title>
    <b:Year>2020</b:Year>
    <b:YearAccessed>2024</b:YearAccessed>
    <b:MonthAccessed>12</b:MonthAccessed>
    <b:DayAccessed>06</b:DayAccessed>
    <b:URL>https://scrumguides.org/scrum-guide.html#scrum-team</b:URL>
    <b:RefOrder>9</b:RefOrder>
  </b:Source>
  <b:Source>
    <b:Tag>Atl24</b:Tag>
    <b:SourceType>InternetSite</b:SourceType>
    <b:Guid>{6E5D432C-9372-4872-A6B7-868FDE870835}</b:Guid>
    <b:Author>
      <b:Author>
        <b:Corporate>Atlassian a</b:Corporate>
      </b:Author>
    </b:Author>
    <b:Title>What Is DevOps?</b:Title>
    <b:Year>2024</b:Year>
    <b:YearAccessed>2024</b:YearAccessed>
    <b:MonthAccessed>12</b:MonthAccessed>
    <b:DayAccessed>09</b:DayAccessed>
    <b:URL>https://www.atlassian.com/devops</b:URL>
    <b:RefOrder>5</b:RefOrder>
  </b:Source>
  <b:Source>
    <b:Tag>Roy70</b:Tag>
    <b:SourceType>InternetSite</b:SourceType>
    <b:Guid>{A9272310-C819-4167-AF90-C6BE3E9CD479}</b:Guid>
    <b:Author>
      <b:Author>
        <b:NameList>
          <b:Person>
            <b:Last>Royce</b:Last>
            <b:First>W</b:First>
          </b:Person>
        </b:NameList>
      </b:Author>
    </b:Author>
    <b:Title>Managing the Development of Large Software Systems</b:Title>
    <b:Year>1970</b:Year>
    <b:YearAccessed>2024</b:YearAccessed>
    <b:MonthAccessed>12</b:MonthAccessed>
    <b:DayAccessed>09</b:DayAccessed>
    <b:URL>https://www.praxisframework.org/files/royce1970.pdf</b:URL>
    <b:RefOrder>1</b:RefOrder>
  </b:Source>
  <b:Source>
    <b:Tag>Agi24</b:Tag>
    <b:SourceType>InternetSite</b:SourceType>
    <b:Guid>{51F24E30-C583-4B80-BC02-338DA6D1C1CD}</b:Guid>
    <b:Author>
      <b:Author>
        <b:Corporate>Agile Manifesto</b:Corporate>
      </b:Author>
    </b:Author>
    <b:Title>Principles behind the Agile Manifesto</b:Title>
    <b:Year>2024</b:Year>
    <b:YearAccessed>2024</b:YearAccessed>
    <b:MonthAccessed>12</b:MonthAccessed>
    <b:DayAccessed>09</b:DayAccessed>
    <b:URL>https://agilemanifesto.org/principles.html</b:URL>
    <b:RefOrder>3</b:RefOrder>
  </b:Source>
  <b:Source>
    <b:Tag>Rad24</b:Tag>
    <b:SourceType>InternetSite</b:SourceType>
    <b:Guid>{BBE3E4FA-E5C7-4267-98F7-FFE05715D30A}</b:Guid>
    <b:Author>
      <b:Author>
        <b:NameList>
          <b:Person>
            <b:Last>Radigan</b:Last>
            <b:First>Dan</b:First>
          </b:Person>
        </b:NameList>
      </b:Author>
    </b:Author>
    <b:Title>Agile vs. waterfall project management</b:Title>
    <b:Year>2024</b:Year>
    <b:YearAccessed>2024</b:YearAccessed>
    <b:MonthAccessed>12</b:MonthAccessed>
    <b:DayAccessed>09</b:DayAccessed>
    <b:URL>https://www.atlassian.com/agile/project-management/project-management-intro</b:URL>
    <b:RefOrder>2</b:RefOrder>
  </b:Source>
  <b:Source>
    <b:Tag>Mic24</b:Tag>
    <b:SourceType>InternetSite</b:SourceType>
    <b:Guid>{59A72A1F-0793-429D-8D30-F7874B0FD1D3}</b:Guid>
    <b:Author>
      <b:Author>
        <b:Corporate>Microsoft Learn</b:Corporate>
      </b:Author>
    </b:Author>
    <b:Title>Define features and epics to organize your backlog</b:Title>
    <b:Year>2024</b:Year>
    <b:YearAccessed>2024</b:YearAccessed>
    <b:MonthAccessed>12</b:MonthAccessed>
    <b:DayAccessed>11</b:DayAccessed>
    <b:URL>https://learn.microsoft.com/en-us/azure/devops/boards/backlogs/define-features-epics?view=azure-devops&amp;tabs=agile-process</b:URL>
    <b:RefOrder>4</b:RefOrder>
  </b:Source>
  <b:Source>
    <b:Tag>Atl241</b:Tag>
    <b:SourceType>InternetSite</b:SourceType>
    <b:Guid>{0A0F7F1E-5080-455F-B175-90F0B35C2430}</b:Guid>
    <b:Author>
      <b:Author>
        <b:Corporate>Atlassian Community</b:Corporate>
      </b:Author>
    </b:Author>
    <b:Title>Effort Estimation in Agile: How to Calculate Planned Time with Story Points</b:Title>
    <b:Year>2024</b:Year>
    <b:YearAccessed>2024</b:YearAccessed>
    <b:MonthAccessed>12</b:MonthAccessed>
    <b:DayAccessed>13</b:DayAccessed>
    <b:URL>https://community.atlassian.com/t5/App-Central-articles/Effort-Estimation-in-Agile-How-to-Calculate-Planned-Time-with/ba-p/2657555</b:URL>
    <b:RefOrder>21</b:RefOrder>
  </b:Source>
  <b:Source>
    <b:Tag>Coh05</b:Tag>
    <b:SourceType>Book</b:SourceType>
    <b:Guid>{AD9F6D1D-86CD-4D46-88AD-24B67A556482}</b:Guid>
    <b:Author>
      <b:Author>
        <b:NameList>
          <b:Person>
            <b:Last>Cohn</b:Last>
            <b:First>M</b:First>
          </b:Person>
        </b:NameList>
      </b:Author>
    </b:Author>
    <b:Title>Agile Estimating and Planning</b:Title>
    <b:Year>2005</b:Year>
    <b:Publisher>Pearson</b:Publisher>
    <b:RefOrder>12</b:RefOrder>
  </b:Source>
  <b:Source>
    <b:Tag>Eas24</b:Tag>
    <b:SourceType>InternetSite</b:SourceType>
    <b:Guid>{DE2A837C-DC4C-4DAF-80C0-A8FDED44834B}</b:Guid>
    <b:Title>The Problem with Agile Estimation | Easy Agile</b:Title>
    <b:Year>2024</b:Year>
    <b:Author>
      <b:Author>
        <b:Corporate>Easy Agile</b:Corporate>
      </b:Author>
    </b:Author>
    <b:YearAccessed>2024</b:YearAccessed>
    <b:MonthAccessed>12</b:MonthAccessed>
    <b:DayAccessed>13</b:DayAccessed>
    <b:URL>https://www.easyagile.com/blog/problem-with-agile-estimation/</b:URL>
    <b:RefOrder>13</b:RefOrder>
  </b:Source>
  <b:Source>
    <b:Tag>Mar09</b:Tag>
    <b:SourceType>Book</b:SourceType>
    <b:Guid>{C0A141D5-A25D-497E-B53C-CE55D6E2B4DB}</b:Guid>
    <b:Title>Clean Code: A Handbook of Agile Software Craftsmanship</b:Title>
    <b:Year>2009</b:Year>
    <b:Author>
      <b:Author>
        <b:NameList>
          <b:Person>
            <b:Last>Martin</b:Last>
            <b:First>R</b:First>
          </b:Person>
        </b:NameList>
      </b:Author>
    </b:Author>
    <b:Publisher>Prentice Hall</b:Publisher>
    <b:RefOrder>15</b:RefOrder>
  </b:Source>
  <b:Source>
    <b:Tag>Bae24</b:Tag>
    <b:SourceType>InternetSite</b:SourceType>
    <b:Guid>{F653B215-22E2-41A1-9CE0-7CF965DC11B2}</b:Guid>
    <b:Title>Single Responsibility Principle in Java</b:Title>
    <b:Year>2024</b:Year>
    <b:Author>
      <b:Author>
        <b:Corporate>Baeldung</b:Corporate>
      </b:Author>
    </b:Author>
    <b:YearAccessed>2024</b:YearAccessed>
    <b:MonthAccessed>12</b:MonthAccessed>
    <b:DayAccessed>17</b:DayAccessed>
    <b:URL>https://www.baeldung.com/java-single-responsibility-principle</b:URL>
    <b:RefOrder>16</b:RefOrder>
  </b:Source>
  <b:Source>
    <b:Tag>Hun19</b:Tag>
    <b:SourceType>Book</b:SourceType>
    <b:Guid>{C3FEB1D7-0A97-4084-83DD-E72012D8C81E}</b:Guid>
    <b:Title>The Pragmatic Programmer: Your Journey to Mastery. 20th Anniversary Edition</b:Title>
    <b:Year>2019</b:Year>
    <b:Author>
      <b:Author>
        <b:NameList>
          <b:Person>
            <b:Last>Hunt</b:Last>
            <b:First>A</b:First>
          </b:Person>
          <b:Person>
            <b:Last>Thomas</b:Last>
            <b:First>D</b:First>
          </b:Person>
        </b:NameList>
      </b:Author>
    </b:Author>
    <b:City>Boston</b:City>
    <b:Publisher>Addison-Wesley</b:Publisher>
    <b:Edition>20th Anniversary Edition</b:Edition>
    <b:RefOrder>17</b:RefOrder>
  </b:Source>
  <b:Source>
    <b:Tag>Cal24</b:Tag>
    <b:SourceType>InternetSite</b:SourceType>
    <b:Guid>{A1910871-62EB-4C48-A940-4ADDFC9CAE9D}</b:Guid>
    <b:Author>
      <b:Author>
        <b:Corporate>CalVer</b:Corporate>
      </b:Author>
    </b:Author>
    <b:Title>Calendar Versioning</b:Title>
    <b:Year>2024</b:Year>
    <b:Edition>https://calver.org/</b:Edition>
    <b:YearAccessed>2024</b:YearAccessed>
    <b:MonthAccessed>12</b:MonthAccessed>
    <b:DayAccessed>20</b:DayAccessed>
    <b:URL>https://calver.org/</b:URL>
    <b:RefOrder>14</b:RefOrder>
  </b:Source>
  <b:Source>
    <b:Tag>Atl25</b:Tag>
    <b:SourceType>InternetSite</b:SourceType>
    <b:Guid>{42C00EA9-CA54-4A35-9121-BD88D595FEA5}</b:Guid>
    <b:Author>
      <b:Author>
        <b:Corporate>Atlassian b</b:Corporate>
      </b:Author>
    </b:Author>
    <b:Title>SOC 2</b:Title>
    <b:Year>2025</b:Year>
    <b:YearAccessed>2025</b:YearAccessed>
    <b:MonthAccessed>01</b:MonthAccessed>
    <b:DayAccessed>08</b:DayAccessed>
    <b:URL>https://www.atlassian.com/trust/compliance/resources/soc2</b:URL>
    <b:RefOrder>19</b:RefOrder>
  </b:Source>
  <b:Source>
    <b:Tag>SOC25</b:Tag>
    <b:SourceType>InternetSite</b:SourceType>
    <b:Guid>{CCE52FDD-4759-465E-A2CB-62860A247DBF}</b:Guid>
    <b:Author>
      <b:Author>
        <b:Corporate>SOC</b:Corporate>
      </b:Author>
    </b:Author>
    <b:Title>Sytem and Organisation Contols</b:Title>
    <b:Year>2025</b:Year>
    <b:YearAccessed>2025</b:YearAccessed>
    <b:MonthAccessed>01</b:MonthAccessed>
    <b:DayAccessed>08</b:DayAccessed>
    <b:URL>https://soc2.co.uk/</b:URL>
    <b:RefOrder>20</b:RefOrder>
  </b:Source>
  <b:Source>
    <b:Tag>Scr24</b:Tag>
    <b:SourceType>InternetSite</b:SourceType>
    <b:Guid>{06F259F7-5220-4540-B385-55DA2C62DB50}</b:Guid>
    <b:Title>What is a Sprint Review?</b:Title>
    <b:Year>2025</b:Year>
    <b:Author>
      <b:Author>
        <b:Corporate>Scrum.org</b:Corporate>
      </b:Author>
    </b:Author>
    <b:YearAccessed>2025</b:YearAccessed>
    <b:MonthAccessed>01</b:MonthAccessed>
    <b:DayAccessed>08</b:DayAccessed>
    <b:URL>https://www.scrum.org/resources/what-is-a-sprint-review</b:URL>
    <b:RefOrder>18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02D2D0A1122C2349B8177AEDB4922C4A" ma:contentTypeVersion="26" ma:contentTypeDescription="Create a new document." ma:contentTypeScope="" ma:versionID="8e818ded6e996e22aaea2da7fc58d7c8">
  <xsd:schema xmlns:xsd="http://www.w3.org/2001/XMLSchema" xmlns:xs="http://www.w3.org/2001/XMLSchema" xmlns:p="http://schemas.microsoft.com/office/2006/metadata/properties" xmlns:ns1="http://schemas.microsoft.com/sharepoint/v3" xmlns:ns2="b3d48885-50a2-42c4-b2f3-fc8be84c47ea" xmlns:ns3="1a3d5b46-b3a8-4174-9faf-52a0338ba214" targetNamespace="http://schemas.microsoft.com/office/2006/metadata/properties" ma:root="true" ma:fieldsID="0553ecd38da27adb75bf57fa060db45a" ns1:_="" ns2:_="" ns3:_="">
    <xsd:import namespace="http://schemas.microsoft.com/sharepoint/v3"/>
    <xsd:import namespace="b3d48885-50a2-42c4-b2f3-fc8be84c47ea"/>
    <xsd:import namespace="1a3d5b46-b3a8-4174-9faf-52a0338ba21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ason" minOccurs="0"/>
                <xsd:element ref="ns2:ExistingCustomer" minOccurs="0"/>
                <xsd:element ref="ns2:_Flow_SignoffStatus" minOccurs="0"/>
                <xsd:element ref="ns2:_ModernAudienceTargetUserField"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48885-50a2-42c4-b2f3-fc8be84c47ea" elementFormDefault="qualified">
    <xsd:import namespace="http://schemas.microsoft.com/office/2006/documentManagement/types"/>
    <xsd:import namespace="http://schemas.microsoft.com/office/infopath/2007/PartnerControls"/>
    <xsd:element name="MediaServiceMetadata" ma:index="4" nillable="true" ma:displayName="MediaServiceMetadata" ma:hidden="true" ma:internalName="MediaServiceMetadata" ma:readOnly="true">
      <xsd:simpleType>
        <xsd:restriction base="dms:Note"/>
      </xsd:simpleType>
    </xsd:element>
    <xsd:element name="MediaServiceFastMetadata" ma:index="5" nillable="true" ma:displayName="MediaServiceFastMetadata" ma:hidden="true" ma:internalName="MediaServiceFastMetadata" ma:readOnly="true">
      <xsd:simpleType>
        <xsd:restriction base="dms:Note"/>
      </xsd:simpleType>
    </xsd:element>
    <xsd:element name="MediaServiceDateTaken" ma:index="8" nillable="true" ma:displayName="MediaServiceDateTaken" ma:description="" ma:hidden="true" ma:internalName="MediaServiceDateTaken" ma:readOnly="true">
      <xsd:simpleType>
        <xsd:restriction base="dms:Text"/>
      </xsd:simpleType>
    </xsd:element>
    <xsd:element name="Reason" ma:index="9" nillable="true" ma:displayName="Reason" ma:internalName="Reason" ma:readOnly="false">
      <xsd:simpleType>
        <xsd:restriction base="dms:Text">
          <xsd:maxLength value="255"/>
        </xsd:restriction>
      </xsd:simpleType>
    </xsd:element>
    <xsd:element name="ExistingCustomer" ma:index="10" nillable="true" ma:displayName="Existing Customer" ma:format="Dropdown" ma:internalName="ExistingCustomer" ma:readOnly="false">
      <xsd:simpleType>
        <xsd:restriction base="dms:Choice">
          <xsd:enumeration value="Yes"/>
          <xsd:enumeration value="No"/>
          <xsd:enumeration value="Unsure"/>
        </xsd:restriction>
      </xsd:simpleType>
    </xsd:element>
    <xsd:element name="_Flow_SignoffStatus" ma:index="11" nillable="true" ma:displayName="Sign-off status" ma:internalName="Sign_x002d_off_x0020_status" ma:readOnly="false">
      <xsd:simpleType>
        <xsd:restriction base="dms:Text"/>
      </xsd:simpleType>
    </xsd:element>
    <xsd:element name="_ModernAudienceTargetUserField" ma:index="13" nillable="true" ma:displayName="Audience" ma:list="UserInfo" ma:SearchPeopleOnly="false" ma:SharePointGroup="0" ma:internalName="_ModernAudienceTargetUserFiel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ac793a9-347d-4481-abe9-16a2acff0899"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3d5b46-b3a8-4174-9faf-52a0338ba214" elementFormDefault="qualified">
    <xsd:import namespace="http://schemas.microsoft.com/office/2006/documentManagement/types"/>
    <xsd:import namespace="http://schemas.microsoft.com/office/infopath/2007/PartnerControls"/>
    <xsd:element name="SharedWithUsers" ma:index="6"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b946d17-ce24-4680-9402-bd8b29de7148}" ma:internalName="TaxCatchAll" ma:showField="CatchAllData" ma:web="1a3d5b46-b3a8-4174-9faf-52a0338ba2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478EBC-FC5A-460F-9455-C3C345092121}">
  <ds:schemaRefs>
    <ds:schemaRef ds:uri="http://schemas.microsoft.com/office/2006/metadata/properties"/>
    <ds:schemaRef ds:uri="http://schemas.microsoft.com/office/infopath/2007/PartnerControls"/>
    <ds:schemaRef ds:uri="b3d48885-50a2-42c4-b2f3-fc8be84c47ea"/>
    <ds:schemaRef ds:uri="http://schemas.microsoft.com/sharepoint/v3"/>
    <ds:schemaRef ds:uri="1a3d5b46-b3a8-4174-9faf-52a0338ba214"/>
  </ds:schemaRefs>
</ds:datastoreItem>
</file>

<file path=customXml/itemProps2.xml><?xml version="1.0" encoding="utf-8"?>
<ds:datastoreItem xmlns:ds="http://schemas.openxmlformats.org/officeDocument/2006/customXml" ds:itemID="{30650F6F-41EC-4E7F-9F4C-5B7674D33BCF}">
  <ds:schemaRefs>
    <ds:schemaRef ds:uri="http://schemas.microsoft.com/sharepoint/v3/contenttype/forms"/>
  </ds:schemaRefs>
</ds:datastoreItem>
</file>

<file path=customXml/itemProps3.xml><?xml version="1.0" encoding="utf-8"?>
<ds:datastoreItem xmlns:ds="http://schemas.openxmlformats.org/officeDocument/2006/customXml" ds:itemID="{91609D15-9CB3-48B6-BFC3-275D31A88983}">
  <ds:schemaRefs>
    <ds:schemaRef ds:uri="http://schemas.openxmlformats.org/officeDocument/2006/bibliography"/>
  </ds:schemaRefs>
</ds:datastoreItem>
</file>

<file path=customXml/itemProps4.xml><?xml version="1.0" encoding="utf-8"?>
<ds:datastoreItem xmlns:ds="http://schemas.openxmlformats.org/officeDocument/2006/customXml" ds:itemID="{B91B0A6B-2832-47D8-8A1F-74EBB80BB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3d48885-50a2-42c4-b2f3-fc8be84c47ea"/>
    <ds:schemaRef ds:uri="1a3d5b46-b3a8-4174-9faf-52a0338ba2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VBG Word Template 2.dotx</Template>
  <TotalTime>31097</TotalTime>
  <Pages>76</Pages>
  <Words>17204</Words>
  <Characters>98065</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115039</CharactersWithSpaces>
  <SharedDoc>false</SharedDoc>
  <HLinks>
    <vt:vector size="504" baseType="variant">
      <vt:variant>
        <vt:i4>1769507</vt:i4>
      </vt:variant>
      <vt:variant>
        <vt:i4>567</vt:i4>
      </vt:variant>
      <vt:variant>
        <vt:i4>0</vt:i4>
      </vt:variant>
      <vt:variant>
        <vt:i4>5</vt:i4>
      </vt:variant>
      <vt:variant>
        <vt:lpwstr/>
      </vt:variant>
      <vt:variant>
        <vt:lpwstr>_Use_Datastore_Functionality</vt:lpwstr>
      </vt:variant>
      <vt:variant>
        <vt:i4>5570592</vt:i4>
      </vt:variant>
      <vt:variant>
        <vt:i4>561</vt:i4>
      </vt:variant>
      <vt:variant>
        <vt:i4>0</vt:i4>
      </vt:variant>
      <vt:variant>
        <vt:i4>5</vt:i4>
      </vt:variant>
      <vt:variant>
        <vt:lpwstr/>
      </vt:variant>
      <vt:variant>
        <vt:lpwstr>_Estimates:_Sizing_changes</vt:lpwstr>
      </vt:variant>
      <vt:variant>
        <vt:i4>6815859</vt:i4>
      </vt:variant>
      <vt:variant>
        <vt:i4>549</vt:i4>
      </vt:variant>
      <vt:variant>
        <vt:i4>0</vt:i4>
      </vt:variant>
      <vt:variant>
        <vt:i4>5</vt:i4>
      </vt:variant>
      <vt:variant>
        <vt:lpwstr/>
      </vt:variant>
      <vt:variant>
        <vt:lpwstr>_Development_Standards</vt:lpwstr>
      </vt:variant>
      <vt:variant>
        <vt:i4>1769524</vt:i4>
      </vt:variant>
      <vt:variant>
        <vt:i4>485</vt:i4>
      </vt:variant>
      <vt:variant>
        <vt:i4>0</vt:i4>
      </vt:variant>
      <vt:variant>
        <vt:i4>5</vt:i4>
      </vt:variant>
      <vt:variant>
        <vt:lpwstr/>
      </vt:variant>
      <vt:variant>
        <vt:lpwstr>_Toc185426260</vt:lpwstr>
      </vt:variant>
      <vt:variant>
        <vt:i4>1572916</vt:i4>
      </vt:variant>
      <vt:variant>
        <vt:i4>479</vt:i4>
      </vt:variant>
      <vt:variant>
        <vt:i4>0</vt:i4>
      </vt:variant>
      <vt:variant>
        <vt:i4>5</vt:i4>
      </vt:variant>
      <vt:variant>
        <vt:lpwstr/>
      </vt:variant>
      <vt:variant>
        <vt:lpwstr>_Toc185426259</vt:lpwstr>
      </vt:variant>
      <vt:variant>
        <vt:i4>1572916</vt:i4>
      </vt:variant>
      <vt:variant>
        <vt:i4>473</vt:i4>
      </vt:variant>
      <vt:variant>
        <vt:i4>0</vt:i4>
      </vt:variant>
      <vt:variant>
        <vt:i4>5</vt:i4>
      </vt:variant>
      <vt:variant>
        <vt:lpwstr/>
      </vt:variant>
      <vt:variant>
        <vt:lpwstr>_Toc185426258</vt:lpwstr>
      </vt:variant>
      <vt:variant>
        <vt:i4>1572916</vt:i4>
      </vt:variant>
      <vt:variant>
        <vt:i4>467</vt:i4>
      </vt:variant>
      <vt:variant>
        <vt:i4>0</vt:i4>
      </vt:variant>
      <vt:variant>
        <vt:i4>5</vt:i4>
      </vt:variant>
      <vt:variant>
        <vt:lpwstr/>
      </vt:variant>
      <vt:variant>
        <vt:lpwstr>_Toc185426257</vt:lpwstr>
      </vt:variant>
      <vt:variant>
        <vt:i4>1572916</vt:i4>
      </vt:variant>
      <vt:variant>
        <vt:i4>461</vt:i4>
      </vt:variant>
      <vt:variant>
        <vt:i4>0</vt:i4>
      </vt:variant>
      <vt:variant>
        <vt:i4>5</vt:i4>
      </vt:variant>
      <vt:variant>
        <vt:lpwstr/>
      </vt:variant>
      <vt:variant>
        <vt:lpwstr>_Toc185426256</vt:lpwstr>
      </vt:variant>
      <vt:variant>
        <vt:i4>1572916</vt:i4>
      </vt:variant>
      <vt:variant>
        <vt:i4>455</vt:i4>
      </vt:variant>
      <vt:variant>
        <vt:i4>0</vt:i4>
      </vt:variant>
      <vt:variant>
        <vt:i4>5</vt:i4>
      </vt:variant>
      <vt:variant>
        <vt:lpwstr/>
      </vt:variant>
      <vt:variant>
        <vt:lpwstr>_Toc185426255</vt:lpwstr>
      </vt:variant>
      <vt:variant>
        <vt:i4>1572916</vt:i4>
      </vt:variant>
      <vt:variant>
        <vt:i4>449</vt:i4>
      </vt:variant>
      <vt:variant>
        <vt:i4>0</vt:i4>
      </vt:variant>
      <vt:variant>
        <vt:i4>5</vt:i4>
      </vt:variant>
      <vt:variant>
        <vt:lpwstr/>
      </vt:variant>
      <vt:variant>
        <vt:lpwstr>_Toc185426254</vt:lpwstr>
      </vt:variant>
      <vt:variant>
        <vt:i4>1572916</vt:i4>
      </vt:variant>
      <vt:variant>
        <vt:i4>443</vt:i4>
      </vt:variant>
      <vt:variant>
        <vt:i4>0</vt:i4>
      </vt:variant>
      <vt:variant>
        <vt:i4>5</vt:i4>
      </vt:variant>
      <vt:variant>
        <vt:lpwstr/>
      </vt:variant>
      <vt:variant>
        <vt:lpwstr>_Toc185426253</vt:lpwstr>
      </vt:variant>
      <vt:variant>
        <vt:i4>1572916</vt:i4>
      </vt:variant>
      <vt:variant>
        <vt:i4>437</vt:i4>
      </vt:variant>
      <vt:variant>
        <vt:i4>0</vt:i4>
      </vt:variant>
      <vt:variant>
        <vt:i4>5</vt:i4>
      </vt:variant>
      <vt:variant>
        <vt:lpwstr/>
      </vt:variant>
      <vt:variant>
        <vt:lpwstr>_Toc185426252</vt:lpwstr>
      </vt:variant>
      <vt:variant>
        <vt:i4>1572916</vt:i4>
      </vt:variant>
      <vt:variant>
        <vt:i4>431</vt:i4>
      </vt:variant>
      <vt:variant>
        <vt:i4>0</vt:i4>
      </vt:variant>
      <vt:variant>
        <vt:i4>5</vt:i4>
      </vt:variant>
      <vt:variant>
        <vt:lpwstr/>
      </vt:variant>
      <vt:variant>
        <vt:lpwstr>_Toc185426251</vt:lpwstr>
      </vt:variant>
      <vt:variant>
        <vt:i4>1572916</vt:i4>
      </vt:variant>
      <vt:variant>
        <vt:i4>425</vt:i4>
      </vt:variant>
      <vt:variant>
        <vt:i4>0</vt:i4>
      </vt:variant>
      <vt:variant>
        <vt:i4>5</vt:i4>
      </vt:variant>
      <vt:variant>
        <vt:lpwstr/>
      </vt:variant>
      <vt:variant>
        <vt:lpwstr>_Toc185426250</vt:lpwstr>
      </vt:variant>
      <vt:variant>
        <vt:i4>1638452</vt:i4>
      </vt:variant>
      <vt:variant>
        <vt:i4>419</vt:i4>
      </vt:variant>
      <vt:variant>
        <vt:i4>0</vt:i4>
      </vt:variant>
      <vt:variant>
        <vt:i4>5</vt:i4>
      </vt:variant>
      <vt:variant>
        <vt:lpwstr/>
      </vt:variant>
      <vt:variant>
        <vt:lpwstr>_Toc185426249</vt:lpwstr>
      </vt:variant>
      <vt:variant>
        <vt:i4>1638452</vt:i4>
      </vt:variant>
      <vt:variant>
        <vt:i4>413</vt:i4>
      </vt:variant>
      <vt:variant>
        <vt:i4>0</vt:i4>
      </vt:variant>
      <vt:variant>
        <vt:i4>5</vt:i4>
      </vt:variant>
      <vt:variant>
        <vt:lpwstr/>
      </vt:variant>
      <vt:variant>
        <vt:lpwstr>_Toc185426248</vt:lpwstr>
      </vt:variant>
      <vt:variant>
        <vt:i4>1638452</vt:i4>
      </vt:variant>
      <vt:variant>
        <vt:i4>407</vt:i4>
      </vt:variant>
      <vt:variant>
        <vt:i4>0</vt:i4>
      </vt:variant>
      <vt:variant>
        <vt:i4>5</vt:i4>
      </vt:variant>
      <vt:variant>
        <vt:lpwstr/>
      </vt:variant>
      <vt:variant>
        <vt:lpwstr>_Toc185426247</vt:lpwstr>
      </vt:variant>
      <vt:variant>
        <vt:i4>1638452</vt:i4>
      </vt:variant>
      <vt:variant>
        <vt:i4>401</vt:i4>
      </vt:variant>
      <vt:variant>
        <vt:i4>0</vt:i4>
      </vt:variant>
      <vt:variant>
        <vt:i4>5</vt:i4>
      </vt:variant>
      <vt:variant>
        <vt:lpwstr/>
      </vt:variant>
      <vt:variant>
        <vt:lpwstr>_Toc185426246</vt:lpwstr>
      </vt:variant>
      <vt:variant>
        <vt:i4>1638452</vt:i4>
      </vt:variant>
      <vt:variant>
        <vt:i4>395</vt:i4>
      </vt:variant>
      <vt:variant>
        <vt:i4>0</vt:i4>
      </vt:variant>
      <vt:variant>
        <vt:i4>5</vt:i4>
      </vt:variant>
      <vt:variant>
        <vt:lpwstr/>
      </vt:variant>
      <vt:variant>
        <vt:lpwstr>_Toc185426245</vt:lpwstr>
      </vt:variant>
      <vt:variant>
        <vt:i4>1638452</vt:i4>
      </vt:variant>
      <vt:variant>
        <vt:i4>389</vt:i4>
      </vt:variant>
      <vt:variant>
        <vt:i4>0</vt:i4>
      </vt:variant>
      <vt:variant>
        <vt:i4>5</vt:i4>
      </vt:variant>
      <vt:variant>
        <vt:lpwstr/>
      </vt:variant>
      <vt:variant>
        <vt:lpwstr>_Toc185426244</vt:lpwstr>
      </vt:variant>
      <vt:variant>
        <vt:i4>1638452</vt:i4>
      </vt:variant>
      <vt:variant>
        <vt:i4>383</vt:i4>
      </vt:variant>
      <vt:variant>
        <vt:i4>0</vt:i4>
      </vt:variant>
      <vt:variant>
        <vt:i4>5</vt:i4>
      </vt:variant>
      <vt:variant>
        <vt:lpwstr/>
      </vt:variant>
      <vt:variant>
        <vt:lpwstr>_Toc185426243</vt:lpwstr>
      </vt:variant>
      <vt:variant>
        <vt:i4>1638452</vt:i4>
      </vt:variant>
      <vt:variant>
        <vt:i4>377</vt:i4>
      </vt:variant>
      <vt:variant>
        <vt:i4>0</vt:i4>
      </vt:variant>
      <vt:variant>
        <vt:i4>5</vt:i4>
      </vt:variant>
      <vt:variant>
        <vt:lpwstr/>
      </vt:variant>
      <vt:variant>
        <vt:lpwstr>_Toc185426242</vt:lpwstr>
      </vt:variant>
      <vt:variant>
        <vt:i4>1638452</vt:i4>
      </vt:variant>
      <vt:variant>
        <vt:i4>371</vt:i4>
      </vt:variant>
      <vt:variant>
        <vt:i4>0</vt:i4>
      </vt:variant>
      <vt:variant>
        <vt:i4>5</vt:i4>
      </vt:variant>
      <vt:variant>
        <vt:lpwstr/>
      </vt:variant>
      <vt:variant>
        <vt:lpwstr>_Toc185426241</vt:lpwstr>
      </vt:variant>
      <vt:variant>
        <vt:i4>1638452</vt:i4>
      </vt:variant>
      <vt:variant>
        <vt:i4>365</vt:i4>
      </vt:variant>
      <vt:variant>
        <vt:i4>0</vt:i4>
      </vt:variant>
      <vt:variant>
        <vt:i4>5</vt:i4>
      </vt:variant>
      <vt:variant>
        <vt:lpwstr/>
      </vt:variant>
      <vt:variant>
        <vt:lpwstr>_Toc185426240</vt:lpwstr>
      </vt:variant>
      <vt:variant>
        <vt:i4>1966132</vt:i4>
      </vt:variant>
      <vt:variant>
        <vt:i4>359</vt:i4>
      </vt:variant>
      <vt:variant>
        <vt:i4>0</vt:i4>
      </vt:variant>
      <vt:variant>
        <vt:i4>5</vt:i4>
      </vt:variant>
      <vt:variant>
        <vt:lpwstr/>
      </vt:variant>
      <vt:variant>
        <vt:lpwstr>_Toc185426239</vt:lpwstr>
      </vt:variant>
      <vt:variant>
        <vt:i4>1966132</vt:i4>
      </vt:variant>
      <vt:variant>
        <vt:i4>353</vt:i4>
      </vt:variant>
      <vt:variant>
        <vt:i4>0</vt:i4>
      </vt:variant>
      <vt:variant>
        <vt:i4>5</vt:i4>
      </vt:variant>
      <vt:variant>
        <vt:lpwstr/>
      </vt:variant>
      <vt:variant>
        <vt:lpwstr>_Toc185426238</vt:lpwstr>
      </vt:variant>
      <vt:variant>
        <vt:i4>1966132</vt:i4>
      </vt:variant>
      <vt:variant>
        <vt:i4>347</vt:i4>
      </vt:variant>
      <vt:variant>
        <vt:i4>0</vt:i4>
      </vt:variant>
      <vt:variant>
        <vt:i4>5</vt:i4>
      </vt:variant>
      <vt:variant>
        <vt:lpwstr/>
      </vt:variant>
      <vt:variant>
        <vt:lpwstr>_Toc185426237</vt:lpwstr>
      </vt:variant>
      <vt:variant>
        <vt:i4>1966132</vt:i4>
      </vt:variant>
      <vt:variant>
        <vt:i4>341</vt:i4>
      </vt:variant>
      <vt:variant>
        <vt:i4>0</vt:i4>
      </vt:variant>
      <vt:variant>
        <vt:i4>5</vt:i4>
      </vt:variant>
      <vt:variant>
        <vt:lpwstr/>
      </vt:variant>
      <vt:variant>
        <vt:lpwstr>_Toc185426236</vt:lpwstr>
      </vt:variant>
      <vt:variant>
        <vt:i4>1966132</vt:i4>
      </vt:variant>
      <vt:variant>
        <vt:i4>335</vt:i4>
      </vt:variant>
      <vt:variant>
        <vt:i4>0</vt:i4>
      </vt:variant>
      <vt:variant>
        <vt:i4>5</vt:i4>
      </vt:variant>
      <vt:variant>
        <vt:lpwstr/>
      </vt:variant>
      <vt:variant>
        <vt:lpwstr>_Toc185426235</vt:lpwstr>
      </vt:variant>
      <vt:variant>
        <vt:i4>1966132</vt:i4>
      </vt:variant>
      <vt:variant>
        <vt:i4>329</vt:i4>
      </vt:variant>
      <vt:variant>
        <vt:i4>0</vt:i4>
      </vt:variant>
      <vt:variant>
        <vt:i4>5</vt:i4>
      </vt:variant>
      <vt:variant>
        <vt:lpwstr/>
      </vt:variant>
      <vt:variant>
        <vt:lpwstr>_Toc185426234</vt:lpwstr>
      </vt:variant>
      <vt:variant>
        <vt:i4>1966132</vt:i4>
      </vt:variant>
      <vt:variant>
        <vt:i4>323</vt:i4>
      </vt:variant>
      <vt:variant>
        <vt:i4>0</vt:i4>
      </vt:variant>
      <vt:variant>
        <vt:i4>5</vt:i4>
      </vt:variant>
      <vt:variant>
        <vt:lpwstr/>
      </vt:variant>
      <vt:variant>
        <vt:lpwstr>_Toc185426233</vt:lpwstr>
      </vt:variant>
      <vt:variant>
        <vt:i4>1966132</vt:i4>
      </vt:variant>
      <vt:variant>
        <vt:i4>317</vt:i4>
      </vt:variant>
      <vt:variant>
        <vt:i4>0</vt:i4>
      </vt:variant>
      <vt:variant>
        <vt:i4>5</vt:i4>
      </vt:variant>
      <vt:variant>
        <vt:lpwstr/>
      </vt:variant>
      <vt:variant>
        <vt:lpwstr>_Toc185426232</vt:lpwstr>
      </vt:variant>
      <vt:variant>
        <vt:i4>1966132</vt:i4>
      </vt:variant>
      <vt:variant>
        <vt:i4>311</vt:i4>
      </vt:variant>
      <vt:variant>
        <vt:i4>0</vt:i4>
      </vt:variant>
      <vt:variant>
        <vt:i4>5</vt:i4>
      </vt:variant>
      <vt:variant>
        <vt:lpwstr/>
      </vt:variant>
      <vt:variant>
        <vt:lpwstr>_Toc185426231</vt:lpwstr>
      </vt:variant>
      <vt:variant>
        <vt:i4>1966132</vt:i4>
      </vt:variant>
      <vt:variant>
        <vt:i4>302</vt:i4>
      </vt:variant>
      <vt:variant>
        <vt:i4>0</vt:i4>
      </vt:variant>
      <vt:variant>
        <vt:i4>5</vt:i4>
      </vt:variant>
      <vt:variant>
        <vt:lpwstr/>
      </vt:variant>
      <vt:variant>
        <vt:lpwstr>_Toc185426230</vt:lpwstr>
      </vt:variant>
      <vt:variant>
        <vt:i4>2031668</vt:i4>
      </vt:variant>
      <vt:variant>
        <vt:i4>296</vt:i4>
      </vt:variant>
      <vt:variant>
        <vt:i4>0</vt:i4>
      </vt:variant>
      <vt:variant>
        <vt:i4>5</vt:i4>
      </vt:variant>
      <vt:variant>
        <vt:lpwstr/>
      </vt:variant>
      <vt:variant>
        <vt:lpwstr>_Toc185426229</vt:lpwstr>
      </vt:variant>
      <vt:variant>
        <vt:i4>2031668</vt:i4>
      </vt:variant>
      <vt:variant>
        <vt:i4>290</vt:i4>
      </vt:variant>
      <vt:variant>
        <vt:i4>0</vt:i4>
      </vt:variant>
      <vt:variant>
        <vt:i4>5</vt:i4>
      </vt:variant>
      <vt:variant>
        <vt:lpwstr/>
      </vt:variant>
      <vt:variant>
        <vt:lpwstr>_Toc185426228</vt:lpwstr>
      </vt:variant>
      <vt:variant>
        <vt:i4>2031668</vt:i4>
      </vt:variant>
      <vt:variant>
        <vt:i4>284</vt:i4>
      </vt:variant>
      <vt:variant>
        <vt:i4>0</vt:i4>
      </vt:variant>
      <vt:variant>
        <vt:i4>5</vt:i4>
      </vt:variant>
      <vt:variant>
        <vt:lpwstr/>
      </vt:variant>
      <vt:variant>
        <vt:lpwstr>_Toc185426227</vt:lpwstr>
      </vt:variant>
      <vt:variant>
        <vt:i4>2031668</vt:i4>
      </vt:variant>
      <vt:variant>
        <vt:i4>278</vt:i4>
      </vt:variant>
      <vt:variant>
        <vt:i4>0</vt:i4>
      </vt:variant>
      <vt:variant>
        <vt:i4>5</vt:i4>
      </vt:variant>
      <vt:variant>
        <vt:lpwstr/>
      </vt:variant>
      <vt:variant>
        <vt:lpwstr>_Toc185426226</vt:lpwstr>
      </vt:variant>
      <vt:variant>
        <vt:i4>2031668</vt:i4>
      </vt:variant>
      <vt:variant>
        <vt:i4>272</vt:i4>
      </vt:variant>
      <vt:variant>
        <vt:i4>0</vt:i4>
      </vt:variant>
      <vt:variant>
        <vt:i4>5</vt:i4>
      </vt:variant>
      <vt:variant>
        <vt:lpwstr/>
      </vt:variant>
      <vt:variant>
        <vt:lpwstr>_Toc185426225</vt:lpwstr>
      </vt:variant>
      <vt:variant>
        <vt:i4>2031668</vt:i4>
      </vt:variant>
      <vt:variant>
        <vt:i4>266</vt:i4>
      </vt:variant>
      <vt:variant>
        <vt:i4>0</vt:i4>
      </vt:variant>
      <vt:variant>
        <vt:i4>5</vt:i4>
      </vt:variant>
      <vt:variant>
        <vt:lpwstr/>
      </vt:variant>
      <vt:variant>
        <vt:lpwstr>_Toc185426224</vt:lpwstr>
      </vt:variant>
      <vt:variant>
        <vt:i4>2031668</vt:i4>
      </vt:variant>
      <vt:variant>
        <vt:i4>260</vt:i4>
      </vt:variant>
      <vt:variant>
        <vt:i4>0</vt:i4>
      </vt:variant>
      <vt:variant>
        <vt:i4>5</vt:i4>
      </vt:variant>
      <vt:variant>
        <vt:lpwstr/>
      </vt:variant>
      <vt:variant>
        <vt:lpwstr>_Toc185426223</vt:lpwstr>
      </vt:variant>
      <vt:variant>
        <vt:i4>2031668</vt:i4>
      </vt:variant>
      <vt:variant>
        <vt:i4>254</vt:i4>
      </vt:variant>
      <vt:variant>
        <vt:i4>0</vt:i4>
      </vt:variant>
      <vt:variant>
        <vt:i4>5</vt:i4>
      </vt:variant>
      <vt:variant>
        <vt:lpwstr/>
      </vt:variant>
      <vt:variant>
        <vt:lpwstr>_Toc185426222</vt:lpwstr>
      </vt:variant>
      <vt:variant>
        <vt:i4>2031668</vt:i4>
      </vt:variant>
      <vt:variant>
        <vt:i4>248</vt:i4>
      </vt:variant>
      <vt:variant>
        <vt:i4>0</vt:i4>
      </vt:variant>
      <vt:variant>
        <vt:i4>5</vt:i4>
      </vt:variant>
      <vt:variant>
        <vt:lpwstr/>
      </vt:variant>
      <vt:variant>
        <vt:lpwstr>_Toc185426221</vt:lpwstr>
      </vt:variant>
      <vt:variant>
        <vt:i4>2031668</vt:i4>
      </vt:variant>
      <vt:variant>
        <vt:i4>242</vt:i4>
      </vt:variant>
      <vt:variant>
        <vt:i4>0</vt:i4>
      </vt:variant>
      <vt:variant>
        <vt:i4>5</vt:i4>
      </vt:variant>
      <vt:variant>
        <vt:lpwstr/>
      </vt:variant>
      <vt:variant>
        <vt:lpwstr>_Toc185426220</vt:lpwstr>
      </vt:variant>
      <vt:variant>
        <vt:i4>1835060</vt:i4>
      </vt:variant>
      <vt:variant>
        <vt:i4>236</vt:i4>
      </vt:variant>
      <vt:variant>
        <vt:i4>0</vt:i4>
      </vt:variant>
      <vt:variant>
        <vt:i4>5</vt:i4>
      </vt:variant>
      <vt:variant>
        <vt:lpwstr/>
      </vt:variant>
      <vt:variant>
        <vt:lpwstr>_Toc185426219</vt:lpwstr>
      </vt:variant>
      <vt:variant>
        <vt:i4>1835060</vt:i4>
      </vt:variant>
      <vt:variant>
        <vt:i4>230</vt:i4>
      </vt:variant>
      <vt:variant>
        <vt:i4>0</vt:i4>
      </vt:variant>
      <vt:variant>
        <vt:i4>5</vt:i4>
      </vt:variant>
      <vt:variant>
        <vt:lpwstr/>
      </vt:variant>
      <vt:variant>
        <vt:lpwstr>_Toc185426218</vt:lpwstr>
      </vt:variant>
      <vt:variant>
        <vt:i4>1835060</vt:i4>
      </vt:variant>
      <vt:variant>
        <vt:i4>224</vt:i4>
      </vt:variant>
      <vt:variant>
        <vt:i4>0</vt:i4>
      </vt:variant>
      <vt:variant>
        <vt:i4>5</vt:i4>
      </vt:variant>
      <vt:variant>
        <vt:lpwstr/>
      </vt:variant>
      <vt:variant>
        <vt:lpwstr>_Toc185426217</vt:lpwstr>
      </vt:variant>
      <vt:variant>
        <vt:i4>1835060</vt:i4>
      </vt:variant>
      <vt:variant>
        <vt:i4>218</vt:i4>
      </vt:variant>
      <vt:variant>
        <vt:i4>0</vt:i4>
      </vt:variant>
      <vt:variant>
        <vt:i4>5</vt:i4>
      </vt:variant>
      <vt:variant>
        <vt:lpwstr/>
      </vt:variant>
      <vt:variant>
        <vt:lpwstr>_Toc185426216</vt:lpwstr>
      </vt:variant>
      <vt:variant>
        <vt:i4>1835060</vt:i4>
      </vt:variant>
      <vt:variant>
        <vt:i4>212</vt:i4>
      </vt:variant>
      <vt:variant>
        <vt:i4>0</vt:i4>
      </vt:variant>
      <vt:variant>
        <vt:i4>5</vt:i4>
      </vt:variant>
      <vt:variant>
        <vt:lpwstr/>
      </vt:variant>
      <vt:variant>
        <vt:lpwstr>_Toc185426215</vt:lpwstr>
      </vt:variant>
      <vt:variant>
        <vt:i4>1835060</vt:i4>
      </vt:variant>
      <vt:variant>
        <vt:i4>206</vt:i4>
      </vt:variant>
      <vt:variant>
        <vt:i4>0</vt:i4>
      </vt:variant>
      <vt:variant>
        <vt:i4>5</vt:i4>
      </vt:variant>
      <vt:variant>
        <vt:lpwstr/>
      </vt:variant>
      <vt:variant>
        <vt:lpwstr>_Toc185426214</vt:lpwstr>
      </vt:variant>
      <vt:variant>
        <vt:i4>1835060</vt:i4>
      </vt:variant>
      <vt:variant>
        <vt:i4>200</vt:i4>
      </vt:variant>
      <vt:variant>
        <vt:i4>0</vt:i4>
      </vt:variant>
      <vt:variant>
        <vt:i4>5</vt:i4>
      </vt:variant>
      <vt:variant>
        <vt:lpwstr/>
      </vt:variant>
      <vt:variant>
        <vt:lpwstr>_Toc185426213</vt:lpwstr>
      </vt:variant>
      <vt:variant>
        <vt:i4>1835060</vt:i4>
      </vt:variant>
      <vt:variant>
        <vt:i4>194</vt:i4>
      </vt:variant>
      <vt:variant>
        <vt:i4>0</vt:i4>
      </vt:variant>
      <vt:variant>
        <vt:i4>5</vt:i4>
      </vt:variant>
      <vt:variant>
        <vt:lpwstr/>
      </vt:variant>
      <vt:variant>
        <vt:lpwstr>_Toc185426212</vt:lpwstr>
      </vt:variant>
      <vt:variant>
        <vt:i4>1835060</vt:i4>
      </vt:variant>
      <vt:variant>
        <vt:i4>188</vt:i4>
      </vt:variant>
      <vt:variant>
        <vt:i4>0</vt:i4>
      </vt:variant>
      <vt:variant>
        <vt:i4>5</vt:i4>
      </vt:variant>
      <vt:variant>
        <vt:lpwstr/>
      </vt:variant>
      <vt:variant>
        <vt:lpwstr>_Toc185426211</vt:lpwstr>
      </vt:variant>
      <vt:variant>
        <vt:i4>1835060</vt:i4>
      </vt:variant>
      <vt:variant>
        <vt:i4>182</vt:i4>
      </vt:variant>
      <vt:variant>
        <vt:i4>0</vt:i4>
      </vt:variant>
      <vt:variant>
        <vt:i4>5</vt:i4>
      </vt:variant>
      <vt:variant>
        <vt:lpwstr/>
      </vt:variant>
      <vt:variant>
        <vt:lpwstr>_Toc185426210</vt:lpwstr>
      </vt:variant>
      <vt:variant>
        <vt:i4>1900596</vt:i4>
      </vt:variant>
      <vt:variant>
        <vt:i4>176</vt:i4>
      </vt:variant>
      <vt:variant>
        <vt:i4>0</vt:i4>
      </vt:variant>
      <vt:variant>
        <vt:i4>5</vt:i4>
      </vt:variant>
      <vt:variant>
        <vt:lpwstr/>
      </vt:variant>
      <vt:variant>
        <vt:lpwstr>_Toc185426209</vt:lpwstr>
      </vt:variant>
      <vt:variant>
        <vt:i4>1900596</vt:i4>
      </vt:variant>
      <vt:variant>
        <vt:i4>170</vt:i4>
      </vt:variant>
      <vt:variant>
        <vt:i4>0</vt:i4>
      </vt:variant>
      <vt:variant>
        <vt:i4>5</vt:i4>
      </vt:variant>
      <vt:variant>
        <vt:lpwstr/>
      </vt:variant>
      <vt:variant>
        <vt:lpwstr>_Toc185426208</vt:lpwstr>
      </vt:variant>
      <vt:variant>
        <vt:i4>1900596</vt:i4>
      </vt:variant>
      <vt:variant>
        <vt:i4>164</vt:i4>
      </vt:variant>
      <vt:variant>
        <vt:i4>0</vt:i4>
      </vt:variant>
      <vt:variant>
        <vt:i4>5</vt:i4>
      </vt:variant>
      <vt:variant>
        <vt:lpwstr/>
      </vt:variant>
      <vt:variant>
        <vt:lpwstr>_Toc185426207</vt:lpwstr>
      </vt:variant>
      <vt:variant>
        <vt:i4>1900596</vt:i4>
      </vt:variant>
      <vt:variant>
        <vt:i4>158</vt:i4>
      </vt:variant>
      <vt:variant>
        <vt:i4>0</vt:i4>
      </vt:variant>
      <vt:variant>
        <vt:i4>5</vt:i4>
      </vt:variant>
      <vt:variant>
        <vt:lpwstr/>
      </vt:variant>
      <vt:variant>
        <vt:lpwstr>_Toc185426206</vt:lpwstr>
      </vt:variant>
      <vt:variant>
        <vt:i4>1900596</vt:i4>
      </vt:variant>
      <vt:variant>
        <vt:i4>152</vt:i4>
      </vt:variant>
      <vt:variant>
        <vt:i4>0</vt:i4>
      </vt:variant>
      <vt:variant>
        <vt:i4>5</vt:i4>
      </vt:variant>
      <vt:variant>
        <vt:lpwstr/>
      </vt:variant>
      <vt:variant>
        <vt:lpwstr>_Toc185426205</vt:lpwstr>
      </vt:variant>
      <vt:variant>
        <vt:i4>1900596</vt:i4>
      </vt:variant>
      <vt:variant>
        <vt:i4>146</vt:i4>
      </vt:variant>
      <vt:variant>
        <vt:i4>0</vt:i4>
      </vt:variant>
      <vt:variant>
        <vt:i4>5</vt:i4>
      </vt:variant>
      <vt:variant>
        <vt:lpwstr/>
      </vt:variant>
      <vt:variant>
        <vt:lpwstr>_Toc185426204</vt:lpwstr>
      </vt:variant>
      <vt:variant>
        <vt:i4>1900596</vt:i4>
      </vt:variant>
      <vt:variant>
        <vt:i4>140</vt:i4>
      </vt:variant>
      <vt:variant>
        <vt:i4>0</vt:i4>
      </vt:variant>
      <vt:variant>
        <vt:i4>5</vt:i4>
      </vt:variant>
      <vt:variant>
        <vt:lpwstr/>
      </vt:variant>
      <vt:variant>
        <vt:lpwstr>_Toc185426203</vt:lpwstr>
      </vt:variant>
      <vt:variant>
        <vt:i4>1900596</vt:i4>
      </vt:variant>
      <vt:variant>
        <vt:i4>134</vt:i4>
      </vt:variant>
      <vt:variant>
        <vt:i4>0</vt:i4>
      </vt:variant>
      <vt:variant>
        <vt:i4>5</vt:i4>
      </vt:variant>
      <vt:variant>
        <vt:lpwstr/>
      </vt:variant>
      <vt:variant>
        <vt:lpwstr>_Toc185426202</vt:lpwstr>
      </vt:variant>
      <vt:variant>
        <vt:i4>1900596</vt:i4>
      </vt:variant>
      <vt:variant>
        <vt:i4>128</vt:i4>
      </vt:variant>
      <vt:variant>
        <vt:i4>0</vt:i4>
      </vt:variant>
      <vt:variant>
        <vt:i4>5</vt:i4>
      </vt:variant>
      <vt:variant>
        <vt:lpwstr/>
      </vt:variant>
      <vt:variant>
        <vt:lpwstr>_Toc185426201</vt:lpwstr>
      </vt:variant>
      <vt:variant>
        <vt:i4>1900596</vt:i4>
      </vt:variant>
      <vt:variant>
        <vt:i4>122</vt:i4>
      </vt:variant>
      <vt:variant>
        <vt:i4>0</vt:i4>
      </vt:variant>
      <vt:variant>
        <vt:i4>5</vt:i4>
      </vt:variant>
      <vt:variant>
        <vt:lpwstr/>
      </vt:variant>
      <vt:variant>
        <vt:lpwstr>_Toc185426200</vt:lpwstr>
      </vt:variant>
      <vt:variant>
        <vt:i4>1310775</vt:i4>
      </vt:variant>
      <vt:variant>
        <vt:i4>116</vt:i4>
      </vt:variant>
      <vt:variant>
        <vt:i4>0</vt:i4>
      </vt:variant>
      <vt:variant>
        <vt:i4>5</vt:i4>
      </vt:variant>
      <vt:variant>
        <vt:lpwstr/>
      </vt:variant>
      <vt:variant>
        <vt:lpwstr>_Toc185426199</vt:lpwstr>
      </vt:variant>
      <vt:variant>
        <vt:i4>1310775</vt:i4>
      </vt:variant>
      <vt:variant>
        <vt:i4>110</vt:i4>
      </vt:variant>
      <vt:variant>
        <vt:i4>0</vt:i4>
      </vt:variant>
      <vt:variant>
        <vt:i4>5</vt:i4>
      </vt:variant>
      <vt:variant>
        <vt:lpwstr/>
      </vt:variant>
      <vt:variant>
        <vt:lpwstr>_Toc185426198</vt:lpwstr>
      </vt:variant>
      <vt:variant>
        <vt:i4>1310775</vt:i4>
      </vt:variant>
      <vt:variant>
        <vt:i4>104</vt:i4>
      </vt:variant>
      <vt:variant>
        <vt:i4>0</vt:i4>
      </vt:variant>
      <vt:variant>
        <vt:i4>5</vt:i4>
      </vt:variant>
      <vt:variant>
        <vt:lpwstr/>
      </vt:variant>
      <vt:variant>
        <vt:lpwstr>_Toc185426197</vt:lpwstr>
      </vt:variant>
      <vt:variant>
        <vt:i4>1310775</vt:i4>
      </vt:variant>
      <vt:variant>
        <vt:i4>98</vt:i4>
      </vt:variant>
      <vt:variant>
        <vt:i4>0</vt:i4>
      </vt:variant>
      <vt:variant>
        <vt:i4>5</vt:i4>
      </vt:variant>
      <vt:variant>
        <vt:lpwstr/>
      </vt:variant>
      <vt:variant>
        <vt:lpwstr>_Toc185426196</vt:lpwstr>
      </vt:variant>
      <vt:variant>
        <vt:i4>1310775</vt:i4>
      </vt:variant>
      <vt:variant>
        <vt:i4>92</vt:i4>
      </vt:variant>
      <vt:variant>
        <vt:i4>0</vt:i4>
      </vt:variant>
      <vt:variant>
        <vt:i4>5</vt:i4>
      </vt:variant>
      <vt:variant>
        <vt:lpwstr/>
      </vt:variant>
      <vt:variant>
        <vt:lpwstr>_Toc185426195</vt:lpwstr>
      </vt:variant>
      <vt:variant>
        <vt:i4>1310775</vt:i4>
      </vt:variant>
      <vt:variant>
        <vt:i4>86</vt:i4>
      </vt:variant>
      <vt:variant>
        <vt:i4>0</vt:i4>
      </vt:variant>
      <vt:variant>
        <vt:i4>5</vt:i4>
      </vt:variant>
      <vt:variant>
        <vt:lpwstr/>
      </vt:variant>
      <vt:variant>
        <vt:lpwstr>_Toc185426194</vt:lpwstr>
      </vt:variant>
      <vt:variant>
        <vt:i4>1310775</vt:i4>
      </vt:variant>
      <vt:variant>
        <vt:i4>80</vt:i4>
      </vt:variant>
      <vt:variant>
        <vt:i4>0</vt:i4>
      </vt:variant>
      <vt:variant>
        <vt:i4>5</vt:i4>
      </vt:variant>
      <vt:variant>
        <vt:lpwstr/>
      </vt:variant>
      <vt:variant>
        <vt:lpwstr>_Toc185426193</vt:lpwstr>
      </vt:variant>
      <vt:variant>
        <vt:i4>1310775</vt:i4>
      </vt:variant>
      <vt:variant>
        <vt:i4>74</vt:i4>
      </vt:variant>
      <vt:variant>
        <vt:i4>0</vt:i4>
      </vt:variant>
      <vt:variant>
        <vt:i4>5</vt:i4>
      </vt:variant>
      <vt:variant>
        <vt:lpwstr/>
      </vt:variant>
      <vt:variant>
        <vt:lpwstr>_Toc185426192</vt:lpwstr>
      </vt:variant>
      <vt:variant>
        <vt:i4>1310775</vt:i4>
      </vt:variant>
      <vt:variant>
        <vt:i4>68</vt:i4>
      </vt:variant>
      <vt:variant>
        <vt:i4>0</vt:i4>
      </vt:variant>
      <vt:variant>
        <vt:i4>5</vt:i4>
      </vt:variant>
      <vt:variant>
        <vt:lpwstr/>
      </vt:variant>
      <vt:variant>
        <vt:lpwstr>_Toc185426191</vt:lpwstr>
      </vt:variant>
      <vt:variant>
        <vt:i4>1310775</vt:i4>
      </vt:variant>
      <vt:variant>
        <vt:i4>62</vt:i4>
      </vt:variant>
      <vt:variant>
        <vt:i4>0</vt:i4>
      </vt:variant>
      <vt:variant>
        <vt:i4>5</vt:i4>
      </vt:variant>
      <vt:variant>
        <vt:lpwstr/>
      </vt:variant>
      <vt:variant>
        <vt:lpwstr>_Toc185426190</vt:lpwstr>
      </vt:variant>
      <vt:variant>
        <vt:i4>1376311</vt:i4>
      </vt:variant>
      <vt:variant>
        <vt:i4>56</vt:i4>
      </vt:variant>
      <vt:variant>
        <vt:i4>0</vt:i4>
      </vt:variant>
      <vt:variant>
        <vt:i4>5</vt:i4>
      </vt:variant>
      <vt:variant>
        <vt:lpwstr/>
      </vt:variant>
      <vt:variant>
        <vt:lpwstr>_Toc185426189</vt:lpwstr>
      </vt:variant>
      <vt:variant>
        <vt:i4>1376311</vt:i4>
      </vt:variant>
      <vt:variant>
        <vt:i4>50</vt:i4>
      </vt:variant>
      <vt:variant>
        <vt:i4>0</vt:i4>
      </vt:variant>
      <vt:variant>
        <vt:i4>5</vt:i4>
      </vt:variant>
      <vt:variant>
        <vt:lpwstr/>
      </vt:variant>
      <vt:variant>
        <vt:lpwstr>_Toc185426188</vt:lpwstr>
      </vt:variant>
      <vt:variant>
        <vt:i4>1376311</vt:i4>
      </vt:variant>
      <vt:variant>
        <vt:i4>44</vt:i4>
      </vt:variant>
      <vt:variant>
        <vt:i4>0</vt:i4>
      </vt:variant>
      <vt:variant>
        <vt:i4>5</vt:i4>
      </vt:variant>
      <vt:variant>
        <vt:lpwstr/>
      </vt:variant>
      <vt:variant>
        <vt:lpwstr>_Toc185426187</vt:lpwstr>
      </vt:variant>
      <vt:variant>
        <vt:i4>1376311</vt:i4>
      </vt:variant>
      <vt:variant>
        <vt:i4>38</vt:i4>
      </vt:variant>
      <vt:variant>
        <vt:i4>0</vt:i4>
      </vt:variant>
      <vt:variant>
        <vt:i4>5</vt:i4>
      </vt:variant>
      <vt:variant>
        <vt:lpwstr/>
      </vt:variant>
      <vt:variant>
        <vt:lpwstr>_Toc185426186</vt:lpwstr>
      </vt:variant>
      <vt:variant>
        <vt:i4>1376311</vt:i4>
      </vt:variant>
      <vt:variant>
        <vt:i4>32</vt:i4>
      </vt:variant>
      <vt:variant>
        <vt:i4>0</vt:i4>
      </vt:variant>
      <vt:variant>
        <vt:i4>5</vt:i4>
      </vt:variant>
      <vt:variant>
        <vt:lpwstr/>
      </vt:variant>
      <vt:variant>
        <vt:lpwstr>_Toc185426185</vt:lpwstr>
      </vt:variant>
      <vt:variant>
        <vt:i4>1376311</vt:i4>
      </vt:variant>
      <vt:variant>
        <vt:i4>26</vt:i4>
      </vt:variant>
      <vt:variant>
        <vt:i4>0</vt:i4>
      </vt:variant>
      <vt:variant>
        <vt:i4>5</vt:i4>
      </vt:variant>
      <vt:variant>
        <vt:lpwstr/>
      </vt:variant>
      <vt:variant>
        <vt:lpwstr>_Toc185426184</vt:lpwstr>
      </vt:variant>
      <vt:variant>
        <vt:i4>1376311</vt:i4>
      </vt:variant>
      <vt:variant>
        <vt:i4>20</vt:i4>
      </vt:variant>
      <vt:variant>
        <vt:i4>0</vt:i4>
      </vt:variant>
      <vt:variant>
        <vt:i4>5</vt:i4>
      </vt:variant>
      <vt:variant>
        <vt:lpwstr/>
      </vt:variant>
      <vt:variant>
        <vt:lpwstr>_Toc185426183</vt:lpwstr>
      </vt:variant>
      <vt:variant>
        <vt:i4>1376311</vt:i4>
      </vt:variant>
      <vt:variant>
        <vt:i4>14</vt:i4>
      </vt:variant>
      <vt:variant>
        <vt:i4>0</vt:i4>
      </vt:variant>
      <vt:variant>
        <vt:i4>5</vt:i4>
      </vt:variant>
      <vt:variant>
        <vt:lpwstr/>
      </vt:variant>
      <vt:variant>
        <vt:lpwstr>_Toc185426182</vt:lpwstr>
      </vt:variant>
      <vt:variant>
        <vt:i4>1376311</vt:i4>
      </vt:variant>
      <vt:variant>
        <vt:i4>8</vt:i4>
      </vt:variant>
      <vt:variant>
        <vt:i4>0</vt:i4>
      </vt:variant>
      <vt:variant>
        <vt:i4>5</vt:i4>
      </vt:variant>
      <vt:variant>
        <vt:lpwstr/>
      </vt:variant>
      <vt:variant>
        <vt:lpwstr>_Toc185426181</vt:lpwstr>
      </vt:variant>
      <vt:variant>
        <vt:i4>1376311</vt:i4>
      </vt:variant>
      <vt:variant>
        <vt:i4>2</vt:i4>
      </vt:variant>
      <vt:variant>
        <vt:i4>0</vt:i4>
      </vt:variant>
      <vt:variant>
        <vt:i4>5</vt:i4>
      </vt:variant>
      <vt:variant>
        <vt:lpwstr/>
      </vt:variant>
      <vt:variant>
        <vt:lpwstr>_Toc185426180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1712</cp:revision>
  <dcterms:created xsi:type="dcterms:W3CDTF">2024-09-03T16:49:00Z</dcterms:created>
  <dcterms:modified xsi:type="dcterms:W3CDTF">2025-01-08T15:17:00Z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1e10b7-aaf1-42d6-bd03-3f61bd7d06c0_Enabled">
    <vt:lpwstr>true</vt:lpwstr>
  </property>
  <property fmtid="{D5CDD505-2E9C-101B-9397-08002B2CF9AE}" pid="3" name="MSIP_Label_501e10b7-aaf1-42d6-bd03-3f61bd7d06c0_SetDate">
    <vt:lpwstr>2024-09-03T08:58:52Z</vt:lpwstr>
  </property>
  <property fmtid="{D5CDD505-2E9C-101B-9397-08002B2CF9AE}" pid="4" name="MSIP_Label_501e10b7-aaf1-42d6-bd03-3f61bd7d06c0_Method">
    <vt:lpwstr>Privileged</vt:lpwstr>
  </property>
  <property fmtid="{D5CDD505-2E9C-101B-9397-08002B2CF9AE}" pid="5" name="MSIP_Label_501e10b7-aaf1-42d6-bd03-3f61bd7d06c0_Name">
    <vt:lpwstr>General</vt:lpwstr>
  </property>
  <property fmtid="{D5CDD505-2E9C-101B-9397-08002B2CF9AE}" pid="6" name="MSIP_Label_501e10b7-aaf1-42d6-bd03-3f61bd7d06c0_SiteId">
    <vt:lpwstr>73984ebf-3c43-45de-900f-969cd50a6a65</vt:lpwstr>
  </property>
  <property fmtid="{D5CDD505-2E9C-101B-9397-08002B2CF9AE}" pid="7" name="MSIP_Label_501e10b7-aaf1-42d6-bd03-3f61bd7d06c0_ActionId">
    <vt:lpwstr>640f7b0e-8f15-44b5-a3e6-1711fabd7662</vt:lpwstr>
  </property>
  <property fmtid="{D5CDD505-2E9C-101B-9397-08002B2CF9AE}" pid="8" name="MSIP_Label_501e10b7-aaf1-42d6-bd03-3f61bd7d06c0_ContentBits">
    <vt:lpwstr>0</vt:lpwstr>
  </property>
  <property fmtid="{D5CDD505-2E9C-101B-9397-08002B2CF9AE}" pid="9" name="ContentTypeId">
    <vt:lpwstr>0x01010002D2D0A1122C2349B8177AEDB4922C4A</vt:lpwstr>
  </property>
  <property fmtid="{D5CDD505-2E9C-101B-9397-08002B2CF9AE}" pid="10" name="MediaServiceImageTags">
    <vt:lpwstr/>
  </property>
</Properties>
</file>