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0FCB6763" w14:textId="6BE31ED2" w:rsidR="006649A5"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3750126" w:history="1">
        <w:r w:rsidR="006649A5" w:rsidRPr="00217274">
          <w:rPr>
            <w:rStyle w:val="Hyperlink"/>
            <w:noProof/>
          </w:rPr>
          <w:t>Figure 1- Initial draft Wireframe drawn on Whiteboard</w:t>
        </w:r>
        <w:r w:rsidR="006649A5">
          <w:rPr>
            <w:noProof/>
            <w:webHidden/>
          </w:rPr>
          <w:tab/>
        </w:r>
        <w:r w:rsidR="006649A5">
          <w:rPr>
            <w:noProof/>
            <w:webHidden/>
          </w:rPr>
          <w:fldChar w:fldCharType="begin"/>
        </w:r>
        <w:r w:rsidR="006649A5">
          <w:rPr>
            <w:noProof/>
            <w:webHidden/>
          </w:rPr>
          <w:instrText xml:space="preserve"> PAGEREF _Toc173750126 \h </w:instrText>
        </w:r>
        <w:r w:rsidR="006649A5">
          <w:rPr>
            <w:noProof/>
            <w:webHidden/>
          </w:rPr>
        </w:r>
        <w:r w:rsidR="006649A5">
          <w:rPr>
            <w:noProof/>
            <w:webHidden/>
          </w:rPr>
          <w:fldChar w:fldCharType="separate"/>
        </w:r>
        <w:r w:rsidR="006649A5">
          <w:rPr>
            <w:noProof/>
            <w:webHidden/>
          </w:rPr>
          <w:t>7</w:t>
        </w:r>
        <w:r w:rsidR="006649A5">
          <w:rPr>
            <w:noProof/>
            <w:webHidden/>
          </w:rPr>
          <w:fldChar w:fldCharType="end"/>
        </w:r>
      </w:hyperlink>
    </w:p>
    <w:p w14:paraId="0949F771" w14:textId="4D079757" w:rsidR="006649A5" w:rsidRDefault="00000000">
      <w:pPr>
        <w:pStyle w:val="TableofFigures"/>
        <w:tabs>
          <w:tab w:val="right" w:leader="dot" w:pos="10456"/>
        </w:tabs>
        <w:rPr>
          <w:rFonts w:eastAsiaTheme="minorEastAsia"/>
          <w:noProof/>
          <w:sz w:val="24"/>
          <w:szCs w:val="24"/>
          <w:lang w:eastAsia="en-GB"/>
        </w:rPr>
      </w:pPr>
      <w:hyperlink w:anchor="_Toc173750127" w:history="1">
        <w:r w:rsidR="006649A5" w:rsidRPr="00217274">
          <w:rPr>
            <w:rStyle w:val="Hyperlink"/>
            <w:noProof/>
          </w:rPr>
          <w:t>Figure 2 - Figma Wireframe of a Home Page for the React app</w:t>
        </w:r>
        <w:r w:rsidR="006649A5">
          <w:rPr>
            <w:noProof/>
            <w:webHidden/>
          </w:rPr>
          <w:tab/>
        </w:r>
        <w:r w:rsidR="006649A5">
          <w:rPr>
            <w:noProof/>
            <w:webHidden/>
          </w:rPr>
          <w:fldChar w:fldCharType="begin"/>
        </w:r>
        <w:r w:rsidR="006649A5">
          <w:rPr>
            <w:noProof/>
            <w:webHidden/>
          </w:rPr>
          <w:instrText xml:space="preserve"> PAGEREF _Toc173750127 \h </w:instrText>
        </w:r>
        <w:r w:rsidR="006649A5">
          <w:rPr>
            <w:noProof/>
            <w:webHidden/>
          </w:rPr>
        </w:r>
        <w:r w:rsidR="006649A5">
          <w:rPr>
            <w:noProof/>
            <w:webHidden/>
          </w:rPr>
          <w:fldChar w:fldCharType="separate"/>
        </w:r>
        <w:r w:rsidR="006649A5">
          <w:rPr>
            <w:noProof/>
            <w:webHidden/>
          </w:rPr>
          <w:t>8</w:t>
        </w:r>
        <w:r w:rsidR="006649A5">
          <w:rPr>
            <w:noProof/>
            <w:webHidden/>
          </w:rPr>
          <w:fldChar w:fldCharType="end"/>
        </w:r>
      </w:hyperlink>
    </w:p>
    <w:p w14:paraId="75A65F8C" w14:textId="07BCC8C9" w:rsidR="006649A5" w:rsidRDefault="00000000">
      <w:pPr>
        <w:pStyle w:val="TableofFigures"/>
        <w:tabs>
          <w:tab w:val="right" w:leader="dot" w:pos="10456"/>
        </w:tabs>
        <w:rPr>
          <w:rFonts w:eastAsiaTheme="minorEastAsia"/>
          <w:noProof/>
          <w:sz w:val="24"/>
          <w:szCs w:val="24"/>
          <w:lang w:eastAsia="en-GB"/>
        </w:rPr>
      </w:pPr>
      <w:hyperlink w:anchor="_Toc173750128" w:history="1">
        <w:r w:rsidR="006649A5" w:rsidRPr="00217274">
          <w:rPr>
            <w:rStyle w:val="Hyperlink"/>
            <w:noProof/>
          </w:rPr>
          <w:t>Figure 3- Output of npm audit command, showing a list of known vulnerabilities which could compromise the application</w:t>
        </w:r>
        <w:r w:rsidR="006649A5">
          <w:rPr>
            <w:noProof/>
            <w:webHidden/>
          </w:rPr>
          <w:tab/>
        </w:r>
        <w:r w:rsidR="006649A5">
          <w:rPr>
            <w:noProof/>
            <w:webHidden/>
          </w:rPr>
          <w:fldChar w:fldCharType="begin"/>
        </w:r>
        <w:r w:rsidR="006649A5">
          <w:rPr>
            <w:noProof/>
            <w:webHidden/>
          </w:rPr>
          <w:instrText xml:space="preserve"> PAGEREF _Toc173750128 \h </w:instrText>
        </w:r>
        <w:r w:rsidR="006649A5">
          <w:rPr>
            <w:noProof/>
            <w:webHidden/>
          </w:rPr>
        </w:r>
        <w:r w:rsidR="006649A5">
          <w:rPr>
            <w:noProof/>
            <w:webHidden/>
          </w:rPr>
          <w:fldChar w:fldCharType="separate"/>
        </w:r>
        <w:r w:rsidR="006649A5">
          <w:rPr>
            <w:noProof/>
            <w:webHidden/>
          </w:rPr>
          <w:t>10</w:t>
        </w:r>
        <w:r w:rsidR="006649A5">
          <w:rPr>
            <w:noProof/>
            <w:webHidden/>
          </w:rPr>
          <w:fldChar w:fldCharType="end"/>
        </w:r>
      </w:hyperlink>
    </w:p>
    <w:p w14:paraId="0AAC723A" w14:textId="5FB68481" w:rsidR="006649A5" w:rsidRDefault="00000000">
      <w:pPr>
        <w:pStyle w:val="TableofFigures"/>
        <w:tabs>
          <w:tab w:val="right" w:leader="dot" w:pos="10456"/>
        </w:tabs>
        <w:rPr>
          <w:rFonts w:eastAsiaTheme="minorEastAsia"/>
          <w:noProof/>
          <w:sz w:val="24"/>
          <w:szCs w:val="24"/>
          <w:lang w:eastAsia="en-GB"/>
        </w:rPr>
      </w:pPr>
      <w:hyperlink w:anchor="_Toc173750129" w:history="1">
        <w:r w:rsidR="006649A5" w:rsidRPr="00217274">
          <w:rPr>
            <w:rStyle w:val="Hyperlink"/>
            <w:noProof/>
          </w:rPr>
          <w:t>Figure 4 - Output of npm audit fix command, showing that breaking changes would be needed to fix the identified vulnerabilities</w:t>
        </w:r>
        <w:r w:rsidR="006649A5">
          <w:rPr>
            <w:noProof/>
            <w:webHidden/>
          </w:rPr>
          <w:tab/>
        </w:r>
        <w:r w:rsidR="006649A5">
          <w:rPr>
            <w:noProof/>
            <w:webHidden/>
          </w:rPr>
          <w:fldChar w:fldCharType="begin"/>
        </w:r>
        <w:r w:rsidR="006649A5">
          <w:rPr>
            <w:noProof/>
            <w:webHidden/>
          </w:rPr>
          <w:instrText xml:space="preserve"> PAGEREF _Toc173750129 \h </w:instrText>
        </w:r>
        <w:r w:rsidR="006649A5">
          <w:rPr>
            <w:noProof/>
            <w:webHidden/>
          </w:rPr>
        </w:r>
        <w:r w:rsidR="006649A5">
          <w:rPr>
            <w:noProof/>
            <w:webHidden/>
          </w:rPr>
          <w:fldChar w:fldCharType="separate"/>
        </w:r>
        <w:r w:rsidR="006649A5">
          <w:rPr>
            <w:noProof/>
            <w:webHidden/>
          </w:rPr>
          <w:t>11</w:t>
        </w:r>
        <w:r w:rsidR="006649A5">
          <w:rPr>
            <w:noProof/>
            <w:webHidden/>
          </w:rPr>
          <w:fldChar w:fldCharType="end"/>
        </w:r>
      </w:hyperlink>
    </w:p>
    <w:p w14:paraId="14A6D1FF" w14:textId="118B9DFE" w:rsidR="006649A5" w:rsidRDefault="00000000">
      <w:pPr>
        <w:pStyle w:val="TableofFigures"/>
        <w:tabs>
          <w:tab w:val="right" w:leader="dot" w:pos="10456"/>
        </w:tabs>
        <w:rPr>
          <w:rFonts w:eastAsiaTheme="minorEastAsia"/>
          <w:noProof/>
          <w:sz w:val="24"/>
          <w:szCs w:val="24"/>
          <w:lang w:eastAsia="en-GB"/>
        </w:rPr>
      </w:pPr>
      <w:hyperlink w:anchor="_Toc173750130" w:history="1">
        <w:r w:rsidR="006649A5" w:rsidRPr="00217274">
          <w:rPr>
            <w:rStyle w:val="Hyperlink"/>
            <w:noProof/>
          </w:rPr>
          <w:t>Figure 5- Importing "mssql" into a React Component called "Home.jsx"</w:t>
        </w:r>
        <w:r w:rsidR="006649A5">
          <w:rPr>
            <w:noProof/>
            <w:webHidden/>
          </w:rPr>
          <w:tab/>
        </w:r>
        <w:r w:rsidR="006649A5">
          <w:rPr>
            <w:noProof/>
            <w:webHidden/>
          </w:rPr>
          <w:fldChar w:fldCharType="begin"/>
        </w:r>
        <w:r w:rsidR="006649A5">
          <w:rPr>
            <w:noProof/>
            <w:webHidden/>
          </w:rPr>
          <w:instrText xml:space="preserve"> PAGEREF _Toc173750130 \h </w:instrText>
        </w:r>
        <w:r w:rsidR="006649A5">
          <w:rPr>
            <w:noProof/>
            <w:webHidden/>
          </w:rPr>
        </w:r>
        <w:r w:rsidR="006649A5">
          <w:rPr>
            <w:noProof/>
            <w:webHidden/>
          </w:rPr>
          <w:fldChar w:fldCharType="separate"/>
        </w:r>
        <w:r w:rsidR="006649A5">
          <w:rPr>
            <w:noProof/>
            <w:webHidden/>
          </w:rPr>
          <w:t>12</w:t>
        </w:r>
        <w:r w:rsidR="006649A5">
          <w:rPr>
            <w:noProof/>
            <w:webHidden/>
          </w:rPr>
          <w:fldChar w:fldCharType="end"/>
        </w:r>
      </w:hyperlink>
    </w:p>
    <w:p w14:paraId="5ED2DC95" w14:textId="6E1202CC" w:rsidR="006649A5" w:rsidRDefault="00000000">
      <w:pPr>
        <w:pStyle w:val="TableofFigures"/>
        <w:tabs>
          <w:tab w:val="right" w:leader="dot" w:pos="10456"/>
        </w:tabs>
        <w:rPr>
          <w:rFonts w:eastAsiaTheme="minorEastAsia"/>
          <w:noProof/>
          <w:sz w:val="24"/>
          <w:szCs w:val="24"/>
          <w:lang w:eastAsia="en-GB"/>
        </w:rPr>
      </w:pPr>
      <w:hyperlink w:anchor="_Toc173750131" w:history="1">
        <w:r w:rsidR="006649A5" w:rsidRPr="00217274">
          <w:rPr>
            <w:rStyle w:val="Hyperlink"/>
            <w:noProof/>
          </w:rPr>
          <w:t>Figure 6- Compile error from importing the "mssql" library</w:t>
        </w:r>
        <w:r w:rsidR="006649A5">
          <w:rPr>
            <w:noProof/>
            <w:webHidden/>
          </w:rPr>
          <w:tab/>
        </w:r>
        <w:r w:rsidR="006649A5">
          <w:rPr>
            <w:noProof/>
            <w:webHidden/>
          </w:rPr>
          <w:fldChar w:fldCharType="begin"/>
        </w:r>
        <w:r w:rsidR="006649A5">
          <w:rPr>
            <w:noProof/>
            <w:webHidden/>
          </w:rPr>
          <w:instrText xml:space="preserve"> PAGEREF _Toc173750131 \h </w:instrText>
        </w:r>
        <w:r w:rsidR="006649A5">
          <w:rPr>
            <w:noProof/>
            <w:webHidden/>
          </w:rPr>
        </w:r>
        <w:r w:rsidR="006649A5">
          <w:rPr>
            <w:noProof/>
            <w:webHidden/>
          </w:rPr>
          <w:fldChar w:fldCharType="separate"/>
        </w:r>
        <w:r w:rsidR="006649A5">
          <w:rPr>
            <w:noProof/>
            <w:webHidden/>
          </w:rPr>
          <w:t>12</w:t>
        </w:r>
        <w:r w:rsidR="006649A5">
          <w:rPr>
            <w:noProof/>
            <w:webHidden/>
          </w:rPr>
          <w:fldChar w:fldCharType="end"/>
        </w:r>
      </w:hyperlink>
    </w:p>
    <w:p w14:paraId="5A651BC4" w14:textId="59CCDACA" w:rsidR="006649A5" w:rsidRDefault="00000000">
      <w:pPr>
        <w:pStyle w:val="TableofFigures"/>
        <w:tabs>
          <w:tab w:val="right" w:leader="dot" w:pos="10456"/>
        </w:tabs>
        <w:rPr>
          <w:rFonts w:eastAsiaTheme="minorEastAsia"/>
          <w:noProof/>
          <w:sz w:val="24"/>
          <w:szCs w:val="24"/>
          <w:lang w:eastAsia="en-GB"/>
        </w:rPr>
      </w:pPr>
      <w:hyperlink w:anchor="_Toc173750132" w:history="1">
        <w:r w:rsidR="006649A5" w:rsidRPr="00217274">
          <w:rPr>
            <w:rStyle w:val="Hyperlink"/>
            <w:noProof/>
          </w:rPr>
          <w:t>Figure 7 - Initialising an Express app based on a templete</w:t>
        </w:r>
        <w:r w:rsidR="006649A5">
          <w:rPr>
            <w:noProof/>
            <w:webHidden/>
          </w:rPr>
          <w:tab/>
        </w:r>
        <w:r w:rsidR="006649A5">
          <w:rPr>
            <w:noProof/>
            <w:webHidden/>
          </w:rPr>
          <w:fldChar w:fldCharType="begin"/>
        </w:r>
        <w:r w:rsidR="006649A5">
          <w:rPr>
            <w:noProof/>
            <w:webHidden/>
          </w:rPr>
          <w:instrText xml:space="preserve"> PAGEREF _Toc173750132 \h </w:instrText>
        </w:r>
        <w:r w:rsidR="006649A5">
          <w:rPr>
            <w:noProof/>
            <w:webHidden/>
          </w:rPr>
        </w:r>
        <w:r w:rsidR="006649A5">
          <w:rPr>
            <w:noProof/>
            <w:webHidden/>
          </w:rPr>
          <w:fldChar w:fldCharType="separate"/>
        </w:r>
        <w:r w:rsidR="006649A5">
          <w:rPr>
            <w:noProof/>
            <w:webHidden/>
          </w:rPr>
          <w:t>13</w:t>
        </w:r>
        <w:r w:rsidR="006649A5">
          <w:rPr>
            <w:noProof/>
            <w:webHidden/>
          </w:rPr>
          <w:fldChar w:fldCharType="end"/>
        </w:r>
      </w:hyperlink>
    </w:p>
    <w:p w14:paraId="73E70DA9" w14:textId="0014AD72" w:rsidR="006649A5" w:rsidRDefault="00000000">
      <w:pPr>
        <w:pStyle w:val="TableofFigures"/>
        <w:tabs>
          <w:tab w:val="right" w:leader="dot" w:pos="10456"/>
        </w:tabs>
        <w:rPr>
          <w:rFonts w:eastAsiaTheme="minorEastAsia"/>
          <w:noProof/>
          <w:sz w:val="24"/>
          <w:szCs w:val="24"/>
          <w:lang w:eastAsia="en-GB"/>
        </w:rPr>
      </w:pPr>
      <w:hyperlink w:anchor="_Toc173750133" w:history="1">
        <w:r w:rsidR="006649A5" w:rsidRPr="00217274">
          <w:rPr>
            <w:rStyle w:val="Hyperlink"/>
            <w:noProof/>
          </w:rPr>
          <w:t>Figure 8 - Install http-errors dependency</w:t>
        </w:r>
        <w:r w:rsidR="006649A5">
          <w:rPr>
            <w:noProof/>
            <w:webHidden/>
          </w:rPr>
          <w:tab/>
        </w:r>
        <w:r w:rsidR="006649A5">
          <w:rPr>
            <w:noProof/>
            <w:webHidden/>
          </w:rPr>
          <w:fldChar w:fldCharType="begin"/>
        </w:r>
        <w:r w:rsidR="006649A5">
          <w:rPr>
            <w:noProof/>
            <w:webHidden/>
          </w:rPr>
          <w:instrText xml:space="preserve"> PAGEREF _Toc173750133 \h </w:instrText>
        </w:r>
        <w:r w:rsidR="006649A5">
          <w:rPr>
            <w:noProof/>
            <w:webHidden/>
          </w:rPr>
        </w:r>
        <w:r w:rsidR="006649A5">
          <w:rPr>
            <w:noProof/>
            <w:webHidden/>
          </w:rPr>
          <w:fldChar w:fldCharType="separate"/>
        </w:r>
        <w:r w:rsidR="006649A5">
          <w:rPr>
            <w:noProof/>
            <w:webHidden/>
          </w:rPr>
          <w:t>13</w:t>
        </w:r>
        <w:r w:rsidR="006649A5">
          <w:rPr>
            <w:noProof/>
            <w:webHidden/>
          </w:rPr>
          <w:fldChar w:fldCharType="end"/>
        </w:r>
      </w:hyperlink>
    </w:p>
    <w:p w14:paraId="0203F5F9" w14:textId="01124A8B" w:rsidR="006649A5" w:rsidRDefault="00000000">
      <w:pPr>
        <w:pStyle w:val="TableofFigures"/>
        <w:tabs>
          <w:tab w:val="right" w:leader="dot" w:pos="10456"/>
        </w:tabs>
        <w:rPr>
          <w:rFonts w:eastAsiaTheme="minorEastAsia"/>
          <w:noProof/>
          <w:sz w:val="24"/>
          <w:szCs w:val="24"/>
          <w:lang w:eastAsia="en-GB"/>
        </w:rPr>
      </w:pPr>
      <w:hyperlink w:anchor="_Toc173750134" w:history="1">
        <w:r w:rsidR="006649A5" w:rsidRPr="00217274">
          <w:rPr>
            <w:rStyle w:val="Hyperlink"/>
            <w:noProof/>
          </w:rPr>
          <w:t>Figure 9-Top Bar Navigation for all pages on the application</w:t>
        </w:r>
        <w:r w:rsidR="006649A5">
          <w:rPr>
            <w:noProof/>
            <w:webHidden/>
          </w:rPr>
          <w:tab/>
        </w:r>
        <w:r w:rsidR="006649A5">
          <w:rPr>
            <w:noProof/>
            <w:webHidden/>
          </w:rPr>
          <w:fldChar w:fldCharType="begin"/>
        </w:r>
        <w:r w:rsidR="006649A5">
          <w:rPr>
            <w:noProof/>
            <w:webHidden/>
          </w:rPr>
          <w:instrText xml:space="preserve"> PAGEREF _Toc173750134 \h </w:instrText>
        </w:r>
        <w:r w:rsidR="006649A5">
          <w:rPr>
            <w:noProof/>
            <w:webHidden/>
          </w:rPr>
        </w:r>
        <w:r w:rsidR="006649A5">
          <w:rPr>
            <w:noProof/>
            <w:webHidden/>
          </w:rPr>
          <w:fldChar w:fldCharType="separate"/>
        </w:r>
        <w:r w:rsidR="006649A5">
          <w:rPr>
            <w:noProof/>
            <w:webHidden/>
          </w:rPr>
          <w:t>17</w:t>
        </w:r>
        <w:r w:rsidR="006649A5">
          <w:rPr>
            <w:noProof/>
            <w:webHidden/>
          </w:rPr>
          <w:fldChar w:fldCharType="end"/>
        </w:r>
      </w:hyperlink>
    </w:p>
    <w:p w14:paraId="6D000262" w14:textId="404BF599" w:rsidR="006649A5" w:rsidRDefault="00000000">
      <w:pPr>
        <w:pStyle w:val="TableofFigures"/>
        <w:tabs>
          <w:tab w:val="right" w:leader="dot" w:pos="10456"/>
        </w:tabs>
        <w:rPr>
          <w:rFonts w:eastAsiaTheme="minorEastAsia"/>
          <w:noProof/>
          <w:sz w:val="24"/>
          <w:szCs w:val="24"/>
          <w:lang w:eastAsia="en-GB"/>
        </w:rPr>
      </w:pPr>
      <w:hyperlink w:anchor="_Toc173750135" w:history="1">
        <w:r w:rsidR="006649A5" w:rsidRPr="00217274">
          <w:rPr>
            <w:rStyle w:val="Hyperlink"/>
            <w:noProof/>
          </w:rPr>
          <w:t>Figure 10 - CSS code used to make the Top Navigation bar scroll with the user</w:t>
        </w:r>
        <w:r w:rsidR="006649A5">
          <w:rPr>
            <w:noProof/>
            <w:webHidden/>
          </w:rPr>
          <w:tab/>
        </w:r>
        <w:r w:rsidR="006649A5">
          <w:rPr>
            <w:noProof/>
            <w:webHidden/>
          </w:rPr>
          <w:fldChar w:fldCharType="begin"/>
        </w:r>
        <w:r w:rsidR="006649A5">
          <w:rPr>
            <w:noProof/>
            <w:webHidden/>
          </w:rPr>
          <w:instrText xml:space="preserve"> PAGEREF _Toc173750135 \h </w:instrText>
        </w:r>
        <w:r w:rsidR="006649A5">
          <w:rPr>
            <w:noProof/>
            <w:webHidden/>
          </w:rPr>
        </w:r>
        <w:r w:rsidR="006649A5">
          <w:rPr>
            <w:noProof/>
            <w:webHidden/>
          </w:rPr>
          <w:fldChar w:fldCharType="separate"/>
        </w:r>
        <w:r w:rsidR="006649A5">
          <w:rPr>
            <w:noProof/>
            <w:webHidden/>
          </w:rPr>
          <w:t>17</w:t>
        </w:r>
        <w:r w:rsidR="006649A5">
          <w:rPr>
            <w:noProof/>
            <w:webHidden/>
          </w:rPr>
          <w:fldChar w:fldCharType="end"/>
        </w:r>
      </w:hyperlink>
    </w:p>
    <w:p w14:paraId="34685AE6" w14:textId="2A4EF4DA" w:rsidR="006649A5" w:rsidRDefault="00000000">
      <w:pPr>
        <w:pStyle w:val="TableofFigures"/>
        <w:tabs>
          <w:tab w:val="right" w:leader="dot" w:pos="10456"/>
        </w:tabs>
        <w:rPr>
          <w:rFonts w:eastAsiaTheme="minorEastAsia"/>
          <w:noProof/>
          <w:sz w:val="24"/>
          <w:szCs w:val="24"/>
          <w:lang w:eastAsia="en-GB"/>
        </w:rPr>
      </w:pPr>
      <w:hyperlink w:anchor="_Toc173750136" w:history="1">
        <w:r w:rsidR="006649A5" w:rsidRPr="00217274">
          <w:rPr>
            <w:rStyle w:val="Hyperlink"/>
            <w:noProof/>
          </w:rPr>
          <w:t>Figure 11- Applying CSS for the Navigation Bar</w:t>
        </w:r>
        <w:r w:rsidR="006649A5">
          <w:rPr>
            <w:noProof/>
            <w:webHidden/>
          </w:rPr>
          <w:tab/>
        </w:r>
        <w:r w:rsidR="006649A5">
          <w:rPr>
            <w:noProof/>
            <w:webHidden/>
          </w:rPr>
          <w:fldChar w:fldCharType="begin"/>
        </w:r>
        <w:r w:rsidR="006649A5">
          <w:rPr>
            <w:noProof/>
            <w:webHidden/>
          </w:rPr>
          <w:instrText xml:space="preserve"> PAGEREF _Toc173750136 \h </w:instrText>
        </w:r>
        <w:r w:rsidR="006649A5">
          <w:rPr>
            <w:noProof/>
            <w:webHidden/>
          </w:rPr>
        </w:r>
        <w:r w:rsidR="006649A5">
          <w:rPr>
            <w:noProof/>
            <w:webHidden/>
          </w:rPr>
          <w:fldChar w:fldCharType="separate"/>
        </w:r>
        <w:r w:rsidR="006649A5">
          <w:rPr>
            <w:noProof/>
            <w:webHidden/>
          </w:rPr>
          <w:t>18</w:t>
        </w:r>
        <w:r w:rsidR="006649A5">
          <w:rPr>
            <w:noProof/>
            <w:webHidden/>
          </w:rPr>
          <w:fldChar w:fldCharType="end"/>
        </w:r>
      </w:hyperlink>
    </w:p>
    <w:p w14:paraId="2273E653" w14:textId="0E2268D4" w:rsidR="006649A5" w:rsidRDefault="00000000">
      <w:pPr>
        <w:pStyle w:val="TableofFigures"/>
        <w:tabs>
          <w:tab w:val="right" w:leader="dot" w:pos="10456"/>
        </w:tabs>
        <w:rPr>
          <w:rFonts w:eastAsiaTheme="minorEastAsia"/>
          <w:noProof/>
          <w:sz w:val="24"/>
          <w:szCs w:val="24"/>
          <w:lang w:eastAsia="en-GB"/>
        </w:rPr>
      </w:pPr>
      <w:hyperlink w:anchor="_Toc173750137" w:history="1">
        <w:r w:rsidR="006649A5" w:rsidRPr="00217274">
          <w:rPr>
            <w:rStyle w:val="Hyperlink"/>
            <w:noProof/>
          </w:rPr>
          <w:t>Figure 12 - Top Bar Navigation scrolls with user</w:t>
        </w:r>
        <w:r w:rsidR="006649A5">
          <w:rPr>
            <w:noProof/>
            <w:webHidden/>
          </w:rPr>
          <w:tab/>
        </w:r>
        <w:r w:rsidR="006649A5">
          <w:rPr>
            <w:noProof/>
            <w:webHidden/>
          </w:rPr>
          <w:fldChar w:fldCharType="begin"/>
        </w:r>
        <w:r w:rsidR="006649A5">
          <w:rPr>
            <w:noProof/>
            <w:webHidden/>
          </w:rPr>
          <w:instrText xml:space="preserve"> PAGEREF _Toc173750137 \h </w:instrText>
        </w:r>
        <w:r w:rsidR="006649A5">
          <w:rPr>
            <w:noProof/>
            <w:webHidden/>
          </w:rPr>
        </w:r>
        <w:r w:rsidR="006649A5">
          <w:rPr>
            <w:noProof/>
            <w:webHidden/>
          </w:rPr>
          <w:fldChar w:fldCharType="separate"/>
        </w:r>
        <w:r w:rsidR="006649A5">
          <w:rPr>
            <w:noProof/>
            <w:webHidden/>
          </w:rPr>
          <w:t>18</w:t>
        </w:r>
        <w:r w:rsidR="006649A5">
          <w:rPr>
            <w:noProof/>
            <w:webHidden/>
          </w:rPr>
          <w:fldChar w:fldCharType="end"/>
        </w:r>
      </w:hyperlink>
    </w:p>
    <w:p w14:paraId="5357BD8A" w14:textId="30FAA335" w:rsidR="006649A5" w:rsidRDefault="00000000">
      <w:pPr>
        <w:pStyle w:val="TableofFigures"/>
        <w:tabs>
          <w:tab w:val="right" w:leader="dot" w:pos="10456"/>
        </w:tabs>
        <w:rPr>
          <w:rFonts w:eastAsiaTheme="minorEastAsia"/>
          <w:noProof/>
          <w:sz w:val="24"/>
          <w:szCs w:val="24"/>
          <w:lang w:eastAsia="en-GB"/>
        </w:rPr>
      </w:pPr>
      <w:hyperlink w:anchor="_Toc173750138" w:history="1">
        <w:r w:rsidR="006649A5" w:rsidRPr="00217274">
          <w:rPr>
            <w:rStyle w:val="Hyperlink"/>
            <w:noProof/>
          </w:rPr>
          <w:t>Figure 13 - Hardcoded URL within the React Application</w:t>
        </w:r>
        <w:r w:rsidR="006649A5">
          <w:rPr>
            <w:noProof/>
            <w:webHidden/>
          </w:rPr>
          <w:tab/>
        </w:r>
        <w:r w:rsidR="006649A5">
          <w:rPr>
            <w:noProof/>
            <w:webHidden/>
          </w:rPr>
          <w:fldChar w:fldCharType="begin"/>
        </w:r>
        <w:r w:rsidR="006649A5">
          <w:rPr>
            <w:noProof/>
            <w:webHidden/>
          </w:rPr>
          <w:instrText xml:space="preserve"> PAGEREF _Toc173750138 \h </w:instrText>
        </w:r>
        <w:r w:rsidR="006649A5">
          <w:rPr>
            <w:noProof/>
            <w:webHidden/>
          </w:rPr>
        </w:r>
        <w:r w:rsidR="006649A5">
          <w:rPr>
            <w:noProof/>
            <w:webHidden/>
          </w:rPr>
          <w:fldChar w:fldCharType="separate"/>
        </w:r>
        <w:r w:rsidR="006649A5">
          <w:rPr>
            <w:noProof/>
            <w:webHidden/>
          </w:rPr>
          <w:t>21</w:t>
        </w:r>
        <w:r w:rsidR="006649A5">
          <w:rPr>
            <w:noProof/>
            <w:webHidden/>
          </w:rPr>
          <w:fldChar w:fldCharType="end"/>
        </w:r>
      </w:hyperlink>
    </w:p>
    <w:p w14:paraId="680F4A98" w14:textId="1D29B7B4" w:rsidR="006649A5" w:rsidRDefault="00000000">
      <w:pPr>
        <w:pStyle w:val="TableofFigures"/>
        <w:tabs>
          <w:tab w:val="right" w:leader="dot" w:pos="10456"/>
        </w:tabs>
        <w:rPr>
          <w:rFonts w:eastAsiaTheme="minorEastAsia"/>
          <w:noProof/>
          <w:sz w:val="24"/>
          <w:szCs w:val="24"/>
          <w:lang w:eastAsia="en-GB"/>
        </w:rPr>
      </w:pPr>
      <w:hyperlink w:anchor="_Toc173750139" w:history="1">
        <w:r w:rsidR="006649A5" w:rsidRPr="00217274">
          <w:rPr>
            <w:rStyle w:val="Hyperlink"/>
            <w:noProof/>
          </w:rPr>
          <w:t>Figure 14 - .env file added to allow dynamic configurations without altering the raw code</w:t>
        </w:r>
        <w:r w:rsidR="006649A5">
          <w:rPr>
            <w:noProof/>
            <w:webHidden/>
          </w:rPr>
          <w:tab/>
        </w:r>
        <w:r w:rsidR="006649A5">
          <w:rPr>
            <w:noProof/>
            <w:webHidden/>
          </w:rPr>
          <w:fldChar w:fldCharType="begin"/>
        </w:r>
        <w:r w:rsidR="006649A5">
          <w:rPr>
            <w:noProof/>
            <w:webHidden/>
          </w:rPr>
          <w:instrText xml:space="preserve"> PAGEREF _Toc173750139 \h </w:instrText>
        </w:r>
        <w:r w:rsidR="006649A5">
          <w:rPr>
            <w:noProof/>
            <w:webHidden/>
          </w:rPr>
        </w:r>
        <w:r w:rsidR="006649A5">
          <w:rPr>
            <w:noProof/>
            <w:webHidden/>
          </w:rPr>
          <w:fldChar w:fldCharType="separate"/>
        </w:r>
        <w:r w:rsidR="006649A5">
          <w:rPr>
            <w:noProof/>
            <w:webHidden/>
          </w:rPr>
          <w:t>21</w:t>
        </w:r>
        <w:r w:rsidR="006649A5">
          <w:rPr>
            <w:noProof/>
            <w:webHidden/>
          </w:rPr>
          <w:fldChar w:fldCharType="end"/>
        </w:r>
      </w:hyperlink>
    </w:p>
    <w:p w14:paraId="2DADA5E7" w14:textId="4DD2710D" w:rsidR="006649A5" w:rsidRDefault="00000000">
      <w:pPr>
        <w:pStyle w:val="TableofFigures"/>
        <w:tabs>
          <w:tab w:val="right" w:leader="dot" w:pos="10456"/>
        </w:tabs>
        <w:rPr>
          <w:rFonts w:eastAsiaTheme="minorEastAsia"/>
          <w:noProof/>
          <w:sz w:val="24"/>
          <w:szCs w:val="24"/>
          <w:lang w:eastAsia="en-GB"/>
        </w:rPr>
      </w:pPr>
      <w:hyperlink w:anchor="_Toc173750140" w:history="1">
        <w:r w:rsidR="006649A5" w:rsidRPr="00217274">
          <w:rPr>
            <w:rStyle w:val="Hyperlink"/>
            <w:noProof/>
          </w:rPr>
          <w:t>Figure 15 - Altered code to use the newly created .env file</w:t>
        </w:r>
        <w:r w:rsidR="006649A5">
          <w:rPr>
            <w:noProof/>
            <w:webHidden/>
          </w:rPr>
          <w:tab/>
        </w:r>
        <w:r w:rsidR="006649A5">
          <w:rPr>
            <w:noProof/>
            <w:webHidden/>
          </w:rPr>
          <w:fldChar w:fldCharType="begin"/>
        </w:r>
        <w:r w:rsidR="006649A5">
          <w:rPr>
            <w:noProof/>
            <w:webHidden/>
          </w:rPr>
          <w:instrText xml:space="preserve"> PAGEREF _Toc173750140 \h </w:instrText>
        </w:r>
        <w:r w:rsidR="006649A5">
          <w:rPr>
            <w:noProof/>
            <w:webHidden/>
          </w:rPr>
        </w:r>
        <w:r w:rsidR="006649A5">
          <w:rPr>
            <w:noProof/>
            <w:webHidden/>
          </w:rPr>
          <w:fldChar w:fldCharType="separate"/>
        </w:r>
        <w:r w:rsidR="006649A5">
          <w:rPr>
            <w:noProof/>
            <w:webHidden/>
          </w:rPr>
          <w:t>22</w:t>
        </w:r>
        <w:r w:rsidR="006649A5">
          <w:rPr>
            <w:noProof/>
            <w:webHidden/>
          </w:rPr>
          <w:fldChar w:fldCharType="end"/>
        </w:r>
      </w:hyperlink>
    </w:p>
    <w:p w14:paraId="79C24BFB" w14:textId="0E7ECE48" w:rsidR="006649A5" w:rsidRDefault="00000000">
      <w:pPr>
        <w:pStyle w:val="TableofFigures"/>
        <w:tabs>
          <w:tab w:val="right" w:leader="dot" w:pos="10456"/>
        </w:tabs>
        <w:rPr>
          <w:rFonts w:eastAsiaTheme="minorEastAsia"/>
          <w:noProof/>
          <w:sz w:val="24"/>
          <w:szCs w:val="24"/>
          <w:lang w:eastAsia="en-GB"/>
        </w:rPr>
      </w:pPr>
      <w:hyperlink w:anchor="_Toc173750141" w:history="1">
        <w:r w:rsidR="006649A5" w:rsidRPr="00217274">
          <w:rPr>
            <w:rStyle w:val="Hyperlink"/>
            <w:noProof/>
          </w:rPr>
          <w:t>Figure 16 - Setting up an Azure Static Web App to host the React application</w:t>
        </w:r>
        <w:r w:rsidR="006649A5">
          <w:rPr>
            <w:noProof/>
            <w:webHidden/>
          </w:rPr>
          <w:tab/>
        </w:r>
        <w:r w:rsidR="006649A5">
          <w:rPr>
            <w:noProof/>
            <w:webHidden/>
          </w:rPr>
          <w:fldChar w:fldCharType="begin"/>
        </w:r>
        <w:r w:rsidR="006649A5">
          <w:rPr>
            <w:noProof/>
            <w:webHidden/>
          </w:rPr>
          <w:instrText xml:space="preserve"> PAGEREF _Toc173750141 \h </w:instrText>
        </w:r>
        <w:r w:rsidR="006649A5">
          <w:rPr>
            <w:noProof/>
            <w:webHidden/>
          </w:rPr>
        </w:r>
        <w:r w:rsidR="006649A5">
          <w:rPr>
            <w:noProof/>
            <w:webHidden/>
          </w:rPr>
          <w:fldChar w:fldCharType="separate"/>
        </w:r>
        <w:r w:rsidR="006649A5">
          <w:rPr>
            <w:noProof/>
            <w:webHidden/>
          </w:rPr>
          <w:t>25</w:t>
        </w:r>
        <w:r w:rsidR="006649A5">
          <w:rPr>
            <w:noProof/>
            <w:webHidden/>
          </w:rPr>
          <w:fldChar w:fldCharType="end"/>
        </w:r>
      </w:hyperlink>
    </w:p>
    <w:p w14:paraId="2DE9DDD0" w14:textId="2FB3CC71" w:rsidR="006649A5" w:rsidRDefault="00000000">
      <w:pPr>
        <w:pStyle w:val="TableofFigures"/>
        <w:tabs>
          <w:tab w:val="right" w:leader="dot" w:pos="10456"/>
        </w:tabs>
        <w:rPr>
          <w:rFonts w:eastAsiaTheme="minorEastAsia"/>
          <w:noProof/>
          <w:sz w:val="24"/>
          <w:szCs w:val="24"/>
          <w:lang w:eastAsia="en-GB"/>
        </w:rPr>
      </w:pPr>
      <w:hyperlink w:anchor="_Toc173750142" w:history="1">
        <w:r w:rsidR="006649A5" w:rsidRPr="00217274">
          <w:rPr>
            <w:rStyle w:val="Hyperlink"/>
            <w:noProof/>
          </w:rPr>
          <w:t>Figure 17 - The React App home page as deployed to the Azure Static Web App</w:t>
        </w:r>
        <w:r w:rsidR="006649A5">
          <w:rPr>
            <w:noProof/>
            <w:webHidden/>
          </w:rPr>
          <w:tab/>
        </w:r>
        <w:r w:rsidR="006649A5">
          <w:rPr>
            <w:noProof/>
            <w:webHidden/>
          </w:rPr>
          <w:fldChar w:fldCharType="begin"/>
        </w:r>
        <w:r w:rsidR="006649A5">
          <w:rPr>
            <w:noProof/>
            <w:webHidden/>
          </w:rPr>
          <w:instrText xml:space="preserve"> PAGEREF _Toc173750142 \h </w:instrText>
        </w:r>
        <w:r w:rsidR="006649A5">
          <w:rPr>
            <w:noProof/>
            <w:webHidden/>
          </w:rPr>
        </w:r>
        <w:r w:rsidR="006649A5">
          <w:rPr>
            <w:noProof/>
            <w:webHidden/>
          </w:rPr>
          <w:fldChar w:fldCharType="separate"/>
        </w:r>
        <w:r w:rsidR="006649A5">
          <w:rPr>
            <w:noProof/>
            <w:webHidden/>
          </w:rPr>
          <w:t>27</w:t>
        </w:r>
        <w:r w:rsidR="006649A5">
          <w:rPr>
            <w:noProof/>
            <w:webHidden/>
          </w:rPr>
          <w:fldChar w:fldCharType="end"/>
        </w:r>
      </w:hyperlink>
    </w:p>
    <w:p w14:paraId="7FEF3153" w14:textId="46B12BB6" w:rsidR="006649A5" w:rsidRDefault="00000000">
      <w:pPr>
        <w:pStyle w:val="TableofFigures"/>
        <w:tabs>
          <w:tab w:val="right" w:leader="dot" w:pos="10456"/>
        </w:tabs>
        <w:rPr>
          <w:rFonts w:eastAsiaTheme="minorEastAsia"/>
          <w:noProof/>
          <w:sz w:val="24"/>
          <w:szCs w:val="24"/>
          <w:lang w:eastAsia="en-GB"/>
        </w:rPr>
      </w:pPr>
      <w:hyperlink w:anchor="_Toc173750143" w:history="1">
        <w:r w:rsidR="006649A5" w:rsidRPr="00217274">
          <w:rPr>
            <w:rStyle w:val="Hyperlink"/>
            <w:noProof/>
          </w:rPr>
          <w:t>Figure 18 - Confirmation a user can access the deployed React App</w:t>
        </w:r>
        <w:r w:rsidR="006649A5">
          <w:rPr>
            <w:noProof/>
            <w:webHidden/>
          </w:rPr>
          <w:tab/>
        </w:r>
        <w:r w:rsidR="006649A5">
          <w:rPr>
            <w:noProof/>
            <w:webHidden/>
          </w:rPr>
          <w:fldChar w:fldCharType="begin"/>
        </w:r>
        <w:r w:rsidR="006649A5">
          <w:rPr>
            <w:noProof/>
            <w:webHidden/>
          </w:rPr>
          <w:instrText xml:space="preserve"> PAGEREF _Toc173750143 \h </w:instrText>
        </w:r>
        <w:r w:rsidR="006649A5">
          <w:rPr>
            <w:noProof/>
            <w:webHidden/>
          </w:rPr>
        </w:r>
        <w:r w:rsidR="006649A5">
          <w:rPr>
            <w:noProof/>
            <w:webHidden/>
          </w:rPr>
          <w:fldChar w:fldCharType="separate"/>
        </w:r>
        <w:r w:rsidR="006649A5">
          <w:rPr>
            <w:noProof/>
            <w:webHidden/>
          </w:rPr>
          <w:t>28</w:t>
        </w:r>
        <w:r w:rsidR="006649A5">
          <w:rPr>
            <w:noProof/>
            <w:webHidden/>
          </w:rPr>
          <w:fldChar w:fldCharType="end"/>
        </w:r>
      </w:hyperlink>
    </w:p>
    <w:p w14:paraId="3EF3BD5F" w14:textId="16444945"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5F63C14B" w:rsidR="007F53EC" w:rsidRDefault="00DA4B7E" w:rsidP="00634D36">
            <w:r>
              <w:t>CSV</w:t>
            </w:r>
          </w:p>
        </w:tc>
        <w:tc>
          <w:tcPr>
            <w:tcW w:w="3466" w:type="dxa"/>
          </w:tcPr>
          <w:p w14:paraId="41DD15A4" w14:textId="1D36A517" w:rsidR="007F53EC" w:rsidRDefault="00DA4B7E" w:rsidP="00634D36">
            <w:r>
              <w:t>Comma Separated File</w:t>
            </w:r>
          </w:p>
        </w:tc>
        <w:tc>
          <w:tcPr>
            <w:tcW w:w="5358" w:type="dxa"/>
          </w:tcPr>
          <w:p w14:paraId="151728C0" w14:textId="68F4D28A" w:rsidR="007F53EC" w:rsidRDefault="00DA4B7E" w:rsidP="00634D36">
            <w:r>
              <w:t>A type of Raw data file with values separated by comma characters. Useful for transferring simple datasets between systems due to its simple design allowing the file to be read easily.</w:t>
            </w:r>
          </w:p>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5D3FA621" w14:textId="2908BE49" w:rsidR="00A27DC8" w:rsidRDefault="006649A5" w:rsidP="002E591E">
            <w:r>
              <w:t>Acronym for Credit Account Information Sharing – Financial Service providers share account information with credit bureaus as a trade off for being able to access this data as part of their “Know your Customer” checks and for assessing credit worthiness.</w:t>
            </w:r>
          </w:p>
          <w:p w14:paraId="266BC7BD" w14:textId="77777777" w:rsidR="006649A5" w:rsidRDefault="006649A5" w:rsidP="002E591E"/>
          <w:p w14:paraId="47AC1FC2" w14:textId="315C7309" w:rsidR="006649A5" w:rsidRDefault="006649A5" w:rsidP="002E591E">
            <w:r>
              <w:t>CAIS is an acronym for this process used by Experian, 1 of the 3 Credit Bureaus operating in the United Kingdom.</w:t>
            </w:r>
          </w:p>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making a decision on an application. We could license other software for this purpose e.g. the Credit Bureau providers Experian, TransUnion and Equifax all provide software to present the data they hold on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Using the React Javascript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The web app is able to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2817D899" w:rsidR="00593921" w:rsidRDefault="00593921" w:rsidP="00593921">
      <w:pPr>
        <w:pStyle w:val="ListParagraph"/>
        <w:numPr>
          <w:ilvl w:val="1"/>
          <w:numId w:val="22"/>
        </w:numPr>
      </w:pPr>
      <w:r>
        <w:t xml:space="preserve">Data used for running Scorecards + their </w:t>
      </w:r>
      <w:r w:rsidR="00B83A71">
        <w:t>values</w:t>
      </w:r>
    </w:p>
    <w:p w14:paraId="60E2DEB4" w14:textId="21AAE59A" w:rsidR="00593921" w:rsidRDefault="00593921" w:rsidP="00593921">
      <w:pPr>
        <w:pStyle w:val="ListParagraph"/>
        <w:numPr>
          <w:ilvl w:val="1"/>
          <w:numId w:val="22"/>
        </w:numPr>
      </w:pPr>
      <w:r>
        <w:t xml:space="preserve">Summary data on an applicants Credit file </w:t>
      </w:r>
    </w:p>
    <w:p w14:paraId="3E605C53" w14:textId="28DDF3BD" w:rsidR="00A27DC8" w:rsidRDefault="00593921" w:rsidP="00593921">
      <w:pPr>
        <w:pStyle w:val="ListParagraph"/>
        <w:numPr>
          <w:ilvl w:val="1"/>
          <w:numId w:val="22"/>
        </w:numPr>
      </w:pPr>
      <w:r>
        <w:t>Raw data used to create the above summary data</w:t>
      </w:r>
    </w:p>
    <w:p w14:paraId="32D7D73E" w14:textId="56C7FE31" w:rsidR="007C4D41" w:rsidRPr="006649A5" w:rsidRDefault="007C4D41" w:rsidP="00FB17B9">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7" w:name="_Toc171326749"/>
      <w:r>
        <w:rPr>
          <w:rFonts w:asciiTheme="minorHAnsi" w:hAnsiTheme="minorHAnsi" w:cstheme="minorHAnsi"/>
        </w:rPr>
        <w:lastRenderedPageBreak/>
        <w:t>Design</w:t>
      </w:r>
      <w:bookmarkEnd w:id="7"/>
    </w:p>
    <w:p w14:paraId="21570259" w14:textId="6801B937" w:rsidR="00BD4FDE" w:rsidRDefault="00BD4FDE" w:rsidP="00BD4FDE">
      <w:r>
        <w:t>To give myself a starting point, I referred to the Software Development Life Cycle, which as “design” as a key starting point for build a piece of software (</w:t>
      </w:r>
      <w:r w:rsidRPr="00487F49">
        <w:t>Amazon AWS</w:t>
      </w:r>
      <w:r>
        <w:t>, 2024). With the requirements already defined, I needed a design to work towards.</w:t>
      </w:r>
    </w:p>
    <w:p w14:paraId="3F333EE2" w14:textId="3E821396" w:rsidR="006649A5" w:rsidRDefault="006649A5" w:rsidP="006649A5">
      <w:pPr>
        <w:pStyle w:val="Heading2"/>
      </w:pPr>
      <w:r>
        <w:t xml:space="preserve">Existing </w:t>
      </w:r>
      <w:r w:rsidR="00BD4FDE">
        <w:t>product for inspiration</w:t>
      </w:r>
    </w:p>
    <w:p w14:paraId="00CD7646" w14:textId="764A72AE" w:rsidR="00BD4FDE" w:rsidRDefault="007D0B38" w:rsidP="00BD4FDE">
      <w:r>
        <w:t>From my time in the workplace, I was aware of a similar product that provided similar functionality to what I was aiming to achieve in this project. I believed it would be worthwhile to examine this product as a source of inspiration for how to approach my project.</w:t>
      </w:r>
    </w:p>
    <w:p w14:paraId="291764C2" w14:textId="7C26BBDA" w:rsidR="007D0B38" w:rsidRDefault="007D0B38" w:rsidP="00BD4FDE">
      <w:r>
        <w:t>I did not have access to this product myself, but I knew a colleague who did. I sent them a message over the Microsoft Teams application asking if they could share some screenshots of what they see within this product. They provided me with 5 screenshots.</w:t>
      </w:r>
    </w:p>
    <w:p w14:paraId="56205452" w14:textId="588B1566" w:rsidR="007D0B38" w:rsidRDefault="007D0B38" w:rsidP="00BD4FDE">
      <w:r>
        <w:rPr>
          <w:noProof/>
        </w:rPr>
        <w:drawing>
          <wp:inline distT="0" distB="0" distL="0" distR="0" wp14:anchorId="6AC0D8B9" wp14:editId="6A23B03A">
            <wp:extent cx="6305909" cy="4615858"/>
            <wp:effectExtent l="0" t="0" r="0" b="0"/>
            <wp:docPr id="16997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854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8806" cy="4617979"/>
                    </a:xfrm>
                    <a:prstGeom prst="rect">
                      <a:avLst/>
                    </a:prstGeom>
                  </pic:spPr>
                </pic:pic>
              </a:graphicData>
            </a:graphic>
          </wp:inline>
        </w:drawing>
      </w:r>
    </w:p>
    <w:p w14:paraId="2F40C0EF" w14:textId="67BF2249" w:rsidR="007D0B38" w:rsidRDefault="007D0B38" w:rsidP="007D0B38">
      <w:pPr>
        <w:pStyle w:val="Caption"/>
      </w:pPr>
      <w:r>
        <w:t xml:space="preserve">Figure </w:t>
      </w:r>
      <w:r>
        <w:fldChar w:fldCharType="begin"/>
      </w:r>
      <w:r>
        <w:instrText xml:space="preserve"> SEQ Figure \* ARABIC </w:instrText>
      </w:r>
      <w:r>
        <w:fldChar w:fldCharType="separate"/>
      </w:r>
      <w:r w:rsidR="00BD5AC3">
        <w:rPr>
          <w:noProof/>
        </w:rPr>
        <w:t>1</w:t>
      </w:r>
      <w:r>
        <w:fldChar w:fldCharType="end"/>
      </w:r>
      <w:r>
        <w:t>- Requesting screenshots of a similar existing product from a colleague</w:t>
      </w:r>
    </w:p>
    <w:p w14:paraId="188F72CC" w14:textId="19281D06" w:rsidR="007D0B38" w:rsidRDefault="007D0B38" w:rsidP="007D0B38">
      <w:commentRangeStart w:id="8"/>
      <w:r>
        <w:t>I’ve not included the provided screenshots in this report &amp; have removed the majority of the previews from the figure above. This information can be considered trade secrets, so this was done to protect the privacy of the stakeholders involved</w:t>
      </w:r>
      <w:commentRangeEnd w:id="8"/>
      <w:r>
        <w:rPr>
          <w:rStyle w:val="CommentReference"/>
        </w:rPr>
        <w:commentReference w:id="8"/>
      </w:r>
      <w:r>
        <w:t xml:space="preserve">. </w:t>
      </w:r>
    </w:p>
    <w:p w14:paraId="27A9FDD2" w14:textId="6086E2DD" w:rsidR="007D0B38" w:rsidRDefault="007D0B38">
      <w:r>
        <w:br w:type="page"/>
      </w:r>
    </w:p>
    <w:p w14:paraId="308589EC" w14:textId="5DB3525E" w:rsidR="006649A5" w:rsidRPr="006649A5" w:rsidRDefault="006649A5" w:rsidP="006649A5">
      <w:pPr>
        <w:pStyle w:val="Heading2"/>
      </w:pPr>
      <w:r>
        <w:lastRenderedPageBreak/>
        <w:t>Wireframes</w:t>
      </w:r>
    </w:p>
    <w:p w14:paraId="043655B1" w14:textId="6CE7267D" w:rsidR="00F541F9" w:rsidRPr="00033AE1" w:rsidRDefault="00BD4FDE" w:rsidP="00033AE1">
      <w:r>
        <w:t xml:space="preserve">With some </w:t>
      </w:r>
      <w:r w:rsidR="007D0B38">
        <w:t>inspiration</w:t>
      </w:r>
      <w:r>
        <w:t xml:space="preserve"> from an existing system Vanquis Banking Group already use</w:t>
      </w:r>
      <w:r w:rsidR="00F541F9">
        <w:t>, I started with a draft wireframe and then expanded upon it with a 2</w:t>
      </w:r>
      <w:r w:rsidR="00F541F9" w:rsidRPr="00F541F9">
        <w:rPr>
          <w:vertAlign w:val="superscript"/>
        </w:rPr>
        <w:t>nd</w:t>
      </w:r>
      <w:r w:rsidR="00F541F9">
        <w:t xml:space="preserve"> iteration.</w:t>
      </w:r>
    </w:p>
    <w:p w14:paraId="7A4F82E5" w14:textId="6C01E395" w:rsidR="008E4282" w:rsidRDefault="008E4282" w:rsidP="006649A5">
      <w:pPr>
        <w:pStyle w:val="Heading3"/>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14"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0C0542F3" w:rsidR="00F541F9" w:rsidRDefault="004E5347" w:rsidP="00F541F9">
      <w:pPr>
        <w:pStyle w:val="Caption"/>
        <w:jc w:val="center"/>
      </w:pPr>
      <w:bookmarkStart w:id="10" w:name="_Toc173750126"/>
      <w:r>
        <w:t xml:space="preserve">Figure </w:t>
      </w:r>
      <w:r>
        <w:fldChar w:fldCharType="begin"/>
      </w:r>
      <w:r>
        <w:instrText xml:space="preserve"> SEQ Figure \* ARABIC </w:instrText>
      </w:r>
      <w:r>
        <w:fldChar w:fldCharType="separate"/>
      </w:r>
      <w:r w:rsidR="00BD5AC3">
        <w:rPr>
          <w:noProof/>
        </w:rPr>
        <w:t>2</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6649A5">
      <w:pPr>
        <w:pStyle w:val="Heading3"/>
      </w:pPr>
      <w:bookmarkStart w:id="11" w:name="_Toc171326751"/>
      <w:r>
        <w:lastRenderedPageBreak/>
        <w:t xml:space="preserve">Figma </w:t>
      </w:r>
      <w:r w:rsidR="008E4282">
        <w:t>Wireframe</w:t>
      </w:r>
      <w:bookmarkEnd w:id="11"/>
    </w:p>
    <w:p w14:paraId="1866AD5D" w14:textId="76FB99FD" w:rsidR="00B05DCB" w:rsidRDefault="00B05DCB" w:rsidP="00993FDC">
      <w:pPr>
        <w:jc w:val="both"/>
      </w:pPr>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1CEC572A" w:rsidR="00B05DCB" w:rsidRDefault="00B05DCB" w:rsidP="00993FDC">
      <w:pPr>
        <w:jc w:val="both"/>
      </w:pPr>
      <w:r>
        <w:t>Figma is a solution I was familiar with, as our internal Marketing team ha</w:t>
      </w:r>
      <w:r w:rsidR="006649A5">
        <w:t>ve</w:t>
      </w:r>
      <w:r>
        <w:t xml:space="preserve"> shared wireframes they’ve created for internal projects with me previously in the past. I believed this made it a good tool to look at for developing my wireframe into something ready for development.</w:t>
      </w:r>
    </w:p>
    <w:p w14:paraId="57386303" w14:textId="29B7A296" w:rsidR="00B05DCB" w:rsidRPr="00B05DCB" w:rsidRDefault="00B05DCB" w:rsidP="00993FDC">
      <w:pPr>
        <w:jc w:val="both"/>
      </w:pPr>
      <w:r>
        <w:t>Below is what I created for the Home page</w:t>
      </w:r>
      <w:r w:rsidR="00931ED7">
        <w:t>. The idea was to use this as a template for the design of the remaining pages.</w:t>
      </w:r>
    </w:p>
    <w:p w14:paraId="62B6C809" w14:textId="77777777" w:rsidR="00B05DCB" w:rsidRDefault="00B05DCB" w:rsidP="00B05DCB">
      <w:pPr>
        <w:jc w:val="center"/>
      </w:pPr>
      <w:r>
        <w:rPr>
          <w:noProof/>
        </w:rPr>
        <w:drawing>
          <wp:inline distT="0" distB="0" distL="0" distR="0" wp14:anchorId="347AE4C9" wp14:editId="3047C603">
            <wp:extent cx="4453703" cy="5270740"/>
            <wp:effectExtent l="0" t="0" r="4445" b="635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5">
                      <a:extLst>
                        <a:ext uri="{28A0092B-C50C-407E-A947-70E740481C1C}">
                          <a14:useLocalDpi xmlns:a14="http://schemas.microsoft.com/office/drawing/2010/main" val="0"/>
                        </a:ext>
                      </a:extLst>
                    </a:blip>
                    <a:stretch>
                      <a:fillRect/>
                    </a:stretch>
                  </pic:blipFill>
                  <pic:spPr>
                    <a:xfrm>
                      <a:off x="0" y="0"/>
                      <a:ext cx="4462446" cy="5281087"/>
                    </a:xfrm>
                    <a:prstGeom prst="rect">
                      <a:avLst/>
                    </a:prstGeom>
                  </pic:spPr>
                </pic:pic>
              </a:graphicData>
            </a:graphic>
          </wp:inline>
        </w:drawing>
      </w:r>
    </w:p>
    <w:p w14:paraId="04043A1C" w14:textId="3F1885C3" w:rsidR="00931ED7" w:rsidRDefault="00B05DCB" w:rsidP="00B05DCB">
      <w:pPr>
        <w:pStyle w:val="Caption"/>
        <w:jc w:val="center"/>
      </w:pPr>
      <w:bookmarkStart w:id="12" w:name="_Toc173750127"/>
      <w:r>
        <w:t xml:space="preserve">Figure </w:t>
      </w:r>
      <w:r>
        <w:fldChar w:fldCharType="begin"/>
      </w:r>
      <w:r>
        <w:instrText xml:space="preserve"> SEQ Figure \* ARABIC </w:instrText>
      </w:r>
      <w:r>
        <w:fldChar w:fldCharType="separate"/>
      </w:r>
      <w:r w:rsidR="00BD5AC3">
        <w:rPr>
          <w:noProof/>
        </w:rPr>
        <w:t>3</w:t>
      </w:r>
      <w:r>
        <w:fldChar w:fldCharType="end"/>
      </w:r>
      <w:r>
        <w:t xml:space="preserve"> - Figma Wireframe of a Home Page for the React app</w:t>
      </w:r>
      <w:bookmarkEnd w:id="12"/>
    </w:p>
    <w:p w14:paraId="25780C7F" w14:textId="77777777" w:rsidR="004F4304" w:rsidRDefault="00931ED7" w:rsidP="00931ED7">
      <w:r>
        <w:t>One key change I made from my initial draft wireframe was to use a header Navigation Bar instead of a left-hand side bar. This simplified the layout of the website and meant the functionality presented to the end user could be focused here, allowing them to navigate the core of the application more easily.</w:t>
      </w:r>
    </w:p>
    <w:p w14:paraId="3C783D09" w14:textId="5C1AC410" w:rsidR="00146E3F" w:rsidRDefault="004F4304" w:rsidP="00931ED7">
      <w:r>
        <w:t>For styling, I consulted our Vanquis Banking Group branding guidelines. I wanted something that looked like it could really be in use in the organisation &amp; to do this effectively, it was cr</w:t>
      </w:r>
      <w:r w:rsidR="007D3DAA">
        <w:t xml:space="preserve">itical to follow the branding guidelines to provide a professional appearance to </w:t>
      </w:r>
      <w:r w:rsidR="00993FDC">
        <w:t>corporate material (</w:t>
      </w:r>
      <w:r w:rsidR="00993FDC" w:rsidRPr="004F4304">
        <w:t>Iconic Digital Marketing Agency</w:t>
      </w:r>
      <w:r w:rsidR="00993FDC">
        <w:t>, 2024).</w:t>
      </w:r>
      <w:r w:rsidR="00146E3F">
        <w:br w:type="page"/>
      </w:r>
    </w:p>
    <w:p w14:paraId="48257022" w14:textId="2B64E492" w:rsidR="00F239CC" w:rsidRPr="002B7EBF" w:rsidRDefault="00033AE1" w:rsidP="00F239CC">
      <w:pPr>
        <w:pStyle w:val="Heading1"/>
        <w:rPr>
          <w:rFonts w:asciiTheme="minorHAnsi" w:hAnsiTheme="minorHAnsi" w:cstheme="minorHAnsi"/>
        </w:rPr>
      </w:pPr>
      <w:bookmarkStart w:id="13" w:name="_Toc171326752"/>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13"/>
    </w:p>
    <w:p w14:paraId="0A86197C" w14:textId="7320CAFD" w:rsidR="00814FD5" w:rsidRDefault="00814FD5" w:rsidP="00F239CC">
      <w:pPr>
        <w:pStyle w:val="Heading2"/>
        <w:rPr>
          <w:rFonts w:asciiTheme="minorHAnsi" w:hAnsiTheme="minorHAnsi" w:cstheme="minorHAnsi"/>
        </w:rPr>
      </w:pPr>
      <w:bookmarkStart w:id="14" w:name="_Toc171326753"/>
      <w:r>
        <w:rPr>
          <w:rFonts w:asciiTheme="minorHAnsi" w:hAnsiTheme="minorHAnsi" w:cstheme="minorHAnsi"/>
        </w:rPr>
        <w:t>Initial setup of the React application</w:t>
      </w:r>
      <w:bookmarkEnd w:id="14"/>
    </w:p>
    <w:p w14:paraId="74F3880D" w14:textId="77777777" w:rsidR="0088462E" w:rsidRDefault="0088462E" w:rsidP="00C07D57"/>
    <w:p w14:paraId="3A90313B" w14:textId="438B178E" w:rsidR="0088462E" w:rsidRDefault="0088462E" w:rsidP="00C07D57">
      <w:r w:rsidRPr="0088462E">
        <w:rPr>
          <w:noProof/>
        </w:rPr>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16"/>
                    <a:stretch>
                      <a:fillRect/>
                    </a:stretch>
                  </pic:blipFill>
                  <pic:spPr>
                    <a:xfrm>
                      <a:off x="0" y="0"/>
                      <a:ext cx="6645910" cy="5504180"/>
                    </a:xfrm>
                    <a:prstGeom prst="rect">
                      <a:avLst/>
                    </a:prstGeom>
                  </pic:spPr>
                </pic:pic>
              </a:graphicData>
            </a:graphic>
          </wp:inline>
        </w:drawing>
      </w:r>
    </w:p>
    <w:p w14:paraId="01135F94" w14:textId="36BF3CC8" w:rsidR="0088462E" w:rsidRPr="00C07D57" w:rsidRDefault="0088462E" w:rsidP="0088462E">
      <w:pPr>
        <w:pStyle w:val="Caption"/>
      </w:pPr>
      <w:bookmarkStart w:id="15" w:name="_Toc173750129"/>
      <w:r>
        <w:t xml:space="preserve">Figure </w:t>
      </w:r>
      <w:r>
        <w:fldChar w:fldCharType="begin"/>
      </w:r>
      <w:r>
        <w:instrText xml:space="preserve"> SEQ Figure \* ARABIC </w:instrText>
      </w:r>
      <w:r>
        <w:fldChar w:fldCharType="separate"/>
      </w:r>
      <w:r w:rsidR="00BD5AC3">
        <w:rPr>
          <w:noProof/>
        </w:rPr>
        <w:t>4</w:t>
      </w:r>
      <w:r>
        <w:fldChar w:fldCharType="end"/>
      </w:r>
      <w:r>
        <w:t xml:space="preserve"> - Output of npm audit fix command, showing that breaking changes would be needed to fix the identified vulnerabilities</w:t>
      </w:r>
      <w:bookmarkEnd w:id="15"/>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p w14:paraId="54C5177A" w14:textId="041B069F" w:rsidR="00F239CC" w:rsidRDefault="00A03922" w:rsidP="00F239CC">
      <w:pPr>
        <w:pStyle w:val="Heading2"/>
        <w:rPr>
          <w:rFonts w:asciiTheme="minorHAnsi" w:hAnsiTheme="minorHAnsi" w:cstheme="minorHAnsi"/>
        </w:rPr>
      </w:pPr>
      <w:bookmarkStart w:id="16" w:name="_Toc171326756"/>
      <w:r>
        <w:rPr>
          <w:rFonts w:asciiTheme="minorHAnsi" w:hAnsiTheme="minorHAnsi" w:cstheme="minorHAnsi"/>
        </w:rPr>
        <w:lastRenderedPageBreak/>
        <w:t xml:space="preserve">Backend – </w:t>
      </w:r>
      <w:bookmarkEnd w:id="16"/>
      <w:r w:rsidR="00FE6AC4">
        <w:rPr>
          <w:rFonts w:asciiTheme="minorHAnsi" w:hAnsiTheme="minorHAnsi" w:cstheme="minorHAnsi"/>
        </w:rPr>
        <w:t>for supporting functionality</w:t>
      </w:r>
    </w:p>
    <w:p w14:paraId="0E2A31AC" w14:textId="4886ED07" w:rsidR="00C33937" w:rsidRDefault="00C33937" w:rsidP="00955170">
      <w:r>
        <w:t xml:space="preserve">Some of the requirements I set required a full </w:t>
      </w:r>
      <w:r w:rsidR="007C3B9C">
        <w:t>B</w:t>
      </w:r>
      <w:r>
        <w:t>ackend to be created to implement the functionality required. This included:</w:t>
      </w:r>
    </w:p>
    <w:p w14:paraId="11295BD7" w14:textId="6C5946D7" w:rsidR="00955170" w:rsidRDefault="00C33937" w:rsidP="00C33937">
      <w:pPr>
        <w:pStyle w:val="ListParagraph"/>
        <w:numPr>
          <w:ilvl w:val="0"/>
          <w:numId w:val="23"/>
        </w:numPr>
      </w:pPr>
      <w:r>
        <w:t>A</w:t>
      </w:r>
      <w:r w:rsidR="00595C13">
        <w:t>bility</w:t>
      </w:r>
      <w:r>
        <w:t xml:space="preserve"> </w:t>
      </w:r>
      <w:r w:rsidR="00955170">
        <w:t xml:space="preserve">to connect to </w:t>
      </w:r>
      <w:r w:rsidR="00457EEA">
        <w:t>a</w:t>
      </w:r>
      <w:r w:rsidR="00595C13">
        <w:t xml:space="preserve"> database</w:t>
      </w:r>
      <w:r>
        <w:t xml:space="preserve"> to retrieve application data (an </w:t>
      </w:r>
      <w:r w:rsidR="00955170">
        <w:t xml:space="preserve">Azure SQL Server </w:t>
      </w:r>
      <w:r w:rsidR="00595C13">
        <w:t>Data</w:t>
      </w:r>
      <w:r>
        <w:t>base specifically was used in the project)</w:t>
      </w:r>
    </w:p>
    <w:p w14:paraId="7236D991" w14:textId="43B7492B" w:rsidR="00C33937" w:rsidRPr="00955170" w:rsidRDefault="00C33937" w:rsidP="00C33937">
      <w:pPr>
        <w:pStyle w:val="ListParagraph"/>
        <w:numPr>
          <w:ilvl w:val="0"/>
          <w:numId w:val="23"/>
        </w:numPr>
      </w:pPr>
      <w:r>
        <w:t xml:space="preserve">Searching an External file for definitions of data variables </w:t>
      </w:r>
    </w:p>
    <w:p w14:paraId="712B5966" w14:textId="003E075D" w:rsidR="00955170" w:rsidRDefault="00196D9B" w:rsidP="00955170">
      <w:pPr>
        <w:pStyle w:val="Heading3"/>
      </w:pPr>
      <w:r>
        <w:t>Why one was required</w:t>
      </w:r>
    </w:p>
    <w:p w14:paraId="454757F4" w14:textId="799B02A7" w:rsidR="00955170" w:rsidRDefault="00246AB8" w:rsidP="00955170">
      <w:r>
        <w:t>Initially I tried importing the “</w:t>
      </w:r>
      <w:r w:rsidRPr="00457EEA">
        <w:rPr>
          <w:b/>
          <w:bCs/>
        </w:rPr>
        <w:t>mssql</w:t>
      </w:r>
      <w:r>
        <w:t>” package directly into the React component</w:t>
      </w:r>
      <w:r w:rsidR="00C33937">
        <w:t xml:space="preserve"> to meet the 1</w:t>
      </w:r>
      <w:r w:rsidR="00C33937" w:rsidRPr="00C33937">
        <w:rPr>
          <w:vertAlign w:val="superscript"/>
        </w:rPr>
        <w:t>st</w:t>
      </w:r>
      <w:r w:rsidR="00C33937">
        <w:t xml:space="preserve"> use case of connecting to a database to retrieve application data</w:t>
      </w:r>
      <w:r>
        <w:t>. When doing that however</w:t>
      </w:r>
      <w:r w:rsidR="00955170">
        <w:t xml:space="preserve">, I faced </w:t>
      </w:r>
      <w:r w:rsidR="00D61C96">
        <w:t xml:space="preserve">26 </w:t>
      </w:r>
      <w:r w:rsidR="00955170">
        <w:t xml:space="preserve">compiler errors in </w:t>
      </w:r>
      <w:r w:rsidR="00C33937">
        <w:t>R</w:t>
      </w:r>
      <w:r w:rsidR="00955170">
        <w:t>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17"/>
                    <a:stretch>
                      <a:fillRect/>
                    </a:stretch>
                  </pic:blipFill>
                  <pic:spPr>
                    <a:xfrm>
                      <a:off x="0" y="0"/>
                      <a:ext cx="4096322" cy="1086002"/>
                    </a:xfrm>
                    <a:prstGeom prst="rect">
                      <a:avLst/>
                    </a:prstGeom>
                  </pic:spPr>
                </pic:pic>
              </a:graphicData>
            </a:graphic>
          </wp:inline>
        </w:drawing>
      </w:r>
    </w:p>
    <w:p w14:paraId="634AA161" w14:textId="25059F8C" w:rsidR="00246AB8" w:rsidRPr="00955170" w:rsidRDefault="00246AB8" w:rsidP="00246AB8">
      <w:pPr>
        <w:pStyle w:val="Caption"/>
      </w:pPr>
      <w:bookmarkStart w:id="17" w:name="_Toc173750130"/>
      <w:r>
        <w:t xml:space="preserve">Figure </w:t>
      </w:r>
      <w:r>
        <w:fldChar w:fldCharType="begin"/>
      </w:r>
      <w:r>
        <w:instrText xml:space="preserve"> SEQ Figure \* ARABIC </w:instrText>
      </w:r>
      <w:r>
        <w:fldChar w:fldCharType="separate"/>
      </w:r>
      <w:r w:rsidR="00BD5AC3">
        <w:rPr>
          <w:noProof/>
        </w:rPr>
        <w:t>5</w:t>
      </w:r>
      <w:r>
        <w:fldChar w:fldCharType="end"/>
      </w:r>
      <w:r>
        <w:t>- Importing "mssql" into a React Component called "Home.jsx"</w:t>
      </w:r>
      <w:bookmarkEnd w:id="17"/>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18"/>
                    <a:stretch>
                      <a:fillRect/>
                    </a:stretch>
                  </pic:blipFill>
                  <pic:spPr>
                    <a:xfrm>
                      <a:off x="0" y="0"/>
                      <a:ext cx="6645910" cy="2303780"/>
                    </a:xfrm>
                    <a:prstGeom prst="rect">
                      <a:avLst/>
                    </a:prstGeom>
                  </pic:spPr>
                </pic:pic>
              </a:graphicData>
            </a:graphic>
          </wp:inline>
        </w:drawing>
      </w:r>
    </w:p>
    <w:p w14:paraId="2B5B9618" w14:textId="2CAE3771" w:rsidR="00955170" w:rsidRDefault="00955170" w:rsidP="00955170">
      <w:pPr>
        <w:pStyle w:val="Caption"/>
      </w:pPr>
      <w:bookmarkStart w:id="18" w:name="_Toc173750131"/>
      <w:r>
        <w:t xml:space="preserve">Figure </w:t>
      </w:r>
      <w:r>
        <w:fldChar w:fldCharType="begin"/>
      </w:r>
      <w:r>
        <w:instrText xml:space="preserve"> SEQ Figure \* ARABIC </w:instrText>
      </w:r>
      <w:r>
        <w:fldChar w:fldCharType="separate"/>
      </w:r>
      <w:r w:rsidR="00BD5AC3">
        <w:rPr>
          <w:noProof/>
        </w:rPr>
        <w:t>6</w:t>
      </w:r>
      <w:r>
        <w:fldChar w:fldCharType="end"/>
      </w:r>
      <w:r>
        <w:t>- Compile error from importing the "mssql" library</w:t>
      </w:r>
      <w:bookmarkEnd w:id="18"/>
    </w:p>
    <w:p w14:paraId="561A7DD8" w14:textId="3FD8C846" w:rsidR="00D61C96" w:rsidRDefault="002B7520" w:rsidP="00955170">
      <w:r>
        <w:t>One thing I didn’t understand was what this “</w:t>
      </w:r>
      <w:r w:rsidRPr="00457EEA">
        <w:rPr>
          <w:b/>
          <w:bCs/>
        </w:rPr>
        <w:t>Polyfill</w:t>
      </w:r>
      <w:r>
        <w:t>” concept the error messages referred to. That felt like the 1</w:t>
      </w:r>
      <w:r w:rsidRPr="002B7520">
        <w:rPr>
          <w:vertAlign w:val="superscript"/>
        </w:rPr>
        <w:t>st</w:t>
      </w:r>
      <w:r>
        <w:t xml:space="preserve"> step to resolving the error, so I did some quick research. I found that </w:t>
      </w:r>
      <w:r w:rsidRPr="00457EEA">
        <w:rPr>
          <w:b/>
          <w:bCs/>
        </w:rPr>
        <w:t>Polyfills</w:t>
      </w:r>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r w:rsidR="00311202" w:rsidRPr="00457EEA">
        <w:rPr>
          <w:b/>
          <w:bCs/>
        </w:rPr>
        <w:t>polyfill</w:t>
      </w:r>
      <w:r w:rsidR="00311202">
        <w:t xml:space="preserve"> is necessary to resolve.</w:t>
      </w:r>
    </w:p>
    <w:p w14:paraId="01D1FE84" w14:textId="63446E64" w:rsidR="00D61C96" w:rsidRDefault="006D404C" w:rsidP="00955170">
      <w:pPr>
        <w:rPr>
          <w:lang w:val="en-US"/>
        </w:rPr>
      </w:pPr>
      <w:r>
        <w:rPr>
          <w:lang w:val="en-US"/>
        </w:rPr>
        <w:t>Attempting to create one of these polyfills</w:t>
      </w:r>
      <w:r w:rsidR="001B10EB">
        <w:rPr>
          <w:lang w:val="en-US"/>
        </w:rPr>
        <w:t xml:space="preserve"> did not resolve my issue. </w:t>
      </w:r>
      <w:r>
        <w:rPr>
          <w:lang w:val="en-US"/>
        </w:rPr>
        <w:t>From further research I concluded that it would be significantly easier to set up a back-end application that the main React application could call over HTTP e.g. via the fetch method. This allows offloading complex logic into a separate app and avoids the need for complicated polyfill logic.</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bookmarkStart w:id="19" w:name="_Toc171326758"/>
      <w:r>
        <w:lastRenderedPageBreak/>
        <w:t>Backend Set up in Node.js</w:t>
      </w:r>
      <w:bookmarkEnd w:id="19"/>
    </w:p>
    <w:p w14:paraId="669863DE" w14:textId="23410436" w:rsidR="004771AF" w:rsidRDefault="00A8662E" w:rsidP="00955170">
      <w:r>
        <w:t xml:space="preserve">After some trial and error, I came to think that it would be easiest (to develop and maintain) a separate Node.js </w:t>
      </w:r>
      <w:r w:rsidR="007C3B9C">
        <w:t>B</w:t>
      </w:r>
      <w:r>
        <w:t>ackend and use HTTP calls within the main React application to get the necessary data. That creates a clear distinction between front-end and back-end, plus means they can be maintained separately.</w:t>
      </w:r>
    </w:p>
    <w:p w14:paraId="751C1611" w14:textId="77777777" w:rsidR="00A8662E" w:rsidRDefault="00A8662E" w:rsidP="00955170"/>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19"/>
                    <a:stretch>
                      <a:fillRect/>
                    </a:stretch>
                  </pic:blipFill>
                  <pic:spPr>
                    <a:xfrm>
                      <a:off x="0" y="0"/>
                      <a:ext cx="6645910" cy="423545"/>
                    </a:xfrm>
                    <a:prstGeom prst="rect">
                      <a:avLst/>
                    </a:prstGeom>
                  </pic:spPr>
                </pic:pic>
              </a:graphicData>
            </a:graphic>
          </wp:inline>
        </w:drawing>
      </w:r>
    </w:p>
    <w:p w14:paraId="5798EBF0" w14:textId="5CE8B72A" w:rsidR="00A8662E" w:rsidRDefault="00A8662E" w:rsidP="00EB01E4">
      <w:pPr>
        <w:pStyle w:val="Caption"/>
      </w:pPr>
      <w:bookmarkStart w:id="20" w:name="_Toc173750132"/>
      <w:r>
        <w:t xml:space="preserve">Figure </w:t>
      </w:r>
      <w:r>
        <w:fldChar w:fldCharType="begin"/>
      </w:r>
      <w:r>
        <w:instrText xml:space="preserve"> SEQ Figure \* ARABIC </w:instrText>
      </w:r>
      <w:r>
        <w:fldChar w:fldCharType="separate"/>
      </w:r>
      <w:r w:rsidR="00BD5AC3">
        <w:rPr>
          <w:noProof/>
        </w:rPr>
        <w:t>7</w:t>
      </w:r>
      <w:r>
        <w:fldChar w:fldCharType="end"/>
      </w:r>
      <w:r>
        <w:t xml:space="preserve"> - Initialising an Express app based on a templete</w:t>
      </w:r>
      <w:bookmarkEnd w:id="20"/>
    </w:p>
    <w:p w14:paraId="59138EB4" w14:textId="204C7049" w:rsidR="00A8662E" w:rsidRDefault="00A8662E" w:rsidP="00A8662E">
      <w:pPr>
        <w:pStyle w:val="NoSpacing"/>
      </w:pPr>
      <w:r w:rsidRPr="00A8662E">
        <w:rPr>
          <w:noProof/>
        </w:rPr>
        <w:drawing>
          <wp:inline distT="0" distB="0" distL="0" distR="0" wp14:anchorId="2F7C61EF" wp14:editId="68570C12">
            <wp:extent cx="5327864" cy="3888740"/>
            <wp:effectExtent l="0" t="0" r="6350"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20"/>
                    <a:stretch>
                      <a:fillRect/>
                    </a:stretch>
                  </pic:blipFill>
                  <pic:spPr>
                    <a:xfrm>
                      <a:off x="0" y="0"/>
                      <a:ext cx="5327864" cy="3888740"/>
                    </a:xfrm>
                    <a:prstGeom prst="rect">
                      <a:avLst/>
                    </a:prstGeom>
                  </pic:spPr>
                </pic:pic>
              </a:graphicData>
            </a:graphic>
          </wp:inline>
        </w:drawing>
      </w:r>
    </w:p>
    <w:p w14:paraId="66809795" w14:textId="3F230C7A" w:rsidR="00A8662E" w:rsidRDefault="00A8662E" w:rsidP="00A8662E">
      <w:pPr>
        <w:pStyle w:val="NoSpacing"/>
      </w:pPr>
      <w:r w:rsidRPr="00A8662E">
        <w:rPr>
          <w:noProof/>
        </w:rPr>
        <w:drawing>
          <wp:inline distT="0" distB="0" distL="0" distR="0" wp14:anchorId="3EA28222" wp14:editId="430B2484">
            <wp:extent cx="5327650" cy="2046355"/>
            <wp:effectExtent l="0" t="0" r="6350" b="0"/>
            <wp:docPr id="13798381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8174" name="Picture 1" descr="A computer screen shot of a black screen&#10;&#10;Description automatically generated"/>
                    <pic:cNvPicPr/>
                  </pic:nvPicPr>
                  <pic:blipFill>
                    <a:blip r:embed="rId21"/>
                    <a:stretch>
                      <a:fillRect/>
                    </a:stretch>
                  </pic:blipFill>
                  <pic:spPr>
                    <a:xfrm>
                      <a:off x="0" y="0"/>
                      <a:ext cx="5346427" cy="2053567"/>
                    </a:xfrm>
                    <a:prstGeom prst="rect">
                      <a:avLst/>
                    </a:prstGeom>
                  </pic:spPr>
                </pic:pic>
              </a:graphicData>
            </a:graphic>
          </wp:inline>
        </w:drawing>
      </w:r>
    </w:p>
    <w:p w14:paraId="72154DF3" w14:textId="2BCBA009" w:rsidR="00A8662E" w:rsidRDefault="00A8662E" w:rsidP="00A8662E">
      <w:pPr>
        <w:pStyle w:val="Caption"/>
      </w:pPr>
      <w:bookmarkStart w:id="21" w:name="_Toc173750133"/>
      <w:r>
        <w:t xml:space="preserve">Figure </w:t>
      </w:r>
      <w:r>
        <w:fldChar w:fldCharType="begin"/>
      </w:r>
      <w:r>
        <w:instrText xml:space="preserve"> SEQ Figure \* ARABIC </w:instrText>
      </w:r>
      <w:r>
        <w:fldChar w:fldCharType="separate"/>
      </w:r>
      <w:r w:rsidR="00BD5AC3">
        <w:rPr>
          <w:noProof/>
        </w:rPr>
        <w:t>8</w:t>
      </w:r>
      <w:r>
        <w:fldChar w:fldCharType="end"/>
      </w:r>
      <w:r>
        <w:t xml:space="preserve"> - Install http-errors dependency</w:t>
      </w:r>
      <w:bookmarkEnd w:id="21"/>
    </w:p>
    <w:p w14:paraId="5C808992" w14:textId="4A2A7D41" w:rsidR="00EE2FFF" w:rsidRDefault="00EE2FFF">
      <w:r>
        <w:br w:type="page"/>
      </w:r>
    </w:p>
    <w:p w14:paraId="1FF04D87" w14:textId="32F6D911" w:rsidR="00752C6E" w:rsidRDefault="00EE2FFF" w:rsidP="00EE2FFF">
      <w:pPr>
        <w:pStyle w:val="Heading3"/>
      </w:pPr>
      <w:r>
        <w:lastRenderedPageBreak/>
        <w:t>SQL - Search for Recent Applications</w:t>
      </w:r>
    </w:p>
    <w:p w14:paraId="303A0167" w14:textId="3C54A176" w:rsidR="000F3379" w:rsidRDefault="000F3379">
      <w:r>
        <w:br w:type="page"/>
      </w:r>
    </w:p>
    <w:p w14:paraId="2CAAF88F" w14:textId="50B7E7CB" w:rsidR="00EE2FFF" w:rsidRDefault="00EE2FFF" w:rsidP="00EE2FFF">
      <w:pPr>
        <w:pStyle w:val="Heading3"/>
      </w:pPr>
      <w:r>
        <w:lastRenderedPageBreak/>
        <w:t>SQL - Search for external Credit File data</w:t>
      </w:r>
    </w:p>
    <w:p w14:paraId="67366313" w14:textId="37CE0052" w:rsidR="00EE2FFF" w:rsidRPr="00EE2FFF" w:rsidRDefault="00EE2FFF" w:rsidP="00EE2FFF"/>
    <w:p w14:paraId="0D0FA7F4" w14:textId="77777777" w:rsidR="00EE2FFF" w:rsidRPr="00EE2FFF" w:rsidRDefault="00EE2FFF" w:rsidP="00EE2FFF"/>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3F91070E" w14:textId="07526950" w:rsidR="00A03922" w:rsidRDefault="00A03922" w:rsidP="00A03922">
      <w:pPr>
        <w:pStyle w:val="Heading2"/>
      </w:pPr>
      <w:r>
        <w:lastRenderedPageBreak/>
        <w:t xml:space="preserve">Front End </w:t>
      </w:r>
      <w:r w:rsidR="0056789C">
        <w:t>–</w:t>
      </w:r>
      <w:r>
        <w:t xml:space="preserve"> React</w:t>
      </w:r>
    </w:p>
    <w:p w14:paraId="4C14B55E" w14:textId="1C2314A4" w:rsidR="0056789C" w:rsidRPr="0056789C" w:rsidRDefault="0056789C" w:rsidP="0056789C">
      <w:r>
        <w:t>Details of specific functionality developed for the Front End are given below:</w:t>
      </w:r>
    </w:p>
    <w:p w14:paraId="4FBA0921" w14:textId="727A8404" w:rsidR="00034F62" w:rsidRDefault="004E5B7B" w:rsidP="001B0DCF">
      <w:pPr>
        <w:pStyle w:val="Heading3"/>
      </w:pPr>
      <w:r>
        <w:t>Top</w:t>
      </w:r>
      <w:r w:rsidR="00941B7C">
        <w:t xml:space="preserve"> Navigation</w:t>
      </w:r>
      <w:r>
        <w:t xml:space="preserve"> Bar</w:t>
      </w:r>
    </w:p>
    <w:p w14:paraId="411F29B6" w14:textId="444AF962" w:rsidR="00802A4D" w:rsidRDefault="00802A4D" w:rsidP="00802A4D">
      <w:r w:rsidRPr="00802A4D">
        <w:rPr>
          <w:noProof/>
        </w:rPr>
        <w:drawing>
          <wp:inline distT="0" distB="0" distL="0" distR="0" wp14:anchorId="0B4DEE8F" wp14:editId="488A1774">
            <wp:extent cx="6645910" cy="2585720"/>
            <wp:effectExtent l="0" t="0" r="2540" b="5080"/>
            <wp:docPr id="194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074" name="Picture 1" descr="A screenshot of a computer&#10;&#10;Description automatically generated"/>
                    <pic:cNvPicPr/>
                  </pic:nvPicPr>
                  <pic:blipFill>
                    <a:blip r:embed="rId22"/>
                    <a:stretch>
                      <a:fillRect/>
                    </a:stretch>
                  </pic:blipFill>
                  <pic:spPr>
                    <a:xfrm>
                      <a:off x="0" y="0"/>
                      <a:ext cx="6645910" cy="2585720"/>
                    </a:xfrm>
                    <a:prstGeom prst="rect">
                      <a:avLst/>
                    </a:prstGeom>
                  </pic:spPr>
                </pic:pic>
              </a:graphicData>
            </a:graphic>
          </wp:inline>
        </w:drawing>
      </w:r>
    </w:p>
    <w:p w14:paraId="015FB7FB" w14:textId="12FE83FF" w:rsidR="00802A4D" w:rsidRDefault="00802A4D" w:rsidP="00802A4D">
      <w:pPr>
        <w:pStyle w:val="Caption"/>
      </w:pPr>
      <w:bookmarkStart w:id="22" w:name="_Toc173750134"/>
      <w:r>
        <w:t xml:space="preserve">Figure </w:t>
      </w:r>
      <w:r>
        <w:fldChar w:fldCharType="begin"/>
      </w:r>
      <w:r>
        <w:instrText xml:space="preserve"> SEQ Figure \* ARABIC </w:instrText>
      </w:r>
      <w:r>
        <w:fldChar w:fldCharType="separate"/>
      </w:r>
      <w:r w:rsidR="00BD5AC3">
        <w:rPr>
          <w:noProof/>
        </w:rPr>
        <w:t>9</w:t>
      </w:r>
      <w:r>
        <w:fldChar w:fldCharType="end"/>
      </w:r>
      <w:r>
        <w:t>-Top Bar Navigation for all pages on the application</w:t>
      </w:r>
      <w:bookmarkEnd w:id="22"/>
    </w:p>
    <w:p w14:paraId="0E676B46" w14:textId="010AABE8" w:rsidR="004E5B7B" w:rsidRDefault="004E5B7B" w:rsidP="004E5B7B">
      <w:r w:rsidRPr="004E5B7B">
        <w:rPr>
          <w:noProof/>
        </w:rPr>
        <w:drawing>
          <wp:inline distT="0" distB="0" distL="0" distR="0" wp14:anchorId="11718EF8" wp14:editId="25511D08">
            <wp:extent cx="6645910" cy="3746500"/>
            <wp:effectExtent l="0" t="0" r="2540" b="6350"/>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3"/>
                    <a:stretch>
                      <a:fillRect/>
                    </a:stretch>
                  </pic:blipFill>
                  <pic:spPr>
                    <a:xfrm>
                      <a:off x="0" y="0"/>
                      <a:ext cx="6645910" cy="3746500"/>
                    </a:xfrm>
                    <a:prstGeom prst="rect">
                      <a:avLst/>
                    </a:prstGeom>
                  </pic:spPr>
                </pic:pic>
              </a:graphicData>
            </a:graphic>
          </wp:inline>
        </w:drawing>
      </w:r>
    </w:p>
    <w:p w14:paraId="4FDE7C3D" w14:textId="3747E79F" w:rsidR="004E5B7B" w:rsidRDefault="004E5B7B" w:rsidP="004E5B7B">
      <w:pPr>
        <w:pStyle w:val="Caption"/>
      </w:pPr>
      <w:bookmarkStart w:id="23" w:name="_Toc173750135"/>
      <w:r>
        <w:t xml:space="preserve">Figure </w:t>
      </w:r>
      <w:r>
        <w:fldChar w:fldCharType="begin"/>
      </w:r>
      <w:r>
        <w:instrText xml:space="preserve"> SEQ Figure \* ARABIC </w:instrText>
      </w:r>
      <w:r>
        <w:fldChar w:fldCharType="separate"/>
      </w:r>
      <w:r w:rsidR="00BD5AC3">
        <w:rPr>
          <w:noProof/>
        </w:rPr>
        <w:t>10</w:t>
      </w:r>
      <w:r>
        <w:fldChar w:fldCharType="end"/>
      </w:r>
      <w:r>
        <w:t xml:space="preserve"> - CSS code used to make the Top Navigation bar scroll with the user</w:t>
      </w:r>
      <w:bookmarkEnd w:id="23"/>
    </w:p>
    <w:p w14:paraId="3E0E22BB" w14:textId="13FC4092" w:rsidR="004E5B7B" w:rsidRDefault="004E5B7B" w:rsidP="004E5B7B">
      <w:r w:rsidRPr="004E5B7B">
        <w:rPr>
          <w:noProof/>
        </w:rPr>
        <w:lastRenderedPageBreak/>
        <w:drawing>
          <wp:inline distT="0" distB="0" distL="0" distR="0" wp14:anchorId="4F45E18D" wp14:editId="344C1CEE">
            <wp:extent cx="6645910" cy="3865245"/>
            <wp:effectExtent l="0" t="0" r="2540" b="1905"/>
            <wp:docPr id="1820579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9471" name="Picture 1" descr="A screen shot of a computer program&#10;&#10;Description automatically generated"/>
                    <pic:cNvPicPr/>
                  </pic:nvPicPr>
                  <pic:blipFill>
                    <a:blip r:embed="rId24"/>
                    <a:stretch>
                      <a:fillRect/>
                    </a:stretch>
                  </pic:blipFill>
                  <pic:spPr>
                    <a:xfrm>
                      <a:off x="0" y="0"/>
                      <a:ext cx="6645910" cy="3865245"/>
                    </a:xfrm>
                    <a:prstGeom prst="rect">
                      <a:avLst/>
                    </a:prstGeom>
                  </pic:spPr>
                </pic:pic>
              </a:graphicData>
            </a:graphic>
          </wp:inline>
        </w:drawing>
      </w:r>
    </w:p>
    <w:p w14:paraId="51E6E0DA" w14:textId="0950C41B" w:rsidR="004E5B7B" w:rsidRPr="004E5B7B" w:rsidRDefault="004E5B7B" w:rsidP="004E5B7B">
      <w:pPr>
        <w:pStyle w:val="Caption"/>
      </w:pPr>
      <w:bookmarkStart w:id="24" w:name="_Toc173750136"/>
      <w:r>
        <w:t xml:space="preserve">Figure </w:t>
      </w:r>
      <w:r>
        <w:fldChar w:fldCharType="begin"/>
      </w:r>
      <w:r>
        <w:instrText xml:space="preserve"> SEQ Figure \* ARABIC </w:instrText>
      </w:r>
      <w:r>
        <w:fldChar w:fldCharType="separate"/>
      </w:r>
      <w:r w:rsidR="00BD5AC3">
        <w:rPr>
          <w:noProof/>
        </w:rPr>
        <w:t>11</w:t>
      </w:r>
      <w:r>
        <w:fldChar w:fldCharType="end"/>
      </w:r>
      <w:r>
        <w:t>- Applying CSS for the Navigation Bar</w:t>
      </w:r>
      <w:bookmarkEnd w:id="24"/>
    </w:p>
    <w:p w14:paraId="23C2D526" w14:textId="2B1ACBA4" w:rsidR="00802A4D" w:rsidRDefault="00802A4D" w:rsidP="00802A4D">
      <w:r w:rsidRPr="00802A4D">
        <w:rPr>
          <w:noProof/>
        </w:rPr>
        <w:drawing>
          <wp:inline distT="0" distB="0" distL="0" distR="0" wp14:anchorId="3E031BC9" wp14:editId="326882A9">
            <wp:extent cx="6645910" cy="1733550"/>
            <wp:effectExtent l="0" t="0" r="2540" b="0"/>
            <wp:docPr id="67744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9408" name="Picture 1" descr="A screenshot of a computer&#10;&#10;Description automatically generated"/>
                    <pic:cNvPicPr/>
                  </pic:nvPicPr>
                  <pic:blipFill>
                    <a:blip r:embed="rId25"/>
                    <a:stretch>
                      <a:fillRect/>
                    </a:stretch>
                  </pic:blipFill>
                  <pic:spPr>
                    <a:xfrm>
                      <a:off x="0" y="0"/>
                      <a:ext cx="6645910" cy="1733550"/>
                    </a:xfrm>
                    <a:prstGeom prst="rect">
                      <a:avLst/>
                    </a:prstGeom>
                  </pic:spPr>
                </pic:pic>
              </a:graphicData>
            </a:graphic>
          </wp:inline>
        </w:drawing>
      </w:r>
    </w:p>
    <w:p w14:paraId="465E8030" w14:textId="6E956900" w:rsidR="00802A4D" w:rsidRPr="00802A4D" w:rsidRDefault="00802A4D" w:rsidP="00802A4D">
      <w:pPr>
        <w:pStyle w:val="Caption"/>
      </w:pPr>
      <w:bookmarkStart w:id="25" w:name="_Toc173750137"/>
      <w:r>
        <w:t xml:space="preserve">Figure </w:t>
      </w:r>
      <w:r>
        <w:fldChar w:fldCharType="begin"/>
      </w:r>
      <w:r>
        <w:instrText xml:space="preserve"> SEQ Figure \* ARABIC </w:instrText>
      </w:r>
      <w:r>
        <w:fldChar w:fldCharType="separate"/>
      </w:r>
      <w:r w:rsidR="00BD5AC3">
        <w:rPr>
          <w:noProof/>
        </w:rPr>
        <w:t>12</w:t>
      </w:r>
      <w:r>
        <w:fldChar w:fldCharType="end"/>
      </w:r>
      <w:r>
        <w:t xml:space="preserve"> - Top Bar Navigation scrolls with user</w:t>
      </w:r>
      <w:bookmarkEnd w:id="25"/>
    </w:p>
    <w:p w14:paraId="698402E2" w14:textId="0970E9BF" w:rsidR="004E5B7B" w:rsidRDefault="004E5B7B">
      <w:r>
        <w:br w:type="page"/>
      </w:r>
    </w:p>
    <w:p w14:paraId="447822F4" w14:textId="6962F15F" w:rsidR="004E5B7B" w:rsidRDefault="004E5B7B" w:rsidP="004E5B7B">
      <w:pPr>
        <w:pStyle w:val="Heading3"/>
      </w:pPr>
      <w:r>
        <w:lastRenderedPageBreak/>
        <w:t>Side Bar Navigation for longer pages</w:t>
      </w:r>
    </w:p>
    <w:p w14:paraId="7C1B94B0" w14:textId="77777777" w:rsidR="0040372C" w:rsidRDefault="0040372C">
      <w:r w:rsidRPr="0040372C">
        <w:drawing>
          <wp:inline distT="0" distB="0" distL="0" distR="0" wp14:anchorId="40BDB5D6" wp14:editId="04E7CEFF">
            <wp:extent cx="5030238" cy="2600190"/>
            <wp:effectExtent l="0" t="0" r="0" b="0"/>
            <wp:docPr id="57959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97817" name="Picture 1" descr="A screenshot of a computer&#10;&#10;Description automatically generated"/>
                    <pic:cNvPicPr/>
                  </pic:nvPicPr>
                  <pic:blipFill>
                    <a:blip r:embed="rId26"/>
                    <a:stretch>
                      <a:fillRect/>
                    </a:stretch>
                  </pic:blipFill>
                  <pic:spPr>
                    <a:xfrm>
                      <a:off x="0" y="0"/>
                      <a:ext cx="5041530" cy="2606027"/>
                    </a:xfrm>
                    <a:prstGeom prst="rect">
                      <a:avLst/>
                    </a:prstGeom>
                  </pic:spPr>
                </pic:pic>
              </a:graphicData>
            </a:graphic>
          </wp:inline>
        </w:drawing>
      </w:r>
    </w:p>
    <w:p w14:paraId="545C5B29" w14:textId="03034F1F" w:rsidR="00BD5AC3" w:rsidRDefault="00BD5AC3" w:rsidP="00BD5AC3">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 Side Bar with links to each section of the page</w:t>
      </w:r>
    </w:p>
    <w:p w14:paraId="2DEEDBA4" w14:textId="77777777" w:rsidR="0040372C" w:rsidRDefault="0040372C"/>
    <w:p w14:paraId="51A3D77C" w14:textId="6DCC9373" w:rsidR="0040372C" w:rsidRDefault="0040372C">
      <w:r w:rsidRPr="0040372C">
        <w:rPr>
          <w:rFonts w:asciiTheme="majorHAnsi" w:eastAsiaTheme="majorEastAsia" w:hAnsiTheme="majorHAnsi" w:cstheme="majorBidi"/>
          <w:color w:val="1F3763" w:themeColor="accent1" w:themeShade="7F"/>
          <w:sz w:val="24"/>
          <w:szCs w:val="24"/>
        </w:rPr>
        <w:drawing>
          <wp:inline distT="0" distB="0" distL="0" distR="0" wp14:anchorId="5C418EBF" wp14:editId="5A0E2BD9">
            <wp:extent cx="5069379" cy="4110818"/>
            <wp:effectExtent l="0" t="0" r="0" b="4445"/>
            <wp:docPr id="188213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7461" name="Picture 1" descr="A screenshot of a computer&#10;&#10;Description automatically generated"/>
                    <pic:cNvPicPr/>
                  </pic:nvPicPr>
                  <pic:blipFill>
                    <a:blip r:embed="rId27"/>
                    <a:stretch>
                      <a:fillRect/>
                    </a:stretch>
                  </pic:blipFill>
                  <pic:spPr>
                    <a:xfrm>
                      <a:off x="0" y="0"/>
                      <a:ext cx="5072505" cy="4113353"/>
                    </a:xfrm>
                    <a:prstGeom prst="rect">
                      <a:avLst/>
                    </a:prstGeom>
                  </pic:spPr>
                </pic:pic>
              </a:graphicData>
            </a:graphic>
          </wp:inline>
        </w:drawing>
      </w:r>
    </w:p>
    <w:p w14:paraId="680892C8" w14:textId="6AFF5ED1" w:rsidR="00BD5AC3" w:rsidRDefault="00BD5AC3" w:rsidP="00BD5AC3">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 Alternative Side Bar for </w:t>
      </w:r>
      <w:r w:rsidR="00E04146">
        <w:t xml:space="preserve">the </w:t>
      </w:r>
      <w:r>
        <w:t>PremiumValueData page, with links to each section and sub-section</w:t>
      </w:r>
    </w:p>
    <w:p w14:paraId="1BEFE84C" w14:textId="7E2BB506" w:rsidR="0040372C" w:rsidRPr="0040372C" w:rsidRDefault="006649A5">
      <w:r>
        <w:br w:type="page"/>
      </w:r>
    </w:p>
    <w:p w14:paraId="58C30FA4" w14:textId="77777777" w:rsidR="00EB01E4" w:rsidRDefault="00EB01E4" w:rsidP="00EB01E4">
      <w:pPr>
        <w:pStyle w:val="Heading3"/>
      </w:pPr>
      <w:r>
        <w:lastRenderedPageBreak/>
        <w:t xml:space="preserve">Environments configuration </w:t>
      </w:r>
    </w:p>
    <w:p w14:paraId="3506B542" w14:textId="77777777" w:rsidR="00EB01E4" w:rsidRDefault="00EB01E4" w:rsidP="00EB01E4">
      <w:r>
        <w:t xml:space="preserve">One stretch goal I wanted to achieve with this project was to have the final application in a state where it would be ready to be deployed to an actual environment aside from the localhost I developed on. The aspiration was to have a UAT version of the application I could share with colleagues and gather feedback on the usefulness of the app &amp; how easy it was to navigate. </w:t>
      </w:r>
    </w:p>
    <w:p w14:paraId="5D6464BD" w14:textId="2812E6B4" w:rsidR="00EB01E4" w:rsidRDefault="00EB01E4" w:rsidP="00EB01E4">
      <w:r>
        <w:t>To do this though, I had to deal with a logical flaw in my code. For example, to meet the requirement of displaying a list of recent applications, the front end React app makes a HTTP call to the Backend via the “fetch” method, which enables HTTP calls to be made in base JavaScript (</w:t>
      </w:r>
      <w:r w:rsidR="004B565C" w:rsidRPr="004B565C">
        <w:t>W3Schools</w:t>
      </w:r>
      <w:r w:rsidR="004B565C">
        <w:t xml:space="preserve">, </w:t>
      </w:r>
      <w:r w:rsidR="004B565C" w:rsidRPr="004B565C">
        <w:t>2024</w:t>
      </w:r>
      <w:r w:rsidR="004B565C">
        <w:t>,</w:t>
      </w:r>
      <w:r w:rsidR="004B565C" w:rsidRPr="004B565C">
        <w:t xml:space="preserve"> Fetch API</w:t>
      </w:r>
      <w:r>
        <w:t>). In my first version of this however, I hardcoded the URL the fetch method would call, as seen below:</w:t>
      </w:r>
    </w:p>
    <w:p w14:paraId="6F79969A" w14:textId="77777777" w:rsidR="00EB01E4" w:rsidRDefault="00EB01E4" w:rsidP="00EB01E4">
      <w:r w:rsidRPr="00BC22AD">
        <w:rPr>
          <w:noProof/>
        </w:rPr>
        <w:drawing>
          <wp:inline distT="0" distB="0" distL="0" distR="0" wp14:anchorId="4D9D3239" wp14:editId="229C9657">
            <wp:extent cx="4942965" cy="3895449"/>
            <wp:effectExtent l="0" t="0" r="0" b="0"/>
            <wp:docPr id="187291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0" name="Picture 1" descr="A screenshot of a computer program&#10;&#10;Description automatically generated"/>
                    <pic:cNvPicPr/>
                  </pic:nvPicPr>
                  <pic:blipFill>
                    <a:blip r:embed="rId28"/>
                    <a:stretch>
                      <a:fillRect/>
                    </a:stretch>
                  </pic:blipFill>
                  <pic:spPr>
                    <a:xfrm>
                      <a:off x="0" y="0"/>
                      <a:ext cx="4949876" cy="3900896"/>
                    </a:xfrm>
                    <a:prstGeom prst="rect">
                      <a:avLst/>
                    </a:prstGeom>
                  </pic:spPr>
                </pic:pic>
              </a:graphicData>
            </a:graphic>
          </wp:inline>
        </w:drawing>
      </w:r>
    </w:p>
    <w:p w14:paraId="26937A06" w14:textId="04EA6852" w:rsidR="00EB01E4" w:rsidRDefault="00EB01E4" w:rsidP="00EB01E4">
      <w:pPr>
        <w:pStyle w:val="Caption"/>
      </w:pPr>
      <w:bookmarkStart w:id="26" w:name="_Toc173750138"/>
      <w:r>
        <w:t xml:space="preserve">Figure </w:t>
      </w:r>
      <w:r>
        <w:fldChar w:fldCharType="begin"/>
      </w:r>
      <w:r>
        <w:instrText xml:space="preserve"> SEQ Figure \* ARABIC </w:instrText>
      </w:r>
      <w:r>
        <w:fldChar w:fldCharType="separate"/>
      </w:r>
      <w:r w:rsidR="00BD5AC3">
        <w:rPr>
          <w:noProof/>
        </w:rPr>
        <w:t>15</w:t>
      </w:r>
      <w:r>
        <w:fldChar w:fldCharType="end"/>
      </w:r>
      <w:r>
        <w:t xml:space="preserve"> - Hardcoded URL within the React Application</w:t>
      </w:r>
      <w:bookmarkEnd w:id="26"/>
    </w:p>
    <w:p w14:paraId="02BCF733" w14:textId="77777777" w:rsidR="00EB01E4" w:rsidRDefault="00EB01E4" w:rsidP="00EB01E4">
      <w:r>
        <w:t>This logically would not work anywhere but my local machine, so this was a barrier to meeting this deployment aspiration. To address this, I created a “.env” file that my React App could read from when it is started to get the appropriate variables for a given environment:</w:t>
      </w:r>
    </w:p>
    <w:p w14:paraId="266409CA" w14:textId="77777777" w:rsidR="00EB01E4" w:rsidRDefault="00EB01E4" w:rsidP="00EB01E4">
      <w:r w:rsidRPr="00D70C76">
        <w:rPr>
          <w:noProof/>
        </w:rPr>
        <w:drawing>
          <wp:inline distT="0" distB="0" distL="0" distR="0" wp14:anchorId="6C405514" wp14:editId="7B0CD96C">
            <wp:extent cx="5877530" cy="1159108"/>
            <wp:effectExtent l="0" t="0" r="0" b="3175"/>
            <wp:docPr id="32912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1374" name="Picture 1" descr="A screenshot of a computer&#10;&#10;Description automatically generated"/>
                    <pic:cNvPicPr/>
                  </pic:nvPicPr>
                  <pic:blipFill>
                    <a:blip r:embed="rId29"/>
                    <a:stretch>
                      <a:fillRect/>
                    </a:stretch>
                  </pic:blipFill>
                  <pic:spPr>
                    <a:xfrm>
                      <a:off x="0" y="0"/>
                      <a:ext cx="5886989" cy="1160973"/>
                    </a:xfrm>
                    <a:prstGeom prst="rect">
                      <a:avLst/>
                    </a:prstGeom>
                  </pic:spPr>
                </pic:pic>
              </a:graphicData>
            </a:graphic>
          </wp:inline>
        </w:drawing>
      </w:r>
    </w:p>
    <w:p w14:paraId="66D84EF1" w14:textId="06816F5A" w:rsidR="00EB01E4" w:rsidRDefault="00EB01E4" w:rsidP="00EB01E4">
      <w:pPr>
        <w:pStyle w:val="Caption"/>
      </w:pPr>
      <w:bookmarkStart w:id="27" w:name="_Toc173750139"/>
      <w:r>
        <w:t xml:space="preserve">Figure </w:t>
      </w:r>
      <w:r>
        <w:fldChar w:fldCharType="begin"/>
      </w:r>
      <w:r>
        <w:instrText xml:space="preserve"> SEQ Figure \* ARABIC </w:instrText>
      </w:r>
      <w:r>
        <w:fldChar w:fldCharType="separate"/>
      </w:r>
      <w:r w:rsidR="00BD5AC3">
        <w:rPr>
          <w:noProof/>
        </w:rPr>
        <w:t>16</w:t>
      </w:r>
      <w:r>
        <w:fldChar w:fldCharType="end"/>
      </w:r>
      <w:r>
        <w:t xml:space="preserve"> - .env file added to allow dynamic configurations without altering the raw code</w:t>
      </w:r>
      <w:bookmarkEnd w:id="27"/>
    </w:p>
    <w:p w14:paraId="13596C1D" w14:textId="77777777" w:rsidR="00EB01E4" w:rsidRDefault="00EB01E4" w:rsidP="00EB01E4">
      <w:r>
        <w:t>I then altered my code to use this environment instead of the hard-coded value it previously had:</w:t>
      </w:r>
    </w:p>
    <w:p w14:paraId="689551F9" w14:textId="77777777" w:rsidR="00EB01E4" w:rsidRDefault="00EB01E4" w:rsidP="00EB01E4">
      <w:r w:rsidRPr="00D70C76">
        <w:rPr>
          <w:noProof/>
        </w:rPr>
        <w:lastRenderedPageBreak/>
        <w:drawing>
          <wp:inline distT="0" distB="0" distL="0" distR="0" wp14:anchorId="36FDF97F" wp14:editId="48596151">
            <wp:extent cx="4909089" cy="4191441"/>
            <wp:effectExtent l="0" t="0" r="6350" b="0"/>
            <wp:docPr id="10602400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0024" name="Picture 1" descr="A screen shot of a computer screen&#10;&#10;Description automatically generated"/>
                    <pic:cNvPicPr/>
                  </pic:nvPicPr>
                  <pic:blipFill>
                    <a:blip r:embed="rId30"/>
                    <a:stretch>
                      <a:fillRect/>
                    </a:stretch>
                  </pic:blipFill>
                  <pic:spPr>
                    <a:xfrm>
                      <a:off x="0" y="0"/>
                      <a:ext cx="4912626" cy="4194461"/>
                    </a:xfrm>
                    <a:prstGeom prst="rect">
                      <a:avLst/>
                    </a:prstGeom>
                  </pic:spPr>
                </pic:pic>
              </a:graphicData>
            </a:graphic>
          </wp:inline>
        </w:drawing>
      </w:r>
    </w:p>
    <w:p w14:paraId="4376BB90" w14:textId="1190D66E" w:rsidR="00EB01E4" w:rsidRPr="00D70C76" w:rsidRDefault="00EB01E4" w:rsidP="00EB01E4">
      <w:pPr>
        <w:pStyle w:val="Caption"/>
      </w:pPr>
      <w:bookmarkStart w:id="28" w:name="_Toc173750140"/>
      <w:r>
        <w:t xml:space="preserve">Figure </w:t>
      </w:r>
      <w:r>
        <w:fldChar w:fldCharType="begin"/>
      </w:r>
      <w:r>
        <w:instrText xml:space="preserve"> SEQ Figure \* ARABIC </w:instrText>
      </w:r>
      <w:r>
        <w:fldChar w:fldCharType="separate"/>
      </w:r>
      <w:r w:rsidR="00BD5AC3">
        <w:rPr>
          <w:noProof/>
        </w:rPr>
        <w:t>17</w:t>
      </w:r>
      <w:r>
        <w:fldChar w:fldCharType="end"/>
      </w:r>
      <w:r>
        <w:t xml:space="preserve"> - Altered code to use the newly created .env file</w:t>
      </w:r>
      <w:bookmarkEnd w:id="28"/>
    </w:p>
    <w:p w14:paraId="3D0651B0" w14:textId="77777777" w:rsidR="00EB01E4" w:rsidRDefault="00EB01E4" w:rsidP="00EB01E4">
      <w:r>
        <w:t>For localhost development, I used the same localhost:port URL I had before, allowing the app to still work on my development machine. When it comes to a deployment however, I can now swap this .env file for a configuration appropriate to the environment e.g. a ”.env.uat” file with the URL for a UAT version of the back end.</w:t>
      </w:r>
    </w:p>
    <w:p w14:paraId="3678A6A1" w14:textId="09081FF9" w:rsidR="00EB01E4" w:rsidRPr="007E77D8" w:rsidRDefault="00EB01E4" w:rsidP="00EB01E4">
      <w:r>
        <w:t>The naming of the variable is due to React requiring the “REACT_APP_” prefix on all variables, which allows React to find the variables when using the default “npm start” command to start the server (</w:t>
      </w:r>
      <w:r w:rsidR="007E77D8" w:rsidRPr="007E77D8">
        <w:t>Facebook, 2024</w:t>
      </w:r>
      <w:r w:rsidRPr="007E77D8">
        <w:t>).</w:t>
      </w:r>
    </w:p>
    <w:p w14:paraId="10E5FFE0" w14:textId="219B2ABB" w:rsidR="00EB01E4" w:rsidRDefault="00EB01E4" w:rsidP="00EB01E4">
      <w:r>
        <w:br w:type="page"/>
      </w:r>
    </w:p>
    <w:p w14:paraId="10DBE1E1" w14:textId="491A4C18" w:rsidR="00D5564A" w:rsidRDefault="00D5564A" w:rsidP="00D5564A">
      <w:pPr>
        <w:pStyle w:val="Heading3"/>
      </w:pPr>
      <w:commentRangeStart w:id="29"/>
      <w:r>
        <w:lastRenderedPageBreak/>
        <w:t>Data – Decoding for Business Users</w:t>
      </w:r>
      <w:commentRangeEnd w:id="29"/>
      <w:r w:rsidR="006E497A">
        <w:rPr>
          <w:rStyle w:val="CommentReference"/>
          <w:rFonts w:asciiTheme="minorHAnsi" w:eastAsiaTheme="minorHAnsi" w:hAnsiTheme="minorHAnsi" w:cstheme="minorBidi"/>
          <w:color w:val="auto"/>
        </w:rPr>
        <w:commentReference w:id="29"/>
      </w:r>
    </w:p>
    <w:p w14:paraId="0D17338A" w14:textId="79B27858" w:rsidR="006569CF" w:rsidRDefault="00345013">
      <w:pPr>
        <w:rPr>
          <w:rFonts w:cstheme="minorHAnsi"/>
        </w:rPr>
      </w:pPr>
      <w:r>
        <w:t xml:space="preserve">One issue I had to solve was to consider how end users would understand the data presented to them by the application. There was </w:t>
      </w:r>
      <w:r w:rsidR="006569CF">
        <w:t xml:space="preserve">however </w:t>
      </w:r>
      <w:r>
        <w:t>a complication caused here by the data sources used for this application</w:t>
      </w:r>
      <w:r w:rsidR="006569CF">
        <w:t xml:space="preserve">, as a key part of the data used comes from data provided by </w:t>
      </w:r>
      <w:r w:rsidR="006569CF" w:rsidRPr="002B7EBF">
        <w:rPr>
          <w:rFonts w:cstheme="minorHAnsi"/>
        </w:rPr>
        <w:t>Experian</w:t>
      </w:r>
      <w:r w:rsidR="006569CF">
        <w:rPr>
          <w:rFonts w:cstheme="minorHAnsi"/>
        </w:rPr>
        <w:t>’s API for accessing data they hold on a person</w:t>
      </w:r>
      <w:r w:rsidR="006569CF" w:rsidRPr="002B7EBF">
        <w:rPr>
          <w:rFonts w:cstheme="minorHAnsi"/>
        </w:rPr>
        <w:t xml:space="preserve"> (</w:t>
      </w:r>
      <w:r w:rsidR="006569CF" w:rsidRPr="006569CF">
        <w:rPr>
          <w:rFonts w:cstheme="minorHAnsi"/>
        </w:rPr>
        <w:t>Experian</w:t>
      </w:r>
      <w:r w:rsidR="006569CF">
        <w:rPr>
          <w:rFonts w:cstheme="minorHAnsi"/>
          <w:b/>
          <w:bCs/>
        </w:rPr>
        <w:t xml:space="preserve">, </w:t>
      </w:r>
      <w:r w:rsidR="006569CF" w:rsidRPr="002B7EBF">
        <w:rPr>
          <w:rFonts w:cstheme="minorHAnsi"/>
        </w:rPr>
        <w:t>2024).</w:t>
      </w:r>
      <w:r w:rsidR="006569CF">
        <w:rPr>
          <w:rFonts w:cstheme="minorHAnsi"/>
        </w:rPr>
        <w:t xml:space="preserve"> This challenge manifests itself in 2 ways:</w:t>
      </w:r>
    </w:p>
    <w:p w14:paraId="44C6D887" w14:textId="53575816" w:rsidR="006569CF" w:rsidRDefault="0045646E" w:rsidP="0045646E">
      <w:r w:rsidRPr="0045646E">
        <w:rPr>
          <w:b/>
          <w:bCs/>
          <w:u w:val="single"/>
        </w:rPr>
        <w:t>Scenario 1</w:t>
      </w:r>
      <w:r>
        <w:t xml:space="preserve">: </w:t>
      </w:r>
      <w:r w:rsidR="006569CF">
        <w:t>Names of variables are highly codified to make their meaning unclear at 1</w:t>
      </w:r>
      <w:r w:rsidR="006569CF" w:rsidRPr="0045646E">
        <w:rPr>
          <w:vertAlign w:val="superscript"/>
        </w:rPr>
        <w:t>st</w:t>
      </w:r>
      <w:r w:rsidR="006569CF">
        <w:t xml:space="preserve"> view e.g. E1B08 is a variable returned by the Experian API. Without it’s documentation as shown below however, this gives no indication as to what the variable means in business terms. </w:t>
      </w:r>
    </w:p>
    <w:p w14:paraId="32473142" w14:textId="52F067CB" w:rsidR="006569CF" w:rsidRDefault="006569CF" w:rsidP="006569CF">
      <w:r w:rsidRPr="006569CF">
        <w:rPr>
          <w:noProof/>
        </w:rPr>
        <w:drawing>
          <wp:inline distT="0" distB="0" distL="0" distR="0" wp14:anchorId="6BCAA678" wp14:editId="22593D01">
            <wp:extent cx="5141343" cy="2451105"/>
            <wp:effectExtent l="0" t="0" r="2540" b="6350"/>
            <wp:docPr id="144133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5043" name="Picture 1" descr="A screenshot of a computer&#10;&#10;Description automatically generated"/>
                    <pic:cNvPicPr/>
                  </pic:nvPicPr>
                  <pic:blipFill>
                    <a:blip r:embed="rId31"/>
                    <a:stretch>
                      <a:fillRect/>
                    </a:stretch>
                  </pic:blipFill>
                  <pic:spPr>
                    <a:xfrm>
                      <a:off x="0" y="0"/>
                      <a:ext cx="5147217" cy="2453906"/>
                    </a:xfrm>
                    <a:prstGeom prst="rect">
                      <a:avLst/>
                    </a:prstGeom>
                  </pic:spPr>
                </pic:pic>
              </a:graphicData>
            </a:graphic>
          </wp:inline>
        </w:drawing>
      </w:r>
    </w:p>
    <w:p w14:paraId="1EB84BE7" w14:textId="2D2A3AA9" w:rsidR="006569CF" w:rsidRDefault="006569CF" w:rsidP="006569CF">
      <w:pPr>
        <w:pStyle w:val="Caption"/>
      </w:pPr>
      <w:r>
        <w:t xml:space="preserve">Figure </w:t>
      </w:r>
      <w:r>
        <w:fldChar w:fldCharType="begin"/>
      </w:r>
      <w:r>
        <w:instrText xml:space="preserve"> SEQ Figure \* ARABIC </w:instrText>
      </w:r>
      <w:r>
        <w:fldChar w:fldCharType="separate"/>
      </w:r>
      <w:r w:rsidR="00BD5AC3">
        <w:rPr>
          <w:noProof/>
        </w:rPr>
        <w:t>18</w:t>
      </w:r>
      <w:r>
        <w:fldChar w:fldCharType="end"/>
      </w:r>
      <w:r>
        <w:t>- Definition of E1B08 from Experian (2024) documentation</w:t>
      </w:r>
    </w:p>
    <w:p w14:paraId="2455F770" w14:textId="031712DF" w:rsidR="006569CF" w:rsidRDefault="0045646E" w:rsidP="0045646E">
      <w:r w:rsidRPr="0045646E">
        <w:rPr>
          <w:b/>
          <w:bCs/>
          <w:u w:val="single"/>
        </w:rPr>
        <w:t xml:space="preserve">Scenario </w:t>
      </w:r>
      <w:r>
        <w:rPr>
          <w:b/>
          <w:bCs/>
          <w:u w:val="single"/>
        </w:rPr>
        <w:t>2:</w:t>
      </w:r>
      <w:r>
        <w:rPr>
          <w:b/>
          <w:bCs/>
        </w:rPr>
        <w:t xml:space="preserve"> </w:t>
      </w:r>
      <w:r w:rsidR="006569CF">
        <w:t xml:space="preserve">Some variables may have clear business names but the values used are codified and would not make sense without </w:t>
      </w:r>
      <w:r w:rsidR="006E497A">
        <w:t>documentation to explain the values e.g. the AccountStatus variable shown below has 4 values but only shows 1 character. Some of these are intuitive but others can be confusing e.g. F standing for default.</w:t>
      </w:r>
    </w:p>
    <w:p w14:paraId="16720243" w14:textId="480B8817" w:rsidR="006E497A" w:rsidRDefault="006E497A" w:rsidP="006E497A">
      <w:r w:rsidRPr="006E497A">
        <w:rPr>
          <w:noProof/>
        </w:rPr>
        <w:drawing>
          <wp:inline distT="0" distB="0" distL="0" distR="0" wp14:anchorId="7D70B70A" wp14:editId="4B652F7B">
            <wp:extent cx="4848045" cy="1769111"/>
            <wp:effectExtent l="0" t="0" r="0" b="2540"/>
            <wp:docPr id="1077975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094" name="Picture 1" descr="A screenshot of a computer program&#10;&#10;Description automatically generated"/>
                    <pic:cNvPicPr/>
                  </pic:nvPicPr>
                  <pic:blipFill>
                    <a:blip r:embed="rId32"/>
                    <a:stretch>
                      <a:fillRect/>
                    </a:stretch>
                  </pic:blipFill>
                  <pic:spPr>
                    <a:xfrm>
                      <a:off x="0" y="0"/>
                      <a:ext cx="4855379" cy="1771787"/>
                    </a:xfrm>
                    <a:prstGeom prst="rect">
                      <a:avLst/>
                    </a:prstGeom>
                  </pic:spPr>
                </pic:pic>
              </a:graphicData>
            </a:graphic>
          </wp:inline>
        </w:drawing>
      </w:r>
    </w:p>
    <w:p w14:paraId="5DE1ED5A" w14:textId="4C4F0ED0" w:rsidR="006569CF" w:rsidRDefault="006E497A" w:rsidP="006E497A">
      <w:pPr>
        <w:pStyle w:val="Caption"/>
      </w:pPr>
      <w:r>
        <w:t xml:space="preserve">Figure </w:t>
      </w:r>
      <w:r>
        <w:fldChar w:fldCharType="begin"/>
      </w:r>
      <w:r>
        <w:instrText xml:space="preserve"> SEQ Figure \* ARABIC </w:instrText>
      </w:r>
      <w:r>
        <w:fldChar w:fldCharType="separate"/>
      </w:r>
      <w:r w:rsidR="00BD5AC3">
        <w:rPr>
          <w:noProof/>
        </w:rPr>
        <w:t>19</w:t>
      </w:r>
      <w:r>
        <w:fldChar w:fldCharType="end"/>
      </w:r>
      <w:r>
        <w:t xml:space="preserve"> - Definition of AccountStatus from Experian (2024) documentation</w:t>
      </w:r>
    </w:p>
    <w:p w14:paraId="06F4BC3F" w14:textId="2F562292" w:rsidR="00705131" w:rsidRDefault="006569CF" w:rsidP="00705131">
      <w:pPr>
        <w:jc w:val="both"/>
      </w:pPr>
      <w:r>
        <w:t xml:space="preserve">These cases were going to be a key blocker to having an application that could effectively communicate </w:t>
      </w:r>
      <w:r w:rsidR="006E497A">
        <w:t>its</w:t>
      </w:r>
      <w:r>
        <w:t xml:space="preserve"> content to the end user if left unresolved.</w:t>
      </w:r>
      <w:r w:rsidR="006E497A">
        <w:t xml:space="preserve"> </w:t>
      </w:r>
      <w:r w:rsidR="00705131">
        <w:t>Functionaliy</w:t>
      </w:r>
      <w:r w:rsidR="006E497A">
        <w:t xml:space="preserve"> to provide easy to access definitions to the end user</w:t>
      </w:r>
      <w:r w:rsidR="00705131">
        <w:t xml:space="preserve"> was required to avoid this issue</w:t>
      </w:r>
      <w:r w:rsidR="006E497A">
        <w:t>.</w:t>
      </w:r>
      <w:r w:rsidR="00705131">
        <w:t xml:space="preserve"> The nature of both issues meant that I could approach each separately. </w:t>
      </w:r>
    </w:p>
    <w:p w14:paraId="2645FC61" w14:textId="77777777" w:rsidR="00705131" w:rsidRDefault="00705131">
      <w:r>
        <w:br w:type="page"/>
      </w:r>
    </w:p>
    <w:p w14:paraId="3DB70657" w14:textId="783B731B" w:rsidR="00705131" w:rsidRDefault="00705131" w:rsidP="00705131">
      <w:pPr>
        <w:pStyle w:val="Heading4"/>
      </w:pPr>
      <w:r>
        <w:lastRenderedPageBreak/>
        <w:t>Scenario 1 resolution</w:t>
      </w:r>
    </w:p>
    <w:p w14:paraId="73887FCF" w14:textId="7D2DD5D5" w:rsidR="009F0C23" w:rsidRDefault="009F0C23" w:rsidP="00EB01E4">
      <w:pPr>
        <w:jc w:val="both"/>
      </w:pPr>
      <w:r>
        <w:t>This was the more complicated scenario to solve, as the Experian API used as the data source contains 1000’s of variables per its documentation (Experian, 2024). Rendering a description for each of these did not seem practical or efficient.</w:t>
      </w:r>
    </w:p>
    <w:p w14:paraId="668A3789" w14:textId="77777777" w:rsidR="00DA4B7E" w:rsidRDefault="00DA4B7E" w:rsidP="00EB01E4">
      <w:pPr>
        <w:jc w:val="both"/>
      </w:pPr>
      <w:commentRangeStart w:id="30"/>
      <w:r>
        <w:t>After discussing the issue with my colleagues in the Credit Systems team</w:t>
      </w:r>
      <w:commentRangeEnd w:id="30"/>
      <w:r>
        <w:rPr>
          <w:rStyle w:val="CommentReference"/>
        </w:rPr>
        <w:commentReference w:id="30"/>
      </w:r>
      <w:r>
        <w:t xml:space="preserve">, </w:t>
      </w:r>
      <w:r w:rsidR="009F0C23">
        <w:t xml:space="preserve">The solution I arrived at to handle this was to </w:t>
      </w:r>
      <w:r>
        <w:t xml:space="preserve">instead provide the functionality for a user to automatically get the definition of a variable as needed. This presented an acceptable compromise between being able to communicate data to end users and keeping the application code simple. </w:t>
      </w:r>
    </w:p>
    <w:p w14:paraId="20006893" w14:textId="1AF6A505" w:rsidR="00EB01E4" w:rsidRDefault="00DA4B7E" w:rsidP="00EB01E4">
      <w:pPr>
        <w:jc w:val="both"/>
      </w:pPr>
      <w:r>
        <w:t>To make this work, I needed a dictionary source that the application could use to look up variable descriptions. To keep this simple I decided to use a CSV file to store both the variable names and a description</w:t>
      </w:r>
      <w:r w:rsidR="00EB01E4">
        <w:t xml:space="preserve">, the variable name being used to match to. </w:t>
      </w:r>
      <w:commentRangeStart w:id="31"/>
      <w:r w:rsidR="00955094">
        <w:t>Using this kind of lookup also allows the program to store it’s own definitions of variables if the documentation provided is lacking</w:t>
      </w:r>
      <w:commentRangeEnd w:id="31"/>
      <w:r w:rsidR="00955094">
        <w:rPr>
          <w:rStyle w:val="CommentReference"/>
        </w:rPr>
        <w:commentReference w:id="31"/>
      </w:r>
      <w:r w:rsidR="00955094">
        <w:t xml:space="preserve">. </w:t>
      </w:r>
      <w:r w:rsidR="00EB01E4">
        <w:t>For reading CSV files, I required a node.js library called csv-parser, so I installed this:</w:t>
      </w:r>
    </w:p>
    <w:p w14:paraId="33CD6DBB" w14:textId="4602790F" w:rsidR="00EB01E4" w:rsidRDefault="00EB01E4">
      <w:r w:rsidRPr="00EB01E4">
        <w:rPr>
          <w:noProof/>
        </w:rPr>
        <w:drawing>
          <wp:inline distT="0" distB="0" distL="0" distR="0" wp14:anchorId="67EAFD5A" wp14:editId="55BCE724">
            <wp:extent cx="4442604" cy="1953029"/>
            <wp:effectExtent l="0" t="0" r="0" b="9525"/>
            <wp:docPr id="1058415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5385" name="Picture 1" descr="A screenshot of a computer program&#10;&#10;Description automatically generated"/>
                    <pic:cNvPicPr/>
                  </pic:nvPicPr>
                  <pic:blipFill>
                    <a:blip r:embed="rId33"/>
                    <a:stretch>
                      <a:fillRect/>
                    </a:stretch>
                  </pic:blipFill>
                  <pic:spPr>
                    <a:xfrm>
                      <a:off x="0" y="0"/>
                      <a:ext cx="4447619" cy="1955233"/>
                    </a:xfrm>
                    <a:prstGeom prst="rect">
                      <a:avLst/>
                    </a:prstGeom>
                  </pic:spPr>
                </pic:pic>
              </a:graphicData>
            </a:graphic>
          </wp:inline>
        </w:drawing>
      </w:r>
    </w:p>
    <w:p w14:paraId="5B35145F" w14:textId="14C00F45" w:rsidR="00DA4B7E" w:rsidRDefault="00EB01E4" w:rsidP="00EB01E4">
      <w:pPr>
        <w:pStyle w:val="Caption"/>
      </w:pPr>
      <w:r>
        <w:t xml:space="preserve">Figure </w:t>
      </w:r>
      <w:r>
        <w:fldChar w:fldCharType="begin"/>
      </w:r>
      <w:r>
        <w:instrText xml:space="preserve"> SEQ Figure \* ARABIC </w:instrText>
      </w:r>
      <w:r>
        <w:fldChar w:fldCharType="separate"/>
      </w:r>
      <w:r w:rsidR="00BD5AC3">
        <w:rPr>
          <w:noProof/>
        </w:rPr>
        <w:t>20</w:t>
      </w:r>
      <w:r>
        <w:fldChar w:fldCharType="end"/>
      </w:r>
      <w:r>
        <w:t>- Installing csv-parser</w:t>
      </w:r>
    </w:p>
    <w:p w14:paraId="0FF1AEDC" w14:textId="3147B09E" w:rsidR="00DA4B7E" w:rsidRDefault="00EB01E4">
      <w:r>
        <w:t xml:space="preserve">Using this library, </w:t>
      </w:r>
      <w:r w:rsidR="00DA4B7E">
        <w:t xml:space="preserve">I created a function within my </w:t>
      </w:r>
      <w:r w:rsidR="007C3B9C">
        <w:t>B</w:t>
      </w:r>
      <w:r w:rsidR="00DA4B7E">
        <w:t xml:space="preserve">ackend Node.JS express application. I did this in the </w:t>
      </w:r>
      <w:r w:rsidR="007C3B9C">
        <w:t>B</w:t>
      </w:r>
      <w:r w:rsidR="00DA4B7E">
        <w:t>ackend as trying to import one of the dependent node modules resulted in an error:</w:t>
      </w:r>
    </w:p>
    <w:p w14:paraId="424C279C" w14:textId="77777777" w:rsidR="00DA4B7E" w:rsidRDefault="00DA4B7E">
      <w:r w:rsidRPr="00DA4B7E">
        <w:rPr>
          <w:noProof/>
        </w:rPr>
        <w:drawing>
          <wp:inline distT="0" distB="0" distL="0" distR="0" wp14:anchorId="001852B5" wp14:editId="2CBFBF3A">
            <wp:extent cx="6297283" cy="2148032"/>
            <wp:effectExtent l="0" t="0" r="0" b="5080"/>
            <wp:docPr id="1070623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3026" name="Picture 1" descr="A screenshot of a computer&#10;&#10;Description automatically generated"/>
                    <pic:cNvPicPr/>
                  </pic:nvPicPr>
                  <pic:blipFill>
                    <a:blip r:embed="rId34"/>
                    <a:stretch>
                      <a:fillRect/>
                    </a:stretch>
                  </pic:blipFill>
                  <pic:spPr>
                    <a:xfrm>
                      <a:off x="0" y="0"/>
                      <a:ext cx="6303482" cy="2150146"/>
                    </a:xfrm>
                    <a:prstGeom prst="rect">
                      <a:avLst/>
                    </a:prstGeom>
                  </pic:spPr>
                </pic:pic>
              </a:graphicData>
            </a:graphic>
          </wp:inline>
        </w:drawing>
      </w:r>
      <w:r w:rsidRPr="00DA4B7E">
        <w:t xml:space="preserve"> </w:t>
      </w:r>
    </w:p>
    <w:p w14:paraId="09DCDC79" w14:textId="65E15AC7" w:rsidR="00DA4B7E" w:rsidRDefault="00DA4B7E" w:rsidP="00DA4B7E">
      <w:pPr>
        <w:pStyle w:val="Caption"/>
      </w:pPr>
      <w:r>
        <w:t xml:space="preserve">Figure </w:t>
      </w:r>
      <w:r>
        <w:fldChar w:fldCharType="begin"/>
      </w:r>
      <w:r>
        <w:instrText xml:space="preserve"> SEQ Figure \* ARABIC </w:instrText>
      </w:r>
      <w:r>
        <w:fldChar w:fldCharType="separate"/>
      </w:r>
      <w:r w:rsidR="00BD5AC3">
        <w:rPr>
          <w:noProof/>
        </w:rPr>
        <w:t>21</w:t>
      </w:r>
      <w:r>
        <w:fldChar w:fldCharType="end"/>
      </w:r>
      <w:r>
        <w:t>- Error attempting to load a dependency directly into React for my lookup function</w:t>
      </w:r>
    </w:p>
    <w:p w14:paraId="50780E88" w14:textId="51FFFA12" w:rsidR="00EB01E4" w:rsidRDefault="00DA4B7E" w:rsidP="00DA4B7E">
      <w:r>
        <w:t xml:space="preserve">As I found out when trying to establish a connection to a SQL database, it’s easier to offload this logic to a dedicated </w:t>
      </w:r>
      <w:r w:rsidR="007C3B9C">
        <w:t>B</w:t>
      </w:r>
      <w:r>
        <w:t xml:space="preserve">ackend application rather </w:t>
      </w:r>
      <w:r w:rsidR="00EB01E4">
        <w:t>than</w:t>
      </w:r>
      <w:r>
        <w:t xml:space="preserve"> handle polyfills to get the logic working </w:t>
      </w:r>
      <w:r w:rsidR="00EB01E4">
        <w:t>directly within the front-end application.</w:t>
      </w:r>
    </w:p>
    <w:p w14:paraId="27A62E02" w14:textId="77777777" w:rsidR="00EB01E4" w:rsidRDefault="00EB01E4" w:rsidP="00DA4B7E"/>
    <w:p w14:paraId="0442CC45" w14:textId="77777777" w:rsidR="00EB01E4" w:rsidRDefault="00EB01E4" w:rsidP="00DA4B7E"/>
    <w:p w14:paraId="557F63A6" w14:textId="77777777" w:rsidR="00EB01E4" w:rsidRDefault="00EB01E4" w:rsidP="00DA4B7E"/>
    <w:p w14:paraId="338BB380" w14:textId="1E298EFD" w:rsidR="00EB01E4" w:rsidRDefault="00EB01E4" w:rsidP="00EB01E4">
      <w:pPr>
        <w:pStyle w:val="Heading5"/>
      </w:pPr>
      <w:r>
        <w:lastRenderedPageBreak/>
        <w:t>Backend Logic</w:t>
      </w:r>
      <w:r w:rsidR="00955094">
        <w:t xml:space="preserve"> for lookup function</w:t>
      </w:r>
    </w:p>
    <w:p w14:paraId="593BEBED" w14:textId="65927036" w:rsidR="00850CB0" w:rsidRDefault="00850CB0" w:rsidP="002871DD">
      <w:r>
        <w:t xml:space="preserve">To </w:t>
      </w:r>
      <w:r w:rsidR="00A871F6">
        <w:t>provide a point of interaction, I needed to expose an Endpoint that the FrontEnd could send a HTTP call to. An Endpoint represents a point where 2 applications can talk to each other</w:t>
      </w:r>
      <w:r w:rsidR="002871DD">
        <w:t xml:space="preserve"> (</w:t>
      </w:r>
      <w:r w:rsidR="002871DD" w:rsidRPr="002871DD">
        <w:t>Yasar, K</w:t>
      </w:r>
      <w:r w:rsidR="002871DD">
        <w:t xml:space="preserve">, </w:t>
      </w:r>
      <w:r w:rsidR="002871DD" w:rsidRPr="002871DD">
        <w:t>2024</w:t>
      </w:r>
      <w:r w:rsidR="002871DD">
        <w:t>)</w:t>
      </w:r>
      <w:r w:rsidR="00A871F6">
        <w:t xml:space="preserve">, so </w:t>
      </w:r>
      <w:r w:rsidR="002871DD">
        <w:t>creating one in my backend is required for it to be able to communicate with the front end.</w:t>
      </w:r>
    </w:p>
    <w:p w14:paraId="44445264" w14:textId="52CF3425" w:rsidR="00A871F6" w:rsidRDefault="002871DD" w:rsidP="002871DD">
      <w:r>
        <w:t>To do this, I created a new router object within the Node.js Express application, using one of the default ones provided by the officially provided generator (Express, n.d.) as a starting point. I added in a URL Parameter which will allow a</w:t>
      </w:r>
      <w:r w:rsidR="001E2356">
        <w:t xml:space="preserve"> variable name to be passed in to carry out a search for it’s definition. This is done via the “:searchKey” parameter seen in the router.get</w:t>
      </w:r>
      <w:r w:rsidR="00A879CB">
        <w:t>()</w:t>
      </w:r>
      <w:r w:rsidR="001E2356">
        <w:t xml:space="preserve"> method:</w:t>
      </w:r>
    </w:p>
    <w:p w14:paraId="2957A022" w14:textId="297CF3CD" w:rsidR="00A871F6" w:rsidRDefault="00A871F6" w:rsidP="002E0249">
      <w:pPr>
        <w:ind w:left="720" w:hanging="720"/>
      </w:pPr>
      <w:r w:rsidRPr="00A871F6">
        <w:rPr>
          <w:noProof/>
        </w:rPr>
        <w:drawing>
          <wp:inline distT="0" distB="0" distL="0" distR="0" wp14:anchorId="39A1C8AE" wp14:editId="4F7ADED6">
            <wp:extent cx="6645910" cy="3369310"/>
            <wp:effectExtent l="0" t="0" r="2540" b="2540"/>
            <wp:docPr id="1188618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8653" name="Picture 1" descr="A screen shot of a computer program&#10;&#10;Description automatically generated"/>
                    <pic:cNvPicPr/>
                  </pic:nvPicPr>
                  <pic:blipFill>
                    <a:blip r:embed="rId35"/>
                    <a:stretch>
                      <a:fillRect/>
                    </a:stretch>
                  </pic:blipFill>
                  <pic:spPr>
                    <a:xfrm>
                      <a:off x="0" y="0"/>
                      <a:ext cx="6645910" cy="3369310"/>
                    </a:xfrm>
                    <a:prstGeom prst="rect">
                      <a:avLst/>
                    </a:prstGeom>
                  </pic:spPr>
                </pic:pic>
              </a:graphicData>
            </a:graphic>
          </wp:inline>
        </w:drawing>
      </w:r>
    </w:p>
    <w:p w14:paraId="08870419" w14:textId="2DE7376D" w:rsidR="001E2356" w:rsidRDefault="00A879CB" w:rsidP="00A879CB">
      <w:pPr>
        <w:pStyle w:val="Caption"/>
      </w:pPr>
      <w:r>
        <w:t xml:space="preserve">Figure </w:t>
      </w:r>
      <w:r>
        <w:fldChar w:fldCharType="begin"/>
      </w:r>
      <w:r>
        <w:instrText xml:space="preserve"> SEQ Figure \* ARABIC </w:instrText>
      </w:r>
      <w:r>
        <w:fldChar w:fldCharType="separate"/>
      </w:r>
      <w:r w:rsidR="00BD5AC3">
        <w:rPr>
          <w:noProof/>
        </w:rPr>
        <w:t>22</w:t>
      </w:r>
      <w:r>
        <w:fldChar w:fldCharType="end"/>
      </w:r>
      <w:r>
        <w:t>- Router.Get method for the backend to accept a search parameter</w:t>
      </w:r>
    </w:p>
    <w:p w14:paraId="321573EF" w14:textId="77777777" w:rsidR="00C61289" w:rsidRDefault="00C61289">
      <w:r>
        <w:br w:type="page"/>
      </w:r>
    </w:p>
    <w:p w14:paraId="0C6E045E" w14:textId="78DB955A" w:rsidR="00A879CB" w:rsidRDefault="00533FBF" w:rsidP="00A879CB">
      <w:r>
        <w:lastRenderedPageBreak/>
        <w:t>Once that endpoint is in place, the parameter is be passed into a dedicated asynchronous function that performs the lookup on the CSV file</w:t>
      </w:r>
      <w:r w:rsidR="00C61289">
        <w:t xml:space="preserve"> (the function is asynchronous as a regular function generated errors within the code editor). The function is then wrapped in a Try-Catch to account for the possibility of an error e.g. the input file not being available. The result is then </w:t>
      </w:r>
      <w:r w:rsidR="0032570C">
        <w:t xml:space="preserve">loaded into a JSON payload and </w:t>
      </w:r>
      <w:r w:rsidR="00C61289">
        <w:t>sent back the calling application (i.e. the FrontEnd) via the res.send() method.</w:t>
      </w:r>
      <w:r w:rsidR="00A879CB" w:rsidRPr="00A879CB">
        <w:rPr>
          <w:noProof/>
        </w:rPr>
        <w:drawing>
          <wp:inline distT="0" distB="0" distL="0" distR="0" wp14:anchorId="7618DB00" wp14:editId="6EB5ED6A">
            <wp:extent cx="5720755" cy="5891842"/>
            <wp:effectExtent l="0" t="0" r="0" b="0"/>
            <wp:docPr id="1367549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9147" name="Picture 1" descr="A screen shot of a computer program&#10;&#10;Description automatically generated"/>
                    <pic:cNvPicPr/>
                  </pic:nvPicPr>
                  <pic:blipFill>
                    <a:blip r:embed="rId36"/>
                    <a:stretch>
                      <a:fillRect/>
                    </a:stretch>
                  </pic:blipFill>
                  <pic:spPr>
                    <a:xfrm>
                      <a:off x="0" y="0"/>
                      <a:ext cx="5725135" cy="5896353"/>
                    </a:xfrm>
                    <a:prstGeom prst="rect">
                      <a:avLst/>
                    </a:prstGeom>
                  </pic:spPr>
                </pic:pic>
              </a:graphicData>
            </a:graphic>
          </wp:inline>
        </w:drawing>
      </w:r>
    </w:p>
    <w:p w14:paraId="0AD3BE04" w14:textId="68F017E5" w:rsidR="0032570C" w:rsidRDefault="0032570C" w:rsidP="0032570C">
      <w:pPr>
        <w:pStyle w:val="Caption"/>
      </w:pPr>
      <w:r>
        <w:t xml:space="preserve">Figure </w:t>
      </w:r>
      <w:r>
        <w:fldChar w:fldCharType="begin"/>
      </w:r>
      <w:r>
        <w:instrText xml:space="preserve"> SEQ Figure \* ARABIC </w:instrText>
      </w:r>
      <w:r>
        <w:fldChar w:fldCharType="separate"/>
      </w:r>
      <w:r w:rsidR="00BD5AC3">
        <w:rPr>
          <w:noProof/>
        </w:rPr>
        <w:t>23</w:t>
      </w:r>
      <w:r>
        <w:fldChar w:fldCharType="end"/>
      </w:r>
      <w:r>
        <w:t xml:space="preserve"> - Endpoint logic showing the lookup function being used &amp; sending this back to the calling application</w:t>
      </w:r>
    </w:p>
    <w:p w14:paraId="69201D2D" w14:textId="77777777" w:rsidR="0032570C" w:rsidRPr="0032570C" w:rsidRDefault="0032570C" w:rsidP="0032570C"/>
    <w:p w14:paraId="2DBDA424" w14:textId="5F4EB817" w:rsidR="00955094" w:rsidRDefault="00955094">
      <w:r>
        <w:br w:type="page"/>
      </w:r>
    </w:p>
    <w:p w14:paraId="377850A1" w14:textId="48CAE09D" w:rsidR="00EB01E4" w:rsidRPr="00EB01E4" w:rsidRDefault="00EB01E4" w:rsidP="00EB01E4">
      <w:pPr>
        <w:pStyle w:val="Heading5"/>
      </w:pPr>
      <w:r>
        <w:lastRenderedPageBreak/>
        <w:t>Front End Logic</w:t>
      </w:r>
      <w:r w:rsidR="00955094">
        <w:t xml:space="preserve"> for lookup function</w:t>
      </w:r>
    </w:p>
    <w:p w14:paraId="7588995F" w14:textId="1C56F20B" w:rsidR="00EB01E4" w:rsidRDefault="00EB01E4" w:rsidP="00DA4B7E">
      <w:r>
        <w:t>For the front-end, I coded the function as below:</w:t>
      </w:r>
    </w:p>
    <w:p w14:paraId="787B9212" w14:textId="77777777" w:rsidR="00EB01E4" w:rsidRDefault="00EB01E4" w:rsidP="00DA4B7E">
      <w:r w:rsidRPr="00EB01E4">
        <w:rPr>
          <w:noProof/>
        </w:rPr>
        <w:drawing>
          <wp:inline distT="0" distB="0" distL="0" distR="0" wp14:anchorId="52D64FF7" wp14:editId="31BA7440">
            <wp:extent cx="6645910" cy="5031105"/>
            <wp:effectExtent l="0" t="0" r="2540" b="0"/>
            <wp:docPr id="553356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6023" name="Picture 1" descr="A screen shot of a computer&#10;&#10;Description automatically generated"/>
                    <pic:cNvPicPr/>
                  </pic:nvPicPr>
                  <pic:blipFill>
                    <a:blip r:embed="rId37"/>
                    <a:stretch>
                      <a:fillRect/>
                    </a:stretch>
                  </pic:blipFill>
                  <pic:spPr>
                    <a:xfrm>
                      <a:off x="0" y="0"/>
                      <a:ext cx="6645910" cy="5031105"/>
                    </a:xfrm>
                    <a:prstGeom prst="rect">
                      <a:avLst/>
                    </a:prstGeom>
                  </pic:spPr>
                </pic:pic>
              </a:graphicData>
            </a:graphic>
          </wp:inline>
        </w:drawing>
      </w:r>
      <w:r w:rsidRPr="00EB01E4">
        <w:t xml:space="preserve"> </w:t>
      </w:r>
    </w:p>
    <w:p w14:paraId="59B581C6" w14:textId="0B3D3D85" w:rsidR="00EB01E4" w:rsidRDefault="00EB01E4" w:rsidP="00EB01E4">
      <w:pPr>
        <w:pStyle w:val="Caption"/>
      </w:pPr>
      <w:r>
        <w:t xml:space="preserve">Figure </w:t>
      </w:r>
      <w:r>
        <w:fldChar w:fldCharType="begin"/>
      </w:r>
      <w:r>
        <w:instrText xml:space="preserve"> SEQ Figure \* ARABIC </w:instrText>
      </w:r>
      <w:r>
        <w:fldChar w:fldCharType="separate"/>
      </w:r>
      <w:r w:rsidR="00BD5AC3">
        <w:rPr>
          <w:noProof/>
        </w:rPr>
        <w:t>24</w:t>
      </w:r>
      <w:r>
        <w:fldChar w:fldCharType="end"/>
      </w:r>
      <w:r>
        <w:t xml:space="preserve"> - Code for Lookup functionality</w:t>
      </w:r>
    </w:p>
    <w:p w14:paraId="39A359F4" w14:textId="77777777" w:rsidR="00EB01E4" w:rsidRDefault="00EB01E4" w:rsidP="00EB01E4">
      <w:r>
        <w:t>This code will:</w:t>
      </w:r>
    </w:p>
    <w:p w14:paraId="211F90A1" w14:textId="0D9912E3" w:rsidR="00EB01E4" w:rsidRDefault="00EB01E4" w:rsidP="00EB01E4">
      <w:pPr>
        <w:pStyle w:val="ListParagraph"/>
        <w:numPr>
          <w:ilvl w:val="0"/>
          <w:numId w:val="25"/>
        </w:numPr>
      </w:pPr>
      <w:r>
        <w:t>Accept an input parameter called “key”, which will hold the variable name we want a definition for</w:t>
      </w:r>
    </w:p>
    <w:p w14:paraId="2C7E1F7B" w14:textId="245B26CA" w:rsidR="007C3B9C" w:rsidRDefault="00EB01E4" w:rsidP="00EB01E4">
      <w:pPr>
        <w:pStyle w:val="ListParagraph"/>
        <w:numPr>
          <w:ilvl w:val="0"/>
          <w:numId w:val="25"/>
        </w:numPr>
      </w:pPr>
      <w:r>
        <w:t xml:space="preserve">Attempt to retrieve the definition by using the “fetch” function to make a HTTP call to the </w:t>
      </w:r>
      <w:r w:rsidR="007C3B9C">
        <w:t>B</w:t>
      </w:r>
      <w:r>
        <w:t xml:space="preserve">ackend, using a host name stored within the </w:t>
      </w:r>
      <w:r w:rsidR="007C3B9C">
        <w:t>process environment and passing in the “key” as part of the URL</w:t>
      </w:r>
    </w:p>
    <w:p w14:paraId="6A3EF28B" w14:textId="2BE5A7EB" w:rsidR="007C3B9C" w:rsidRDefault="007C3B9C" w:rsidP="00EB01E4">
      <w:pPr>
        <w:pStyle w:val="ListParagraph"/>
        <w:numPr>
          <w:ilvl w:val="0"/>
          <w:numId w:val="25"/>
        </w:numPr>
      </w:pPr>
      <w:r>
        <w:t>Fetch will return 1 of 2 outcomes:</w:t>
      </w:r>
    </w:p>
    <w:p w14:paraId="1FDF55E7" w14:textId="77777777" w:rsidR="007C3B9C" w:rsidRDefault="007C3B9C" w:rsidP="007C3B9C">
      <w:pPr>
        <w:pStyle w:val="ListParagraph"/>
        <w:numPr>
          <w:ilvl w:val="1"/>
          <w:numId w:val="25"/>
        </w:numPr>
      </w:pPr>
      <w:r>
        <w:t>An error is thrown if there is a network error</w:t>
      </w:r>
    </w:p>
    <w:p w14:paraId="543580C4" w14:textId="77777777" w:rsidR="007C3B9C" w:rsidRDefault="007C3B9C" w:rsidP="007C3B9C">
      <w:pPr>
        <w:pStyle w:val="ListParagraph"/>
        <w:numPr>
          <w:ilvl w:val="1"/>
          <w:numId w:val="25"/>
        </w:numPr>
      </w:pPr>
      <w:r>
        <w:t>Parse a successful response for a variable called “description”</w:t>
      </w:r>
    </w:p>
    <w:p w14:paraId="1A9BB909" w14:textId="77777777" w:rsidR="00955094" w:rsidRDefault="007C3B9C" w:rsidP="007C3B9C">
      <w:pPr>
        <w:pStyle w:val="ListParagraph"/>
        <w:numPr>
          <w:ilvl w:val="0"/>
          <w:numId w:val="25"/>
        </w:numPr>
      </w:pPr>
      <w:r>
        <w:t>Assuming a successful response, the description returned by the Backend is</w:t>
      </w:r>
      <w:r w:rsidR="00955094">
        <w:t xml:space="preserve"> provided to the user via Javascript’s inbuilt “alert” method</w:t>
      </w:r>
    </w:p>
    <w:p w14:paraId="6FA949D8" w14:textId="186139EF" w:rsidR="001A18AE" w:rsidRDefault="001A18AE" w:rsidP="00955094">
      <w:r>
        <w:br w:type="page"/>
      </w:r>
    </w:p>
    <w:p w14:paraId="20BBF736" w14:textId="116D6EFE" w:rsidR="00955094" w:rsidRDefault="001A18AE" w:rsidP="00955094">
      <w:r>
        <w:lastRenderedPageBreak/>
        <w:t>Each variable that contains data the end user can review is rendered in the application by a React component called “KeyValueRow”. Within this component, this lookup function is then called via the “onClick” property of the table row that displays the data to the user:</w:t>
      </w:r>
      <w:r w:rsidRPr="001A18AE">
        <w:rPr>
          <w:noProof/>
        </w:rPr>
        <w:drawing>
          <wp:inline distT="0" distB="0" distL="0" distR="0" wp14:anchorId="5746C3E0" wp14:editId="129614AB">
            <wp:extent cx="6645910" cy="3990340"/>
            <wp:effectExtent l="0" t="0" r="2540" b="0"/>
            <wp:docPr id="1212057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688" name="Picture 1" descr="A screen shot of a computer program&#10;&#10;Description automatically generated"/>
                    <pic:cNvPicPr/>
                  </pic:nvPicPr>
                  <pic:blipFill>
                    <a:blip r:embed="rId38"/>
                    <a:stretch>
                      <a:fillRect/>
                    </a:stretch>
                  </pic:blipFill>
                  <pic:spPr>
                    <a:xfrm>
                      <a:off x="0" y="0"/>
                      <a:ext cx="6645910" cy="3990340"/>
                    </a:xfrm>
                    <a:prstGeom prst="rect">
                      <a:avLst/>
                    </a:prstGeom>
                  </pic:spPr>
                </pic:pic>
              </a:graphicData>
            </a:graphic>
          </wp:inline>
        </w:drawing>
      </w:r>
    </w:p>
    <w:p w14:paraId="781B6457" w14:textId="429CFA3B" w:rsidR="001A18AE" w:rsidRDefault="001A18AE" w:rsidP="001A18AE">
      <w:pPr>
        <w:pStyle w:val="Caption"/>
      </w:pPr>
      <w:r>
        <w:t xml:space="preserve">Figure </w:t>
      </w:r>
      <w:r>
        <w:fldChar w:fldCharType="begin"/>
      </w:r>
      <w:r>
        <w:instrText xml:space="preserve"> SEQ Figure \* ARABIC </w:instrText>
      </w:r>
      <w:r>
        <w:fldChar w:fldCharType="separate"/>
      </w:r>
      <w:r w:rsidR="00BD5AC3">
        <w:rPr>
          <w:noProof/>
        </w:rPr>
        <w:t>25</w:t>
      </w:r>
      <w:r>
        <w:fldChar w:fldCharType="end"/>
      </w:r>
      <w:r>
        <w:t>- OnClick property using the lookup function</w:t>
      </w:r>
    </w:p>
    <w:p w14:paraId="48AA840E" w14:textId="77777777" w:rsidR="001A18AE" w:rsidRDefault="001A18AE">
      <w:r>
        <w:br w:type="page"/>
      </w:r>
    </w:p>
    <w:p w14:paraId="47FE3489" w14:textId="186A7F83" w:rsidR="00955094" w:rsidRDefault="00955094" w:rsidP="00955094">
      <w:r>
        <w:lastRenderedPageBreak/>
        <w:t>When the function is successful, a definition will pop up on the end users screen e.g. for the E1B08 variable, the below prompt is currently presented to the user:</w:t>
      </w:r>
    </w:p>
    <w:p w14:paraId="79F4F911" w14:textId="77777777" w:rsidR="00955094" w:rsidRDefault="00955094" w:rsidP="00955094">
      <w:r w:rsidRPr="00955094">
        <w:rPr>
          <w:noProof/>
        </w:rPr>
        <w:drawing>
          <wp:inline distT="0" distB="0" distL="0" distR="0" wp14:anchorId="1B6840BA" wp14:editId="520156C4">
            <wp:extent cx="6645910" cy="5273675"/>
            <wp:effectExtent l="0" t="0" r="2540" b="3175"/>
            <wp:docPr id="19882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7046" name="Picture 1" descr="A screenshot of a computer&#10;&#10;Description automatically generated"/>
                    <pic:cNvPicPr/>
                  </pic:nvPicPr>
                  <pic:blipFill>
                    <a:blip r:embed="rId39"/>
                    <a:stretch>
                      <a:fillRect/>
                    </a:stretch>
                  </pic:blipFill>
                  <pic:spPr>
                    <a:xfrm>
                      <a:off x="0" y="0"/>
                      <a:ext cx="6645910" cy="5273675"/>
                    </a:xfrm>
                    <a:prstGeom prst="rect">
                      <a:avLst/>
                    </a:prstGeom>
                  </pic:spPr>
                </pic:pic>
              </a:graphicData>
            </a:graphic>
          </wp:inline>
        </w:drawing>
      </w:r>
      <w:r w:rsidRPr="00955094">
        <w:t xml:space="preserve"> </w:t>
      </w:r>
    </w:p>
    <w:p w14:paraId="7EA9F009" w14:textId="5EB8929A" w:rsidR="00955094" w:rsidRDefault="00955094" w:rsidP="00955094">
      <w:pPr>
        <w:pStyle w:val="Caption"/>
      </w:pPr>
      <w:r>
        <w:t xml:space="preserve">Figure </w:t>
      </w:r>
      <w:r>
        <w:fldChar w:fldCharType="begin"/>
      </w:r>
      <w:r>
        <w:instrText xml:space="preserve"> SEQ Figure \* ARABIC </w:instrText>
      </w:r>
      <w:r>
        <w:fldChar w:fldCharType="separate"/>
      </w:r>
      <w:r w:rsidR="00BD5AC3">
        <w:rPr>
          <w:noProof/>
        </w:rPr>
        <w:t>26</w:t>
      </w:r>
      <w:r>
        <w:fldChar w:fldCharType="end"/>
      </w:r>
      <w:r>
        <w:t xml:space="preserve"> - Lookup prompt presented to the user for E1B08</w:t>
      </w:r>
    </w:p>
    <w:p w14:paraId="151A32F5" w14:textId="77F1BF1E" w:rsidR="00955094" w:rsidRDefault="00955094" w:rsidP="00955094">
      <w:r>
        <w:t>The row within the table will also highlight, to give the user an indication that the row can be clicked on to bring this definition up. An instruction is also given at the top of the table.</w:t>
      </w:r>
    </w:p>
    <w:p w14:paraId="0F211E46" w14:textId="2227ED6E" w:rsidR="001A18AE" w:rsidRPr="00955094" w:rsidRDefault="001A18AE" w:rsidP="00955094">
      <w:r>
        <w:t>Using an alert textbox for this allows the description to be communicated to the end user easily without the need for more complex HTML &amp; CSS components to render the description on page.</w:t>
      </w:r>
    </w:p>
    <w:p w14:paraId="49139600" w14:textId="76A02D40" w:rsidR="004C3A65" w:rsidRDefault="004C3A65" w:rsidP="00955094">
      <w:r>
        <w:br w:type="page"/>
      </w:r>
    </w:p>
    <w:p w14:paraId="0C4DD1DD" w14:textId="4F4DEC66" w:rsidR="00705131" w:rsidRDefault="00705131" w:rsidP="00705131">
      <w:pPr>
        <w:pStyle w:val="Heading4"/>
      </w:pPr>
      <w:r>
        <w:lastRenderedPageBreak/>
        <w:t>Scenario 2 resolution</w:t>
      </w:r>
    </w:p>
    <w:p w14:paraId="3979E315" w14:textId="549F1A3E" w:rsidR="00705131" w:rsidRDefault="0045646E" w:rsidP="00705131">
      <w:r>
        <w:t xml:space="preserve">Translating the values of a given variable into </w:t>
      </w:r>
      <w:r w:rsidR="00C7132A">
        <w:t>business friendly language could be done in a more simple approach then the 1</w:t>
      </w:r>
      <w:r w:rsidR="00C7132A" w:rsidRPr="00C7132A">
        <w:rPr>
          <w:vertAlign w:val="superscript"/>
        </w:rPr>
        <w:t>st</w:t>
      </w:r>
      <w:r w:rsidR="00C7132A">
        <w:t xml:space="preserve"> scenario. So long as the documentation provided a dictionary of values, it was possible to code a switch statement to return a detailed value that communicated more clearly with business users. Taking the “AccountStatus” variable as an example, I added this switch case into the code:</w:t>
      </w:r>
    </w:p>
    <w:p w14:paraId="083983DC" w14:textId="0C631934" w:rsidR="00C7132A" w:rsidRDefault="00C7132A" w:rsidP="00705131">
      <w:r w:rsidRPr="00C7132A">
        <w:rPr>
          <w:noProof/>
        </w:rPr>
        <w:drawing>
          <wp:inline distT="0" distB="0" distL="0" distR="0" wp14:anchorId="50CAA98B" wp14:editId="26AD1A88">
            <wp:extent cx="4641011" cy="3288972"/>
            <wp:effectExtent l="0" t="0" r="7620" b="6985"/>
            <wp:docPr id="17994505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0587" name="Picture 1" descr="A screen shot of a computer&#10;&#10;Description automatically generated"/>
                    <pic:cNvPicPr/>
                  </pic:nvPicPr>
                  <pic:blipFill>
                    <a:blip r:embed="rId40"/>
                    <a:stretch>
                      <a:fillRect/>
                    </a:stretch>
                  </pic:blipFill>
                  <pic:spPr>
                    <a:xfrm>
                      <a:off x="0" y="0"/>
                      <a:ext cx="4650037" cy="3295369"/>
                    </a:xfrm>
                    <a:prstGeom prst="rect">
                      <a:avLst/>
                    </a:prstGeom>
                  </pic:spPr>
                </pic:pic>
              </a:graphicData>
            </a:graphic>
          </wp:inline>
        </w:drawing>
      </w:r>
    </w:p>
    <w:p w14:paraId="25ACC4F1" w14:textId="0E97BFD7" w:rsidR="00C7132A" w:rsidRPr="00705131" w:rsidRDefault="00C7132A" w:rsidP="00C7132A">
      <w:pPr>
        <w:pStyle w:val="Caption"/>
      </w:pPr>
      <w:r>
        <w:t xml:space="preserve">Figure </w:t>
      </w:r>
      <w:r>
        <w:fldChar w:fldCharType="begin"/>
      </w:r>
      <w:r>
        <w:instrText xml:space="preserve"> SEQ Figure \* ARABIC </w:instrText>
      </w:r>
      <w:r>
        <w:fldChar w:fldCharType="separate"/>
      </w:r>
      <w:r w:rsidR="00BD5AC3">
        <w:rPr>
          <w:noProof/>
        </w:rPr>
        <w:t>27</w:t>
      </w:r>
      <w:r>
        <w:fldChar w:fldCharType="end"/>
      </w:r>
      <w:r>
        <w:t>- Switch case to translate AccountStatus into a business friendly value</w:t>
      </w:r>
    </w:p>
    <w:p w14:paraId="203A8BE2" w14:textId="6E16B0D2" w:rsidR="00762C09" w:rsidRDefault="00762C09" w:rsidP="00705131">
      <w:pPr>
        <w:jc w:val="both"/>
      </w:pPr>
      <w:r>
        <w:t>This is written directly into a React component called “CaisRow”, which receives the coded value for AccountStatus as part of a prop called “CAISDetails”. This is then parsed to get the raw value. A business friendly value can then be returned by simply passing this value into the switch case:</w:t>
      </w:r>
    </w:p>
    <w:p w14:paraId="10DADDED" w14:textId="476A12AD" w:rsidR="00762C09" w:rsidRDefault="00762C09" w:rsidP="00705131">
      <w:pPr>
        <w:jc w:val="both"/>
      </w:pPr>
      <w:r w:rsidRPr="00762C09">
        <w:rPr>
          <w:noProof/>
        </w:rPr>
        <w:drawing>
          <wp:inline distT="0" distB="0" distL="0" distR="0" wp14:anchorId="4B5B4080" wp14:editId="161E4ABC">
            <wp:extent cx="3088257" cy="2893062"/>
            <wp:effectExtent l="0" t="0" r="0" b="2540"/>
            <wp:docPr id="1960069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69047" name="Picture 1" descr="A screen shot of a computer program&#10;&#10;Description automatically generated"/>
                    <pic:cNvPicPr/>
                  </pic:nvPicPr>
                  <pic:blipFill>
                    <a:blip r:embed="rId41"/>
                    <a:stretch>
                      <a:fillRect/>
                    </a:stretch>
                  </pic:blipFill>
                  <pic:spPr>
                    <a:xfrm>
                      <a:off x="0" y="0"/>
                      <a:ext cx="3091632" cy="2896224"/>
                    </a:xfrm>
                    <a:prstGeom prst="rect">
                      <a:avLst/>
                    </a:prstGeom>
                  </pic:spPr>
                </pic:pic>
              </a:graphicData>
            </a:graphic>
          </wp:inline>
        </w:drawing>
      </w:r>
    </w:p>
    <w:p w14:paraId="7CF47EAA" w14:textId="4251917D" w:rsidR="00762C09" w:rsidRDefault="00762C09" w:rsidP="00762C09">
      <w:pPr>
        <w:pStyle w:val="Caption"/>
      </w:pPr>
      <w:r>
        <w:t xml:space="preserve">Figure </w:t>
      </w:r>
      <w:r>
        <w:fldChar w:fldCharType="begin"/>
      </w:r>
      <w:r>
        <w:instrText xml:space="preserve"> SEQ Figure \* ARABIC </w:instrText>
      </w:r>
      <w:r>
        <w:fldChar w:fldCharType="separate"/>
      </w:r>
      <w:r w:rsidR="00BD5AC3">
        <w:rPr>
          <w:noProof/>
        </w:rPr>
        <w:t>28</w:t>
      </w:r>
      <w:r>
        <w:fldChar w:fldCharType="end"/>
      </w:r>
      <w:r>
        <w:t xml:space="preserve"> - CaisRow component return statement, showing the translated value in use</w:t>
      </w:r>
    </w:p>
    <w:p w14:paraId="648C6B4C" w14:textId="77777777" w:rsidR="00762C09" w:rsidRPr="00762C09" w:rsidRDefault="00762C09" w:rsidP="00762C09"/>
    <w:p w14:paraId="3E3EB199" w14:textId="790AAA44" w:rsidR="00762C09" w:rsidRDefault="00762C09" w:rsidP="00705131">
      <w:pPr>
        <w:jc w:val="both"/>
      </w:pPr>
      <w:r>
        <w:t>This “CaisRow” component gets rendered multiple times based on the data received by the program:</w:t>
      </w:r>
    </w:p>
    <w:p w14:paraId="1CA3666D" w14:textId="37D0530A" w:rsidR="00762C09" w:rsidRDefault="00762C09" w:rsidP="00705131">
      <w:pPr>
        <w:jc w:val="both"/>
      </w:pPr>
      <w:r w:rsidRPr="00762C09">
        <w:rPr>
          <w:noProof/>
        </w:rPr>
        <w:lastRenderedPageBreak/>
        <w:drawing>
          <wp:inline distT="0" distB="0" distL="0" distR="0" wp14:anchorId="4E0E711C" wp14:editId="420F40CA">
            <wp:extent cx="4727275" cy="2841062"/>
            <wp:effectExtent l="0" t="0" r="0" b="0"/>
            <wp:docPr id="1783051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1870" name="Picture 1" descr="A screen shot of a computer program&#10;&#10;Description automatically generated"/>
                    <pic:cNvPicPr/>
                  </pic:nvPicPr>
                  <pic:blipFill>
                    <a:blip r:embed="rId42"/>
                    <a:stretch>
                      <a:fillRect/>
                    </a:stretch>
                  </pic:blipFill>
                  <pic:spPr>
                    <a:xfrm>
                      <a:off x="0" y="0"/>
                      <a:ext cx="4735943" cy="2846271"/>
                    </a:xfrm>
                    <a:prstGeom prst="rect">
                      <a:avLst/>
                    </a:prstGeom>
                  </pic:spPr>
                </pic:pic>
              </a:graphicData>
            </a:graphic>
          </wp:inline>
        </w:drawing>
      </w:r>
    </w:p>
    <w:p w14:paraId="78CCAE0A" w14:textId="1320F698" w:rsidR="00762C09" w:rsidRDefault="00762C09" w:rsidP="00762C09">
      <w:pPr>
        <w:pStyle w:val="Caption"/>
      </w:pPr>
      <w:r>
        <w:t xml:space="preserve">Figure </w:t>
      </w:r>
      <w:r>
        <w:fldChar w:fldCharType="begin"/>
      </w:r>
      <w:r>
        <w:instrText xml:space="preserve"> SEQ Figure \* ARABIC </w:instrText>
      </w:r>
      <w:r>
        <w:fldChar w:fldCharType="separate"/>
      </w:r>
      <w:r w:rsidR="00BD5AC3">
        <w:rPr>
          <w:noProof/>
        </w:rPr>
        <w:t>29</w:t>
      </w:r>
      <w:r>
        <w:fldChar w:fldCharType="end"/>
      </w:r>
      <w:r>
        <w:t>- React JSX code showing the rendering of the CaisRow components via the .map() method</w:t>
      </w:r>
    </w:p>
    <w:p w14:paraId="009D8D3F" w14:textId="0511B594" w:rsidR="00762C09" w:rsidRDefault="00762C09" w:rsidP="00705131">
      <w:pPr>
        <w:jc w:val="both"/>
      </w:pPr>
      <w:r>
        <w:t>When the React application renders these CaisRow components, we can see a clear test value has been rendered for the user, instead of the shortened value that could be mis-interpreted.</w:t>
      </w:r>
    </w:p>
    <w:p w14:paraId="3E288541" w14:textId="47B67051" w:rsidR="00762C09" w:rsidRDefault="00661D0D" w:rsidP="00705131">
      <w:pPr>
        <w:jc w:val="both"/>
      </w:pPr>
      <w:r w:rsidRPr="00661D0D">
        <w:rPr>
          <w:noProof/>
        </w:rPr>
        <w:drawing>
          <wp:inline distT="0" distB="0" distL="0" distR="0" wp14:anchorId="3CFF9D4E" wp14:editId="646FA1E2">
            <wp:extent cx="6645910" cy="3569335"/>
            <wp:effectExtent l="0" t="0" r="2540" b="0"/>
            <wp:docPr id="1219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40" name="Picture 1" descr="A screenshot of a computer&#10;&#10;Description automatically generated"/>
                    <pic:cNvPicPr/>
                  </pic:nvPicPr>
                  <pic:blipFill>
                    <a:blip r:embed="rId43"/>
                    <a:stretch>
                      <a:fillRect/>
                    </a:stretch>
                  </pic:blipFill>
                  <pic:spPr>
                    <a:xfrm>
                      <a:off x="0" y="0"/>
                      <a:ext cx="6645910" cy="3569335"/>
                    </a:xfrm>
                    <a:prstGeom prst="rect">
                      <a:avLst/>
                    </a:prstGeom>
                  </pic:spPr>
                </pic:pic>
              </a:graphicData>
            </a:graphic>
          </wp:inline>
        </w:drawing>
      </w:r>
      <w:r w:rsidR="00762C09" w:rsidRPr="00762C09">
        <w:t xml:space="preserve"> </w:t>
      </w:r>
    </w:p>
    <w:p w14:paraId="28B7E20B" w14:textId="5AA798F5" w:rsidR="00762C09" w:rsidRDefault="00762C09" w:rsidP="00762C09">
      <w:pPr>
        <w:pStyle w:val="Caption"/>
      </w:pPr>
      <w:r>
        <w:t xml:space="preserve">Figure </w:t>
      </w:r>
      <w:r>
        <w:fldChar w:fldCharType="begin"/>
      </w:r>
      <w:r>
        <w:instrText xml:space="preserve"> SEQ Figure \* ARABIC </w:instrText>
      </w:r>
      <w:r>
        <w:fldChar w:fldCharType="separate"/>
      </w:r>
      <w:r w:rsidR="00BD5AC3">
        <w:rPr>
          <w:noProof/>
        </w:rPr>
        <w:t>30</w:t>
      </w:r>
      <w:r>
        <w:fldChar w:fldCharType="end"/>
      </w:r>
      <w:r>
        <w:t xml:space="preserve"> - Rendered React application showing the business friendly language used instead of the original values</w:t>
      </w:r>
    </w:p>
    <w:p w14:paraId="41E8B18C" w14:textId="1DF23F7F" w:rsidR="00D51198" w:rsidRDefault="00762C09" w:rsidP="00762C09">
      <w:r>
        <w:t>This same technique was then applied to any similar variables</w:t>
      </w:r>
      <w:r w:rsidR="00661D0D">
        <w:t>, allowing clear values to be shown instead of original values requiring documentation to interpret.</w:t>
      </w:r>
      <w:r w:rsidR="00D51198">
        <w:br w:type="page"/>
      </w:r>
    </w:p>
    <w:p w14:paraId="45EE04E7" w14:textId="77777777" w:rsidR="005C3227" w:rsidRPr="008150EB" w:rsidRDefault="005C3227" w:rsidP="005C3227">
      <w:pPr>
        <w:pStyle w:val="Heading2"/>
      </w:pPr>
      <w:commentRangeStart w:id="32"/>
      <w:r>
        <w:lastRenderedPageBreak/>
        <w:t>Personal Data (PII) Protection</w:t>
      </w:r>
      <w:commentRangeEnd w:id="32"/>
      <w:r>
        <w:rPr>
          <w:rStyle w:val="CommentReference"/>
          <w:rFonts w:asciiTheme="minorHAnsi" w:eastAsiaTheme="minorHAnsi" w:hAnsiTheme="minorHAnsi" w:cstheme="minorBidi"/>
          <w:color w:val="auto"/>
        </w:rPr>
        <w:commentReference w:id="32"/>
      </w:r>
    </w:p>
    <w:p w14:paraId="573EF38C" w14:textId="77777777" w:rsidR="005C3227" w:rsidRPr="00661EE0" w:rsidRDefault="005C3227" w:rsidP="005C3227">
      <w:pPr>
        <w:jc w:val="both"/>
        <w:rPr>
          <w:strike/>
          <w:color w:val="FF0000"/>
        </w:rPr>
      </w:pPr>
      <w:r w:rsidRPr="00661EE0">
        <w:rPr>
          <w:strike/>
          <w:color w:val="FF0000"/>
        </w:rPr>
        <w:t>This access management configuration can also be used for another purpose: protecting Personal Data (PII). Credit Decisioning Systems like this must collect personal data to be able to conduct a credit search on a person e.g. Experian’s DelphiSelect API requires at least:</w:t>
      </w:r>
    </w:p>
    <w:p w14:paraId="251235B3" w14:textId="77777777" w:rsidR="005C3227" w:rsidRPr="00661EE0" w:rsidRDefault="005C3227" w:rsidP="005C3227">
      <w:pPr>
        <w:pStyle w:val="ListParagraph"/>
        <w:numPr>
          <w:ilvl w:val="0"/>
          <w:numId w:val="9"/>
        </w:numPr>
        <w:jc w:val="both"/>
        <w:rPr>
          <w:strike/>
          <w:color w:val="FF0000"/>
        </w:rPr>
      </w:pPr>
      <w:r w:rsidRPr="00661EE0">
        <w:rPr>
          <w:strike/>
          <w:color w:val="FF0000"/>
        </w:rPr>
        <w:t>Full name of the person in question</w:t>
      </w:r>
    </w:p>
    <w:p w14:paraId="46A2E6D3" w14:textId="77777777" w:rsidR="005C3227" w:rsidRPr="00661EE0" w:rsidRDefault="005C3227" w:rsidP="005C3227">
      <w:pPr>
        <w:pStyle w:val="ListParagraph"/>
        <w:numPr>
          <w:ilvl w:val="0"/>
          <w:numId w:val="9"/>
        </w:numPr>
        <w:jc w:val="both"/>
        <w:rPr>
          <w:strike/>
          <w:color w:val="FF0000"/>
        </w:rPr>
      </w:pPr>
      <w:r w:rsidRPr="00661EE0">
        <w:rPr>
          <w:strike/>
          <w:color w:val="FF0000"/>
        </w:rPr>
        <w:t>Date of Birth</w:t>
      </w:r>
    </w:p>
    <w:p w14:paraId="727DFB79" w14:textId="77777777" w:rsidR="005C3227" w:rsidRPr="00661EE0" w:rsidRDefault="005C3227" w:rsidP="005C3227">
      <w:pPr>
        <w:pStyle w:val="ListParagraph"/>
        <w:numPr>
          <w:ilvl w:val="0"/>
          <w:numId w:val="9"/>
        </w:numPr>
        <w:jc w:val="both"/>
        <w:rPr>
          <w:strike/>
          <w:color w:val="FF0000"/>
        </w:rPr>
      </w:pPr>
      <w:r w:rsidRPr="00661EE0">
        <w:rPr>
          <w:strike/>
          <w:color w:val="FF0000"/>
        </w:rPr>
        <w:t>At least the current address of the person in question</w:t>
      </w:r>
    </w:p>
    <w:p w14:paraId="66255474" w14:textId="77777777" w:rsidR="005C3227" w:rsidRPr="00661EE0" w:rsidRDefault="005C3227" w:rsidP="005C3227">
      <w:pPr>
        <w:pStyle w:val="ListParagraph"/>
        <w:numPr>
          <w:ilvl w:val="0"/>
          <w:numId w:val="9"/>
        </w:numPr>
        <w:jc w:val="both"/>
        <w:rPr>
          <w:strike/>
          <w:color w:val="FF0000"/>
        </w:rPr>
      </w:pPr>
      <w:r w:rsidRPr="00661EE0">
        <w:rPr>
          <w:strike/>
          <w:color w:val="FF0000"/>
        </w:rPr>
        <w:t>Previous addresses are also often needed if the person in question has resided at their current address for less than 3 years</w:t>
      </w:r>
    </w:p>
    <w:p w14:paraId="4125DDF4" w14:textId="77777777" w:rsidR="005C3227" w:rsidRPr="00661EE0" w:rsidRDefault="005C3227" w:rsidP="005C3227">
      <w:pPr>
        <w:jc w:val="both"/>
        <w:rPr>
          <w:strike/>
          <w:color w:val="FF0000"/>
        </w:rPr>
      </w:pPr>
      <w:r w:rsidRPr="00661EE0">
        <w:rPr>
          <w:strike/>
          <w:color w:val="FF0000"/>
        </w:rPr>
        <w:t>(Experian, 2024)</w:t>
      </w:r>
    </w:p>
    <w:p w14:paraId="64C09E20" w14:textId="77777777" w:rsidR="005C3227" w:rsidRPr="00661EE0" w:rsidRDefault="005C3227" w:rsidP="005C3227">
      <w:pPr>
        <w:jc w:val="both"/>
        <w:rPr>
          <w:strike/>
          <w:color w:val="FF0000"/>
        </w:rPr>
      </w:pPr>
      <w:r w:rsidRPr="00661EE0">
        <w:rPr>
          <w:strike/>
          <w:color w:val="FF0000"/>
        </w:rPr>
        <w:t>Each of these Data Points are protected under the UK's Data Protection Act 2018, which also codifies the GDPR into UK Law (Data Protection Act, 2018). The program is currently collecting the Full Name of the user as a starting point to allow a full API integration in future. This means the program must be mindful of Data Protection/GDPR requirements.</w:t>
      </w:r>
    </w:p>
    <w:p w14:paraId="4C7F0C36" w14:textId="77777777" w:rsidR="005C3227" w:rsidRPr="00661EE0" w:rsidRDefault="005C3227" w:rsidP="005C3227">
      <w:pPr>
        <w:jc w:val="both"/>
        <w:rPr>
          <w:strike/>
          <w:color w:val="FF0000"/>
        </w:rPr>
      </w:pPr>
      <w:r w:rsidRPr="00661EE0">
        <w:rPr>
          <w:strike/>
          <w:color w:val="FF0000"/>
        </w:rPr>
        <w:t>Using a SQL databases within the program creates the risk of SQL Injection, where malicious input into the program can lead to arbitrary execution e.g. a user passes in a SQL command instead of a name (W3Schools, 2024). This is where the SELECT and INSERT permissions assigned above come into effect. The Full Name collected in the application is only saved to the “dbo.JavaDecisioningHistory” , which the integration user only has INSERT permissions on. This prevents a malicious user from entering a query to retrieve data from this table, as the database permissions will result in the query being rejected.</w:t>
      </w:r>
    </w:p>
    <w:p w14:paraId="4104649C" w14:textId="77777777" w:rsidR="005C3227" w:rsidRDefault="005C3227" w:rsidP="005C3227">
      <w:pPr>
        <w:jc w:val="both"/>
        <w:rPr>
          <w:strike/>
          <w:color w:val="FF0000"/>
        </w:rPr>
      </w:pPr>
      <w:r w:rsidRPr="00661EE0">
        <w:rPr>
          <w:strike/>
          <w:color w:val="FF0000"/>
        </w:rPr>
        <w:t xml:space="preserve">The only other permission the Integration User has been granted is the SELECT permission on the “Delphi.VW_DelphiPremiumValueData” and the “Delphi.VW_DelphiSummaryData” views. These are the only other views required by the program, so by limiting the access like this the possibility of risk incurred by SQL Injection is minimised and therefore acts as a control to protect Personal Data. </w:t>
      </w:r>
    </w:p>
    <w:p w14:paraId="68C81F7D" w14:textId="451E4DEE" w:rsidR="00D63B2E" w:rsidRDefault="00D63B2E" w:rsidP="00D51198">
      <w:pPr>
        <w:pStyle w:val="Heading2"/>
      </w:pPr>
      <w:r>
        <w:br w:type="page"/>
      </w:r>
    </w:p>
    <w:p w14:paraId="4F96D9F8" w14:textId="77777777" w:rsidR="00817A10" w:rsidRDefault="00595C13" w:rsidP="00595C13">
      <w:pPr>
        <w:pStyle w:val="Heading1"/>
      </w:pPr>
      <w:bookmarkStart w:id="33" w:name="_Toc171326760"/>
      <w:r>
        <w:lastRenderedPageBreak/>
        <w:t>Final Tech Stack</w:t>
      </w:r>
    </w:p>
    <w:p w14:paraId="590E34AA" w14:textId="77777777" w:rsidR="00817A10" w:rsidRDefault="00817A10" w:rsidP="00817A10">
      <w:r>
        <w:t>By the end of my project, the final Tech Stack looked like this:</w:t>
      </w:r>
    </w:p>
    <w:p w14:paraId="2874AA20" w14:textId="77777777" w:rsidR="00EA7688" w:rsidRDefault="00EA7688" w:rsidP="00817A10">
      <w:r>
        <w:rPr>
          <w:noProof/>
        </w:rPr>
        <w:drawing>
          <wp:inline distT="0" distB="0" distL="0" distR="0" wp14:anchorId="3FBB67B1" wp14:editId="47173ACC">
            <wp:extent cx="4581525" cy="3248025"/>
            <wp:effectExtent l="0" t="0" r="9525" b="9525"/>
            <wp:docPr id="1376775426"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75426" name="Picture 2" descr="A black and white screen with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81525" cy="3248025"/>
                    </a:xfrm>
                    <a:prstGeom prst="rect">
                      <a:avLst/>
                    </a:prstGeom>
                  </pic:spPr>
                </pic:pic>
              </a:graphicData>
            </a:graphic>
          </wp:inline>
        </w:drawing>
      </w:r>
    </w:p>
    <w:p w14:paraId="391867A3" w14:textId="60110D17" w:rsidR="00595C13" w:rsidRDefault="00EA7688" w:rsidP="00EA7688">
      <w:pPr>
        <w:pStyle w:val="Caption"/>
      </w:pPr>
      <w:r>
        <w:t xml:space="preserve">Figure </w:t>
      </w:r>
      <w:r>
        <w:fldChar w:fldCharType="begin"/>
      </w:r>
      <w:r>
        <w:instrText xml:space="preserve"> SEQ Figure \* ARABIC </w:instrText>
      </w:r>
      <w:r>
        <w:fldChar w:fldCharType="separate"/>
      </w:r>
      <w:r w:rsidR="00BD5AC3">
        <w:rPr>
          <w:noProof/>
        </w:rPr>
        <w:t>31</w:t>
      </w:r>
      <w:r>
        <w:fldChar w:fldCharType="end"/>
      </w:r>
      <w:r>
        <w:t xml:space="preserve"> - Diagram showing the Tech Stack of the full application</w:t>
      </w:r>
      <w:r w:rsidR="00595C13">
        <w:br w:type="page"/>
      </w:r>
    </w:p>
    <w:p w14:paraId="5EDDE67F" w14:textId="0A53EC4B" w:rsidR="005D3366" w:rsidRDefault="006D4695" w:rsidP="006C47C9">
      <w:pPr>
        <w:pStyle w:val="Heading1"/>
        <w:rPr>
          <w:rFonts w:asciiTheme="minorHAnsi" w:hAnsiTheme="minorHAnsi" w:cstheme="minorHAnsi"/>
        </w:rPr>
      </w:pPr>
      <w:bookmarkStart w:id="34" w:name="_Toc171326763"/>
      <w:bookmarkEnd w:id="33"/>
      <w:r w:rsidRPr="002B7EBF">
        <w:rPr>
          <w:rFonts w:asciiTheme="minorHAnsi" w:hAnsiTheme="minorHAnsi" w:cstheme="minorHAnsi"/>
        </w:rPr>
        <w:lastRenderedPageBreak/>
        <w:t>Testing</w:t>
      </w:r>
      <w:bookmarkEnd w:id="34"/>
    </w:p>
    <w:p w14:paraId="5A6630ED" w14:textId="4371971A" w:rsidR="00207863" w:rsidRPr="004E5B7B" w:rsidRDefault="009B445F" w:rsidP="001A4069">
      <w:pPr>
        <w:pStyle w:val="Heading2"/>
      </w:pPr>
      <w:bookmarkStart w:id="35" w:name="_Toc171326765"/>
      <w:r>
        <w:t>Review with Employer</w:t>
      </w:r>
      <w:bookmarkEnd w:id="35"/>
    </w:p>
    <w:p w14:paraId="1D6FC8D8" w14:textId="77777777" w:rsidR="00207863" w:rsidRDefault="00207863" w:rsidP="00207863">
      <w:pPr>
        <w:pStyle w:val="Heading3"/>
      </w:pPr>
      <w:r>
        <w:t>1</w:t>
      </w:r>
      <w:r w:rsidRPr="00034F62">
        <w:rPr>
          <w:vertAlign w:val="superscript"/>
        </w:rPr>
        <w:t>st</w:t>
      </w:r>
      <w:r>
        <w:t xml:space="preserve"> Feedback</w:t>
      </w:r>
    </w:p>
    <w:p w14:paraId="6478CAA7" w14:textId="77777777" w:rsidR="00207863" w:rsidRPr="00345013" w:rsidRDefault="00207863" w:rsidP="00207863">
      <w:r>
        <w:t>When I was ready to show the navigation, I made use of a regular 1 to 1 with my Line Manager to gather some feedback on the application.</w:t>
      </w:r>
    </w:p>
    <w:p w14:paraId="09034DC0" w14:textId="77777777" w:rsidR="00207863" w:rsidRDefault="00207863" w:rsidP="00207863">
      <w:r>
        <w:rPr>
          <w:noProof/>
        </w:rPr>
        <w:drawing>
          <wp:inline distT="0" distB="0" distL="0" distR="0" wp14:anchorId="17BDCA8C" wp14:editId="6710168D">
            <wp:extent cx="5849166" cy="2600688"/>
            <wp:effectExtent l="0" t="0" r="0" b="9525"/>
            <wp:docPr id="212305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p>
    <w:p w14:paraId="014CFAEE" w14:textId="47F1DF20" w:rsidR="00512D57" w:rsidRDefault="00207863" w:rsidP="00207863">
      <w:pPr>
        <w:pStyle w:val="Caption"/>
      </w:pPr>
      <w:r>
        <w:t xml:space="preserve">Figure </w:t>
      </w:r>
      <w:r>
        <w:fldChar w:fldCharType="begin"/>
      </w:r>
      <w:r>
        <w:instrText xml:space="preserve"> SEQ Figure \* ARABIC </w:instrText>
      </w:r>
      <w:r>
        <w:fldChar w:fldCharType="separate"/>
      </w:r>
      <w:r w:rsidR="00BD5AC3">
        <w:rPr>
          <w:noProof/>
        </w:rPr>
        <w:t>32</w:t>
      </w:r>
      <w:r>
        <w:fldChar w:fldCharType="end"/>
      </w:r>
      <w:r>
        <w:t xml:space="preserve"> - </w:t>
      </w:r>
      <w:r w:rsidRPr="00090674">
        <w:t>Teams Call arranged to discuss Apprenticeship progress</w:t>
      </w:r>
    </w:p>
    <w:p w14:paraId="3AC26A72" w14:textId="77777777" w:rsidR="00512D57" w:rsidRDefault="00512D57">
      <w:r>
        <w:br w:type="page"/>
      </w:r>
    </w:p>
    <w:p w14:paraId="66E9A7C9" w14:textId="77777777" w:rsidR="00512D57" w:rsidRPr="006C47C9" w:rsidRDefault="00512D57" w:rsidP="00512D57">
      <w:pPr>
        <w:pStyle w:val="Heading2"/>
      </w:pPr>
      <w:bookmarkStart w:id="36" w:name="_Toc171326764"/>
      <w:commentRangeStart w:id="37"/>
      <w:r>
        <w:lastRenderedPageBreak/>
        <w:t>UAT – Gathering user feedback</w:t>
      </w:r>
      <w:bookmarkEnd w:id="36"/>
      <w:commentRangeEnd w:id="37"/>
      <w:r>
        <w:rPr>
          <w:rStyle w:val="CommentReference"/>
          <w:rFonts w:asciiTheme="minorHAnsi" w:eastAsiaTheme="minorHAnsi" w:hAnsiTheme="minorHAnsi" w:cstheme="minorBidi"/>
          <w:color w:val="auto"/>
        </w:rPr>
        <w:commentReference w:id="37"/>
      </w:r>
    </w:p>
    <w:p w14:paraId="201E16BC" w14:textId="6FBCD849" w:rsidR="00487F49" w:rsidRDefault="00487F49" w:rsidP="00512D57">
      <w:r>
        <w:br w:type="page"/>
      </w:r>
    </w:p>
    <w:p w14:paraId="6D1D1618" w14:textId="77BA1DAD" w:rsidR="00740286" w:rsidRDefault="00740286" w:rsidP="005C26DC">
      <w:pPr>
        <w:pStyle w:val="Heading1"/>
        <w:rPr>
          <w:rFonts w:asciiTheme="minorHAnsi" w:hAnsiTheme="minorHAnsi" w:cstheme="minorHAnsi"/>
        </w:rPr>
      </w:pPr>
      <w:bookmarkStart w:id="38" w:name="_Toc171326766"/>
      <w:r>
        <w:rPr>
          <w:rFonts w:asciiTheme="minorHAnsi" w:hAnsiTheme="minorHAnsi" w:cstheme="minorHAnsi"/>
        </w:rPr>
        <w:lastRenderedPageBreak/>
        <w:t>Final Application</w:t>
      </w:r>
    </w:p>
    <w:p w14:paraId="4ACB03D1" w14:textId="695E4948" w:rsidR="00740286" w:rsidRDefault="00740286">
      <w:r>
        <w:br w:type="page"/>
      </w:r>
    </w:p>
    <w:p w14:paraId="49D530E9" w14:textId="7F2C9A01" w:rsidR="005C26DC"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38"/>
    </w:p>
    <w:p w14:paraId="5EFA710E" w14:textId="60F9D032" w:rsidR="00082118" w:rsidRPr="00082118" w:rsidRDefault="00082118" w:rsidP="00082118">
      <w:r>
        <w:t>Below are my thoughts from reflecting on the work completed for this project:</w:t>
      </w:r>
    </w:p>
    <w:p w14:paraId="64E9E36E" w14:textId="50A60121" w:rsidR="005C26DC" w:rsidRPr="002B7EBF" w:rsidRDefault="005C26DC" w:rsidP="005C26DC">
      <w:pPr>
        <w:pStyle w:val="Heading2"/>
        <w:rPr>
          <w:rFonts w:asciiTheme="minorHAnsi" w:hAnsiTheme="minorHAnsi" w:cstheme="minorHAnsi"/>
        </w:rPr>
      </w:pPr>
      <w:bookmarkStart w:id="39" w:name="_Toc171326767"/>
      <w:r w:rsidRPr="002B7EBF">
        <w:rPr>
          <w:rFonts w:asciiTheme="minorHAnsi" w:hAnsiTheme="minorHAnsi" w:cstheme="minorHAnsi"/>
        </w:rPr>
        <w:t>Project Outcome</w:t>
      </w:r>
      <w:bookmarkEnd w:id="39"/>
    </w:p>
    <w:p w14:paraId="3500AFBA" w14:textId="44D6D565" w:rsidR="004C0BA5" w:rsidRDefault="005674A7" w:rsidP="00D26C6E">
      <w:pPr>
        <w:rPr>
          <w:rFonts w:cstheme="minorHAnsi"/>
        </w:rPr>
      </w:pPr>
      <w:r>
        <w:rPr>
          <w:rFonts w:cstheme="minorHAnsi"/>
        </w:rPr>
        <w:t>For the most part, the final application did achieve it’s aims and met its requirements</w:t>
      </w:r>
      <w:r w:rsidR="002302A5">
        <w:rPr>
          <w:rFonts w:cstheme="minorHAnsi"/>
        </w:rPr>
        <w:t>, however</w:t>
      </w:r>
      <w:r>
        <w:rPr>
          <w:rFonts w:cstheme="minorHAnsi"/>
        </w:rPr>
        <w:t xml:space="preserve"> I did run into many challenges being able to make this wor</w:t>
      </w:r>
      <w:r w:rsidR="002302A5">
        <w:rPr>
          <w:rFonts w:cstheme="minorHAnsi"/>
        </w:rPr>
        <w:t>k</w:t>
      </w:r>
      <w:r>
        <w:rPr>
          <w:rFonts w:cstheme="minorHAnsi"/>
        </w:rPr>
        <w:t>.</w:t>
      </w:r>
    </w:p>
    <w:p w14:paraId="2EE24E37" w14:textId="4E3A9DF5" w:rsidR="005674A7" w:rsidRDefault="005674A7" w:rsidP="00D26C6E">
      <w:pPr>
        <w:rPr>
          <w:rFonts w:cstheme="minorHAnsi"/>
        </w:rPr>
      </w:pPr>
      <w:r>
        <w:rPr>
          <w:rFonts w:cstheme="minorHAnsi"/>
        </w:rPr>
        <w:t xml:space="preserve">Being unable to include the “mssql” Node.js package directly into my </w:t>
      </w:r>
      <w:r w:rsidR="002302A5">
        <w:rPr>
          <w:rFonts w:cstheme="minorHAnsi"/>
        </w:rPr>
        <w:t xml:space="preserve">React application was a significant hurdle I had to overcome to complete this project, as making a database connection was a fundamental requirement set in the project acceptance criteria. Researching the errors I was getting led me to concepts I had not encountered before e.g. polyfills. </w:t>
      </w:r>
      <w:r w:rsidR="00334A0E">
        <w:rPr>
          <w:rFonts w:cstheme="minorHAnsi"/>
        </w:rPr>
        <w:t>I was able to eventually resolve the errors I faced by setting up a dedicated backend, but this had the impact of unexpected scope creep.</w:t>
      </w:r>
    </w:p>
    <w:p w14:paraId="1BC807DC" w14:textId="7147F2D2" w:rsidR="00F80386" w:rsidRDefault="00F80386" w:rsidP="00F80386">
      <w:pPr>
        <w:pStyle w:val="Heading2"/>
        <w:rPr>
          <w:rFonts w:asciiTheme="minorHAnsi" w:hAnsiTheme="minorHAnsi" w:cstheme="minorHAnsi"/>
        </w:rPr>
      </w:pPr>
      <w:bookmarkStart w:id="40"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40"/>
    </w:p>
    <w:p w14:paraId="614AD890" w14:textId="64DFB0D0" w:rsidR="00E74EC2" w:rsidRDefault="00E74EC2" w:rsidP="00E74EC2">
      <w:r>
        <w:t>If I were to take this project further, below are a few things I would like to add/do differently:</w:t>
      </w:r>
    </w:p>
    <w:p w14:paraId="2D7A2A4C" w14:textId="2D56327A" w:rsidR="00E74EC2" w:rsidRDefault="00E74EC2" w:rsidP="00E74EC2">
      <w:pPr>
        <w:pStyle w:val="ListParagraph"/>
        <w:numPr>
          <w:ilvl w:val="0"/>
          <w:numId w:val="9"/>
        </w:numPr>
      </w:pPr>
      <w:r>
        <w:t>Try using a different framework for the backend rather than the Node.js Express framework. I found this framework to be awkward to use for the functionality I needed, mainly due to the confusing syntax around how it defines it’s endpoints and how it makes the request and response available to the developer</w:t>
      </w:r>
    </w:p>
    <w:p w14:paraId="1CFD1E78" w14:textId="524CB40B" w:rsidR="00E74EC2" w:rsidRDefault="00E74EC2" w:rsidP="00E74EC2">
      <w:pPr>
        <w:pStyle w:val="ListParagraph"/>
        <w:numPr>
          <w:ilvl w:val="0"/>
          <w:numId w:val="9"/>
        </w:numPr>
      </w:pPr>
      <w:r>
        <w:t xml:space="preserve">Explore using a dedicated CSS Framework to handle the formatting of the Front End application. CSS is something I have not been enjoying working with, so Frameworks to simplify </w:t>
      </w:r>
      <w:r w:rsidR="00E471C5">
        <w:t>its</w:t>
      </w:r>
      <w:r>
        <w:t xml:space="preserve"> use would be preferable to use in future.</w:t>
      </w:r>
      <w:r w:rsidR="0082305D">
        <w:t xml:space="preserve"> Frameworks I could look at include: Bootstrap, Tailwind &amp; Foundation (</w:t>
      </w:r>
      <w:r w:rsidR="0082305D" w:rsidRPr="0082305D">
        <w:t>W3Techs</w:t>
      </w:r>
      <w:r w:rsidR="0082305D">
        <w:t>, 2024 and</w:t>
      </w:r>
      <w:r w:rsidR="0082305D" w:rsidRPr="0082305D">
        <w:t xml:space="preserve"> </w:t>
      </w:r>
      <w:r w:rsidR="0082305D" w:rsidRPr="0082305D">
        <w:t>WeAreDevelopers</w:t>
      </w:r>
      <w:r w:rsidR="0082305D">
        <w:t>, 2023)</w:t>
      </w:r>
    </w:p>
    <w:p w14:paraId="0215E890" w14:textId="147F5FEB" w:rsidR="003C0230" w:rsidRDefault="003C0230" w:rsidP="00E74EC2">
      <w:pPr>
        <w:pStyle w:val="ListParagraph"/>
        <w:numPr>
          <w:ilvl w:val="0"/>
          <w:numId w:val="9"/>
        </w:numPr>
      </w:pPr>
      <w:r>
        <w:t>Rethink how the lookup function in my code used to display the data definitions works. While the version I have works, it has a few flaws I’m not satisfied with:</w:t>
      </w:r>
    </w:p>
    <w:p w14:paraId="1BB7E106" w14:textId="4F7C9057" w:rsidR="003C0230" w:rsidRDefault="003C0230" w:rsidP="003C0230">
      <w:pPr>
        <w:pStyle w:val="ListParagraph"/>
        <w:numPr>
          <w:ilvl w:val="1"/>
          <w:numId w:val="9"/>
        </w:numPr>
      </w:pPr>
      <w:r>
        <w:t>Using</w:t>
      </w:r>
      <w:r w:rsidR="00B113A5">
        <w:t xml:space="preserve"> the</w:t>
      </w:r>
      <w:r>
        <w:t xml:space="preserve"> native Javascript</w:t>
      </w:r>
      <w:r w:rsidR="00B113A5">
        <w:t xml:space="preserve"> alert() function</w:t>
      </w:r>
      <w:r>
        <w:t xml:space="preserve"> poses a breaking issue if the users machine blocks these</w:t>
      </w:r>
      <w:r w:rsidR="00B113A5">
        <w:t xml:space="preserve"> e.g. Firefox provides this functionality (</w:t>
      </w:r>
      <w:r w:rsidR="00B113A5" w:rsidRPr="00B113A5">
        <w:t>Mozilla Support</w:t>
      </w:r>
      <w:r w:rsidR="00B113A5">
        <w:t>, n.d.). It would be preferable to display a dedicated HTML element with the information that can be dismissed by the user.</w:t>
      </w:r>
    </w:p>
    <w:p w14:paraId="6A95608B" w14:textId="7973A62E" w:rsidR="00B113A5" w:rsidRDefault="00971858" w:rsidP="003C0230">
      <w:pPr>
        <w:pStyle w:val="ListParagraph"/>
        <w:numPr>
          <w:ilvl w:val="1"/>
          <w:numId w:val="9"/>
        </w:numPr>
      </w:pPr>
      <w:r>
        <w:t xml:space="preserve">A CSV file I don’t feel is the most reliable way to store this information. One key issue I have is that the current solution only works reliably if there is a single record in the file to return, which I believe would break from a full UAT test of the application. From speaking to a peer privately (who does not work for Vanquis), an alternative we identified was a </w:t>
      </w:r>
      <w:r w:rsidR="00B1080A">
        <w:t>SQLite</w:t>
      </w:r>
      <w:r>
        <w:t xml:space="preserve"> database, which </w:t>
      </w:r>
      <w:r w:rsidR="00D53ECF">
        <w:t>is a lightweight public domain database what can be deployed directly with an application</w:t>
      </w:r>
      <w:r w:rsidR="003B3B5E">
        <w:t xml:space="preserve"> (</w:t>
      </w:r>
      <w:r w:rsidR="003B3B5E" w:rsidRPr="00D53ECF">
        <w:t>SQLite</w:t>
      </w:r>
      <w:r w:rsidR="003B3B5E">
        <w:t>, n.d.)</w:t>
      </w:r>
      <w:r w:rsidR="008519AA">
        <w:t xml:space="preserve">. </w:t>
      </w:r>
    </w:p>
    <w:p w14:paraId="0F46CC57" w14:textId="17CED7B3" w:rsidR="0082305D" w:rsidRPr="00E74EC2" w:rsidRDefault="00E471C5" w:rsidP="00E74EC2">
      <w:pPr>
        <w:pStyle w:val="ListParagraph"/>
        <w:numPr>
          <w:ilvl w:val="0"/>
          <w:numId w:val="9"/>
        </w:numPr>
      </w:pPr>
      <w:r>
        <w:t>Discover how to get a working deployed version of the full application (Front End and Back End) that are capable of communicating with each other. The furthest I got with this project was deploying a Front End only (see Appendix). This will be critical to making my developed applications available to end users.</w:t>
      </w:r>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41" w:name="_Toc171326769"/>
      <w:r w:rsidRPr="002B7EBF">
        <w:rPr>
          <w:rFonts w:asciiTheme="minorHAnsi" w:hAnsiTheme="minorHAnsi" w:cstheme="minorHAnsi"/>
        </w:rPr>
        <w:lastRenderedPageBreak/>
        <w:t>References</w:t>
      </w:r>
      <w:bookmarkStart w:id="42" w:name="_Communications"/>
      <w:bookmarkEnd w:id="41"/>
      <w:bookmarkEnd w:id="42"/>
    </w:p>
    <w:p w14:paraId="022D5344" w14:textId="54AA1EE5" w:rsidR="0055488A" w:rsidRDefault="00487F49" w:rsidP="0055488A">
      <w:r w:rsidRPr="00487F49">
        <w:t xml:space="preserve">Amazon AWS. (2024). What is SDLC (Software Development Lifecycle)?. [Online]. AWS. Last Updated: 2024. Available at: </w:t>
      </w:r>
      <w:hyperlink r:id="rId46"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Barger, R. (2021). How to Create a React App with a Node Backend: The Complete Guide. [Online]. FreeCodeCamp. Last Updated: 2021. Available at: https://www.freecodecamp.org/news/how-to-create-a-react-app-with-a-node-backend-the-complete-guide/ [Accessed 5 July 2024].</w:t>
      </w:r>
    </w:p>
    <w:p w14:paraId="4B97215C" w14:textId="75109965" w:rsidR="006569CF" w:rsidRPr="006569CF" w:rsidRDefault="006569CF" w:rsidP="0055488A">
      <w:pPr>
        <w:rPr>
          <w:rFonts w:cstheme="minorHAnsi"/>
        </w:rPr>
      </w:pPr>
      <w:r w:rsidRPr="002B7EBF">
        <w:rPr>
          <w:rFonts w:cstheme="minorHAnsi"/>
        </w:rPr>
        <w:t xml:space="preserve">Experian. (2024). DelphiSelect API Documentation - for Credit Decisioning data. [Online]. DelphiSelect API Documentation. Last Updated: 2024. Available at: </w:t>
      </w:r>
      <w:hyperlink r:id="rId47"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0FA02ADA" w14:textId="30A202DE" w:rsidR="00E33E7D" w:rsidRDefault="00F905CF" w:rsidP="0055488A">
      <w:pPr>
        <w:rPr>
          <w:rStyle w:val="Hyperlink"/>
        </w:rPr>
      </w:pPr>
      <w:r>
        <w:t xml:space="preserve">Express. (n.d.). </w:t>
      </w:r>
      <w:r>
        <w:rPr>
          <w:rStyle w:val="Emphasis"/>
        </w:rPr>
        <w:t>Express application generator</w:t>
      </w:r>
      <w:r>
        <w:t>. [</w:t>
      </w:r>
      <w:r w:rsidRPr="00E33E7D">
        <w:t xml:space="preserve">Accessed </w:t>
      </w:r>
      <w:r>
        <w:t xml:space="preserve">July 6, 2024], from </w:t>
      </w:r>
      <w:hyperlink r:id="rId48" w:tgtFrame="_new" w:history="1">
        <w:r>
          <w:rPr>
            <w:rStyle w:val="Hyperlink"/>
          </w:rPr>
          <w:t>https://expressjs.com/en/starter/generator.html</w:t>
        </w:r>
      </w:hyperlink>
    </w:p>
    <w:p w14:paraId="704942CA" w14:textId="7273DCEA" w:rsidR="005C0ECA" w:rsidRDefault="005C0ECA" w:rsidP="005C0ECA">
      <w:pPr>
        <w:rPr>
          <w:rStyle w:val="Hyperlink"/>
        </w:rPr>
      </w:pPr>
      <w:r w:rsidRPr="005C0ECA">
        <w:t xml:space="preserve">Facebook. (2024). Adding custom environment variables. </w:t>
      </w:r>
      <w:r w:rsidRPr="005C0ECA">
        <w:rPr>
          <w:i/>
          <w:iCs/>
        </w:rPr>
        <w:t>Create React App Documentation</w:t>
      </w:r>
      <w:r w:rsidRPr="005C0ECA">
        <w:t xml:space="preserve">. Available at: </w:t>
      </w:r>
      <w:hyperlink r:id="rId49" w:tgtFrame="_new" w:history="1">
        <w:r w:rsidRPr="005C0ECA">
          <w:rPr>
            <w:rStyle w:val="Hyperlink"/>
          </w:rPr>
          <w:t>https://create-react-app.dev/docs/adding-custom-environment-variables/</w:t>
        </w:r>
      </w:hyperlink>
      <w:r w:rsidRPr="005C0ECA">
        <w:t xml:space="preserve"> (Accessed: 5 August 2024).</w:t>
      </w:r>
    </w:p>
    <w:p w14:paraId="0B631031" w14:textId="38B042BD" w:rsidR="004F4304" w:rsidRDefault="004F4304" w:rsidP="0055488A">
      <w:r w:rsidRPr="004F4304">
        <w:t xml:space="preserve">Iconic Digital Marketing Agency. (2024) The importance of brand guidelines. Available at: </w:t>
      </w:r>
      <w:hyperlink r:id="rId50" w:tgtFrame="_new" w:history="1">
        <w:r w:rsidRPr="004F4304">
          <w:rPr>
            <w:rStyle w:val="Hyperlink"/>
          </w:rPr>
          <w:t>https://iconicdigitalagency.com/blog/branding/the-importance-of-brand-guidelines/</w:t>
        </w:r>
      </w:hyperlink>
      <w:r w:rsidRPr="004F4304">
        <w:t xml:space="preserve"> (Accessed: 5 August 2024).</w:t>
      </w:r>
    </w:p>
    <w:p w14:paraId="4B364415" w14:textId="597AB66B" w:rsidR="002B7520" w:rsidRDefault="002B7520" w:rsidP="0055488A">
      <w:r w:rsidRPr="002B7520">
        <w:t xml:space="preserve">Mozilla. (2024). Polyfill. [Online]. developer.mozilla.org. Last Updated: 2024. Available at: </w:t>
      </w:r>
      <w:hyperlink r:id="rId51" w:history="1">
        <w:r w:rsidRPr="003D2228">
          <w:rPr>
            <w:rStyle w:val="Hyperlink"/>
          </w:rPr>
          <w:t>https://developer.mozilla.org/en-US/docs/Glossary/Polyfill</w:t>
        </w:r>
      </w:hyperlink>
      <w:r>
        <w:t xml:space="preserve"> </w:t>
      </w:r>
      <w:r w:rsidRPr="002B7520">
        <w:t xml:space="preserve"> [Accessed 5 July 2024].</w:t>
      </w:r>
    </w:p>
    <w:p w14:paraId="3E49516B" w14:textId="1DC54453" w:rsidR="00B113A5" w:rsidRDefault="00B113A5" w:rsidP="0055488A">
      <w:r w:rsidRPr="00B113A5">
        <w:t xml:space="preserve">Mozilla Support. (n.d.). Pop-up blocker settings, exceptions and troubleshooting. [online] Available at: </w:t>
      </w:r>
      <w:hyperlink r:id="rId52" w:tgtFrame="_new" w:history="1">
        <w:r w:rsidRPr="00B113A5">
          <w:rPr>
            <w:rStyle w:val="Hyperlink"/>
          </w:rPr>
          <w:t>https://support.mozilla.org/en-US/kb/pop-blocker-settings-exceptions-troubleshooting</w:t>
        </w:r>
      </w:hyperlink>
      <w:r w:rsidRPr="00B113A5">
        <w:t xml:space="preserve"> [Accessed 6 Aug. 2024].</w:t>
      </w:r>
    </w:p>
    <w:p w14:paraId="1687A213" w14:textId="6A17D3B1" w:rsidR="00D53ECF" w:rsidRDefault="00D53ECF" w:rsidP="0055488A">
      <w:r w:rsidRPr="00D53ECF">
        <w:t xml:space="preserve">SQLite. (n.d.). SQLite Features. [online] Available at: </w:t>
      </w:r>
      <w:hyperlink r:id="rId53" w:tgtFrame="_new" w:history="1">
        <w:r w:rsidRPr="00D53ECF">
          <w:rPr>
            <w:rStyle w:val="Hyperlink"/>
          </w:rPr>
          <w:t>https://www.sqlite.org/features.html</w:t>
        </w:r>
      </w:hyperlink>
      <w:r w:rsidRPr="00D53ECF">
        <w:t xml:space="preserve"> [Accessed 6 Aug. 2024].</w:t>
      </w:r>
    </w:p>
    <w:p w14:paraId="11BCCAA0" w14:textId="54B09D19" w:rsidR="002871DD" w:rsidRDefault="00BC56BF" w:rsidP="0055488A">
      <w:r w:rsidRPr="00BC56BF">
        <w:t xml:space="preserve">Stack Overflow. (2024). babel-preset-react-app, is importing the "@babel/plugin-proposal-private-property-in-object" package without declaring. [Online]. Stack Overflow. Last Updated: 2024. Available at: </w:t>
      </w:r>
      <w:hyperlink r:id="rId54"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7152ACA5" w14:textId="264EAB2C" w:rsidR="002871DD" w:rsidRDefault="002871DD" w:rsidP="0055488A">
      <w:r w:rsidRPr="002871DD">
        <w:t xml:space="preserve">Yasar, K. (2024) 'What is an API endpoint?', </w:t>
      </w:r>
      <w:r w:rsidRPr="002871DD">
        <w:rPr>
          <w:i/>
          <w:iCs/>
        </w:rPr>
        <w:t>TechTarget</w:t>
      </w:r>
      <w:r w:rsidRPr="002871DD">
        <w:t xml:space="preserve">, July. Available at: </w:t>
      </w:r>
      <w:hyperlink r:id="rId55" w:tgtFrame="_new" w:history="1">
        <w:r w:rsidRPr="002871DD">
          <w:rPr>
            <w:rStyle w:val="Hyperlink"/>
          </w:rPr>
          <w:t>https://www.techtarget.com/searchapparchitecture/definition/API-endpoint</w:t>
        </w:r>
      </w:hyperlink>
      <w:r w:rsidRPr="002871DD">
        <w:t xml:space="preserve"> (Accessed: 5 August 2024).</w:t>
      </w:r>
    </w:p>
    <w:p w14:paraId="68458408" w14:textId="4F600EBB" w:rsidR="0082305D" w:rsidRDefault="0082305D" w:rsidP="0055488A">
      <w:r w:rsidRPr="0082305D">
        <w:t xml:space="preserve">WeAreDevelopers. (2023). Best CSS Frameworks. [online] Available at: </w:t>
      </w:r>
      <w:hyperlink r:id="rId56" w:tgtFrame="_new" w:history="1">
        <w:r w:rsidRPr="0082305D">
          <w:rPr>
            <w:rStyle w:val="Hyperlink"/>
          </w:rPr>
          <w:t>https://www.wearedevelopers.com/magazine/best-css-frameworks</w:t>
        </w:r>
      </w:hyperlink>
      <w:r w:rsidRPr="0082305D">
        <w:t xml:space="preserve"> [Accessed 6 Aug. 2024].</w:t>
      </w:r>
    </w:p>
    <w:p w14:paraId="5193EFB5" w14:textId="2530A01C" w:rsidR="004B565C" w:rsidRDefault="004B565C" w:rsidP="0055488A">
      <w:r w:rsidRPr="004B565C">
        <w:t xml:space="preserve">W3Schools. (2024). Fetch API. Available at: </w:t>
      </w:r>
      <w:hyperlink r:id="rId57" w:tgtFrame="_new" w:history="1">
        <w:r w:rsidRPr="004B565C">
          <w:rPr>
            <w:rStyle w:val="Hyperlink"/>
          </w:rPr>
          <w:t>https://www.w3schools.com/jsref/api_fetch.asp</w:t>
        </w:r>
      </w:hyperlink>
      <w:r w:rsidRPr="004B565C">
        <w:t xml:space="preserve"> (Accessed: 5 August 2024).</w:t>
      </w:r>
    </w:p>
    <w:p w14:paraId="1977B6A4" w14:textId="508F3F1D" w:rsidR="0082305D" w:rsidRDefault="0082305D" w:rsidP="0055488A">
      <w:r w:rsidRPr="0082305D">
        <w:t xml:space="preserve">W3Techs. (2024). Usage statistics and market share of CSS frameworks for websites. [online] Available at: </w:t>
      </w:r>
      <w:hyperlink r:id="rId58" w:tgtFrame="_new" w:history="1">
        <w:r w:rsidRPr="0082305D">
          <w:rPr>
            <w:rStyle w:val="Hyperlink"/>
          </w:rPr>
          <w:t>https://w3techs.com/technologies/overview/css_framework</w:t>
        </w:r>
      </w:hyperlink>
      <w:r w:rsidRPr="0082305D">
        <w:t xml:space="preserve"> [Accessed 6 Aug. 2024].</w:t>
      </w:r>
    </w:p>
    <w:p w14:paraId="0461DBF5" w14:textId="393FE83F" w:rsidR="006042F3" w:rsidRDefault="006042F3">
      <w:r>
        <w:br w:type="page"/>
      </w:r>
    </w:p>
    <w:p w14:paraId="63BD9319" w14:textId="76C543B4" w:rsidR="006042F3" w:rsidRDefault="006042F3" w:rsidP="006042F3">
      <w:pPr>
        <w:pStyle w:val="Heading1"/>
      </w:pPr>
      <w:bookmarkStart w:id="43" w:name="_Toc171326770"/>
      <w:r>
        <w:lastRenderedPageBreak/>
        <w:t>Appendix</w:t>
      </w:r>
      <w:bookmarkEnd w:id="43"/>
    </w:p>
    <w:p w14:paraId="7554DB31" w14:textId="6A64A867" w:rsidR="00AE7A70" w:rsidRDefault="00AE7A70" w:rsidP="000E00D1">
      <w:pPr>
        <w:jc w:val="both"/>
      </w:pPr>
      <w:r>
        <w:t>Below is some additional work I did for this project, but have not included as part of the final project. Reasons for this include:</w:t>
      </w:r>
    </w:p>
    <w:p w14:paraId="5C1FF629" w14:textId="68F99656" w:rsidR="00AE7A70" w:rsidRDefault="00AE7A70" w:rsidP="000E00D1">
      <w:pPr>
        <w:pStyle w:val="ListParagraph"/>
        <w:numPr>
          <w:ilvl w:val="0"/>
          <w:numId w:val="9"/>
        </w:numPr>
        <w:jc w:val="both"/>
      </w:pPr>
      <w:r>
        <w:t>Work was made redundant with later commits made to the repositories</w:t>
      </w:r>
    </w:p>
    <w:p w14:paraId="6353F673" w14:textId="4E8E5782" w:rsidR="00AE7A70" w:rsidRPr="00AE7A70" w:rsidRDefault="00AE7A70" w:rsidP="000E00D1">
      <w:pPr>
        <w:pStyle w:val="ListParagraph"/>
        <w:numPr>
          <w:ilvl w:val="0"/>
          <w:numId w:val="9"/>
        </w:numPr>
        <w:jc w:val="both"/>
      </w:pPr>
      <w:r>
        <w:t>Work was incompatible with the end goal of the project or it’s asperations</w:t>
      </w:r>
    </w:p>
    <w:p w14:paraId="46317D66" w14:textId="46FC0E85" w:rsidR="006042F3" w:rsidRDefault="006042F3" w:rsidP="000E00D1">
      <w:pPr>
        <w:pStyle w:val="Heading2"/>
        <w:jc w:val="both"/>
      </w:pPr>
      <w:bookmarkStart w:id="44" w:name="_Toc171326771"/>
      <w:r>
        <w:t>Initial Backend attempt, with React &amp; Node.JS using concurrently</w:t>
      </w:r>
      <w:bookmarkEnd w:id="44"/>
    </w:p>
    <w:p w14:paraId="3FC85E26" w14:textId="0CE22475" w:rsidR="006042F3" w:rsidRDefault="006042F3" w:rsidP="000E00D1">
      <w:pPr>
        <w:jc w:val="both"/>
      </w:pPr>
      <w:r>
        <w:t xml:space="preserve">The “mssql” module I need to connect my React application to an Azure SQL Database is a Node.js module, so I needed to create a Node </w:t>
      </w:r>
      <w:r w:rsidR="007C3B9C">
        <w:t>B</w:t>
      </w:r>
      <w:r>
        <w:t>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0E00D1">
      <w:pPr>
        <w:jc w:val="both"/>
      </w:pPr>
      <w:r>
        <w:t>For this to work, I required the “express” module, so used npm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59"/>
                    <a:stretch>
                      <a:fillRect/>
                    </a:stretch>
                  </pic:blipFill>
                  <pic:spPr>
                    <a:xfrm>
                      <a:off x="0" y="0"/>
                      <a:ext cx="6458851" cy="5458587"/>
                    </a:xfrm>
                    <a:prstGeom prst="rect">
                      <a:avLst/>
                    </a:prstGeom>
                  </pic:spPr>
                </pic:pic>
              </a:graphicData>
            </a:graphic>
          </wp:inline>
        </w:drawing>
      </w:r>
    </w:p>
    <w:p w14:paraId="66C87909" w14:textId="3D4E92F2" w:rsidR="001B0DCF" w:rsidRDefault="006042F3" w:rsidP="000E00D1">
      <w:pPr>
        <w:jc w:val="both"/>
      </w:pPr>
      <w:r>
        <w:t xml:space="preserve">This worked on my local machine. However it did not when I deployed to my Azure host. Rather then debug this, I thought it would be easier to implement a separate Node.js server </w:t>
      </w:r>
      <w:r w:rsidR="00AE7A70">
        <w:t xml:space="preserve">as a backend </w:t>
      </w:r>
      <w:r>
        <w:t>and access as an HTTP call in the React Application.</w:t>
      </w:r>
      <w:r w:rsidR="00AE7A70">
        <w:t xml:space="preserve"> Therefore, this was scrapped.</w:t>
      </w:r>
    </w:p>
    <w:p w14:paraId="55A50CFF" w14:textId="37F06F06" w:rsidR="00AE7A70" w:rsidRDefault="00AE7A70" w:rsidP="000E00D1">
      <w:pPr>
        <w:jc w:val="both"/>
      </w:pPr>
      <w:r>
        <w:br w:type="page"/>
      </w:r>
    </w:p>
    <w:p w14:paraId="6B42BED9" w14:textId="77777777" w:rsidR="00037372" w:rsidRDefault="00037372" w:rsidP="00037372">
      <w:pPr>
        <w:pStyle w:val="Heading2"/>
        <w:rPr>
          <w:rFonts w:asciiTheme="minorHAnsi" w:hAnsiTheme="minorHAnsi" w:cstheme="minorHAnsi"/>
        </w:rPr>
      </w:pPr>
      <w:bookmarkStart w:id="45" w:name="_Toc171326754"/>
      <w:r>
        <w:rPr>
          <w:rFonts w:asciiTheme="minorHAnsi" w:hAnsiTheme="minorHAnsi" w:cstheme="minorHAnsi"/>
        </w:rPr>
        <w:lastRenderedPageBreak/>
        <w:t>Setting up Dependencies</w:t>
      </w:r>
      <w:bookmarkEnd w:id="45"/>
    </w:p>
    <w:p w14:paraId="7AA08034" w14:textId="77777777" w:rsidR="00037372" w:rsidRDefault="00037372" w:rsidP="00037372">
      <w:pPr>
        <w:pStyle w:val="ListParagraph"/>
        <w:numPr>
          <w:ilvl w:val="0"/>
          <w:numId w:val="23"/>
        </w:numPr>
      </w:pPr>
      <w:r>
        <w:t>React-Router-dom</w:t>
      </w:r>
    </w:p>
    <w:p w14:paraId="7A634CBD" w14:textId="77777777" w:rsidR="00037372" w:rsidRDefault="00037372" w:rsidP="00037372">
      <w:r w:rsidRPr="00A71619">
        <w:rPr>
          <w:noProof/>
        </w:rPr>
        <w:drawing>
          <wp:inline distT="0" distB="0" distL="0" distR="0" wp14:anchorId="2BD3884B" wp14:editId="6D206FA6">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60"/>
                    <a:stretch>
                      <a:fillRect/>
                    </a:stretch>
                  </pic:blipFill>
                  <pic:spPr>
                    <a:xfrm>
                      <a:off x="0" y="0"/>
                      <a:ext cx="6645910" cy="1505585"/>
                    </a:xfrm>
                    <a:prstGeom prst="rect">
                      <a:avLst/>
                    </a:prstGeom>
                  </pic:spPr>
                </pic:pic>
              </a:graphicData>
            </a:graphic>
          </wp:inline>
        </w:drawing>
      </w:r>
    </w:p>
    <w:p w14:paraId="4E83E69F" w14:textId="77777777" w:rsidR="00037372" w:rsidRDefault="00037372" w:rsidP="00037372">
      <w:pPr>
        <w:pStyle w:val="ListParagraph"/>
        <w:numPr>
          <w:ilvl w:val="0"/>
          <w:numId w:val="23"/>
        </w:numPr>
      </w:pPr>
      <w:r>
        <w:t>MSSQL</w:t>
      </w:r>
    </w:p>
    <w:p w14:paraId="35333442" w14:textId="77777777" w:rsidR="00037372" w:rsidRDefault="00037372" w:rsidP="00037372">
      <w:r w:rsidRPr="00A71619">
        <w:rPr>
          <w:noProof/>
        </w:rPr>
        <w:drawing>
          <wp:inline distT="0" distB="0" distL="0" distR="0" wp14:anchorId="10681B4F" wp14:editId="04EC5DAD">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61"/>
                    <a:stretch>
                      <a:fillRect/>
                    </a:stretch>
                  </pic:blipFill>
                  <pic:spPr>
                    <a:xfrm>
                      <a:off x="0" y="0"/>
                      <a:ext cx="6645910" cy="1728470"/>
                    </a:xfrm>
                    <a:prstGeom prst="rect">
                      <a:avLst/>
                    </a:prstGeom>
                  </pic:spPr>
                </pic:pic>
              </a:graphicData>
            </a:graphic>
          </wp:inline>
        </w:drawing>
      </w:r>
    </w:p>
    <w:p w14:paraId="0868A14B" w14:textId="77777777" w:rsidR="00037372" w:rsidRDefault="00037372" w:rsidP="00037372"/>
    <w:p w14:paraId="31008181" w14:textId="77777777" w:rsidR="00037372" w:rsidRDefault="00037372" w:rsidP="00037372">
      <w:r>
        <w:t>Missing:</w:t>
      </w:r>
    </w:p>
    <w:p w14:paraId="7B7501BC" w14:textId="77777777" w:rsidR="00037372" w:rsidRDefault="00037372" w:rsidP="00037372">
      <w:r w:rsidRPr="008C2693">
        <w:rPr>
          <w:noProof/>
        </w:rPr>
        <w:drawing>
          <wp:inline distT="0" distB="0" distL="0" distR="0" wp14:anchorId="7AD25D42" wp14:editId="73509BA5">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62"/>
                    <a:stretch>
                      <a:fillRect/>
                    </a:stretch>
                  </pic:blipFill>
                  <pic:spPr>
                    <a:xfrm>
                      <a:off x="0" y="0"/>
                      <a:ext cx="6645910" cy="2491105"/>
                    </a:xfrm>
                    <a:prstGeom prst="rect">
                      <a:avLst/>
                    </a:prstGeom>
                  </pic:spPr>
                </pic:pic>
              </a:graphicData>
            </a:graphic>
          </wp:inline>
        </w:drawing>
      </w:r>
    </w:p>
    <w:p w14:paraId="52D07B43" w14:textId="77777777" w:rsidR="00037372" w:rsidRDefault="00037372" w:rsidP="00037372">
      <w:r>
        <w:t>Fixed via (Stack Overflow, 2024).</w:t>
      </w:r>
    </w:p>
    <w:p w14:paraId="23159DD2" w14:textId="77777777" w:rsidR="00037372" w:rsidRDefault="00037372" w:rsidP="00037372">
      <w:pPr>
        <w:pStyle w:val="Heading2"/>
      </w:pPr>
      <w:bookmarkStart w:id="46" w:name="_Toc171326755"/>
      <w:r>
        <w:lastRenderedPageBreak/>
        <w:t>NPM Audit – Addressing Dependency vulnerabilities</w:t>
      </w:r>
      <w:bookmarkEnd w:id="46"/>
    </w:p>
    <w:p w14:paraId="0F544B06" w14:textId="77777777" w:rsidR="00037372" w:rsidRDefault="00037372" w:rsidP="00037372">
      <w:r w:rsidRPr="00C07D57">
        <w:rPr>
          <w:noProof/>
        </w:rPr>
        <w:drawing>
          <wp:inline distT="0" distB="0" distL="0" distR="0" wp14:anchorId="766FEDB8" wp14:editId="3EFF9186">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63"/>
                    <a:stretch>
                      <a:fillRect/>
                    </a:stretch>
                  </pic:blipFill>
                  <pic:spPr>
                    <a:xfrm>
                      <a:off x="0" y="0"/>
                      <a:ext cx="6645910" cy="4819015"/>
                    </a:xfrm>
                    <a:prstGeom prst="rect">
                      <a:avLst/>
                    </a:prstGeom>
                  </pic:spPr>
                </pic:pic>
              </a:graphicData>
            </a:graphic>
          </wp:inline>
        </w:drawing>
      </w:r>
    </w:p>
    <w:p w14:paraId="2FCECE77" w14:textId="793224E4" w:rsidR="00037372" w:rsidRDefault="00037372" w:rsidP="00037372">
      <w:pPr>
        <w:pStyle w:val="Caption"/>
      </w:pPr>
      <w:bookmarkStart w:id="47" w:name="_Toc173750128"/>
      <w:r>
        <w:t xml:space="preserve">Figure </w:t>
      </w:r>
      <w:r>
        <w:fldChar w:fldCharType="begin"/>
      </w:r>
      <w:r>
        <w:instrText xml:space="preserve"> SEQ Figure \* ARABIC </w:instrText>
      </w:r>
      <w:r>
        <w:fldChar w:fldCharType="separate"/>
      </w:r>
      <w:r w:rsidR="00BD5AC3">
        <w:rPr>
          <w:noProof/>
        </w:rPr>
        <w:t>33</w:t>
      </w:r>
      <w:r>
        <w:fldChar w:fldCharType="end"/>
      </w:r>
      <w:r>
        <w:t>- Output of npm audit command, showing a list of known vulnerabilities which could compromise the application</w:t>
      </w:r>
      <w:bookmarkEnd w:id="47"/>
    </w:p>
    <w:p w14:paraId="34D9A6D5" w14:textId="77777777" w:rsidR="00037372" w:rsidRDefault="00037372">
      <w:pPr>
        <w:rPr>
          <w:rFonts w:asciiTheme="majorHAnsi" w:eastAsiaTheme="majorEastAsia" w:hAnsiTheme="majorHAnsi" w:cstheme="majorBidi"/>
          <w:color w:val="2F5496" w:themeColor="accent1" w:themeShade="BF"/>
          <w:sz w:val="30"/>
          <w:szCs w:val="26"/>
        </w:rPr>
      </w:pPr>
      <w:r>
        <w:br w:type="page"/>
      </w:r>
    </w:p>
    <w:p w14:paraId="45E1EEA8" w14:textId="292CC04A" w:rsidR="00AE7A70" w:rsidRDefault="00AE7A70" w:rsidP="000E00D1">
      <w:pPr>
        <w:pStyle w:val="Heading2"/>
        <w:jc w:val="both"/>
      </w:pPr>
      <w:r>
        <w:lastRenderedPageBreak/>
        <w:t>Hosting in Azure Static Web App</w:t>
      </w:r>
    </w:p>
    <w:p w14:paraId="078D8F88" w14:textId="0CE46BA8" w:rsidR="00AE7A70" w:rsidRDefault="00AE7A70" w:rsidP="000E00D1">
      <w:pPr>
        <w:jc w:val="both"/>
      </w:pPr>
      <w:r>
        <w:t xml:space="preserve">One thing I wanted to do to allow testing of the application is to make it available to other users, which would enable UAT testing directly with multiple </w:t>
      </w:r>
      <w:r w:rsidR="000E00D1">
        <w:t>colleagues</w:t>
      </w:r>
      <w:r>
        <w:t>. To do this though, I needed a way to deploy the application.</w:t>
      </w:r>
    </w:p>
    <w:p w14:paraId="5CC8087B" w14:textId="77777777" w:rsidR="00AE7A70" w:rsidRPr="00A91602" w:rsidRDefault="00AE7A70" w:rsidP="000E00D1">
      <w:pPr>
        <w:jc w:val="both"/>
      </w:pPr>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00FA39BE" w14:textId="77777777" w:rsidR="00AE7A70" w:rsidRDefault="00AE7A70" w:rsidP="000E00D1">
      <w:pPr>
        <w:jc w:val="both"/>
      </w:pPr>
      <w:r w:rsidRPr="00415755">
        <w:rPr>
          <w:noProof/>
        </w:rPr>
        <w:drawing>
          <wp:inline distT="0" distB="0" distL="0" distR="0" wp14:anchorId="73E1BD9D" wp14:editId="36341DBB">
            <wp:extent cx="4925749" cy="6396037"/>
            <wp:effectExtent l="0" t="0" r="8255" b="5080"/>
            <wp:docPr id="12892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64"/>
                    <a:stretch>
                      <a:fillRect/>
                    </a:stretch>
                  </pic:blipFill>
                  <pic:spPr>
                    <a:xfrm>
                      <a:off x="0" y="0"/>
                      <a:ext cx="4930915" cy="6402745"/>
                    </a:xfrm>
                    <a:prstGeom prst="rect">
                      <a:avLst/>
                    </a:prstGeom>
                  </pic:spPr>
                </pic:pic>
              </a:graphicData>
            </a:graphic>
          </wp:inline>
        </w:drawing>
      </w:r>
    </w:p>
    <w:p w14:paraId="1A85E672" w14:textId="047A5AB6" w:rsidR="00AE7A70" w:rsidRDefault="00AE7A70" w:rsidP="000E00D1">
      <w:pPr>
        <w:pStyle w:val="Caption"/>
        <w:jc w:val="both"/>
      </w:pPr>
      <w:r>
        <w:t xml:space="preserve">Figure </w:t>
      </w:r>
      <w:r>
        <w:fldChar w:fldCharType="begin"/>
      </w:r>
      <w:r>
        <w:instrText xml:space="preserve"> SEQ Figure \* ARABIC </w:instrText>
      </w:r>
      <w:r>
        <w:fldChar w:fldCharType="separate"/>
      </w:r>
      <w:r w:rsidR="00BD5AC3">
        <w:rPr>
          <w:noProof/>
        </w:rPr>
        <w:t>34</w:t>
      </w:r>
      <w:r>
        <w:fldChar w:fldCharType="end"/>
      </w:r>
      <w:r>
        <w:t xml:space="preserve"> - Setting up an Azure Static Web App to host the React application</w:t>
      </w:r>
    </w:p>
    <w:p w14:paraId="1DE674A4" w14:textId="77777777" w:rsidR="00AE7A70" w:rsidRDefault="00AE7A70" w:rsidP="000E00D1">
      <w:pPr>
        <w:jc w:val="both"/>
      </w:pPr>
      <w:r w:rsidRPr="00415755">
        <w:rPr>
          <w:noProof/>
        </w:rPr>
        <w:lastRenderedPageBreak/>
        <w:drawing>
          <wp:inline distT="0" distB="0" distL="0" distR="0" wp14:anchorId="086565C7" wp14:editId="34FE4AC7">
            <wp:extent cx="4588374" cy="4171950"/>
            <wp:effectExtent l="0" t="0" r="3175" b="0"/>
            <wp:docPr id="486313940"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65"/>
                    <a:stretch>
                      <a:fillRect/>
                    </a:stretch>
                  </pic:blipFill>
                  <pic:spPr>
                    <a:xfrm>
                      <a:off x="0" y="0"/>
                      <a:ext cx="4593499" cy="4176609"/>
                    </a:xfrm>
                    <a:prstGeom prst="rect">
                      <a:avLst/>
                    </a:prstGeom>
                  </pic:spPr>
                </pic:pic>
              </a:graphicData>
            </a:graphic>
          </wp:inline>
        </w:drawing>
      </w:r>
    </w:p>
    <w:p w14:paraId="2D1572A9" w14:textId="77777777" w:rsidR="00AE7A70" w:rsidRDefault="00AE7A70" w:rsidP="00AE7A70">
      <w:r w:rsidRPr="00415755">
        <w:rPr>
          <w:noProof/>
        </w:rPr>
        <w:drawing>
          <wp:inline distT="0" distB="0" distL="0" distR="0" wp14:anchorId="1A8772B6" wp14:editId="59486F5B">
            <wp:extent cx="6645910" cy="2882900"/>
            <wp:effectExtent l="0" t="0" r="2540" b="0"/>
            <wp:docPr id="196604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66"/>
                    <a:stretch>
                      <a:fillRect/>
                    </a:stretch>
                  </pic:blipFill>
                  <pic:spPr>
                    <a:xfrm>
                      <a:off x="0" y="0"/>
                      <a:ext cx="6645910" cy="2882900"/>
                    </a:xfrm>
                    <a:prstGeom prst="rect">
                      <a:avLst/>
                    </a:prstGeom>
                  </pic:spPr>
                </pic:pic>
              </a:graphicData>
            </a:graphic>
          </wp:inline>
        </w:drawing>
      </w:r>
    </w:p>
    <w:p w14:paraId="2ADC8CA2" w14:textId="77777777" w:rsidR="00AE7A70" w:rsidRDefault="00AE7A70" w:rsidP="00AE7A70">
      <w:r w:rsidRPr="00415755">
        <w:rPr>
          <w:noProof/>
        </w:rPr>
        <w:lastRenderedPageBreak/>
        <w:drawing>
          <wp:inline distT="0" distB="0" distL="0" distR="0" wp14:anchorId="4AE4DB96" wp14:editId="48C8E80D">
            <wp:extent cx="6645910" cy="3110230"/>
            <wp:effectExtent l="0" t="0" r="2540" b="0"/>
            <wp:docPr id="242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67"/>
                    <a:stretch>
                      <a:fillRect/>
                    </a:stretch>
                  </pic:blipFill>
                  <pic:spPr>
                    <a:xfrm>
                      <a:off x="0" y="0"/>
                      <a:ext cx="6645910" cy="3110230"/>
                    </a:xfrm>
                    <a:prstGeom prst="rect">
                      <a:avLst/>
                    </a:prstGeom>
                  </pic:spPr>
                </pic:pic>
              </a:graphicData>
            </a:graphic>
          </wp:inline>
        </w:drawing>
      </w:r>
    </w:p>
    <w:p w14:paraId="6A0BECC4" w14:textId="77777777" w:rsidR="00AE7A70" w:rsidRDefault="00AE7A70" w:rsidP="00AE7A70"/>
    <w:p w14:paraId="66870F74" w14:textId="77777777" w:rsidR="00AE7A70" w:rsidRDefault="00AE7A70" w:rsidP="00AE7A70">
      <w:r>
        <w:t>After the deployment, I tried using the default URL Azure provided to see if I could access the application. This was successful:</w:t>
      </w:r>
    </w:p>
    <w:p w14:paraId="6668BB0B" w14:textId="77777777" w:rsidR="00AE7A70" w:rsidRDefault="00AE7A70" w:rsidP="00AE7A70">
      <w:r w:rsidRPr="00415755">
        <w:rPr>
          <w:noProof/>
        </w:rPr>
        <w:drawing>
          <wp:inline distT="0" distB="0" distL="0" distR="0" wp14:anchorId="5E7B1D67" wp14:editId="3423DABA">
            <wp:extent cx="5366046" cy="4138613"/>
            <wp:effectExtent l="0" t="0" r="6350" b="0"/>
            <wp:docPr id="680183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68"/>
                    <a:stretch>
                      <a:fillRect/>
                    </a:stretch>
                  </pic:blipFill>
                  <pic:spPr>
                    <a:xfrm>
                      <a:off x="0" y="0"/>
                      <a:ext cx="5370367" cy="4141945"/>
                    </a:xfrm>
                    <a:prstGeom prst="rect">
                      <a:avLst/>
                    </a:prstGeom>
                  </pic:spPr>
                </pic:pic>
              </a:graphicData>
            </a:graphic>
          </wp:inline>
        </w:drawing>
      </w:r>
    </w:p>
    <w:p w14:paraId="5ADC7008" w14:textId="5C0F72B1" w:rsidR="00AE7A70" w:rsidRDefault="00AE7A70" w:rsidP="00AE7A70">
      <w:pPr>
        <w:pStyle w:val="Caption"/>
      </w:pPr>
      <w:r>
        <w:t xml:space="preserve">Figure </w:t>
      </w:r>
      <w:r>
        <w:fldChar w:fldCharType="begin"/>
      </w:r>
      <w:r>
        <w:instrText xml:space="preserve"> SEQ Figure \* ARABIC </w:instrText>
      </w:r>
      <w:r>
        <w:fldChar w:fldCharType="separate"/>
      </w:r>
      <w:r w:rsidR="00BD5AC3">
        <w:rPr>
          <w:noProof/>
        </w:rPr>
        <w:t>35</w:t>
      </w:r>
      <w:r>
        <w:fldChar w:fldCharType="end"/>
      </w:r>
      <w:r>
        <w:t xml:space="preserve"> - The React App home page as deployed to the Azure Static Web App</w:t>
      </w:r>
    </w:p>
    <w:p w14:paraId="55C2D758" w14:textId="77777777" w:rsidR="00AE7A70" w:rsidRDefault="00AE7A70" w:rsidP="00AE7A70"/>
    <w:p w14:paraId="2ECC2F26" w14:textId="77777777" w:rsidR="00AE7A70" w:rsidRDefault="00AE7A70" w:rsidP="00AE7A70">
      <w:pPr>
        <w:pStyle w:val="Heading3"/>
      </w:pPr>
      <w:r>
        <w:lastRenderedPageBreak/>
        <w:t>Confirming access</w:t>
      </w:r>
    </w:p>
    <w:p w14:paraId="6A399906" w14:textId="77777777" w:rsidR="00AE7A70" w:rsidRDefault="00AE7A70" w:rsidP="00AE7A70">
      <w:r>
        <w:t>I needed to know if this deployed application was accessible by other users. To confirm this I asked one of my colleagues (referred to as MO in the screenshot below) to try accessing the link and confirm what they see. This was successful:</w:t>
      </w:r>
    </w:p>
    <w:p w14:paraId="4D7126A8" w14:textId="77777777" w:rsidR="008D204E" w:rsidRDefault="00AE7A70" w:rsidP="00AE7A70">
      <w:r w:rsidRPr="007D02FC">
        <w:rPr>
          <w:noProof/>
        </w:rPr>
        <w:drawing>
          <wp:inline distT="0" distB="0" distL="0" distR="0" wp14:anchorId="5E8AD108" wp14:editId="0E821A58">
            <wp:extent cx="5476875" cy="4626510"/>
            <wp:effectExtent l="0" t="0" r="0" b="3175"/>
            <wp:docPr id="12639661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69"/>
                    <a:stretch>
                      <a:fillRect/>
                    </a:stretch>
                  </pic:blipFill>
                  <pic:spPr>
                    <a:xfrm>
                      <a:off x="0" y="0"/>
                      <a:ext cx="5483152" cy="4631813"/>
                    </a:xfrm>
                    <a:prstGeom prst="rect">
                      <a:avLst/>
                    </a:prstGeom>
                  </pic:spPr>
                </pic:pic>
              </a:graphicData>
            </a:graphic>
          </wp:inline>
        </w:drawing>
      </w:r>
    </w:p>
    <w:p w14:paraId="070BC398" w14:textId="7697FA19" w:rsidR="008D204E" w:rsidRDefault="008D204E" w:rsidP="008D204E">
      <w:pPr>
        <w:pStyle w:val="Caption"/>
      </w:pPr>
      <w:r>
        <w:t xml:space="preserve">Figure </w:t>
      </w:r>
      <w:r>
        <w:fldChar w:fldCharType="begin"/>
      </w:r>
      <w:r>
        <w:instrText xml:space="preserve"> SEQ Figure \* ARABIC </w:instrText>
      </w:r>
      <w:r>
        <w:fldChar w:fldCharType="separate"/>
      </w:r>
      <w:r w:rsidR="00BD5AC3">
        <w:rPr>
          <w:noProof/>
        </w:rPr>
        <w:t>36</w:t>
      </w:r>
      <w:r>
        <w:fldChar w:fldCharType="end"/>
      </w:r>
      <w:r>
        <w:t xml:space="preserve"> - </w:t>
      </w:r>
      <w:r w:rsidRPr="0012783B">
        <w:t>Confirmation a user can access the deployed React App</w:t>
      </w:r>
    </w:p>
    <w:p w14:paraId="1DE01199" w14:textId="49534CD4" w:rsidR="00AE7A70" w:rsidRDefault="008D204E" w:rsidP="008D204E">
      <w:r>
        <w:t xml:space="preserve">This gave me a proof of concept that this method of deploying a React Application to an Azure based host would work with the resources available to me. When the need for a full </w:t>
      </w:r>
      <w:r w:rsidR="007C3B9C">
        <w:t>B</w:t>
      </w:r>
      <w:r>
        <w:t xml:space="preserve">ackend became apparent however, I needed to consider how the deployed application would communicate with the </w:t>
      </w:r>
      <w:r w:rsidR="007C3B9C">
        <w:t>B</w:t>
      </w:r>
      <w:r>
        <w:t>ackend, which I did not consider with this Static Web App. I therefore scrapped this and investigated alternatives.</w:t>
      </w:r>
      <w:r w:rsidR="00AE7A70">
        <w:br w:type="page"/>
      </w:r>
    </w:p>
    <w:p w14:paraId="37D1A73F" w14:textId="7976BD94" w:rsidR="001B0DCF" w:rsidRDefault="001B0DCF" w:rsidP="001B0DCF">
      <w:pPr>
        <w:pStyle w:val="Heading2"/>
      </w:pPr>
      <w:r>
        <w:lastRenderedPageBreak/>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B1 - Works independently and takes responsibility. For example, has a disciplined and responsible approach to risk, and stays motivated and commited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70"/>
      <w:footerReference w:type="default" r:id="rId71"/>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Benjamin Roberts" w:date="2024-08-05T12:00:00Z" w:initials="BR">
    <w:p w14:paraId="32EE22A8" w14:textId="77777777" w:rsidR="007D0B38" w:rsidRDefault="007D0B38" w:rsidP="007D0B38">
      <w:pPr>
        <w:pStyle w:val="CommentText"/>
      </w:pPr>
      <w:r>
        <w:rPr>
          <w:rStyle w:val="CommentReference"/>
        </w:rPr>
        <w:annotationRef/>
      </w:r>
      <w:r>
        <w:t>Also important for B5 I think.</w:t>
      </w:r>
    </w:p>
  </w:comment>
  <w:comment w:id="29" w:author="Benjamin Roberts" w:date="2024-08-05T12:41:00Z" w:initials="BR">
    <w:p w14:paraId="145D841C" w14:textId="77777777" w:rsidR="006E497A" w:rsidRDefault="006E497A" w:rsidP="006E497A">
      <w:pPr>
        <w:pStyle w:val="CommentText"/>
      </w:pPr>
      <w:r>
        <w:rPr>
          <w:rStyle w:val="CommentReference"/>
        </w:rPr>
        <w:annotationRef/>
      </w:r>
      <w:r>
        <w:t>S8</w:t>
      </w:r>
    </w:p>
  </w:comment>
  <w:comment w:id="30" w:author="Benjamin Roberts" w:date="2024-08-05T14:23:00Z" w:initials="BR">
    <w:p w14:paraId="5353FCB7" w14:textId="77777777" w:rsidR="00DA4B7E" w:rsidRDefault="00DA4B7E" w:rsidP="00DA4B7E">
      <w:pPr>
        <w:pStyle w:val="CommentText"/>
      </w:pPr>
      <w:r>
        <w:rPr>
          <w:rStyle w:val="CommentReference"/>
        </w:rPr>
        <w:annotationRef/>
      </w:r>
      <w:r>
        <w:t>Add a screenshot of conversation</w:t>
      </w:r>
    </w:p>
  </w:comment>
  <w:comment w:id="31" w:author="Benjamin Roberts" w:date="2024-08-05T14:51:00Z" w:initials="BR">
    <w:p w14:paraId="5D6B3C24" w14:textId="77777777" w:rsidR="00955094" w:rsidRDefault="00955094" w:rsidP="00955094">
      <w:pPr>
        <w:pStyle w:val="CommentText"/>
      </w:pPr>
      <w:r>
        <w:rPr>
          <w:rStyle w:val="CommentReference"/>
        </w:rPr>
        <w:annotationRef/>
      </w:r>
      <w:r>
        <w:t>A very frequent criticism we have internally for Experian’s documentation</w:t>
      </w:r>
    </w:p>
    <w:p w14:paraId="75EF1541" w14:textId="77777777" w:rsidR="00955094" w:rsidRDefault="00955094" w:rsidP="00955094">
      <w:pPr>
        <w:pStyle w:val="CommentText"/>
      </w:pPr>
    </w:p>
    <w:p w14:paraId="03257647" w14:textId="77777777" w:rsidR="00955094" w:rsidRDefault="00955094" w:rsidP="00955094">
      <w:pPr>
        <w:pStyle w:val="CommentText"/>
      </w:pPr>
      <w:r>
        <w:t>I had an idea to use a YAML Parser to do something similar but would instead read the API spec from Experian directly. This was more complicated through and this additional concern above justified a more simple approach</w:t>
      </w:r>
    </w:p>
  </w:comment>
  <w:comment w:id="32" w:author="Benjamin Roberts" w:date="2024-07-08T10:06:00Z" w:initials="BR">
    <w:p w14:paraId="60948B36" w14:textId="17DDB34D" w:rsidR="005C3227" w:rsidRDefault="005C3227" w:rsidP="005C3227">
      <w:pPr>
        <w:pStyle w:val="CommentText"/>
      </w:pPr>
      <w:r>
        <w:rPr>
          <w:rStyle w:val="CommentReference"/>
        </w:rPr>
        <w:annotationRef/>
      </w:r>
      <w:r>
        <w:t>Leave in Apply 1 for now.</w:t>
      </w:r>
    </w:p>
    <w:p w14:paraId="3DAD8EF4" w14:textId="77777777" w:rsidR="005C3227" w:rsidRDefault="005C3227" w:rsidP="005C3227">
      <w:pPr>
        <w:pStyle w:val="CommentText"/>
      </w:pPr>
    </w:p>
    <w:p w14:paraId="4651F58A" w14:textId="77777777" w:rsidR="005C3227" w:rsidRDefault="005C3227" w:rsidP="005C3227">
      <w:pPr>
        <w:pStyle w:val="CommentText"/>
      </w:pPr>
      <w:r>
        <w:t>Not actually much difference between Apply1 and Apply 2 for this.</w:t>
      </w:r>
    </w:p>
    <w:p w14:paraId="5145933C" w14:textId="77777777" w:rsidR="005C3227" w:rsidRDefault="005C3227" w:rsidP="005C3227">
      <w:pPr>
        <w:pStyle w:val="CommentText"/>
      </w:pPr>
    </w:p>
    <w:p w14:paraId="752E5869" w14:textId="77777777" w:rsidR="005C3227" w:rsidRDefault="005C3227" w:rsidP="005C3227">
      <w:pPr>
        <w:pStyle w:val="CommentText"/>
      </w:pPr>
      <w:r>
        <w:t>Just don’t need any INSERT Permissions.</w:t>
      </w:r>
    </w:p>
    <w:p w14:paraId="0E029867" w14:textId="77777777" w:rsidR="005C3227" w:rsidRDefault="005C3227" w:rsidP="005C3227">
      <w:pPr>
        <w:pStyle w:val="CommentText"/>
      </w:pPr>
    </w:p>
    <w:p w14:paraId="149D5C65" w14:textId="77777777" w:rsidR="005C3227" w:rsidRDefault="005C3227" w:rsidP="005C3227">
      <w:pPr>
        <w:pStyle w:val="CommentText"/>
      </w:pPr>
      <w:r>
        <w:t>Plus also consider SQL Injunction from POV of a React App.</w:t>
      </w:r>
    </w:p>
  </w:comment>
  <w:comment w:id="37" w:author="Benjamin Roberts" w:date="2024-08-05T12:05:00Z" w:initials="BR">
    <w:p w14:paraId="2CD6B817" w14:textId="77777777" w:rsidR="00512D57" w:rsidRDefault="00512D57" w:rsidP="00512D57">
      <w:pPr>
        <w:pStyle w:val="CommentText"/>
      </w:pPr>
      <w:r>
        <w:rPr>
          <w:rStyle w:val="CommentReference"/>
        </w:rPr>
        <w:annotationRef/>
      </w:r>
      <w:r>
        <w:t>This will be dependent on getting a deployed frontend and backend that can talk to each other.</w:t>
      </w:r>
    </w:p>
    <w:p w14:paraId="44611DAD" w14:textId="77777777" w:rsidR="00512D57" w:rsidRDefault="00512D57" w:rsidP="00512D57">
      <w:pPr>
        <w:pStyle w:val="CommentText"/>
      </w:pPr>
    </w:p>
    <w:p w14:paraId="5CBC4F16" w14:textId="77777777" w:rsidR="00512D57" w:rsidRDefault="00512D57" w:rsidP="00512D57">
      <w:pPr>
        <w:pStyle w:val="CommentText"/>
      </w:pPr>
      <w:r>
        <w:t>Or could start both local and test with a colleague face to face (Hybrid working complicates this)</w:t>
      </w:r>
    </w:p>
    <w:p w14:paraId="3F32E5A5" w14:textId="77777777" w:rsidR="00512D57" w:rsidRDefault="00512D57" w:rsidP="00512D5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EE22A8" w15:done="0"/>
  <w15:commentEx w15:paraId="145D841C" w15:done="0"/>
  <w15:commentEx w15:paraId="5353FCB7" w15:done="0"/>
  <w15:commentEx w15:paraId="03257647" w15:done="0"/>
  <w15:commentEx w15:paraId="149D5C65" w15:done="0"/>
  <w15:commentEx w15:paraId="3F32E5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FA81FC" w16cex:dateUtc="2024-08-05T11:00:00Z"/>
  <w16cex:commentExtensible w16cex:durableId="7EA3118D" w16cex:dateUtc="2024-08-05T11:41:00Z"/>
  <w16cex:commentExtensible w16cex:durableId="0AD2918A" w16cex:dateUtc="2024-08-05T13:23:00Z"/>
  <w16cex:commentExtensible w16cex:durableId="5B9B7FD8" w16cex:dateUtc="2024-08-05T13:51:00Z"/>
  <w16cex:commentExtensible w16cex:durableId="2457BEB5" w16cex:dateUtc="2024-07-08T09:06:00Z"/>
  <w16cex:commentExtensible w16cex:durableId="012CFE81" w16cex:dateUtc="2024-08-0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EE22A8" w16cid:durableId="22FA81FC"/>
  <w16cid:commentId w16cid:paraId="145D841C" w16cid:durableId="7EA3118D"/>
  <w16cid:commentId w16cid:paraId="5353FCB7" w16cid:durableId="0AD2918A"/>
  <w16cid:commentId w16cid:paraId="03257647" w16cid:durableId="5B9B7FD8"/>
  <w16cid:commentId w16cid:paraId="149D5C65" w16cid:durableId="2457BEB5"/>
  <w16cid:commentId w16cid:paraId="3F32E5A5" w16cid:durableId="012CFE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D76AA" w14:textId="77777777" w:rsidR="007C66D1" w:rsidRDefault="007C66D1" w:rsidP="00B03B90">
      <w:pPr>
        <w:spacing w:after="0" w:line="240" w:lineRule="auto"/>
      </w:pPr>
      <w:r>
        <w:separator/>
      </w:r>
    </w:p>
  </w:endnote>
  <w:endnote w:type="continuationSeparator" w:id="0">
    <w:p w14:paraId="707392A6" w14:textId="77777777" w:rsidR="007C66D1" w:rsidRDefault="007C66D1"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6D661" w14:textId="77777777" w:rsidR="007C66D1" w:rsidRDefault="007C66D1" w:rsidP="00B03B90">
      <w:pPr>
        <w:spacing w:after="0" w:line="240" w:lineRule="auto"/>
      </w:pPr>
      <w:r>
        <w:separator/>
      </w:r>
    </w:p>
  </w:footnote>
  <w:footnote w:type="continuationSeparator" w:id="0">
    <w:p w14:paraId="4307D30E" w14:textId="77777777" w:rsidR="007C66D1" w:rsidRDefault="007C66D1"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3BA48D60"/>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720" w:hanging="360"/>
      </w:p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B7737E"/>
    <w:multiLevelType w:val="hybridMultilevel"/>
    <w:tmpl w:val="28DC027E"/>
    <w:lvl w:ilvl="0" w:tplc="0FF44D26">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34928C9"/>
    <w:multiLevelType w:val="hybridMultilevel"/>
    <w:tmpl w:val="527016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2"/>
  </w:num>
  <w:num w:numId="4" w16cid:durableId="384063555">
    <w:abstractNumId w:val="15"/>
  </w:num>
  <w:num w:numId="5" w16cid:durableId="1028066488">
    <w:abstractNumId w:val="12"/>
  </w:num>
  <w:num w:numId="6" w16cid:durableId="1361394464">
    <w:abstractNumId w:val="1"/>
  </w:num>
  <w:num w:numId="7" w16cid:durableId="1194923845">
    <w:abstractNumId w:val="18"/>
  </w:num>
  <w:num w:numId="8" w16cid:durableId="1068649352">
    <w:abstractNumId w:val="21"/>
  </w:num>
  <w:num w:numId="9" w16cid:durableId="1482573851">
    <w:abstractNumId w:val="0"/>
  </w:num>
  <w:num w:numId="10" w16cid:durableId="1467965475">
    <w:abstractNumId w:val="23"/>
  </w:num>
  <w:num w:numId="11" w16cid:durableId="2107841507">
    <w:abstractNumId w:val="17"/>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4"/>
  </w:num>
  <w:num w:numId="19" w16cid:durableId="1327128603">
    <w:abstractNumId w:val="4"/>
  </w:num>
  <w:num w:numId="20" w16cid:durableId="1694763954">
    <w:abstractNumId w:val="8"/>
  </w:num>
  <w:num w:numId="21" w16cid:durableId="234634931">
    <w:abstractNumId w:val="20"/>
  </w:num>
  <w:num w:numId="22" w16cid:durableId="1281957998">
    <w:abstractNumId w:val="9"/>
  </w:num>
  <w:num w:numId="23" w16cid:durableId="513881783">
    <w:abstractNumId w:val="16"/>
  </w:num>
  <w:num w:numId="24" w16cid:durableId="486750858">
    <w:abstractNumId w:val="14"/>
  </w:num>
  <w:num w:numId="25" w16cid:durableId="1989330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156E"/>
    <w:rsid w:val="000172EA"/>
    <w:rsid w:val="000242CE"/>
    <w:rsid w:val="00024C4D"/>
    <w:rsid w:val="00024E2A"/>
    <w:rsid w:val="00030A44"/>
    <w:rsid w:val="00033AE1"/>
    <w:rsid w:val="00034F62"/>
    <w:rsid w:val="00037372"/>
    <w:rsid w:val="00042EF3"/>
    <w:rsid w:val="0006281E"/>
    <w:rsid w:val="000671CA"/>
    <w:rsid w:val="00067C50"/>
    <w:rsid w:val="00072F3B"/>
    <w:rsid w:val="00073424"/>
    <w:rsid w:val="00082118"/>
    <w:rsid w:val="0009455E"/>
    <w:rsid w:val="000A3930"/>
    <w:rsid w:val="000B04AE"/>
    <w:rsid w:val="000B34AE"/>
    <w:rsid w:val="000C53A7"/>
    <w:rsid w:val="000C5FF4"/>
    <w:rsid w:val="000D284F"/>
    <w:rsid w:val="000E00D1"/>
    <w:rsid w:val="000E06B9"/>
    <w:rsid w:val="000E7A60"/>
    <w:rsid w:val="000F0E98"/>
    <w:rsid w:val="000F3379"/>
    <w:rsid w:val="000F5D7F"/>
    <w:rsid w:val="000F65EE"/>
    <w:rsid w:val="00101502"/>
    <w:rsid w:val="00101CBF"/>
    <w:rsid w:val="00110049"/>
    <w:rsid w:val="0014186C"/>
    <w:rsid w:val="00146E3F"/>
    <w:rsid w:val="00166764"/>
    <w:rsid w:val="00174590"/>
    <w:rsid w:val="001745A3"/>
    <w:rsid w:val="00174CF0"/>
    <w:rsid w:val="00180A04"/>
    <w:rsid w:val="00194A88"/>
    <w:rsid w:val="00196D9B"/>
    <w:rsid w:val="001A18AE"/>
    <w:rsid w:val="001A4069"/>
    <w:rsid w:val="001B0C0A"/>
    <w:rsid w:val="001B0DCF"/>
    <w:rsid w:val="001B10EB"/>
    <w:rsid w:val="001B77E4"/>
    <w:rsid w:val="001C3669"/>
    <w:rsid w:val="001E101C"/>
    <w:rsid w:val="001E2356"/>
    <w:rsid w:val="001E4550"/>
    <w:rsid w:val="00207863"/>
    <w:rsid w:val="00223A7D"/>
    <w:rsid w:val="00225195"/>
    <w:rsid w:val="002302A5"/>
    <w:rsid w:val="00232362"/>
    <w:rsid w:val="00246AB8"/>
    <w:rsid w:val="002579D4"/>
    <w:rsid w:val="00277D74"/>
    <w:rsid w:val="00281C70"/>
    <w:rsid w:val="002854B4"/>
    <w:rsid w:val="002871DD"/>
    <w:rsid w:val="00293C7B"/>
    <w:rsid w:val="002B3349"/>
    <w:rsid w:val="002B5D7C"/>
    <w:rsid w:val="002B7520"/>
    <w:rsid w:val="002B7EBF"/>
    <w:rsid w:val="002D2830"/>
    <w:rsid w:val="002D32B2"/>
    <w:rsid w:val="002D58FE"/>
    <w:rsid w:val="002D62BF"/>
    <w:rsid w:val="002E0249"/>
    <w:rsid w:val="002E4B96"/>
    <w:rsid w:val="002E7112"/>
    <w:rsid w:val="00311202"/>
    <w:rsid w:val="0032570C"/>
    <w:rsid w:val="00334A0E"/>
    <w:rsid w:val="003409F7"/>
    <w:rsid w:val="00345013"/>
    <w:rsid w:val="003670CF"/>
    <w:rsid w:val="00373E35"/>
    <w:rsid w:val="0037585D"/>
    <w:rsid w:val="0039151E"/>
    <w:rsid w:val="003925A0"/>
    <w:rsid w:val="00395053"/>
    <w:rsid w:val="003959F1"/>
    <w:rsid w:val="003972B3"/>
    <w:rsid w:val="003A1651"/>
    <w:rsid w:val="003B3B5E"/>
    <w:rsid w:val="003B3EB3"/>
    <w:rsid w:val="003B5066"/>
    <w:rsid w:val="003C0230"/>
    <w:rsid w:val="003D5117"/>
    <w:rsid w:val="003E7D39"/>
    <w:rsid w:val="003F3445"/>
    <w:rsid w:val="00402804"/>
    <w:rsid w:val="0040372C"/>
    <w:rsid w:val="00404A96"/>
    <w:rsid w:val="00413BF5"/>
    <w:rsid w:val="00415755"/>
    <w:rsid w:val="004168B2"/>
    <w:rsid w:val="00423ECE"/>
    <w:rsid w:val="00426EAA"/>
    <w:rsid w:val="00434190"/>
    <w:rsid w:val="00434363"/>
    <w:rsid w:val="00451DA1"/>
    <w:rsid w:val="00453971"/>
    <w:rsid w:val="0045646E"/>
    <w:rsid w:val="00457EEA"/>
    <w:rsid w:val="0047236D"/>
    <w:rsid w:val="00473F94"/>
    <w:rsid w:val="004771AF"/>
    <w:rsid w:val="00487F49"/>
    <w:rsid w:val="004911AF"/>
    <w:rsid w:val="004935AB"/>
    <w:rsid w:val="004B3AE6"/>
    <w:rsid w:val="004B5105"/>
    <w:rsid w:val="004B565C"/>
    <w:rsid w:val="004B5699"/>
    <w:rsid w:val="004B682F"/>
    <w:rsid w:val="004C0BA5"/>
    <w:rsid w:val="004C3A65"/>
    <w:rsid w:val="004C7279"/>
    <w:rsid w:val="004D05CA"/>
    <w:rsid w:val="004D1AC6"/>
    <w:rsid w:val="004E00CD"/>
    <w:rsid w:val="004E5347"/>
    <w:rsid w:val="004E5B7B"/>
    <w:rsid w:val="004F2DB0"/>
    <w:rsid w:val="004F4304"/>
    <w:rsid w:val="00503382"/>
    <w:rsid w:val="005041DE"/>
    <w:rsid w:val="005046B9"/>
    <w:rsid w:val="00504821"/>
    <w:rsid w:val="00506070"/>
    <w:rsid w:val="00512D57"/>
    <w:rsid w:val="00514503"/>
    <w:rsid w:val="00533FBF"/>
    <w:rsid w:val="00537C07"/>
    <w:rsid w:val="0054104B"/>
    <w:rsid w:val="0055488A"/>
    <w:rsid w:val="00554BA7"/>
    <w:rsid w:val="005674A7"/>
    <w:rsid w:val="0056789C"/>
    <w:rsid w:val="00575DC6"/>
    <w:rsid w:val="00582DAD"/>
    <w:rsid w:val="00592022"/>
    <w:rsid w:val="005936B3"/>
    <w:rsid w:val="00593921"/>
    <w:rsid w:val="00594C78"/>
    <w:rsid w:val="00595C13"/>
    <w:rsid w:val="00597BD1"/>
    <w:rsid w:val="00597F5D"/>
    <w:rsid w:val="005B6664"/>
    <w:rsid w:val="005C03CA"/>
    <w:rsid w:val="005C0ECA"/>
    <w:rsid w:val="005C26DC"/>
    <w:rsid w:val="005C3227"/>
    <w:rsid w:val="005C509C"/>
    <w:rsid w:val="005D3366"/>
    <w:rsid w:val="005E2430"/>
    <w:rsid w:val="005E6B39"/>
    <w:rsid w:val="005F14E6"/>
    <w:rsid w:val="005F2DE2"/>
    <w:rsid w:val="005F78FD"/>
    <w:rsid w:val="006042F3"/>
    <w:rsid w:val="0061028A"/>
    <w:rsid w:val="00611380"/>
    <w:rsid w:val="0061227A"/>
    <w:rsid w:val="006147EB"/>
    <w:rsid w:val="0062583D"/>
    <w:rsid w:val="006312E2"/>
    <w:rsid w:val="006343CF"/>
    <w:rsid w:val="00634D36"/>
    <w:rsid w:val="006403F4"/>
    <w:rsid w:val="00643275"/>
    <w:rsid w:val="00651A1C"/>
    <w:rsid w:val="006569CF"/>
    <w:rsid w:val="006572A0"/>
    <w:rsid w:val="00661D0D"/>
    <w:rsid w:val="00661EE0"/>
    <w:rsid w:val="00662A23"/>
    <w:rsid w:val="006649A5"/>
    <w:rsid w:val="006763CF"/>
    <w:rsid w:val="00676794"/>
    <w:rsid w:val="00683E96"/>
    <w:rsid w:val="006B16DA"/>
    <w:rsid w:val="006C47C9"/>
    <w:rsid w:val="006C525F"/>
    <w:rsid w:val="006D0F73"/>
    <w:rsid w:val="006D24D4"/>
    <w:rsid w:val="006D404C"/>
    <w:rsid w:val="006D4695"/>
    <w:rsid w:val="006D67F1"/>
    <w:rsid w:val="006E497A"/>
    <w:rsid w:val="006F4E6A"/>
    <w:rsid w:val="00702DF6"/>
    <w:rsid w:val="00705131"/>
    <w:rsid w:val="00724BCB"/>
    <w:rsid w:val="00725995"/>
    <w:rsid w:val="00736380"/>
    <w:rsid w:val="00740286"/>
    <w:rsid w:val="0074462C"/>
    <w:rsid w:val="00751D63"/>
    <w:rsid w:val="00752C6E"/>
    <w:rsid w:val="007561FD"/>
    <w:rsid w:val="0075637B"/>
    <w:rsid w:val="00762C09"/>
    <w:rsid w:val="00765337"/>
    <w:rsid w:val="00782C16"/>
    <w:rsid w:val="007B1251"/>
    <w:rsid w:val="007B6C31"/>
    <w:rsid w:val="007B7545"/>
    <w:rsid w:val="007C3B9C"/>
    <w:rsid w:val="007C4D41"/>
    <w:rsid w:val="007C66D1"/>
    <w:rsid w:val="007D02FC"/>
    <w:rsid w:val="007D0B38"/>
    <w:rsid w:val="007D3DAA"/>
    <w:rsid w:val="007D4CEB"/>
    <w:rsid w:val="007D5552"/>
    <w:rsid w:val="007E1905"/>
    <w:rsid w:val="007E77D8"/>
    <w:rsid w:val="007F53EC"/>
    <w:rsid w:val="00802A4D"/>
    <w:rsid w:val="0080472B"/>
    <w:rsid w:val="008108FA"/>
    <w:rsid w:val="00814FD5"/>
    <w:rsid w:val="008150EB"/>
    <w:rsid w:val="00817A10"/>
    <w:rsid w:val="0082305D"/>
    <w:rsid w:val="0082407B"/>
    <w:rsid w:val="00833D68"/>
    <w:rsid w:val="0083487E"/>
    <w:rsid w:val="00841863"/>
    <w:rsid w:val="00843306"/>
    <w:rsid w:val="00850CB0"/>
    <w:rsid w:val="008519AA"/>
    <w:rsid w:val="00867E85"/>
    <w:rsid w:val="008712A4"/>
    <w:rsid w:val="00875945"/>
    <w:rsid w:val="0088462E"/>
    <w:rsid w:val="0088496F"/>
    <w:rsid w:val="008C0359"/>
    <w:rsid w:val="008C24BE"/>
    <w:rsid w:val="008C252E"/>
    <w:rsid w:val="008C2693"/>
    <w:rsid w:val="008C59B4"/>
    <w:rsid w:val="008C730F"/>
    <w:rsid w:val="008D204E"/>
    <w:rsid w:val="008D308C"/>
    <w:rsid w:val="008E4282"/>
    <w:rsid w:val="008F132B"/>
    <w:rsid w:val="008F154E"/>
    <w:rsid w:val="0091178C"/>
    <w:rsid w:val="00913DA2"/>
    <w:rsid w:val="0091449F"/>
    <w:rsid w:val="009150C9"/>
    <w:rsid w:val="00931ED7"/>
    <w:rsid w:val="009367DB"/>
    <w:rsid w:val="00941B7C"/>
    <w:rsid w:val="009459BE"/>
    <w:rsid w:val="0094603B"/>
    <w:rsid w:val="00951A54"/>
    <w:rsid w:val="00955094"/>
    <w:rsid w:val="00955170"/>
    <w:rsid w:val="009716BE"/>
    <w:rsid w:val="00971858"/>
    <w:rsid w:val="009807E7"/>
    <w:rsid w:val="009809AB"/>
    <w:rsid w:val="00991668"/>
    <w:rsid w:val="009939EB"/>
    <w:rsid w:val="00993FDC"/>
    <w:rsid w:val="009A734D"/>
    <w:rsid w:val="009B3FFC"/>
    <w:rsid w:val="009B445F"/>
    <w:rsid w:val="009B44EC"/>
    <w:rsid w:val="009B7197"/>
    <w:rsid w:val="009B722D"/>
    <w:rsid w:val="009D44ED"/>
    <w:rsid w:val="009D7854"/>
    <w:rsid w:val="009E4338"/>
    <w:rsid w:val="009E5A2D"/>
    <w:rsid w:val="009F0C23"/>
    <w:rsid w:val="00A01378"/>
    <w:rsid w:val="00A02625"/>
    <w:rsid w:val="00A02AE9"/>
    <w:rsid w:val="00A03922"/>
    <w:rsid w:val="00A2393D"/>
    <w:rsid w:val="00A27DC8"/>
    <w:rsid w:val="00A3095D"/>
    <w:rsid w:val="00A44AAF"/>
    <w:rsid w:val="00A709DA"/>
    <w:rsid w:val="00A71619"/>
    <w:rsid w:val="00A7559C"/>
    <w:rsid w:val="00A8662E"/>
    <w:rsid w:val="00A871F6"/>
    <w:rsid w:val="00A879CB"/>
    <w:rsid w:val="00A91602"/>
    <w:rsid w:val="00A92766"/>
    <w:rsid w:val="00AB1EC6"/>
    <w:rsid w:val="00AC0B3C"/>
    <w:rsid w:val="00AC53F5"/>
    <w:rsid w:val="00AE71A4"/>
    <w:rsid w:val="00AE7A70"/>
    <w:rsid w:val="00B021E4"/>
    <w:rsid w:val="00B03B90"/>
    <w:rsid w:val="00B05DCB"/>
    <w:rsid w:val="00B1080A"/>
    <w:rsid w:val="00B113A5"/>
    <w:rsid w:val="00B15466"/>
    <w:rsid w:val="00B2144E"/>
    <w:rsid w:val="00B249A5"/>
    <w:rsid w:val="00B2605D"/>
    <w:rsid w:val="00B36CD7"/>
    <w:rsid w:val="00B4044C"/>
    <w:rsid w:val="00B4188F"/>
    <w:rsid w:val="00B6153D"/>
    <w:rsid w:val="00B70F0D"/>
    <w:rsid w:val="00B83A71"/>
    <w:rsid w:val="00B929C4"/>
    <w:rsid w:val="00B9713F"/>
    <w:rsid w:val="00BA139A"/>
    <w:rsid w:val="00BC164C"/>
    <w:rsid w:val="00BC22AD"/>
    <w:rsid w:val="00BC56BF"/>
    <w:rsid w:val="00BD4FDE"/>
    <w:rsid w:val="00BD5AC3"/>
    <w:rsid w:val="00BE0CC7"/>
    <w:rsid w:val="00BE12C0"/>
    <w:rsid w:val="00BE22BA"/>
    <w:rsid w:val="00BF1671"/>
    <w:rsid w:val="00BF1A1F"/>
    <w:rsid w:val="00BF6DBF"/>
    <w:rsid w:val="00C003C5"/>
    <w:rsid w:val="00C00723"/>
    <w:rsid w:val="00C04A01"/>
    <w:rsid w:val="00C05A59"/>
    <w:rsid w:val="00C07638"/>
    <w:rsid w:val="00C07D57"/>
    <w:rsid w:val="00C154A5"/>
    <w:rsid w:val="00C22271"/>
    <w:rsid w:val="00C304CA"/>
    <w:rsid w:val="00C33937"/>
    <w:rsid w:val="00C36276"/>
    <w:rsid w:val="00C42B15"/>
    <w:rsid w:val="00C45461"/>
    <w:rsid w:val="00C51981"/>
    <w:rsid w:val="00C6111D"/>
    <w:rsid w:val="00C61289"/>
    <w:rsid w:val="00C7132A"/>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1198"/>
    <w:rsid w:val="00D52942"/>
    <w:rsid w:val="00D53ECF"/>
    <w:rsid w:val="00D54053"/>
    <w:rsid w:val="00D5564A"/>
    <w:rsid w:val="00D61C96"/>
    <w:rsid w:val="00D63B2E"/>
    <w:rsid w:val="00D70C76"/>
    <w:rsid w:val="00D87217"/>
    <w:rsid w:val="00D90939"/>
    <w:rsid w:val="00D97132"/>
    <w:rsid w:val="00DA1230"/>
    <w:rsid w:val="00DA33F7"/>
    <w:rsid w:val="00DA4B7E"/>
    <w:rsid w:val="00DA7708"/>
    <w:rsid w:val="00DB551F"/>
    <w:rsid w:val="00DB63A8"/>
    <w:rsid w:val="00DC02E7"/>
    <w:rsid w:val="00DC49B4"/>
    <w:rsid w:val="00DE7DEA"/>
    <w:rsid w:val="00DF2B25"/>
    <w:rsid w:val="00DF7BE9"/>
    <w:rsid w:val="00E04146"/>
    <w:rsid w:val="00E12CE3"/>
    <w:rsid w:val="00E251D7"/>
    <w:rsid w:val="00E313B5"/>
    <w:rsid w:val="00E33E7D"/>
    <w:rsid w:val="00E34A18"/>
    <w:rsid w:val="00E471C5"/>
    <w:rsid w:val="00E7011A"/>
    <w:rsid w:val="00E74E92"/>
    <w:rsid w:val="00E74EC2"/>
    <w:rsid w:val="00E752A7"/>
    <w:rsid w:val="00E860BF"/>
    <w:rsid w:val="00E87D7A"/>
    <w:rsid w:val="00E92CFA"/>
    <w:rsid w:val="00E94F82"/>
    <w:rsid w:val="00E97648"/>
    <w:rsid w:val="00EA7688"/>
    <w:rsid w:val="00EB01E4"/>
    <w:rsid w:val="00EB6911"/>
    <w:rsid w:val="00EC7E9E"/>
    <w:rsid w:val="00EE2FFF"/>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05CF"/>
    <w:rsid w:val="00F93011"/>
    <w:rsid w:val="00FA4344"/>
    <w:rsid w:val="00FB17B9"/>
    <w:rsid w:val="00FD5992"/>
    <w:rsid w:val="00FE015E"/>
    <w:rsid w:val="00FE420F"/>
    <w:rsid w:val="00FE48BC"/>
    <w:rsid w:val="00FE6AC4"/>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863"/>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131"/>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70513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05131"/>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EB0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5131"/>
    <w:rPr>
      <w:rFonts w:asciiTheme="majorHAnsi" w:eastAsiaTheme="majorEastAsia" w:hAnsiTheme="majorHAnsi" w:cstheme="majorBidi"/>
      <w:color w:val="2F5496" w:themeColor="accent1" w:themeShade="BF"/>
      <w:sz w:val="30"/>
      <w:szCs w:val="26"/>
    </w:rPr>
  </w:style>
  <w:style w:type="character" w:customStyle="1" w:styleId="Heading3Char">
    <w:name w:val="Heading 3 Char"/>
    <w:basedOn w:val="DefaultParagraphFont"/>
    <w:link w:val="Heading3"/>
    <w:uiPriority w:val="9"/>
    <w:rsid w:val="00705131"/>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5131"/>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 w:type="character" w:customStyle="1" w:styleId="Heading5Char">
    <w:name w:val="Heading 5 Char"/>
    <w:basedOn w:val="DefaultParagraphFont"/>
    <w:link w:val="Heading5"/>
    <w:uiPriority w:val="9"/>
    <w:rsid w:val="00EB01E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eveloper.experian.com/products/uk/delphi-select/delphi-select-api-docs" TargetMode="External"/><Relationship Id="rId50" Type="http://schemas.openxmlformats.org/officeDocument/2006/relationships/hyperlink" Target="https://iconicdigitalagency.com/blog/branding/the-importance-of-brand-guidelines/" TargetMode="External"/><Relationship Id="rId55" Type="http://schemas.openxmlformats.org/officeDocument/2006/relationships/hyperlink" Target="https://www.techtarget.com/searchapparchitecture/definition/API-endpoint" TargetMode="External"/><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sqlite.org/features.html" TargetMode="External"/><Relationship Id="rId58" Type="http://schemas.openxmlformats.org/officeDocument/2006/relationships/hyperlink" Target="https://w3techs.com/technologies/overview/css_framework" TargetMode="External"/><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create-react-app.dev/docs/adding-custom-environment-variables/" TargetMode="External"/><Relationship Id="rId57" Type="http://schemas.openxmlformats.org/officeDocument/2006/relationships/hyperlink" Target="https://www.w3schools.com/jsref/api_fetch.asp" TargetMode="External"/><Relationship Id="rId61" Type="http://schemas.openxmlformats.org/officeDocument/2006/relationships/image" Target="media/image3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support.mozilla.org/en-US/kb/pop-blocker-settings-exceptions-troubleshooting" TargetMode="External"/><Relationship Id="rId60" Type="http://schemas.openxmlformats.org/officeDocument/2006/relationships/image" Target="media/image35.png"/><Relationship Id="rId65" Type="http://schemas.openxmlformats.org/officeDocument/2006/relationships/image" Target="media/image4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xpressjs.com/en/starter/generator.html" TargetMode="External"/><Relationship Id="rId56" Type="http://schemas.openxmlformats.org/officeDocument/2006/relationships/hyperlink" Target="https://www.wearedevelopers.com/magazine/best-css-frameworks" TargetMode="External"/><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hyperlink" Target="https://github.com/btr6566/qam1_java_decisioning_app" TargetMode="External"/><Relationship Id="rId51" Type="http://schemas.openxmlformats.org/officeDocument/2006/relationships/hyperlink" Target="https://developer.mozilla.org/en-US/docs/Glossary/Polyfill" TargetMode="External"/><Relationship Id="rId72"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aws.amazon.com/what-is/sdlc/"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stackoverflow.com/questions/76435306/babel-preset-react-app-is-importing-the-babel-plugin-proposal-private-propert" TargetMode="External"/><Relationship Id="rId62" Type="http://schemas.openxmlformats.org/officeDocument/2006/relationships/image" Target="media/image37.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42</Pages>
  <Words>5774</Words>
  <Characters>32915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38612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cp:lastModifiedBy>
  <cp:revision>159</cp:revision>
  <dcterms:created xsi:type="dcterms:W3CDTF">2024-06-06T13:52:00Z</dcterms:created>
  <dcterms:modified xsi:type="dcterms:W3CDTF">2024-08-06T20:50:00Z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