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FDD" w:rsidRPr="00054FDD" w:rsidRDefault="00054FDD" w:rsidP="00054FDD">
      <w:pPr>
        <w:spacing w:after="0" w:line="240" w:lineRule="auto"/>
        <w:jc w:val="center"/>
        <w:rPr>
          <w:b/>
          <w:sz w:val="28"/>
        </w:rPr>
      </w:pPr>
      <w:r w:rsidRPr="00054FDD">
        <w:rPr>
          <w:b/>
          <w:sz w:val="28"/>
        </w:rPr>
        <w:t>Info Tech II</w:t>
      </w:r>
      <w:r w:rsidR="008B7E31">
        <w:rPr>
          <w:b/>
          <w:sz w:val="28"/>
        </w:rPr>
        <w:t xml:space="preserve">: </w:t>
      </w:r>
      <w:r w:rsidRPr="00054FDD">
        <w:rPr>
          <w:b/>
          <w:sz w:val="28"/>
        </w:rPr>
        <w:t>HTML &amp; CSS – “Final”</w:t>
      </w:r>
    </w:p>
    <w:p w:rsidR="00054FDD" w:rsidRDefault="00054FDD" w:rsidP="00054FDD">
      <w:pPr>
        <w:spacing w:after="0" w:line="240" w:lineRule="auto"/>
      </w:pPr>
    </w:p>
    <w:p w:rsidR="00054FDD" w:rsidRDefault="00054FDD" w:rsidP="00054FDD">
      <w:pPr>
        <w:spacing w:after="0" w:line="240" w:lineRule="auto"/>
      </w:pPr>
      <w:r>
        <w:t xml:space="preserve">Create the following homepage.  A style sheet will be needed as well as three (3) </w:t>
      </w:r>
      <w:r w:rsidR="008B7E31">
        <w:t>other</w:t>
      </w:r>
      <w:r>
        <w:t xml:space="preserve"> pages for testing navigation/links.</w:t>
      </w:r>
      <w:r w:rsidR="008B7E31">
        <w:t xml:space="preserve">  One of the other pages should contain a table (minimum 3 x 4); one should contain a form (include at least one </w:t>
      </w:r>
      <w:r w:rsidR="00AE7341">
        <w:t xml:space="preserve">each </w:t>
      </w:r>
      <w:bookmarkStart w:id="0" w:name="_GoBack"/>
      <w:bookmarkEnd w:id="0"/>
      <w:r w:rsidR="008B7E31">
        <w:t>of four different form components); and the other should contain multimedia.</w:t>
      </w:r>
    </w:p>
    <w:p w:rsidR="00054FDD" w:rsidRDefault="00054FDD" w:rsidP="00054FDD">
      <w:pPr>
        <w:spacing w:after="0" w:line="240" w:lineRule="auto"/>
      </w:pPr>
      <w:r w:rsidRPr="008B7E31">
        <w:rPr>
          <w:b/>
          <w:u w:val="single"/>
        </w:rPr>
        <w:t>Hints</w:t>
      </w:r>
      <w:r>
        <w:t>:</w:t>
      </w:r>
    </w:p>
    <w:p w:rsidR="00054FDD" w:rsidRDefault="00054FDD" w:rsidP="00054FDD">
      <w:pPr>
        <w:pStyle w:val="ListParagraph"/>
        <w:numPr>
          <w:ilvl w:val="0"/>
          <w:numId w:val="1"/>
        </w:numPr>
        <w:spacing w:after="0" w:line="240" w:lineRule="auto"/>
      </w:pPr>
      <w:r>
        <w:t>While the color schemes should resemble this design as closely as possible, the color and font are your choice</w:t>
      </w:r>
    </w:p>
    <w:p w:rsidR="00054FDD" w:rsidRDefault="00054FDD" w:rsidP="00054FDD">
      <w:pPr>
        <w:pStyle w:val="ListParagraph"/>
        <w:numPr>
          <w:ilvl w:val="0"/>
          <w:numId w:val="1"/>
        </w:numPr>
        <w:spacing w:after="0" w:line="240" w:lineRule="auto"/>
      </w:pPr>
      <w:r>
        <w:t>Notice that the “navigation section” and the “article section are the same height</w:t>
      </w:r>
    </w:p>
    <w:p w:rsidR="00054FDD" w:rsidRDefault="00054FDD" w:rsidP="00054FDD">
      <w:pPr>
        <w:pStyle w:val="ListParagraph"/>
        <w:numPr>
          <w:ilvl w:val="0"/>
          <w:numId w:val="1"/>
        </w:numPr>
        <w:spacing w:after="0" w:line="240" w:lineRule="auto"/>
      </w:pPr>
      <w:r>
        <w:t>When linked are rolled over, they should somehow be “identified” as active</w:t>
      </w:r>
    </w:p>
    <w:p w:rsidR="00054FDD" w:rsidRDefault="00054FDD" w:rsidP="00054FD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Navigation width = 180 </w:t>
      </w:r>
      <w:proofErr w:type="spellStart"/>
      <w:r>
        <w:t>px</w:t>
      </w:r>
      <w:proofErr w:type="spellEnd"/>
    </w:p>
    <w:p w:rsidR="00054FDD" w:rsidRDefault="00054FDD" w:rsidP="00054FD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Article width = 777 </w:t>
      </w:r>
      <w:proofErr w:type="spellStart"/>
      <w:r>
        <w:t>px</w:t>
      </w:r>
      <w:proofErr w:type="spellEnd"/>
    </w:p>
    <w:p w:rsidR="00054FDD" w:rsidRDefault="00054FDD" w:rsidP="00054FD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Header height = 240 </w:t>
      </w:r>
      <w:proofErr w:type="spellStart"/>
      <w:r>
        <w:t>px</w:t>
      </w:r>
      <w:proofErr w:type="spellEnd"/>
    </w:p>
    <w:p w:rsidR="00054FDD" w:rsidRDefault="00054FDD" w:rsidP="00054FD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Footer height = 40 </w:t>
      </w:r>
      <w:proofErr w:type="spellStart"/>
      <w:r>
        <w:t>px</w:t>
      </w:r>
      <w:proofErr w:type="spellEnd"/>
    </w:p>
    <w:p w:rsidR="008C1051" w:rsidRDefault="008C1051" w:rsidP="00054FDD">
      <w:pPr>
        <w:pStyle w:val="ListParagraph"/>
        <w:numPr>
          <w:ilvl w:val="0"/>
          <w:numId w:val="1"/>
        </w:numPr>
        <w:spacing w:after="0" w:line="240" w:lineRule="auto"/>
      </w:pPr>
      <w:r>
        <w:t>Margins = 3px</w:t>
      </w:r>
    </w:p>
    <w:p w:rsidR="00054FDD" w:rsidRDefault="00054FDD" w:rsidP="008B7E31">
      <w:pPr>
        <w:jc w:val="center"/>
      </w:pPr>
      <w:r>
        <w:rPr>
          <w:noProof/>
        </w:rPr>
        <w:drawing>
          <wp:inline distT="0" distB="0" distL="0" distR="0">
            <wp:extent cx="8020050" cy="433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_Layout_and_Instructions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5" r="7006"/>
                    <a:stretch/>
                  </pic:blipFill>
                  <pic:spPr bwMode="auto">
                    <a:xfrm>
                      <a:off x="0" y="0"/>
                      <a:ext cx="8030458" cy="433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54FDD" w:rsidSect="00054FD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582BE0"/>
    <w:multiLevelType w:val="hybridMultilevel"/>
    <w:tmpl w:val="1694ABD4"/>
    <w:lvl w:ilvl="0" w:tplc="D50A7C10">
      <w:start w:val="1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FDD"/>
    <w:rsid w:val="00054FDD"/>
    <w:rsid w:val="00471710"/>
    <w:rsid w:val="008B7E31"/>
    <w:rsid w:val="008C1051"/>
    <w:rsid w:val="00AE7341"/>
    <w:rsid w:val="00E3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7737E-8780-4541-9F2F-DDA375CB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tgladeau</dc:creator>
  <cp:keywords/>
  <dc:description/>
  <cp:lastModifiedBy>tgladeau</cp:lastModifiedBy>
  <cp:revision>5</cp:revision>
  <dcterms:created xsi:type="dcterms:W3CDTF">2015-09-17T12:30:00Z</dcterms:created>
  <dcterms:modified xsi:type="dcterms:W3CDTF">2015-10-02T10:33:00Z</dcterms:modified>
</cp:coreProperties>
</file>