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3314700" cy="1047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ADDITION (2 SIGNED &amp; 2 UNSIGNED)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1666875" cy="3248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SUBTRACTION (2 SIGNED &amp; 2 UNSIGNED)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1628775" cy="5572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MULTIPLICATION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1781175" cy="3562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