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1912" w14:textId="0C125ABD" w:rsidR="002A6415" w:rsidRDefault="002630E4" w:rsidP="002630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Braxton Roth</w:t>
      </w:r>
    </w:p>
    <w:p w14:paraId="3D9AFE2C" w14:textId="2227E98C" w:rsidR="002630E4" w:rsidRDefault="002630E4" w:rsidP="002630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Professor Cassens</w:t>
      </w:r>
    </w:p>
    <w:p w14:paraId="41AAC6D0" w14:textId="61211C52" w:rsidR="002630E4" w:rsidRDefault="002630E4" w:rsidP="002630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MART 120</w:t>
      </w:r>
    </w:p>
    <w:p w14:paraId="485CF710" w14:textId="4E8551C8" w:rsidR="002630E4" w:rsidRDefault="002630E4" w:rsidP="002630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9 September 2023</w:t>
      </w:r>
    </w:p>
    <w:p w14:paraId="1D3CAF18" w14:textId="77777777" w:rsidR="002630E4" w:rsidRDefault="002630E4" w:rsidP="002630E4">
      <w:pPr>
        <w:spacing w:line="480" w:lineRule="auto"/>
        <w:jc w:val="center"/>
        <w:rPr>
          <w:sz w:val="24"/>
          <w:szCs w:val="24"/>
        </w:rPr>
      </w:pPr>
    </w:p>
    <w:p w14:paraId="59DA7FB6" w14:textId="7C3BCD37" w:rsidR="002630E4" w:rsidRDefault="002630E4" w:rsidP="002630E4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Learning Styles</w:t>
      </w:r>
    </w:p>
    <w:p w14:paraId="5D28AB2D" w14:textId="77777777" w:rsidR="002630E4" w:rsidRDefault="002630E4" w:rsidP="002630E4">
      <w:pPr>
        <w:spacing w:line="480" w:lineRule="auto"/>
        <w:jc w:val="center"/>
        <w:rPr>
          <w:sz w:val="24"/>
          <w:szCs w:val="24"/>
        </w:rPr>
      </w:pPr>
    </w:p>
    <w:p w14:paraId="2F1D4775" w14:textId="52A4CBE8" w:rsidR="002630E4" w:rsidRPr="002630E4" w:rsidRDefault="008556A6" w:rsidP="008556A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am most certainly a visual learner when it comes to the </w:t>
      </w:r>
      <w:r w:rsidR="00AE6A84">
        <w:rPr>
          <w:sz w:val="24"/>
          <w:szCs w:val="24"/>
        </w:rPr>
        <w:t xml:space="preserve">three types of learning styles. As apposed to auditory, I do not listen well and sometimes </w:t>
      </w:r>
      <w:r w:rsidR="00366290">
        <w:rPr>
          <w:sz w:val="24"/>
          <w:szCs w:val="24"/>
        </w:rPr>
        <w:t xml:space="preserve">meaning is lost in translation. I am hands on, but not in a tactical sense. Sometimes my coordination isn’t up to par, and I am not able to participate on behalf of me not actually knowing how to do something. Visually I am able </w:t>
      </w:r>
      <w:r w:rsidR="00DE6A1B">
        <w:rPr>
          <w:sz w:val="24"/>
          <w:szCs w:val="24"/>
        </w:rPr>
        <w:t xml:space="preserve">observe and draw understanding by seeing how it is done before I try it for myself. I also </w:t>
      </w:r>
      <w:r w:rsidR="00547B6D">
        <w:rPr>
          <w:sz w:val="24"/>
          <w:szCs w:val="24"/>
        </w:rPr>
        <w:t xml:space="preserve">can see multiple views from other people using their own method whereas </w:t>
      </w:r>
      <w:r w:rsidR="0033717C">
        <w:rPr>
          <w:sz w:val="24"/>
          <w:szCs w:val="24"/>
        </w:rPr>
        <w:t>auditory and tactical may cause more noise from either hearing the wrong thing or someone practicing incorrectly what the correct action is. Visual</w:t>
      </w:r>
      <w:r w:rsidR="003A0176">
        <w:rPr>
          <w:sz w:val="24"/>
          <w:szCs w:val="24"/>
        </w:rPr>
        <w:t xml:space="preserve"> learning may be difficult if you aren’t looking at the wrong thing, but it is definitely the best way to collect </w:t>
      </w:r>
      <w:r w:rsidR="00A25B4D">
        <w:rPr>
          <w:sz w:val="24"/>
          <w:szCs w:val="24"/>
        </w:rPr>
        <w:t>and gather information from all points of view.</w:t>
      </w:r>
    </w:p>
    <w:sectPr w:rsidR="002630E4" w:rsidRPr="0026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E4"/>
    <w:rsid w:val="002630E4"/>
    <w:rsid w:val="002A6415"/>
    <w:rsid w:val="0033717C"/>
    <w:rsid w:val="00366290"/>
    <w:rsid w:val="003A0176"/>
    <w:rsid w:val="00547B6D"/>
    <w:rsid w:val="008556A6"/>
    <w:rsid w:val="00A25B4D"/>
    <w:rsid w:val="00AE6A84"/>
    <w:rsid w:val="00D730B7"/>
    <w:rsid w:val="00DE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DB04"/>
  <w15:chartTrackingRefBased/>
  <w15:docId w15:val="{F5F8C756-62D0-448F-B4F0-7812F1E1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30E4"/>
  </w:style>
  <w:style w:type="character" w:customStyle="1" w:styleId="DateChar">
    <w:name w:val="Date Char"/>
    <w:basedOn w:val="DefaultParagraphFont"/>
    <w:link w:val="Date"/>
    <w:uiPriority w:val="99"/>
    <w:semiHidden/>
    <w:rsid w:val="0026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Roth</dc:creator>
  <cp:keywords/>
  <dc:description/>
  <cp:lastModifiedBy>Braxton Roth</cp:lastModifiedBy>
  <cp:revision>10</cp:revision>
  <dcterms:created xsi:type="dcterms:W3CDTF">2023-09-09T20:47:00Z</dcterms:created>
  <dcterms:modified xsi:type="dcterms:W3CDTF">2023-09-09T20:56:00Z</dcterms:modified>
</cp:coreProperties>
</file>