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5E" w:rsidRDefault="0025625E" w:rsidP="004C5CE9">
      <w:pPr>
        <w:jc w:val="center"/>
        <w:rPr>
          <w:b/>
          <w:color w:val="4BACC6"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625E">
        <w:rPr>
          <w:b/>
          <w:color w:val="4BACC6"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Maxwell Estate</w:t>
      </w:r>
    </w:p>
    <w:p w:rsidR="0025625E" w:rsidRDefault="0025625E" w:rsidP="004C5CE9">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Text based game</w:t>
      </w:r>
    </w:p>
    <w:p w:rsidR="0025625E" w:rsidRPr="00C8160B" w:rsidRDefault="00C816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60B">
        <w:rPr>
          <w:noProof/>
        </w:rPr>
        <w:drawing>
          <wp:anchor distT="0" distB="0" distL="114300" distR="114300" simplePos="0" relativeHeight="251669504" behindDoc="0" locked="0" layoutInCell="1" allowOverlap="1" wp14:anchorId="7E3292CC" wp14:editId="7536A48D">
            <wp:simplePos x="0" y="0"/>
            <wp:positionH relativeFrom="column">
              <wp:posOffset>2435860</wp:posOffset>
            </wp:positionH>
            <wp:positionV relativeFrom="paragraph">
              <wp:posOffset>222250</wp:posOffset>
            </wp:positionV>
            <wp:extent cx="5902325" cy="3762375"/>
            <wp:effectExtent l="0" t="0" r="3175" b="9525"/>
            <wp:wrapSquare wrapText="bothSides"/>
            <wp:docPr id="9" name="Picture 9" descr="C:\Users\arthurmalanga1502\Downloads\Haunted_Castle_by_codenameza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malanga1502\Downloads\Haunted_Castle_by_codenamezapp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2325"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5625E" w:rsidRPr="00C816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Six:</w:t>
      </w:r>
    </w:p>
    <w:p w:rsidR="0025625E" w:rsidRPr="00C8160B" w:rsidRDefault="00C8160B" w:rsidP="0025625E">
      <w:pPr>
        <w:rPr>
          <w:sz w:val="24"/>
          <w:szCs w:val="24"/>
        </w:rPr>
      </w:pPr>
      <w:r>
        <w:rPr>
          <w:sz w:val="24"/>
          <w:szCs w:val="24"/>
        </w:rPr>
        <w:t xml:space="preserve">                </w:t>
      </w:r>
      <w:r w:rsidR="0025625E" w:rsidRPr="00C8160B">
        <w:rPr>
          <w:sz w:val="24"/>
          <w:szCs w:val="24"/>
        </w:rPr>
        <w:t xml:space="preserve">Inna </w:t>
      </w:r>
      <w:proofErr w:type="spellStart"/>
      <w:r w:rsidR="0025625E" w:rsidRPr="00C8160B">
        <w:rPr>
          <w:sz w:val="24"/>
          <w:szCs w:val="24"/>
        </w:rPr>
        <w:t>Kravchunovska</w:t>
      </w:r>
      <w:proofErr w:type="spellEnd"/>
    </w:p>
    <w:p w:rsidR="0025625E" w:rsidRPr="00C8160B" w:rsidRDefault="0025625E" w:rsidP="0025625E">
      <w:pPr>
        <w:rPr>
          <w:sz w:val="24"/>
          <w:szCs w:val="24"/>
        </w:rPr>
      </w:pPr>
    </w:p>
    <w:p w:rsidR="0025625E" w:rsidRPr="00C8160B" w:rsidRDefault="00C8160B" w:rsidP="0025625E">
      <w:pPr>
        <w:rPr>
          <w:sz w:val="24"/>
          <w:szCs w:val="24"/>
        </w:rPr>
      </w:pPr>
      <w:r>
        <w:rPr>
          <w:sz w:val="24"/>
          <w:szCs w:val="24"/>
        </w:rPr>
        <w:t xml:space="preserve">                </w:t>
      </w:r>
      <w:r w:rsidR="0025625E" w:rsidRPr="00C8160B">
        <w:rPr>
          <w:sz w:val="24"/>
          <w:szCs w:val="24"/>
        </w:rPr>
        <w:t xml:space="preserve"> Arthur Malanga </w:t>
      </w:r>
      <w:r w:rsidR="0025625E" w:rsidRPr="00C8160B">
        <w:rPr>
          <w:sz w:val="24"/>
          <w:szCs w:val="24"/>
        </w:rPr>
        <w:tab/>
      </w:r>
    </w:p>
    <w:p w:rsidR="0025625E" w:rsidRPr="00C8160B" w:rsidRDefault="0025625E" w:rsidP="0025625E">
      <w:pPr>
        <w:rPr>
          <w:sz w:val="24"/>
          <w:szCs w:val="24"/>
        </w:rPr>
      </w:pPr>
    </w:p>
    <w:p w:rsidR="0025625E" w:rsidRPr="00C8160B" w:rsidRDefault="00C8160B" w:rsidP="0025625E">
      <w:pPr>
        <w:rPr>
          <w:sz w:val="24"/>
          <w:szCs w:val="24"/>
        </w:rPr>
      </w:pPr>
      <w:r>
        <w:rPr>
          <w:sz w:val="24"/>
          <w:szCs w:val="24"/>
        </w:rPr>
        <w:t xml:space="preserve">                </w:t>
      </w:r>
      <w:r w:rsidR="0025625E" w:rsidRPr="00C8160B">
        <w:rPr>
          <w:sz w:val="24"/>
          <w:szCs w:val="24"/>
        </w:rPr>
        <w:t xml:space="preserve"> Adam Martin </w:t>
      </w:r>
      <w:r w:rsidR="0025625E" w:rsidRPr="00C8160B">
        <w:rPr>
          <w:sz w:val="24"/>
          <w:szCs w:val="24"/>
        </w:rPr>
        <w:tab/>
      </w:r>
    </w:p>
    <w:p w:rsidR="0025625E" w:rsidRPr="00C8160B" w:rsidRDefault="0025625E" w:rsidP="0025625E">
      <w:pPr>
        <w:rPr>
          <w:sz w:val="24"/>
          <w:szCs w:val="24"/>
        </w:rPr>
      </w:pPr>
    </w:p>
    <w:p w:rsidR="0025625E" w:rsidRPr="00C8160B" w:rsidRDefault="00C8160B" w:rsidP="0025625E">
      <w:pPr>
        <w:rPr>
          <w:sz w:val="24"/>
          <w:szCs w:val="24"/>
        </w:rPr>
      </w:pPr>
      <w:r>
        <w:rPr>
          <w:sz w:val="24"/>
          <w:szCs w:val="24"/>
        </w:rPr>
        <w:t xml:space="preserve">                 </w:t>
      </w:r>
      <w:r w:rsidR="0025625E" w:rsidRPr="00C8160B">
        <w:rPr>
          <w:sz w:val="24"/>
          <w:szCs w:val="24"/>
        </w:rPr>
        <w:t xml:space="preserve">Gabriela </w:t>
      </w:r>
      <w:proofErr w:type="spellStart"/>
      <w:r w:rsidR="0025625E" w:rsidRPr="00C8160B">
        <w:rPr>
          <w:sz w:val="24"/>
          <w:szCs w:val="24"/>
        </w:rPr>
        <w:t>Martines</w:t>
      </w:r>
      <w:proofErr w:type="spellEnd"/>
    </w:p>
    <w:p w:rsidR="0025625E" w:rsidRPr="00C8160B" w:rsidRDefault="0025625E" w:rsidP="0025625E">
      <w:pPr>
        <w:rPr>
          <w:sz w:val="24"/>
          <w:szCs w:val="24"/>
        </w:rPr>
      </w:pPr>
    </w:p>
    <w:p w:rsidR="0025625E" w:rsidRPr="00C8160B" w:rsidRDefault="00C8160B" w:rsidP="0025625E">
      <w:pPr>
        <w:rPr>
          <w:sz w:val="24"/>
          <w:szCs w:val="24"/>
        </w:rPr>
      </w:pPr>
      <w:r>
        <w:rPr>
          <w:sz w:val="24"/>
          <w:szCs w:val="24"/>
        </w:rPr>
        <w:t xml:space="preserve">                 </w:t>
      </w:r>
      <w:r w:rsidR="0025625E" w:rsidRPr="00C8160B">
        <w:rPr>
          <w:sz w:val="24"/>
          <w:szCs w:val="24"/>
        </w:rPr>
        <w:t xml:space="preserve">Jeffrey Thorpe </w:t>
      </w:r>
      <w:r w:rsidR="0025625E" w:rsidRPr="00C8160B">
        <w:rPr>
          <w:sz w:val="24"/>
          <w:szCs w:val="24"/>
        </w:rPr>
        <w:tab/>
      </w:r>
    </w:p>
    <w:p w:rsidR="0025625E" w:rsidRPr="00C8160B" w:rsidRDefault="0025625E" w:rsidP="0025625E">
      <w:pPr>
        <w:rPr>
          <w:sz w:val="24"/>
          <w:szCs w:val="24"/>
        </w:rPr>
      </w:pPr>
      <w:r w:rsidRPr="00C8160B">
        <w:rPr>
          <w:sz w:val="24"/>
          <w:szCs w:val="24"/>
        </w:rPr>
        <w:t xml:space="preserve"> </w:t>
      </w:r>
      <w:r w:rsidRPr="00C8160B">
        <w:rPr>
          <w:sz w:val="24"/>
          <w:szCs w:val="24"/>
        </w:rPr>
        <w:tab/>
      </w:r>
    </w:p>
    <w:p w:rsidR="0025625E" w:rsidRPr="00C8160B" w:rsidRDefault="00C8160B" w:rsidP="0025625E">
      <w:pPr>
        <w:rPr>
          <w:sz w:val="24"/>
          <w:szCs w:val="24"/>
        </w:rPr>
      </w:pPr>
      <w:r>
        <w:rPr>
          <w:sz w:val="24"/>
          <w:szCs w:val="24"/>
        </w:rPr>
        <w:t xml:space="preserve">                 </w:t>
      </w:r>
      <w:r w:rsidR="0025625E" w:rsidRPr="00C8160B">
        <w:rPr>
          <w:sz w:val="24"/>
          <w:szCs w:val="24"/>
        </w:rPr>
        <w:t>Bradley Trowbridge</w:t>
      </w:r>
    </w:p>
    <w:p w:rsidR="00C8160B" w:rsidRPr="00C8160B" w:rsidRDefault="00C8160B" w:rsidP="00C8160B">
      <w:pPr>
        <w:rPr>
          <w:sz w:val="24"/>
          <w:szCs w:val="24"/>
        </w:rPr>
      </w:pPr>
      <w:r w:rsidRPr="00C8160B">
        <w:rPr>
          <w:sz w:val="24"/>
          <w:szCs w:val="24"/>
        </w:rPr>
        <w:t>Goal:</w:t>
      </w:r>
    </w:p>
    <w:p w:rsidR="0025625E" w:rsidRPr="00C8160B" w:rsidRDefault="00C8160B" w:rsidP="00C8160B">
      <w:pPr>
        <w:rPr>
          <w:sz w:val="24"/>
          <w:szCs w:val="24"/>
        </w:rPr>
      </w:pPr>
      <w:r w:rsidRPr="00C8160B">
        <w:rPr>
          <w:sz w:val="24"/>
          <w:szCs w:val="24"/>
        </w:rPr>
        <w:t xml:space="preserve">To make a decision based text game with a diverse </w:t>
      </w:r>
      <w:r>
        <w:rPr>
          <w:sz w:val="24"/>
          <w:szCs w:val="24"/>
        </w:rPr>
        <w:t>set of puzzles and interactions.</w:t>
      </w:r>
    </w:p>
    <w:p w:rsidR="004C5CE9" w:rsidRDefault="004C5CE9" w:rsidP="004C5CE9">
      <w:r>
        <w:rPr>
          <w:noProof/>
        </w:rPr>
        <w:lastRenderedPageBreak/>
        <w:drawing>
          <wp:inline distT="0" distB="0" distL="0" distR="0" wp14:anchorId="225FE8FE" wp14:editId="547A133E">
            <wp:extent cx="8305800" cy="4695825"/>
            <wp:effectExtent l="38100" t="0" r="952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5625E" w:rsidRDefault="0025625E" w:rsidP="0025625E"/>
    <w:p w:rsidR="00F031A9" w:rsidRDefault="005E66C9" w:rsidP="00C8160B">
      <w:pPr>
        <w:jc w:val="center"/>
      </w:pPr>
      <w:bookmarkStart w:id="0" w:name="_GoBack"/>
      <w:bookmarkEnd w:id="0"/>
      <w:r>
        <w:rPr>
          <w:noProof/>
        </w:rPr>
        <w:lastRenderedPageBreak/>
        <w:drawing>
          <wp:anchor distT="0" distB="0" distL="114300" distR="114300" simplePos="0" relativeHeight="251671552" behindDoc="0" locked="0" layoutInCell="1" allowOverlap="1" wp14:anchorId="61E0E0AD" wp14:editId="0B184509">
            <wp:simplePos x="0" y="0"/>
            <wp:positionH relativeFrom="column">
              <wp:posOffset>0</wp:posOffset>
            </wp:positionH>
            <wp:positionV relativeFrom="paragraph">
              <wp:posOffset>485775</wp:posOffset>
            </wp:positionV>
            <wp:extent cx="8077200"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0E53ED">
        <w:rPr>
          <w:noProof/>
        </w:rPr>
        <mc:AlternateContent>
          <mc:Choice Requires="wps">
            <w:drawing>
              <wp:anchor distT="0" distB="0" distL="114300" distR="114300" simplePos="0" relativeHeight="251644928" behindDoc="0" locked="0" layoutInCell="1" allowOverlap="1" wp14:anchorId="755F0A26" wp14:editId="5A1557FA">
                <wp:simplePos x="0" y="0"/>
                <wp:positionH relativeFrom="column">
                  <wp:posOffset>3619500</wp:posOffset>
                </wp:positionH>
                <wp:positionV relativeFrom="paragraph">
                  <wp:posOffset>-523875</wp:posOffset>
                </wp:positionV>
                <wp:extent cx="1152525" cy="447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525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53ED" w:rsidRPr="000E53ED" w:rsidRDefault="000E53ED">
                            <w:pPr>
                              <w:rPr>
                                <w:sz w:val="40"/>
                                <w:szCs w:val="40"/>
                              </w:rPr>
                            </w:pPr>
                            <w:r>
                              <w:rPr>
                                <w:sz w:val="40"/>
                                <w:szCs w:val="40"/>
                              </w:rPr>
                              <w:t>Path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F0A26" id="_x0000_t202" coordsize="21600,21600" o:spt="202" path="m,l,21600r21600,l21600,xe">
                <v:stroke joinstyle="miter"/>
                <v:path gradientshapeok="t" o:connecttype="rect"/>
              </v:shapetype>
              <v:shape id="Text Box 3" o:spid="_x0000_s1026" type="#_x0000_t202" style="position:absolute;left:0;text-align:left;margin-left:285pt;margin-top:-41.25pt;width:90.75pt;height:35.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QkkwIAALIFAAAOAAAAZHJzL2Uyb0RvYy54bWysVFFPGzEMfp+0/xDlfVxbWtgqrqgDMU1C&#10;gAYTz2kuoSeSOEvS3nW/fnbuWlrGC9N0Us6JPzv2F9tn5601bK1CrMGVfHg04Ew5CVXtnkr+8+Hq&#10;02fOYhKuEgacKvlGRX4++/jhrPFTNYIlmEoFhk5cnDa+5MuU/LQoolwqK+IReOVQqSFYkXAbnooq&#10;iAa9W1OMBoOTooFQ+QBSxYinl52Sz7J/rZVMt1pHlZgpOcaW8hryuqC1mJ2J6VMQflnLPgzxD1FY&#10;UTu8dOfqUiTBVqH+y5WtZYAIOh1JsAVoXUuVc8BshoNX2dwvhVc5FyQn+h1N8f+5lTfru8DqquTH&#10;nDlh8YkeVJvYV2jZMbHT+DhF0L1HWGrxGF95ex7xkJJudbD0x3QY6pHnzY5bcibJaDgZ4ceZRN14&#10;fHpyOiE3xYu1DzF9U2AZCSUP+HaZUrG+jqmDbiF0WQRTV1e1MXlD9aIuTGBrgS9tUo4RnR+gjGNN&#10;yU+OJ4Ps+EBHrnf2CyPkcx/eHgr9GUfXqVxZfVjEUMdEltLGKMIY90NpZDYT8kaMQkrldnFmNKE0&#10;ZvQewx7/EtV7jLs80CLfDC7tjG3tIHQsHVJbPW+p1R0e33AvbxJTu2j7yllAtcHCCdA1XvTyqkai&#10;r0VMdyJgp2Gt4PRIt7hoA/g60EucLSH8fuuc8NgAqOWswc4tefy1EkFxZr47bI0vw/GYWj1vxpPT&#10;EW7Cvmaxr3ErewFYMkOcU15mkfDJbEUdwD7ikJnTragSTuLdJU9b8SJ18wSHlFTzeQZhc3uRrt29&#10;l+Sa6KUCe2gfRfB9gSdsjRvY9riYvqrzDkuWDuarBLrOTUAEd6z2xONgyG3UDzGaPPv7jHoZtbM/&#10;AAAA//8DAFBLAwQUAAYACAAAACEAqn2lCt4AAAALAQAADwAAAGRycy9kb3ducmV2LnhtbEyPwU7D&#10;MBBE70j8g7VI3Fo7kUJDiFMBKlw40SLObuzaEfE6st00/D3LCW67O6PZN+128SObTUxDQAnFWgAz&#10;2Ac9oJXwcXhZ1cBSVqjVGNBI+DYJtt31VasaHS74buZ9toxCMDVKgst5ajhPvTNepXWYDJJ2CtGr&#10;TGu0XEd1oXA/8lKIO+7VgPTBqck8O9N/7c9ewu7J3tu+VtHtaj0M8/J5erOvUt7eLI8PwLJZ8p8Z&#10;fvEJHTpiOoYz6sRGCdVGUJcsYVWXFTBybKqChiNdilIA71r+v0P3AwAA//8DAFBLAQItABQABgAI&#10;AAAAIQC2gziS/gAAAOEBAAATAAAAAAAAAAAAAAAAAAAAAABbQ29udGVudF9UeXBlc10ueG1sUEsB&#10;Ai0AFAAGAAgAAAAhADj9If/WAAAAlAEAAAsAAAAAAAAAAAAAAAAALwEAAF9yZWxzLy5yZWxzUEsB&#10;Ai0AFAAGAAgAAAAhAP1fNCSTAgAAsgUAAA4AAAAAAAAAAAAAAAAALgIAAGRycy9lMm9Eb2MueG1s&#10;UEsBAi0AFAAGAAgAAAAhAKp9pQreAAAACwEAAA8AAAAAAAAAAAAAAAAA7QQAAGRycy9kb3ducmV2&#10;LnhtbFBLBQYAAAAABAAEAPMAAAD4BQAAAAA=&#10;" fillcolor="white [3201]" strokeweight=".5pt">
                <v:textbox>
                  <w:txbxContent>
                    <w:p w:rsidR="000E53ED" w:rsidRPr="000E53ED" w:rsidRDefault="000E53ED">
                      <w:pPr>
                        <w:rPr>
                          <w:sz w:val="40"/>
                          <w:szCs w:val="40"/>
                        </w:rPr>
                      </w:pPr>
                      <w:r>
                        <w:rPr>
                          <w:sz w:val="40"/>
                          <w:szCs w:val="40"/>
                        </w:rPr>
                        <w:t>Path 1</w:t>
                      </w:r>
                    </w:p>
                  </w:txbxContent>
                </v:textbox>
              </v:shape>
            </w:pict>
          </mc:Fallback>
        </mc:AlternateContent>
      </w:r>
    </w:p>
    <w:p w:rsidR="000E53ED" w:rsidRDefault="000E53ED" w:rsidP="00C8160B">
      <w:pPr>
        <w:jc w:val="center"/>
      </w:pPr>
      <w:r>
        <w:rPr>
          <w:noProof/>
        </w:rPr>
        <w:lastRenderedPageBreak/>
        <mc:AlternateContent>
          <mc:Choice Requires="wps">
            <w:drawing>
              <wp:anchor distT="0" distB="0" distL="114300" distR="114300" simplePos="0" relativeHeight="251646976" behindDoc="0" locked="0" layoutInCell="1" allowOverlap="1">
                <wp:simplePos x="0" y="0"/>
                <wp:positionH relativeFrom="column">
                  <wp:posOffset>3771900</wp:posOffset>
                </wp:positionH>
                <wp:positionV relativeFrom="paragraph">
                  <wp:posOffset>-628650</wp:posOffset>
                </wp:positionV>
                <wp:extent cx="94297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9429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53ED" w:rsidRPr="000E53ED" w:rsidRDefault="000E53ED">
                            <w:pPr>
                              <w:rPr>
                                <w:sz w:val="40"/>
                                <w:szCs w:val="40"/>
                              </w:rPr>
                            </w:pPr>
                            <w:r>
                              <w:rPr>
                                <w:sz w:val="40"/>
                                <w:szCs w:val="40"/>
                              </w:rPr>
                              <w:t>Path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left:0;text-align:left;margin-left:297pt;margin-top:-49.5pt;width:74.25pt;height:37.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XolQIAALgFAAAOAAAAZHJzL2Uyb0RvYy54bWysVN9PGzEMfp+0/yHK+7i2O2CtuKIOxDQJ&#10;ARpMPKe5hEYkcZakvev+epzc9Sg/Xpj2cmfHnx37i+2T09ZoshE+KLAVHR+MKBGWQ63sQ0V/3118&#10;+UZJiMzWTIMVFd2KQE/nnz+dNG4mJrACXQtPMIgNs8ZVdBWjmxVF4CthWDgAJywaJXjDIqr+oag9&#10;azC60cVkNDoqGvC188BFCHh63hnpPMeXUvB4LWUQkeiKYm4xf33+LtO3mJ+w2YNnbqV4nwb7hywM&#10;UxYvHUKds8jI2qs3oYziHgLIeMDBFCCl4iLXgNWMR6+quV0xJ3ItSE5wA03h/4XlV5sbT1Rd0ZIS&#10;yww+0Z1oI/kOLSkTO40LMwTdOoTFFo/xlXfnAQ9T0a30Jv2xHIJ25Hk7cJuCcTyclpPp8SElHE3l&#10;8dHkMHNfPDs7H+IPAYYkoaIeny4zyjaXIWIiCN1B0l0BtKovlNZZSe0izrQnG4YPrWNOET1eoLQl&#10;TUWPvuLVbyKk0IP/UjP+mIp8GQE1bZOnyI3Vp5UI6ojIUtxqkTDa/hISic18vJMj41zYIc+MTiiJ&#10;FX3Escc/Z/UR564O9Mg3g42Ds1EWfMfSS2rrxx21ssMjSXt1JzG2yzZ31NAnS6i32D4euvELjl8o&#10;5PuShXjDPM4bdgzukHiNH6kBHwl6iZIV+L/vnSc8jgFaKWlwfisa/qyZF5TonxYHZDouyzTwWSkP&#10;jyeo+H3Lct9i1+YMsHPGuK0cz2LCR70TpQdzj6tmkW5FE7Mc765o3IlnsdsquKq4WCwyCEfcsXhp&#10;bx1PoRPLqc/u2nvmXd/nEQfkCnaTzmav2r3DJk8Li3UEqfIsJJ47Vnv+cT3kdu1XWdo/+3pGPS/c&#10;+RMAAAD//wMAUEsDBBQABgAIAAAAIQC8e5zz3gAAAAsBAAAPAAAAZHJzL2Rvd25yZXYueG1sTI/B&#10;TsMwEETvSPyDtUjcWoeohSTEqQC1XDhREGc33toWsR3Zbpr+PcsJbrs7o9k37WZ2A5swJhu8gLtl&#10;AQx9H5T1WsDnx25RAUtZeiWH4FHABRNsuuurVjYqnP07TvusGYX41EgBJuex4Tz1Bp1MyzCiJ+0Y&#10;opOZ1qi5ivJM4W7gZVHccyetpw9GjvhisP/en5yA7bOudV/JaLaVsnaav45v+lWI25v56RFYxjn/&#10;meEXn9ChI6ZDOHmV2CBgXa+oSxawqGsayPGwKtfADnQpSeJdy/936H4AAAD//wMAUEsBAi0AFAAG&#10;AAgAAAAhALaDOJL+AAAA4QEAABMAAAAAAAAAAAAAAAAAAAAAAFtDb250ZW50X1R5cGVzXS54bWxQ&#10;SwECLQAUAAYACAAAACEAOP0h/9YAAACUAQAACwAAAAAAAAAAAAAAAAAvAQAAX3JlbHMvLnJlbHNQ&#10;SwECLQAUAAYACAAAACEASPRl6JUCAAC4BQAADgAAAAAAAAAAAAAAAAAuAgAAZHJzL2Uyb0RvYy54&#10;bWxQSwECLQAUAAYACAAAACEAvHuc894AAAALAQAADwAAAAAAAAAAAAAAAADvBAAAZHJzL2Rvd25y&#10;ZXYueG1sUEsFBgAAAAAEAAQA8wAAAPoFAAAAAA==&#10;" fillcolor="white [3201]" strokeweight=".5pt">
                <v:textbox>
                  <w:txbxContent>
                    <w:p w:rsidR="000E53ED" w:rsidRPr="000E53ED" w:rsidRDefault="000E53ED">
                      <w:pPr>
                        <w:rPr>
                          <w:sz w:val="40"/>
                          <w:szCs w:val="40"/>
                        </w:rPr>
                      </w:pPr>
                      <w:r>
                        <w:rPr>
                          <w:sz w:val="40"/>
                          <w:szCs w:val="40"/>
                        </w:rPr>
                        <w:t>Path 2</w:t>
                      </w:r>
                    </w:p>
                  </w:txbxContent>
                </v:textbox>
              </v:shape>
            </w:pict>
          </mc:Fallback>
        </mc:AlternateContent>
      </w:r>
      <w:r w:rsidR="00490347">
        <w:rPr>
          <w:noProof/>
        </w:rPr>
        <w:drawing>
          <wp:inline distT="0" distB="0" distL="0" distR="0">
            <wp:extent cx="8020050" cy="6124575"/>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E53ED" w:rsidRDefault="0025625E">
      <w:r>
        <w:rPr>
          <w:noProof/>
        </w:rPr>
        <w:lastRenderedPageBreak/>
        <mc:AlternateContent>
          <mc:Choice Requires="wps">
            <w:drawing>
              <wp:anchor distT="45720" distB="45720" distL="114300" distR="114300" simplePos="0" relativeHeight="251648000" behindDoc="0" locked="0" layoutInCell="1" allowOverlap="1">
                <wp:simplePos x="0" y="0"/>
                <wp:positionH relativeFrom="column">
                  <wp:posOffset>3257550</wp:posOffset>
                </wp:positionH>
                <wp:positionV relativeFrom="paragraph">
                  <wp:posOffset>-66675</wp:posOffset>
                </wp:positionV>
                <wp:extent cx="952500" cy="504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04825"/>
                        </a:xfrm>
                        <a:prstGeom prst="rect">
                          <a:avLst/>
                        </a:prstGeom>
                        <a:solidFill>
                          <a:srgbClr val="FFFFFF"/>
                        </a:solidFill>
                        <a:ln w="9525">
                          <a:solidFill>
                            <a:srgbClr val="000000"/>
                          </a:solidFill>
                          <a:miter lim="800000"/>
                          <a:headEnd/>
                          <a:tailEnd/>
                        </a:ln>
                      </wps:spPr>
                      <wps:txbx>
                        <w:txbxContent>
                          <w:p w:rsidR="0025625E" w:rsidRPr="004C5CE9" w:rsidRDefault="004C5CE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CE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56.5pt;margin-top:-5.25pt;width:75pt;height:39.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9dvIgIAAEwEAAAOAAAAZHJzL2Uyb0RvYy54bWysVNtu2zAMfR+wfxD0vtgxkjU14hRdugwD&#10;ugvQ7gMYWY6FyaImKbGzrx8lp2l2exnmB0ESqcPDQ9LLm6HT7CCdV2gqPp3knEkjsFZmV/Evj5tX&#10;C858AFODRiMrfpSe36xevlj2tpQFtqhr6RiBGF/2tuJtCLbMMi9a2YGfoJWGjA26DgId3S6rHfSE&#10;3umsyPPXWY+utg6F9J5u70YjXyX8ppEifGoaLwPTFSduIa0urdu4ZqsllDsHtlXiRAP+gUUHylDQ&#10;M9QdBGB7p36D6pRw6LEJE4Fdhk2jhEw5UDbT/JdsHlqwMuVC4nh7lsn/P1jx8fDZMVVXvJhecWag&#10;oyI9yiGwNziwIurTW1+S24MlxzDQNdU55ertPYqvnhlct2B28tY57FsJNfGbxpfZxdMRx0eQbf8B&#10;awoD+4AJaGhcF8UjORihU52O59pEKoIur+fFPCeLINM8ny2KeYoA5dNj63x4J7FjcVNxR6VP4HC4&#10;9yGSgfLJJcbyqFW9UVqng9tt19qxA1CbbNJ3Qv/JTRvWj0zG/P8KkafvTxCdCtTvWnUVX5ydoIyq&#10;vTV16sYASo97oqzNScao3KhhGLbDWLEYIEq8xfpIujoc25vGkTYtuu+c9dTaFfff9uAkZ/q9odpc&#10;T2ezOAvpMJtfFXRwl5btpQWMIKiKB87G7Tqk+Ym6GbylGjYq6fvM5ESZWjbJfhqvOBOX5+T1/BNY&#10;/QAAAP//AwBQSwMEFAAGAAgAAAAhAJbIV8ngAAAACgEAAA8AAABkcnMvZG93bnJldi54bWxMj81O&#10;wzAQhO9IvIO1SFxQa4fS0IY4FUIC0Ru0FVzdeJtE+CfYbhrenu0Jbrs7o9lvytVoDRswxM47CdlU&#10;AENXe925RsJu+zxZAItJOa2MdyjhByOsqsuLUhXan9w7DpvUMApxsVAS2pT6gvNYt2hVnPoeHWkH&#10;H6xKtIaG66BOFG4NvxUi51Z1jj60qsenFuuvzdFKWNy9Dp9xPXv7qPODWaab++HlO0h5fTU+PgBL&#10;OKY/M5zxCR0qYtr7o9ORGQnzbEZdkoRJJubAyJHn58uehqUAXpX8f4XqFwAA//8DAFBLAQItABQA&#10;BgAIAAAAIQC2gziS/gAAAOEBAAATAAAAAAAAAAAAAAAAAAAAAABbQ29udGVudF9UeXBlc10ueG1s&#10;UEsBAi0AFAAGAAgAAAAhADj9If/WAAAAlAEAAAsAAAAAAAAAAAAAAAAALwEAAF9yZWxzLy5yZWxz&#10;UEsBAi0AFAAGAAgAAAAhAGKH128iAgAATAQAAA4AAAAAAAAAAAAAAAAALgIAAGRycy9lMm9Eb2Mu&#10;eG1sUEsBAi0AFAAGAAgAAAAhAJbIV8ngAAAACgEAAA8AAAAAAAAAAAAAAAAAfAQAAGRycy9kb3du&#10;cmV2LnhtbFBLBQYAAAAABAAEAPMAAACJBQAAAAA=&#10;">
                <v:textbox>
                  <w:txbxContent>
                    <w:p w:rsidR="0025625E" w:rsidRPr="004C5CE9" w:rsidRDefault="004C5CE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CE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3</w:t>
                      </w:r>
                    </w:p>
                  </w:txbxContent>
                </v:textbox>
                <w10:wrap type="square"/>
              </v:shape>
            </w:pict>
          </mc:Fallback>
        </mc:AlternateContent>
      </w:r>
    </w:p>
    <w:p w:rsidR="000E53ED" w:rsidRDefault="00C8160B">
      <w:r>
        <w:rPr>
          <w:noProof/>
        </w:rPr>
        <w:drawing>
          <wp:anchor distT="0" distB="0" distL="114300" distR="114300" simplePos="0" relativeHeight="251670528" behindDoc="0" locked="0" layoutInCell="1" allowOverlap="1" wp14:anchorId="460C3F89" wp14:editId="5EEE5098">
            <wp:simplePos x="0" y="0"/>
            <wp:positionH relativeFrom="column">
              <wp:posOffset>190500</wp:posOffset>
            </wp:positionH>
            <wp:positionV relativeFrom="paragraph">
              <wp:posOffset>210185</wp:posOffset>
            </wp:positionV>
            <wp:extent cx="7286625" cy="4695825"/>
            <wp:effectExtent l="38100" t="0" r="85725"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25625E" w:rsidRDefault="0025625E"/>
    <w:p w:rsidR="000E53ED" w:rsidRDefault="000E53ED" w:rsidP="00C8160B">
      <w:pPr>
        <w:jc w:val="center"/>
      </w:pPr>
    </w:p>
    <w:p w:rsidR="0086761E" w:rsidRDefault="0086761E"/>
    <w:p w:rsidR="0086761E" w:rsidRDefault="0086761E"/>
    <w:p w:rsidR="0086761E" w:rsidRDefault="0086761E"/>
    <w:p w:rsidR="0086761E" w:rsidRDefault="0086761E"/>
    <w:p w:rsidR="0086761E" w:rsidRDefault="0086761E"/>
    <w:p w:rsidR="0086761E" w:rsidRDefault="0086761E"/>
    <w:p w:rsidR="0086761E" w:rsidRDefault="0086761E"/>
    <w:p w:rsidR="0086761E" w:rsidRDefault="0086761E"/>
    <w:sectPr w:rsidR="0086761E" w:rsidSect="00C816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E7"/>
    <w:rsid w:val="00097DE7"/>
    <w:rsid w:val="000E53ED"/>
    <w:rsid w:val="00161D7B"/>
    <w:rsid w:val="0025625E"/>
    <w:rsid w:val="00490347"/>
    <w:rsid w:val="004C5CE9"/>
    <w:rsid w:val="005A2F6D"/>
    <w:rsid w:val="005E66C9"/>
    <w:rsid w:val="006D0C5C"/>
    <w:rsid w:val="0086761E"/>
    <w:rsid w:val="00C8160B"/>
    <w:rsid w:val="00C927CF"/>
    <w:rsid w:val="00E810A5"/>
    <w:rsid w:val="00F0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E63803-8A6F-4437-BFA2-6FF525D9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image" Target="media/image1.jpeg"/><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715893-E03B-4BEB-837A-67AFE0760B68}"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CD3492B3-F24F-44C5-8506-9DD77409DF7E}">
      <dgm:prSet phldrT="[Text]">
        <dgm:style>
          <a:lnRef idx="2">
            <a:schemeClr val="accent6">
              <a:shade val="50000"/>
            </a:schemeClr>
          </a:lnRef>
          <a:fillRef idx="1">
            <a:schemeClr val="accent6"/>
          </a:fillRef>
          <a:effectRef idx="0">
            <a:schemeClr val="accent6"/>
          </a:effectRef>
          <a:fontRef idx="minor">
            <a:schemeClr val="lt1"/>
          </a:fontRef>
        </dgm:style>
      </dgm:prSet>
      <dgm:spPr>
        <a:xfrm>
          <a:off x="1035" y="2546296"/>
          <a:ext cx="1111462" cy="555731"/>
        </a:xfrm>
        <a:solidFill>
          <a:srgbClr val="F79646"/>
        </a:solidFill>
        <a:ln w="25400" cap="flat" cmpd="sng" algn="ctr">
          <a:solidFill>
            <a:srgbClr val="F79646">
              <a:shade val="50000"/>
            </a:srgbClr>
          </a:solidFill>
          <a:prstDash val="solid"/>
        </a:ln>
        <a:effectLst/>
      </dgm:spPr>
      <dgm:t>
        <a:bodyPr/>
        <a:lstStyle/>
        <a:p>
          <a:r>
            <a:rPr lang="en-US">
              <a:solidFill>
                <a:sysClr val="window" lastClr="FFFFFF"/>
              </a:solidFill>
              <a:latin typeface="Calibri"/>
              <a:ea typeface="+mn-ea"/>
              <a:cs typeface="+mn-cs"/>
            </a:rPr>
            <a:t>Mansion</a:t>
          </a:r>
        </a:p>
      </dgm:t>
    </dgm:pt>
    <dgm:pt modelId="{5814920E-3EA6-4A5D-B6DF-F41523A309F3}" type="parTrans" cxnId="{CD1C61D4-7A2A-491F-BC82-887A565AE39D}">
      <dgm:prSet/>
      <dgm:spPr/>
      <dgm:t>
        <a:bodyPr/>
        <a:lstStyle/>
        <a:p>
          <a:endParaRPr lang="en-US"/>
        </a:p>
      </dgm:t>
    </dgm:pt>
    <dgm:pt modelId="{ECF33F63-967C-425B-B00E-705DFC58C0AA}" type="sibTrans" cxnId="{CD1C61D4-7A2A-491F-BC82-887A565AE39D}">
      <dgm:prSet/>
      <dgm:spPr/>
      <dgm:t>
        <a:bodyPr/>
        <a:lstStyle/>
        <a:p>
          <a:endParaRPr lang="en-US"/>
        </a:p>
      </dgm:t>
    </dgm:pt>
    <dgm:pt modelId="{13DE2445-448F-4A56-9BB7-AC4A34E0DDD3}">
      <dgm:prSet phldrT="[Text]">
        <dgm:style>
          <a:lnRef idx="2">
            <a:schemeClr val="accent2">
              <a:shade val="50000"/>
            </a:schemeClr>
          </a:lnRef>
          <a:fillRef idx="1">
            <a:schemeClr val="accent2"/>
          </a:fillRef>
          <a:effectRef idx="0">
            <a:schemeClr val="accent2"/>
          </a:effectRef>
          <a:fontRef idx="minor">
            <a:schemeClr val="lt1"/>
          </a:fontRef>
        </dgm:style>
      </dgm:prSet>
      <dgm:spPr>
        <a:xfrm>
          <a:off x="1557082" y="1907206"/>
          <a:ext cx="1111462" cy="555731"/>
        </a:xfrm>
        <a:solidFill>
          <a:srgbClr val="C0504D"/>
        </a:solidFill>
        <a:ln w="25400" cap="flat" cmpd="sng" algn="ctr">
          <a:solidFill>
            <a:srgbClr val="C0504D">
              <a:shade val="50000"/>
            </a:srgbClr>
          </a:solidFill>
          <a:prstDash val="solid"/>
        </a:ln>
        <a:effectLst/>
      </dgm:spPr>
      <dgm:t>
        <a:bodyPr/>
        <a:lstStyle/>
        <a:p>
          <a:r>
            <a:rPr lang="en-US">
              <a:solidFill>
                <a:sysClr val="window" lastClr="FFFFFF"/>
              </a:solidFill>
              <a:latin typeface="Calibri"/>
              <a:ea typeface="+mn-ea"/>
              <a:cs typeface="+mn-cs"/>
            </a:rPr>
            <a:t>Staircase</a:t>
          </a:r>
        </a:p>
      </dgm:t>
    </dgm:pt>
    <dgm:pt modelId="{AE646873-19F6-4C08-B570-2E02059D1C83}" type="parTrans" cxnId="{91FCFDC8-F4D4-4D26-AB1F-975CA207DC1B}">
      <dgm:prSet/>
      <dgm:spPr>
        <a:xfrm rot="18289469">
          <a:off x="945530" y="2495762"/>
          <a:ext cx="778519" cy="17709"/>
        </a:xfrm>
        <a:noFill/>
        <a:ln w="25400" cap="flat" cmpd="sng" algn="ctr">
          <a:solidFill>
            <a:srgbClr val="C0504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9287658-63A1-426F-92D9-B428A5F0E9CD}" type="sibTrans" cxnId="{91FCFDC8-F4D4-4D26-AB1F-975CA207DC1B}">
      <dgm:prSet/>
      <dgm:spPr/>
      <dgm:t>
        <a:bodyPr/>
        <a:lstStyle/>
        <a:p>
          <a:endParaRPr lang="en-US"/>
        </a:p>
      </dgm:t>
    </dgm:pt>
    <dgm:pt modelId="{7DC47DA8-A7EE-4E04-8DB7-43E842DA42FB}">
      <dgm:prSet phldrT="[Text]">
        <dgm:style>
          <a:lnRef idx="2">
            <a:schemeClr val="accent2">
              <a:shade val="50000"/>
            </a:schemeClr>
          </a:lnRef>
          <a:fillRef idx="1">
            <a:schemeClr val="accent2"/>
          </a:fillRef>
          <a:effectRef idx="0">
            <a:schemeClr val="accent2"/>
          </a:effectRef>
          <a:fontRef idx="minor">
            <a:schemeClr val="lt1"/>
          </a:fontRef>
        </dgm:style>
      </dgm:prSet>
      <dgm:spPr>
        <a:xfrm>
          <a:off x="3113129" y="1907206"/>
          <a:ext cx="1111462" cy="555731"/>
        </a:xfrm>
        <a:solidFill>
          <a:srgbClr val="C0504D"/>
        </a:solidFill>
        <a:ln w="25400" cap="flat" cmpd="sng" algn="ctr">
          <a:solidFill>
            <a:srgbClr val="C0504D">
              <a:shade val="50000"/>
            </a:srgbClr>
          </a:solidFill>
          <a:prstDash val="solid"/>
        </a:ln>
        <a:effectLst/>
      </dgm:spPr>
      <dgm:t>
        <a:bodyPr/>
        <a:lstStyle/>
        <a:p>
          <a:r>
            <a:rPr lang="en-US">
              <a:solidFill>
                <a:sysClr val="window" lastClr="FFFFFF"/>
              </a:solidFill>
              <a:latin typeface="Calibri"/>
              <a:ea typeface="+mn-ea"/>
              <a:cs typeface="+mn-cs"/>
            </a:rPr>
            <a:t>Statue</a:t>
          </a:r>
        </a:p>
      </dgm:t>
    </dgm:pt>
    <dgm:pt modelId="{821D2E6A-7D3F-47CE-92E3-5FD412513D84}" type="parTrans" cxnId="{67914F9D-864F-4A8F-B197-E9B1B684A3F2}">
      <dgm:prSet>
        <dgm:style>
          <a:lnRef idx="2">
            <a:schemeClr val="accent2"/>
          </a:lnRef>
          <a:fillRef idx="0">
            <a:schemeClr val="accent2"/>
          </a:fillRef>
          <a:effectRef idx="1">
            <a:schemeClr val="accent2"/>
          </a:effectRef>
          <a:fontRef idx="minor">
            <a:schemeClr val="tx1"/>
          </a:fontRef>
        </dgm:style>
      </dgm:prSet>
      <dgm:spPr>
        <a:xfrm>
          <a:off x="2668545" y="2176216"/>
          <a:ext cx="444584" cy="17709"/>
        </a:xfrm>
        <a:noFill/>
        <a:ln w="25400" cap="flat" cmpd="sng" algn="ctr">
          <a:solidFill>
            <a:srgbClr val="C0504D"/>
          </a:solidFill>
          <a:prstDash val="solid"/>
        </a:ln>
        <a:effectLst>
          <a:outerShdw blurRad="40000" dist="20000" dir="5400000" rotWithShape="0">
            <a:srgbClr val="000000">
              <a:alpha val="38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6CA6C7AA-2348-476F-8A88-9F33FF64EA46}" type="sibTrans" cxnId="{67914F9D-864F-4A8F-B197-E9B1B684A3F2}">
      <dgm:prSet/>
      <dgm:spPr/>
      <dgm:t>
        <a:bodyPr/>
        <a:lstStyle/>
        <a:p>
          <a:endParaRPr lang="en-US"/>
        </a:p>
      </dgm:t>
    </dgm:pt>
    <dgm:pt modelId="{7DB0E3D8-52E7-476A-BB36-54B2CC0E9C92}">
      <dgm:prSet phldrT="[Text]">
        <dgm:style>
          <a:lnRef idx="2">
            <a:schemeClr val="accent3">
              <a:shade val="50000"/>
            </a:schemeClr>
          </a:lnRef>
          <a:fillRef idx="1">
            <a:schemeClr val="accent3"/>
          </a:fillRef>
          <a:effectRef idx="0">
            <a:schemeClr val="accent3"/>
          </a:effectRef>
          <a:fontRef idx="minor">
            <a:schemeClr val="lt1"/>
          </a:fontRef>
        </dgm:style>
      </dgm:prSet>
      <dgm:spPr>
        <a:xfrm>
          <a:off x="1557082" y="2546296"/>
          <a:ext cx="1111462" cy="555731"/>
        </a:xfrm>
        <a:solidFill>
          <a:srgbClr val="9BBB59"/>
        </a:solidFill>
        <a:ln w="25400" cap="flat" cmpd="sng" algn="ctr">
          <a:solidFill>
            <a:srgbClr val="9BBB59">
              <a:shade val="50000"/>
            </a:srgbClr>
          </a:solidFill>
          <a:prstDash val="solid"/>
        </a:ln>
        <a:effectLst/>
      </dgm:spPr>
      <dgm:t>
        <a:bodyPr/>
        <a:lstStyle/>
        <a:p>
          <a:r>
            <a:rPr lang="en-US">
              <a:solidFill>
                <a:sysClr val="window" lastClr="FFFFFF"/>
              </a:solidFill>
              <a:latin typeface="Calibri"/>
              <a:ea typeface="+mn-ea"/>
              <a:cs typeface="+mn-cs"/>
            </a:rPr>
            <a:t>Kitchen</a:t>
          </a:r>
        </a:p>
      </dgm:t>
    </dgm:pt>
    <dgm:pt modelId="{1A4449EC-93BA-4112-BFA9-12B87E5F712B}" type="parTrans" cxnId="{229A0A4A-22A9-43A0-B7AB-2431418B8ED4}">
      <dgm:prSet>
        <dgm:style>
          <a:lnRef idx="2">
            <a:schemeClr val="accent3"/>
          </a:lnRef>
          <a:fillRef idx="0">
            <a:schemeClr val="accent3"/>
          </a:fillRef>
          <a:effectRef idx="1">
            <a:schemeClr val="accent3"/>
          </a:effectRef>
          <a:fontRef idx="minor">
            <a:schemeClr val="tx1"/>
          </a:fontRef>
        </dgm:style>
      </dgm:prSet>
      <dgm:spPr>
        <a:xfrm>
          <a:off x="1112497" y="2815307"/>
          <a:ext cx="444584" cy="17709"/>
        </a:xfrm>
        <a:noFill/>
        <a:ln w="25400" cap="flat" cmpd="sng" algn="ctr">
          <a:solidFill>
            <a:srgbClr val="9BBB59"/>
          </a:solidFill>
          <a:prstDash val="solid"/>
        </a:ln>
        <a:effectLst>
          <a:outerShdw blurRad="40000" dist="20000" dir="5400000" rotWithShape="0">
            <a:srgbClr val="000000">
              <a:alpha val="38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38B5124-77E1-4180-A6D8-7EF9B08A276B}" type="sibTrans" cxnId="{229A0A4A-22A9-43A0-B7AB-2431418B8ED4}">
      <dgm:prSet/>
      <dgm:spPr/>
      <dgm:t>
        <a:bodyPr/>
        <a:lstStyle/>
        <a:p>
          <a:endParaRPr lang="en-US"/>
        </a:p>
      </dgm:t>
    </dgm:pt>
    <dgm:pt modelId="{3474142B-FF75-4DEA-8639-29CA67B3188C}">
      <dgm:prSet phldrT="[Text]"/>
      <dgm:spPr>
        <a:xfrm>
          <a:off x="3113129" y="2546296"/>
          <a:ext cx="1111462" cy="555731"/>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Chamber</a:t>
          </a:r>
        </a:p>
      </dgm:t>
    </dgm:pt>
    <dgm:pt modelId="{96D8BD43-D446-45B3-BFAC-20065E926880}" type="parTrans" cxnId="{B71303EF-C365-4A14-B936-D5D3FB7A8DA8}">
      <dgm:prSet/>
      <dgm:spPr>
        <a:xfrm>
          <a:off x="2668545" y="2815307"/>
          <a:ext cx="444584" cy="17709"/>
        </a:xfrm>
        <a:noFill/>
        <a:ln w="25400" cap="flat" cmpd="sng" algn="ctr">
          <a:solidFill>
            <a:srgbClr val="9BBB59">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2738EC17-2269-4D92-AD2B-0445AD0333B4}" type="sibTrans" cxnId="{B71303EF-C365-4A14-B936-D5D3FB7A8DA8}">
      <dgm:prSet/>
      <dgm:spPr/>
      <dgm:t>
        <a:bodyPr/>
        <a:lstStyle/>
        <a:p>
          <a:endParaRPr lang="en-US"/>
        </a:p>
      </dgm:t>
    </dgm:pt>
    <dgm:pt modelId="{5EC2D114-2D89-4CAE-811C-78D0324B1F24}">
      <dgm:prSet>
        <dgm:style>
          <a:lnRef idx="2">
            <a:schemeClr val="accent1">
              <a:shade val="50000"/>
            </a:schemeClr>
          </a:lnRef>
          <a:fillRef idx="1">
            <a:schemeClr val="accent1"/>
          </a:fillRef>
          <a:effectRef idx="0">
            <a:schemeClr val="accent1"/>
          </a:effectRef>
          <a:fontRef idx="minor">
            <a:schemeClr val="lt1"/>
          </a:fontRef>
        </dgm:style>
      </dgm:prSet>
      <dgm:spPr>
        <a:xfrm>
          <a:off x="1557082" y="3185387"/>
          <a:ext cx="1111462" cy="555731"/>
        </a:xfrm>
        <a:solidFill>
          <a:srgbClr val="4F81BD"/>
        </a:solidFill>
        <a:ln w="25400" cap="flat" cmpd="sng" algn="ctr">
          <a:solidFill>
            <a:srgbClr val="4F81BD">
              <a:shade val="50000"/>
            </a:srgbClr>
          </a:solidFill>
          <a:prstDash val="solid"/>
        </a:ln>
        <a:effectLst/>
      </dgm:spPr>
      <dgm:t>
        <a:bodyPr/>
        <a:lstStyle/>
        <a:p>
          <a:r>
            <a:rPr lang="en-US">
              <a:solidFill>
                <a:sysClr val="window" lastClr="FFFFFF"/>
              </a:solidFill>
              <a:latin typeface="Calibri"/>
              <a:ea typeface="+mn-ea"/>
              <a:cs typeface="+mn-cs"/>
            </a:rPr>
            <a:t>Hallway</a:t>
          </a:r>
        </a:p>
      </dgm:t>
    </dgm:pt>
    <dgm:pt modelId="{BE1B55C0-EB2B-4BFD-8EE8-2D5BF14E60FB}" type="parTrans" cxnId="{72F2241F-4AEF-4A00-B33F-DFE64DA9539F}">
      <dgm:prSet>
        <dgm:style>
          <a:lnRef idx="2">
            <a:schemeClr val="accent1"/>
          </a:lnRef>
          <a:fillRef idx="0">
            <a:schemeClr val="accent1"/>
          </a:fillRef>
          <a:effectRef idx="1">
            <a:schemeClr val="accent1"/>
          </a:effectRef>
          <a:fontRef idx="minor">
            <a:schemeClr val="tx1"/>
          </a:fontRef>
        </dgm:style>
      </dgm:prSet>
      <dgm:spPr>
        <a:xfrm rot="3310531">
          <a:off x="945530" y="3134852"/>
          <a:ext cx="778519" cy="17709"/>
        </a:xfrm>
        <a:noFill/>
        <a:ln w="25400" cap="flat" cmpd="sng" algn="ctr">
          <a:solidFill>
            <a:srgbClr val="4F81BD"/>
          </a:solidFill>
          <a:prstDash val="solid"/>
        </a:ln>
        <a:effectLst>
          <a:outerShdw blurRad="40000" dist="20000" dir="5400000" rotWithShape="0">
            <a:srgbClr val="000000">
              <a:alpha val="38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72E24F2A-2084-4631-921B-8387F9CD9DE7}" type="sibTrans" cxnId="{72F2241F-4AEF-4A00-B33F-DFE64DA9539F}">
      <dgm:prSet/>
      <dgm:spPr/>
      <dgm:t>
        <a:bodyPr/>
        <a:lstStyle/>
        <a:p>
          <a:endParaRPr lang="en-US"/>
        </a:p>
      </dgm:t>
    </dgm:pt>
    <dgm:pt modelId="{914B7A0B-6C63-439E-8823-DA61BD607BDE}">
      <dgm:prSet>
        <dgm:style>
          <a:lnRef idx="2">
            <a:schemeClr val="accent1">
              <a:shade val="50000"/>
            </a:schemeClr>
          </a:lnRef>
          <a:fillRef idx="1">
            <a:schemeClr val="accent1"/>
          </a:fillRef>
          <a:effectRef idx="0">
            <a:schemeClr val="accent1"/>
          </a:effectRef>
          <a:fontRef idx="minor">
            <a:schemeClr val="lt1"/>
          </a:fontRef>
        </dgm:style>
      </dgm:prSet>
      <dgm:spPr>
        <a:xfrm>
          <a:off x="3113129" y="3185387"/>
          <a:ext cx="1111462" cy="555731"/>
        </a:xfrm>
        <a:solidFill>
          <a:srgbClr val="4F81BD"/>
        </a:solidFill>
        <a:ln w="25400" cap="flat" cmpd="sng" algn="ctr">
          <a:solidFill>
            <a:srgbClr val="4F81BD">
              <a:shade val="50000"/>
            </a:srgbClr>
          </a:solidFill>
          <a:prstDash val="solid"/>
        </a:ln>
        <a:effectLst/>
      </dgm:spPr>
      <dgm:t>
        <a:bodyPr/>
        <a:lstStyle/>
        <a:p>
          <a:r>
            <a:rPr lang="en-US">
              <a:solidFill>
                <a:sysClr val="window" lastClr="FFFFFF"/>
              </a:solidFill>
              <a:latin typeface="Calibri"/>
              <a:ea typeface="+mn-ea"/>
              <a:cs typeface="+mn-cs"/>
            </a:rPr>
            <a:t>Library</a:t>
          </a:r>
        </a:p>
      </dgm:t>
    </dgm:pt>
    <dgm:pt modelId="{875D9426-E4A7-4114-B882-2049481652B5}" type="parTrans" cxnId="{7D4DF302-CA33-465D-875F-B307D3417A70}">
      <dgm:prSet>
        <dgm:style>
          <a:lnRef idx="2">
            <a:schemeClr val="accent1"/>
          </a:lnRef>
          <a:fillRef idx="0">
            <a:schemeClr val="accent1"/>
          </a:fillRef>
          <a:effectRef idx="1">
            <a:schemeClr val="accent1"/>
          </a:effectRef>
          <a:fontRef idx="minor">
            <a:schemeClr val="tx1"/>
          </a:fontRef>
        </dgm:style>
      </dgm:prSet>
      <dgm:spPr>
        <a:xfrm>
          <a:off x="2668545" y="3454398"/>
          <a:ext cx="444584" cy="17709"/>
        </a:xfrm>
        <a:noFill/>
        <a:ln w="25400" cap="flat" cmpd="sng" algn="ctr">
          <a:solidFill>
            <a:srgbClr val="4F81BD"/>
          </a:solidFill>
          <a:prstDash val="solid"/>
        </a:ln>
        <a:effectLst>
          <a:outerShdw blurRad="40000" dist="20000" dir="5400000" rotWithShape="0">
            <a:srgbClr val="000000">
              <a:alpha val="38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26017BD3-9DBB-4D92-807A-2FEABA85BE4A}" type="sibTrans" cxnId="{7D4DF302-CA33-465D-875F-B307D3417A70}">
      <dgm:prSet/>
      <dgm:spPr/>
      <dgm:t>
        <a:bodyPr/>
        <a:lstStyle/>
        <a:p>
          <a:endParaRPr lang="en-US"/>
        </a:p>
      </dgm:t>
    </dgm:pt>
    <dgm:pt modelId="{7B595A7B-07FD-41A2-A089-20BA22511D8E}">
      <dgm:prSet/>
      <dgm:spPr>
        <a:xfrm>
          <a:off x="4670210" y="2618814"/>
          <a:ext cx="1111462" cy="555731"/>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Basement</a:t>
          </a:r>
        </a:p>
      </dgm:t>
    </dgm:pt>
    <dgm:pt modelId="{FE5FA9FE-B1E1-4414-AC4E-7E324E8D6EEE}" type="parTrans" cxnId="{A58F0E91-6D38-4815-8D1F-4741041BED7D}">
      <dgm:prSet/>
      <dgm:spPr>
        <a:xfrm rot="18491135">
          <a:off x="4086991" y="3171111"/>
          <a:ext cx="720820" cy="17709"/>
        </a:xfrm>
        <a:noFill/>
        <a:ln w="25400" cap="flat" cmpd="sng" algn="ctr">
          <a:solidFill>
            <a:srgbClr val="8064A2">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4603DF23-3E5A-4CAC-A9F3-5C21931CBD9D}" type="sibTrans" cxnId="{A58F0E91-6D38-4815-8D1F-4741041BED7D}">
      <dgm:prSet/>
      <dgm:spPr/>
      <dgm:t>
        <a:bodyPr/>
        <a:lstStyle/>
        <a:p>
          <a:endParaRPr lang="en-US"/>
        </a:p>
      </dgm:t>
    </dgm:pt>
    <dgm:pt modelId="{807A99C5-B378-42DA-874D-5B7522CAB60A}">
      <dgm:prSet/>
      <dgm:spPr>
        <a:xfrm>
          <a:off x="4670212" y="2653380"/>
          <a:ext cx="1111462" cy="555731"/>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solidFill>
              <a:sysClr val="window" lastClr="FFFFFF"/>
            </a:solidFill>
            <a:latin typeface="Calibri"/>
            <a:ea typeface="+mn-ea"/>
            <a:cs typeface="+mn-cs"/>
          </a:endParaRPr>
        </a:p>
      </dgm:t>
    </dgm:pt>
    <dgm:pt modelId="{D113138F-0CBD-4A7B-B1A5-7F31A8986F86}" type="parTrans" cxnId="{068159E7-6C7D-4215-AF56-F6AA3C043DFB}">
      <dgm:prSet/>
      <dgm:spPr>
        <a:xfrm rot="810729">
          <a:off x="4218249" y="2868849"/>
          <a:ext cx="458305" cy="17709"/>
        </a:xfrm>
        <a:noFill/>
        <a:ln w="25400" cap="flat" cmpd="sng" algn="ctr">
          <a:solidFill>
            <a:srgbClr val="8064A2">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DC3C7AB7-4020-475D-B5EC-E625697C4728}" type="sibTrans" cxnId="{068159E7-6C7D-4215-AF56-F6AA3C043DFB}">
      <dgm:prSet/>
      <dgm:spPr/>
      <dgm:t>
        <a:bodyPr/>
        <a:lstStyle/>
        <a:p>
          <a:endParaRPr lang="en-US"/>
        </a:p>
      </dgm:t>
    </dgm:pt>
    <dgm:pt modelId="{402D9131-D170-44F3-9C67-3669A402E489}">
      <dgm:prSet/>
      <dgm:spPr>
        <a:xfrm>
          <a:off x="4670212" y="2623854"/>
          <a:ext cx="1111462" cy="555731"/>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solidFill>
              <a:sysClr val="window" lastClr="FFFFFF"/>
            </a:solidFill>
            <a:latin typeface="Calibri"/>
            <a:ea typeface="+mn-ea"/>
            <a:cs typeface="+mn-cs"/>
          </a:endParaRPr>
        </a:p>
      </dgm:t>
    </dgm:pt>
    <dgm:pt modelId="{744AEDEF-B3B3-4F5C-A040-DA22D9B70170}" type="parTrans" cxnId="{F41B3409-9F17-4355-B687-83338934BD5D}">
      <dgm:prSet/>
      <dgm:spPr>
        <a:xfrm rot="3487571">
          <a:off x="4025453" y="2534541"/>
          <a:ext cx="843897" cy="17709"/>
        </a:xfrm>
        <a:noFill/>
        <a:ln w="25400" cap="flat" cmpd="sng" algn="ctr">
          <a:solidFill>
            <a:srgbClr val="8064A2">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917FA302-39C4-478B-BC28-5EB48B394DBD}" type="sibTrans" cxnId="{F41B3409-9F17-4355-B687-83338934BD5D}">
      <dgm:prSet/>
      <dgm:spPr/>
      <dgm:t>
        <a:bodyPr/>
        <a:lstStyle/>
        <a:p>
          <a:endParaRPr lang="en-US"/>
        </a:p>
      </dgm:t>
    </dgm:pt>
    <dgm:pt modelId="{51A0BB34-F39A-473C-A6C3-F5DAA44A9DB8}" type="pres">
      <dgm:prSet presAssocID="{6B715893-E03B-4BEB-837A-67AFE0760B68}" presName="diagram" presStyleCnt="0">
        <dgm:presLayoutVars>
          <dgm:chPref val="1"/>
          <dgm:dir/>
          <dgm:animOne val="branch"/>
          <dgm:animLvl val="lvl"/>
          <dgm:resizeHandles val="exact"/>
        </dgm:presLayoutVars>
      </dgm:prSet>
      <dgm:spPr/>
      <dgm:t>
        <a:bodyPr/>
        <a:lstStyle/>
        <a:p>
          <a:endParaRPr lang="en-US"/>
        </a:p>
      </dgm:t>
    </dgm:pt>
    <dgm:pt modelId="{07FF7AE4-B17F-431E-812B-2CF373DAEF8E}" type="pres">
      <dgm:prSet presAssocID="{CD3492B3-F24F-44C5-8506-9DD77409DF7E}" presName="root1" presStyleCnt="0"/>
      <dgm:spPr/>
    </dgm:pt>
    <dgm:pt modelId="{F843CCF2-C368-4CB3-BE4A-FE2F0775E08B}" type="pres">
      <dgm:prSet presAssocID="{CD3492B3-F24F-44C5-8506-9DD77409DF7E}"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FB8549B0-8D63-4984-8341-3CB4328B53EF}" type="pres">
      <dgm:prSet presAssocID="{CD3492B3-F24F-44C5-8506-9DD77409DF7E}" presName="level2hierChild" presStyleCnt="0"/>
      <dgm:spPr/>
    </dgm:pt>
    <dgm:pt modelId="{9987C319-3263-4CD1-931D-3226B9971C4E}" type="pres">
      <dgm:prSet presAssocID="{AE646873-19F6-4C08-B570-2E02059D1C83}" presName="conn2-1" presStyleLbl="parChTrans1D2" presStyleIdx="0" presStyleCnt="3"/>
      <dgm:spPr>
        <a:custGeom>
          <a:avLst/>
          <a:gdLst/>
          <a:ahLst/>
          <a:cxnLst/>
          <a:rect l="0" t="0" r="0" b="0"/>
          <a:pathLst>
            <a:path>
              <a:moveTo>
                <a:pt x="0" y="8854"/>
              </a:moveTo>
              <a:lnTo>
                <a:pt x="778519" y="8854"/>
              </a:lnTo>
            </a:path>
          </a:pathLst>
        </a:custGeom>
      </dgm:spPr>
      <dgm:t>
        <a:bodyPr/>
        <a:lstStyle/>
        <a:p>
          <a:endParaRPr lang="en-US"/>
        </a:p>
      </dgm:t>
    </dgm:pt>
    <dgm:pt modelId="{86ADBD41-390E-44C0-8E90-89A679E1EFAB}" type="pres">
      <dgm:prSet presAssocID="{AE646873-19F6-4C08-B570-2E02059D1C83}" presName="connTx" presStyleLbl="parChTrans1D2" presStyleIdx="0" presStyleCnt="3"/>
      <dgm:spPr/>
      <dgm:t>
        <a:bodyPr/>
        <a:lstStyle/>
        <a:p>
          <a:endParaRPr lang="en-US"/>
        </a:p>
      </dgm:t>
    </dgm:pt>
    <dgm:pt modelId="{2AE8397C-F349-42AA-801E-FB037F9126D6}" type="pres">
      <dgm:prSet presAssocID="{13DE2445-448F-4A56-9BB7-AC4A34E0DDD3}" presName="root2" presStyleCnt="0"/>
      <dgm:spPr/>
    </dgm:pt>
    <dgm:pt modelId="{58BD0C23-7A0A-486D-938F-B00042C57504}" type="pres">
      <dgm:prSet presAssocID="{13DE2445-448F-4A56-9BB7-AC4A34E0DDD3}" presName="LevelTwoTextNode" presStyleLbl="node2" presStyleIdx="0" presStyleCnt="3">
        <dgm:presLayoutVars>
          <dgm:chPref val="3"/>
        </dgm:presLayoutVars>
      </dgm:prSet>
      <dgm:spPr>
        <a:prstGeom prst="roundRect">
          <a:avLst>
            <a:gd name="adj" fmla="val 10000"/>
          </a:avLst>
        </a:prstGeom>
      </dgm:spPr>
      <dgm:t>
        <a:bodyPr/>
        <a:lstStyle/>
        <a:p>
          <a:endParaRPr lang="en-US"/>
        </a:p>
      </dgm:t>
    </dgm:pt>
    <dgm:pt modelId="{6C947EB6-B6E9-4CD9-9FC8-7824368D2F7B}" type="pres">
      <dgm:prSet presAssocID="{13DE2445-448F-4A56-9BB7-AC4A34E0DDD3}" presName="level3hierChild" presStyleCnt="0"/>
      <dgm:spPr/>
    </dgm:pt>
    <dgm:pt modelId="{C04356B6-E8BA-4932-BE6B-604F221F955B}" type="pres">
      <dgm:prSet presAssocID="{821D2E6A-7D3F-47CE-92E3-5FD412513D84}" presName="conn2-1" presStyleLbl="parChTrans1D3" presStyleIdx="0" presStyleCnt="3"/>
      <dgm:spPr>
        <a:custGeom>
          <a:avLst/>
          <a:gdLst/>
          <a:ahLst/>
          <a:cxnLst/>
          <a:rect l="0" t="0" r="0" b="0"/>
          <a:pathLst>
            <a:path>
              <a:moveTo>
                <a:pt x="0" y="8854"/>
              </a:moveTo>
              <a:lnTo>
                <a:pt x="444584" y="8854"/>
              </a:lnTo>
            </a:path>
          </a:pathLst>
        </a:custGeom>
      </dgm:spPr>
      <dgm:t>
        <a:bodyPr/>
        <a:lstStyle/>
        <a:p>
          <a:endParaRPr lang="en-US"/>
        </a:p>
      </dgm:t>
    </dgm:pt>
    <dgm:pt modelId="{1CB432B0-DF20-4309-B39B-51ECE824987A}" type="pres">
      <dgm:prSet presAssocID="{821D2E6A-7D3F-47CE-92E3-5FD412513D84}" presName="connTx" presStyleLbl="parChTrans1D3" presStyleIdx="0" presStyleCnt="3"/>
      <dgm:spPr/>
      <dgm:t>
        <a:bodyPr/>
        <a:lstStyle/>
        <a:p>
          <a:endParaRPr lang="en-US"/>
        </a:p>
      </dgm:t>
    </dgm:pt>
    <dgm:pt modelId="{BCEC2625-1993-4A8F-8028-FB0409CF39ED}" type="pres">
      <dgm:prSet presAssocID="{7DC47DA8-A7EE-4E04-8DB7-43E842DA42FB}" presName="root2" presStyleCnt="0"/>
      <dgm:spPr/>
    </dgm:pt>
    <dgm:pt modelId="{664F23C0-9540-41BD-A0C5-8787FB3F5DE4}" type="pres">
      <dgm:prSet presAssocID="{7DC47DA8-A7EE-4E04-8DB7-43E842DA42FB}" presName="LevelTwoTextNode" presStyleLbl="node3" presStyleIdx="0" presStyleCnt="3">
        <dgm:presLayoutVars>
          <dgm:chPref val="3"/>
        </dgm:presLayoutVars>
      </dgm:prSet>
      <dgm:spPr>
        <a:prstGeom prst="roundRect">
          <a:avLst>
            <a:gd name="adj" fmla="val 10000"/>
          </a:avLst>
        </a:prstGeom>
      </dgm:spPr>
      <dgm:t>
        <a:bodyPr/>
        <a:lstStyle/>
        <a:p>
          <a:endParaRPr lang="en-US"/>
        </a:p>
      </dgm:t>
    </dgm:pt>
    <dgm:pt modelId="{D265367E-2053-4611-96B3-C850599D6FBB}" type="pres">
      <dgm:prSet presAssocID="{7DC47DA8-A7EE-4E04-8DB7-43E842DA42FB}" presName="level3hierChild" presStyleCnt="0"/>
      <dgm:spPr/>
    </dgm:pt>
    <dgm:pt modelId="{81F991EC-2857-4DCF-98E5-A9389A23E215}" type="pres">
      <dgm:prSet presAssocID="{744AEDEF-B3B3-4F5C-A040-DA22D9B70170}" presName="conn2-1" presStyleLbl="parChTrans1D4" presStyleIdx="0" presStyleCnt="3"/>
      <dgm:spPr>
        <a:custGeom>
          <a:avLst/>
          <a:gdLst/>
          <a:ahLst/>
          <a:cxnLst/>
          <a:rect l="0" t="0" r="0" b="0"/>
          <a:pathLst>
            <a:path>
              <a:moveTo>
                <a:pt x="0" y="8854"/>
              </a:moveTo>
              <a:lnTo>
                <a:pt x="843897" y="8854"/>
              </a:lnTo>
            </a:path>
          </a:pathLst>
        </a:custGeom>
      </dgm:spPr>
      <dgm:t>
        <a:bodyPr/>
        <a:lstStyle/>
        <a:p>
          <a:endParaRPr lang="en-US"/>
        </a:p>
      </dgm:t>
    </dgm:pt>
    <dgm:pt modelId="{B4AB6A26-C284-4276-9B35-EE58CF4123B9}" type="pres">
      <dgm:prSet presAssocID="{744AEDEF-B3B3-4F5C-A040-DA22D9B70170}" presName="connTx" presStyleLbl="parChTrans1D4" presStyleIdx="0" presStyleCnt="3"/>
      <dgm:spPr/>
      <dgm:t>
        <a:bodyPr/>
        <a:lstStyle/>
        <a:p>
          <a:endParaRPr lang="en-US"/>
        </a:p>
      </dgm:t>
    </dgm:pt>
    <dgm:pt modelId="{1E60DC74-1370-419A-B791-3DA265E9FFED}" type="pres">
      <dgm:prSet presAssocID="{402D9131-D170-44F3-9C67-3669A402E489}" presName="root2" presStyleCnt="0"/>
      <dgm:spPr/>
    </dgm:pt>
    <dgm:pt modelId="{0DE68938-898F-4189-8DC1-B94214090F26}" type="pres">
      <dgm:prSet presAssocID="{402D9131-D170-44F3-9C67-3669A402E489}" presName="LevelTwoTextNode" presStyleLbl="node4" presStyleIdx="0" presStyleCnt="3" custLinFactY="28956" custLinFactNeighborX="134" custLinFactNeighborY="100000">
        <dgm:presLayoutVars>
          <dgm:chPref val="3"/>
        </dgm:presLayoutVars>
      </dgm:prSet>
      <dgm:spPr>
        <a:prstGeom prst="roundRect">
          <a:avLst>
            <a:gd name="adj" fmla="val 10000"/>
          </a:avLst>
        </a:prstGeom>
      </dgm:spPr>
      <dgm:t>
        <a:bodyPr/>
        <a:lstStyle/>
        <a:p>
          <a:endParaRPr lang="en-US"/>
        </a:p>
      </dgm:t>
    </dgm:pt>
    <dgm:pt modelId="{77C3D32A-AEC4-4B1D-9834-35C0CD56C616}" type="pres">
      <dgm:prSet presAssocID="{402D9131-D170-44F3-9C67-3669A402E489}" presName="level3hierChild" presStyleCnt="0"/>
      <dgm:spPr/>
    </dgm:pt>
    <dgm:pt modelId="{0E7E53DC-A844-4F08-B59F-49202C8FF646}" type="pres">
      <dgm:prSet presAssocID="{1A4449EC-93BA-4112-BFA9-12B87E5F712B}" presName="conn2-1" presStyleLbl="parChTrans1D2" presStyleIdx="1" presStyleCnt="3"/>
      <dgm:spPr>
        <a:custGeom>
          <a:avLst/>
          <a:gdLst/>
          <a:ahLst/>
          <a:cxnLst/>
          <a:rect l="0" t="0" r="0" b="0"/>
          <a:pathLst>
            <a:path>
              <a:moveTo>
                <a:pt x="0" y="8854"/>
              </a:moveTo>
              <a:lnTo>
                <a:pt x="444584" y="8854"/>
              </a:lnTo>
            </a:path>
          </a:pathLst>
        </a:custGeom>
      </dgm:spPr>
      <dgm:t>
        <a:bodyPr/>
        <a:lstStyle/>
        <a:p>
          <a:endParaRPr lang="en-US"/>
        </a:p>
      </dgm:t>
    </dgm:pt>
    <dgm:pt modelId="{22AE0C53-A9E7-490C-89F1-042036AB9B95}" type="pres">
      <dgm:prSet presAssocID="{1A4449EC-93BA-4112-BFA9-12B87E5F712B}" presName="connTx" presStyleLbl="parChTrans1D2" presStyleIdx="1" presStyleCnt="3"/>
      <dgm:spPr/>
      <dgm:t>
        <a:bodyPr/>
        <a:lstStyle/>
        <a:p>
          <a:endParaRPr lang="en-US"/>
        </a:p>
      </dgm:t>
    </dgm:pt>
    <dgm:pt modelId="{949E2945-B1C1-4AD0-8BA4-2C2F158BB5C8}" type="pres">
      <dgm:prSet presAssocID="{7DB0E3D8-52E7-476A-BB36-54B2CC0E9C92}" presName="root2" presStyleCnt="0"/>
      <dgm:spPr/>
    </dgm:pt>
    <dgm:pt modelId="{0908BDC3-FE8F-4627-AA63-597FA1B3E2CB}" type="pres">
      <dgm:prSet presAssocID="{7DB0E3D8-52E7-476A-BB36-54B2CC0E9C92}" presName="LevelTwoTextNode" presStyleLbl="node2" presStyleIdx="1" presStyleCnt="3">
        <dgm:presLayoutVars>
          <dgm:chPref val="3"/>
        </dgm:presLayoutVars>
      </dgm:prSet>
      <dgm:spPr>
        <a:prstGeom prst="roundRect">
          <a:avLst>
            <a:gd name="adj" fmla="val 10000"/>
          </a:avLst>
        </a:prstGeom>
      </dgm:spPr>
      <dgm:t>
        <a:bodyPr/>
        <a:lstStyle/>
        <a:p>
          <a:endParaRPr lang="en-US"/>
        </a:p>
      </dgm:t>
    </dgm:pt>
    <dgm:pt modelId="{1487C399-9912-4FA3-BFF2-35F51BE89F2B}" type="pres">
      <dgm:prSet presAssocID="{7DB0E3D8-52E7-476A-BB36-54B2CC0E9C92}" presName="level3hierChild" presStyleCnt="0"/>
      <dgm:spPr/>
    </dgm:pt>
    <dgm:pt modelId="{6F4162F6-B548-4170-AF63-E58086A97DA6}" type="pres">
      <dgm:prSet presAssocID="{96D8BD43-D446-45B3-BFAC-20065E926880}" presName="conn2-1" presStyleLbl="parChTrans1D3" presStyleIdx="1" presStyleCnt="3"/>
      <dgm:spPr>
        <a:custGeom>
          <a:avLst/>
          <a:gdLst/>
          <a:ahLst/>
          <a:cxnLst/>
          <a:rect l="0" t="0" r="0" b="0"/>
          <a:pathLst>
            <a:path>
              <a:moveTo>
                <a:pt x="0" y="8854"/>
              </a:moveTo>
              <a:lnTo>
                <a:pt x="444584" y="8854"/>
              </a:lnTo>
            </a:path>
          </a:pathLst>
        </a:custGeom>
      </dgm:spPr>
      <dgm:t>
        <a:bodyPr/>
        <a:lstStyle/>
        <a:p>
          <a:endParaRPr lang="en-US"/>
        </a:p>
      </dgm:t>
    </dgm:pt>
    <dgm:pt modelId="{3AA2B23B-ECE1-4D89-A1AF-BC685C32C8BB}" type="pres">
      <dgm:prSet presAssocID="{96D8BD43-D446-45B3-BFAC-20065E926880}" presName="connTx" presStyleLbl="parChTrans1D3" presStyleIdx="1" presStyleCnt="3"/>
      <dgm:spPr/>
      <dgm:t>
        <a:bodyPr/>
        <a:lstStyle/>
        <a:p>
          <a:endParaRPr lang="en-US"/>
        </a:p>
      </dgm:t>
    </dgm:pt>
    <dgm:pt modelId="{D67282E3-D214-4709-AF00-F65EDD6F33F6}" type="pres">
      <dgm:prSet presAssocID="{3474142B-FF75-4DEA-8639-29CA67B3188C}" presName="root2" presStyleCnt="0"/>
      <dgm:spPr/>
    </dgm:pt>
    <dgm:pt modelId="{BCBEC7C4-2665-4EC2-AD14-5C5B2869FA23}" type="pres">
      <dgm:prSet presAssocID="{3474142B-FF75-4DEA-8639-29CA67B3188C}" presName="LevelTwoTextNode" presStyleLbl="node3" presStyleIdx="1" presStyleCnt="3">
        <dgm:presLayoutVars>
          <dgm:chPref val="3"/>
        </dgm:presLayoutVars>
      </dgm:prSet>
      <dgm:spPr>
        <a:prstGeom prst="roundRect">
          <a:avLst>
            <a:gd name="adj" fmla="val 10000"/>
          </a:avLst>
        </a:prstGeom>
      </dgm:spPr>
      <dgm:t>
        <a:bodyPr/>
        <a:lstStyle/>
        <a:p>
          <a:endParaRPr lang="en-US"/>
        </a:p>
      </dgm:t>
    </dgm:pt>
    <dgm:pt modelId="{B6FB91F6-33E1-442F-8DF8-4CEA71DBDC08}" type="pres">
      <dgm:prSet presAssocID="{3474142B-FF75-4DEA-8639-29CA67B3188C}" presName="level3hierChild" presStyleCnt="0"/>
      <dgm:spPr/>
    </dgm:pt>
    <dgm:pt modelId="{CE8A8F56-C199-45AE-BC18-355501F9236B}" type="pres">
      <dgm:prSet presAssocID="{D113138F-0CBD-4A7B-B1A5-7F31A8986F86}" presName="conn2-1" presStyleLbl="parChTrans1D4" presStyleIdx="1" presStyleCnt="3"/>
      <dgm:spPr>
        <a:custGeom>
          <a:avLst/>
          <a:gdLst/>
          <a:ahLst/>
          <a:cxnLst/>
          <a:rect l="0" t="0" r="0" b="0"/>
          <a:pathLst>
            <a:path>
              <a:moveTo>
                <a:pt x="0" y="8854"/>
              </a:moveTo>
              <a:lnTo>
                <a:pt x="458305" y="8854"/>
              </a:lnTo>
            </a:path>
          </a:pathLst>
        </a:custGeom>
      </dgm:spPr>
      <dgm:t>
        <a:bodyPr/>
        <a:lstStyle/>
        <a:p>
          <a:endParaRPr lang="en-US"/>
        </a:p>
      </dgm:t>
    </dgm:pt>
    <dgm:pt modelId="{C4D6A544-26F9-42E9-866C-0A66BAF740BE}" type="pres">
      <dgm:prSet presAssocID="{D113138F-0CBD-4A7B-B1A5-7F31A8986F86}" presName="connTx" presStyleLbl="parChTrans1D4" presStyleIdx="1" presStyleCnt="3"/>
      <dgm:spPr/>
      <dgm:t>
        <a:bodyPr/>
        <a:lstStyle/>
        <a:p>
          <a:endParaRPr lang="en-US"/>
        </a:p>
      </dgm:t>
    </dgm:pt>
    <dgm:pt modelId="{367C883A-7260-4ABD-931D-1013388F7E1C}" type="pres">
      <dgm:prSet presAssocID="{807A99C5-B378-42DA-874D-5B7522CAB60A}" presName="root2" presStyleCnt="0"/>
      <dgm:spPr/>
    </dgm:pt>
    <dgm:pt modelId="{3FCA873B-1308-43CA-8AED-A2653132BA7D}" type="pres">
      <dgm:prSet presAssocID="{807A99C5-B378-42DA-874D-5B7522CAB60A}" presName="LevelTwoTextNode" presStyleLbl="node4" presStyleIdx="1" presStyleCnt="3" custLinFactNeighborX="134" custLinFactNeighborY="19269">
        <dgm:presLayoutVars>
          <dgm:chPref val="3"/>
        </dgm:presLayoutVars>
      </dgm:prSet>
      <dgm:spPr>
        <a:prstGeom prst="roundRect">
          <a:avLst>
            <a:gd name="adj" fmla="val 10000"/>
          </a:avLst>
        </a:prstGeom>
      </dgm:spPr>
      <dgm:t>
        <a:bodyPr/>
        <a:lstStyle/>
        <a:p>
          <a:endParaRPr lang="en-US"/>
        </a:p>
      </dgm:t>
    </dgm:pt>
    <dgm:pt modelId="{D3196D3C-E9D2-4978-91D2-1A3AB99A5D9D}" type="pres">
      <dgm:prSet presAssocID="{807A99C5-B378-42DA-874D-5B7522CAB60A}" presName="level3hierChild" presStyleCnt="0"/>
      <dgm:spPr/>
    </dgm:pt>
    <dgm:pt modelId="{D3703E71-CFDF-430D-A93B-A4CE0A098B61}" type="pres">
      <dgm:prSet presAssocID="{BE1B55C0-EB2B-4BFD-8EE8-2D5BF14E60FB}" presName="conn2-1" presStyleLbl="parChTrans1D2" presStyleIdx="2" presStyleCnt="3"/>
      <dgm:spPr>
        <a:custGeom>
          <a:avLst/>
          <a:gdLst/>
          <a:ahLst/>
          <a:cxnLst/>
          <a:rect l="0" t="0" r="0" b="0"/>
          <a:pathLst>
            <a:path>
              <a:moveTo>
                <a:pt x="0" y="8854"/>
              </a:moveTo>
              <a:lnTo>
                <a:pt x="778519" y="8854"/>
              </a:lnTo>
            </a:path>
          </a:pathLst>
        </a:custGeom>
      </dgm:spPr>
      <dgm:t>
        <a:bodyPr/>
        <a:lstStyle/>
        <a:p>
          <a:endParaRPr lang="en-US"/>
        </a:p>
      </dgm:t>
    </dgm:pt>
    <dgm:pt modelId="{B1BF126C-7045-480B-BF16-20FF3F582118}" type="pres">
      <dgm:prSet presAssocID="{BE1B55C0-EB2B-4BFD-8EE8-2D5BF14E60FB}" presName="connTx" presStyleLbl="parChTrans1D2" presStyleIdx="2" presStyleCnt="3"/>
      <dgm:spPr/>
      <dgm:t>
        <a:bodyPr/>
        <a:lstStyle/>
        <a:p>
          <a:endParaRPr lang="en-US"/>
        </a:p>
      </dgm:t>
    </dgm:pt>
    <dgm:pt modelId="{06A70E08-F1AD-40C0-9DFF-47C89AF3C194}" type="pres">
      <dgm:prSet presAssocID="{5EC2D114-2D89-4CAE-811C-78D0324B1F24}" presName="root2" presStyleCnt="0"/>
      <dgm:spPr/>
    </dgm:pt>
    <dgm:pt modelId="{D6435362-7321-4961-908E-39EA0A6C52F0}" type="pres">
      <dgm:prSet presAssocID="{5EC2D114-2D89-4CAE-811C-78D0324B1F24}" presName="LevelTwoTextNode" presStyleLbl="node2" presStyleIdx="2" presStyleCnt="3">
        <dgm:presLayoutVars>
          <dgm:chPref val="3"/>
        </dgm:presLayoutVars>
      </dgm:prSet>
      <dgm:spPr>
        <a:prstGeom prst="roundRect">
          <a:avLst>
            <a:gd name="adj" fmla="val 10000"/>
          </a:avLst>
        </a:prstGeom>
      </dgm:spPr>
      <dgm:t>
        <a:bodyPr/>
        <a:lstStyle/>
        <a:p>
          <a:endParaRPr lang="en-US"/>
        </a:p>
      </dgm:t>
    </dgm:pt>
    <dgm:pt modelId="{D346709B-E1D6-4965-BEF8-EBC5EB0F1FF0}" type="pres">
      <dgm:prSet presAssocID="{5EC2D114-2D89-4CAE-811C-78D0324B1F24}" presName="level3hierChild" presStyleCnt="0"/>
      <dgm:spPr/>
    </dgm:pt>
    <dgm:pt modelId="{FEF65038-F685-472C-852D-B0EAFBAC9E2C}" type="pres">
      <dgm:prSet presAssocID="{875D9426-E4A7-4114-B882-2049481652B5}" presName="conn2-1" presStyleLbl="parChTrans1D3" presStyleIdx="2" presStyleCnt="3"/>
      <dgm:spPr>
        <a:custGeom>
          <a:avLst/>
          <a:gdLst/>
          <a:ahLst/>
          <a:cxnLst/>
          <a:rect l="0" t="0" r="0" b="0"/>
          <a:pathLst>
            <a:path>
              <a:moveTo>
                <a:pt x="0" y="8854"/>
              </a:moveTo>
              <a:lnTo>
                <a:pt x="444584" y="8854"/>
              </a:lnTo>
            </a:path>
          </a:pathLst>
        </a:custGeom>
      </dgm:spPr>
      <dgm:t>
        <a:bodyPr/>
        <a:lstStyle/>
        <a:p>
          <a:endParaRPr lang="en-US"/>
        </a:p>
      </dgm:t>
    </dgm:pt>
    <dgm:pt modelId="{3CBAEDED-BA63-46B5-9BD1-DBFE1A6F9CBE}" type="pres">
      <dgm:prSet presAssocID="{875D9426-E4A7-4114-B882-2049481652B5}" presName="connTx" presStyleLbl="parChTrans1D3" presStyleIdx="2" presStyleCnt="3"/>
      <dgm:spPr/>
      <dgm:t>
        <a:bodyPr/>
        <a:lstStyle/>
        <a:p>
          <a:endParaRPr lang="en-US"/>
        </a:p>
      </dgm:t>
    </dgm:pt>
    <dgm:pt modelId="{87CF99E5-CC1D-4555-812B-EEA64C2A14DD}" type="pres">
      <dgm:prSet presAssocID="{914B7A0B-6C63-439E-8823-DA61BD607BDE}" presName="root2" presStyleCnt="0"/>
      <dgm:spPr/>
    </dgm:pt>
    <dgm:pt modelId="{D6DA96AF-BF35-449D-821B-2551DD4FC1EE}" type="pres">
      <dgm:prSet presAssocID="{914B7A0B-6C63-439E-8823-DA61BD607BDE}" presName="LevelTwoTextNode" presStyleLbl="node3" presStyleIdx="2" presStyleCnt="3">
        <dgm:presLayoutVars>
          <dgm:chPref val="3"/>
        </dgm:presLayoutVars>
      </dgm:prSet>
      <dgm:spPr>
        <a:prstGeom prst="roundRect">
          <a:avLst>
            <a:gd name="adj" fmla="val 10000"/>
          </a:avLst>
        </a:prstGeom>
      </dgm:spPr>
      <dgm:t>
        <a:bodyPr/>
        <a:lstStyle/>
        <a:p>
          <a:endParaRPr lang="en-US"/>
        </a:p>
      </dgm:t>
    </dgm:pt>
    <dgm:pt modelId="{370DABF5-788A-4E83-86EE-69EDB73D0C18}" type="pres">
      <dgm:prSet presAssocID="{914B7A0B-6C63-439E-8823-DA61BD607BDE}" presName="level3hierChild" presStyleCnt="0"/>
      <dgm:spPr/>
    </dgm:pt>
    <dgm:pt modelId="{877DB267-7345-4EB8-9215-58C9D88A66DA}" type="pres">
      <dgm:prSet presAssocID="{FE5FA9FE-B1E1-4414-AC4E-7E324E8D6EEE}" presName="conn2-1" presStyleLbl="parChTrans1D4" presStyleIdx="2" presStyleCnt="3"/>
      <dgm:spPr>
        <a:custGeom>
          <a:avLst/>
          <a:gdLst/>
          <a:ahLst/>
          <a:cxnLst/>
          <a:rect l="0" t="0" r="0" b="0"/>
          <a:pathLst>
            <a:path>
              <a:moveTo>
                <a:pt x="0" y="8854"/>
              </a:moveTo>
              <a:lnTo>
                <a:pt x="720820" y="8854"/>
              </a:lnTo>
            </a:path>
          </a:pathLst>
        </a:custGeom>
      </dgm:spPr>
      <dgm:t>
        <a:bodyPr/>
        <a:lstStyle/>
        <a:p>
          <a:endParaRPr lang="en-US"/>
        </a:p>
      </dgm:t>
    </dgm:pt>
    <dgm:pt modelId="{5CA9C79B-9B61-4217-A5D4-38A3751F2D40}" type="pres">
      <dgm:prSet presAssocID="{FE5FA9FE-B1E1-4414-AC4E-7E324E8D6EEE}" presName="connTx" presStyleLbl="parChTrans1D4" presStyleIdx="2" presStyleCnt="3"/>
      <dgm:spPr/>
      <dgm:t>
        <a:bodyPr/>
        <a:lstStyle/>
        <a:p>
          <a:endParaRPr lang="en-US"/>
        </a:p>
      </dgm:t>
    </dgm:pt>
    <dgm:pt modelId="{0786869C-6439-4D0B-AB10-5ED5B52C5123}" type="pres">
      <dgm:prSet presAssocID="{7B595A7B-07FD-41A2-A089-20BA22511D8E}" presName="root2" presStyleCnt="0"/>
      <dgm:spPr/>
    </dgm:pt>
    <dgm:pt modelId="{A5C89F52-86CB-43E7-A18E-6BC7B9C2FA71}" type="pres">
      <dgm:prSet presAssocID="{7B595A7B-07FD-41A2-A089-20BA22511D8E}" presName="LevelTwoTextNode" presStyleLbl="node4" presStyleIdx="2" presStyleCnt="3" custLinFactY="-1951" custLinFactNeighborX="93" custLinFactNeighborY="-100000">
        <dgm:presLayoutVars>
          <dgm:chPref val="3"/>
        </dgm:presLayoutVars>
      </dgm:prSet>
      <dgm:spPr>
        <a:prstGeom prst="roundRect">
          <a:avLst>
            <a:gd name="adj" fmla="val 10000"/>
          </a:avLst>
        </a:prstGeom>
      </dgm:spPr>
      <dgm:t>
        <a:bodyPr/>
        <a:lstStyle/>
        <a:p>
          <a:endParaRPr lang="en-US"/>
        </a:p>
      </dgm:t>
    </dgm:pt>
    <dgm:pt modelId="{03D07535-57D2-433C-8B8A-F63CBA368732}" type="pres">
      <dgm:prSet presAssocID="{7B595A7B-07FD-41A2-A089-20BA22511D8E}" presName="level3hierChild" presStyleCnt="0"/>
      <dgm:spPr/>
    </dgm:pt>
  </dgm:ptLst>
  <dgm:cxnLst>
    <dgm:cxn modelId="{AC571768-1A4B-40A9-B17F-67818F6DF670}" type="presOf" srcId="{CD3492B3-F24F-44C5-8506-9DD77409DF7E}" destId="{F843CCF2-C368-4CB3-BE4A-FE2F0775E08B}" srcOrd="0" destOrd="0" presId="urn:microsoft.com/office/officeart/2005/8/layout/hierarchy2"/>
    <dgm:cxn modelId="{D78C2509-B026-4AFF-9AE5-0E1D76866689}" type="presOf" srcId="{821D2E6A-7D3F-47CE-92E3-5FD412513D84}" destId="{1CB432B0-DF20-4309-B39B-51ECE824987A}" srcOrd="1" destOrd="0" presId="urn:microsoft.com/office/officeart/2005/8/layout/hierarchy2"/>
    <dgm:cxn modelId="{9C499D57-C388-4FDD-8032-65CFF9EF9B9B}" type="presOf" srcId="{BE1B55C0-EB2B-4BFD-8EE8-2D5BF14E60FB}" destId="{B1BF126C-7045-480B-BF16-20FF3F582118}" srcOrd="1" destOrd="0" presId="urn:microsoft.com/office/officeart/2005/8/layout/hierarchy2"/>
    <dgm:cxn modelId="{0F7C8533-9E5B-482F-A1B1-44B4D3F2269C}" type="presOf" srcId="{807A99C5-B378-42DA-874D-5B7522CAB60A}" destId="{3FCA873B-1308-43CA-8AED-A2653132BA7D}" srcOrd="0" destOrd="0" presId="urn:microsoft.com/office/officeart/2005/8/layout/hierarchy2"/>
    <dgm:cxn modelId="{793391B3-0FCB-4693-9203-A9061C8FE482}" type="presOf" srcId="{FE5FA9FE-B1E1-4414-AC4E-7E324E8D6EEE}" destId="{5CA9C79B-9B61-4217-A5D4-38A3751F2D40}" srcOrd="1" destOrd="0" presId="urn:microsoft.com/office/officeart/2005/8/layout/hierarchy2"/>
    <dgm:cxn modelId="{21ACA156-199C-49C0-9BE9-755BB731FD8E}" type="presOf" srcId="{96D8BD43-D446-45B3-BFAC-20065E926880}" destId="{6F4162F6-B548-4170-AF63-E58086A97DA6}" srcOrd="0" destOrd="0" presId="urn:microsoft.com/office/officeart/2005/8/layout/hierarchy2"/>
    <dgm:cxn modelId="{A58F0E91-6D38-4815-8D1F-4741041BED7D}" srcId="{914B7A0B-6C63-439E-8823-DA61BD607BDE}" destId="{7B595A7B-07FD-41A2-A089-20BA22511D8E}" srcOrd="0" destOrd="0" parTransId="{FE5FA9FE-B1E1-4414-AC4E-7E324E8D6EEE}" sibTransId="{4603DF23-3E5A-4CAC-A9F3-5C21931CBD9D}"/>
    <dgm:cxn modelId="{80554D6E-B1AD-4666-9D48-232DAAF7A3FA}" type="presOf" srcId="{FE5FA9FE-B1E1-4414-AC4E-7E324E8D6EEE}" destId="{877DB267-7345-4EB8-9215-58C9D88A66DA}" srcOrd="0" destOrd="0" presId="urn:microsoft.com/office/officeart/2005/8/layout/hierarchy2"/>
    <dgm:cxn modelId="{5BCED49C-C833-4B48-AADB-B6FF888DA2E7}" type="presOf" srcId="{AE646873-19F6-4C08-B570-2E02059D1C83}" destId="{86ADBD41-390E-44C0-8E90-89A679E1EFAB}" srcOrd="1" destOrd="0" presId="urn:microsoft.com/office/officeart/2005/8/layout/hierarchy2"/>
    <dgm:cxn modelId="{EF8C9CB2-0EB7-4373-817D-429FFB0A8AE7}" type="presOf" srcId="{1A4449EC-93BA-4112-BFA9-12B87E5F712B}" destId="{0E7E53DC-A844-4F08-B59F-49202C8FF646}" srcOrd="0" destOrd="0" presId="urn:microsoft.com/office/officeart/2005/8/layout/hierarchy2"/>
    <dgm:cxn modelId="{ED052EF4-A7C8-4E8C-8662-3A91F7610F9F}" type="presOf" srcId="{7DB0E3D8-52E7-476A-BB36-54B2CC0E9C92}" destId="{0908BDC3-FE8F-4627-AA63-597FA1B3E2CB}" srcOrd="0" destOrd="0" presId="urn:microsoft.com/office/officeart/2005/8/layout/hierarchy2"/>
    <dgm:cxn modelId="{7D4DF302-CA33-465D-875F-B307D3417A70}" srcId="{5EC2D114-2D89-4CAE-811C-78D0324B1F24}" destId="{914B7A0B-6C63-439E-8823-DA61BD607BDE}" srcOrd="0" destOrd="0" parTransId="{875D9426-E4A7-4114-B882-2049481652B5}" sibTransId="{26017BD3-9DBB-4D92-807A-2FEABA85BE4A}"/>
    <dgm:cxn modelId="{6DE459B4-EA06-4311-8615-A57EE17A12EC}" type="presOf" srcId="{744AEDEF-B3B3-4F5C-A040-DA22D9B70170}" destId="{B4AB6A26-C284-4276-9B35-EE58CF4123B9}" srcOrd="1" destOrd="0" presId="urn:microsoft.com/office/officeart/2005/8/layout/hierarchy2"/>
    <dgm:cxn modelId="{068159E7-6C7D-4215-AF56-F6AA3C043DFB}" srcId="{3474142B-FF75-4DEA-8639-29CA67B3188C}" destId="{807A99C5-B378-42DA-874D-5B7522CAB60A}" srcOrd="0" destOrd="0" parTransId="{D113138F-0CBD-4A7B-B1A5-7F31A8986F86}" sibTransId="{DC3C7AB7-4020-475D-B5EC-E625697C4728}"/>
    <dgm:cxn modelId="{91FCFDC8-F4D4-4D26-AB1F-975CA207DC1B}" srcId="{CD3492B3-F24F-44C5-8506-9DD77409DF7E}" destId="{13DE2445-448F-4A56-9BB7-AC4A34E0DDD3}" srcOrd="0" destOrd="0" parTransId="{AE646873-19F6-4C08-B570-2E02059D1C83}" sibTransId="{19287658-63A1-426F-92D9-B428A5F0E9CD}"/>
    <dgm:cxn modelId="{9742D535-ED8B-47A5-94F7-DC19CB216119}" type="presOf" srcId="{7B595A7B-07FD-41A2-A089-20BA22511D8E}" destId="{A5C89F52-86CB-43E7-A18E-6BC7B9C2FA71}" srcOrd="0" destOrd="0" presId="urn:microsoft.com/office/officeart/2005/8/layout/hierarchy2"/>
    <dgm:cxn modelId="{508210CE-534E-4FAF-BFE6-E23657284E24}" type="presOf" srcId="{D113138F-0CBD-4A7B-B1A5-7F31A8986F86}" destId="{C4D6A544-26F9-42E9-866C-0A66BAF740BE}" srcOrd="1" destOrd="0" presId="urn:microsoft.com/office/officeart/2005/8/layout/hierarchy2"/>
    <dgm:cxn modelId="{67914F9D-864F-4A8F-B197-E9B1B684A3F2}" srcId="{13DE2445-448F-4A56-9BB7-AC4A34E0DDD3}" destId="{7DC47DA8-A7EE-4E04-8DB7-43E842DA42FB}" srcOrd="0" destOrd="0" parTransId="{821D2E6A-7D3F-47CE-92E3-5FD412513D84}" sibTransId="{6CA6C7AA-2348-476F-8A88-9F33FF64EA46}"/>
    <dgm:cxn modelId="{BF51B74A-41F6-4B0C-8C9F-B208D6616DED}" type="presOf" srcId="{914B7A0B-6C63-439E-8823-DA61BD607BDE}" destId="{D6DA96AF-BF35-449D-821B-2551DD4FC1EE}" srcOrd="0" destOrd="0" presId="urn:microsoft.com/office/officeart/2005/8/layout/hierarchy2"/>
    <dgm:cxn modelId="{229A0A4A-22A9-43A0-B7AB-2431418B8ED4}" srcId="{CD3492B3-F24F-44C5-8506-9DD77409DF7E}" destId="{7DB0E3D8-52E7-476A-BB36-54B2CC0E9C92}" srcOrd="1" destOrd="0" parTransId="{1A4449EC-93BA-4112-BFA9-12B87E5F712B}" sibTransId="{138B5124-77E1-4180-A6D8-7EF9B08A276B}"/>
    <dgm:cxn modelId="{A8F30D7F-C6E0-4F4C-BBC1-FF3E5DA2D74A}" type="presOf" srcId="{D113138F-0CBD-4A7B-B1A5-7F31A8986F86}" destId="{CE8A8F56-C199-45AE-BC18-355501F9236B}" srcOrd="0" destOrd="0" presId="urn:microsoft.com/office/officeart/2005/8/layout/hierarchy2"/>
    <dgm:cxn modelId="{1EDAAF36-1E85-4DAB-8D2B-25B311036C8C}" type="presOf" srcId="{3474142B-FF75-4DEA-8639-29CA67B3188C}" destId="{BCBEC7C4-2665-4EC2-AD14-5C5B2869FA23}" srcOrd="0" destOrd="0" presId="urn:microsoft.com/office/officeart/2005/8/layout/hierarchy2"/>
    <dgm:cxn modelId="{95DC84A0-C1A3-497D-88F3-57A18B63E8C5}" type="presOf" srcId="{821D2E6A-7D3F-47CE-92E3-5FD412513D84}" destId="{C04356B6-E8BA-4932-BE6B-604F221F955B}" srcOrd="0" destOrd="0" presId="urn:microsoft.com/office/officeart/2005/8/layout/hierarchy2"/>
    <dgm:cxn modelId="{DCD90B1F-BF6B-4E4A-9E48-3BE57E97B849}" type="presOf" srcId="{96D8BD43-D446-45B3-BFAC-20065E926880}" destId="{3AA2B23B-ECE1-4D89-A1AF-BC685C32C8BB}" srcOrd="1" destOrd="0" presId="urn:microsoft.com/office/officeart/2005/8/layout/hierarchy2"/>
    <dgm:cxn modelId="{9DB48957-1164-4B1F-BA49-AAA696082432}" type="presOf" srcId="{875D9426-E4A7-4114-B882-2049481652B5}" destId="{FEF65038-F685-472C-852D-B0EAFBAC9E2C}" srcOrd="0" destOrd="0" presId="urn:microsoft.com/office/officeart/2005/8/layout/hierarchy2"/>
    <dgm:cxn modelId="{C492C33A-A0A9-40CA-8C3C-81EF5D8D1EC0}" type="presOf" srcId="{402D9131-D170-44F3-9C67-3669A402E489}" destId="{0DE68938-898F-4189-8DC1-B94214090F26}" srcOrd="0" destOrd="0" presId="urn:microsoft.com/office/officeart/2005/8/layout/hierarchy2"/>
    <dgm:cxn modelId="{3D59640C-2E06-4E2A-9502-B522D9BE5876}" type="presOf" srcId="{13DE2445-448F-4A56-9BB7-AC4A34E0DDD3}" destId="{58BD0C23-7A0A-486D-938F-B00042C57504}" srcOrd="0" destOrd="0" presId="urn:microsoft.com/office/officeart/2005/8/layout/hierarchy2"/>
    <dgm:cxn modelId="{C0F69BFF-2B58-4AE4-9240-7C100B17575B}" type="presOf" srcId="{AE646873-19F6-4C08-B570-2E02059D1C83}" destId="{9987C319-3263-4CD1-931D-3226B9971C4E}" srcOrd="0" destOrd="0" presId="urn:microsoft.com/office/officeart/2005/8/layout/hierarchy2"/>
    <dgm:cxn modelId="{4857CAA7-1CBC-40AD-99F5-3700C64064AA}" type="presOf" srcId="{875D9426-E4A7-4114-B882-2049481652B5}" destId="{3CBAEDED-BA63-46B5-9BD1-DBFE1A6F9CBE}" srcOrd="1" destOrd="0" presId="urn:microsoft.com/office/officeart/2005/8/layout/hierarchy2"/>
    <dgm:cxn modelId="{92F3391E-832B-4B53-B3FB-8729787CC2E9}" type="presOf" srcId="{7DC47DA8-A7EE-4E04-8DB7-43E842DA42FB}" destId="{664F23C0-9540-41BD-A0C5-8787FB3F5DE4}" srcOrd="0" destOrd="0" presId="urn:microsoft.com/office/officeart/2005/8/layout/hierarchy2"/>
    <dgm:cxn modelId="{4AA35E86-A5F0-46A3-AA63-F3B8016E8A89}" type="presOf" srcId="{BE1B55C0-EB2B-4BFD-8EE8-2D5BF14E60FB}" destId="{D3703E71-CFDF-430D-A93B-A4CE0A098B61}" srcOrd="0" destOrd="0" presId="urn:microsoft.com/office/officeart/2005/8/layout/hierarchy2"/>
    <dgm:cxn modelId="{E04AE41B-CD51-4601-BC43-2FF6BD6A3528}" type="presOf" srcId="{1A4449EC-93BA-4112-BFA9-12B87E5F712B}" destId="{22AE0C53-A9E7-490C-89F1-042036AB9B95}" srcOrd="1" destOrd="0" presId="urn:microsoft.com/office/officeart/2005/8/layout/hierarchy2"/>
    <dgm:cxn modelId="{082C1562-E5DA-4E15-A507-68EE776ABAF5}" type="presOf" srcId="{744AEDEF-B3B3-4F5C-A040-DA22D9B70170}" destId="{81F991EC-2857-4DCF-98E5-A9389A23E215}" srcOrd="0" destOrd="0" presId="urn:microsoft.com/office/officeart/2005/8/layout/hierarchy2"/>
    <dgm:cxn modelId="{B71303EF-C365-4A14-B936-D5D3FB7A8DA8}" srcId="{7DB0E3D8-52E7-476A-BB36-54B2CC0E9C92}" destId="{3474142B-FF75-4DEA-8639-29CA67B3188C}" srcOrd="0" destOrd="0" parTransId="{96D8BD43-D446-45B3-BFAC-20065E926880}" sibTransId="{2738EC17-2269-4D92-AD2B-0445AD0333B4}"/>
    <dgm:cxn modelId="{72F2241F-4AEF-4A00-B33F-DFE64DA9539F}" srcId="{CD3492B3-F24F-44C5-8506-9DD77409DF7E}" destId="{5EC2D114-2D89-4CAE-811C-78D0324B1F24}" srcOrd="2" destOrd="0" parTransId="{BE1B55C0-EB2B-4BFD-8EE8-2D5BF14E60FB}" sibTransId="{72E24F2A-2084-4631-921B-8387F9CD9DE7}"/>
    <dgm:cxn modelId="{2413DB65-0415-48A4-9516-092A9E9A6C49}" type="presOf" srcId="{5EC2D114-2D89-4CAE-811C-78D0324B1F24}" destId="{D6435362-7321-4961-908E-39EA0A6C52F0}" srcOrd="0" destOrd="0" presId="urn:microsoft.com/office/officeart/2005/8/layout/hierarchy2"/>
    <dgm:cxn modelId="{F41B3409-9F17-4355-B687-83338934BD5D}" srcId="{7DC47DA8-A7EE-4E04-8DB7-43E842DA42FB}" destId="{402D9131-D170-44F3-9C67-3669A402E489}" srcOrd="0" destOrd="0" parTransId="{744AEDEF-B3B3-4F5C-A040-DA22D9B70170}" sibTransId="{917FA302-39C4-478B-BC28-5EB48B394DBD}"/>
    <dgm:cxn modelId="{CD1C61D4-7A2A-491F-BC82-887A565AE39D}" srcId="{6B715893-E03B-4BEB-837A-67AFE0760B68}" destId="{CD3492B3-F24F-44C5-8506-9DD77409DF7E}" srcOrd="0" destOrd="0" parTransId="{5814920E-3EA6-4A5D-B6DF-F41523A309F3}" sibTransId="{ECF33F63-967C-425B-B00E-705DFC58C0AA}"/>
    <dgm:cxn modelId="{8F4F2EB9-6D97-4551-B596-3B2AA76BF9BC}" type="presOf" srcId="{6B715893-E03B-4BEB-837A-67AFE0760B68}" destId="{51A0BB34-F39A-473C-A6C3-F5DAA44A9DB8}" srcOrd="0" destOrd="0" presId="urn:microsoft.com/office/officeart/2005/8/layout/hierarchy2"/>
    <dgm:cxn modelId="{A2BD406D-1F3B-4580-901D-3DCC597679B1}" type="presParOf" srcId="{51A0BB34-F39A-473C-A6C3-F5DAA44A9DB8}" destId="{07FF7AE4-B17F-431E-812B-2CF373DAEF8E}" srcOrd="0" destOrd="0" presId="urn:microsoft.com/office/officeart/2005/8/layout/hierarchy2"/>
    <dgm:cxn modelId="{459E8384-978B-4D5B-96CE-B52952EA9952}" type="presParOf" srcId="{07FF7AE4-B17F-431E-812B-2CF373DAEF8E}" destId="{F843CCF2-C368-4CB3-BE4A-FE2F0775E08B}" srcOrd="0" destOrd="0" presId="urn:microsoft.com/office/officeart/2005/8/layout/hierarchy2"/>
    <dgm:cxn modelId="{F6E47C1B-9EAC-46D1-9A3C-6AB88B309C78}" type="presParOf" srcId="{07FF7AE4-B17F-431E-812B-2CF373DAEF8E}" destId="{FB8549B0-8D63-4984-8341-3CB4328B53EF}" srcOrd="1" destOrd="0" presId="urn:microsoft.com/office/officeart/2005/8/layout/hierarchy2"/>
    <dgm:cxn modelId="{F000811E-1E07-46D6-BF55-099BCA99E123}" type="presParOf" srcId="{FB8549B0-8D63-4984-8341-3CB4328B53EF}" destId="{9987C319-3263-4CD1-931D-3226B9971C4E}" srcOrd="0" destOrd="0" presId="urn:microsoft.com/office/officeart/2005/8/layout/hierarchy2"/>
    <dgm:cxn modelId="{574F832D-2480-46FE-9BDF-537575505914}" type="presParOf" srcId="{9987C319-3263-4CD1-931D-3226B9971C4E}" destId="{86ADBD41-390E-44C0-8E90-89A679E1EFAB}" srcOrd="0" destOrd="0" presId="urn:microsoft.com/office/officeart/2005/8/layout/hierarchy2"/>
    <dgm:cxn modelId="{6F619985-69EC-4E2D-ACA1-2521F32C5D04}" type="presParOf" srcId="{FB8549B0-8D63-4984-8341-3CB4328B53EF}" destId="{2AE8397C-F349-42AA-801E-FB037F9126D6}" srcOrd="1" destOrd="0" presId="urn:microsoft.com/office/officeart/2005/8/layout/hierarchy2"/>
    <dgm:cxn modelId="{33B5C346-CD0E-4338-8467-51604D545241}" type="presParOf" srcId="{2AE8397C-F349-42AA-801E-FB037F9126D6}" destId="{58BD0C23-7A0A-486D-938F-B00042C57504}" srcOrd="0" destOrd="0" presId="urn:microsoft.com/office/officeart/2005/8/layout/hierarchy2"/>
    <dgm:cxn modelId="{B293C11C-8F04-4B93-B678-8AEDF00206C5}" type="presParOf" srcId="{2AE8397C-F349-42AA-801E-FB037F9126D6}" destId="{6C947EB6-B6E9-4CD9-9FC8-7824368D2F7B}" srcOrd="1" destOrd="0" presId="urn:microsoft.com/office/officeart/2005/8/layout/hierarchy2"/>
    <dgm:cxn modelId="{A18E133E-50E7-4FAC-8410-25631BEC2410}" type="presParOf" srcId="{6C947EB6-B6E9-4CD9-9FC8-7824368D2F7B}" destId="{C04356B6-E8BA-4932-BE6B-604F221F955B}" srcOrd="0" destOrd="0" presId="urn:microsoft.com/office/officeart/2005/8/layout/hierarchy2"/>
    <dgm:cxn modelId="{E65A8BE7-8704-4C62-94DE-B1A91C3C8408}" type="presParOf" srcId="{C04356B6-E8BA-4932-BE6B-604F221F955B}" destId="{1CB432B0-DF20-4309-B39B-51ECE824987A}" srcOrd="0" destOrd="0" presId="urn:microsoft.com/office/officeart/2005/8/layout/hierarchy2"/>
    <dgm:cxn modelId="{7B096857-18E5-4124-9944-CD65FB9BDDB6}" type="presParOf" srcId="{6C947EB6-B6E9-4CD9-9FC8-7824368D2F7B}" destId="{BCEC2625-1993-4A8F-8028-FB0409CF39ED}" srcOrd="1" destOrd="0" presId="urn:microsoft.com/office/officeart/2005/8/layout/hierarchy2"/>
    <dgm:cxn modelId="{01AAFAC3-AF32-451C-87C4-6E467700DAF8}" type="presParOf" srcId="{BCEC2625-1993-4A8F-8028-FB0409CF39ED}" destId="{664F23C0-9540-41BD-A0C5-8787FB3F5DE4}" srcOrd="0" destOrd="0" presId="urn:microsoft.com/office/officeart/2005/8/layout/hierarchy2"/>
    <dgm:cxn modelId="{89BE93EB-BC21-444E-8351-6A74F31C9199}" type="presParOf" srcId="{BCEC2625-1993-4A8F-8028-FB0409CF39ED}" destId="{D265367E-2053-4611-96B3-C850599D6FBB}" srcOrd="1" destOrd="0" presId="urn:microsoft.com/office/officeart/2005/8/layout/hierarchy2"/>
    <dgm:cxn modelId="{2FB8141C-3EE6-454D-A752-7948C5384F3D}" type="presParOf" srcId="{D265367E-2053-4611-96B3-C850599D6FBB}" destId="{81F991EC-2857-4DCF-98E5-A9389A23E215}" srcOrd="0" destOrd="0" presId="urn:microsoft.com/office/officeart/2005/8/layout/hierarchy2"/>
    <dgm:cxn modelId="{79442083-ED07-4BC4-B687-4448E10624E8}" type="presParOf" srcId="{81F991EC-2857-4DCF-98E5-A9389A23E215}" destId="{B4AB6A26-C284-4276-9B35-EE58CF4123B9}" srcOrd="0" destOrd="0" presId="urn:microsoft.com/office/officeart/2005/8/layout/hierarchy2"/>
    <dgm:cxn modelId="{798B3830-1CA4-41E2-9EF4-ECF369738847}" type="presParOf" srcId="{D265367E-2053-4611-96B3-C850599D6FBB}" destId="{1E60DC74-1370-419A-B791-3DA265E9FFED}" srcOrd="1" destOrd="0" presId="urn:microsoft.com/office/officeart/2005/8/layout/hierarchy2"/>
    <dgm:cxn modelId="{E64A04BD-858F-4EBB-9008-94D5B83DFE4F}" type="presParOf" srcId="{1E60DC74-1370-419A-B791-3DA265E9FFED}" destId="{0DE68938-898F-4189-8DC1-B94214090F26}" srcOrd="0" destOrd="0" presId="urn:microsoft.com/office/officeart/2005/8/layout/hierarchy2"/>
    <dgm:cxn modelId="{CD54969F-74A0-4419-B0A4-EDD9043AA4DB}" type="presParOf" srcId="{1E60DC74-1370-419A-B791-3DA265E9FFED}" destId="{77C3D32A-AEC4-4B1D-9834-35C0CD56C616}" srcOrd="1" destOrd="0" presId="urn:microsoft.com/office/officeart/2005/8/layout/hierarchy2"/>
    <dgm:cxn modelId="{3DC15E1E-86EA-4116-BC41-B1A57409C706}" type="presParOf" srcId="{FB8549B0-8D63-4984-8341-3CB4328B53EF}" destId="{0E7E53DC-A844-4F08-B59F-49202C8FF646}" srcOrd="2" destOrd="0" presId="urn:microsoft.com/office/officeart/2005/8/layout/hierarchy2"/>
    <dgm:cxn modelId="{7E8C3EB7-2D9C-4E8D-BFA6-271E3E50BC72}" type="presParOf" srcId="{0E7E53DC-A844-4F08-B59F-49202C8FF646}" destId="{22AE0C53-A9E7-490C-89F1-042036AB9B95}" srcOrd="0" destOrd="0" presId="urn:microsoft.com/office/officeart/2005/8/layout/hierarchy2"/>
    <dgm:cxn modelId="{42A46707-738C-47CA-BA8A-A692817BB049}" type="presParOf" srcId="{FB8549B0-8D63-4984-8341-3CB4328B53EF}" destId="{949E2945-B1C1-4AD0-8BA4-2C2F158BB5C8}" srcOrd="3" destOrd="0" presId="urn:microsoft.com/office/officeart/2005/8/layout/hierarchy2"/>
    <dgm:cxn modelId="{1A141937-4184-4835-8E1D-565D517185BF}" type="presParOf" srcId="{949E2945-B1C1-4AD0-8BA4-2C2F158BB5C8}" destId="{0908BDC3-FE8F-4627-AA63-597FA1B3E2CB}" srcOrd="0" destOrd="0" presId="urn:microsoft.com/office/officeart/2005/8/layout/hierarchy2"/>
    <dgm:cxn modelId="{C7B86DA3-D9F1-410F-99F1-375339CBAC7D}" type="presParOf" srcId="{949E2945-B1C1-4AD0-8BA4-2C2F158BB5C8}" destId="{1487C399-9912-4FA3-BFF2-35F51BE89F2B}" srcOrd="1" destOrd="0" presId="urn:microsoft.com/office/officeart/2005/8/layout/hierarchy2"/>
    <dgm:cxn modelId="{42E922BC-1C46-4A3B-9D6E-E7C75A8FE382}" type="presParOf" srcId="{1487C399-9912-4FA3-BFF2-35F51BE89F2B}" destId="{6F4162F6-B548-4170-AF63-E58086A97DA6}" srcOrd="0" destOrd="0" presId="urn:microsoft.com/office/officeart/2005/8/layout/hierarchy2"/>
    <dgm:cxn modelId="{8476DBC1-29B1-46D1-A244-995F91838146}" type="presParOf" srcId="{6F4162F6-B548-4170-AF63-E58086A97DA6}" destId="{3AA2B23B-ECE1-4D89-A1AF-BC685C32C8BB}" srcOrd="0" destOrd="0" presId="urn:microsoft.com/office/officeart/2005/8/layout/hierarchy2"/>
    <dgm:cxn modelId="{FCEBE96F-65F9-4E25-B817-B58DD736D943}" type="presParOf" srcId="{1487C399-9912-4FA3-BFF2-35F51BE89F2B}" destId="{D67282E3-D214-4709-AF00-F65EDD6F33F6}" srcOrd="1" destOrd="0" presId="urn:microsoft.com/office/officeart/2005/8/layout/hierarchy2"/>
    <dgm:cxn modelId="{8027C3C0-2E20-4065-BDB9-CF8CE121D466}" type="presParOf" srcId="{D67282E3-D214-4709-AF00-F65EDD6F33F6}" destId="{BCBEC7C4-2665-4EC2-AD14-5C5B2869FA23}" srcOrd="0" destOrd="0" presId="urn:microsoft.com/office/officeart/2005/8/layout/hierarchy2"/>
    <dgm:cxn modelId="{15245956-7A46-49C4-A230-301A757631C6}" type="presParOf" srcId="{D67282E3-D214-4709-AF00-F65EDD6F33F6}" destId="{B6FB91F6-33E1-442F-8DF8-4CEA71DBDC08}" srcOrd="1" destOrd="0" presId="urn:microsoft.com/office/officeart/2005/8/layout/hierarchy2"/>
    <dgm:cxn modelId="{1B39F4CD-C8CF-4E67-A686-33A185E797D0}" type="presParOf" srcId="{B6FB91F6-33E1-442F-8DF8-4CEA71DBDC08}" destId="{CE8A8F56-C199-45AE-BC18-355501F9236B}" srcOrd="0" destOrd="0" presId="urn:microsoft.com/office/officeart/2005/8/layout/hierarchy2"/>
    <dgm:cxn modelId="{31D7F6B7-4CD9-440C-B5F3-5E9DBD28FA58}" type="presParOf" srcId="{CE8A8F56-C199-45AE-BC18-355501F9236B}" destId="{C4D6A544-26F9-42E9-866C-0A66BAF740BE}" srcOrd="0" destOrd="0" presId="urn:microsoft.com/office/officeart/2005/8/layout/hierarchy2"/>
    <dgm:cxn modelId="{CF901D08-E5F2-4DEA-A68B-7852ED0F8725}" type="presParOf" srcId="{B6FB91F6-33E1-442F-8DF8-4CEA71DBDC08}" destId="{367C883A-7260-4ABD-931D-1013388F7E1C}" srcOrd="1" destOrd="0" presId="urn:microsoft.com/office/officeart/2005/8/layout/hierarchy2"/>
    <dgm:cxn modelId="{C36116EC-3E59-4CF9-B470-6C90AB5A52DB}" type="presParOf" srcId="{367C883A-7260-4ABD-931D-1013388F7E1C}" destId="{3FCA873B-1308-43CA-8AED-A2653132BA7D}" srcOrd="0" destOrd="0" presId="urn:microsoft.com/office/officeart/2005/8/layout/hierarchy2"/>
    <dgm:cxn modelId="{0BF6FF63-1D41-476F-BF89-1BA5E81CF5E2}" type="presParOf" srcId="{367C883A-7260-4ABD-931D-1013388F7E1C}" destId="{D3196D3C-E9D2-4978-91D2-1A3AB99A5D9D}" srcOrd="1" destOrd="0" presId="urn:microsoft.com/office/officeart/2005/8/layout/hierarchy2"/>
    <dgm:cxn modelId="{0FDD381B-6B7D-4655-8560-7667FB159862}" type="presParOf" srcId="{FB8549B0-8D63-4984-8341-3CB4328B53EF}" destId="{D3703E71-CFDF-430D-A93B-A4CE0A098B61}" srcOrd="4" destOrd="0" presId="urn:microsoft.com/office/officeart/2005/8/layout/hierarchy2"/>
    <dgm:cxn modelId="{DE3FC90C-532D-4F1E-81F5-69F0E7CD779F}" type="presParOf" srcId="{D3703E71-CFDF-430D-A93B-A4CE0A098B61}" destId="{B1BF126C-7045-480B-BF16-20FF3F582118}" srcOrd="0" destOrd="0" presId="urn:microsoft.com/office/officeart/2005/8/layout/hierarchy2"/>
    <dgm:cxn modelId="{91FEF721-01CA-4ABE-8023-BD807FCF6F0E}" type="presParOf" srcId="{FB8549B0-8D63-4984-8341-3CB4328B53EF}" destId="{06A70E08-F1AD-40C0-9DFF-47C89AF3C194}" srcOrd="5" destOrd="0" presId="urn:microsoft.com/office/officeart/2005/8/layout/hierarchy2"/>
    <dgm:cxn modelId="{5BFECD1D-97DF-444C-B7AD-2E5E018829FE}" type="presParOf" srcId="{06A70E08-F1AD-40C0-9DFF-47C89AF3C194}" destId="{D6435362-7321-4961-908E-39EA0A6C52F0}" srcOrd="0" destOrd="0" presId="urn:microsoft.com/office/officeart/2005/8/layout/hierarchy2"/>
    <dgm:cxn modelId="{59E7D145-79EB-4204-A0A8-D64BB31FB2C9}" type="presParOf" srcId="{06A70E08-F1AD-40C0-9DFF-47C89AF3C194}" destId="{D346709B-E1D6-4965-BEF8-EBC5EB0F1FF0}" srcOrd="1" destOrd="0" presId="urn:microsoft.com/office/officeart/2005/8/layout/hierarchy2"/>
    <dgm:cxn modelId="{771AEFA8-6C84-462C-9FE7-E64C1893633B}" type="presParOf" srcId="{D346709B-E1D6-4965-BEF8-EBC5EB0F1FF0}" destId="{FEF65038-F685-472C-852D-B0EAFBAC9E2C}" srcOrd="0" destOrd="0" presId="urn:microsoft.com/office/officeart/2005/8/layout/hierarchy2"/>
    <dgm:cxn modelId="{C539C5CA-2AD3-4213-B838-42246E571CD8}" type="presParOf" srcId="{FEF65038-F685-472C-852D-B0EAFBAC9E2C}" destId="{3CBAEDED-BA63-46B5-9BD1-DBFE1A6F9CBE}" srcOrd="0" destOrd="0" presId="urn:microsoft.com/office/officeart/2005/8/layout/hierarchy2"/>
    <dgm:cxn modelId="{62FC6CE2-4193-4B80-9BB1-1B2DD1EE247F}" type="presParOf" srcId="{D346709B-E1D6-4965-BEF8-EBC5EB0F1FF0}" destId="{87CF99E5-CC1D-4555-812B-EEA64C2A14DD}" srcOrd="1" destOrd="0" presId="urn:microsoft.com/office/officeart/2005/8/layout/hierarchy2"/>
    <dgm:cxn modelId="{F4D3E8B0-EF79-4B79-BD0A-FAFA4EEC275B}" type="presParOf" srcId="{87CF99E5-CC1D-4555-812B-EEA64C2A14DD}" destId="{D6DA96AF-BF35-449D-821B-2551DD4FC1EE}" srcOrd="0" destOrd="0" presId="urn:microsoft.com/office/officeart/2005/8/layout/hierarchy2"/>
    <dgm:cxn modelId="{6337B25F-2ED4-4CC3-ACC2-2A10CCBBB0AD}" type="presParOf" srcId="{87CF99E5-CC1D-4555-812B-EEA64C2A14DD}" destId="{370DABF5-788A-4E83-86EE-69EDB73D0C18}" srcOrd="1" destOrd="0" presId="urn:microsoft.com/office/officeart/2005/8/layout/hierarchy2"/>
    <dgm:cxn modelId="{4C7BCA82-2D94-444C-BCEB-4FD0BFB026A1}" type="presParOf" srcId="{370DABF5-788A-4E83-86EE-69EDB73D0C18}" destId="{877DB267-7345-4EB8-9215-58C9D88A66DA}" srcOrd="0" destOrd="0" presId="urn:microsoft.com/office/officeart/2005/8/layout/hierarchy2"/>
    <dgm:cxn modelId="{A792B99E-DC76-4A88-8A96-44F6C4CA0F7F}" type="presParOf" srcId="{877DB267-7345-4EB8-9215-58C9D88A66DA}" destId="{5CA9C79B-9B61-4217-A5D4-38A3751F2D40}" srcOrd="0" destOrd="0" presId="urn:microsoft.com/office/officeart/2005/8/layout/hierarchy2"/>
    <dgm:cxn modelId="{982B5C0B-8DAE-47F7-AD9E-829630603415}" type="presParOf" srcId="{370DABF5-788A-4E83-86EE-69EDB73D0C18}" destId="{0786869C-6439-4D0B-AB10-5ED5B52C5123}" srcOrd="1" destOrd="0" presId="urn:microsoft.com/office/officeart/2005/8/layout/hierarchy2"/>
    <dgm:cxn modelId="{0F0EFBA4-3E54-4A71-AF9B-ED5F2530F9E9}" type="presParOf" srcId="{0786869C-6439-4D0B-AB10-5ED5B52C5123}" destId="{A5C89F52-86CB-43E7-A18E-6BC7B9C2FA71}" srcOrd="0" destOrd="0" presId="urn:microsoft.com/office/officeart/2005/8/layout/hierarchy2"/>
    <dgm:cxn modelId="{7E1F159E-8F40-49B9-B4D8-2B5C75A5ACE6}" type="presParOf" srcId="{0786869C-6439-4D0B-AB10-5ED5B52C5123}" destId="{03D07535-57D2-433C-8B8A-F63CBA36873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6A091B-22F1-49DF-9B94-49AA94DF70B7}"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DA558D66-9618-456E-9E24-25C43C17C2F7}">
      <dgm:prSet phldrT="[Text]" custT="1"/>
      <dgm:spPr/>
      <dgm:t>
        <a:bodyPr/>
        <a:lstStyle/>
        <a:p>
          <a:r>
            <a:rPr lang="en-US" sz="2000"/>
            <a:t>The Hallway</a:t>
          </a:r>
        </a:p>
      </dgm:t>
    </dgm:pt>
    <dgm:pt modelId="{3A5BCEFC-23FC-453A-BF5C-7C08B05379B2}" type="parTrans" cxnId="{4F5D0B32-C501-41BA-99EC-6C60FF77172C}">
      <dgm:prSet/>
      <dgm:spPr/>
      <dgm:t>
        <a:bodyPr/>
        <a:lstStyle/>
        <a:p>
          <a:endParaRPr lang="en-US"/>
        </a:p>
      </dgm:t>
    </dgm:pt>
    <dgm:pt modelId="{BF00158F-9D4D-4CCD-9D90-B3426ABAE12F}" type="sibTrans" cxnId="{4F5D0B32-C501-41BA-99EC-6C60FF77172C}">
      <dgm:prSet/>
      <dgm:spPr/>
      <dgm:t>
        <a:bodyPr/>
        <a:lstStyle/>
        <a:p>
          <a:endParaRPr lang="en-US"/>
        </a:p>
      </dgm:t>
    </dgm:pt>
    <dgm:pt modelId="{7DF0444E-6F68-40B8-89CB-33D6FA59462A}">
      <dgm:prSet phldrT="[Text]" custT="1"/>
      <dgm:spPr/>
      <dgm:t>
        <a:bodyPr/>
        <a:lstStyle/>
        <a:p>
          <a:r>
            <a:rPr lang="en-US" sz="1000"/>
            <a:t>The player chooses to go through the hallway with 5 doors. the door at the end is locked and requires a key. three of the doors are safe  and contain coins needed to get the keywhile one of hem means certain death. prompt the player to pick one of these doors (1-5)however if they pick the 5th one the game should respond with 'locked'. The safe rooms should respond with a string description as well as add certain coins to their inventory. the player should be able to enter and exit the room with the keys in it.</a:t>
          </a:r>
        </a:p>
      </dgm:t>
    </dgm:pt>
    <dgm:pt modelId="{8006A040-61F8-4135-80A7-90BDD35F3CD2}" type="parTrans" cxnId="{7456D68F-CF04-4040-B439-E131D4E7D895}">
      <dgm:prSet/>
      <dgm:spPr/>
      <dgm:t>
        <a:bodyPr/>
        <a:lstStyle/>
        <a:p>
          <a:endParaRPr lang="en-US"/>
        </a:p>
      </dgm:t>
    </dgm:pt>
    <dgm:pt modelId="{525C837A-1032-4D6D-A031-98946A5700D7}" type="sibTrans" cxnId="{7456D68F-CF04-4040-B439-E131D4E7D895}">
      <dgm:prSet/>
      <dgm:spPr/>
      <dgm:t>
        <a:bodyPr/>
        <a:lstStyle/>
        <a:p>
          <a:endParaRPr lang="en-US"/>
        </a:p>
      </dgm:t>
    </dgm:pt>
    <dgm:pt modelId="{ABABDDFB-21BA-406B-92FA-C0D0FBB8E1CA}">
      <dgm:prSet phldrT="[Text]" custT="1"/>
      <dgm:spPr/>
      <dgm:t>
        <a:bodyPr/>
        <a:lstStyle/>
        <a:p>
          <a:r>
            <a:rPr lang="en-US" sz="1000"/>
            <a:t>The player will have to find the coins in a randomly assigned room and put them in the key room, aslo randomnly assigned, to open the  locked door at the end. The trick is to aviod the certain death door...</a:t>
          </a:r>
        </a:p>
      </dgm:t>
    </dgm:pt>
    <dgm:pt modelId="{36DD5788-59AC-48A5-848F-FB0100235C97}" type="parTrans" cxnId="{9CD16055-894C-4586-BA8A-AB22C96DB268}">
      <dgm:prSet/>
      <dgm:spPr/>
      <dgm:t>
        <a:bodyPr/>
        <a:lstStyle/>
        <a:p>
          <a:endParaRPr lang="en-US"/>
        </a:p>
      </dgm:t>
    </dgm:pt>
    <dgm:pt modelId="{FFA1521F-8C39-4962-96B0-D31D955C9B86}" type="sibTrans" cxnId="{9CD16055-894C-4586-BA8A-AB22C96DB268}">
      <dgm:prSet/>
      <dgm:spPr/>
      <dgm:t>
        <a:bodyPr/>
        <a:lstStyle/>
        <a:p>
          <a:endParaRPr lang="en-US"/>
        </a:p>
      </dgm:t>
    </dgm:pt>
    <dgm:pt modelId="{853DC0E9-1A07-4BF1-A669-9D0FE710623F}">
      <dgm:prSet phldrT="[Text]" custT="1"/>
      <dgm:spPr/>
      <dgm:t>
        <a:bodyPr/>
        <a:lstStyle/>
        <a:p>
          <a:r>
            <a:rPr lang="en-US" sz="2000"/>
            <a:t>The Library</a:t>
          </a:r>
        </a:p>
      </dgm:t>
    </dgm:pt>
    <dgm:pt modelId="{910B5A89-F1E1-45EA-BF95-241061A45B25}" type="parTrans" cxnId="{29CD5E90-9F6C-4344-B99A-94DD92C73F6F}">
      <dgm:prSet/>
      <dgm:spPr/>
      <dgm:t>
        <a:bodyPr/>
        <a:lstStyle/>
        <a:p>
          <a:endParaRPr lang="en-US"/>
        </a:p>
      </dgm:t>
    </dgm:pt>
    <dgm:pt modelId="{28AA6E1D-EF90-45E1-A102-5628D9D4B3FD}" type="sibTrans" cxnId="{29CD5E90-9F6C-4344-B99A-94DD92C73F6F}">
      <dgm:prSet/>
      <dgm:spPr/>
      <dgm:t>
        <a:bodyPr/>
        <a:lstStyle/>
        <a:p>
          <a:endParaRPr lang="en-US"/>
        </a:p>
      </dgm:t>
    </dgm:pt>
    <dgm:pt modelId="{97D7846E-25D7-49A0-BA22-1FA870F8BC10}">
      <dgm:prSet phldrT="[Text]" custT="1"/>
      <dgm:spPr/>
      <dgm:t>
        <a:bodyPr/>
        <a:lstStyle/>
        <a:p>
          <a:r>
            <a:rPr lang="en-US" sz="1000"/>
            <a:t>Once the player opens the locked door they willl enter the library. After descriptive text they will notice 4 items: the fireplace and three books that are in tact on the shelf. Above the fireplace the player notices an array of jumbled letters. This ananagram has clues inside the three books. the player should be able to examine these books or approach the fire. Examining the books will respond with ta passage from these books. The answer to the ananagram is in one of those passages.</a:t>
          </a:r>
        </a:p>
      </dgm:t>
    </dgm:pt>
    <dgm:pt modelId="{9E4571FD-DFBB-4215-9555-5637AE04640E}" type="parTrans" cxnId="{E2752C3E-A7CD-4AC7-A5A4-AF21AE443704}">
      <dgm:prSet/>
      <dgm:spPr/>
      <dgm:t>
        <a:bodyPr/>
        <a:lstStyle/>
        <a:p>
          <a:endParaRPr lang="en-US"/>
        </a:p>
      </dgm:t>
    </dgm:pt>
    <dgm:pt modelId="{0BADE07F-ACEB-4910-B3CC-4698EA0BFDA6}" type="sibTrans" cxnId="{E2752C3E-A7CD-4AC7-A5A4-AF21AE443704}">
      <dgm:prSet/>
      <dgm:spPr/>
      <dgm:t>
        <a:bodyPr/>
        <a:lstStyle/>
        <a:p>
          <a:endParaRPr lang="en-US"/>
        </a:p>
      </dgm:t>
    </dgm:pt>
    <dgm:pt modelId="{6959BD79-4116-4F89-AFD0-1C0739B8D7A0}">
      <dgm:prSet phldrT="[Text]" custT="1"/>
      <dgm:spPr/>
      <dgm:t>
        <a:bodyPr/>
        <a:lstStyle/>
        <a:p>
          <a:r>
            <a:rPr lang="en-US" sz="1000"/>
            <a:t>Once they approach the fire and recite the correct phrase. the fire dies revealing a passageway to the basement.</a:t>
          </a:r>
        </a:p>
      </dgm:t>
    </dgm:pt>
    <dgm:pt modelId="{DBCA0C3D-2DCD-4BFA-81C7-A23FCCE1A608}" type="parTrans" cxnId="{8C4A2AFC-95C8-4E9B-BB7F-587375B8B4C2}">
      <dgm:prSet/>
      <dgm:spPr/>
      <dgm:t>
        <a:bodyPr/>
        <a:lstStyle/>
        <a:p>
          <a:endParaRPr lang="en-US"/>
        </a:p>
      </dgm:t>
    </dgm:pt>
    <dgm:pt modelId="{9E9586C1-F59C-49D6-91EA-902CD135F8F2}" type="sibTrans" cxnId="{8C4A2AFC-95C8-4E9B-BB7F-587375B8B4C2}">
      <dgm:prSet/>
      <dgm:spPr/>
      <dgm:t>
        <a:bodyPr/>
        <a:lstStyle/>
        <a:p>
          <a:endParaRPr lang="en-US"/>
        </a:p>
      </dgm:t>
    </dgm:pt>
    <dgm:pt modelId="{120C2064-1069-46B6-9565-EE046BEFA000}" type="pres">
      <dgm:prSet presAssocID="{B96A091B-22F1-49DF-9B94-49AA94DF70B7}" presName="Name0" presStyleCnt="0">
        <dgm:presLayoutVars>
          <dgm:dir/>
          <dgm:animLvl val="lvl"/>
          <dgm:resizeHandles val="exact"/>
        </dgm:presLayoutVars>
      </dgm:prSet>
      <dgm:spPr/>
      <dgm:t>
        <a:bodyPr/>
        <a:lstStyle/>
        <a:p>
          <a:endParaRPr lang="en-US"/>
        </a:p>
      </dgm:t>
    </dgm:pt>
    <dgm:pt modelId="{D2C422A4-C951-4B15-A607-A7CC4436E599}" type="pres">
      <dgm:prSet presAssocID="{DA558D66-9618-456E-9E24-25C43C17C2F7}" presName="vertFlow" presStyleCnt="0"/>
      <dgm:spPr/>
    </dgm:pt>
    <dgm:pt modelId="{C5E957E4-079A-4101-AB13-D000C2657F01}" type="pres">
      <dgm:prSet presAssocID="{DA558D66-9618-456E-9E24-25C43C17C2F7}" presName="header" presStyleLbl="node1" presStyleIdx="0" presStyleCnt="2"/>
      <dgm:spPr/>
      <dgm:t>
        <a:bodyPr/>
        <a:lstStyle/>
        <a:p>
          <a:endParaRPr lang="en-US"/>
        </a:p>
      </dgm:t>
    </dgm:pt>
    <dgm:pt modelId="{CCDA5948-882F-42C0-8B2D-B82DE7E22F75}" type="pres">
      <dgm:prSet presAssocID="{8006A040-61F8-4135-80A7-90BDD35F3CD2}" presName="parTrans" presStyleLbl="sibTrans2D1" presStyleIdx="0" presStyleCnt="4"/>
      <dgm:spPr/>
      <dgm:t>
        <a:bodyPr/>
        <a:lstStyle/>
        <a:p>
          <a:endParaRPr lang="en-US"/>
        </a:p>
      </dgm:t>
    </dgm:pt>
    <dgm:pt modelId="{75E592A7-88A2-42F5-8D2A-494B94F76CA9}" type="pres">
      <dgm:prSet presAssocID="{7DF0444E-6F68-40B8-89CB-33D6FA59462A}" presName="child" presStyleLbl="alignAccFollowNode1" presStyleIdx="0" presStyleCnt="4" custScaleY="399952">
        <dgm:presLayoutVars>
          <dgm:chMax val="0"/>
          <dgm:bulletEnabled val="1"/>
        </dgm:presLayoutVars>
      </dgm:prSet>
      <dgm:spPr/>
      <dgm:t>
        <a:bodyPr/>
        <a:lstStyle/>
        <a:p>
          <a:endParaRPr lang="en-US"/>
        </a:p>
      </dgm:t>
    </dgm:pt>
    <dgm:pt modelId="{DA35462C-51B9-44F1-876F-D4D931E8BCF5}" type="pres">
      <dgm:prSet presAssocID="{525C837A-1032-4D6D-A031-98946A5700D7}" presName="sibTrans" presStyleLbl="sibTrans2D1" presStyleIdx="1" presStyleCnt="4"/>
      <dgm:spPr/>
      <dgm:t>
        <a:bodyPr/>
        <a:lstStyle/>
        <a:p>
          <a:endParaRPr lang="en-US"/>
        </a:p>
      </dgm:t>
    </dgm:pt>
    <dgm:pt modelId="{E65FB69C-7782-4A88-8ACB-64AD47797986}" type="pres">
      <dgm:prSet presAssocID="{ABABDDFB-21BA-406B-92FA-C0D0FBB8E1CA}" presName="child" presStyleLbl="alignAccFollowNode1" presStyleIdx="1" presStyleCnt="4" custScaleY="222295" custLinFactNeighborX="-20" custLinFactNeighborY="25481">
        <dgm:presLayoutVars>
          <dgm:chMax val="0"/>
          <dgm:bulletEnabled val="1"/>
        </dgm:presLayoutVars>
      </dgm:prSet>
      <dgm:spPr/>
      <dgm:t>
        <a:bodyPr/>
        <a:lstStyle/>
        <a:p>
          <a:endParaRPr lang="en-US"/>
        </a:p>
      </dgm:t>
    </dgm:pt>
    <dgm:pt modelId="{C3BE2C5B-CF61-4DC7-BF39-EB063330FB6F}" type="pres">
      <dgm:prSet presAssocID="{DA558D66-9618-456E-9E24-25C43C17C2F7}" presName="hSp" presStyleCnt="0"/>
      <dgm:spPr/>
    </dgm:pt>
    <dgm:pt modelId="{F3E49285-8500-49D0-8B5F-C176BD8C4D27}" type="pres">
      <dgm:prSet presAssocID="{853DC0E9-1A07-4BF1-A669-9D0FE710623F}" presName="vertFlow" presStyleCnt="0"/>
      <dgm:spPr/>
    </dgm:pt>
    <dgm:pt modelId="{56EAD16C-AC5F-4A90-B1F6-D5DA3E5BF70F}" type="pres">
      <dgm:prSet presAssocID="{853DC0E9-1A07-4BF1-A669-9D0FE710623F}" presName="header" presStyleLbl="node1" presStyleIdx="1" presStyleCnt="2"/>
      <dgm:spPr/>
      <dgm:t>
        <a:bodyPr/>
        <a:lstStyle/>
        <a:p>
          <a:endParaRPr lang="en-US"/>
        </a:p>
      </dgm:t>
    </dgm:pt>
    <dgm:pt modelId="{7FF40953-D5E0-4880-AC20-695245438D00}" type="pres">
      <dgm:prSet presAssocID="{9E4571FD-DFBB-4215-9555-5637AE04640E}" presName="parTrans" presStyleLbl="sibTrans2D1" presStyleIdx="2" presStyleCnt="4"/>
      <dgm:spPr/>
      <dgm:t>
        <a:bodyPr/>
        <a:lstStyle/>
        <a:p>
          <a:endParaRPr lang="en-US"/>
        </a:p>
      </dgm:t>
    </dgm:pt>
    <dgm:pt modelId="{2E9D9CE5-542F-4FCD-A024-51180E38565D}" type="pres">
      <dgm:prSet presAssocID="{97D7846E-25D7-49A0-BA22-1FA870F8BC10}" presName="child" presStyleLbl="alignAccFollowNode1" presStyleIdx="2" presStyleCnt="4" custScaleY="307497">
        <dgm:presLayoutVars>
          <dgm:chMax val="0"/>
          <dgm:bulletEnabled val="1"/>
        </dgm:presLayoutVars>
      </dgm:prSet>
      <dgm:spPr/>
      <dgm:t>
        <a:bodyPr/>
        <a:lstStyle/>
        <a:p>
          <a:endParaRPr lang="en-US"/>
        </a:p>
      </dgm:t>
    </dgm:pt>
    <dgm:pt modelId="{A42CF08B-0FA0-4D90-8FE2-289A3BBD6CF1}" type="pres">
      <dgm:prSet presAssocID="{0BADE07F-ACEB-4910-B3CC-4698EA0BFDA6}" presName="sibTrans" presStyleLbl="sibTrans2D1" presStyleIdx="3" presStyleCnt="4"/>
      <dgm:spPr/>
      <dgm:t>
        <a:bodyPr/>
        <a:lstStyle/>
        <a:p>
          <a:endParaRPr lang="en-US"/>
        </a:p>
      </dgm:t>
    </dgm:pt>
    <dgm:pt modelId="{6DD66250-6AF4-4ED0-A724-2CED8D1B88EA}" type="pres">
      <dgm:prSet presAssocID="{6959BD79-4116-4F89-AFD0-1C0739B8D7A0}" presName="child" presStyleLbl="alignAccFollowNode1" presStyleIdx="3" presStyleCnt="4" custScaleY="261240">
        <dgm:presLayoutVars>
          <dgm:chMax val="0"/>
          <dgm:bulletEnabled val="1"/>
        </dgm:presLayoutVars>
      </dgm:prSet>
      <dgm:spPr/>
      <dgm:t>
        <a:bodyPr/>
        <a:lstStyle/>
        <a:p>
          <a:endParaRPr lang="en-US"/>
        </a:p>
      </dgm:t>
    </dgm:pt>
  </dgm:ptLst>
  <dgm:cxnLst>
    <dgm:cxn modelId="{661BBB32-EC25-4413-9B02-E4BB70081793}" type="presOf" srcId="{B96A091B-22F1-49DF-9B94-49AA94DF70B7}" destId="{120C2064-1069-46B6-9565-EE046BEFA000}" srcOrd="0" destOrd="0" presId="urn:microsoft.com/office/officeart/2005/8/layout/lProcess1"/>
    <dgm:cxn modelId="{B3BDF88C-9EF5-4E24-B1FB-674DE8BB505D}" type="presOf" srcId="{6959BD79-4116-4F89-AFD0-1C0739B8D7A0}" destId="{6DD66250-6AF4-4ED0-A724-2CED8D1B88EA}" srcOrd="0" destOrd="0" presId="urn:microsoft.com/office/officeart/2005/8/layout/lProcess1"/>
    <dgm:cxn modelId="{B331360E-9B72-4EA0-8DF1-314E367A3132}" type="presOf" srcId="{525C837A-1032-4D6D-A031-98946A5700D7}" destId="{DA35462C-51B9-44F1-876F-D4D931E8BCF5}" srcOrd="0" destOrd="0" presId="urn:microsoft.com/office/officeart/2005/8/layout/lProcess1"/>
    <dgm:cxn modelId="{FAD4A417-A9EF-4B1C-A300-0BBBE515DD36}" type="presOf" srcId="{ABABDDFB-21BA-406B-92FA-C0D0FBB8E1CA}" destId="{E65FB69C-7782-4A88-8ACB-64AD47797986}" srcOrd="0" destOrd="0" presId="urn:microsoft.com/office/officeart/2005/8/layout/lProcess1"/>
    <dgm:cxn modelId="{E2752C3E-A7CD-4AC7-A5A4-AF21AE443704}" srcId="{853DC0E9-1A07-4BF1-A669-9D0FE710623F}" destId="{97D7846E-25D7-49A0-BA22-1FA870F8BC10}" srcOrd="0" destOrd="0" parTransId="{9E4571FD-DFBB-4215-9555-5637AE04640E}" sibTransId="{0BADE07F-ACEB-4910-B3CC-4698EA0BFDA6}"/>
    <dgm:cxn modelId="{8B39F3B2-1E09-456D-A6C2-7BFC8181C9A2}" type="presOf" srcId="{DA558D66-9618-456E-9E24-25C43C17C2F7}" destId="{C5E957E4-079A-4101-AB13-D000C2657F01}" srcOrd="0" destOrd="0" presId="urn:microsoft.com/office/officeart/2005/8/layout/lProcess1"/>
    <dgm:cxn modelId="{C949BA70-BFE5-4B90-AB82-BFE5D5A541EF}" type="presOf" srcId="{9E4571FD-DFBB-4215-9555-5637AE04640E}" destId="{7FF40953-D5E0-4880-AC20-695245438D00}" srcOrd="0" destOrd="0" presId="urn:microsoft.com/office/officeart/2005/8/layout/lProcess1"/>
    <dgm:cxn modelId="{29CD5E90-9F6C-4344-B99A-94DD92C73F6F}" srcId="{B96A091B-22F1-49DF-9B94-49AA94DF70B7}" destId="{853DC0E9-1A07-4BF1-A669-9D0FE710623F}" srcOrd="1" destOrd="0" parTransId="{910B5A89-F1E1-45EA-BF95-241061A45B25}" sibTransId="{28AA6E1D-EF90-45E1-A102-5628D9D4B3FD}"/>
    <dgm:cxn modelId="{F4C0B2B7-6308-46DC-A282-D757F29DE9CD}" type="presOf" srcId="{8006A040-61F8-4135-80A7-90BDD35F3CD2}" destId="{CCDA5948-882F-42C0-8B2D-B82DE7E22F75}" srcOrd="0" destOrd="0" presId="urn:microsoft.com/office/officeart/2005/8/layout/lProcess1"/>
    <dgm:cxn modelId="{C378E53A-0F5D-470F-B473-150B70363615}" type="presOf" srcId="{97D7846E-25D7-49A0-BA22-1FA870F8BC10}" destId="{2E9D9CE5-542F-4FCD-A024-51180E38565D}" srcOrd="0" destOrd="0" presId="urn:microsoft.com/office/officeart/2005/8/layout/lProcess1"/>
    <dgm:cxn modelId="{4F5D0B32-C501-41BA-99EC-6C60FF77172C}" srcId="{B96A091B-22F1-49DF-9B94-49AA94DF70B7}" destId="{DA558D66-9618-456E-9E24-25C43C17C2F7}" srcOrd="0" destOrd="0" parTransId="{3A5BCEFC-23FC-453A-BF5C-7C08B05379B2}" sibTransId="{BF00158F-9D4D-4CCD-9D90-B3426ABAE12F}"/>
    <dgm:cxn modelId="{8C4A2AFC-95C8-4E9B-BB7F-587375B8B4C2}" srcId="{853DC0E9-1A07-4BF1-A669-9D0FE710623F}" destId="{6959BD79-4116-4F89-AFD0-1C0739B8D7A0}" srcOrd="1" destOrd="0" parTransId="{DBCA0C3D-2DCD-4BFA-81C7-A23FCCE1A608}" sibTransId="{9E9586C1-F59C-49D6-91EA-902CD135F8F2}"/>
    <dgm:cxn modelId="{BC705561-D2AF-4A94-8587-3604A67A9AB2}" type="presOf" srcId="{0BADE07F-ACEB-4910-B3CC-4698EA0BFDA6}" destId="{A42CF08B-0FA0-4D90-8FE2-289A3BBD6CF1}" srcOrd="0" destOrd="0" presId="urn:microsoft.com/office/officeart/2005/8/layout/lProcess1"/>
    <dgm:cxn modelId="{7456D68F-CF04-4040-B439-E131D4E7D895}" srcId="{DA558D66-9618-456E-9E24-25C43C17C2F7}" destId="{7DF0444E-6F68-40B8-89CB-33D6FA59462A}" srcOrd="0" destOrd="0" parTransId="{8006A040-61F8-4135-80A7-90BDD35F3CD2}" sibTransId="{525C837A-1032-4D6D-A031-98946A5700D7}"/>
    <dgm:cxn modelId="{1792C677-B310-44D6-8A49-0AD00EFD4693}" type="presOf" srcId="{7DF0444E-6F68-40B8-89CB-33D6FA59462A}" destId="{75E592A7-88A2-42F5-8D2A-494B94F76CA9}" srcOrd="0" destOrd="0" presId="urn:microsoft.com/office/officeart/2005/8/layout/lProcess1"/>
    <dgm:cxn modelId="{587447CC-1DC9-46B4-8FD6-70CEF80E501C}" type="presOf" srcId="{853DC0E9-1A07-4BF1-A669-9D0FE710623F}" destId="{56EAD16C-AC5F-4A90-B1F6-D5DA3E5BF70F}" srcOrd="0" destOrd="0" presId="urn:microsoft.com/office/officeart/2005/8/layout/lProcess1"/>
    <dgm:cxn modelId="{9CD16055-894C-4586-BA8A-AB22C96DB268}" srcId="{DA558D66-9618-456E-9E24-25C43C17C2F7}" destId="{ABABDDFB-21BA-406B-92FA-C0D0FBB8E1CA}" srcOrd="1" destOrd="0" parTransId="{36DD5788-59AC-48A5-848F-FB0100235C97}" sibTransId="{FFA1521F-8C39-4962-96B0-D31D955C9B86}"/>
    <dgm:cxn modelId="{95878864-A64E-401A-A873-82712365C313}" type="presParOf" srcId="{120C2064-1069-46B6-9565-EE046BEFA000}" destId="{D2C422A4-C951-4B15-A607-A7CC4436E599}" srcOrd="0" destOrd="0" presId="urn:microsoft.com/office/officeart/2005/8/layout/lProcess1"/>
    <dgm:cxn modelId="{DB6DD038-2579-4E3C-901C-0225AF2F2AFA}" type="presParOf" srcId="{D2C422A4-C951-4B15-A607-A7CC4436E599}" destId="{C5E957E4-079A-4101-AB13-D000C2657F01}" srcOrd="0" destOrd="0" presId="urn:microsoft.com/office/officeart/2005/8/layout/lProcess1"/>
    <dgm:cxn modelId="{B9E5E817-7A64-4C44-A8DE-2CD2C032FC2B}" type="presParOf" srcId="{D2C422A4-C951-4B15-A607-A7CC4436E599}" destId="{CCDA5948-882F-42C0-8B2D-B82DE7E22F75}" srcOrd="1" destOrd="0" presId="urn:microsoft.com/office/officeart/2005/8/layout/lProcess1"/>
    <dgm:cxn modelId="{89242970-951D-4C7E-BC43-4C6CC2ABF608}" type="presParOf" srcId="{D2C422A4-C951-4B15-A607-A7CC4436E599}" destId="{75E592A7-88A2-42F5-8D2A-494B94F76CA9}" srcOrd="2" destOrd="0" presId="urn:microsoft.com/office/officeart/2005/8/layout/lProcess1"/>
    <dgm:cxn modelId="{2BF10BD1-57BB-4226-AF57-9B3D410C8907}" type="presParOf" srcId="{D2C422A4-C951-4B15-A607-A7CC4436E599}" destId="{DA35462C-51B9-44F1-876F-D4D931E8BCF5}" srcOrd="3" destOrd="0" presId="urn:microsoft.com/office/officeart/2005/8/layout/lProcess1"/>
    <dgm:cxn modelId="{34889812-66EB-4807-A4C7-AA65A6241F91}" type="presParOf" srcId="{D2C422A4-C951-4B15-A607-A7CC4436E599}" destId="{E65FB69C-7782-4A88-8ACB-64AD47797986}" srcOrd="4" destOrd="0" presId="urn:microsoft.com/office/officeart/2005/8/layout/lProcess1"/>
    <dgm:cxn modelId="{04042C3E-7668-4E38-8BF7-A24D723258C8}" type="presParOf" srcId="{120C2064-1069-46B6-9565-EE046BEFA000}" destId="{C3BE2C5B-CF61-4DC7-BF39-EB063330FB6F}" srcOrd="1" destOrd="0" presId="urn:microsoft.com/office/officeart/2005/8/layout/lProcess1"/>
    <dgm:cxn modelId="{28EFD4BD-AFB9-4E3F-BD2B-60BAF46FD89E}" type="presParOf" srcId="{120C2064-1069-46B6-9565-EE046BEFA000}" destId="{F3E49285-8500-49D0-8B5F-C176BD8C4D27}" srcOrd="2" destOrd="0" presId="urn:microsoft.com/office/officeart/2005/8/layout/lProcess1"/>
    <dgm:cxn modelId="{4C499B39-8345-4750-A8B5-549EEDB6ED6A}" type="presParOf" srcId="{F3E49285-8500-49D0-8B5F-C176BD8C4D27}" destId="{56EAD16C-AC5F-4A90-B1F6-D5DA3E5BF70F}" srcOrd="0" destOrd="0" presId="urn:microsoft.com/office/officeart/2005/8/layout/lProcess1"/>
    <dgm:cxn modelId="{97536EC1-CB3B-4BEB-B6A6-CE231402922D}" type="presParOf" srcId="{F3E49285-8500-49D0-8B5F-C176BD8C4D27}" destId="{7FF40953-D5E0-4880-AC20-695245438D00}" srcOrd="1" destOrd="0" presId="urn:microsoft.com/office/officeart/2005/8/layout/lProcess1"/>
    <dgm:cxn modelId="{95DDDF2E-C956-49FE-AE7C-CE4AD2E90BD0}" type="presParOf" srcId="{F3E49285-8500-49D0-8B5F-C176BD8C4D27}" destId="{2E9D9CE5-542F-4FCD-A024-51180E38565D}" srcOrd="2" destOrd="0" presId="urn:microsoft.com/office/officeart/2005/8/layout/lProcess1"/>
    <dgm:cxn modelId="{28A38179-A4A4-4AA4-9DE2-5DC80E7A34D0}" type="presParOf" srcId="{F3E49285-8500-49D0-8B5F-C176BD8C4D27}" destId="{A42CF08B-0FA0-4D90-8FE2-289A3BBD6CF1}" srcOrd="3" destOrd="0" presId="urn:microsoft.com/office/officeart/2005/8/layout/lProcess1"/>
    <dgm:cxn modelId="{349483A5-F920-42EE-9D21-C5256F409DC1}" type="presParOf" srcId="{F3E49285-8500-49D0-8B5F-C176BD8C4D27}" destId="{6DD66250-6AF4-4ED0-A724-2CED8D1B88EA}" srcOrd="4" destOrd="0" presId="urn:microsoft.com/office/officeart/2005/8/layout/l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AC5F54-45D2-45D6-8AFF-213B9D72F9AB}" type="doc">
      <dgm:prSet loTypeId="urn:microsoft.com/office/officeart/2005/8/layout/lProcess1" loCatId="process" qsTypeId="urn:microsoft.com/office/officeart/2005/8/quickstyle/simple1" qsCatId="simple" csTypeId="urn:microsoft.com/office/officeart/2005/8/colors/accent2_2" csCatId="accent2" phldr="1"/>
      <dgm:spPr/>
      <dgm:t>
        <a:bodyPr/>
        <a:lstStyle/>
        <a:p>
          <a:endParaRPr lang="en-US"/>
        </a:p>
      </dgm:t>
    </dgm:pt>
    <dgm:pt modelId="{73665D01-4EA4-4C1B-B91C-BFAC747CA9AF}">
      <dgm:prSet phldrT="[Text]"/>
      <dgm:spPr/>
      <dgm:t>
        <a:bodyPr/>
        <a:lstStyle/>
        <a:p>
          <a:r>
            <a:rPr lang="en-US"/>
            <a:t>The Staircase</a:t>
          </a:r>
        </a:p>
      </dgm:t>
    </dgm:pt>
    <dgm:pt modelId="{9042B251-9DA7-4BBB-A893-260E752873A9}" type="parTrans" cxnId="{5191AC6F-96E1-4039-8FF6-EE2D79898742}">
      <dgm:prSet/>
      <dgm:spPr/>
      <dgm:t>
        <a:bodyPr/>
        <a:lstStyle/>
        <a:p>
          <a:endParaRPr lang="en-US"/>
        </a:p>
      </dgm:t>
    </dgm:pt>
    <dgm:pt modelId="{8C78E4C2-76FA-4D32-8AD0-5DA7319F634D}" type="sibTrans" cxnId="{5191AC6F-96E1-4039-8FF6-EE2D79898742}">
      <dgm:prSet/>
      <dgm:spPr/>
      <dgm:t>
        <a:bodyPr/>
        <a:lstStyle/>
        <a:p>
          <a:endParaRPr lang="en-US"/>
        </a:p>
      </dgm:t>
    </dgm:pt>
    <dgm:pt modelId="{2AD83FC0-4142-4549-BE31-265F8EF5233B}">
      <dgm:prSet phldrT="[Text]" custT="1"/>
      <dgm:spPr/>
      <dgm:t>
        <a:bodyPr/>
        <a:lstStyle/>
        <a:p>
          <a:r>
            <a:rPr lang="en-US" sz="1000"/>
            <a:t>Going up the stairs the player reaches a five-candle, candelabra on a desk. Knowing that the rest of the second floor is not visible, the player attempts to pick it up howeverthe candele wont move. the candle begins t o speak saying that it wont go anywhere unless all of its candles are lit</a:t>
          </a:r>
        </a:p>
      </dgm:t>
    </dgm:pt>
    <dgm:pt modelId="{0B268381-2FE7-42C4-8EC6-638C3A0D8DCD}" type="parTrans" cxnId="{C89A4298-B2D5-4D44-B96A-7776ECF8102E}">
      <dgm:prSet/>
      <dgm:spPr/>
      <dgm:t>
        <a:bodyPr/>
        <a:lstStyle/>
        <a:p>
          <a:endParaRPr lang="en-US"/>
        </a:p>
      </dgm:t>
    </dgm:pt>
    <dgm:pt modelId="{0637A5F3-AA49-4DAA-8424-6C2D7CD5F81F}" type="sibTrans" cxnId="{C89A4298-B2D5-4D44-B96A-7776ECF8102E}">
      <dgm:prSet/>
      <dgm:spPr/>
      <dgm:t>
        <a:bodyPr/>
        <a:lstStyle/>
        <a:p>
          <a:endParaRPr lang="en-US"/>
        </a:p>
      </dgm:t>
    </dgm:pt>
    <dgm:pt modelId="{14A0819D-138F-495D-A1F9-71673EB055B5}">
      <dgm:prSet phldrT="[Text]" custT="1"/>
      <dgm:spPr/>
      <dgm:t>
        <a:bodyPr/>
        <a:lstStyle/>
        <a:p>
          <a:r>
            <a:rPr lang="en-US" sz="1000"/>
            <a:t>The trick is that when one of the candles are lit, the ones next to it either go out or also become lit. the player only has 10 matches to light it, otherwise the candle goes out and they lose. two candles must be lit from the begining and must be at least one spac apart. also note tha lighting one candleon one end will effect the candle on the opposite end. it would help to multiply a value by -1 to determine whether the candle is on or off.</a:t>
          </a:r>
        </a:p>
      </dgm:t>
    </dgm:pt>
    <dgm:pt modelId="{ED5488AA-8FBF-40E2-B3F0-6E00C9F8829E}" type="parTrans" cxnId="{B05BC864-A923-47A5-8377-80769F3FABFA}">
      <dgm:prSet/>
      <dgm:spPr/>
      <dgm:t>
        <a:bodyPr/>
        <a:lstStyle/>
        <a:p>
          <a:endParaRPr lang="en-US"/>
        </a:p>
      </dgm:t>
    </dgm:pt>
    <dgm:pt modelId="{BE769C0F-27CF-4C7E-9F9D-8F5336F80C10}" type="sibTrans" cxnId="{B05BC864-A923-47A5-8377-80769F3FABFA}">
      <dgm:prSet/>
      <dgm:spPr/>
      <dgm:t>
        <a:bodyPr/>
        <a:lstStyle/>
        <a:p>
          <a:endParaRPr lang="en-US"/>
        </a:p>
      </dgm:t>
    </dgm:pt>
    <dgm:pt modelId="{E28EED0B-D2F8-416D-A2C8-E0C54C09C5BA}">
      <dgm:prSet phldrT="[Text]"/>
      <dgm:spPr/>
      <dgm:t>
        <a:bodyPr/>
        <a:lstStyle/>
        <a:p>
          <a:r>
            <a:rPr lang="en-US"/>
            <a:t>The Statue</a:t>
          </a:r>
        </a:p>
      </dgm:t>
    </dgm:pt>
    <dgm:pt modelId="{EAA0A93E-266F-4EDE-9F1C-F931296A4119}" type="parTrans" cxnId="{B09BE3B0-35EF-45B7-BEA2-2964FE2DFC01}">
      <dgm:prSet/>
      <dgm:spPr/>
      <dgm:t>
        <a:bodyPr/>
        <a:lstStyle/>
        <a:p>
          <a:endParaRPr lang="en-US"/>
        </a:p>
      </dgm:t>
    </dgm:pt>
    <dgm:pt modelId="{6FC0DA0F-7782-4DCC-B6F2-44E427525CFB}" type="sibTrans" cxnId="{B09BE3B0-35EF-45B7-BEA2-2964FE2DFC01}">
      <dgm:prSet/>
      <dgm:spPr/>
      <dgm:t>
        <a:bodyPr/>
        <a:lstStyle/>
        <a:p>
          <a:endParaRPr lang="en-US"/>
        </a:p>
      </dgm:t>
    </dgm:pt>
    <dgm:pt modelId="{321F0BC8-1529-4E2D-A14C-0BB0F5D34B42}">
      <dgm:prSet phldrT="[Text]" custT="1"/>
      <dgm:spPr/>
      <dgm:t>
        <a:bodyPr/>
        <a:lstStyle/>
        <a:p>
          <a:r>
            <a:rPr lang="en-US" sz="1000"/>
            <a:t>At the end of the hallway is a room with a statue in it. the player notices the statue and three other objects in the room. the player must put the correct object in the statues hand to move on.</a:t>
          </a:r>
        </a:p>
      </dgm:t>
    </dgm:pt>
    <dgm:pt modelId="{7AAC1CED-D8D5-436B-907D-DAC73ED33C99}" type="parTrans" cxnId="{00BA069D-C245-47BE-88D9-ECA3B125EDE1}">
      <dgm:prSet/>
      <dgm:spPr/>
      <dgm:t>
        <a:bodyPr/>
        <a:lstStyle/>
        <a:p>
          <a:endParaRPr lang="en-US"/>
        </a:p>
      </dgm:t>
    </dgm:pt>
    <dgm:pt modelId="{1E0869A1-8038-45E1-ADAA-C4762C34E701}" type="sibTrans" cxnId="{00BA069D-C245-47BE-88D9-ECA3B125EDE1}">
      <dgm:prSet/>
      <dgm:spPr/>
      <dgm:t>
        <a:bodyPr/>
        <a:lstStyle/>
        <a:p>
          <a:endParaRPr lang="en-US"/>
        </a:p>
      </dgm:t>
    </dgm:pt>
    <dgm:pt modelId="{FA70F64B-3221-4E1A-BE74-900F54258A6C}">
      <dgm:prSet phldrT="[Text]" custT="1"/>
      <dgm:spPr/>
      <dgm:t>
        <a:bodyPr/>
        <a:lstStyle/>
        <a:p>
          <a:r>
            <a:rPr lang="en-US" sz="1000"/>
            <a:t>This one is simple because it is a decision based one.</a:t>
          </a:r>
        </a:p>
      </dgm:t>
    </dgm:pt>
    <dgm:pt modelId="{7223504F-6C8F-4178-B4F0-97B7E63B848E}" type="parTrans" cxnId="{4494D23D-266D-4040-B83D-469F9DCD1F6C}">
      <dgm:prSet/>
      <dgm:spPr/>
      <dgm:t>
        <a:bodyPr/>
        <a:lstStyle/>
        <a:p>
          <a:endParaRPr lang="en-US"/>
        </a:p>
      </dgm:t>
    </dgm:pt>
    <dgm:pt modelId="{10863855-212E-4768-902A-34BD41D7BA07}" type="sibTrans" cxnId="{4494D23D-266D-4040-B83D-469F9DCD1F6C}">
      <dgm:prSet/>
      <dgm:spPr/>
      <dgm:t>
        <a:bodyPr/>
        <a:lstStyle/>
        <a:p>
          <a:endParaRPr lang="en-US"/>
        </a:p>
      </dgm:t>
    </dgm:pt>
    <dgm:pt modelId="{1AC39B81-4688-4011-BE81-6C0F6D3FF39C}" type="pres">
      <dgm:prSet presAssocID="{46AC5F54-45D2-45D6-8AFF-213B9D72F9AB}" presName="Name0" presStyleCnt="0">
        <dgm:presLayoutVars>
          <dgm:dir/>
          <dgm:animLvl val="lvl"/>
          <dgm:resizeHandles val="exact"/>
        </dgm:presLayoutVars>
      </dgm:prSet>
      <dgm:spPr/>
      <dgm:t>
        <a:bodyPr/>
        <a:lstStyle/>
        <a:p>
          <a:endParaRPr lang="en-US"/>
        </a:p>
      </dgm:t>
    </dgm:pt>
    <dgm:pt modelId="{020E61BF-677F-43F3-9289-37F334F0777A}" type="pres">
      <dgm:prSet presAssocID="{73665D01-4EA4-4C1B-B91C-BFAC747CA9AF}" presName="vertFlow" presStyleCnt="0"/>
      <dgm:spPr/>
    </dgm:pt>
    <dgm:pt modelId="{E7CA02B3-7891-49FF-A360-ED92C965E3E0}" type="pres">
      <dgm:prSet presAssocID="{73665D01-4EA4-4C1B-B91C-BFAC747CA9AF}" presName="header" presStyleLbl="node1" presStyleIdx="0" presStyleCnt="2"/>
      <dgm:spPr/>
      <dgm:t>
        <a:bodyPr/>
        <a:lstStyle/>
        <a:p>
          <a:endParaRPr lang="en-US"/>
        </a:p>
      </dgm:t>
    </dgm:pt>
    <dgm:pt modelId="{61CC352D-061C-486F-A408-6009BDEEA51B}" type="pres">
      <dgm:prSet presAssocID="{0B268381-2FE7-42C4-8EC6-638C3A0D8DCD}" presName="parTrans" presStyleLbl="sibTrans2D1" presStyleIdx="0" presStyleCnt="4"/>
      <dgm:spPr/>
      <dgm:t>
        <a:bodyPr/>
        <a:lstStyle/>
        <a:p>
          <a:endParaRPr lang="en-US"/>
        </a:p>
      </dgm:t>
    </dgm:pt>
    <dgm:pt modelId="{DA3F1312-A0C6-46E9-B9FB-0B143E9EDAD2}" type="pres">
      <dgm:prSet presAssocID="{2AD83FC0-4142-4549-BE31-265F8EF5233B}" presName="child" presStyleLbl="alignAccFollowNode1" presStyleIdx="0" presStyleCnt="4" custScaleX="102316" custScaleY="257422" custLinFactNeighborX="-38" custLinFactNeighborY="-12743">
        <dgm:presLayoutVars>
          <dgm:chMax val="0"/>
          <dgm:bulletEnabled val="1"/>
        </dgm:presLayoutVars>
      </dgm:prSet>
      <dgm:spPr/>
      <dgm:t>
        <a:bodyPr/>
        <a:lstStyle/>
        <a:p>
          <a:endParaRPr lang="en-US"/>
        </a:p>
      </dgm:t>
    </dgm:pt>
    <dgm:pt modelId="{59F82962-3CB1-4240-B0F1-29A58A7AC699}" type="pres">
      <dgm:prSet presAssocID="{0637A5F3-AA49-4DAA-8424-6C2D7CD5F81F}" presName="sibTrans" presStyleLbl="sibTrans2D1" presStyleIdx="1" presStyleCnt="4"/>
      <dgm:spPr/>
      <dgm:t>
        <a:bodyPr/>
        <a:lstStyle/>
        <a:p>
          <a:endParaRPr lang="en-US"/>
        </a:p>
      </dgm:t>
    </dgm:pt>
    <dgm:pt modelId="{189C2FA1-7206-404C-84B8-866F9631C893}" type="pres">
      <dgm:prSet presAssocID="{14A0819D-138F-495D-A1F9-71673EB055B5}" presName="child" presStyleLbl="alignAccFollowNode1" presStyleIdx="1" presStyleCnt="4" custScaleX="128320" custScaleY="211284">
        <dgm:presLayoutVars>
          <dgm:chMax val="0"/>
          <dgm:bulletEnabled val="1"/>
        </dgm:presLayoutVars>
      </dgm:prSet>
      <dgm:spPr/>
      <dgm:t>
        <a:bodyPr/>
        <a:lstStyle/>
        <a:p>
          <a:endParaRPr lang="en-US"/>
        </a:p>
      </dgm:t>
    </dgm:pt>
    <dgm:pt modelId="{2FFF5725-2779-4202-AA4E-1E8CBB3DDFE5}" type="pres">
      <dgm:prSet presAssocID="{73665D01-4EA4-4C1B-B91C-BFAC747CA9AF}" presName="hSp" presStyleCnt="0"/>
      <dgm:spPr/>
    </dgm:pt>
    <dgm:pt modelId="{759A1F40-E671-4995-A52A-214B3DF2F138}" type="pres">
      <dgm:prSet presAssocID="{E28EED0B-D2F8-416D-A2C8-E0C54C09C5BA}" presName="vertFlow" presStyleCnt="0"/>
      <dgm:spPr/>
    </dgm:pt>
    <dgm:pt modelId="{CDF2172A-DAE0-42F9-AA3A-ECD1D18EA6A0}" type="pres">
      <dgm:prSet presAssocID="{E28EED0B-D2F8-416D-A2C8-E0C54C09C5BA}" presName="header" presStyleLbl="node1" presStyleIdx="1" presStyleCnt="2"/>
      <dgm:spPr/>
      <dgm:t>
        <a:bodyPr/>
        <a:lstStyle/>
        <a:p>
          <a:endParaRPr lang="en-US"/>
        </a:p>
      </dgm:t>
    </dgm:pt>
    <dgm:pt modelId="{E1F613CF-92CD-48FD-91FF-FBDD57BC3B00}" type="pres">
      <dgm:prSet presAssocID="{7AAC1CED-D8D5-436B-907D-DAC73ED33C99}" presName="parTrans" presStyleLbl="sibTrans2D1" presStyleIdx="2" presStyleCnt="4"/>
      <dgm:spPr/>
      <dgm:t>
        <a:bodyPr/>
        <a:lstStyle/>
        <a:p>
          <a:endParaRPr lang="en-US"/>
        </a:p>
      </dgm:t>
    </dgm:pt>
    <dgm:pt modelId="{70A38EDA-9FA1-4742-AEEA-29BC8AA91565}" type="pres">
      <dgm:prSet presAssocID="{321F0BC8-1529-4E2D-A14C-0BB0F5D34B42}" presName="child" presStyleLbl="alignAccFollowNode1" presStyleIdx="2" presStyleCnt="4" custScaleY="149645" custLinFactNeighborX="27" custLinFactNeighborY="-32862">
        <dgm:presLayoutVars>
          <dgm:chMax val="0"/>
          <dgm:bulletEnabled val="1"/>
        </dgm:presLayoutVars>
      </dgm:prSet>
      <dgm:spPr/>
      <dgm:t>
        <a:bodyPr/>
        <a:lstStyle/>
        <a:p>
          <a:endParaRPr lang="en-US"/>
        </a:p>
      </dgm:t>
    </dgm:pt>
    <dgm:pt modelId="{D4EA5897-7EB3-4BD3-9070-6F2EC150744D}" type="pres">
      <dgm:prSet presAssocID="{1E0869A1-8038-45E1-ADAA-C4762C34E701}" presName="sibTrans" presStyleLbl="sibTrans2D1" presStyleIdx="3" presStyleCnt="4"/>
      <dgm:spPr/>
      <dgm:t>
        <a:bodyPr/>
        <a:lstStyle/>
        <a:p>
          <a:endParaRPr lang="en-US"/>
        </a:p>
      </dgm:t>
    </dgm:pt>
    <dgm:pt modelId="{B70BC195-DE9E-458E-B064-A4E22E12803C}" type="pres">
      <dgm:prSet presAssocID="{FA70F64B-3221-4E1A-BE74-900F54258A6C}" presName="child" presStyleLbl="alignAccFollowNode1" presStyleIdx="3" presStyleCnt="4">
        <dgm:presLayoutVars>
          <dgm:chMax val="0"/>
          <dgm:bulletEnabled val="1"/>
        </dgm:presLayoutVars>
      </dgm:prSet>
      <dgm:spPr/>
      <dgm:t>
        <a:bodyPr/>
        <a:lstStyle/>
        <a:p>
          <a:endParaRPr lang="en-US"/>
        </a:p>
      </dgm:t>
    </dgm:pt>
  </dgm:ptLst>
  <dgm:cxnLst>
    <dgm:cxn modelId="{5191AC6F-96E1-4039-8FF6-EE2D79898742}" srcId="{46AC5F54-45D2-45D6-8AFF-213B9D72F9AB}" destId="{73665D01-4EA4-4C1B-B91C-BFAC747CA9AF}" srcOrd="0" destOrd="0" parTransId="{9042B251-9DA7-4BBB-A893-260E752873A9}" sibTransId="{8C78E4C2-76FA-4D32-8AD0-5DA7319F634D}"/>
    <dgm:cxn modelId="{C80AED6A-68CA-4816-BD70-389FE13E58C6}" type="presOf" srcId="{E28EED0B-D2F8-416D-A2C8-E0C54C09C5BA}" destId="{CDF2172A-DAE0-42F9-AA3A-ECD1D18EA6A0}" srcOrd="0" destOrd="0" presId="urn:microsoft.com/office/officeart/2005/8/layout/lProcess1"/>
    <dgm:cxn modelId="{DE057469-1EBB-4EC1-A461-9E1390B08F54}" type="presOf" srcId="{14A0819D-138F-495D-A1F9-71673EB055B5}" destId="{189C2FA1-7206-404C-84B8-866F9631C893}" srcOrd="0" destOrd="0" presId="urn:microsoft.com/office/officeart/2005/8/layout/lProcess1"/>
    <dgm:cxn modelId="{B09BE3B0-35EF-45B7-BEA2-2964FE2DFC01}" srcId="{46AC5F54-45D2-45D6-8AFF-213B9D72F9AB}" destId="{E28EED0B-D2F8-416D-A2C8-E0C54C09C5BA}" srcOrd="1" destOrd="0" parTransId="{EAA0A93E-266F-4EDE-9F1C-F931296A4119}" sibTransId="{6FC0DA0F-7782-4DCC-B6F2-44E427525CFB}"/>
    <dgm:cxn modelId="{2FE1EA28-F7A2-494D-9EE5-738A4058B043}" type="presOf" srcId="{321F0BC8-1529-4E2D-A14C-0BB0F5D34B42}" destId="{70A38EDA-9FA1-4742-AEEA-29BC8AA91565}" srcOrd="0" destOrd="0" presId="urn:microsoft.com/office/officeart/2005/8/layout/lProcess1"/>
    <dgm:cxn modelId="{2BFF9974-36C8-42FA-B702-5BED6623E2F5}" type="presOf" srcId="{0B268381-2FE7-42C4-8EC6-638C3A0D8DCD}" destId="{61CC352D-061C-486F-A408-6009BDEEA51B}" srcOrd="0" destOrd="0" presId="urn:microsoft.com/office/officeart/2005/8/layout/lProcess1"/>
    <dgm:cxn modelId="{BC09E1D4-D485-4797-ACE4-0C0A8FE4D123}" type="presOf" srcId="{7AAC1CED-D8D5-436B-907D-DAC73ED33C99}" destId="{E1F613CF-92CD-48FD-91FF-FBDD57BC3B00}" srcOrd="0" destOrd="0" presId="urn:microsoft.com/office/officeart/2005/8/layout/lProcess1"/>
    <dgm:cxn modelId="{F1F05BE3-F2F4-47C4-91EC-C001C4422E02}" type="presOf" srcId="{73665D01-4EA4-4C1B-B91C-BFAC747CA9AF}" destId="{E7CA02B3-7891-49FF-A360-ED92C965E3E0}" srcOrd="0" destOrd="0" presId="urn:microsoft.com/office/officeart/2005/8/layout/lProcess1"/>
    <dgm:cxn modelId="{C89A4298-B2D5-4D44-B96A-7776ECF8102E}" srcId="{73665D01-4EA4-4C1B-B91C-BFAC747CA9AF}" destId="{2AD83FC0-4142-4549-BE31-265F8EF5233B}" srcOrd="0" destOrd="0" parTransId="{0B268381-2FE7-42C4-8EC6-638C3A0D8DCD}" sibTransId="{0637A5F3-AA49-4DAA-8424-6C2D7CD5F81F}"/>
    <dgm:cxn modelId="{C091C3FE-62A8-464C-9EDA-D33F2940768B}" type="presOf" srcId="{46AC5F54-45D2-45D6-8AFF-213B9D72F9AB}" destId="{1AC39B81-4688-4011-BE81-6C0F6D3FF39C}" srcOrd="0" destOrd="0" presId="urn:microsoft.com/office/officeart/2005/8/layout/lProcess1"/>
    <dgm:cxn modelId="{B7F4DD0B-54D2-43EE-B404-16B87B856095}" type="presOf" srcId="{0637A5F3-AA49-4DAA-8424-6C2D7CD5F81F}" destId="{59F82962-3CB1-4240-B0F1-29A58A7AC699}" srcOrd="0" destOrd="0" presId="urn:microsoft.com/office/officeart/2005/8/layout/lProcess1"/>
    <dgm:cxn modelId="{00BA069D-C245-47BE-88D9-ECA3B125EDE1}" srcId="{E28EED0B-D2F8-416D-A2C8-E0C54C09C5BA}" destId="{321F0BC8-1529-4E2D-A14C-0BB0F5D34B42}" srcOrd="0" destOrd="0" parTransId="{7AAC1CED-D8D5-436B-907D-DAC73ED33C99}" sibTransId="{1E0869A1-8038-45E1-ADAA-C4762C34E701}"/>
    <dgm:cxn modelId="{B05BC864-A923-47A5-8377-80769F3FABFA}" srcId="{73665D01-4EA4-4C1B-B91C-BFAC747CA9AF}" destId="{14A0819D-138F-495D-A1F9-71673EB055B5}" srcOrd="1" destOrd="0" parTransId="{ED5488AA-8FBF-40E2-B3F0-6E00C9F8829E}" sibTransId="{BE769C0F-27CF-4C7E-9F9D-8F5336F80C10}"/>
    <dgm:cxn modelId="{4494D23D-266D-4040-B83D-469F9DCD1F6C}" srcId="{E28EED0B-D2F8-416D-A2C8-E0C54C09C5BA}" destId="{FA70F64B-3221-4E1A-BE74-900F54258A6C}" srcOrd="1" destOrd="0" parTransId="{7223504F-6C8F-4178-B4F0-97B7E63B848E}" sibTransId="{10863855-212E-4768-902A-34BD41D7BA07}"/>
    <dgm:cxn modelId="{8FD46794-B703-42FC-B311-8422B35537E0}" type="presOf" srcId="{1E0869A1-8038-45E1-ADAA-C4762C34E701}" destId="{D4EA5897-7EB3-4BD3-9070-6F2EC150744D}" srcOrd="0" destOrd="0" presId="urn:microsoft.com/office/officeart/2005/8/layout/lProcess1"/>
    <dgm:cxn modelId="{345C422F-6DF9-4605-93EE-DCC884693673}" type="presOf" srcId="{2AD83FC0-4142-4549-BE31-265F8EF5233B}" destId="{DA3F1312-A0C6-46E9-B9FB-0B143E9EDAD2}" srcOrd="0" destOrd="0" presId="urn:microsoft.com/office/officeart/2005/8/layout/lProcess1"/>
    <dgm:cxn modelId="{280A2533-FF39-439E-B841-8509740B733A}" type="presOf" srcId="{FA70F64B-3221-4E1A-BE74-900F54258A6C}" destId="{B70BC195-DE9E-458E-B064-A4E22E12803C}" srcOrd="0" destOrd="0" presId="urn:microsoft.com/office/officeart/2005/8/layout/lProcess1"/>
    <dgm:cxn modelId="{F841558A-2287-4ACF-AD8A-ACE8EFF65FD9}" type="presParOf" srcId="{1AC39B81-4688-4011-BE81-6C0F6D3FF39C}" destId="{020E61BF-677F-43F3-9289-37F334F0777A}" srcOrd="0" destOrd="0" presId="urn:microsoft.com/office/officeart/2005/8/layout/lProcess1"/>
    <dgm:cxn modelId="{4A4EF46E-C9B2-4FE8-B23D-93A077A612FA}" type="presParOf" srcId="{020E61BF-677F-43F3-9289-37F334F0777A}" destId="{E7CA02B3-7891-49FF-A360-ED92C965E3E0}" srcOrd="0" destOrd="0" presId="urn:microsoft.com/office/officeart/2005/8/layout/lProcess1"/>
    <dgm:cxn modelId="{D2606BC4-5836-4A63-87AB-990DB396F84F}" type="presParOf" srcId="{020E61BF-677F-43F3-9289-37F334F0777A}" destId="{61CC352D-061C-486F-A408-6009BDEEA51B}" srcOrd="1" destOrd="0" presId="urn:microsoft.com/office/officeart/2005/8/layout/lProcess1"/>
    <dgm:cxn modelId="{FD27DBDF-C400-449E-B21F-0CE4FFEEF6C1}" type="presParOf" srcId="{020E61BF-677F-43F3-9289-37F334F0777A}" destId="{DA3F1312-A0C6-46E9-B9FB-0B143E9EDAD2}" srcOrd="2" destOrd="0" presId="urn:microsoft.com/office/officeart/2005/8/layout/lProcess1"/>
    <dgm:cxn modelId="{E22C0A24-8470-4257-ADCC-7F58667977BB}" type="presParOf" srcId="{020E61BF-677F-43F3-9289-37F334F0777A}" destId="{59F82962-3CB1-4240-B0F1-29A58A7AC699}" srcOrd="3" destOrd="0" presId="urn:microsoft.com/office/officeart/2005/8/layout/lProcess1"/>
    <dgm:cxn modelId="{F7FDE613-A4B4-4041-B9A0-851BCBF9998F}" type="presParOf" srcId="{020E61BF-677F-43F3-9289-37F334F0777A}" destId="{189C2FA1-7206-404C-84B8-866F9631C893}" srcOrd="4" destOrd="0" presId="urn:microsoft.com/office/officeart/2005/8/layout/lProcess1"/>
    <dgm:cxn modelId="{EF3C80BC-7E2E-4FE4-B6CB-E7881C0AC3D7}" type="presParOf" srcId="{1AC39B81-4688-4011-BE81-6C0F6D3FF39C}" destId="{2FFF5725-2779-4202-AA4E-1E8CBB3DDFE5}" srcOrd="1" destOrd="0" presId="urn:microsoft.com/office/officeart/2005/8/layout/lProcess1"/>
    <dgm:cxn modelId="{202F7113-9349-44E6-A922-4F06B54A8208}" type="presParOf" srcId="{1AC39B81-4688-4011-BE81-6C0F6D3FF39C}" destId="{759A1F40-E671-4995-A52A-214B3DF2F138}" srcOrd="2" destOrd="0" presId="urn:microsoft.com/office/officeart/2005/8/layout/lProcess1"/>
    <dgm:cxn modelId="{5F4DD2E5-CE44-4A0D-A133-40D618EBD26A}" type="presParOf" srcId="{759A1F40-E671-4995-A52A-214B3DF2F138}" destId="{CDF2172A-DAE0-42F9-AA3A-ECD1D18EA6A0}" srcOrd="0" destOrd="0" presId="urn:microsoft.com/office/officeart/2005/8/layout/lProcess1"/>
    <dgm:cxn modelId="{3C99F5BD-B44F-49C0-BB97-3E7986E06FE4}" type="presParOf" srcId="{759A1F40-E671-4995-A52A-214B3DF2F138}" destId="{E1F613CF-92CD-48FD-91FF-FBDD57BC3B00}" srcOrd="1" destOrd="0" presId="urn:microsoft.com/office/officeart/2005/8/layout/lProcess1"/>
    <dgm:cxn modelId="{90105A69-9116-44CD-9274-3079C2C874B8}" type="presParOf" srcId="{759A1F40-E671-4995-A52A-214B3DF2F138}" destId="{70A38EDA-9FA1-4742-AEEA-29BC8AA91565}" srcOrd="2" destOrd="0" presId="urn:microsoft.com/office/officeart/2005/8/layout/lProcess1"/>
    <dgm:cxn modelId="{78B33DD4-34EB-480C-BA95-F6959DBFA6A7}" type="presParOf" srcId="{759A1F40-E671-4995-A52A-214B3DF2F138}" destId="{D4EA5897-7EB3-4BD3-9070-6F2EC150744D}" srcOrd="3" destOrd="0" presId="urn:microsoft.com/office/officeart/2005/8/layout/lProcess1"/>
    <dgm:cxn modelId="{8377F186-6342-4682-9AB7-3597B314D027}" type="presParOf" srcId="{759A1F40-E671-4995-A52A-214B3DF2F138}" destId="{B70BC195-DE9E-458E-B064-A4E22E12803C}" srcOrd="4" destOrd="0" presId="urn:microsoft.com/office/officeart/2005/8/layout/l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4B33230-A16A-442A-ABE9-852A77097C52}" type="doc">
      <dgm:prSet loTypeId="urn:microsoft.com/office/officeart/2005/8/layout/lProcess1" loCatId="process" qsTypeId="urn:microsoft.com/office/officeart/2005/8/quickstyle/simple1" qsCatId="simple" csTypeId="urn:microsoft.com/office/officeart/2005/8/colors/accent3_2" csCatId="accent3" phldr="1"/>
      <dgm:spPr/>
      <dgm:t>
        <a:bodyPr/>
        <a:lstStyle/>
        <a:p>
          <a:endParaRPr lang="en-US"/>
        </a:p>
      </dgm:t>
    </dgm:pt>
    <dgm:pt modelId="{20010785-3523-4600-B586-1DA6C858A6F4}">
      <dgm:prSet phldrT="[Text]"/>
      <dgm:spPr/>
      <dgm:t>
        <a:bodyPr/>
        <a:lstStyle/>
        <a:p>
          <a:r>
            <a:rPr lang="en-US"/>
            <a:t>The Kitchen</a:t>
          </a:r>
        </a:p>
      </dgm:t>
    </dgm:pt>
    <dgm:pt modelId="{2F5CF70C-55AA-42F8-9597-81A6126A651A}" type="parTrans" cxnId="{529F0EE4-9DFF-4149-B5F7-3ADDC26BA2F8}">
      <dgm:prSet/>
      <dgm:spPr/>
      <dgm:t>
        <a:bodyPr/>
        <a:lstStyle/>
        <a:p>
          <a:endParaRPr lang="en-US"/>
        </a:p>
      </dgm:t>
    </dgm:pt>
    <dgm:pt modelId="{248CDA99-26CD-4B32-B9EA-801664A6DA0A}" type="sibTrans" cxnId="{529F0EE4-9DFF-4149-B5F7-3ADDC26BA2F8}">
      <dgm:prSet/>
      <dgm:spPr/>
      <dgm:t>
        <a:bodyPr/>
        <a:lstStyle/>
        <a:p>
          <a:endParaRPr lang="en-US"/>
        </a:p>
      </dgm:t>
    </dgm:pt>
    <dgm:pt modelId="{D3DFF6A4-65A8-4000-A4F7-3A80297B343C}">
      <dgm:prSet phldrT="[Text]" custT="1"/>
      <dgm:spPr/>
      <dgm:t>
        <a:bodyPr/>
        <a:lstStyle/>
        <a:p>
          <a:r>
            <a:rPr lang="en-US" sz="1000"/>
            <a:t>Once the player enters the kitchen,  they hear ian incoming noise. (the butler). The player should be prompted to either run or hide. Hiding is the correct solution. The player picks one of three places to hide. the butler then enters the kitchen and checks 1 or 2 of these hiding spots and then leaves.</a:t>
          </a:r>
        </a:p>
      </dgm:t>
    </dgm:pt>
    <dgm:pt modelId="{8946DD91-60DC-43C0-8C16-C95E45942A37}" type="parTrans" cxnId="{3E8621B7-C2A9-4A5B-87CD-E1CA43BF95A9}">
      <dgm:prSet/>
      <dgm:spPr/>
      <dgm:t>
        <a:bodyPr/>
        <a:lstStyle/>
        <a:p>
          <a:endParaRPr lang="en-US"/>
        </a:p>
      </dgm:t>
    </dgm:pt>
    <dgm:pt modelId="{80F145D7-271D-4E44-9B5C-E26B573752F9}" type="sibTrans" cxnId="{3E8621B7-C2A9-4A5B-87CD-E1CA43BF95A9}">
      <dgm:prSet/>
      <dgm:spPr/>
      <dgm:t>
        <a:bodyPr/>
        <a:lstStyle/>
        <a:p>
          <a:endParaRPr lang="en-US"/>
        </a:p>
      </dgm:t>
    </dgm:pt>
    <dgm:pt modelId="{AAB4C02C-F839-4427-A0E7-6D121BCD412A}">
      <dgm:prSet phldrT="[Text]" custT="1"/>
      <dgm:spPr/>
      <dgm:t>
        <a:bodyPr/>
        <a:lstStyle/>
        <a:p>
          <a:r>
            <a:rPr lang="en-US" sz="1000"/>
            <a:t>using the function randint() would be most useful here.</a:t>
          </a:r>
        </a:p>
      </dgm:t>
    </dgm:pt>
    <dgm:pt modelId="{81F28317-F94A-42E5-9FC8-49DD2CDAA268}" type="parTrans" cxnId="{CB3BBAA7-D67A-4305-A241-FD189D45258C}">
      <dgm:prSet/>
      <dgm:spPr/>
      <dgm:t>
        <a:bodyPr/>
        <a:lstStyle/>
        <a:p>
          <a:endParaRPr lang="en-US"/>
        </a:p>
      </dgm:t>
    </dgm:pt>
    <dgm:pt modelId="{69E8B8D6-40E6-46EE-AD84-6E1245731B03}" type="sibTrans" cxnId="{CB3BBAA7-D67A-4305-A241-FD189D45258C}">
      <dgm:prSet/>
      <dgm:spPr/>
      <dgm:t>
        <a:bodyPr/>
        <a:lstStyle/>
        <a:p>
          <a:endParaRPr lang="en-US"/>
        </a:p>
      </dgm:t>
    </dgm:pt>
    <dgm:pt modelId="{51564BFE-EF1D-4983-86BA-39B56D8F2330}">
      <dgm:prSet phldrT="[Text]"/>
      <dgm:spPr/>
      <dgm:t>
        <a:bodyPr/>
        <a:lstStyle/>
        <a:p>
          <a:r>
            <a:rPr lang="en-US"/>
            <a:t>The Chamber</a:t>
          </a:r>
        </a:p>
      </dgm:t>
    </dgm:pt>
    <dgm:pt modelId="{9F90CACB-05BB-40C8-8736-8EBD2FD6788B}" type="parTrans" cxnId="{8B4F4DB0-5341-4B94-A41C-2C99145E7722}">
      <dgm:prSet/>
      <dgm:spPr/>
      <dgm:t>
        <a:bodyPr/>
        <a:lstStyle/>
        <a:p>
          <a:endParaRPr lang="en-US"/>
        </a:p>
      </dgm:t>
    </dgm:pt>
    <dgm:pt modelId="{06FA82CE-C28F-404E-9EF4-C6C27E90966B}" type="sibTrans" cxnId="{8B4F4DB0-5341-4B94-A41C-2C99145E7722}">
      <dgm:prSet/>
      <dgm:spPr/>
      <dgm:t>
        <a:bodyPr/>
        <a:lstStyle/>
        <a:p>
          <a:endParaRPr lang="en-US"/>
        </a:p>
      </dgm:t>
    </dgm:pt>
    <dgm:pt modelId="{0667DD31-728F-4526-B9B6-DA453F0599AF}">
      <dgm:prSet phldrT="[Text]" custT="1"/>
      <dgm:spPr/>
      <dgm:t>
        <a:bodyPr/>
        <a:lstStyle/>
        <a:p>
          <a:r>
            <a:rPr lang="en-US" sz="1000"/>
            <a:t>The butler chases the playerr to a secret room with three levers. the combinations of levers should lead to different outcomes with different puzzles.</a:t>
          </a:r>
        </a:p>
      </dgm:t>
    </dgm:pt>
    <dgm:pt modelId="{161597A2-3823-4685-BC18-67AB7E211365}" type="parTrans" cxnId="{5FDE6CD5-2E93-4620-A60B-02BA8393D288}">
      <dgm:prSet/>
      <dgm:spPr/>
      <dgm:t>
        <a:bodyPr/>
        <a:lstStyle/>
        <a:p>
          <a:endParaRPr lang="en-US"/>
        </a:p>
      </dgm:t>
    </dgm:pt>
    <dgm:pt modelId="{B570370D-F662-4A29-87F6-365F033027BB}" type="sibTrans" cxnId="{5FDE6CD5-2E93-4620-A60B-02BA8393D288}">
      <dgm:prSet/>
      <dgm:spPr/>
      <dgm:t>
        <a:bodyPr/>
        <a:lstStyle/>
        <a:p>
          <a:endParaRPr lang="en-US"/>
        </a:p>
      </dgm:t>
    </dgm:pt>
    <dgm:pt modelId="{D93FCCEC-7819-484F-96F9-7393CB6F199D}">
      <dgm:prSet phldrT="[Text]" custT="1"/>
      <dgm:spPr/>
      <dgm:t>
        <a:bodyPr/>
        <a:lstStyle/>
        <a:p>
          <a:r>
            <a:rPr lang="en-US" sz="1000"/>
            <a:t>There should be two possible solutions.</a:t>
          </a:r>
        </a:p>
      </dgm:t>
    </dgm:pt>
    <dgm:pt modelId="{5C24052D-6597-46CB-BB59-250D944CA967}" type="parTrans" cxnId="{AE407A0F-7F43-41A9-BC92-D83078D1F44E}">
      <dgm:prSet/>
      <dgm:spPr/>
      <dgm:t>
        <a:bodyPr/>
        <a:lstStyle/>
        <a:p>
          <a:endParaRPr lang="en-US"/>
        </a:p>
      </dgm:t>
    </dgm:pt>
    <dgm:pt modelId="{CEABA468-2FBD-463E-90A7-7EE5A474CA88}" type="sibTrans" cxnId="{AE407A0F-7F43-41A9-BC92-D83078D1F44E}">
      <dgm:prSet/>
      <dgm:spPr/>
      <dgm:t>
        <a:bodyPr/>
        <a:lstStyle/>
        <a:p>
          <a:endParaRPr lang="en-US"/>
        </a:p>
      </dgm:t>
    </dgm:pt>
    <dgm:pt modelId="{E6B0B333-49A9-4AC0-9335-96278679711B}" type="pres">
      <dgm:prSet presAssocID="{54B33230-A16A-442A-ABE9-852A77097C52}" presName="Name0" presStyleCnt="0">
        <dgm:presLayoutVars>
          <dgm:dir/>
          <dgm:animLvl val="lvl"/>
          <dgm:resizeHandles val="exact"/>
        </dgm:presLayoutVars>
      </dgm:prSet>
      <dgm:spPr/>
      <dgm:t>
        <a:bodyPr/>
        <a:lstStyle/>
        <a:p>
          <a:endParaRPr lang="en-US"/>
        </a:p>
      </dgm:t>
    </dgm:pt>
    <dgm:pt modelId="{80918C2E-9D50-46AD-8F0B-A517625AB6AE}" type="pres">
      <dgm:prSet presAssocID="{20010785-3523-4600-B586-1DA6C858A6F4}" presName="vertFlow" presStyleCnt="0"/>
      <dgm:spPr/>
    </dgm:pt>
    <dgm:pt modelId="{BF61F55A-831B-407B-B93F-2EB48EF27317}" type="pres">
      <dgm:prSet presAssocID="{20010785-3523-4600-B586-1DA6C858A6F4}" presName="header" presStyleLbl="node1" presStyleIdx="0" presStyleCnt="2"/>
      <dgm:spPr/>
      <dgm:t>
        <a:bodyPr/>
        <a:lstStyle/>
        <a:p>
          <a:endParaRPr lang="en-US"/>
        </a:p>
      </dgm:t>
    </dgm:pt>
    <dgm:pt modelId="{29ADC751-9EB8-4540-B4DD-8B57C1B86920}" type="pres">
      <dgm:prSet presAssocID="{8946DD91-60DC-43C0-8C16-C95E45942A37}" presName="parTrans" presStyleLbl="sibTrans2D1" presStyleIdx="0" presStyleCnt="4"/>
      <dgm:spPr/>
      <dgm:t>
        <a:bodyPr/>
        <a:lstStyle/>
        <a:p>
          <a:endParaRPr lang="en-US"/>
        </a:p>
      </dgm:t>
    </dgm:pt>
    <dgm:pt modelId="{26323302-ED93-4556-930C-4CACCF19AFE3}" type="pres">
      <dgm:prSet presAssocID="{D3DFF6A4-65A8-4000-A4F7-3A80297B343C}" presName="child" presStyleLbl="alignAccFollowNode1" presStyleIdx="0" presStyleCnt="4" custScaleY="208130">
        <dgm:presLayoutVars>
          <dgm:chMax val="0"/>
          <dgm:bulletEnabled val="1"/>
        </dgm:presLayoutVars>
      </dgm:prSet>
      <dgm:spPr/>
      <dgm:t>
        <a:bodyPr/>
        <a:lstStyle/>
        <a:p>
          <a:endParaRPr lang="en-US"/>
        </a:p>
      </dgm:t>
    </dgm:pt>
    <dgm:pt modelId="{66EF89C3-6726-47ED-87B8-C832BE4D5A26}" type="pres">
      <dgm:prSet presAssocID="{80F145D7-271D-4E44-9B5C-E26B573752F9}" presName="sibTrans" presStyleLbl="sibTrans2D1" presStyleIdx="1" presStyleCnt="4"/>
      <dgm:spPr/>
      <dgm:t>
        <a:bodyPr/>
        <a:lstStyle/>
        <a:p>
          <a:endParaRPr lang="en-US"/>
        </a:p>
      </dgm:t>
    </dgm:pt>
    <dgm:pt modelId="{18553966-97E0-42D6-AF5C-E884A9AAF779}" type="pres">
      <dgm:prSet presAssocID="{AAB4C02C-F839-4427-A0E7-6D121BCD412A}" presName="child" presStyleLbl="alignAccFollowNode1" presStyleIdx="1" presStyleCnt="4">
        <dgm:presLayoutVars>
          <dgm:chMax val="0"/>
          <dgm:bulletEnabled val="1"/>
        </dgm:presLayoutVars>
      </dgm:prSet>
      <dgm:spPr/>
      <dgm:t>
        <a:bodyPr/>
        <a:lstStyle/>
        <a:p>
          <a:endParaRPr lang="en-US"/>
        </a:p>
      </dgm:t>
    </dgm:pt>
    <dgm:pt modelId="{E31D8ED8-3EDF-4247-BD4B-0253C8FF0F7D}" type="pres">
      <dgm:prSet presAssocID="{20010785-3523-4600-B586-1DA6C858A6F4}" presName="hSp" presStyleCnt="0"/>
      <dgm:spPr/>
    </dgm:pt>
    <dgm:pt modelId="{16BEB26F-3A60-4B3D-9EC3-C66712DD9852}" type="pres">
      <dgm:prSet presAssocID="{51564BFE-EF1D-4983-86BA-39B56D8F2330}" presName="vertFlow" presStyleCnt="0"/>
      <dgm:spPr/>
    </dgm:pt>
    <dgm:pt modelId="{349A31E8-7A63-4E2F-BFE3-E593AD3A1753}" type="pres">
      <dgm:prSet presAssocID="{51564BFE-EF1D-4983-86BA-39B56D8F2330}" presName="header" presStyleLbl="node1" presStyleIdx="1" presStyleCnt="2" custLinFactNeighborX="73"/>
      <dgm:spPr/>
      <dgm:t>
        <a:bodyPr/>
        <a:lstStyle/>
        <a:p>
          <a:endParaRPr lang="en-US"/>
        </a:p>
      </dgm:t>
    </dgm:pt>
    <dgm:pt modelId="{3ED4A2FC-5490-407D-BF0D-7E1B2D88D7EF}" type="pres">
      <dgm:prSet presAssocID="{161597A2-3823-4685-BC18-67AB7E211365}" presName="parTrans" presStyleLbl="sibTrans2D1" presStyleIdx="2" presStyleCnt="4"/>
      <dgm:spPr/>
      <dgm:t>
        <a:bodyPr/>
        <a:lstStyle/>
        <a:p>
          <a:endParaRPr lang="en-US"/>
        </a:p>
      </dgm:t>
    </dgm:pt>
    <dgm:pt modelId="{E0750065-C5B8-4A56-9CEC-508D1DAF5BCB}" type="pres">
      <dgm:prSet presAssocID="{0667DD31-728F-4526-B9B6-DA453F0599AF}" presName="child" presStyleLbl="alignAccFollowNode1" presStyleIdx="2" presStyleCnt="4" custScaleY="125970">
        <dgm:presLayoutVars>
          <dgm:chMax val="0"/>
          <dgm:bulletEnabled val="1"/>
        </dgm:presLayoutVars>
      </dgm:prSet>
      <dgm:spPr/>
      <dgm:t>
        <a:bodyPr/>
        <a:lstStyle/>
        <a:p>
          <a:endParaRPr lang="en-US"/>
        </a:p>
      </dgm:t>
    </dgm:pt>
    <dgm:pt modelId="{C944BCEB-29ED-45E6-92A1-F90B8D62E825}" type="pres">
      <dgm:prSet presAssocID="{B570370D-F662-4A29-87F6-365F033027BB}" presName="sibTrans" presStyleLbl="sibTrans2D1" presStyleIdx="3" presStyleCnt="4"/>
      <dgm:spPr/>
      <dgm:t>
        <a:bodyPr/>
        <a:lstStyle/>
        <a:p>
          <a:endParaRPr lang="en-US"/>
        </a:p>
      </dgm:t>
    </dgm:pt>
    <dgm:pt modelId="{09522255-0959-461B-8EBA-2E102CCC80A9}" type="pres">
      <dgm:prSet presAssocID="{D93FCCEC-7819-484F-96F9-7393CB6F199D}" presName="child" presStyleLbl="alignAccFollowNode1" presStyleIdx="3" presStyleCnt="4" custLinFactNeighborX="-1115">
        <dgm:presLayoutVars>
          <dgm:chMax val="0"/>
          <dgm:bulletEnabled val="1"/>
        </dgm:presLayoutVars>
      </dgm:prSet>
      <dgm:spPr/>
      <dgm:t>
        <a:bodyPr/>
        <a:lstStyle/>
        <a:p>
          <a:endParaRPr lang="en-US"/>
        </a:p>
      </dgm:t>
    </dgm:pt>
  </dgm:ptLst>
  <dgm:cxnLst>
    <dgm:cxn modelId="{8B4F4DB0-5341-4B94-A41C-2C99145E7722}" srcId="{54B33230-A16A-442A-ABE9-852A77097C52}" destId="{51564BFE-EF1D-4983-86BA-39B56D8F2330}" srcOrd="1" destOrd="0" parTransId="{9F90CACB-05BB-40C8-8736-8EBD2FD6788B}" sibTransId="{06FA82CE-C28F-404E-9EF4-C6C27E90966B}"/>
    <dgm:cxn modelId="{2B9C8B02-5C8B-49D5-9FE1-DCE62E3C168A}" type="presOf" srcId="{51564BFE-EF1D-4983-86BA-39B56D8F2330}" destId="{349A31E8-7A63-4E2F-BFE3-E593AD3A1753}" srcOrd="0" destOrd="0" presId="urn:microsoft.com/office/officeart/2005/8/layout/lProcess1"/>
    <dgm:cxn modelId="{529F0EE4-9DFF-4149-B5F7-3ADDC26BA2F8}" srcId="{54B33230-A16A-442A-ABE9-852A77097C52}" destId="{20010785-3523-4600-B586-1DA6C858A6F4}" srcOrd="0" destOrd="0" parTransId="{2F5CF70C-55AA-42F8-9597-81A6126A651A}" sibTransId="{248CDA99-26CD-4B32-B9EA-801664A6DA0A}"/>
    <dgm:cxn modelId="{1385D50C-896C-4525-B41E-47DEE4D4E2AA}" type="presOf" srcId="{0667DD31-728F-4526-B9B6-DA453F0599AF}" destId="{E0750065-C5B8-4A56-9CEC-508D1DAF5BCB}" srcOrd="0" destOrd="0" presId="urn:microsoft.com/office/officeart/2005/8/layout/lProcess1"/>
    <dgm:cxn modelId="{55ECE118-2A03-46C7-A5E7-51CF50423CCB}" type="presOf" srcId="{B570370D-F662-4A29-87F6-365F033027BB}" destId="{C944BCEB-29ED-45E6-92A1-F90B8D62E825}" srcOrd="0" destOrd="0" presId="urn:microsoft.com/office/officeart/2005/8/layout/lProcess1"/>
    <dgm:cxn modelId="{E61A946C-B066-4D25-9DCC-839352F798C2}" type="presOf" srcId="{20010785-3523-4600-B586-1DA6C858A6F4}" destId="{BF61F55A-831B-407B-B93F-2EB48EF27317}" srcOrd="0" destOrd="0" presId="urn:microsoft.com/office/officeart/2005/8/layout/lProcess1"/>
    <dgm:cxn modelId="{32AED83D-96FE-4EA2-A69A-966C396D6E20}" type="presOf" srcId="{D93FCCEC-7819-484F-96F9-7393CB6F199D}" destId="{09522255-0959-461B-8EBA-2E102CCC80A9}" srcOrd="0" destOrd="0" presId="urn:microsoft.com/office/officeart/2005/8/layout/lProcess1"/>
    <dgm:cxn modelId="{AE407A0F-7F43-41A9-BC92-D83078D1F44E}" srcId="{51564BFE-EF1D-4983-86BA-39B56D8F2330}" destId="{D93FCCEC-7819-484F-96F9-7393CB6F199D}" srcOrd="1" destOrd="0" parTransId="{5C24052D-6597-46CB-BB59-250D944CA967}" sibTransId="{CEABA468-2FBD-463E-90A7-7EE5A474CA88}"/>
    <dgm:cxn modelId="{7DB0FC51-B77D-4ED8-87A2-02CA4A742CC8}" type="presOf" srcId="{AAB4C02C-F839-4427-A0E7-6D121BCD412A}" destId="{18553966-97E0-42D6-AF5C-E884A9AAF779}" srcOrd="0" destOrd="0" presId="urn:microsoft.com/office/officeart/2005/8/layout/lProcess1"/>
    <dgm:cxn modelId="{663C6A46-32BB-40A1-BC0C-1056BE1102DF}" type="presOf" srcId="{8946DD91-60DC-43C0-8C16-C95E45942A37}" destId="{29ADC751-9EB8-4540-B4DD-8B57C1B86920}" srcOrd="0" destOrd="0" presId="urn:microsoft.com/office/officeart/2005/8/layout/lProcess1"/>
    <dgm:cxn modelId="{6F798B38-BEFF-4CFF-9E75-0CFE8E6A123B}" type="presOf" srcId="{161597A2-3823-4685-BC18-67AB7E211365}" destId="{3ED4A2FC-5490-407D-BF0D-7E1B2D88D7EF}" srcOrd="0" destOrd="0" presId="urn:microsoft.com/office/officeart/2005/8/layout/lProcess1"/>
    <dgm:cxn modelId="{82929631-996C-4857-B9DB-E5663537B97D}" type="presOf" srcId="{D3DFF6A4-65A8-4000-A4F7-3A80297B343C}" destId="{26323302-ED93-4556-930C-4CACCF19AFE3}" srcOrd="0" destOrd="0" presId="urn:microsoft.com/office/officeart/2005/8/layout/lProcess1"/>
    <dgm:cxn modelId="{3E8621B7-C2A9-4A5B-87CD-E1CA43BF95A9}" srcId="{20010785-3523-4600-B586-1DA6C858A6F4}" destId="{D3DFF6A4-65A8-4000-A4F7-3A80297B343C}" srcOrd="0" destOrd="0" parTransId="{8946DD91-60DC-43C0-8C16-C95E45942A37}" sibTransId="{80F145D7-271D-4E44-9B5C-E26B573752F9}"/>
    <dgm:cxn modelId="{03730A06-2BE6-4821-9606-8DC923BD6F21}" type="presOf" srcId="{54B33230-A16A-442A-ABE9-852A77097C52}" destId="{E6B0B333-49A9-4AC0-9335-96278679711B}" srcOrd="0" destOrd="0" presId="urn:microsoft.com/office/officeart/2005/8/layout/lProcess1"/>
    <dgm:cxn modelId="{5FDE6CD5-2E93-4620-A60B-02BA8393D288}" srcId="{51564BFE-EF1D-4983-86BA-39B56D8F2330}" destId="{0667DD31-728F-4526-B9B6-DA453F0599AF}" srcOrd="0" destOrd="0" parTransId="{161597A2-3823-4685-BC18-67AB7E211365}" sibTransId="{B570370D-F662-4A29-87F6-365F033027BB}"/>
    <dgm:cxn modelId="{645A4DCC-32F0-49EF-8E0A-EA03597D507F}" type="presOf" srcId="{80F145D7-271D-4E44-9B5C-E26B573752F9}" destId="{66EF89C3-6726-47ED-87B8-C832BE4D5A26}" srcOrd="0" destOrd="0" presId="urn:microsoft.com/office/officeart/2005/8/layout/lProcess1"/>
    <dgm:cxn modelId="{CB3BBAA7-D67A-4305-A241-FD189D45258C}" srcId="{20010785-3523-4600-B586-1DA6C858A6F4}" destId="{AAB4C02C-F839-4427-A0E7-6D121BCD412A}" srcOrd="1" destOrd="0" parTransId="{81F28317-F94A-42E5-9FC8-49DD2CDAA268}" sibTransId="{69E8B8D6-40E6-46EE-AD84-6E1245731B03}"/>
    <dgm:cxn modelId="{41D88D9D-CC45-4675-A41C-07814C3D04BD}" type="presParOf" srcId="{E6B0B333-49A9-4AC0-9335-96278679711B}" destId="{80918C2E-9D50-46AD-8F0B-A517625AB6AE}" srcOrd="0" destOrd="0" presId="urn:microsoft.com/office/officeart/2005/8/layout/lProcess1"/>
    <dgm:cxn modelId="{7DB7310D-E2E0-4BA6-95F0-E1A2F369D2E4}" type="presParOf" srcId="{80918C2E-9D50-46AD-8F0B-A517625AB6AE}" destId="{BF61F55A-831B-407B-B93F-2EB48EF27317}" srcOrd="0" destOrd="0" presId="urn:microsoft.com/office/officeart/2005/8/layout/lProcess1"/>
    <dgm:cxn modelId="{10400F8E-4141-4AD5-A7B3-719F6E7CD807}" type="presParOf" srcId="{80918C2E-9D50-46AD-8F0B-A517625AB6AE}" destId="{29ADC751-9EB8-4540-B4DD-8B57C1B86920}" srcOrd="1" destOrd="0" presId="urn:microsoft.com/office/officeart/2005/8/layout/lProcess1"/>
    <dgm:cxn modelId="{85694B6E-3618-4F00-AD4C-406C99B9D773}" type="presParOf" srcId="{80918C2E-9D50-46AD-8F0B-A517625AB6AE}" destId="{26323302-ED93-4556-930C-4CACCF19AFE3}" srcOrd="2" destOrd="0" presId="urn:microsoft.com/office/officeart/2005/8/layout/lProcess1"/>
    <dgm:cxn modelId="{8A560D21-A805-40CE-B8B2-5E98DA1F6D12}" type="presParOf" srcId="{80918C2E-9D50-46AD-8F0B-A517625AB6AE}" destId="{66EF89C3-6726-47ED-87B8-C832BE4D5A26}" srcOrd="3" destOrd="0" presId="urn:microsoft.com/office/officeart/2005/8/layout/lProcess1"/>
    <dgm:cxn modelId="{4386F0C3-A0BF-4ACC-A57B-0EC7A17DD002}" type="presParOf" srcId="{80918C2E-9D50-46AD-8F0B-A517625AB6AE}" destId="{18553966-97E0-42D6-AF5C-E884A9AAF779}" srcOrd="4" destOrd="0" presId="urn:microsoft.com/office/officeart/2005/8/layout/lProcess1"/>
    <dgm:cxn modelId="{606B986E-F0AD-4257-B9C1-53803064A2C7}" type="presParOf" srcId="{E6B0B333-49A9-4AC0-9335-96278679711B}" destId="{E31D8ED8-3EDF-4247-BD4B-0253C8FF0F7D}" srcOrd="1" destOrd="0" presId="urn:microsoft.com/office/officeart/2005/8/layout/lProcess1"/>
    <dgm:cxn modelId="{5379CF54-6DD3-4947-8D06-5E772693B897}" type="presParOf" srcId="{E6B0B333-49A9-4AC0-9335-96278679711B}" destId="{16BEB26F-3A60-4B3D-9EC3-C66712DD9852}" srcOrd="2" destOrd="0" presId="urn:microsoft.com/office/officeart/2005/8/layout/lProcess1"/>
    <dgm:cxn modelId="{FE8368D4-287D-4B07-BF21-8EC77D6872F1}" type="presParOf" srcId="{16BEB26F-3A60-4B3D-9EC3-C66712DD9852}" destId="{349A31E8-7A63-4E2F-BFE3-E593AD3A1753}" srcOrd="0" destOrd="0" presId="urn:microsoft.com/office/officeart/2005/8/layout/lProcess1"/>
    <dgm:cxn modelId="{AA5F4298-5B10-443B-BB63-A1E93595370A}" type="presParOf" srcId="{16BEB26F-3A60-4B3D-9EC3-C66712DD9852}" destId="{3ED4A2FC-5490-407D-BF0D-7E1B2D88D7EF}" srcOrd="1" destOrd="0" presId="urn:microsoft.com/office/officeart/2005/8/layout/lProcess1"/>
    <dgm:cxn modelId="{255BF11B-04EA-4F5A-8F87-168117ACC7DB}" type="presParOf" srcId="{16BEB26F-3A60-4B3D-9EC3-C66712DD9852}" destId="{E0750065-C5B8-4A56-9CEC-508D1DAF5BCB}" srcOrd="2" destOrd="0" presId="urn:microsoft.com/office/officeart/2005/8/layout/lProcess1"/>
    <dgm:cxn modelId="{8808A32B-AED9-4DCE-9A49-AC5245A56FB0}" type="presParOf" srcId="{16BEB26F-3A60-4B3D-9EC3-C66712DD9852}" destId="{C944BCEB-29ED-45E6-92A1-F90B8D62E825}" srcOrd="3" destOrd="0" presId="urn:microsoft.com/office/officeart/2005/8/layout/lProcess1"/>
    <dgm:cxn modelId="{17DCF240-B8F8-48F0-AC85-7DE64EF97FA7}" type="presParOf" srcId="{16BEB26F-3A60-4B3D-9EC3-C66712DD9852}" destId="{09522255-0959-461B-8EBA-2E102CCC80A9}" srcOrd="4" destOrd="0" presId="urn:microsoft.com/office/officeart/2005/8/layout/l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3CCF2-C368-4CB3-BE4A-FE2F0775E08B}">
      <dsp:nvSpPr>
        <dsp:cNvPr id="0" name=""/>
        <dsp:cNvSpPr/>
      </dsp:nvSpPr>
      <dsp:spPr>
        <a:xfrm>
          <a:off x="3698" y="1948950"/>
          <a:ext cx="1595846" cy="797923"/>
        </a:xfrm>
        <a:prstGeom prst="roundRect">
          <a:avLst>
            <a:gd name="adj" fmla="val 10000"/>
          </a:avLst>
        </a:prstGeom>
        <a:solidFill>
          <a:srgbClr val="F79646"/>
        </a:solidFill>
        <a:ln w="25400" cap="flat" cmpd="sng" algn="ctr">
          <a:solidFill>
            <a:srgbClr val="F79646">
              <a:shade val="50000"/>
            </a:srgb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Mansion</a:t>
          </a:r>
        </a:p>
      </dsp:txBody>
      <dsp:txXfrm>
        <a:off x="27068" y="1972320"/>
        <a:ext cx="1549106" cy="751183"/>
      </dsp:txXfrm>
    </dsp:sp>
    <dsp:sp modelId="{9987C319-3263-4CD1-931D-3226B9971C4E}">
      <dsp:nvSpPr>
        <dsp:cNvPr id="0" name=""/>
        <dsp:cNvSpPr/>
      </dsp:nvSpPr>
      <dsp:spPr>
        <a:xfrm rot="18289469">
          <a:off x="1359812" y="1873813"/>
          <a:ext cx="1117804" cy="30585"/>
        </a:xfrm>
        <a:custGeom>
          <a:avLst/>
          <a:gdLst/>
          <a:ahLst/>
          <a:cxnLst/>
          <a:rect l="0" t="0" r="0" b="0"/>
          <a:pathLst>
            <a:path>
              <a:moveTo>
                <a:pt x="0" y="8854"/>
              </a:moveTo>
              <a:lnTo>
                <a:pt x="778519" y="885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1890769" y="1861161"/>
        <a:ext cx="55890" cy="55890"/>
      </dsp:txXfrm>
    </dsp:sp>
    <dsp:sp modelId="{58BD0C23-7A0A-486D-938F-B00042C57504}">
      <dsp:nvSpPr>
        <dsp:cNvPr id="0" name=""/>
        <dsp:cNvSpPr/>
      </dsp:nvSpPr>
      <dsp:spPr>
        <a:xfrm>
          <a:off x="2237883" y="1031338"/>
          <a:ext cx="1595846" cy="797923"/>
        </a:xfrm>
        <a:prstGeom prst="roundRect">
          <a:avLst>
            <a:gd name="adj" fmla="val 10000"/>
          </a:avLst>
        </a:prstGeom>
        <a:solidFill>
          <a:srgbClr val="C0504D"/>
        </a:solidFill>
        <a:ln w="25400" cap="flat" cmpd="sng" algn="ctr">
          <a:solidFill>
            <a:srgbClr val="C0504D">
              <a:shade val="50000"/>
            </a:srgb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Staircase</a:t>
          </a:r>
        </a:p>
      </dsp:txBody>
      <dsp:txXfrm>
        <a:off x="2261253" y="1054708"/>
        <a:ext cx="1549106" cy="751183"/>
      </dsp:txXfrm>
    </dsp:sp>
    <dsp:sp modelId="{C04356B6-E8BA-4932-BE6B-604F221F955B}">
      <dsp:nvSpPr>
        <dsp:cNvPr id="0" name=""/>
        <dsp:cNvSpPr/>
      </dsp:nvSpPr>
      <dsp:spPr>
        <a:xfrm>
          <a:off x="3833730" y="1415007"/>
          <a:ext cx="638338" cy="30585"/>
        </a:xfrm>
        <a:custGeom>
          <a:avLst/>
          <a:gdLst/>
          <a:ahLst/>
          <a:cxnLst/>
          <a:rect l="0" t="0" r="0" b="0"/>
          <a:pathLst>
            <a:path>
              <a:moveTo>
                <a:pt x="0" y="8854"/>
              </a:moveTo>
              <a:lnTo>
                <a:pt x="444584" y="8854"/>
              </a:lnTo>
            </a:path>
          </a:pathLst>
        </a:custGeom>
        <a:noFill/>
        <a:ln w="25400" cap="flat" cmpd="sng" algn="ctr">
          <a:solidFill>
            <a:srgbClr val="C0504D"/>
          </a:solidFill>
          <a:prstDash val="solid"/>
        </a:ln>
        <a:effectLst>
          <a:outerShdw blurRad="40000" dist="20000" dir="5400000" rotWithShape="0">
            <a:srgbClr val="000000">
              <a:alpha val="38000"/>
            </a:srgbClr>
          </a:outerShdw>
        </a:effectLst>
      </dsp:spPr>
      <dsp:style>
        <a:lnRef idx="2">
          <a:schemeClr val="accent2"/>
        </a:lnRef>
        <a:fillRef idx="0">
          <a:schemeClr val="accent2"/>
        </a:fillRef>
        <a:effectRef idx="1">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136941" y="1414342"/>
        <a:ext cx="31916" cy="31916"/>
      </dsp:txXfrm>
    </dsp:sp>
    <dsp:sp modelId="{664F23C0-9540-41BD-A0C5-8787FB3F5DE4}">
      <dsp:nvSpPr>
        <dsp:cNvPr id="0" name=""/>
        <dsp:cNvSpPr/>
      </dsp:nvSpPr>
      <dsp:spPr>
        <a:xfrm>
          <a:off x="4472069" y="1031338"/>
          <a:ext cx="1595846" cy="797923"/>
        </a:xfrm>
        <a:prstGeom prst="roundRect">
          <a:avLst>
            <a:gd name="adj" fmla="val 10000"/>
          </a:avLst>
        </a:prstGeom>
        <a:solidFill>
          <a:srgbClr val="C0504D"/>
        </a:solidFill>
        <a:ln w="25400" cap="flat" cmpd="sng" algn="ctr">
          <a:solidFill>
            <a:srgbClr val="C0504D">
              <a:shade val="50000"/>
            </a:srgb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Statue</a:t>
          </a:r>
        </a:p>
      </dsp:txBody>
      <dsp:txXfrm>
        <a:off x="4495439" y="1054708"/>
        <a:ext cx="1549106" cy="751183"/>
      </dsp:txXfrm>
    </dsp:sp>
    <dsp:sp modelId="{81F991EC-2857-4DCF-98E5-A9389A23E215}">
      <dsp:nvSpPr>
        <dsp:cNvPr id="0" name=""/>
        <dsp:cNvSpPr/>
      </dsp:nvSpPr>
      <dsp:spPr>
        <a:xfrm rot="3486001">
          <a:off x="5782145" y="1929492"/>
          <a:ext cx="1212019" cy="30585"/>
        </a:xfrm>
        <a:custGeom>
          <a:avLst/>
          <a:gdLst/>
          <a:ahLst/>
          <a:cxnLst/>
          <a:rect l="0" t="0" r="0" b="0"/>
          <a:pathLst>
            <a:path>
              <a:moveTo>
                <a:pt x="0" y="8854"/>
              </a:moveTo>
              <a:lnTo>
                <a:pt x="843897" y="8854"/>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6357854" y="1914485"/>
        <a:ext cx="60600" cy="60600"/>
      </dsp:txXfrm>
    </dsp:sp>
    <dsp:sp modelId="{0DE68938-898F-4189-8DC1-B94214090F26}">
      <dsp:nvSpPr>
        <dsp:cNvPr id="0" name=""/>
        <dsp:cNvSpPr/>
      </dsp:nvSpPr>
      <dsp:spPr>
        <a:xfrm>
          <a:off x="6708393" y="2060308"/>
          <a:ext cx="1595846" cy="797923"/>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en-US" sz="2900" kern="1200">
            <a:solidFill>
              <a:sysClr val="window" lastClr="FFFFFF"/>
            </a:solidFill>
            <a:latin typeface="Calibri"/>
            <a:ea typeface="+mn-ea"/>
            <a:cs typeface="+mn-cs"/>
          </a:endParaRPr>
        </a:p>
      </dsp:txBody>
      <dsp:txXfrm>
        <a:off x="6731763" y="2083678"/>
        <a:ext cx="1549106" cy="751183"/>
      </dsp:txXfrm>
    </dsp:sp>
    <dsp:sp modelId="{0E7E53DC-A844-4F08-B59F-49202C8FF646}">
      <dsp:nvSpPr>
        <dsp:cNvPr id="0" name=""/>
        <dsp:cNvSpPr/>
      </dsp:nvSpPr>
      <dsp:spPr>
        <a:xfrm>
          <a:off x="1599545" y="2332619"/>
          <a:ext cx="638338" cy="30585"/>
        </a:xfrm>
        <a:custGeom>
          <a:avLst/>
          <a:gdLst/>
          <a:ahLst/>
          <a:cxnLst/>
          <a:rect l="0" t="0" r="0" b="0"/>
          <a:pathLst>
            <a:path>
              <a:moveTo>
                <a:pt x="0" y="8854"/>
              </a:moveTo>
              <a:lnTo>
                <a:pt x="444584" y="8854"/>
              </a:lnTo>
            </a:path>
          </a:pathLst>
        </a:custGeom>
        <a:noFill/>
        <a:ln w="25400" cap="flat" cmpd="sng" algn="ctr">
          <a:solidFill>
            <a:srgbClr val="9BBB59"/>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1902756" y="2331954"/>
        <a:ext cx="31916" cy="31916"/>
      </dsp:txXfrm>
    </dsp:sp>
    <dsp:sp modelId="{0908BDC3-FE8F-4627-AA63-597FA1B3E2CB}">
      <dsp:nvSpPr>
        <dsp:cNvPr id="0" name=""/>
        <dsp:cNvSpPr/>
      </dsp:nvSpPr>
      <dsp:spPr>
        <a:xfrm>
          <a:off x="2237883" y="1948950"/>
          <a:ext cx="1595846" cy="797923"/>
        </a:xfrm>
        <a:prstGeom prst="roundRect">
          <a:avLst>
            <a:gd name="adj" fmla="val 10000"/>
          </a:avLst>
        </a:prstGeom>
        <a:solidFill>
          <a:srgbClr val="9BBB59"/>
        </a:solidFill>
        <a:ln w="25400" cap="flat" cmpd="sng" algn="ctr">
          <a:solidFill>
            <a:srgbClr val="9BBB59">
              <a:shade val="50000"/>
            </a:srgb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Kitchen</a:t>
          </a:r>
        </a:p>
      </dsp:txBody>
      <dsp:txXfrm>
        <a:off x="2261253" y="1972320"/>
        <a:ext cx="1549106" cy="751183"/>
      </dsp:txXfrm>
    </dsp:sp>
    <dsp:sp modelId="{6F4162F6-B548-4170-AF63-E58086A97DA6}">
      <dsp:nvSpPr>
        <dsp:cNvPr id="0" name=""/>
        <dsp:cNvSpPr/>
      </dsp:nvSpPr>
      <dsp:spPr>
        <a:xfrm>
          <a:off x="3833730" y="2332619"/>
          <a:ext cx="638338" cy="30585"/>
        </a:xfrm>
        <a:custGeom>
          <a:avLst/>
          <a:gdLst/>
          <a:ahLst/>
          <a:cxnLst/>
          <a:rect l="0" t="0" r="0" b="0"/>
          <a:pathLst>
            <a:path>
              <a:moveTo>
                <a:pt x="0" y="8854"/>
              </a:moveTo>
              <a:lnTo>
                <a:pt x="444584" y="8854"/>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136941" y="2331954"/>
        <a:ext cx="31916" cy="31916"/>
      </dsp:txXfrm>
    </dsp:sp>
    <dsp:sp modelId="{BCBEC7C4-2665-4EC2-AD14-5C5B2869FA23}">
      <dsp:nvSpPr>
        <dsp:cNvPr id="0" name=""/>
        <dsp:cNvSpPr/>
      </dsp:nvSpPr>
      <dsp:spPr>
        <a:xfrm>
          <a:off x="4472069" y="1948950"/>
          <a:ext cx="1595846" cy="797923"/>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Chamber</a:t>
          </a:r>
        </a:p>
      </dsp:txBody>
      <dsp:txXfrm>
        <a:off x="4495439" y="1972320"/>
        <a:ext cx="1549106" cy="751183"/>
      </dsp:txXfrm>
    </dsp:sp>
    <dsp:sp modelId="{CE8A8F56-C199-45AE-BC18-355501F9236B}">
      <dsp:nvSpPr>
        <dsp:cNvPr id="0" name=""/>
        <dsp:cNvSpPr/>
      </dsp:nvSpPr>
      <dsp:spPr>
        <a:xfrm rot="809934">
          <a:off x="6058818" y="2409495"/>
          <a:ext cx="658673" cy="30585"/>
        </a:xfrm>
        <a:custGeom>
          <a:avLst/>
          <a:gdLst/>
          <a:ahLst/>
          <a:cxnLst/>
          <a:rect l="0" t="0" r="0" b="0"/>
          <a:pathLst>
            <a:path>
              <a:moveTo>
                <a:pt x="0" y="8854"/>
              </a:moveTo>
              <a:lnTo>
                <a:pt x="458305" y="8854"/>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6371687" y="2408321"/>
        <a:ext cx="32933" cy="32933"/>
      </dsp:txXfrm>
    </dsp:sp>
    <dsp:sp modelId="{3FCA873B-1308-43CA-8AED-A2653132BA7D}">
      <dsp:nvSpPr>
        <dsp:cNvPr id="0" name=""/>
        <dsp:cNvSpPr/>
      </dsp:nvSpPr>
      <dsp:spPr>
        <a:xfrm>
          <a:off x="6708393" y="2102702"/>
          <a:ext cx="1595846" cy="797923"/>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en-US" sz="2900" kern="1200">
            <a:solidFill>
              <a:sysClr val="window" lastClr="FFFFFF"/>
            </a:solidFill>
            <a:latin typeface="Calibri"/>
            <a:ea typeface="+mn-ea"/>
            <a:cs typeface="+mn-cs"/>
          </a:endParaRPr>
        </a:p>
      </dsp:txBody>
      <dsp:txXfrm>
        <a:off x="6731763" y="2126072"/>
        <a:ext cx="1549106" cy="751183"/>
      </dsp:txXfrm>
    </dsp:sp>
    <dsp:sp modelId="{D3703E71-CFDF-430D-A93B-A4CE0A098B61}">
      <dsp:nvSpPr>
        <dsp:cNvPr id="0" name=""/>
        <dsp:cNvSpPr/>
      </dsp:nvSpPr>
      <dsp:spPr>
        <a:xfrm rot="3310531">
          <a:off x="1359812" y="2791425"/>
          <a:ext cx="1117804" cy="30585"/>
        </a:xfrm>
        <a:custGeom>
          <a:avLst/>
          <a:gdLst/>
          <a:ahLst/>
          <a:cxnLst/>
          <a:rect l="0" t="0" r="0" b="0"/>
          <a:pathLst>
            <a:path>
              <a:moveTo>
                <a:pt x="0" y="8854"/>
              </a:moveTo>
              <a:lnTo>
                <a:pt x="778519" y="8854"/>
              </a:lnTo>
            </a:path>
          </a:pathLst>
        </a:custGeom>
        <a:noFill/>
        <a:ln w="25400" cap="flat" cmpd="sng" algn="ctr">
          <a:solidFill>
            <a:srgbClr val="4F81BD"/>
          </a:solidFill>
          <a:prstDash val="solid"/>
        </a:ln>
        <a:effectLst>
          <a:outerShdw blurRad="40000" dist="20000" dir="5400000" rotWithShape="0">
            <a:srgbClr val="000000">
              <a:alpha val="38000"/>
            </a:srgbClr>
          </a:outerShdw>
        </a:effectLst>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1890769" y="2778773"/>
        <a:ext cx="55890" cy="55890"/>
      </dsp:txXfrm>
    </dsp:sp>
    <dsp:sp modelId="{D6435362-7321-4961-908E-39EA0A6C52F0}">
      <dsp:nvSpPr>
        <dsp:cNvPr id="0" name=""/>
        <dsp:cNvSpPr/>
      </dsp:nvSpPr>
      <dsp:spPr>
        <a:xfrm>
          <a:off x="2237883" y="2866562"/>
          <a:ext cx="1595846" cy="797923"/>
        </a:xfrm>
        <a:prstGeom prst="roundRect">
          <a:avLst>
            <a:gd name="adj" fmla="val 10000"/>
          </a:avLst>
        </a:prstGeom>
        <a:solidFill>
          <a:srgbClr val="4F81BD"/>
        </a:solidFill>
        <a:ln w="25400" cap="flat" cmpd="sng" algn="ctr">
          <a:solidFill>
            <a:srgbClr val="4F81BD">
              <a:shade val="50000"/>
            </a:srgb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Hallway</a:t>
          </a:r>
        </a:p>
      </dsp:txBody>
      <dsp:txXfrm>
        <a:off x="2261253" y="2889932"/>
        <a:ext cx="1549106" cy="751183"/>
      </dsp:txXfrm>
    </dsp:sp>
    <dsp:sp modelId="{FEF65038-F685-472C-852D-B0EAFBAC9E2C}">
      <dsp:nvSpPr>
        <dsp:cNvPr id="0" name=""/>
        <dsp:cNvSpPr/>
      </dsp:nvSpPr>
      <dsp:spPr>
        <a:xfrm>
          <a:off x="3833730" y="3250231"/>
          <a:ext cx="638338" cy="30585"/>
        </a:xfrm>
        <a:custGeom>
          <a:avLst/>
          <a:gdLst/>
          <a:ahLst/>
          <a:cxnLst/>
          <a:rect l="0" t="0" r="0" b="0"/>
          <a:pathLst>
            <a:path>
              <a:moveTo>
                <a:pt x="0" y="8854"/>
              </a:moveTo>
              <a:lnTo>
                <a:pt x="444584" y="8854"/>
              </a:lnTo>
            </a:path>
          </a:pathLst>
        </a:custGeom>
        <a:noFill/>
        <a:ln w="25400" cap="flat" cmpd="sng" algn="ctr">
          <a:solidFill>
            <a:srgbClr val="4F81BD"/>
          </a:solidFill>
          <a:prstDash val="solid"/>
        </a:ln>
        <a:effectLst>
          <a:outerShdw blurRad="40000" dist="20000" dir="5400000" rotWithShape="0">
            <a:srgbClr val="000000">
              <a:alpha val="38000"/>
            </a:srgbClr>
          </a:outerShdw>
        </a:effectLst>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136941" y="3249565"/>
        <a:ext cx="31916" cy="31916"/>
      </dsp:txXfrm>
    </dsp:sp>
    <dsp:sp modelId="{D6DA96AF-BF35-449D-821B-2551DD4FC1EE}">
      <dsp:nvSpPr>
        <dsp:cNvPr id="0" name=""/>
        <dsp:cNvSpPr/>
      </dsp:nvSpPr>
      <dsp:spPr>
        <a:xfrm>
          <a:off x="4472069" y="2866562"/>
          <a:ext cx="1595846" cy="797923"/>
        </a:xfrm>
        <a:prstGeom prst="roundRect">
          <a:avLst>
            <a:gd name="adj" fmla="val 10000"/>
          </a:avLst>
        </a:prstGeom>
        <a:solidFill>
          <a:srgbClr val="4F81BD"/>
        </a:solidFill>
        <a:ln w="25400" cap="flat" cmpd="sng" algn="ctr">
          <a:solidFill>
            <a:srgbClr val="4F81BD">
              <a:shade val="50000"/>
            </a:srgb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Library</a:t>
          </a:r>
        </a:p>
      </dsp:txBody>
      <dsp:txXfrm>
        <a:off x="4495439" y="2889932"/>
        <a:ext cx="1549106" cy="751183"/>
      </dsp:txXfrm>
    </dsp:sp>
    <dsp:sp modelId="{877DB267-7345-4EB8-9215-58C9D88A66DA}">
      <dsp:nvSpPr>
        <dsp:cNvPr id="0" name=""/>
        <dsp:cNvSpPr/>
      </dsp:nvSpPr>
      <dsp:spPr>
        <a:xfrm rot="18491135">
          <a:off x="5870347" y="2843485"/>
          <a:ext cx="1034959" cy="30585"/>
        </a:xfrm>
        <a:custGeom>
          <a:avLst/>
          <a:gdLst/>
          <a:ahLst/>
          <a:cxnLst/>
          <a:rect l="0" t="0" r="0" b="0"/>
          <a:pathLst>
            <a:path>
              <a:moveTo>
                <a:pt x="0" y="8854"/>
              </a:moveTo>
              <a:lnTo>
                <a:pt x="720820" y="8854"/>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6361953" y="2832904"/>
        <a:ext cx="51747" cy="51747"/>
      </dsp:txXfrm>
    </dsp:sp>
    <dsp:sp modelId="{A5C89F52-86CB-43E7-A18E-6BC7B9C2FA71}">
      <dsp:nvSpPr>
        <dsp:cNvPr id="0" name=""/>
        <dsp:cNvSpPr/>
      </dsp:nvSpPr>
      <dsp:spPr>
        <a:xfrm>
          <a:off x="6707738" y="2053071"/>
          <a:ext cx="1595846" cy="797923"/>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solidFill>
                <a:sysClr val="window" lastClr="FFFFFF"/>
              </a:solidFill>
              <a:latin typeface="Calibri"/>
              <a:ea typeface="+mn-ea"/>
              <a:cs typeface="+mn-cs"/>
            </a:rPr>
            <a:t>Basement</a:t>
          </a:r>
        </a:p>
      </dsp:txBody>
      <dsp:txXfrm>
        <a:off x="6731108" y="2076441"/>
        <a:ext cx="1549106" cy="7511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957E4-079A-4101-AB13-D000C2657F01}">
      <dsp:nvSpPr>
        <dsp:cNvPr id="0" name=""/>
        <dsp:cNvSpPr/>
      </dsp:nvSpPr>
      <dsp:spPr>
        <a:xfrm>
          <a:off x="1146750" y="54"/>
          <a:ext cx="2702662" cy="675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The Hallway</a:t>
          </a:r>
        </a:p>
      </dsp:txBody>
      <dsp:txXfrm>
        <a:off x="1166540" y="19844"/>
        <a:ext cx="2663082" cy="636085"/>
      </dsp:txXfrm>
    </dsp:sp>
    <dsp:sp modelId="{CCDA5948-882F-42C0-8B2D-B82DE7E22F75}">
      <dsp:nvSpPr>
        <dsp:cNvPr id="0" name=""/>
        <dsp:cNvSpPr/>
      </dsp:nvSpPr>
      <dsp:spPr>
        <a:xfrm rot="5400000">
          <a:off x="2438961" y="734840"/>
          <a:ext cx="118241" cy="118241"/>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592A7-88A2-42F5-8D2A-494B94F76CA9}">
      <dsp:nvSpPr>
        <dsp:cNvPr id="0" name=""/>
        <dsp:cNvSpPr/>
      </dsp:nvSpPr>
      <dsp:spPr>
        <a:xfrm>
          <a:off x="1146750" y="912202"/>
          <a:ext cx="2702662" cy="2702338"/>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The player chooses to go through the hallway with 5 doors. the door at the end is locked and requires a key. three of the doors are safe  and contain coins needed to get the keywhile one of hem means certain death. prompt the player to pick one of these doors (1-5)however if they pick the 5th one the game should respond with 'locked'. The safe rooms should respond with a string description as well as add certain coins to their inventory. the player should be able to enter and exit the room with the keys in it.</a:t>
          </a:r>
        </a:p>
      </dsp:txBody>
      <dsp:txXfrm>
        <a:off x="1225899" y="991351"/>
        <a:ext cx="2544364" cy="2544040"/>
      </dsp:txXfrm>
    </dsp:sp>
    <dsp:sp modelId="{DA35462C-51B9-44F1-876F-D4D931E8BCF5}">
      <dsp:nvSpPr>
        <dsp:cNvPr id="0" name=""/>
        <dsp:cNvSpPr/>
      </dsp:nvSpPr>
      <dsp:spPr>
        <a:xfrm rot="5400795">
          <a:off x="2438594" y="3673689"/>
          <a:ext cx="118295" cy="118241"/>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5FB69C-7782-4A88-8ACB-64AD47797986}">
      <dsp:nvSpPr>
        <dsp:cNvPr id="0" name=""/>
        <dsp:cNvSpPr/>
      </dsp:nvSpPr>
      <dsp:spPr>
        <a:xfrm>
          <a:off x="1146210" y="3851078"/>
          <a:ext cx="2702662" cy="150197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The player will have to find the coins in a randomly assigned room and put them in the key room, aslo randomnly assigned, to open the  locked door at the end. The trick is to aviod the certain death door...</a:t>
          </a:r>
        </a:p>
      </dsp:txBody>
      <dsp:txXfrm>
        <a:off x="1190201" y="3895069"/>
        <a:ext cx="2614680" cy="1413989"/>
      </dsp:txXfrm>
    </dsp:sp>
    <dsp:sp modelId="{56EAD16C-AC5F-4A90-B1F6-D5DA3E5BF70F}">
      <dsp:nvSpPr>
        <dsp:cNvPr id="0" name=""/>
        <dsp:cNvSpPr/>
      </dsp:nvSpPr>
      <dsp:spPr>
        <a:xfrm>
          <a:off x="4227786" y="54"/>
          <a:ext cx="2702662" cy="675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The Library</a:t>
          </a:r>
        </a:p>
      </dsp:txBody>
      <dsp:txXfrm>
        <a:off x="4247576" y="19844"/>
        <a:ext cx="2663082" cy="636085"/>
      </dsp:txXfrm>
    </dsp:sp>
    <dsp:sp modelId="{7FF40953-D5E0-4880-AC20-695245438D00}">
      <dsp:nvSpPr>
        <dsp:cNvPr id="0" name=""/>
        <dsp:cNvSpPr/>
      </dsp:nvSpPr>
      <dsp:spPr>
        <a:xfrm rot="5400000">
          <a:off x="5519997" y="734840"/>
          <a:ext cx="118241" cy="118241"/>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E9D9CE5-542F-4FCD-A024-51180E38565D}">
      <dsp:nvSpPr>
        <dsp:cNvPr id="0" name=""/>
        <dsp:cNvSpPr/>
      </dsp:nvSpPr>
      <dsp:spPr>
        <a:xfrm>
          <a:off x="4227786" y="912202"/>
          <a:ext cx="2702662" cy="207765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Once the player opens the locked door they willl enter the library. After descriptive text they will notice 4 items: the fireplace and three books that are in tact on the shelf. Above the fireplace the player notices an array of jumbled letters. This ananagram has clues inside the three books. the player should be able to examine these books or approach the fire. Examining the books will respond with ta passage from these books. The answer to the ananagram is in one of those passages.</a:t>
          </a:r>
        </a:p>
      </dsp:txBody>
      <dsp:txXfrm>
        <a:off x="4288638" y="973054"/>
        <a:ext cx="2580958" cy="1955947"/>
      </dsp:txXfrm>
    </dsp:sp>
    <dsp:sp modelId="{A42CF08B-0FA0-4D90-8FE2-289A3BBD6CF1}">
      <dsp:nvSpPr>
        <dsp:cNvPr id="0" name=""/>
        <dsp:cNvSpPr/>
      </dsp:nvSpPr>
      <dsp:spPr>
        <a:xfrm rot="5400000">
          <a:off x="5519997" y="3048975"/>
          <a:ext cx="118241" cy="118241"/>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D66250-6AF4-4ED0-A724-2CED8D1B88EA}">
      <dsp:nvSpPr>
        <dsp:cNvPr id="0" name=""/>
        <dsp:cNvSpPr/>
      </dsp:nvSpPr>
      <dsp:spPr>
        <a:xfrm>
          <a:off x="4227786" y="3226337"/>
          <a:ext cx="2702662" cy="1765109"/>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Once they approach the fire and recite the correct phrase. the fire dies revealing a passageway to the basement.</a:t>
          </a:r>
        </a:p>
      </dsp:txBody>
      <dsp:txXfrm>
        <a:off x="4279484" y="3278035"/>
        <a:ext cx="2599266" cy="16617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CA02B3-7891-49FF-A360-ED92C965E3E0}">
      <dsp:nvSpPr>
        <dsp:cNvPr id="0" name=""/>
        <dsp:cNvSpPr/>
      </dsp:nvSpPr>
      <dsp:spPr>
        <a:xfrm>
          <a:off x="470989" y="421629"/>
          <a:ext cx="3307509" cy="826877"/>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2044700">
            <a:lnSpc>
              <a:spcPct val="90000"/>
            </a:lnSpc>
            <a:spcBef>
              <a:spcPct val="0"/>
            </a:spcBef>
            <a:spcAft>
              <a:spcPct val="35000"/>
            </a:spcAft>
          </a:pPr>
          <a:r>
            <a:rPr lang="en-US" sz="4600" kern="1200"/>
            <a:t>The Staircase</a:t>
          </a:r>
        </a:p>
      </dsp:txBody>
      <dsp:txXfrm>
        <a:off x="495207" y="445847"/>
        <a:ext cx="3259073" cy="778441"/>
      </dsp:txXfrm>
    </dsp:sp>
    <dsp:sp modelId="{61CC352D-061C-486F-A408-6009BDEEA51B}">
      <dsp:nvSpPr>
        <dsp:cNvPr id="0" name=""/>
        <dsp:cNvSpPr/>
      </dsp:nvSpPr>
      <dsp:spPr>
        <a:xfrm rot="5402497">
          <a:off x="2061220" y="1302419"/>
          <a:ext cx="126264" cy="144703"/>
        </a:xfrm>
        <a:prstGeom prst="rightArrow">
          <a:avLst>
            <a:gd name="adj1" fmla="val 667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F1312-A0C6-46E9-B9FB-0B143E9EDAD2}">
      <dsp:nvSpPr>
        <dsp:cNvPr id="0" name=""/>
        <dsp:cNvSpPr/>
      </dsp:nvSpPr>
      <dsp:spPr>
        <a:xfrm>
          <a:off x="431431" y="1501034"/>
          <a:ext cx="3384111" cy="2128564"/>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Going up the stairs the player reaches a five-candle, candelabra on a desk. Knowing that the rest of the second floor is not visible, the player attempts to pick it up howeverthe candele wont move. the candle begins t o speak saying that it wont go anywhere unless all of its candles are lit</a:t>
          </a:r>
        </a:p>
      </dsp:txBody>
      <dsp:txXfrm>
        <a:off x="493775" y="1563378"/>
        <a:ext cx="3259423" cy="2003876"/>
      </dsp:txXfrm>
    </dsp:sp>
    <dsp:sp modelId="{59F82962-3CB1-4240-B0F1-29A58A7AC699}">
      <dsp:nvSpPr>
        <dsp:cNvPr id="0" name=""/>
        <dsp:cNvSpPr/>
      </dsp:nvSpPr>
      <dsp:spPr>
        <a:xfrm rot="5398092">
          <a:off x="2033377" y="3720390"/>
          <a:ext cx="181582" cy="144703"/>
        </a:xfrm>
        <a:prstGeom prst="rightArrow">
          <a:avLst>
            <a:gd name="adj1" fmla="val 667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9C2FA1-7206-404C-84B8-866F9631C893}">
      <dsp:nvSpPr>
        <dsp:cNvPr id="0" name=""/>
        <dsp:cNvSpPr/>
      </dsp:nvSpPr>
      <dsp:spPr>
        <a:xfrm>
          <a:off x="2646" y="3955885"/>
          <a:ext cx="4244196" cy="1747059"/>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The trick is that when one of the candles are lit, the ones next to it either go out or also become lit. the player only has 10 matches to light it, otherwise the candle goes out and they lose. two candles must be lit from the begining and must be at least one spac apart. also note tha lighting one candleon one end will effect the candle on the opposite end. it would help to multiply a value by -1 to determine whether the candle is on or off.</a:t>
          </a:r>
        </a:p>
      </dsp:txBody>
      <dsp:txXfrm>
        <a:off x="53816" y="4007055"/>
        <a:ext cx="4141856" cy="1644719"/>
      </dsp:txXfrm>
    </dsp:sp>
    <dsp:sp modelId="{CDF2172A-DAE0-42F9-AA3A-ECD1D18EA6A0}">
      <dsp:nvSpPr>
        <dsp:cNvPr id="0" name=""/>
        <dsp:cNvSpPr/>
      </dsp:nvSpPr>
      <dsp:spPr>
        <a:xfrm>
          <a:off x="4709894" y="421629"/>
          <a:ext cx="3307509" cy="826877"/>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2044700">
            <a:lnSpc>
              <a:spcPct val="90000"/>
            </a:lnSpc>
            <a:spcBef>
              <a:spcPct val="0"/>
            </a:spcBef>
            <a:spcAft>
              <a:spcPct val="35000"/>
            </a:spcAft>
          </a:pPr>
          <a:r>
            <a:rPr lang="en-US" sz="4600" kern="1200"/>
            <a:t>The Statue</a:t>
          </a:r>
        </a:p>
      </dsp:txBody>
      <dsp:txXfrm>
        <a:off x="4734112" y="445847"/>
        <a:ext cx="3259073" cy="778441"/>
      </dsp:txXfrm>
    </dsp:sp>
    <dsp:sp modelId="{E1F613CF-92CD-48FD-91FF-FBDD57BC3B00}">
      <dsp:nvSpPr>
        <dsp:cNvPr id="0" name=""/>
        <dsp:cNvSpPr/>
      </dsp:nvSpPr>
      <dsp:spPr>
        <a:xfrm rot="5397497">
          <a:off x="6315445" y="1273306"/>
          <a:ext cx="97151" cy="144703"/>
        </a:xfrm>
        <a:prstGeom prst="rightArrow">
          <a:avLst>
            <a:gd name="adj1" fmla="val 667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A38EDA-9FA1-4742-AEEA-29BC8AA91565}">
      <dsp:nvSpPr>
        <dsp:cNvPr id="0" name=""/>
        <dsp:cNvSpPr/>
      </dsp:nvSpPr>
      <dsp:spPr>
        <a:xfrm>
          <a:off x="4710787" y="1442809"/>
          <a:ext cx="3307509" cy="1237380"/>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At the end of the hallway is a room with a statue in it. the player notices the statue and three other objects in the room. the player must put the correct object in the statues hand to move on.</a:t>
          </a:r>
        </a:p>
      </dsp:txBody>
      <dsp:txXfrm>
        <a:off x="4747029" y="1479051"/>
        <a:ext cx="3235025" cy="1164896"/>
      </dsp:txXfrm>
    </dsp:sp>
    <dsp:sp modelId="{D4EA5897-7EB3-4BD3-9070-6F2EC150744D}">
      <dsp:nvSpPr>
        <dsp:cNvPr id="0" name=""/>
        <dsp:cNvSpPr/>
      </dsp:nvSpPr>
      <dsp:spPr>
        <a:xfrm rot="5402167">
          <a:off x="6244126" y="2800094"/>
          <a:ext cx="239808" cy="144703"/>
        </a:xfrm>
        <a:prstGeom prst="rightArrow">
          <a:avLst>
            <a:gd name="adj1" fmla="val 667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0BC195-DE9E-458E-B064-A4E22E12803C}">
      <dsp:nvSpPr>
        <dsp:cNvPr id="0" name=""/>
        <dsp:cNvSpPr/>
      </dsp:nvSpPr>
      <dsp:spPr>
        <a:xfrm>
          <a:off x="4709894" y="3064701"/>
          <a:ext cx="3307509" cy="826877"/>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This one is simple because it is a decision based one.</a:t>
          </a:r>
        </a:p>
      </dsp:txBody>
      <dsp:txXfrm>
        <a:off x="4734112" y="3088919"/>
        <a:ext cx="3259073" cy="77844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61F55A-831B-407B-B93F-2EB48EF27317}">
      <dsp:nvSpPr>
        <dsp:cNvPr id="0" name=""/>
        <dsp:cNvSpPr/>
      </dsp:nvSpPr>
      <dsp:spPr>
        <a:xfrm>
          <a:off x="2488" y="314282"/>
          <a:ext cx="3402638" cy="85065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2044700">
            <a:lnSpc>
              <a:spcPct val="90000"/>
            </a:lnSpc>
            <a:spcBef>
              <a:spcPct val="0"/>
            </a:spcBef>
            <a:spcAft>
              <a:spcPct val="35000"/>
            </a:spcAft>
          </a:pPr>
          <a:r>
            <a:rPr lang="en-US" sz="4600" kern="1200"/>
            <a:t>The Kitchen</a:t>
          </a:r>
        </a:p>
      </dsp:txBody>
      <dsp:txXfrm>
        <a:off x="27403" y="339197"/>
        <a:ext cx="3352808" cy="800829"/>
      </dsp:txXfrm>
    </dsp:sp>
    <dsp:sp modelId="{29ADC751-9EB8-4540-B4DD-8B57C1B86920}">
      <dsp:nvSpPr>
        <dsp:cNvPr id="0" name=""/>
        <dsp:cNvSpPr/>
      </dsp:nvSpPr>
      <dsp:spPr>
        <a:xfrm rot="5400000">
          <a:off x="1629375" y="1239375"/>
          <a:ext cx="148865" cy="148865"/>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323302-ED93-4556-930C-4CACCF19AFE3}">
      <dsp:nvSpPr>
        <dsp:cNvPr id="0" name=""/>
        <dsp:cNvSpPr/>
      </dsp:nvSpPr>
      <dsp:spPr>
        <a:xfrm>
          <a:off x="2488" y="1462673"/>
          <a:ext cx="3402638" cy="1770478"/>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Once the player enters the kitchen,  they hear ian incoming noise. (the butler). The player should be prompted to either run or hide. Hiding is the correct solution. The player picks one of three places to hide. the butler then enters the kitchen and checks 1 or 2 of these hiding spots and then leaves.</a:t>
          </a:r>
        </a:p>
      </dsp:txBody>
      <dsp:txXfrm>
        <a:off x="54344" y="1514529"/>
        <a:ext cx="3298926" cy="1666766"/>
      </dsp:txXfrm>
    </dsp:sp>
    <dsp:sp modelId="{66EF89C3-6726-47ED-87B8-C832BE4D5A26}">
      <dsp:nvSpPr>
        <dsp:cNvPr id="0" name=""/>
        <dsp:cNvSpPr/>
      </dsp:nvSpPr>
      <dsp:spPr>
        <a:xfrm rot="5400000">
          <a:off x="1629375" y="3307584"/>
          <a:ext cx="148865" cy="148865"/>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553966-97E0-42D6-AF5C-E884A9AAF779}">
      <dsp:nvSpPr>
        <dsp:cNvPr id="0" name=""/>
        <dsp:cNvSpPr/>
      </dsp:nvSpPr>
      <dsp:spPr>
        <a:xfrm>
          <a:off x="2488" y="3530882"/>
          <a:ext cx="3402638" cy="850659"/>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using the function randint() would be most useful here.</a:t>
          </a:r>
        </a:p>
      </dsp:txBody>
      <dsp:txXfrm>
        <a:off x="27403" y="3555797"/>
        <a:ext cx="3352808" cy="800829"/>
      </dsp:txXfrm>
    </dsp:sp>
    <dsp:sp modelId="{349A31E8-7A63-4E2F-BFE3-E593AD3A1753}">
      <dsp:nvSpPr>
        <dsp:cNvPr id="0" name=""/>
        <dsp:cNvSpPr/>
      </dsp:nvSpPr>
      <dsp:spPr>
        <a:xfrm>
          <a:off x="3883981" y="314282"/>
          <a:ext cx="3402638" cy="85065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2044700">
            <a:lnSpc>
              <a:spcPct val="90000"/>
            </a:lnSpc>
            <a:spcBef>
              <a:spcPct val="0"/>
            </a:spcBef>
            <a:spcAft>
              <a:spcPct val="35000"/>
            </a:spcAft>
          </a:pPr>
          <a:r>
            <a:rPr lang="en-US" sz="4600" kern="1200"/>
            <a:t>The Chamber</a:t>
          </a:r>
        </a:p>
      </dsp:txBody>
      <dsp:txXfrm>
        <a:off x="3908896" y="339197"/>
        <a:ext cx="3352808" cy="800829"/>
      </dsp:txXfrm>
    </dsp:sp>
    <dsp:sp modelId="{3ED4A2FC-5490-407D-BF0D-7E1B2D88D7EF}">
      <dsp:nvSpPr>
        <dsp:cNvPr id="0" name=""/>
        <dsp:cNvSpPr/>
      </dsp:nvSpPr>
      <dsp:spPr>
        <a:xfrm rot="5406783">
          <a:off x="5509734" y="1239375"/>
          <a:ext cx="148865" cy="148865"/>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0750065-C5B8-4A56-9CEC-508D1DAF5BCB}">
      <dsp:nvSpPr>
        <dsp:cNvPr id="0" name=""/>
        <dsp:cNvSpPr/>
      </dsp:nvSpPr>
      <dsp:spPr>
        <a:xfrm>
          <a:off x="3881497" y="1462673"/>
          <a:ext cx="3402638" cy="1071576"/>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The butler chases the playerr to a secret room with three levers. the combinations of levers should lead to different outcomes with different puzzles.</a:t>
          </a:r>
        </a:p>
      </dsp:txBody>
      <dsp:txXfrm>
        <a:off x="3912882" y="1494058"/>
        <a:ext cx="3339868" cy="1008806"/>
      </dsp:txXfrm>
    </dsp:sp>
    <dsp:sp modelId="{C944BCEB-29ED-45E6-92A1-F90B8D62E825}">
      <dsp:nvSpPr>
        <dsp:cNvPr id="0" name=""/>
        <dsp:cNvSpPr/>
      </dsp:nvSpPr>
      <dsp:spPr>
        <a:xfrm rot="5503576">
          <a:off x="5487682" y="2608682"/>
          <a:ext cx="149000" cy="148865"/>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522255-0959-461B-8EBA-2E102CCC80A9}">
      <dsp:nvSpPr>
        <dsp:cNvPr id="0" name=""/>
        <dsp:cNvSpPr/>
      </dsp:nvSpPr>
      <dsp:spPr>
        <a:xfrm>
          <a:off x="3843557" y="2831980"/>
          <a:ext cx="3402638" cy="850659"/>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There should be two possible solutions.</a:t>
          </a:r>
        </a:p>
      </dsp:txBody>
      <dsp:txXfrm>
        <a:off x="3868472" y="2856895"/>
        <a:ext cx="3352808" cy="8008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5</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Trowbridge, Bradley</dc:creator>
  <cp:lastModifiedBy>Trowbridge, Bradley</cp:lastModifiedBy>
  <cp:revision>4</cp:revision>
  <dcterms:created xsi:type="dcterms:W3CDTF">2014-11-02T19:09:00Z</dcterms:created>
  <dcterms:modified xsi:type="dcterms:W3CDTF">2014-12-08T20:21:00Z</dcterms:modified>
</cp:coreProperties>
</file>