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492" w:rsidRPr="0001541C" w:rsidRDefault="00C51448" w:rsidP="00881DC4">
      <w:pPr>
        <w:pStyle w:val="Heading1"/>
        <w:rPr>
          <w:lang w:val="en-GB"/>
        </w:rPr>
      </w:pPr>
      <w:r>
        <w:rPr>
          <w:lang w:val="en-GB"/>
        </w:rPr>
        <w:t>Urea dosing</w:t>
      </w:r>
    </w:p>
    <w:p w:rsidR="00881DC4" w:rsidRDefault="00881DC4">
      <w:pPr>
        <w:rPr>
          <w:lang w:val="en-GB"/>
        </w:rPr>
      </w:pPr>
      <w:r>
        <w:rPr>
          <w:lang w:val="en-GB"/>
        </w:rPr>
        <w:t>P</w:t>
      </w:r>
      <w:r w:rsidR="00C51448">
        <w:rPr>
          <w:lang w:val="en-GB"/>
        </w:rPr>
        <w:t xml:space="preserve">urpose to elaborate with urea dose and get an idea about the time for </w:t>
      </w:r>
      <w:proofErr w:type="spellStart"/>
      <w:r w:rsidR="00C51448">
        <w:rPr>
          <w:lang w:val="en-GB"/>
        </w:rPr>
        <w:t>hygienisation</w:t>
      </w:r>
      <w:proofErr w:type="spellEnd"/>
      <w:r w:rsidR="00C51448">
        <w:rPr>
          <w:lang w:val="en-GB"/>
        </w:rPr>
        <w:t xml:space="preserve"> (now set as a 5log10 reduction of E.coli). The task to solve in the workshop was to estimate how much urea to add if the farmer would be able to fertilise second week in </w:t>
      </w:r>
      <w:proofErr w:type="spellStart"/>
      <w:r w:rsidR="00C51448">
        <w:rPr>
          <w:lang w:val="en-GB"/>
        </w:rPr>
        <w:t>april</w:t>
      </w:r>
      <w:proofErr w:type="spellEnd"/>
      <w:r w:rsidR="00C51448">
        <w:rPr>
          <w:lang w:val="en-GB"/>
        </w:rPr>
        <w:t xml:space="preserve"> (6 weeks from the well was full) and how many bags of urea that is needed and to test what difference it would make if a more concentrated black water was used (</w:t>
      </w:r>
      <w:proofErr w:type="spellStart"/>
      <w:r w:rsidR="00C51448">
        <w:rPr>
          <w:lang w:val="en-GB"/>
        </w:rPr>
        <w:t>ie</w:t>
      </w:r>
      <w:proofErr w:type="spellEnd"/>
      <w:r w:rsidR="00C51448">
        <w:rPr>
          <w:lang w:val="en-GB"/>
        </w:rPr>
        <w:t xml:space="preserve"> higher in ammonia).</w:t>
      </w:r>
    </w:p>
    <w:p w:rsidR="00881DC4" w:rsidRDefault="000B390E">
      <w:pPr>
        <w:rPr>
          <w:lang w:val="en-GB"/>
        </w:rPr>
      </w:pPr>
      <w:r w:rsidRPr="000B390E">
        <w:rPr>
          <w:lang w:val="en-GB"/>
        </w:rPr>
        <w:drawing>
          <wp:inline distT="0" distB="0" distL="0" distR="0" wp14:anchorId="253E0844" wp14:editId="3A87BA84">
            <wp:extent cx="5760720" cy="4827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827270"/>
                    </a:xfrm>
                    <a:prstGeom prst="rect">
                      <a:avLst/>
                    </a:prstGeom>
                  </pic:spPr>
                </pic:pic>
              </a:graphicData>
            </a:graphic>
          </wp:inline>
        </w:drawing>
      </w:r>
    </w:p>
    <w:p w:rsidR="00881DC4" w:rsidRDefault="00881DC4">
      <w:pPr>
        <w:rPr>
          <w:lang w:val="en-GB"/>
        </w:rPr>
      </w:pPr>
      <w:r w:rsidRPr="00881DC4">
        <w:rPr>
          <w:lang w:val="en-GB"/>
        </w:rPr>
        <w:t>In general the participants on t</w:t>
      </w:r>
      <w:r>
        <w:rPr>
          <w:lang w:val="en-GB"/>
        </w:rPr>
        <w:t>he workshop thought that the visual impression was good, not too much information and that it was easy to understand the purpose of the tool. Having it as a web tool would make it more bullet proof for user since they now could change cells that were not intended to be changed (I did not manage to lock cells at the right level at the time).</w:t>
      </w:r>
    </w:p>
    <w:p w:rsidR="00881DC4" w:rsidRDefault="00881DC4">
      <w:pPr>
        <w:rPr>
          <w:lang w:val="en-GB"/>
        </w:rPr>
      </w:pPr>
    </w:p>
    <w:p w:rsidR="00881DC4" w:rsidRPr="00F150C5" w:rsidRDefault="00881DC4">
      <w:pPr>
        <w:rPr>
          <w:b/>
          <w:lang w:val="en-GB"/>
        </w:rPr>
      </w:pPr>
      <w:r w:rsidRPr="00F150C5">
        <w:rPr>
          <w:b/>
          <w:lang w:val="en-GB"/>
        </w:rPr>
        <w:t xml:space="preserve">Visual </w:t>
      </w:r>
      <w:proofErr w:type="spellStart"/>
      <w:r w:rsidRPr="00F150C5">
        <w:rPr>
          <w:b/>
          <w:lang w:val="en-GB"/>
        </w:rPr>
        <w:t>apparence</w:t>
      </w:r>
      <w:proofErr w:type="spellEnd"/>
    </w:p>
    <w:p w:rsidR="00881DC4" w:rsidRDefault="00881DC4">
      <w:pPr>
        <w:rPr>
          <w:lang w:val="en-GB"/>
        </w:rPr>
      </w:pPr>
      <w:r>
        <w:rPr>
          <w:lang w:val="en-GB"/>
        </w:rPr>
        <w:t>Messy</w:t>
      </w:r>
      <w:r>
        <w:rPr>
          <w:lang w:val="en-GB"/>
        </w:rPr>
        <w:tab/>
      </w:r>
      <w:r>
        <w:rPr>
          <w:lang w:val="en-GB"/>
        </w:rPr>
        <w:tab/>
      </w:r>
      <w:r>
        <w:rPr>
          <w:lang w:val="en-GB"/>
        </w:rPr>
        <w:tab/>
      </w:r>
      <w:r>
        <w:rPr>
          <w:lang w:val="en-GB"/>
        </w:rPr>
        <w:tab/>
        <w:t>Bit too plain</w:t>
      </w:r>
    </w:p>
    <w:p w:rsidR="00881DC4" w:rsidRPr="00F150C5" w:rsidRDefault="00881DC4">
      <w:pPr>
        <w:rPr>
          <w:b/>
          <w:lang w:val="en-GB"/>
        </w:rPr>
      </w:pPr>
      <w:r w:rsidRPr="00F150C5">
        <w:rPr>
          <w:b/>
          <w:lang w:val="en-GB"/>
        </w:rPr>
        <w:t>Easy to use</w:t>
      </w:r>
    </w:p>
    <w:p w:rsidR="00881DC4" w:rsidRDefault="00881DC4">
      <w:pPr>
        <w:rPr>
          <w:lang w:val="en-GB"/>
        </w:rPr>
      </w:pPr>
      <w:proofErr w:type="gramStart"/>
      <w:r>
        <w:rPr>
          <w:lang w:val="en-GB"/>
        </w:rPr>
        <w:t>very</w:t>
      </w:r>
      <w:proofErr w:type="gramEnd"/>
      <w:r>
        <w:rPr>
          <w:lang w:val="en-GB"/>
        </w:rPr>
        <w:t xml:space="preserve"> easy</w:t>
      </w:r>
      <w:r>
        <w:rPr>
          <w:lang w:val="en-GB"/>
        </w:rPr>
        <w:tab/>
      </w:r>
      <w:r>
        <w:rPr>
          <w:lang w:val="en-GB"/>
        </w:rPr>
        <w:tab/>
      </w:r>
      <w:r>
        <w:rPr>
          <w:lang w:val="en-GB"/>
        </w:rPr>
        <w:tab/>
      </w:r>
      <w:r>
        <w:rPr>
          <w:lang w:val="en-GB"/>
        </w:rPr>
        <w:tab/>
        <w:t>Took a while to understand how too</w:t>
      </w:r>
    </w:p>
    <w:p w:rsidR="00881DC4" w:rsidRPr="00F150C5" w:rsidRDefault="00F150C5">
      <w:pPr>
        <w:rPr>
          <w:b/>
          <w:lang w:val="en-GB"/>
        </w:rPr>
      </w:pPr>
      <w:r w:rsidRPr="00F150C5">
        <w:rPr>
          <w:b/>
          <w:lang w:val="en-GB"/>
        </w:rPr>
        <w:t xml:space="preserve">How easy was it to understand the purpose of the </w:t>
      </w:r>
      <w:proofErr w:type="gramStart"/>
      <w:r w:rsidRPr="00F150C5">
        <w:rPr>
          <w:b/>
          <w:lang w:val="en-GB"/>
        </w:rPr>
        <w:t>tools</w:t>
      </w:r>
      <w:proofErr w:type="gramEnd"/>
    </w:p>
    <w:p w:rsidR="00F150C5" w:rsidRDefault="00F150C5">
      <w:pPr>
        <w:rPr>
          <w:lang w:val="en-GB"/>
        </w:rPr>
      </w:pPr>
      <w:r>
        <w:rPr>
          <w:lang w:val="en-GB"/>
        </w:rPr>
        <w:lastRenderedPageBreak/>
        <w:t xml:space="preserve">Very easy </w:t>
      </w:r>
      <w:r>
        <w:rPr>
          <w:lang w:val="en-GB"/>
        </w:rPr>
        <w:tab/>
      </w:r>
      <w:r>
        <w:rPr>
          <w:lang w:val="en-GB"/>
        </w:rPr>
        <w:tab/>
      </w:r>
      <w:r>
        <w:rPr>
          <w:lang w:val="en-GB"/>
        </w:rPr>
        <w:tab/>
      </w:r>
      <w:r>
        <w:rPr>
          <w:lang w:val="en-GB"/>
        </w:rPr>
        <w:tab/>
        <w:t>requires the printed info</w:t>
      </w:r>
    </w:p>
    <w:p w:rsidR="00F150C5" w:rsidRPr="00F150C5" w:rsidRDefault="00F150C5">
      <w:pPr>
        <w:rPr>
          <w:b/>
          <w:lang w:val="en-GB"/>
        </w:rPr>
      </w:pPr>
      <w:r w:rsidRPr="00F150C5">
        <w:rPr>
          <w:b/>
          <w:lang w:val="en-GB"/>
        </w:rPr>
        <w:t>Usefulness of the tool</w:t>
      </w:r>
    </w:p>
    <w:p w:rsidR="00F150C5" w:rsidRDefault="00F150C5">
      <w:pPr>
        <w:rPr>
          <w:lang w:val="en-GB"/>
        </w:rPr>
      </w:pPr>
      <w:r>
        <w:rPr>
          <w:lang w:val="en-GB"/>
        </w:rPr>
        <w:t>Absolutely useful</w:t>
      </w:r>
      <w:r>
        <w:rPr>
          <w:lang w:val="en-GB"/>
        </w:rPr>
        <w:tab/>
      </w:r>
      <w:r>
        <w:rPr>
          <w:lang w:val="en-GB"/>
        </w:rPr>
        <w:tab/>
      </w:r>
      <w:r>
        <w:rPr>
          <w:lang w:val="en-GB"/>
        </w:rPr>
        <w:tab/>
        <w:t>small contribution</w:t>
      </w:r>
    </w:p>
    <w:p w:rsidR="00881DC4" w:rsidRDefault="000B390E">
      <w:pPr>
        <w:rPr>
          <w:lang w:val="en-GB"/>
        </w:rPr>
      </w:pPr>
      <w:r w:rsidRPr="0058275E">
        <w:rPr>
          <w:b/>
          <w:noProof/>
          <w:lang w:eastAsia="sv-SE"/>
        </w:rPr>
        <w:drawing>
          <wp:inline distT="0" distB="0" distL="0" distR="0" wp14:anchorId="3057472F" wp14:editId="1F52B130">
            <wp:extent cx="4963218" cy="6144482"/>
            <wp:effectExtent l="0" t="0" r="889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3218" cy="6144482"/>
                    </a:xfrm>
                    <a:prstGeom prst="rect">
                      <a:avLst/>
                    </a:prstGeom>
                  </pic:spPr>
                </pic:pic>
              </a:graphicData>
            </a:graphic>
          </wp:inline>
        </w:drawing>
      </w:r>
    </w:p>
    <w:p w:rsidR="002C701E" w:rsidRDefault="002C701E">
      <w:pPr>
        <w:rPr>
          <w:lang w:val="en-GB"/>
        </w:rPr>
      </w:pPr>
      <w:r>
        <w:rPr>
          <w:lang w:val="en-GB"/>
        </w:rPr>
        <w:t>Other comments were</w:t>
      </w:r>
    </w:p>
    <w:p w:rsidR="00082492" w:rsidRDefault="000B390E" w:rsidP="000B390E">
      <w:pPr>
        <w:pStyle w:val="ListParagraph"/>
        <w:numPr>
          <w:ilvl w:val="0"/>
          <w:numId w:val="1"/>
        </w:numPr>
        <w:rPr>
          <w:lang w:val="en-GB"/>
        </w:rPr>
      </w:pPr>
      <w:r>
        <w:rPr>
          <w:lang w:val="en-GB"/>
        </w:rPr>
        <w:t xml:space="preserve">Unclear which cells that are the </w:t>
      </w:r>
      <w:proofErr w:type="spellStart"/>
      <w:r>
        <w:rPr>
          <w:lang w:val="en-GB"/>
        </w:rPr>
        <w:t>indata</w:t>
      </w:r>
      <w:proofErr w:type="spellEnd"/>
      <w:r>
        <w:rPr>
          <w:lang w:val="en-GB"/>
        </w:rPr>
        <w:t xml:space="preserve"> cells (clearer in a web interface)</w:t>
      </w:r>
    </w:p>
    <w:p w:rsidR="000B390E" w:rsidRDefault="000B390E" w:rsidP="000B390E">
      <w:pPr>
        <w:pStyle w:val="ListParagraph"/>
        <w:numPr>
          <w:ilvl w:val="0"/>
          <w:numId w:val="1"/>
        </w:numPr>
        <w:rPr>
          <w:lang w:val="en-GB"/>
        </w:rPr>
      </w:pPr>
      <w:proofErr w:type="gramStart"/>
      <w:r>
        <w:rPr>
          <w:lang w:val="en-GB"/>
        </w:rPr>
        <w:t>easy</w:t>
      </w:r>
      <w:proofErr w:type="gramEnd"/>
      <w:r>
        <w:rPr>
          <w:lang w:val="en-GB"/>
        </w:rPr>
        <w:t xml:space="preserve"> to understand what you are doing but firstly after reading the intro and the task. </w:t>
      </w:r>
    </w:p>
    <w:p w:rsidR="000B390E" w:rsidRDefault="000B390E" w:rsidP="000B390E">
      <w:pPr>
        <w:pStyle w:val="ListParagraph"/>
        <w:numPr>
          <w:ilvl w:val="0"/>
          <w:numId w:val="1"/>
        </w:numPr>
        <w:rPr>
          <w:lang w:val="en-GB"/>
        </w:rPr>
      </w:pPr>
      <w:r>
        <w:rPr>
          <w:lang w:val="en-GB"/>
        </w:rPr>
        <w:t>Short education at start could be good</w:t>
      </w:r>
    </w:p>
    <w:p w:rsidR="000B390E" w:rsidRPr="000B390E" w:rsidRDefault="000B390E" w:rsidP="000B390E">
      <w:pPr>
        <w:pStyle w:val="ListParagraph"/>
        <w:numPr>
          <w:ilvl w:val="0"/>
          <w:numId w:val="1"/>
        </w:numPr>
        <w:rPr>
          <w:lang w:val="en-GB"/>
        </w:rPr>
      </w:pPr>
      <w:r>
        <w:rPr>
          <w:lang w:val="en-GB"/>
        </w:rPr>
        <w:t xml:space="preserve">Easy to use but the model did not managing </w:t>
      </w:r>
      <w:proofErr w:type="spellStart"/>
      <w:r>
        <w:rPr>
          <w:lang w:val="en-GB"/>
        </w:rPr>
        <w:t>tweeking</w:t>
      </w:r>
      <w:proofErr w:type="spellEnd"/>
      <w:r>
        <w:rPr>
          <w:lang w:val="en-GB"/>
        </w:rPr>
        <w:t xml:space="preserve"> the input (temperature) AN: have now been changed to manage that.</w:t>
      </w:r>
    </w:p>
    <w:p w:rsidR="00AF1550" w:rsidRDefault="00AF1550" w:rsidP="00BE2CDF">
      <w:pPr>
        <w:pStyle w:val="ListParagraph"/>
        <w:ind w:left="770"/>
        <w:rPr>
          <w:lang w:val="en-GB"/>
        </w:rPr>
      </w:pPr>
      <w:r>
        <w:rPr>
          <w:lang w:val="en-GB"/>
        </w:rPr>
        <w:br w:type="page"/>
      </w:r>
    </w:p>
    <w:p w:rsidR="0001541C" w:rsidRDefault="000B390E" w:rsidP="00BE2CDF">
      <w:pPr>
        <w:pStyle w:val="ListParagraph"/>
        <w:ind w:left="770"/>
        <w:rPr>
          <w:lang w:val="en-GB"/>
        </w:rPr>
      </w:pPr>
      <w:r>
        <w:rPr>
          <w:lang w:val="en-GB"/>
        </w:rPr>
        <w:lastRenderedPageBreak/>
        <w:t>The diagram not necessary but a nice visualisation and I think that its pedagogical that its shown that it takes a while to degrade urea ( am awaiting results from the lab to do better estimates of urea degradation at different temperatures). Now the temperature comes from using season from a dropdown list unless a temp is added. Will get more data soon to refine that. Can this be done also with a web interface?</w:t>
      </w:r>
    </w:p>
    <w:p w:rsidR="00B85152" w:rsidRDefault="00B85152" w:rsidP="00BE2CDF">
      <w:pPr>
        <w:pStyle w:val="ListParagraph"/>
        <w:ind w:left="770"/>
        <w:rPr>
          <w:lang w:val="en-GB"/>
        </w:rPr>
      </w:pPr>
    </w:p>
    <w:p w:rsidR="00B85152" w:rsidRDefault="000B390E" w:rsidP="00BE2CDF">
      <w:pPr>
        <w:pStyle w:val="ListParagraph"/>
        <w:ind w:left="770"/>
        <w:rPr>
          <w:lang w:val="en-GB"/>
        </w:rPr>
      </w:pPr>
      <w:r w:rsidRPr="000B390E">
        <w:rPr>
          <w:lang w:val="en-GB"/>
        </w:rPr>
        <w:drawing>
          <wp:inline distT="0" distB="0" distL="0" distR="0" wp14:anchorId="3F0CB3A5" wp14:editId="44F0DC86">
            <wp:extent cx="5760720" cy="4827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827270"/>
                    </a:xfrm>
                    <a:prstGeom prst="rect">
                      <a:avLst/>
                    </a:prstGeom>
                  </pic:spPr>
                </pic:pic>
              </a:graphicData>
            </a:graphic>
          </wp:inline>
        </w:drawing>
      </w:r>
      <w:r w:rsidR="00B85152" w:rsidRPr="00B85152">
        <w:rPr>
          <w:noProof/>
          <w:lang w:eastAsia="sv-SE"/>
        </w:rPr>
        <mc:AlternateContent>
          <mc:Choice Requires="wps">
            <w:drawing>
              <wp:anchor distT="0" distB="0" distL="114300" distR="114300" simplePos="0" relativeHeight="251668480" behindDoc="0" locked="0" layoutInCell="1" allowOverlap="1" wp14:anchorId="16A4180E" wp14:editId="303B9772">
                <wp:simplePos x="0" y="0"/>
                <wp:positionH relativeFrom="column">
                  <wp:posOffset>-695618</wp:posOffset>
                </wp:positionH>
                <wp:positionV relativeFrom="paragraph">
                  <wp:posOffset>1266532</wp:posOffset>
                </wp:positionV>
                <wp:extent cx="1343465" cy="344658"/>
                <wp:effectExtent l="0" t="0" r="28575" b="1778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465" cy="344658"/>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volume</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0-5000, default 1000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16A4180E" id="_x0000_t202" coordsize="21600,21600" o:spt="202" path="m,l,21600r21600,l21600,xe">
                <v:stroke joinstyle="miter"/>
                <v:path gradientshapeok="t" o:connecttype="rect"/>
              </v:shapetype>
              <v:shape id="Text Box 2" o:spid="_x0000_s1026" type="#_x0000_t202" style="position:absolute;left:0;text-align:left;margin-left:-54.75pt;margin-top:99.75pt;width:105.8pt;height:2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">
                <v:textbo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volume</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0-5000, default 1000</w:t>
                      </w:r>
                    </w:p>
                  </w:txbxContent>
                </v:textbox>
              </v:shape>
            </w:pict>
          </mc:Fallback>
        </mc:AlternateContent>
      </w:r>
      <w:r w:rsidR="00B85152" w:rsidRPr="00B85152">
        <w:rPr>
          <w:noProof/>
          <w:lang w:eastAsia="sv-SE"/>
        </w:rPr>
        <mc:AlternateContent>
          <mc:Choice Requires="wps">
            <w:drawing>
              <wp:anchor distT="0" distB="0" distL="114300" distR="114300" simplePos="0" relativeHeight="251666432" behindDoc="0" locked="0" layoutInCell="1" allowOverlap="1" wp14:anchorId="2861520B" wp14:editId="38953E39">
                <wp:simplePos x="0" y="0"/>
                <wp:positionH relativeFrom="column">
                  <wp:posOffset>-702847</wp:posOffset>
                </wp:positionH>
                <wp:positionV relativeFrom="paragraph">
                  <wp:posOffset>2026285</wp:posOffset>
                </wp:positionV>
                <wp:extent cx="1384446" cy="316523"/>
                <wp:effectExtent l="0" t="0" r="25400" b="2667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446" cy="316523"/>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r w:rsidRPr="00C86E25">
                              <w:rPr>
                                <w:color w:val="000000" w:themeColor="text1"/>
                                <w:sz w:val="16"/>
                                <w:szCs w:val="16"/>
                              </w:rPr>
                              <w:t>N-</w:t>
                            </w:r>
                            <w:proofErr w:type="spellStart"/>
                            <w:r w:rsidRPr="00C86E25">
                              <w:rPr>
                                <w:color w:val="000000" w:themeColor="text1"/>
                                <w:sz w:val="16"/>
                                <w:szCs w:val="16"/>
                              </w:rPr>
                              <w:t>fert</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0-160, default 150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861520B" id="_x0000_s1030" type="#_x0000_t202" style="position:absolute;left:0;text-align:left;margin-left:-55.35pt;margin-top:159.55pt;width:109pt;height:2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">
                <v:textbox>
                  <w:txbxContent>
                    <w:p w:rsidR="00B85152" w:rsidRPr="00C86E25" w:rsidRDefault="00B85152" w:rsidP="00B85152">
                      <w:pPr>
                        <w:rPr>
                          <w:color w:val="000000" w:themeColor="text1"/>
                          <w:sz w:val="16"/>
                          <w:szCs w:val="16"/>
                        </w:rPr>
                      </w:pPr>
                      <w:r w:rsidRPr="00C86E25">
                        <w:rPr>
                          <w:color w:val="000000" w:themeColor="text1"/>
                          <w:sz w:val="16"/>
                          <w:szCs w:val="16"/>
                        </w:rPr>
                        <w:t>N-</w:t>
                      </w:r>
                      <w:proofErr w:type="spellStart"/>
                      <w:r w:rsidRPr="00C86E25">
                        <w:rPr>
                          <w:color w:val="000000" w:themeColor="text1"/>
                          <w:sz w:val="16"/>
                          <w:szCs w:val="16"/>
                        </w:rPr>
                        <w:t>fert</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0-160, default 150</w:t>
                      </w:r>
                    </w:p>
                  </w:txbxContent>
                </v:textbox>
              </v:shape>
            </w:pict>
          </mc:Fallback>
        </mc:AlternateContent>
      </w:r>
      <w:r w:rsidR="00B85152" w:rsidRPr="00B85152">
        <w:rPr>
          <w:noProof/>
          <w:lang w:eastAsia="sv-SE"/>
        </w:rPr>
        <mc:AlternateContent>
          <mc:Choice Requires="wps">
            <w:drawing>
              <wp:anchor distT="0" distB="0" distL="114300" distR="114300" simplePos="0" relativeHeight="251664384" behindDoc="0" locked="0" layoutInCell="1" allowOverlap="1" wp14:anchorId="3B37F22E" wp14:editId="6C52A0E8">
                <wp:simplePos x="0" y="0"/>
                <wp:positionH relativeFrom="column">
                  <wp:posOffset>-695374</wp:posOffset>
                </wp:positionH>
                <wp:positionV relativeFrom="paragraph">
                  <wp:posOffset>1639179</wp:posOffset>
                </wp:positionV>
                <wp:extent cx="1343465" cy="260253"/>
                <wp:effectExtent l="0" t="0" r="28575" b="2603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465" cy="260253"/>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r w:rsidRPr="00C86E25">
                              <w:rPr>
                                <w:color w:val="000000" w:themeColor="text1"/>
                                <w:sz w:val="16"/>
                                <w:szCs w:val="16"/>
                              </w:rPr>
                              <w:t xml:space="preserve">Urea: </w:t>
                            </w:r>
                            <w:proofErr w:type="spellStart"/>
                            <w:r w:rsidRPr="00C86E25">
                              <w:rPr>
                                <w:color w:val="000000" w:themeColor="text1"/>
                                <w:sz w:val="16"/>
                                <w:szCs w:val="16"/>
                              </w:rPr>
                              <w:t>range</w:t>
                            </w:r>
                            <w:proofErr w:type="spellEnd"/>
                            <w:r w:rsidRPr="00C86E25">
                              <w:rPr>
                                <w:color w:val="000000" w:themeColor="text1"/>
                                <w:sz w:val="16"/>
                                <w:szCs w:val="16"/>
                              </w:rPr>
                              <w:t xml:space="preserve"> 0-5, default 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B37F22E" id="_x0000_s1031" type="#_x0000_t202" style="position:absolute;left:0;text-align:left;margin-left:-54.75pt;margin-top:129.05pt;width:105.8pt;height: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">
                <v:textbox>
                  <w:txbxContent>
                    <w:p w:rsidR="00B85152" w:rsidRPr="00C86E25" w:rsidRDefault="00B85152" w:rsidP="00B85152">
                      <w:pPr>
                        <w:rPr>
                          <w:color w:val="000000" w:themeColor="text1"/>
                          <w:sz w:val="16"/>
                          <w:szCs w:val="16"/>
                        </w:rPr>
                      </w:pPr>
                      <w:r w:rsidRPr="00C86E25">
                        <w:rPr>
                          <w:color w:val="000000" w:themeColor="text1"/>
                          <w:sz w:val="16"/>
                          <w:szCs w:val="16"/>
                        </w:rPr>
                        <w:t xml:space="preserve">Urea: </w:t>
                      </w:r>
                      <w:proofErr w:type="spellStart"/>
                      <w:r w:rsidRPr="00C86E25">
                        <w:rPr>
                          <w:color w:val="000000" w:themeColor="text1"/>
                          <w:sz w:val="16"/>
                          <w:szCs w:val="16"/>
                        </w:rPr>
                        <w:t>range</w:t>
                      </w:r>
                      <w:proofErr w:type="spellEnd"/>
                      <w:r w:rsidRPr="00C86E25">
                        <w:rPr>
                          <w:color w:val="000000" w:themeColor="text1"/>
                          <w:sz w:val="16"/>
                          <w:szCs w:val="16"/>
                        </w:rPr>
                        <w:t xml:space="preserve"> 0-5, default 1</w:t>
                      </w:r>
                    </w:p>
                  </w:txbxContent>
                </v:textbox>
              </v:shape>
            </w:pict>
          </mc:Fallback>
        </mc:AlternateContent>
      </w:r>
      <w:r w:rsidR="00B85152" w:rsidRPr="00B85152">
        <w:rPr>
          <w:noProof/>
          <w:lang w:eastAsia="sv-SE"/>
        </w:rPr>
        <mc:AlternateContent>
          <mc:Choice Requires="wps">
            <w:drawing>
              <wp:anchor distT="0" distB="0" distL="114300" distR="114300" simplePos="0" relativeHeight="251662336" behindDoc="0" locked="0" layoutInCell="1" allowOverlap="1" wp14:anchorId="76F418F0" wp14:editId="0D6D94CB">
                <wp:simplePos x="0" y="0"/>
                <wp:positionH relativeFrom="column">
                  <wp:posOffset>-745050</wp:posOffset>
                </wp:positionH>
                <wp:positionV relativeFrom="paragraph">
                  <wp:posOffset>1006377</wp:posOffset>
                </wp:positionV>
                <wp:extent cx="1426845" cy="232117"/>
                <wp:effectExtent l="0" t="0" r="20955" b="158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845" cy="232117"/>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r w:rsidRPr="00C86E25">
                              <w:rPr>
                                <w:color w:val="000000" w:themeColor="text1"/>
                                <w:sz w:val="16"/>
                                <w:szCs w:val="16"/>
                              </w:rPr>
                              <w:t xml:space="preserve">TAN: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6F418F0" id="_x0000_s1032" type="#_x0000_t202" style="position:absolute;left:0;text-align:left;margin-left:-58.65pt;margin-top:79.25pt;width:112.35pt;height:1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">
                <v:textbox>
                  <w:txbxContent>
                    <w:p w:rsidR="00B85152" w:rsidRPr="00C86E25" w:rsidRDefault="00B85152" w:rsidP="00B85152">
                      <w:pPr>
                        <w:rPr>
                          <w:color w:val="000000" w:themeColor="text1"/>
                          <w:sz w:val="16"/>
                          <w:szCs w:val="16"/>
                        </w:rPr>
                      </w:pPr>
                      <w:r w:rsidRPr="00C86E25">
                        <w:rPr>
                          <w:color w:val="000000" w:themeColor="text1"/>
                          <w:sz w:val="16"/>
                          <w:szCs w:val="16"/>
                        </w:rPr>
                        <w:t xml:space="preserve">TAN: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0,30</w:t>
                      </w:r>
                    </w:p>
                  </w:txbxContent>
                </v:textbox>
              </v:shape>
            </w:pict>
          </mc:Fallback>
        </mc:AlternateContent>
      </w:r>
      <w:r w:rsidR="00B85152" w:rsidRPr="00B85152">
        <w:rPr>
          <w:noProof/>
          <w:lang w:eastAsia="sv-SE"/>
        </w:rPr>
        <mc:AlternateContent>
          <mc:Choice Requires="wps">
            <w:drawing>
              <wp:anchor distT="0" distB="0" distL="114300" distR="114300" simplePos="0" relativeHeight="251660288" behindDoc="0" locked="0" layoutInCell="1" allowOverlap="1" wp14:anchorId="13DDD921" wp14:editId="40DF8867">
                <wp:simplePos x="0" y="0"/>
                <wp:positionH relativeFrom="column">
                  <wp:posOffset>-744806</wp:posOffset>
                </wp:positionH>
                <wp:positionV relativeFrom="paragraph">
                  <wp:posOffset>703873</wp:posOffset>
                </wp:positionV>
                <wp:extent cx="1427431" cy="203981"/>
                <wp:effectExtent l="0" t="0" r="20955" b="2476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7431" cy="203981"/>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totN</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3DDD921" id="_x0000_s1033" type="#_x0000_t202" style="position:absolute;left:0;text-align:left;margin-left:-58.65pt;margin-top:55.4pt;width:112.4pt;height:1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">
                <v:textbo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totN</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0,35</w:t>
                      </w:r>
                    </w:p>
                  </w:txbxContent>
                </v:textbox>
              </v:shape>
            </w:pict>
          </mc:Fallback>
        </mc:AlternateContent>
      </w:r>
      <w:r w:rsidR="00B85152" w:rsidRPr="00B85152">
        <w:rPr>
          <w:noProof/>
          <w:lang w:eastAsia="sv-SE"/>
        </w:rPr>
        <mc:AlternateContent>
          <mc:Choice Requires="wps">
            <w:drawing>
              <wp:anchor distT="0" distB="0" distL="114300" distR="114300" simplePos="0" relativeHeight="251658240" behindDoc="0" locked="0" layoutInCell="1" allowOverlap="1">
                <wp:simplePos x="0" y="0"/>
                <wp:positionH relativeFrom="column">
                  <wp:posOffset>-730836</wp:posOffset>
                </wp:positionH>
                <wp:positionV relativeFrom="paragraph">
                  <wp:posOffset>408452</wp:posOffset>
                </wp:positionV>
                <wp:extent cx="1427432" cy="203981"/>
                <wp:effectExtent l="0" t="0" r="20955"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7432" cy="203981"/>
                        </a:xfrm>
                        <a:prstGeom prst="rect">
                          <a:avLst/>
                        </a:prstGeom>
                        <a:solidFill>
                          <a:srgbClr val="FFFFFF"/>
                        </a:solidFill>
                        <a:ln w="9525">
                          <a:solidFill>
                            <a:srgbClr val="000000"/>
                          </a:solidFill>
                          <a:miter lim="800000"/>
                          <a:headEnd/>
                          <a:tailEnd/>
                        </a:ln>
                      </wps:spPr>
                      <wps:txbx>
                        <w:txbxContent>
                          <w:p w:rsidR="00B85152" w:rsidRPr="00C86E25" w:rsidRDefault="00B85152">
                            <w:pPr>
                              <w:rPr>
                                <w:color w:val="000000" w:themeColor="text1"/>
                                <w:sz w:val="16"/>
                                <w:szCs w:val="16"/>
                                <w:lang w:val="en-GB"/>
                              </w:rPr>
                            </w:pPr>
                            <w:r w:rsidRPr="00C86E25">
                              <w:rPr>
                                <w:color w:val="000000" w:themeColor="text1"/>
                                <w:sz w:val="16"/>
                                <w:szCs w:val="16"/>
                              </w:rPr>
                              <w:t xml:space="preserve">TS: </w:t>
                            </w:r>
                            <w:proofErr w:type="spellStart"/>
                            <w:r w:rsidRPr="00C86E25">
                              <w:rPr>
                                <w:color w:val="000000" w:themeColor="text1"/>
                                <w:sz w:val="16"/>
                                <w:szCs w:val="16"/>
                              </w:rPr>
                              <w:t>range</w:t>
                            </w:r>
                            <w:proofErr w:type="spellEnd"/>
                            <w:r w:rsidRPr="00C86E25">
                              <w:rPr>
                                <w:color w:val="000000" w:themeColor="text1"/>
                                <w:sz w:val="16"/>
                                <w:szCs w:val="16"/>
                              </w:rPr>
                              <w:t xml:space="preserve"> 0-6%, default 0,</w:t>
                            </w:r>
                            <w:proofErr w:type="gramStart"/>
                            <w:r w:rsidRPr="00C86E25">
                              <w:rPr>
                                <w:color w:val="000000" w:themeColor="text1"/>
                                <w:sz w:val="16"/>
                                <w:szCs w:val="16"/>
                              </w:rPr>
                              <w:t>2%</w:t>
                            </w:r>
                            <w:proofErr w:type="gramEnd"/>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left:0;text-align:left;margin-left:-57.55pt;margin-top:32.15pt;width:112.4pt;height:1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">
                <v:textbox>
                  <w:txbxContent>
                    <w:p w:rsidR="00B85152" w:rsidRPr="00C86E25" w:rsidRDefault="00B85152">
                      <w:pPr>
                        <w:rPr>
                          <w:color w:val="000000" w:themeColor="text1"/>
                          <w:sz w:val="16"/>
                          <w:szCs w:val="16"/>
                          <w:lang w:val="en-GB"/>
                        </w:rPr>
                      </w:pPr>
                      <w:r w:rsidRPr="00C86E25">
                        <w:rPr>
                          <w:color w:val="000000" w:themeColor="text1"/>
                          <w:sz w:val="16"/>
                          <w:szCs w:val="16"/>
                        </w:rPr>
                        <w:t xml:space="preserve">TS: </w:t>
                      </w:r>
                      <w:proofErr w:type="spellStart"/>
                      <w:r w:rsidRPr="00C86E25">
                        <w:rPr>
                          <w:color w:val="000000" w:themeColor="text1"/>
                          <w:sz w:val="16"/>
                          <w:szCs w:val="16"/>
                        </w:rPr>
                        <w:t>range</w:t>
                      </w:r>
                      <w:proofErr w:type="spellEnd"/>
                      <w:r w:rsidRPr="00C86E25">
                        <w:rPr>
                          <w:color w:val="000000" w:themeColor="text1"/>
                          <w:sz w:val="16"/>
                          <w:szCs w:val="16"/>
                        </w:rPr>
                        <w:t xml:space="preserve"> 0-6%, default 0,</w:t>
                      </w:r>
                      <w:proofErr w:type="gramStart"/>
                      <w:r w:rsidRPr="00C86E25">
                        <w:rPr>
                          <w:color w:val="000000" w:themeColor="text1"/>
                          <w:sz w:val="16"/>
                          <w:szCs w:val="16"/>
                        </w:rPr>
                        <w:t>2%</w:t>
                      </w:r>
                      <w:proofErr w:type="gramEnd"/>
                    </w:p>
                  </w:txbxContent>
                </v:textbox>
              </v:shape>
            </w:pict>
          </mc:Fallback>
        </mc:AlternateContent>
      </w:r>
    </w:p>
    <w:p w:rsidR="00AF1550" w:rsidRDefault="00AF1550" w:rsidP="00BE2CDF">
      <w:pPr>
        <w:pStyle w:val="ListParagraph"/>
        <w:ind w:left="770"/>
        <w:rPr>
          <w:lang w:val="en-GB"/>
        </w:rPr>
      </w:pPr>
    </w:p>
    <w:p w:rsidR="00AF1550" w:rsidRPr="000B390E" w:rsidRDefault="00AF1550" w:rsidP="000B390E">
      <w:pPr>
        <w:rPr>
          <w:lang w:val="en-GB"/>
        </w:rPr>
      </w:pPr>
    </w:p>
    <w:p w:rsidR="00356E4A" w:rsidRPr="000B390E" w:rsidRDefault="00356E4A" w:rsidP="00AF1550">
      <w:pPr>
        <w:ind w:firstLine="770"/>
        <w:rPr>
          <w:lang w:val="en-GB"/>
        </w:rPr>
      </w:pPr>
      <w:r w:rsidRPr="000B390E">
        <w:rPr>
          <w:lang w:val="en-GB"/>
        </w:rPr>
        <w:t xml:space="preserve">TEXTS: </w:t>
      </w:r>
    </w:p>
    <w:p w:rsidR="00356E4A" w:rsidRPr="000B390E" w:rsidRDefault="00356E4A" w:rsidP="00BE2CDF">
      <w:pPr>
        <w:pStyle w:val="ListParagraph"/>
        <w:ind w:left="770"/>
        <w:rPr>
          <w:lang w:val="en-GB"/>
        </w:rPr>
      </w:pPr>
      <w:r w:rsidRPr="000B390E">
        <w:rPr>
          <w:lang w:val="en-GB"/>
        </w:rPr>
        <w:t>Intro text:</w:t>
      </w:r>
    </w:p>
    <w:p w:rsidR="00AF1550" w:rsidRDefault="000B390E" w:rsidP="00BE2CDF">
      <w:pPr>
        <w:pStyle w:val="ListParagraph"/>
        <w:ind w:left="770"/>
      </w:pPr>
      <w:r w:rsidRPr="000B390E">
        <w:t xml:space="preserve">Med detta verktyg beräknas tiden det tar att uppnå en 5-log10 reduktion av </w:t>
      </w:r>
      <w:proofErr w:type="spellStart"/>
      <w:r w:rsidRPr="000B390E">
        <w:t>Escherichia</w:t>
      </w:r>
      <w:proofErr w:type="spellEnd"/>
      <w:r w:rsidRPr="000B390E">
        <w:t xml:space="preserve"> </w:t>
      </w:r>
      <w:proofErr w:type="spellStart"/>
      <w:r w:rsidRPr="000B390E">
        <w:t>coli</w:t>
      </w:r>
      <w:proofErr w:type="spellEnd"/>
      <w:r w:rsidRPr="000B390E">
        <w:t xml:space="preserve"> baserat på </w:t>
      </w:r>
      <w:proofErr w:type="spellStart"/>
      <w:r w:rsidRPr="000B390E">
        <w:t>ureados</w:t>
      </w:r>
      <w:proofErr w:type="spellEnd"/>
      <w:r w:rsidRPr="000B390E">
        <w:t xml:space="preserve"> och temperatur i behandlingsbrunnen/reaktorn. E. </w:t>
      </w:r>
      <w:proofErr w:type="spellStart"/>
      <w:r w:rsidRPr="000B390E">
        <w:t>coli</w:t>
      </w:r>
      <w:proofErr w:type="spellEnd"/>
      <w:r w:rsidRPr="000B390E">
        <w:t xml:space="preserve"> är en mag-tarm bakterie som alltid förekommer i klosettvatten och </w:t>
      </w:r>
      <w:proofErr w:type="spellStart"/>
      <w:r w:rsidRPr="000B390E">
        <w:t>inaktiveringen</w:t>
      </w:r>
      <w:proofErr w:type="spellEnd"/>
      <w:r w:rsidRPr="000B390E">
        <w:t xml:space="preserve"> av denna är ett bra mått på </w:t>
      </w:r>
      <w:proofErr w:type="spellStart"/>
      <w:r w:rsidRPr="000B390E">
        <w:t>inaktiveringen</w:t>
      </w:r>
      <w:proofErr w:type="spellEnd"/>
      <w:r w:rsidRPr="000B390E">
        <w:t xml:space="preserve"> av bakteriella smittämnen. En 5-log10 reduktion innebär att bakterien inaktiverats med 99,999%. Vid en sådan </w:t>
      </w:r>
      <w:proofErr w:type="spellStart"/>
      <w:r w:rsidRPr="000B390E">
        <w:t>inaktivering</w:t>
      </w:r>
      <w:proofErr w:type="spellEnd"/>
      <w:r w:rsidRPr="000B390E">
        <w:t xml:space="preserve"> av </w:t>
      </w:r>
      <w:proofErr w:type="spellStart"/>
      <w:r w:rsidRPr="000B390E">
        <w:t>E.coli</w:t>
      </w:r>
      <w:proofErr w:type="spellEnd"/>
      <w:r w:rsidRPr="000B390E">
        <w:t xml:space="preserve"> bör klosettvattnet vara fritt från salmonella vilken förekommer i mycket lägre startkoncentrationer, om den förekommer. Saknar du startvärden kan du ange månad i </w:t>
      </w:r>
      <w:proofErr w:type="spellStart"/>
      <w:r w:rsidRPr="000B390E">
        <w:t>rulllist</w:t>
      </w:r>
      <w:proofErr w:type="spellEnd"/>
      <w:r w:rsidRPr="000B390E">
        <w:t xml:space="preserve"> och få en förväntad minimitemperatur i brunnen. Tid för nedbrytning av urea är inkluderad i </w:t>
      </w:r>
      <w:proofErr w:type="spellStart"/>
      <w:r w:rsidRPr="000B390E">
        <w:t>behandingstiden</w:t>
      </w:r>
      <w:proofErr w:type="spellEnd"/>
      <w:r w:rsidRPr="000B390E">
        <w:t xml:space="preserve"> och baseras på angiven temperatur och förutsätter omblandning.  Detta är uppskattningar </w:t>
      </w:r>
      <w:r w:rsidRPr="000B390E">
        <w:lastRenderedPageBreak/>
        <w:t xml:space="preserve">som kan hjälpa till vid planering av ett kretsloppssystem. Inför gödsling bör innehållet av E. </w:t>
      </w:r>
      <w:proofErr w:type="spellStart"/>
      <w:r w:rsidRPr="000B390E">
        <w:t>coli</w:t>
      </w:r>
      <w:proofErr w:type="spellEnd"/>
      <w:r w:rsidRPr="000B390E">
        <w:t xml:space="preserve"> och salmonella analyseras.</w:t>
      </w:r>
    </w:p>
    <w:p w:rsidR="000B390E" w:rsidRDefault="000B390E" w:rsidP="00BE2CDF">
      <w:pPr>
        <w:pStyle w:val="ListParagraph"/>
        <w:ind w:left="770"/>
      </w:pPr>
    </w:p>
    <w:p w:rsidR="00356E4A" w:rsidRDefault="000B390E" w:rsidP="00BE2CDF">
      <w:pPr>
        <w:pStyle w:val="ListParagraph"/>
        <w:ind w:left="770"/>
      </w:pPr>
      <w:r>
        <w:rPr>
          <w:b/>
          <w:sz w:val="28"/>
          <w:szCs w:val="28"/>
        </w:rPr>
        <w:t xml:space="preserve">Dosering </w:t>
      </w:r>
      <w:r w:rsidRPr="000B390E">
        <w:rPr>
          <w:b/>
          <w:sz w:val="28"/>
          <w:szCs w:val="28"/>
        </w:rPr>
        <w:t>av urea</w:t>
      </w:r>
    </w:p>
    <w:p w:rsidR="00356E4A" w:rsidRDefault="00356E4A" w:rsidP="00BE2CDF">
      <w:pPr>
        <w:pStyle w:val="ListParagraph"/>
        <w:ind w:left="770"/>
      </w:pPr>
      <w:r w:rsidRPr="00356E4A">
        <w:rPr>
          <w:b/>
        </w:rPr>
        <w:t>Klosettvatten startvärden</w:t>
      </w:r>
      <w:r w:rsidRPr="00356E4A">
        <w:t>:</w:t>
      </w:r>
      <w:r w:rsidR="006416BA">
        <w:tab/>
      </w:r>
      <w:proofErr w:type="spellStart"/>
      <w:r w:rsidR="006416BA">
        <w:t>startvalue</w:t>
      </w:r>
      <w:proofErr w:type="spellEnd"/>
      <w:r w:rsidR="006416BA">
        <w:t xml:space="preserve"> (max-min </w:t>
      </w:r>
      <w:proofErr w:type="spellStart"/>
      <w:r w:rsidR="006416BA">
        <w:t>range</w:t>
      </w:r>
      <w:proofErr w:type="spellEnd"/>
      <w:r w:rsidR="006416BA">
        <w:t>)</w:t>
      </w:r>
    </w:p>
    <w:p w:rsidR="00356E4A" w:rsidRPr="00CC68D4" w:rsidRDefault="00356E4A" w:rsidP="00BE2CDF">
      <w:pPr>
        <w:pStyle w:val="ListParagraph"/>
        <w:ind w:left="770"/>
        <w:rPr>
          <w:lang w:val="en-GB"/>
        </w:rPr>
      </w:pPr>
      <w:proofErr w:type="spellStart"/>
      <w:r w:rsidRPr="00CC68D4">
        <w:rPr>
          <w:lang w:val="en-GB"/>
        </w:rPr>
        <w:t>Torrsubstans</w:t>
      </w:r>
      <w:proofErr w:type="spellEnd"/>
      <w:r w:rsidRPr="00CC68D4">
        <w:rPr>
          <w:lang w:val="en-GB"/>
        </w:rPr>
        <w:t xml:space="preserve"> (%)</w:t>
      </w:r>
      <w:r w:rsidR="006416BA" w:rsidRPr="00CC68D4">
        <w:rPr>
          <w:lang w:val="en-GB"/>
        </w:rPr>
        <w:tab/>
      </w:r>
      <w:r w:rsidR="006416BA" w:rsidRPr="00CC68D4">
        <w:rPr>
          <w:lang w:val="en-GB"/>
        </w:rPr>
        <w:tab/>
      </w:r>
      <w:r w:rsidR="00E52156" w:rsidRPr="00CC68D4">
        <w:rPr>
          <w:lang w:val="en-GB"/>
        </w:rPr>
        <w:t>=TAN*6,896</w:t>
      </w:r>
      <w:r w:rsidR="006416BA" w:rsidRPr="00CC68D4">
        <w:rPr>
          <w:lang w:val="en-GB"/>
        </w:rPr>
        <w:t xml:space="preserve"> (0-6)</w:t>
      </w:r>
      <w:r w:rsidR="00E52156" w:rsidRPr="00CC68D4">
        <w:rPr>
          <w:lang w:val="en-GB"/>
        </w:rPr>
        <w:t xml:space="preserve"> </w:t>
      </w:r>
      <w:r w:rsidR="00CC68D4">
        <w:rPr>
          <w:lang w:val="en-GB"/>
        </w:rPr>
        <w:t>(</w:t>
      </w:r>
      <w:r w:rsidR="00CC68D4" w:rsidRPr="00CC68D4">
        <w:rPr>
          <w:lang w:val="en-GB"/>
        </w:rPr>
        <w:t>a function o</w:t>
      </w:r>
      <w:r w:rsidR="00CC68D4">
        <w:rPr>
          <w:lang w:val="en-GB"/>
        </w:rPr>
        <w:t>f TAN if not given by user)</w:t>
      </w:r>
    </w:p>
    <w:p w:rsidR="00356E4A" w:rsidRPr="00CC68D4" w:rsidRDefault="00DE3F85" w:rsidP="00BE2CDF">
      <w:pPr>
        <w:pStyle w:val="ListParagraph"/>
        <w:ind w:left="770"/>
        <w:rPr>
          <w:lang w:val="en-GB"/>
        </w:rPr>
      </w:pPr>
      <w:proofErr w:type="spellStart"/>
      <w:r>
        <w:rPr>
          <w:lang w:val="en-GB"/>
        </w:rPr>
        <w:t>Totalk</w:t>
      </w:r>
      <w:r w:rsidR="00356E4A" w:rsidRPr="00CC68D4">
        <w:rPr>
          <w:lang w:val="en-GB"/>
        </w:rPr>
        <w:t>väve</w:t>
      </w:r>
      <w:proofErr w:type="spellEnd"/>
      <w:r w:rsidR="00356E4A" w:rsidRPr="00CC68D4">
        <w:rPr>
          <w:lang w:val="en-GB"/>
        </w:rPr>
        <w:t xml:space="preserve"> (g/L)</w:t>
      </w:r>
      <w:bookmarkStart w:id="0" w:name="_GoBack"/>
      <w:bookmarkEnd w:id="0"/>
      <w:r w:rsidR="00E52156" w:rsidRPr="00CC68D4">
        <w:rPr>
          <w:lang w:val="en-GB"/>
        </w:rPr>
        <w:tab/>
      </w:r>
      <w:r w:rsidR="00E52156" w:rsidRPr="00CC68D4">
        <w:rPr>
          <w:lang w:val="en-GB"/>
        </w:rPr>
        <w:tab/>
        <w:t>=TAN*1</w:t>
      </w:r>
      <w:proofErr w:type="gramStart"/>
      <w:r w:rsidR="00E52156" w:rsidRPr="00CC68D4">
        <w:rPr>
          <w:lang w:val="en-GB"/>
        </w:rPr>
        <w:t>,179245</w:t>
      </w:r>
      <w:proofErr w:type="gramEnd"/>
      <w:r w:rsidR="006416BA" w:rsidRPr="00CC68D4">
        <w:rPr>
          <w:lang w:val="en-GB"/>
        </w:rPr>
        <w:t xml:space="preserve"> (0-10)</w:t>
      </w:r>
      <w:r w:rsidR="00CC68D4" w:rsidRPr="00CC68D4">
        <w:rPr>
          <w:lang w:val="en-GB"/>
        </w:rPr>
        <w:t xml:space="preserve"> </w:t>
      </w:r>
      <w:r w:rsidR="00CC68D4">
        <w:rPr>
          <w:lang w:val="en-GB"/>
        </w:rPr>
        <w:t>(</w:t>
      </w:r>
      <w:r w:rsidR="00CC68D4" w:rsidRPr="00CC68D4">
        <w:rPr>
          <w:lang w:val="en-GB"/>
        </w:rPr>
        <w:t>a function o</w:t>
      </w:r>
      <w:r w:rsidR="00CC68D4">
        <w:rPr>
          <w:lang w:val="en-GB"/>
        </w:rPr>
        <w:t>f T</w:t>
      </w:r>
      <w:r w:rsidR="00CC68D4">
        <w:rPr>
          <w:lang w:val="en-GB"/>
        </w:rPr>
        <w:t>AN</w:t>
      </w:r>
      <w:r w:rsidR="00CC68D4">
        <w:rPr>
          <w:lang w:val="en-GB"/>
        </w:rPr>
        <w:t xml:space="preserve"> </w:t>
      </w:r>
      <w:r w:rsidR="00FB59EC">
        <w:rPr>
          <w:lang w:val="en-GB"/>
        </w:rPr>
        <w:t>if not given</w:t>
      </w:r>
      <w:r w:rsidR="00CC68D4">
        <w:rPr>
          <w:lang w:val="en-GB"/>
        </w:rPr>
        <w:t>)</w:t>
      </w:r>
    </w:p>
    <w:p w:rsidR="00356E4A" w:rsidRDefault="00356E4A" w:rsidP="00BE2CDF">
      <w:pPr>
        <w:pStyle w:val="ListParagraph"/>
        <w:ind w:left="770"/>
      </w:pPr>
      <w:r w:rsidRPr="00FB59EC">
        <w:rPr>
          <w:color w:val="FFFFFF" w:themeColor="background1"/>
          <w:highlight w:val="darkGreen"/>
        </w:rPr>
        <w:t>NH</w:t>
      </w:r>
      <w:r w:rsidR="00FB59EC" w:rsidRPr="00FB59EC">
        <w:rPr>
          <w:color w:val="FFFFFF" w:themeColor="background1"/>
          <w:highlight w:val="darkGreen"/>
          <w:vertAlign w:val="subscript"/>
        </w:rPr>
        <w:t>3/</w:t>
      </w:r>
      <w:r w:rsidRPr="00FB59EC">
        <w:rPr>
          <w:color w:val="FFFFFF" w:themeColor="background1"/>
          <w:highlight w:val="darkGreen"/>
          <w:vertAlign w:val="subscript"/>
        </w:rPr>
        <w:t>4</w:t>
      </w:r>
      <w:r w:rsidRPr="00FB59EC">
        <w:rPr>
          <w:color w:val="FFFFFF" w:themeColor="background1"/>
          <w:highlight w:val="darkGreen"/>
        </w:rPr>
        <w:t>-kväve (g/L</w:t>
      </w:r>
      <w:r w:rsidRPr="00FB59EC">
        <w:rPr>
          <w:highlight w:val="darkGreen"/>
        </w:rPr>
        <w:t>)</w:t>
      </w:r>
      <w:r w:rsidR="006416BA" w:rsidRPr="000B390E">
        <w:tab/>
        <w:t>0,30 (0-10)</w:t>
      </w:r>
    </w:p>
    <w:p w:rsidR="00CC68D4" w:rsidRDefault="00CC68D4" w:rsidP="00E52156">
      <w:pPr>
        <w:pStyle w:val="ListParagraph"/>
        <w:tabs>
          <w:tab w:val="left" w:pos="6461"/>
        </w:tabs>
        <w:ind w:left="770"/>
        <w:rPr>
          <w:b/>
        </w:rPr>
      </w:pPr>
    </w:p>
    <w:p w:rsidR="00356E4A" w:rsidRPr="00356E4A" w:rsidRDefault="00356E4A" w:rsidP="00E52156">
      <w:pPr>
        <w:pStyle w:val="ListParagraph"/>
        <w:tabs>
          <w:tab w:val="left" w:pos="6461"/>
        </w:tabs>
        <w:ind w:left="770"/>
        <w:rPr>
          <w:b/>
        </w:rPr>
      </w:pPr>
      <w:r w:rsidRPr="00356E4A">
        <w:rPr>
          <w:b/>
        </w:rPr>
        <w:t>Behandling:</w:t>
      </w:r>
      <w:r w:rsidR="00E52156">
        <w:rPr>
          <w:b/>
        </w:rPr>
        <w:tab/>
      </w:r>
    </w:p>
    <w:p w:rsidR="00356E4A" w:rsidRDefault="00356E4A" w:rsidP="00BE2CDF">
      <w:pPr>
        <w:pStyle w:val="ListParagraph"/>
        <w:ind w:left="770"/>
      </w:pPr>
      <w:r w:rsidRPr="00FB59EC">
        <w:rPr>
          <w:highlight w:val="lightGray"/>
        </w:rPr>
        <w:t>Klosettvatten</w:t>
      </w:r>
      <w:r w:rsidR="000B390E" w:rsidRPr="00FB59EC">
        <w:rPr>
          <w:highlight w:val="lightGray"/>
        </w:rPr>
        <w:t>volym</w:t>
      </w:r>
      <w:r w:rsidRPr="00FB59EC">
        <w:rPr>
          <w:highlight w:val="lightGray"/>
        </w:rPr>
        <w:t xml:space="preserve"> (m3)</w:t>
      </w:r>
      <w:r w:rsidR="00FB59EC">
        <w:t xml:space="preserve"> </w:t>
      </w:r>
      <w:r w:rsidR="00FB59EC">
        <w:tab/>
      </w:r>
      <w:r w:rsidR="006416BA">
        <w:t>1500 (0-5000)</w:t>
      </w:r>
    </w:p>
    <w:p w:rsidR="00356E4A" w:rsidRDefault="00356E4A" w:rsidP="00BE2CDF">
      <w:pPr>
        <w:pStyle w:val="ListParagraph"/>
        <w:ind w:left="770"/>
      </w:pPr>
      <w:r w:rsidRPr="00FB59EC">
        <w:rPr>
          <w:highlight w:val="green"/>
        </w:rPr>
        <w:t>Urea-dos (%)</w:t>
      </w:r>
      <w:r w:rsidR="006416BA">
        <w:tab/>
      </w:r>
      <w:r w:rsidR="006416BA">
        <w:tab/>
        <w:t>1 (0-5)</w:t>
      </w:r>
    </w:p>
    <w:p w:rsidR="000B390E" w:rsidRDefault="000B390E" w:rsidP="00BE2CDF">
      <w:pPr>
        <w:pStyle w:val="ListParagraph"/>
        <w:ind w:left="770"/>
      </w:pPr>
      <w:r>
        <w:t xml:space="preserve">Månad </w:t>
      </w:r>
    </w:p>
    <w:p w:rsidR="00356E4A" w:rsidRPr="000B390E" w:rsidRDefault="000B390E" w:rsidP="00BE2CDF">
      <w:pPr>
        <w:pStyle w:val="ListParagraph"/>
        <w:ind w:left="770"/>
        <w:rPr>
          <w:i/>
        </w:rPr>
      </w:pPr>
      <w:r w:rsidRPr="000B390E">
        <w:rPr>
          <w:i/>
        </w:rPr>
        <w:t>välj i rullist</w:t>
      </w:r>
      <w:r w:rsidR="006416BA" w:rsidRPr="000B390E">
        <w:rPr>
          <w:i/>
        </w:rPr>
        <w:tab/>
      </w:r>
      <w:r w:rsidR="006416BA" w:rsidRPr="000B390E">
        <w:rPr>
          <w:i/>
        </w:rPr>
        <w:tab/>
      </w:r>
      <w:r w:rsidR="00FB59EC">
        <w:rPr>
          <w:i/>
        </w:rPr>
        <w:t>okt-mars/april-juni/juli-</w:t>
      </w:r>
      <w:proofErr w:type="spellStart"/>
      <w:r w:rsidR="00FB59EC">
        <w:rPr>
          <w:i/>
        </w:rPr>
        <w:t>sept</w:t>
      </w:r>
      <w:proofErr w:type="spellEnd"/>
    </w:p>
    <w:p w:rsidR="00356E4A" w:rsidRPr="00FB59EC" w:rsidRDefault="000B390E" w:rsidP="00BE2CDF">
      <w:pPr>
        <w:pStyle w:val="ListParagraph"/>
        <w:ind w:left="770"/>
        <w:rPr>
          <w:lang w:val="en-GB"/>
        </w:rPr>
      </w:pPr>
      <w:proofErr w:type="spellStart"/>
      <w:r w:rsidRPr="00FB59EC">
        <w:rPr>
          <w:highlight w:val="red"/>
          <w:lang w:val="en-GB"/>
        </w:rPr>
        <w:t>Lagringstemperatur</w:t>
      </w:r>
      <w:proofErr w:type="spellEnd"/>
      <w:r w:rsidRPr="00FB59EC">
        <w:rPr>
          <w:highlight w:val="red"/>
          <w:lang w:val="en-GB"/>
        </w:rPr>
        <w:t xml:space="preserve"> (°C)</w:t>
      </w:r>
      <w:r w:rsidR="00FB59EC" w:rsidRPr="00FB59EC">
        <w:rPr>
          <w:lang w:val="en-GB"/>
        </w:rPr>
        <w:tab/>
      </w:r>
      <w:proofErr w:type="gramStart"/>
      <w:r w:rsidR="00FB59EC" w:rsidRPr="00FB59EC">
        <w:rPr>
          <w:lang w:val="en-GB"/>
        </w:rPr>
        <w:t>Given</w:t>
      </w:r>
      <w:proofErr w:type="gramEnd"/>
      <w:r w:rsidR="00FB59EC" w:rsidRPr="00FB59EC">
        <w:rPr>
          <w:lang w:val="en-GB"/>
        </w:rPr>
        <w:t xml:space="preserve"> by th</w:t>
      </w:r>
      <w:r w:rsidR="00FB59EC">
        <w:rPr>
          <w:lang w:val="en-GB"/>
        </w:rPr>
        <w:t>e choice of month if not given (0-50)</w:t>
      </w:r>
    </w:p>
    <w:p w:rsidR="000B390E" w:rsidRDefault="000B390E" w:rsidP="00BE2CDF">
      <w:pPr>
        <w:pStyle w:val="ListParagraph"/>
        <w:ind w:left="770"/>
        <w:rPr>
          <w:i/>
        </w:rPr>
      </w:pPr>
      <w:r w:rsidRPr="000B390E">
        <w:rPr>
          <w:i/>
        </w:rPr>
        <w:t>baserad på månad om inte värde anges</w:t>
      </w:r>
    </w:p>
    <w:p w:rsidR="002402C9" w:rsidRPr="00CC68D4" w:rsidRDefault="000B390E" w:rsidP="00CC68D4">
      <w:pPr>
        <w:pStyle w:val="ListParagraph"/>
        <w:ind w:left="770"/>
      </w:pPr>
      <w:r w:rsidRPr="000B390E">
        <w:t>pH efter ureatillsats</w:t>
      </w:r>
      <w:r w:rsidR="00FB59EC">
        <w:tab/>
      </w:r>
      <w:r w:rsidR="00FB59EC">
        <w:tab/>
        <w:t>9 (</w:t>
      </w:r>
      <w:proofErr w:type="gramStart"/>
      <w:r w:rsidR="00FB59EC">
        <w:t>8,5-9,5</w:t>
      </w:r>
      <w:proofErr w:type="gramEnd"/>
      <w:r w:rsidR="00FB59EC">
        <w:t>)</w:t>
      </w:r>
    </w:p>
    <w:p w:rsidR="00CC68D4" w:rsidRDefault="00CC68D4" w:rsidP="00BE2CDF">
      <w:pPr>
        <w:pStyle w:val="ListParagraph"/>
        <w:ind w:left="770"/>
        <w:rPr>
          <w:b/>
        </w:rPr>
      </w:pPr>
    </w:p>
    <w:p w:rsidR="00356E4A" w:rsidRDefault="00356E4A" w:rsidP="00BE2CDF">
      <w:pPr>
        <w:pStyle w:val="ListParagraph"/>
        <w:ind w:left="770"/>
        <w:rPr>
          <w:b/>
        </w:rPr>
      </w:pPr>
      <w:r w:rsidRPr="006416BA">
        <w:rPr>
          <w:b/>
        </w:rPr>
        <w:t>Resultat</w:t>
      </w:r>
    </w:p>
    <w:p w:rsidR="00CC68D4" w:rsidRDefault="00CC68D4" w:rsidP="00BE2CDF">
      <w:pPr>
        <w:pStyle w:val="ListParagraph"/>
        <w:ind w:left="770"/>
        <w:rPr>
          <w:b/>
        </w:rPr>
      </w:pPr>
      <w:r w:rsidRPr="00CC68D4">
        <w:rPr>
          <w:b/>
        </w:rPr>
        <w:t>Hygienisering</w:t>
      </w:r>
    </w:p>
    <w:p w:rsidR="00DE3F85" w:rsidRDefault="00CC68D4" w:rsidP="00BE2CDF">
      <w:pPr>
        <w:pStyle w:val="ListParagraph"/>
        <w:ind w:left="770"/>
        <w:rPr>
          <w:i/>
        </w:rPr>
      </w:pPr>
      <w:r w:rsidRPr="00CC68D4">
        <w:t>Tid för 5-log</w:t>
      </w:r>
      <w:r w:rsidRPr="00CC68D4">
        <w:rPr>
          <w:vertAlign w:val="subscript"/>
        </w:rPr>
        <w:t>10</w:t>
      </w:r>
      <w:r w:rsidRPr="00CC68D4">
        <w:t xml:space="preserve"> reduktion av </w:t>
      </w:r>
      <w:r w:rsidRPr="00CC68D4">
        <w:rPr>
          <w:i/>
        </w:rPr>
        <w:t xml:space="preserve">E. </w:t>
      </w:r>
      <w:proofErr w:type="spellStart"/>
      <w:r w:rsidRPr="00CC68D4">
        <w:rPr>
          <w:i/>
        </w:rPr>
        <w:t>coli</w:t>
      </w:r>
      <w:proofErr w:type="spellEnd"/>
      <w:r w:rsidR="00FB59EC">
        <w:rPr>
          <w:i/>
        </w:rPr>
        <w:tab/>
      </w:r>
    </w:p>
    <w:p w:rsidR="00CC68D4" w:rsidRPr="00DE3F85" w:rsidRDefault="00DE3F85" w:rsidP="00DE3F85">
      <w:pPr>
        <w:pStyle w:val="ListParagraph"/>
        <w:ind w:left="770"/>
        <w:rPr>
          <w:b/>
        </w:rPr>
      </w:pPr>
      <w:r w:rsidRPr="00DE3F85">
        <w:rPr>
          <w:b/>
        </w:rPr>
        <w:t>X dagar</w:t>
      </w:r>
      <w:r w:rsidRPr="00DE3F85">
        <w:rPr>
          <w:b/>
        </w:rPr>
        <w:tab/>
      </w:r>
      <w:r>
        <w:rPr>
          <w:b/>
        </w:rPr>
        <w:tab/>
      </w:r>
      <w:r w:rsidRPr="00DE3F85">
        <w:t>=</w:t>
      </w:r>
      <w:r w:rsidR="00FB59EC" w:rsidRPr="00DE3F85">
        <w:rPr>
          <w:i/>
        </w:rPr>
        <w:t>urea deg (25-temp) + -5/k</w:t>
      </w:r>
    </w:p>
    <w:p w:rsidR="00FB59EC" w:rsidRDefault="00FB59EC" w:rsidP="00BE2CDF">
      <w:pPr>
        <w:pStyle w:val="ListParagraph"/>
        <w:ind w:left="770"/>
        <w:rPr>
          <w:i/>
          <w:vertAlign w:val="superscript"/>
        </w:rPr>
      </w:pPr>
      <w:r>
        <w:rPr>
          <w:i/>
        </w:rPr>
        <w:tab/>
      </w:r>
      <w:r>
        <w:rPr>
          <w:i/>
        </w:rPr>
        <w:tab/>
      </w:r>
      <w:r>
        <w:rPr>
          <w:i/>
        </w:rPr>
        <w:tab/>
        <w:t>k=0,8*</w:t>
      </w:r>
      <w:r w:rsidRPr="00FB59EC">
        <w:rPr>
          <w:i/>
          <w:highlight w:val="cyan"/>
        </w:rPr>
        <w:t>NH</w:t>
      </w:r>
      <w:r w:rsidRPr="00FB59EC">
        <w:rPr>
          <w:i/>
          <w:highlight w:val="cyan"/>
          <w:vertAlign w:val="subscript"/>
        </w:rPr>
        <w:t>3</w:t>
      </w:r>
      <w:r w:rsidRPr="00FB59EC">
        <w:rPr>
          <w:i/>
          <w:highlight w:val="cyan"/>
        </w:rPr>
        <w:t>(</w:t>
      </w:r>
      <w:proofErr w:type="spellStart"/>
      <w:r w:rsidRPr="00FB59EC">
        <w:rPr>
          <w:i/>
          <w:highlight w:val="cyan"/>
        </w:rPr>
        <w:t>mM</w:t>
      </w:r>
      <w:proofErr w:type="spellEnd"/>
      <w:r w:rsidRPr="00FB59EC">
        <w:rPr>
          <w:i/>
          <w:highlight w:val="cyan"/>
        </w:rPr>
        <w:t>)</w:t>
      </w:r>
      <w:r>
        <w:rPr>
          <w:i/>
        </w:rPr>
        <w:t>*0,0037*e</w:t>
      </w:r>
      <w:r w:rsidRPr="00FB59EC">
        <w:rPr>
          <w:i/>
          <w:vertAlign w:val="superscript"/>
        </w:rPr>
        <w:t>(0,066*</w:t>
      </w:r>
      <w:r w:rsidRPr="00FB59EC">
        <w:rPr>
          <w:i/>
          <w:highlight w:val="red"/>
          <w:vertAlign w:val="superscript"/>
        </w:rPr>
        <w:t>temperatur)</w:t>
      </w:r>
    </w:p>
    <w:p w:rsidR="00DE3F85" w:rsidRPr="00DE3F85" w:rsidRDefault="00DE3F85" w:rsidP="00BE2CDF">
      <w:pPr>
        <w:pStyle w:val="ListParagraph"/>
        <w:ind w:left="770"/>
        <w:rPr>
          <w:i/>
          <w:lang w:val="en-GB"/>
        </w:rPr>
      </w:pPr>
      <w:r>
        <w:rPr>
          <w:i/>
          <w:vertAlign w:val="superscript"/>
        </w:rPr>
        <w:tab/>
      </w:r>
      <w:r>
        <w:rPr>
          <w:i/>
          <w:vertAlign w:val="superscript"/>
        </w:rPr>
        <w:tab/>
      </w:r>
      <w:r>
        <w:rPr>
          <w:i/>
          <w:vertAlign w:val="superscript"/>
        </w:rPr>
        <w:tab/>
      </w:r>
      <w:r w:rsidRPr="00DE3F85">
        <w:rPr>
          <w:i/>
          <w:lang w:val="en-GB"/>
        </w:rPr>
        <w:t>The diagram has the l</w:t>
      </w:r>
      <w:r>
        <w:rPr>
          <w:i/>
          <w:lang w:val="en-GB"/>
        </w:rPr>
        <w:t>ag for urea degradation + the time for a 5log10 reduction and a starting concentration of 5log10 /ml</w:t>
      </w:r>
    </w:p>
    <w:p w:rsidR="00DE3F85" w:rsidRDefault="00DE3F85" w:rsidP="00BE2CDF">
      <w:pPr>
        <w:pStyle w:val="ListParagraph"/>
        <w:ind w:left="770"/>
        <w:rPr>
          <w:b/>
          <w:lang w:val="en-GB"/>
        </w:rPr>
      </w:pPr>
    </w:p>
    <w:p w:rsidR="00CC68D4" w:rsidRDefault="00CC68D4" w:rsidP="00BE2CDF">
      <w:pPr>
        <w:pStyle w:val="ListParagraph"/>
        <w:ind w:left="770"/>
        <w:rPr>
          <w:i/>
        </w:rPr>
      </w:pPr>
      <w:r w:rsidRPr="00CC68D4">
        <w:rPr>
          <w:i/>
        </w:rPr>
        <w:t xml:space="preserve">Tiden för behandling inkluderar en </w:t>
      </w:r>
      <w:proofErr w:type="spellStart"/>
      <w:r w:rsidRPr="00CC68D4">
        <w:rPr>
          <w:i/>
        </w:rPr>
        <w:t>inital</w:t>
      </w:r>
      <w:proofErr w:type="spellEnd"/>
      <w:r w:rsidRPr="00CC68D4">
        <w:rPr>
          <w:i/>
        </w:rPr>
        <w:t xml:space="preserve"> fas då urea bryts ned till ammoniak under vilken tid liten avdödning sker.</w:t>
      </w:r>
    </w:p>
    <w:p w:rsidR="00CC68D4" w:rsidRDefault="00CC68D4" w:rsidP="00BE2CDF">
      <w:pPr>
        <w:pStyle w:val="ListParagraph"/>
        <w:ind w:left="770"/>
        <w:rPr>
          <w:b/>
        </w:rPr>
      </w:pPr>
    </w:p>
    <w:p w:rsidR="00CC68D4" w:rsidRDefault="00CC68D4" w:rsidP="00BE2CDF">
      <w:pPr>
        <w:pStyle w:val="ListParagraph"/>
        <w:ind w:left="770"/>
      </w:pPr>
      <w:r w:rsidRPr="00CC68D4">
        <w:rPr>
          <w:b/>
        </w:rPr>
        <w:t>Ureabehandling</w:t>
      </w:r>
    </w:p>
    <w:p w:rsidR="00CC68D4" w:rsidRDefault="00CC68D4" w:rsidP="00BE2CDF">
      <w:pPr>
        <w:pStyle w:val="ListParagraph"/>
        <w:ind w:left="770"/>
      </w:pPr>
      <w:r w:rsidRPr="00FB59EC">
        <w:rPr>
          <w:highlight w:val="yellow"/>
        </w:rPr>
        <w:t>Tillsats (kg/m3)</w:t>
      </w:r>
      <w:r w:rsidR="00FB59EC">
        <w:tab/>
      </w:r>
      <w:r w:rsidR="00FB59EC">
        <w:tab/>
        <w:t>=</w:t>
      </w:r>
      <w:r w:rsidR="00FB59EC" w:rsidRPr="00FB59EC">
        <w:t xml:space="preserve"> </w:t>
      </w:r>
      <w:r w:rsidR="00FB59EC" w:rsidRPr="00FB59EC">
        <w:rPr>
          <w:highlight w:val="green"/>
        </w:rPr>
        <w:t>Urea-dos (%)</w:t>
      </w:r>
      <w:r w:rsidR="00FB59EC">
        <w:t>*10</w:t>
      </w:r>
    </w:p>
    <w:p w:rsidR="00CC68D4" w:rsidRDefault="00CC68D4" w:rsidP="00BE2CDF">
      <w:pPr>
        <w:pStyle w:val="ListParagraph"/>
        <w:ind w:left="770"/>
      </w:pPr>
      <w:r w:rsidRPr="00FB59EC">
        <w:rPr>
          <w:highlight w:val="magenta"/>
        </w:rPr>
        <w:t>Tillsats (kg)</w:t>
      </w:r>
      <w:r w:rsidR="00FB59EC">
        <w:tab/>
      </w:r>
      <w:r w:rsidR="00FB59EC">
        <w:tab/>
        <w:t>=</w:t>
      </w:r>
      <w:r w:rsidR="00FB59EC" w:rsidRPr="00FB59EC">
        <w:t xml:space="preserve"> </w:t>
      </w:r>
      <w:r w:rsidR="00FB59EC" w:rsidRPr="00FB59EC">
        <w:rPr>
          <w:highlight w:val="lightGray"/>
        </w:rPr>
        <w:t>Klosettvattenvolym (m3)</w:t>
      </w:r>
      <w:r w:rsidR="00FB59EC">
        <w:t>*</w:t>
      </w:r>
      <w:r w:rsidR="00FB59EC" w:rsidRPr="00FB59EC">
        <w:t xml:space="preserve"> </w:t>
      </w:r>
      <w:r w:rsidR="00FB59EC" w:rsidRPr="00FB59EC">
        <w:rPr>
          <w:highlight w:val="yellow"/>
        </w:rPr>
        <w:t>Tillsats (kg/m3)</w:t>
      </w:r>
    </w:p>
    <w:p w:rsidR="00CC68D4" w:rsidRDefault="00CC68D4" w:rsidP="00BE2CDF">
      <w:pPr>
        <w:pStyle w:val="ListParagraph"/>
        <w:ind w:left="770"/>
      </w:pPr>
      <w:r w:rsidRPr="00CC68D4">
        <w:t>Antal säckar (à 750 kg)</w:t>
      </w:r>
      <w:r w:rsidR="00FB59EC">
        <w:tab/>
        <w:t>=</w:t>
      </w:r>
      <w:r w:rsidR="00FB59EC" w:rsidRPr="00FB59EC">
        <w:t xml:space="preserve"> </w:t>
      </w:r>
      <w:r w:rsidR="00FB59EC" w:rsidRPr="00FB59EC">
        <w:rPr>
          <w:highlight w:val="magenta"/>
        </w:rPr>
        <w:t>Tillsats (kg)</w:t>
      </w:r>
      <w:r w:rsidR="00FB59EC">
        <w:t>/750</w:t>
      </w:r>
    </w:p>
    <w:p w:rsidR="00CC68D4" w:rsidRPr="00FB59EC" w:rsidRDefault="00CC68D4" w:rsidP="00BE2CDF">
      <w:pPr>
        <w:pStyle w:val="ListParagraph"/>
        <w:ind w:left="770"/>
        <w:rPr>
          <w:color w:val="FFFFFF" w:themeColor="background1"/>
        </w:rPr>
      </w:pPr>
      <w:r w:rsidRPr="00DE3F85">
        <w:rPr>
          <w:color w:val="FFFFFF" w:themeColor="background1"/>
          <w:highlight w:val="darkMagenta"/>
        </w:rPr>
        <w:t>NH</w:t>
      </w:r>
      <w:r w:rsidR="00DE3F85">
        <w:rPr>
          <w:color w:val="FFFFFF" w:themeColor="background1"/>
          <w:highlight w:val="darkMagenta"/>
          <w:vertAlign w:val="subscript"/>
        </w:rPr>
        <w:t>3/</w:t>
      </w:r>
      <w:r w:rsidRPr="00DE3F85">
        <w:rPr>
          <w:color w:val="FFFFFF" w:themeColor="background1"/>
          <w:highlight w:val="darkMagenta"/>
          <w:vertAlign w:val="subscript"/>
        </w:rPr>
        <w:t>4</w:t>
      </w:r>
      <w:r w:rsidRPr="00DE3F85">
        <w:rPr>
          <w:color w:val="FFFFFF" w:themeColor="background1"/>
          <w:highlight w:val="darkMagenta"/>
        </w:rPr>
        <w:t>-kväve (g/L)</w:t>
      </w:r>
      <w:r w:rsidR="00FB59EC">
        <w:tab/>
        <w:t>=</w:t>
      </w:r>
      <w:r w:rsidR="00FB59EC" w:rsidRPr="00FB59EC">
        <w:rPr>
          <w:highlight w:val="yellow"/>
        </w:rPr>
        <w:t xml:space="preserve"> </w:t>
      </w:r>
      <w:r w:rsidR="00FB59EC" w:rsidRPr="00FB59EC">
        <w:rPr>
          <w:highlight w:val="yellow"/>
        </w:rPr>
        <w:t>Tillsats (kg/m3)</w:t>
      </w:r>
      <w:r w:rsidR="00FB59EC">
        <w:t>*</w:t>
      </w:r>
      <w:r w:rsidR="00FB59EC" w:rsidRPr="00FB59EC">
        <w:rPr>
          <w:color w:val="FFFFFF" w:themeColor="background1"/>
          <w:highlight w:val="darkGreen"/>
        </w:rPr>
        <w:t xml:space="preserve">0,46+ </w:t>
      </w:r>
      <w:r w:rsidR="00FB59EC" w:rsidRPr="00FB59EC">
        <w:rPr>
          <w:color w:val="FFFFFF" w:themeColor="background1"/>
          <w:highlight w:val="darkGreen"/>
        </w:rPr>
        <w:t>NH</w:t>
      </w:r>
      <w:r w:rsidR="00FB59EC" w:rsidRPr="00FB59EC">
        <w:rPr>
          <w:color w:val="FFFFFF" w:themeColor="background1"/>
          <w:highlight w:val="darkGreen"/>
          <w:vertAlign w:val="subscript"/>
        </w:rPr>
        <w:t>3/</w:t>
      </w:r>
      <w:r w:rsidR="00FB59EC" w:rsidRPr="00FB59EC">
        <w:rPr>
          <w:color w:val="FFFFFF" w:themeColor="background1"/>
          <w:highlight w:val="darkGreen"/>
          <w:vertAlign w:val="subscript"/>
        </w:rPr>
        <w:t>4</w:t>
      </w:r>
      <w:r w:rsidR="00FB59EC" w:rsidRPr="00FB59EC">
        <w:rPr>
          <w:color w:val="FFFFFF" w:themeColor="background1"/>
          <w:highlight w:val="darkGreen"/>
        </w:rPr>
        <w:t>-kväve (g/L)</w:t>
      </w:r>
    </w:p>
    <w:p w:rsidR="00CC68D4" w:rsidRDefault="00CC68D4" w:rsidP="00BE2CDF">
      <w:pPr>
        <w:pStyle w:val="ListParagraph"/>
        <w:ind w:left="770"/>
      </w:pPr>
      <w:proofErr w:type="spellStart"/>
      <w:r w:rsidRPr="00CC68D4">
        <w:t>pKa</w:t>
      </w:r>
      <w:proofErr w:type="spellEnd"/>
      <w:r w:rsidR="00DE3F85">
        <w:t xml:space="preserve"> </w:t>
      </w:r>
      <w:r w:rsidR="00DE3F85">
        <w:tab/>
      </w:r>
      <w:r w:rsidR="00DE3F85">
        <w:tab/>
      </w:r>
      <w:r w:rsidR="00DE3F85">
        <w:tab/>
        <w:t>=</w:t>
      </w:r>
      <w:r w:rsidR="00DE3F85" w:rsidRPr="00DE3F85">
        <w:t xml:space="preserve"> </w:t>
      </w:r>
      <w:proofErr w:type="gramStart"/>
      <w:r w:rsidR="00DE3F85">
        <w:t>2729,92</w:t>
      </w:r>
      <w:proofErr w:type="gramEnd"/>
      <w:r w:rsidR="00DE3F85">
        <w:t>/(</w:t>
      </w:r>
      <w:r w:rsidR="00DE3F85" w:rsidRPr="00DE3F85">
        <w:rPr>
          <w:highlight w:val="red"/>
        </w:rPr>
        <w:t>temp</w:t>
      </w:r>
      <w:r w:rsidR="00DE3F85" w:rsidRPr="00DE3F85">
        <w:t>+273,15)+0,090181</w:t>
      </w:r>
    </w:p>
    <w:p w:rsidR="00CC68D4" w:rsidRDefault="00CC68D4" w:rsidP="00BE2CDF">
      <w:pPr>
        <w:pStyle w:val="ListParagraph"/>
        <w:ind w:left="770"/>
      </w:pPr>
      <w:r w:rsidRPr="00CC68D4">
        <w:t>NH</w:t>
      </w:r>
      <w:r w:rsidRPr="00CC68D4">
        <w:rPr>
          <w:vertAlign w:val="subscript"/>
        </w:rPr>
        <w:t>3</w:t>
      </w:r>
      <w:r w:rsidRPr="00CC68D4">
        <w:t xml:space="preserve"> (%)</w:t>
      </w:r>
      <w:r w:rsidR="00DE3F85">
        <w:tab/>
      </w:r>
      <w:r w:rsidR="00DE3F85">
        <w:tab/>
        <w:t>=</w:t>
      </w:r>
      <w:r w:rsidR="00DE3F85" w:rsidRPr="00DE3F85">
        <w:t xml:space="preserve"> </w:t>
      </w:r>
      <w:r w:rsidR="00DE3F85">
        <w:t>1/(10</w:t>
      </w:r>
      <w:r w:rsidR="00DE3F85" w:rsidRPr="00DE3F85">
        <w:rPr>
          <w:vertAlign w:val="superscript"/>
        </w:rPr>
        <w:t>pKa-pH</w:t>
      </w:r>
      <w:r w:rsidR="00DE3F85" w:rsidRPr="00DE3F85">
        <w:t>+1)*100</w:t>
      </w:r>
    </w:p>
    <w:p w:rsidR="00CC68D4" w:rsidRDefault="00CC68D4" w:rsidP="00BE2CDF">
      <w:pPr>
        <w:pStyle w:val="ListParagraph"/>
        <w:ind w:left="770"/>
      </w:pPr>
      <w:r w:rsidRPr="00DE3F85">
        <w:rPr>
          <w:color w:val="FFFFFF" w:themeColor="background1"/>
          <w:highlight w:val="blue"/>
        </w:rPr>
        <w:t>NH</w:t>
      </w:r>
      <w:r w:rsidRPr="00DE3F85">
        <w:rPr>
          <w:color w:val="FFFFFF" w:themeColor="background1"/>
          <w:highlight w:val="blue"/>
          <w:vertAlign w:val="subscript"/>
        </w:rPr>
        <w:t>3</w:t>
      </w:r>
      <w:r w:rsidRPr="00DE3F85">
        <w:rPr>
          <w:color w:val="FFFFFF" w:themeColor="background1"/>
          <w:highlight w:val="blue"/>
        </w:rPr>
        <w:t xml:space="preserve"> (g/L)</w:t>
      </w:r>
      <w:r w:rsidR="00DE3F85">
        <w:tab/>
      </w:r>
      <w:r w:rsidR="00DE3F85">
        <w:tab/>
        <w:t>=NH</w:t>
      </w:r>
      <w:r w:rsidR="00DE3F85" w:rsidRPr="00DE3F85">
        <w:rPr>
          <w:vertAlign w:val="subscript"/>
        </w:rPr>
        <w:t>3</w:t>
      </w:r>
      <w:r w:rsidR="00DE3F85">
        <w:t>(%)/100*</w:t>
      </w:r>
      <w:r w:rsidR="00DE3F85" w:rsidRPr="00DE3F85">
        <w:rPr>
          <w:color w:val="FFFFFF" w:themeColor="background1"/>
          <w:highlight w:val="darkMagenta"/>
        </w:rPr>
        <w:t>NH</w:t>
      </w:r>
      <w:r w:rsidR="00DE3F85">
        <w:rPr>
          <w:color w:val="FFFFFF" w:themeColor="background1"/>
          <w:highlight w:val="darkMagenta"/>
          <w:vertAlign w:val="subscript"/>
        </w:rPr>
        <w:t>3/</w:t>
      </w:r>
      <w:r w:rsidR="00DE3F85" w:rsidRPr="00DE3F85">
        <w:rPr>
          <w:color w:val="FFFFFF" w:themeColor="background1"/>
          <w:highlight w:val="darkMagenta"/>
          <w:vertAlign w:val="subscript"/>
        </w:rPr>
        <w:t>4</w:t>
      </w:r>
      <w:r w:rsidR="00DE3F85" w:rsidRPr="00DE3F85">
        <w:rPr>
          <w:color w:val="FFFFFF" w:themeColor="background1"/>
          <w:highlight w:val="darkMagenta"/>
        </w:rPr>
        <w:t>-kväve (g/L)</w:t>
      </w:r>
    </w:p>
    <w:p w:rsidR="00CC68D4" w:rsidRDefault="00CC68D4" w:rsidP="00BE2CDF">
      <w:pPr>
        <w:pStyle w:val="ListParagraph"/>
        <w:ind w:left="770"/>
      </w:pPr>
      <w:r w:rsidRPr="00FB59EC">
        <w:rPr>
          <w:highlight w:val="cyan"/>
        </w:rPr>
        <w:t>NH</w:t>
      </w:r>
      <w:r w:rsidRPr="00FB59EC">
        <w:rPr>
          <w:highlight w:val="cyan"/>
          <w:vertAlign w:val="subscript"/>
        </w:rPr>
        <w:t>3</w:t>
      </w:r>
      <w:r w:rsidRPr="00FB59EC">
        <w:rPr>
          <w:highlight w:val="cyan"/>
        </w:rPr>
        <w:t xml:space="preserve"> (</w:t>
      </w:r>
      <w:proofErr w:type="spellStart"/>
      <w:r w:rsidRPr="00FB59EC">
        <w:rPr>
          <w:highlight w:val="cyan"/>
        </w:rPr>
        <w:t>mM</w:t>
      </w:r>
      <w:proofErr w:type="spellEnd"/>
      <w:r w:rsidRPr="00FB59EC">
        <w:rPr>
          <w:highlight w:val="cyan"/>
        </w:rPr>
        <w:t>)</w:t>
      </w:r>
      <w:r w:rsidR="00DE3F85">
        <w:tab/>
      </w:r>
      <w:r w:rsidR="00DE3F85">
        <w:tab/>
        <w:t>=</w:t>
      </w:r>
      <w:r w:rsidR="00DE3F85" w:rsidRPr="00DE3F85">
        <w:rPr>
          <w:color w:val="FFFFFF" w:themeColor="background1"/>
          <w:highlight w:val="blue"/>
        </w:rPr>
        <w:t>NH</w:t>
      </w:r>
      <w:r w:rsidR="00DE3F85" w:rsidRPr="00DE3F85">
        <w:rPr>
          <w:color w:val="FFFFFF" w:themeColor="background1"/>
          <w:highlight w:val="blue"/>
          <w:vertAlign w:val="subscript"/>
        </w:rPr>
        <w:t>3</w:t>
      </w:r>
      <w:r w:rsidR="00DE3F85" w:rsidRPr="00DE3F85">
        <w:rPr>
          <w:color w:val="FFFFFF" w:themeColor="background1"/>
          <w:highlight w:val="blue"/>
        </w:rPr>
        <w:t xml:space="preserve"> (g/L)</w:t>
      </w:r>
      <w:r w:rsidR="00DE3F85">
        <w:t>/14,01*1000</w:t>
      </w:r>
    </w:p>
    <w:p w:rsidR="00CC68D4" w:rsidRPr="00CC68D4" w:rsidRDefault="00CC68D4" w:rsidP="00BE2CDF">
      <w:pPr>
        <w:pStyle w:val="ListParagraph"/>
        <w:ind w:left="770"/>
      </w:pPr>
    </w:p>
    <w:p w:rsidR="006416BA" w:rsidRDefault="00CC68D4" w:rsidP="00CC68D4">
      <w:pPr>
        <w:pStyle w:val="ListParagraph"/>
        <w:ind w:left="770"/>
      </w:pPr>
      <w:r w:rsidRPr="00CC68D4">
        <w:t>Tiden för nedbrytning av urea beräknas från temperaturen och är tillagd i den total</w:t>
      </w:r>
      <w:r w:rsidR="00DE3F85">
        <w:t>a</w:t>
      </w:r>
      <w:r w:rsidRPr="00CC68D4">
        <w:t xml:space="preserve"> tiden för hygienisering</w:t>
      </w:r>
      <w:r>
        <w:t xml:space="preserve">. </w:t>
      </w:r>
      <w:r w:rsidRPr="00CC68D4">
        <w:t xml:space="preserve">Modellen för </w:t>
      </w:r>
      <w:proofErr w:type="spellStart"/>
      <w:r w:rsidRPr="00CC68D4">
        <w:t>inaktivering</w:t>
      </w:r>
      <w:proofErr w:type="spellEnd"/>
      <w:r w:rsidRPr="00CC68D4">
        <w:t xml:space="preserve"> av </w:t>
      </w:r>
      <w:r w:rsidRPr="00CC68D4">
        <w:rPr>
          <w:i/>
        </w:rPr>
        <w:t xml:space="preserve">E. </w:t>
      </w:r>
      <w:proofErr w:type="spellStart"/>
      <w:r w:rsidRPr="00CC68D4">
        <w:rPr>
          <w:i/>
        </w:rPr>
        <w:t>coli</w:t>
      </w:r>
      <w:proofErr w:type="spellEnd"/>
      <w:r w:rsidRPr="00CC68D4">
        <w:t xml:space="preserve"> beroende på NH</w:t>
      </w:r>
      <w:r w:rsidRPr="00CC68D4">
        <w:rPr>
          <w:vertAlign w:val="subscript"/>
        </w:rPr>
        <w:t>3</w:t>
      </w:r>
      <w:r w:rsidRPr="00CC68D4">
        <w:t xml:space="preserve">-koncentration och temperatur (Nordin 2010) kan användas för både salmonella och </w:t>
      </w:r>
      <w:r w:rsidRPr="00CC68D4">
        <w:rPr>
          <w:i/>
        </w:rPr>
        <w:t xml:space="preserve">E. </w:t>
      </w:r>
      <w:proofErr w:type="spellStart"/>
      <w:r w:rsidRPr="00CC68D4">
        <w:rPr>
          <w:i/>
        </w:rPr>
        <w:t>coli</w:t>
      </w:r>
      <w:proofErr w:type="spellEnd"/>
      <w:r w:rsidRPr="00CC68D4">
        <w:t xml:space="preserve"> </w:t>
      </w:r>
      <w:proofErr w:type="spellStart"/>
      <w:r w:rsidRPr="00CC68D4">
        <w:t>inaktivering</w:t>
      </w:r>
      <w:proofErr w:type="spellEnd"/>
      <w:r w:rsidRPr="00CC68D4">
        <w:t xml:space="preserve"> då dessa har visat sig ha liknande </w:t>
      </w:r>
      <w:proofErr w:type="spellStart"/>
      <w:r w:rsidRPr="00CC68D4">
        <w:t>inaktivering</w:t>
      </w:r>
      <w:proofErr w:type="spellEnd"/>
      <w:r w:rsidRPr="00CC68D4">
        <w:t xml:space="preserve"> vid ureabehandling.</w:t>
      </w:r>
    </w:p>
    <w:p w:rsidR="00FD2523" w:rsidRDefault="00FD2523" w:rsidP="00BE2CDF">
      <w:pPr>
        <w:pStyle w:val="ListParagraph"/>
        <w:ind w:left="770"/>
      </w:pPr>
    </w:p>
    <w:p w:rsidR="00217DE2" w:rsidRDefault="00FD2523" w:rsidP="00CC68D4">
      <w:pPr>
        <w:pStyle w:val="ListParagraph"/>
        <w:ind w:left="770"/>
      </w:pPr>
      <w:proofErr w:type="spellStart"/>
      <w:r w:rsidRPr="00F20E7B">
        <w:rPr>
          <w:i/>
        </w:rPr>
        <w:t>Financer</w:t>
      </w:r>
      <w:proofErr w:type="spellEnd"/>
      <w:r>
        <w:t xml:space="preserve">: </w:t>
      </w:r>
      <w:r w:rsidRPr="00FD2523">
        <w:t>Detta verktyg u</w:t>
      </w:r>
      <w:r>
        <w:t>tvecklades inom projekt JTI-21-83-613</w:t>
      </w:r>
      <w:r w:rsidRPr="00FD2523">
        <w:t xml:space="preserve"> finansierat av JTI-Stiftelsen </w:t>
      </w:r>
    </w:p>
    <w:p w:rsidR="00DE3F85" w:rsidRDefault="00DE3F85" w:rsidP="00CC68D4">
      <w:pPr>
        <w:pStyle w:val="ListParagraph"/>
        <w:ind w:left="770"/>
        <w:rPr>
          <w:lang w:val="en-GB"/>
        </w:rPr>
      </w:pPr>
    </w:p>
    <w:p w:rsidR="00DE3F85" w:rsidRDefault="00DE3F85" w:rsidP="00CC68D4">
      <w:pPr>
        <w:pStyle w:val="ListParagraph"/>
        <w:ind w:left="770"/>
        <w:rPr>
          <w:lang w:val="en-GB"/>
        </w:rPr>
      </w:pPr>
      <w:r w:rsidRPr="00DE3F85">
        <w:rPr>
          <w:noProof/>
          <w:lang w:eastAsia="sv-SE"/>
        </w:rPr>
        <w:lastRenderedPageBreak/>
        <w:drawing>
          <wp:inline distT="0" distB="0" distL="0" distR="0">
            <wp:extent cx="5760720" cy="2844983"/>
            <wp:effectExtent l="0" t="0" r="0" b="0"/>
            <wp:docPr id="5" name="Picture 5" descr="C:\Users\nordin\SLU Kretsloppsteknik Dropbox\Annika Nordin\2_Projekten\2022_Planning &amp; Implementing Recycling JTI\Planning &amp; Implementing Resource Recycling JTI\Tools for decision making\dosing tool commente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ordin\SLU Kretsloppsteknik Dropbox\Annika Nordin\2_Projekten\2022_Planning &amp; Implementing Recycling JTI\Planning &amp; Implementing Resource Recycling JTI\Tools for decision making\dosing tool commented.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844983"/>
                    </a:xfrm>
                    <a:prstGeom prst="rect">
                      <a:avLst/>
                    </a:prstGeom>
                    <a:noFill/>
                    <a:ln>
                      <a:noFill/>
                    </a:ln>
                  </pic:spPr>
                </pic:pic>
              </a:graphicData>
            </a:graphic>
          </wp:inline>
        </w:drawing>
      </w:r>
    </w:p>
    <w:p w:rsidR="002F5CBF" w:rsidRDefault="002F5CBF" w:rsidP="00CC68D4">
      <w:pPr>
        <w:pStyle w:val="ListParagraph"/>
        <w:ind w:left="770"/>
        <w:rPr>
          <w:lang w:val="en-GB"/>
        </w:rPr>
      </w:pPr>
    </w:p>
    <w:p w:rsidR="002F5CBF" w:rsidRPr="00400B1A" w:rsidRDefault="002F5CBF" w:rsidP="00CC68D4">
      <w:pPr>
        <w:pStyle w:val="ListParagraph"/>
        <w:ind w:left="770"/>
        <w:rPr>
          <w:lang w:val="en-GB"/>
        </w:rPr>
      </w:pPr>
      <w:r>
        <w:rPr>
          <w:lang w:val="en-GB"/>
        </w:rPr>
        <w:t xml:space="preserve">Some of the info as </w:t>
      </w:r>
      <w:proofErr w:type="spellStart"/>
      <w:r>
        <w:rPr>
          <w:lang w:val="en-GB"/>
        </w:rPr>
        <w:t>pKa</w:t>
      </w:r>
      <w:proofErr w:type="spellEnd"/>
      <w:r>
        <w:rPr>
          <w:lang w:val="en-GB"/>
        </w:rPr>
        <w:t>, NH3 (</w:t>
      </w:r>
      <w:proofErr w:type="spellStart"/>
      <w:r>
        <w:rPr>
          <w:lang w:val="en-GB"/>
        </w:rPr>
        <w:t>mM</w:t>
      </w:r>
      <w:proofErr w:type="spellEnd"/>
      <w:r>
        <w:rPr>
          <w:lang w:val="en-GB"/>
        </w:rPr>
        <w:t xml:space="preserve">) may not be so relevant for the general user but maybe of interest for the more dedicated planner. Maybe omitted in </w:t>
      </w:r>
      <w:proofErr w:type="spellStart"/>
      <w:r>
        <w:rPr>
          <w:lang w:val="en-GB"/>
        </w:rPr>
        <w:t>startvew</w:t>
      </w:r>
      <w:proofErr w:type="spellEnd"/>
      <w:r>
        <w:rPr>
          <w:lang w:val="en-GB"/>
        </w:rPr>
        <w:t xml:space="preserve"> but included in a generated pdf?</w:t>
      </w:r>
    </w:p>
    <w:sectPr w:rsidR="002F5CBF" w:rsidRPr="00400B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36C9B"/>
    <w:multiLevelType w:val="hybridMultilevel"/>
    <w:tmpl w:val="AAD2EA98"/>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DC4"/>
    <w:rsid w:val="0001541C"/>
    <w:rsid w:val="00082492"/>
    <w:rsid w:val="000B390E"/>
    <w:rsid w:val="000C1F24"/>
    <w:rsid w:val="00156DA8"/>
    <w:rsid w:val="00217DE2"/>
    <w:rsid w:val="0023424C"/>
    <w:rsid w:val="002402C9"/>
    <w:rsid w:val="002C701E"/>
    <w:rsid w:val="002F5CBF"/>
    <w:rsid w:val="00350492"/>
    <w:rsid w:val="00356E4A"/>
    <w:rsid w:val="00400B1A"/>
    <w:rsid w:val="006416BA"/>
    <w:rsid w:val="00881DC4"/>
    <w:rsid w:val="009B1987"/>
    <w:rsid w:val="00AF1550"/>
    <w:rsid w:val="00B150BA"/>
    <w:rsid w:val="00B85152"/>
    <w:rsid w:val="00BE2CDF"/>
    <w:rsid w:val="00C51448"/>
    <w:rsid w:val="00C86E25"/>
    <w:rsid w:val="00CA57F6"/>
    <w:rsid w:val="00CC68D4"/>
    <w:rsid w:val="00DE3F85"/>
    <w:rsid w:val="00E52156"/>
    <w:rsid w:val="00F150C5"/>
    <w:rsid w:val="00F20E7B"/>
    <w:rsid w:val="00FB59EC"/>
    <w:rsid w:val="00FD252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533E"/>
  <w15:chartTrackingRefBased/>
  <w15:docId w15:val="{4EE06051-345A-4C9F-83F2-F19D52D5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1D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DC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C701E"/>
    <w:pPr>
      <w:ind w:left="720"/>
      <w:contextualSpacing/>
    </w:pPr>
  </w:style>
  <w:style w:type="table" w:styleId="TableGrid">
    <w:name w:val="Table Grid"/>
    <w:basedOn w:val="TableNormal"/>
    <w:uiPriority w:val="39"/>
    <w:rsid w:val="00400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918095">
      <w:bodyDiv w:val="1"/>
      <w:marLeft w:val="0"/>
      <w:marRight w:val="0"/>
      <w:marTop w:val="0"/>
      <w:marBottom w:val="0"/>
      <w:divBdr>
        <w:top w:val="none" w:sz="0" w:space="0" w:color="auto"/>
        <w:left w:val="none" w:sz="0" w:space="0" w:color="auto"/>
        <w:bottom w:val="none" w:sz="0" w:space="0" w:color="auto"/>
        <w:right w:val="none" w:sz="0" w:space="0" w:color="auto"/>
      </w:divBdr>
    </w:div>
    <w:div w:id="1367754798">
      <w:bodyDiv w:val="1"/>
      <w:marLeft w:val="0"/>
      <w:marRight w:val="0"/>
      <w:marTop w:val="0"/>
      <w:marBottom w:val="0"/>
      <w:divBdr>
        <w:top w:val="none" w:sz="0" w:space="0" w:color="auto"/>
        <w:left w:val="none" w:sz="0" w:space="0" w:color="auto"/>
        <w:bottom w:val="none" w:sz="0" w:space="0" w:color="auto"/>
        <w:right w:val="none" w:sz="0" w:space="0" w:color="auto"/>
      </w:divBdr>
    </w:div>
    <w:div w:id="144835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EAB95-4F3E-4B5C-87FC-1D4DCA0C4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5</Pages>
  <Words>744</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SLU</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Nordin</dc:creator>
  <cp:keywords/>
  <dc:description/>
  <cp:lastModifiedBy>Annika Nordin</cp:lastModifiedBy>
  <cp:revision>8</cp:revision>
  <dcterms:created xsi:type="dcterms:W3CDTF">2025-06-13T14:13:00Z</dcterms:created>
  <dcterms:modified xsi:type="dcterms:W3CDTF">2025-06-16T12:21:00Z</dcterms:modified>
</cp:coreProperties>
</file>