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73" w:rsidRDefault="00E07C73" w:rsidP="00E07C73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E07C73" w:rsidRDefault="00E07C73" w:rsidP="00E07C73">
      <w:pPr>
        <w:spacing w:line="600" w:lineRule="exact"/>
        <w:jc w:val="center"/>
        <w:rPr>
          <w:rFonts w:eastAsia="仿宋_GB2312"/>
          <w:sz w:val="24"/>
        </w:rPr>
      </w:pPr>
      <w:r>
        <w:rPr>
          <w:rFonts w:eastAsia="黑体" w:hint="eastAsia"/>
          <w:sz w:val="30"/>
        </w:rPr>
        <w:t>先行登记保存</w:t>
      </w:r>
      <w:r w:rsidR="009800C1" w:rsidRPr="009800C1">
        <w:rPr>
          <w:rFonts w:eastAsia="黑体"/>
          <w:sz w:val="30"/>
        </w:rPr>
        <w:pict>
          <v:line id="_x0000_s1035" style="position:absolute;left:0;text-align:left;z-index:1;mso-position-horizontal-relative:text;mso-position-vertical-relative:text" from="3pt,2.45pt" to="432.75pt,2.45pt" strokeweight="3pt">
            <v:stroke linestyle="thinThin"/>
          </v:line>
        </w:pict>
      </w:r>
      <w:r>
        <w:rPr>
          <w:rFonts w:eastAsia="黑体" w:hint="eastAsia"/>
          <w:sz w:val="30"/>
        </w:rPr>
        <w:t>证据处理审批表</w:t>
      </w:r>
    </w:p>
    <w:p w:rsidR="00E07C73" w:rsidRPr="00A74631" w:rsidRDefault="00E07C73" w:rsidP="00E07C73">
      <w:pPr>
        <w:spacing w:line="560" w:lineRule="exact"/>
        <w:rPr>
          <w:rFonts w:eastAsia="仿宋_GB2312"/>
          <w:sz w:val="24"/>
        </w:rPr>
      </w:pPr>
      <w:r w:rsidRPr="00A74631">
        <w:rPr>
          <w:rFonts w:eastAsia="仿宋_GB2312"/>
          <w:sz w:val="24"/>
        </w:rPr>
        <w:t>案件名称：</w:t>
      </w:r>
      <w:r w:rsidR="000034C5" w:rsidRPr="00A74631">
        <w:rPr>
          <w:rFonts w:eastAsia="仿宋_GB2312"/>
          <w:sz w:val="24"/>
          <w:u w:val="single"/>
        </w:rPr>
        <w:t>${caseName}</w:t>
      </w:r>
      <w:r w:rsidRPr="00A74631">
        <w:rPr>
          <w:rFonts w:eastAsia="仿宋_GB2312"/>
          <w:sz w:val="24"/>
        </w:rPr>
        <w:t xml:space="preserve">                                      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9"/>
        <w:gridCol w:w="6659"/>
      </w:tblGrid>
      <w:tr w:rsidR="00E07C73" w:rsidRPr="00A74631" w:rsidTr="00E07C73">
        <w:trPr>
          <w:cantSplit/>
          <w:trHeight w:val="837"/>
        </w:trPr>
        <w:tc>
          <w:tcPr>
            <w:tcW w:w="1909" w:type="dxa"/>
            <w:tcBorders>
              <w:bottom w:val="single" w:sz="4" w:space="0" w:color="auto"/>
            </w:tcBorders>
            <w:vAlign w:val="center"/>
          </w:tcPr>
          <w:p w:rsidR="00E07C73" w:rsidRPr="00A74631" w:rsidRDefault="00E07C73" w:rsidP="00E07C73">
            <w:pPr>
              <w:ind w:firstLineChars="150" w:firstLine="360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当事人及</w:t>
            </w:r>
          </w:p>
          <w:p w:rsidR="00E07C73" w:rsidRPr="00A74631" w:rsidRDefault="00E07C73" w:rsidP="00E07C73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基本情况</w:t>
            </w:r>
          </w:p>
        </w:tc>
        <w:tc>
          <w:tcPr>
            <w:tcW w:w="6659" w:type="dxa"/>
            <w:tcBorders>
              <w:bottom w:val="single" w:sz="4" w:space="0" w:color="auto"/>
            </w:tcBorders>
            <w:vAlign w:val="center"/>
          </w:tcPr>
          <w:p w:rsidR="00E07C73" w:rsidRPr="00A74631" w:rsidRDefault="000034C5" w:rsidP="00E07C73">
            <w:pPr>
              <w:spacing w:line="560" w:lineRule="exact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${person}</w:t>
            </w:r>
          </w:p>
        </w:tc>
      </w:tr>
      <w:tr w:rsidR="00E07C73" w:rsidRPr="00A74631" w:rsidTr="00E07C73">
        <w:trPr>
          <w:cantSplit/>
          <w:trHeight w:val="837"/>
        </w:trPr>
        <w:tc>
          <w:tcPr>
            <w:tcW w:w="1909" w:type="dxa"/>
            <w:tcBorders>
              <w:bottom w:val="single" w:sz="4" w:space="0" w:color="auto"/>
            </w:tcBorders>
            <w:vAlign w:val="center"/>
          </w:tcPr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案件基本情况</w:t>
            </w: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659" w:type="dxa"/>
            <w:tcBorders>
              <w:bottom w:val="single" w:sz="4" w:space="0" w:color="auto"/>
            </w:tcBorders>
            <w:vAlign w:val="center"/>
          </w:tcPr>
          <w:p w:rsidR="00E07C73" w:rsidRPr="00A74631" w:rsidRDefault="000034C5" w:rsidP="007F6A19">
            <w:pPr>
              <w:spacing w:line="560" w:lineRule="exact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${caseCondition}</w:t>
            </w:r>
          </w:p>
        </w:tc>
      </w:tr>
      <w:tr w:rsidR="00E07C73" w:rsidRPr="00A74631" w:rsidTr="00E07C73">
        <w:trPr>
          <w:cantSplit/>
          <w:trHeight w:val="1074"/>
        </w:trPr>
        <w:tc>
          <w:tcPr>
            <w:tcW w:w="1909" w:type="dxa"/>
            <w:vAlign w:val="center"/>
          </w:tcPr>
          <w:p w:rsidR="00E07C73" w:rsidRPr="00A74631" w:rsidRDefault="00E07C73" w:rsidP="00E07C73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证据名称及数量</w:t>
            </w:r>
          </w:p>
          <w:p w:rsidR="00E07C73" w:rsidRPr="00A74631" w:rsidRDefault="00E07C73" w:rsidP="00E07C73">
            <w:pPr>
              <w:spacing w:line="56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6659" w:type="dxa"/>
          </w:tcPr>
          <w:p w:rsidR="00E07C73" w:rsidRPr="00A74631" w:rsidRDefault="000034C5" w:rsidP="00E07C73">
            <w:pPr>
              <w:spacing w:line="560" w:lineRule="exact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${zjmc}</w:t>
            </w:r>
          </w:p>
        </w:tc>
      </w:tr>
      <w:tr w:rsidR="00E07C73" w:rsidRPr="00A74631" w:rsidTr="00E07C73">
        <w:trPr>
          <w:cantSplit/>
          <w:trHeight w:val="1847"/>
        </w:trPr>
        <w:tc>
          <w:tcPr>
            <w:tcW w:w="1909" w:type="dxa"/>
          </w:tcPr>
          <w:p w:rsidR="00E07C73" w:rsidRPr="00A74631" w:rsidRDefault="00E07C73" w:rsidP="00E07C73">
            <w:pPr>
              <w:spacing w:line="560" w:lineRule="exact"/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spacing w:line="560" w:lineRule="exact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提请理由及依据</w:t>
            </w:r>
          </w:p>
          <w:p w:rsidR="00E07C73" w:rsidRPr="00A74631" w:rsidRDefault="00E07C73" w:rsidP="00E07C73">
            <w:pPr>
              <w:spacing w:line="560" w:lineRule="exact"/>
              <w:rPr>
                <w:rFonts w:eastAsia="仿宋_GB2312"/>
                <w:sz w:val="24"/>
              </w:rPr>
            </w:pPr>
          </w:p>
        </w:tc>
        <w:tc>
          <w:tcPr>
            <w:tcW w:w="6659" w:type="dxa"/>
          </w:tcPr>
          <w:p w:rsidR="00E07C73" w:rsidRPr="00A74631" w:rsidRDefault="007F6A19" w:rsidP="00E07C73">
            <w:pPr>
              <w:spacing w:line="560" w:lineRule="exact"/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${reasonBasic}</w:t>
            </w:r>
          </w:p>
        </w:tc>
      </w:tr>
      <w:tr w:rsidR="00E07C73" w:rsidRPr="00A74631" w:rsidTr="00E07C73">
        <w:trPr>
          <w:cantSplit/>
          <w:trHeight w:val="1701"/>
        </w:trPr>
        <w:tc>
          <w:tcPr>
            <w:tcW w:w="8568" w:type="dxa"/>
            <w:gridSpan w:val="2"/>
          </w:tcPr>
          <w:p w:rsidR="00E07C73" w:rsidRPr="00A74631" w:rsidRDefault="00E07C73" w:rsidP="00E07C73">
            <w:pPr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承办人意见：</w:t>
            </w:r>
          </w:p>
          <w:p w:rsidR="00E07C73" w:rsidRPr="00A74631" w:rsidRDefault="007F6A19" w:rsidP="00E07C73">
            <w:pPr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${undertakerComment}</w:t>
            </w:r>
          </w:p>
          <w:p w:rsidR="00E07C73" w:rsidRPr="00A74631" w:rsidRDefault="00E07C73" w:rsidP="00E07C73">
            <w:pPr>
              <w:rPr>
                <w:rFonts w:eastAsia="仿宋_GB2312"/>
                <w:sz w:val="24"/>
              </w:rPr>
            </w:pPr>
          </w:p>
          <w:p w:rsidR="00E07C73" w:rsidRPr="00A74631" w:rsidRDefault="00E07C73" w:rsidP="00E07C73">
            <w:pPr>
              <w:rPr>
                <w:rFonts w:eastAsia="仿宋_GB2312"/>
                <w:sz w:val="24"/>
                <w:u w:val="single"/>
              </w:rPr>
            </w:pPr>
            <w:r w:rsidRPr="00A74631">
              <w:rPr>
                <w:rFonts w:eastAsia="仿宋_GB2312" w:hint="eastAsia"/>
                <w:sz w:val="24"/>
              </w:rPr>
              <w:t>承办人（签名）：</w:t>
            </w:r>
            <w:r w:rsidRPr="00A74631">
              <w:rPr>
                <w:rFonts w:eastAsia="仿宋_GB2312" w:hint="eastAsia"/>
                <w:sz w:val="28"/>
                <w:szCs w:val="28"/>
              </w:rPr>
              <w:t xml:space="preserve">　　</w:t>
            </w:r>
            <w:r w:rsidRPr="00A74631">
              <w:rPr>
                <w:rFonts w:eastAsia="仿宋_GB2312" w:hint="eastAsia"/>
                <w:sz w:val="28"/>
                <w:szCs w:val="28"/>
              </w:rPr>
              <w:t xml:space="preserve">                            </w:t>
            </w:r>
            <w:r w:rsidR="007F6A19" w:rsidRPr="00A74631">
              <w:rPr>
                <w:rFonts w:eastAsia="仿宋_GB2312" w:hint="eastAsia"/>
                <w:sz w:val="24"/>
              </w:rPr>
              <w:t>${underTime}</w:t>
            </w:r>
          </w:p>
        </w:tc>
      </w:tr>
      <w:tr w:rsidR="00E07C73" w:rsidRPr="00A74631" w:rsidTr="00E07C73">
        <w:trPr>
          <w:cantSplit/>
          <w:trHeight w:val="1381"/>
        </w:trPr>
        <w:tc>
          <w:tcPr>
            <w:tcW w:w="8568" w:type="dxa"/>
            <w:gridSpan w:val="2"/>
            <w:vAlign w:val="center"/>
          </w:tcPr>
          <w:p w:rsidR="00E07C73" w:rsidRPr="00A74631" w:rsidRDefault="00E07C73" w:rsidP="00E07C73">
            <w:pPr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部门负责人意见：</w:t>
            </w:r>
          </w:p>
          <w:p w:rsidR="00E07C73" w:rsidRPr="00A74631" w:rsidRDefault="00436D50" w:rsidP="00E07C73">
            <w:pPr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${departComment}</w:t>
            </w:r>
          </w:p>
          <w:p w:rsidR="00436D50" w:rsidRPr="00A74631" w:rsidRDefault="00436D50" w:rsidP="00E07C73">
            <w:pPr>
              <w:rPr>
                <w:rFonts w:eastAsia="仿宋_GB2312"/>
                <w:sz w:val="32"/>
              </w:rPr>
            </w:pPr>
          </w:p>
          <w:p w:rsidR="00E07C73" w:rsidRPr="00A74631" w:rsidRDefault="00E07C73" w:rsidP="00E07C73">
            <w:pPr>
              <w:tabs>
                <w:tab w:val="left" w:pos="2265"/>
              </w:tabs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 xml:space="preserve">负责人（签名）：　　　</w:t>
            </w:r>
            <w:r w:rsidRPr="00A74631">
              <w:rPr>
                <w:rFonts w:eastAsia="仿宋_GB2312" w:hint="eastAsia"/>
                <w:sz w:val="24"/>
              </w:rPr>
              <w:t xml:space="preserve">                              </w:t>
            </w:r>
            <w:r w:rsidR="00436D50" w:rsidRPr="00A74631">
              <w:rPr>
                <w:rFonts w:eastAsia="仿宋_GB2312" w:hint="eastAsia"/>
                <w:sz w:val="24"/>
              </w:rPr>
              <w:t>${departTime}</w:t>
            </w:r>
          </w:p>
        </w:tc>
      </w:tr>
      <w:tr w:rsidR="00E07C73" w:rsidRPr="00A74631" w:rsidTr="00E07C73">
        <w:trPr>
          <w:cantSplit/>
          <w:trHeight w:val="1386"/>
        </w:trPr>
        <w:tc>
          <w:tcPr>
            <w:tcW w:w="8568" w:type="dxa"/>
            <w:gridSpan w:val="2"/>
            <w:vAlign w:val="center"/>
          </w:tcPr>
          <w:p w:rsidR="00E07C73" w:rsidRPr="00A74631" w:rsidRDefault="00E07C73" w:rsidP="00E07C73">
            <w:pPr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lastRenderedPageBreak/>
              <w:t>机关负责人意见：</w:t>
            </w:r>
          </w:p>
          <w:p w:rsidR="00436D50" w:rsidRPr="00A74631" w:rsidRDefault="00436D50" w:rsidP="00436D50">
            <w:pPr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>${officeComment}</w:t>
            </w:r>
          </w:p>
          <w:p w:rsidR="00E07C73" w:rsidRPr="00A74631" w:rsidRDefault="00E07C73" w:rsidP="00E07C73">
            <w:pPr>
              <w:rPr>
                <w:rFonts w:eastAsia="仿宋_GB2312"/>
                <w:sz w:val="32"/>
              </w:rPr>
            </w:pPr>
          </w:p>
          <w:p w:rsidR="00E07C73" w:rsidRPr="00A74631" w:rsidRDefault="00E07C73" w:rsidP="00E07C73">
            <w:pPr>
              <w:rPr>
                <w:rFonts w:eastAsia="仿宋_GB2312"/>
                <w:sz w:val="24"/>
              </w:rPr>
            </w:pPr>
            <w:r w:rsidRPr="00A74631">
              <w:rPr>
                <w:rFonts w:eastAsia="仿宋_GB2312" w:hint="eastAsia"/>
                <w:sz w:val="24"/>
              </w:rPr>
              <w:t xml:space="preserve">负责人（签名）：　　　　　</w:t>
            </w:r>
            <w:r w:rsidRPr="00A74631">
              <w:rPr>
                <w:rFonts w:eastAsia="仿宋_GB2312" w:hint="eastAsia"/>
                <w:sz w:val="24"/>
              </w:rPr>
              <w:t xml:space="preserve">                          </w:t>
            </w:r>
            <w:r w:rsidR="00436D50" w:rsidRPr="00A74631">
              <w:rPr>
                <w:rFonts w:eastAsia="仿宋_GB2312" w:hint="eastAsia"/>
                <w:sz w:val="24"/>
              </w:rPr>
              <w:t>${officeTime}</w:t>
            </w:r>
          </w:p>
        </w:tc>
      </w:tr>
    </w:tbl>
    <w:p w:rsidR="00ED79BD" w:rsidRPr="00E07C73" w:rsidRDefault="00ED79BD" w:rsidP="00E07C73"/>
    <w:sectPr w:rsidR="00ED79BD" w:rsidRPr="00E07C73" w:rsidSect="0080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91E" w:rsidRDefault="0054091E" w:rsidP="00A74631">
      <w:r>
        <w:separator/>
      </w:r>
    </w:p>
  </w:endnote>
  <w:endnote w:type="continuationSeparator" w:id="0">
    <w:p w:rsidR="0054091E" w:rsidRDefault="0054091E" w:rsidP="00A74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91E" w:rsidRDefault="0054091E" w:rsidP="00A74631">
      <w:r>
        <w:separator/>
      </w:r>
    </w:p>
  </w:footnote>
  <w:footnote w:type="continuationSeparator" w:id="0">
    <w:p w:rsidR="0054091E" w:rsidRDefault="0054091E" w:rsidP="00A746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034C5"/>
    <w:rsid w:val="00031626"/>
    <w:rsid w:val="00032E4B"/>
    <w:rsid w:val="00074278"/>
    <w:rsid w:val="00080AD2"/>
    <w:rsid w:val="00184374"/>
    <w:rsid w:val="001C01E3"/>
    <w:rsid w:val="001C4E3C"/>
    <w:rsid w:val="00236031"/>
    <w:rsid w:val="00286D5F"/>
    <w:rsid w:val="00370F61"/>
    <w:rsid w:val="003B3476"/>
    <w:rsid w:val="003B6DF7"/>
    <w:rsid w:val="00426367"/>
    <w:rsid w:val="00436D50"/>
    <w:rsid w:val="0044306B"/>
    <w:rsid w:val="004C1BB3"/>
    <w:rsid w:val="004D0547"/>
    <w:rsid w:val="004E677B"/>
    <w:rsid w:val="004F2D84"/>
    <w:rsid w:val="0054091E"/>
    <w:rsid w:val="005476E0"/>
    <w:rsid w:val="005A01E1"/>
    <w:rsid w:val="00623123"/>
    <w:rsid w:val="00646FBD"/>
    <w:rsid w:val="006D5D11"/>
    <w:rsid w:val="006F1F7B"/>
    <w:rsid w:val="00723D7D"/>
    <w:rsid w:val="0075631E"/>
    <w:rsid w:val="007801B0"/>
    <w:rsid w:val="007B2C75"/>
    <w:rsid w:val="007C1C3B"/>
    <w:rsid w:val="007D40BB"/>
    <w:rsid w:val="007F6A19"/>
    <w:rsid w:val="00806EC3"/>
    <w:rsid w:val="0087755C"/>
    <w:rsid w:val="00892E7D"/>
    <w:rsid w:val="00896A08"/>
    <w:rsid w:val="008A7BE0"/>
    <w:rsid w:val="008C3FA2"/>
    <w:rsid w:val="008C6C26"/>
    <w:rsid w:val="008D5F2F"/>
    <w:rsid w:val="008E11C5"/>
    <w:rsid w:val="008E6A79"/>
    <w:rsid w:val="00941B12"/>
    <w:rsid w:val="009800C1"/>
    <w:rsid w:val="009B5DC2"/>
    <w:rsid w:val="009C6A4F"/>
    <w:rsid w:val="009E3000"/>
    <w:rsid w:val="00A06C59"/>
    <w:rsid w:val="00A74631"/>
    <w:rsid w:val="00B75774"/>
    <w:rsid w:val="00BB1EED"/>
    <w:rsid w:val="00BC4AD5"/>
    <w:rsid w:val="00BC6D0C"/>
    <w:rsid w:val="00CE35DF"/>
    <w:rsid w:val="00DC1285"/>
    <w:rsid w:val="00DC50E0"/>
    <w:rsid w:val="00DF2FD2"/>
    <w:rsid w:val="00E07C73"/>
    <w:rsid w:val="00E457D1"/>
    <w:rsid w:val="00E77D4D"/>
    <w:rsid w:val="00EA6751"/>
    <w:rsid w:val="00EB1C49"/>
    <w:rsid w:val="00EC6716"/>
    <w:rsid w:val="00ED36C7"/>
    <w:rsid w:val="00ED79BD"/>
    <w:rsid w:val="00F05674"/>
    <w:rsid w:val="00F2469B"/>
    <w:rsid w:val="00F715D3"/>
    <w:rsid w:val="00F92CF1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A74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74631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A74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7463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>Lenovo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2016-07-29T09:07:00Z</dcterms:created>
  <dcterms:modified xsi:type="dcterms:W3CDTF">2016-07-29T09:07:00Z</dcterms:modified>
</cp:coreProperties>
</file>