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19" w:rsidRPr="00FA0A9C" w:rsidRDefault="007F2C19" w:rsidP="007F2C19">
      <w:pPr>
        <w:spacing w:line="560" w:lineRule="exact"/>
        <w:jc w:val="center"/>
        <w:rPr>
          <w:rFonts w:eastAsia="黑体"/>
          <w:sz w:val="30"/>
        </w:rPr>
      </w:pPr>
      <w:r w:rsidRPr="00FA0A9C">
        <w:rPr>
          <w:rFonts w:eastAsia="黑体"/>
          <w:sz w:val="30"/>
        </w:rPr>
        <w:t>安全生产行政执法文书</w:t>
      </w:r>
    </w:p>
    <w:p w:rsidR="007F2C19" w:rsidRPr="00FA0A9C" w:rsidRDefault="008740B6" w:rsidP="00F147BF">
      <w:pPr>
        <w:spacing w:line="540" w:lineRule="exact"/>
        <w:jc w:val="center"/>
        <w:rPr>
          <w:rFonts w:eastAsia="仿宋_GB2312"/>
          <w:sz w:val="30"/>
        </w:rPr>
      </w:pPr>
      <w:r w:rsidRPr="008740B6">
        <w:rPr>
          <w:rFonts w:eastAsia="黑体"/>
          <w:sz w:val="30"/>
        </w:rPr>
        <w:pict>
          <v:line id="_x0000_s1027" style="position:absolute;left:0;text-align:left;z-index:251658240" from="3pt,2.45pt" to="432.75pt,2.45pt" strokeweight="3pt">
            <v:stroke linestyle="thinThin"/>
          </v:line>
        </w:pict>
      </w:r>
      <w:r w:rsidR="007F2C19" w:rsidRPr="00FA0A9C">
        <w:rPr>
          <w:rFonts w:eastAsia="黑体"/>
          <w:sz w:val="30"/>
        </w:rPr>
        <w:t>行政处罚告知书</w:t>
      </w:r>
    </w:p>
    <w:p w:rsidR="004904B9" w:rsidRPr="002611EE" w:rsidRDefault="00CD1314" w:rsidP="002F1947">
      <w:pPr>
        <w:spacing w:line="540" w:lineRule="exact"/>
        <w:jc w:val="center"/>
        <w:rPr>
          <w:rFonts w:eastAsia="仿宋_GB2312"/>
          <w:sz w:val="24"/>
        </w:rPr>
      </w:pPr>
      <w:r w:rsidRPr="002611EE">
        <w:rPr>
          <w:rFonts w:eastAsia="仿宋_GB2312"/>
          <w:sz w:val="24"/>
        </w:rPr>
        <w:t>${ajbz}</w:t>
      </w:r>
      <w:r w:rsidR="005632F6" w:rsidRPr="002611EE">
        <w:rPr>
          <w:rFonts w:eastAsia="仿宋_GB2312"/>
          <w:sz w:val="24"/>
        </w:rPr>
        <w:t>〔</w:t>
      </w:r>
      <w:r w:rsidRPr="002611EE">
        <w:rPr>
          <w:rFonts w:eastAsia="仿宋_GB2312"/>
          <w:sz w:val="24"/>
        </w:rPr>
        <w:t>${fgh}</w:t>
      </w:r>
      <w:r w:rsidR="005632F6" w:rsidRPr="002611EE">
        <w:rPr>
          <w:rFonts w:eastAsia="仿宋_GB2312"/>
          <w:sz w:val="24"/>
        </w:rPr>
        <w:t>〕</w:t>
      </w:r>
      <w:r w:rsidR="00CE2CC1" w:rsidRPr="002611EE">
        <w:rPr>
          <w:rFonts w:eastAsia="仿宋_GB2312" w:hint="eastAsia"/>
          <w:sz w:val="24"/>
        </w:rPr>
        <w:t>第</w:t>
      </w:r>
      <w:r w:rsidRPr="002611EE">
        <w:rPr>
          <w:rFonts w:eastAsia="仿宋_GB2312"/>
          <w:sz w:val="24"/>
        </w:rPr>
        <w:t>${fghNum}</w:t>
      </w:r>
      <w:r w:rsidR="007F2C19" w:rsidRPr="002611EE">
        <w:rPr>
          <w:rFonts w:eastAsia="仿宋_GB2312"/>
          <w:sz w:val="24"/>
        </w:rPr>
        <w:t>号</w:t>
      </w:r>
    </w:p>
    <w:p w:rsidR="00EE3B96" w:rsidRPr="002611EE" w:rsidRDefault="00EE3B96" w:rsidP="00EE3B96">
      <w:pPr>
        <w:spacing w:line="360" w:lineRule="auto"/>
        <w:jc w:val="left"/>
        <w:rPr>
          <w:rFonts w:eastAsia="仿宋_GB2312"/>
          <w:sz w:val="24"/>
        </w:rPr>
      </w:pPr>
    </w:p>
    <w:p w:rsidR="00874A0D" w:rsidRPr="002611EE" w:rsidRDefault="00CD1314" w:rsidP="00874A0D">
      <w:pPr>
        <w:spacing w:line="360" w:lineRule="auto"/>
        <w:rPr>
          <w:rFonts w:eastAsia="仿宋_GB2312"/>
          <w:sz w:val="24"/>
          <w:u w:val="single"/>
        </w:rPr>
      </w:pPr>
      <w:r w:rsidRPr="002611EE">
        <w:rPr>
          <w:rFonts w:eastAsia="仿宋_GB2312" w:hint="eastAsia"/>
          <w:sz w:val="24"/>
          <w:u w:val="single"/>
        </w:rPr>
        <w:t>${companyName}</w:t>
      </w:r>
      <w:r w:rsidR="00874A0D" w:rsidRPr="002611EE">
        <w:rPr>
          <w:rFonts w:eastAsia="仿宋_GB2312"/>
          <w:sz w:val="24"/>
        </w:rPr>
        <w:t>：</w:t>
      </w:r>
    </w:p>
    <w:p w:rsidR="00874A0D" w:rsidRPr="002611EE" w:rsidRDefault="00CD1314" w:rsidP="00874A0D">
      <w:pPr>
        <w:spacing w:line="360" w:lineRule="auto"/>
        <w:rPr>
          <w:rFonts w:eastAsia="仿宋_GB2312"/>
          <w:sz w:val="24"/>
        </w:rPr>
      </w:pPr>
      <w:r w:rsidRPr="002611EE">
        <w:rPr>
          <w:rFonts w:eastAsia="仿宋_GB2312" w:hint="eastAsia"/>
          <w:sz w:val="24"/>
        </w:rPr>
        <w:t>${frxx}</w:t>
      </w:r>
    </w:p>
    <w:p w:rsidR="00956022" w:rsidRPr="002611EE" w:rsidRDefault="00CD1314" w:rsidP="00EB0418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2611EE">
        <w:rPr>
          <w:rFonts w:eastAsia="仿宋_GB2312" w:hint="eastAsia"/>
          <w:sz w:val="24"/>
        </w:rPr>
        <w:t>${caseCause}</w:t>
      </w:r>
      <w:r w:rsidR="00EB0418" w:rsidRPr="002611EE">
        <w:rPr>
          <w:rFonts w:eastAsia="仿宋_GB2312" w:hint="eastAsia"/>
          <w:sz w:val="24"/>
        </w:rPr>
        <w:t>。</w:t>
      </w:r>
      <w:r w:rsidR="00EE3B96" w:rsidRPr="002611EE">
        <w:rPr>
          <w:rFonts w:eastAsia="仿宋_GB2312" w:hint="eastAsia"/>
          <w:sz w:val="24"/>
        </w:rPr>
        <w:t>经</w:t>
      </w:r>
      <w:r w:rsidR="00BF5B6F" w:rsidRPr="002611EE">
        <w:rPr>
          <w:rFonts w:eastAsia="仿宋_GB2312" w:hint="eastAsia"/>
          <w:sz w:val="24"/>
        </w:rPr>
        <w:t>查，</w:t>
      </w:r>
      <w:r w:rsidR="00EE3B96" w:rsidRPr="002611EE">
        <w:rPr>
          <w:rFonts w:eastAsia="仿宋_GB2312" w:hint="eastAsia"/>
          <w:sz w:val="24"/>
        </w:rPr>
        <w:t>你</w:t>
      </w:r>
      <w:r w:rsidRPr="002611EE">
        <w:rPr>
          <w:rFonts w:eastAsia="仿宋_GB2312" w:hint="eastAsia"/>
          <w:sz w:val="24"/>
        </w:rPr>
        <w:t>（</w:t>
      </w:r>
      <w:r w:rsidR="00EE3B96" w:rsidRPr="002611EE">
        <w:rPr>
          <w:rFonts w:eastAsia="仿宋_GB2312" w:hint="eastAsia"/>
          <w:sz w:val="24"/>
        </w:rPr>
        <w:t>单位</w:t>
      </w:r>
      <w:r w:rsidRPr="002611EE">
        <w:rPr>
          <w:rFonts w:eastAsia="仿宋_GB2312" w:hint="eastAsia"/>
          <w:sz w:val="24"/>
        </w:rPr>
        <w:t>）</w:t>
      </w:r>
      <w:r w:rsidRPr="002611EE">
        <w:rPr>
          <w:rFonts w:eastAsia="仿宋_GB2312" w:hint="eastAsia"/>
          <w:sz w:val="24"/>
          <w:u w:val="single"/>
        </w:rPr>
        <w:t>${wfxw}</w:t>
      </w:r>
      <w:r w:rsidR="00506A37" w:rsidRPr="002611EE">
        <w:rPr>
          <w:rFonts w:eastAsia="仿宋_GB2312" w:hint="eastAsia"/>
          <w:sz w:val="24"/>
        </w:rPr>
        <w:t>。</w:t>
      </w:r>
      <w:r w:rsidR="001505E8" w:rsidRPr="002611EE">
        <w:rPr>
          <w:rFonts w:eastAsia="仿宋_GB2312" w:hint="eastAsia"/>
          <w:sz w:val="24"/>
        </w:rPr>
        <w:t>以上</w:t>
      </w:r>
      <w:r w:rsidR="00C874D1" w:rsidRPr="002611EE">
        <w:rPr>
          <w:rFonts w:eastAsia="仿宋_GB2312" w:hint="eastAsia"/>
          <w:sz w:val="24"/>
        </w:rPr>
        <w:t>事实</w:t>
      </w:r>
      <w:r w:rsidR="00F84E0D" w:rsidRPr="002611EE">
        <w:rPr>
          <w:rFonts w:eastAsia="仿宋_GB2312" w:hint="eastAsia"/>
          <w:sz w:val="24"/>
        </w:rPr>
        <w:t>违反了</w:t>
      </w:r>
      <w:r w:rsidRPr="002611EE">
        <w:rPr>
          <w:rFonts w:eastAsia="仿宋_GB2312" w:hint="eastAsia"/>
          <w:sz w:val="24"/>
          <w:u w:val="single"/>
        </w:rPr>
        <w:t>${provision}</w:t>
      </w:r>
      <w:r w:rsidR="00961ECE" w:rsidRPr="002611EE">
        <w:rPr>
          <w:rFonts w:eastAsia="仿宋_GB2312" w:hint="eastAsia"/>
          <w:sz w:val="24"/>
        </w:rPr>
        <w:t>的规定，</w:t>
      </w:r>
      <w:r w:rsidR="00F84E0D" w:rsidRPr="002611EE">
        <w:rPr>
          <w:rFonts w:eastAsia="仿宋_GB2312"/>
          <w:sz w:val="24"/>
        </w:rPr>
        <w:t>依据</w:t>
      </w:r>
      <w:r w:rsidRPr="002611EE">
        <w:rPr>
          <w:rFonts w:eastAsia="仿宋_GB2312" w:hint="eastAsia"/>
          <w:sz w:val="24"/>
          <w:u w:val="single"/>
        </w:rPr>
        <w:t>${lawBasic}</w:t>
      </w:r>
      <w:r w:rsidR="00506A37" w:rsidRPr="002611EE">
        <w:rPr>
          <w:rFonts w:eastAsia="仿宋_GB2312" w:hint="eastAsia"/>
          <w:sz w:val="24"/>
        </w:rPr>
        <w:t>的规定</w:t>
      </w:r>
      <w:r w:rsidR="00FE1159" w:rsidRPr="002611EE">
        <w:rPr>
          <w:rFonts w:eastAsia="仿宋_GB2312" w:hint="eastAsia"/>
          <w:sz w:val="24"/>
        </w:rPr>
        <w:t>，</w:t>
      </w:r>
      <w:r w:rsidR="00506A37" w:rsidRPr="002611EE">
        <w:rPr>
          <w:rFonts w:eastAsia="仿宋_GB2312" w:hint="eastAsia"/>
          <w:sz w:val="24"/>
        </w:rPr>
        <w:t>拟</w:t>
      </w:r>
      <w:r w:rsidR="000E20F9" w:rsidRPr="002611EE">
        <w:rPr>
          <w:rFonts w:eastAsia="仿宋_GB2312" w:hint="eastAsia"/>
          <w:sz w:val="24"/>
        </w:rPr>
        <w:t>给予</w:t>
      </w:r>
      <w:r w:rsidR="00FE1159" w:rsidRPr="002611EE">
        <w:rPr>
          <w:rFonts w:eastAsia="仿宋_GB2312" w:hint="eastAsia"/>
          <w:sz w:val="24"/>
        </w:rPr>
        <w:t>你</w:t>
      </w:r>
      <w:r w:rsidRPr="002611EE">
        <w:rPr>
          <w:rFonts w:eastAsia="仿宋_GB2312" w:hint="eastAsia"/>
          <w:sz w:val="24"/>
        </w:rPr>
        <w:t>（</w:t>
      </w:r>
      <w:r w:rsidR="00FE1159" w:rsidRPr="002611EE">
        <w:rPr>
          <w:rFonts w:eastAsia="仿宋_GB2312" w:hint="eastAsia"/>
          <w:sz w:val="24"/>
        </w:rPr>
        <w:t>单位</w:t>
      </w:r>
      <w:r w:rsidRPr="002611EE">
        <w:rPr>
          <w:rFonts w:eastAsia="仿宋_GB2312" w:hint="eastAsia"/>
          <w:sz w:val="24"/>
        </w:rPr>
        <w:t>）</w:t>
      </w:r>
      <w:r w:rsidRPr="002611EE">
        <w:rPr>
          <w:rFonts w:eastAsia="仿宋_GB2312" w:hint="eastAsia"/>
          <w:sz w:val="24"/>
          <w:u w:val="single"/>
        </w:rPr>
        <w:t>${adminPenality}</w:t>
      </w:r>
      <w:r w:rsidR="00506A37" w:rsidRPr="002611EE">
        <w:rPr>
          <w:rFonts w:eastAsia="仿宋_GB2312" w:hint="eastAsia"/>
          <w:sz w:val="24"/>
        </w:rPr>
        <w:t>的行政处罚</w:t>
      </w:r>
      <w:r w:rsidR="00FE1159" w:rsidRPr="002611EE">
        <w:rPr>
          <w:rFonts w:eastAsia="仿宋_GB2312" w:hint="eastAsia"/>
          <w:sz w:val="24"/>
        </w:rPr>
        <w:t>。</w:t>
      </w:r>
      <w:r w:rsidR="00956022" w:rsidRPr="002611EE">
        <w:rPr>
          <w:rFonts w:eastAsia="仿宋_GB2312"/>
          <w:sz w:val="24"/>
        </w:rPr>
        <w:t xml:space="preserve">                        </w:t>
      </w:r>
      <w:r w:rsidR="00C1767F" w:rsidRPr="002611EE">
        <w:rPr>
          <w:rFonts w:eastAsia="仿宋_GB2312"/>
          <w:sz w:val="24"/>
        </w:rPr>
        <w:t xml:space="preserve">      </w:t>
      </w:r>
      <w:r w:rsidR="001505E8" w:rsidRPr="002611EE">
        <w:rPr>
          <w:rFonts w:eastAsia="仿宋_GB2312" w:hint="eastAsia"/>
          <w:sz w:val="24"/>
        </w:rPr>
        <w:t xml:space="preserve">                      </w:t>
      </w:r>
      <w:r w:rsidR="00961ECE" w:rsidRPr="002611EE">
        <w:rPr>
          <w:rFonts w:eastAsia="仿宋_GB2312" w:hint="eastAsia"/>
          <w:sz w:val="24"/>
        </w:rPr>
        <w:t xml:space="preserve">         </w:t>
      </w:r>
      <w:r w:rsidR="001505E8" w:rsidRPr="002611EE">
        <w:rPr>
          <w:rFonts w:eastAsia="仿宋_GB2312" w:hint="eastAsia"/>
          <w:sz w:val="24"/>
        </w:rPr>
        <w:t xml:space="preserve"> </w:t>
      </w:r>
      <w:r w:rsidR="00C1767F" w:rsidRPr="002611EE">
        <w:rPr>
          <w:rFonts w:eastAsia="仿宋_GB2312"/>
          <w:sz w:val="24"/>
        </w:rPr>
        <w:t xml:space="preserve">  </w:t>
      </w:r>
      <w:r w:rsidR="00C1767F" w:rsidRPr="002611EE">
        <w:rPr>
          <w:rFonts w:eastAsia="仿宋_GB2312"/>
          <w:sz w:val="24"/>
          <w:u w:val="single"/>
        </w:rPr>
        <w:t xml:space="preserve">  </w:t>
      </w:r>
    </w:p>
    <w:p w:rsidR="007F2C19" w:rsidRPr="002A4886" w:rsidRDefault="007F2C19" w:rsidP="00EE3B96">
      <w:pPr>
        <w:spacing w:line="360" w:lineRule="auto"/>
        <w:ind w:firstLineChars="200" w:firstLine="480"/>
        <w:rPr>
          <w:rFonts w:eastAsia="仿宋_GB2312"/>
          <w:sz w:val="24"/>
        </w:rPr>
      </w:pPr>
      <w:r w:rsidRPr="002611EE">
        <w:rPr>
          <w:rFonts w:eastAsia="仿宋_GB2312"/>
          <w:sz w:val="24"/>
        </w:rPr>
        <w:t>如对上述处罚有异议，根据《中华人民共和国行政处罚法》第三十一条和第</w:t>
      </w:r>
      <w:r w:rsidRPr="002A4886">
        <w:rPr>
          <w:rFonts w:eastAsia="仿宋_GB2312"/>
          <w:sz w:val="24"/>
        </w:rPr>
        <w:t>三十二条的规定，你</w:t>
      </w:r>
      <w:r w:rsidR="002A4886" w:rsidRPr="002A4886">
        <w:rPr>
          <w:rFonts w:ascii="仿宋_GB2312" w:eastAsia="仿宋_GB2312" w:hint="eastAsia"/>
          <w:sz w:val="24"/>
        </w:rPr>
        <w:t>（单位）有权在接到本告知书之日起3日内向</w:t>
      </w:r>
      <w:r w:rsidR="002A4886" w:rsidRPr="002A4886">
        <w:rPr>
          <w:rFonts w:ascii="仿宋_GB2312" w:eastAsia="仿宋_GB2312" w:hint="eastAsia"/>
          <w:sz w:val="24"/>
          <w:u w:val="single"/>
        </w:rPr>
        <w:t>苏州工业园区</w:t>
      </w:r>
      <w:r w:rsidR="002A4886" w:rsidRPr="002A4886">
        <w:rPr>
          <w:rFonts w:ascii="仿宋_GB2312" w:eastAsia="仿宋_GB2312" w:hint="eastAsia"/>
          <w:sz w:val="24"/>
        </w:rPr>
        <w:t>安全生产监督管理局进行陈述和申辩。逾期不提出的，视为放弃陈述和申辩权利。</w:t>
      </w:r>
    </w:p>
    <w:p w:rsidR="00EE3B96" w:rsidRPr="002A4886" w:rsidRDefault="00EE3B96" w:rsidP="00F147BF">
      <w:pPr>
        <w:spacing w:line="540" w:lineRule="exact"/>
        <w:ind w:firstLineChars="200" w:firstLine="480"/>
        <w:rPr>
          <w:rFonts w:eastAsia="仿宋_GB2312"/>
          <w:sz w:val="24"/>
        </w:rPr>
      </w:pPr>
    </w:p>
    <w:p w:rsidR="007F2C19" w:rsidRPr="00AB73C0" w:rsidRDefault="002A4886" w:rsidP="00F147BF">
      <w:pPr>
        <w:spacing w:line="540" w:lineRule="exact"/>
        <w:rPr>
          <w:rFonts w:ascii="仿宋_GB2312" w:eastAsia="仿宋_GB2312"/>
          <w:sz w:val="24"/>
        </w:rPr>
      </w:pPr>
      <w:bookmarkStart w:id="0" w:name="OLE_LINK1"/>
      <w:r w:rsidRPr="00AB73C0">
        <w:rPr>
          <w:rFonts w:ascii="仿宋_GB2312" w:eastAsia="仿宋_GB2312" w:hint="eastAsia"/>
          <w:sz w:val="24"/>
        </w:rPr>
        <w:t>苏州工业园区安全生产监督管理局地址：</w:t>
      </w:r>
      <w:r w:rsidRPr="00AB73C0">
        <w:rPr>
          <w:rFonts w:ascii="仿宋_GB2312" w:eastAsia="仿宋_GB2312" w:hint="eastAsia"/>
          <w:spacing w:val="-20"/>
          <w:sz w:val="24"/>
          <w:u w:val="single"/>
        </w:rPr>
        <w:t>苏州工业园区现代大道999号现代大厦六楼</w:t>
      </w:r>
    </w:p>
    <w:p w:rsidR="002611EE" w:rsidRPr="00AB73C0" w:rsidRDefault="007F2C19" w:rsidP="002611EE">
      <w:pPr>
        <w:spacing w:line="540" w:lineRule="exact"/>
        <w:rPr>
          <w:rFonts w:ascii="仿宋_GB2312" w:eastAsia="仿宋_GB2312"/>
          <w:sz w:val="24"/>
          <w:u w:val="single"/>
        </w:rPr>
      </w:pPr>
      <w:r w:rsidRPr="00AB73C0">
        <w:rPr>
          <w:rFonts w:ascii="仿宋_GB2312" w:eastAsia="仿宋_GB2312" w:hint="eastAsia"/>
          <w:sz w:val="24"/>
        </w:rPr>
        <w:t>联系人：</w:t>
      </w:r>
      <w:r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="002611EE" w:rsidRPr="00AB73C0">
        <w:rPr>
          <w:rFonts w:ascii="仿宋_GB2312" w:eastAsia="仿宋_GB2312" w:hint="eastAsia"/>
          <w:sz w:val="24"/>
          <w:u w:val="single"/>
        </w:rPr>
        <w:t xml:space="preserve">  </w:t>
      </w:r>
      <w:r w:rsidR="00E34B18" w:rsidRPr="00AB73C0">
        <w:rPr>
          <w:rFonts w:ascii="仿宋_GB2312" w:eastAsia="仿宋_GB2312" w:hint="eastAsia"/>
          <w:sz w:val="24"/>
          <w:u w:val="single"/>
        </w:rPr>
        <w:t>徐卫中</w:t>
      </w:r>
      <w:r w:rsidR="00EE3B96"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="002611EE"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Pr="00AB73C0">
        <w:rPr>
          <w:rFonts w:ascii="仿宋_GB2312" w:eastAsia="仿宋_GB2312" w:hint="eastAsia"/>
          <w:sz w:val="24"/>
        </w:rPr>
        <w:t>联系电话：</w:t>
      </w:r>
      <w:r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="002611EE" w:rsidRPr="00AB73C0">
        <w:rPr>
          <w:rFonts w:ascii="仿宋_GB2312" w:eastAsia="仿宋_GB2312" w:hint="eastAsia"/>
          <w:sz w:val="24"/>
          <w:u w:val="single"/>
        </w:rPr>
        <w:t xml:space="preserve">  </w:t>
      </w:r>
      <w:r w:rsidR="00CE727C" w:rsidRPr="00AB73C0">
        <w:rPr>
          <w:rFonts w:ascii="仿宋_GB2312" w:eastAsia="仿宋_GB2312" w:hint="eastAsia"/>
          <w:sz w:val="24"/>
          <w:u w:val="single"/>
        </w:rPr>
        <w:t>666806</w:t>
      </w:r>
      <w:r w:rsidR="00B5085A" w:rsidRPr="00AB73C0">
        <w:rPr>
          <w:rFonts w:ascii="仿宋_GB2312" w:eastAsia="仿宋_GB2312" w:hint="eastAsia"/>
          <w:sz w:val="24"/>
          <w:u w:val="single"/>
        </w:rPr>
        <w:t>60</w:t>
      </w:r>
      <w:r w:rsidR="00EE3B96"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="003B023A"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Pr="00AB73C0">
        <w:rPr>
          <w:rFonts w:ascii="仿宋_GB2312" w:eastAsia="仿宋_GB2312" w:hint="eastAsia"/>
          <w:sz w:val="24"/>
        </w:rPr>
        <w:t>邮政编码：</w:t>
      </w:r>
      <w:r w:rsidRPr="00AB73C0">
        <w:rPr>
          <w:rFonts w:ascii="仿宋_GB2312" w:eastAsia="仿宋_GB2312" w:hint="eastAsia"/>
          <w:sz w:val="24"/>
          <w:u w:val="single"/>
        </w:rPr>
        <w:t xml:space="preserve"> </w:t>
      </w:r>
      <w:r w:rsidR="002611EE" w:rsidRPr="00AB73C0">
        <w:rPr>
          <w:rFonts w:ascii="仿宋_GB2312" w:eastAsia="仿宋_GB2312" w:hint="eastAsia"/>
          <w:sz w:val="24"/>
          <w:u w:val="single"/>
        </w:rPr>
        <w:t xml:space="preserve">  </w:t>
      </w:r>
      <w:r w:rsidRPr="00AB73C0">
        <w:rPr>
          <w:rFonts w:ascii="仿宋_GB2312" w:eastAsia="仿宋_GB2312" w:hint="eastAsia"/>
          <w:sz w:val="24"/>
          <w:u w:val="single"/>
        </w:rPr>
        <w:t xml:space="preserve">215021     </w:t>
      </w:r>
      <w:bookmarkEnd w:id="0"/>
    </w:p>
    <w:p w:rsidR="007F2C19" w:rsidRPr="002611EE" w:rsidRDefault="007F2C19" w:rsidP="002611EE">
      <w:pPr>
        <w:spacing w:line="540" w:lineRule="exact"/>
        <w:rPr>
          <w:rFonts w:eastAsia="仿宋_GB2312"/>
          <w:sz w:val="24"/>
          <w:u w:val="single"/>
        </w:rPr>
      </w:pPr>
    </w:p>
    <w:sectPr w:rsidR="007F2C19" w:rsidRPr="002611EE" w:rsidSect="003B023A">
      <w:footerReference w:type="default" r:id="rId7"/>
      <w:pgSz w:w="11906" w:h="16838"/>
      <w:pgMar w:top="993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422" w:rsidRDefault="004A1422" w:rsidP="005632F6">
      <w:r>
        <w:separator/>
      </w:r>
    </w:p>
  </w:endnote>
  <w:endnote w:type="continuationSeparator" w:id="0">
    <w:p w:rsidR="004A1422" w:rsidRDefault="004A1422" w:rsidP="00563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1EE" w:rsidRPr="00FA0A9C" w:rsidRDefault="002611EE" w:rsidP="00AB73C0">
    <w:pPr>
      <w:spacing w:line="540" w:lineRule="exact"/>
      <w:ind w:right="26" w:firstLineChars="200" w:firstLine="480"/>
      <w:jc w:val="right"/>
      <w:rPr>
        <w:rFonts w:eastAsia="仿宋_GB2312"/>
        <w:sz w:val="24"/>
      </w:rPr>
    </w:pPr>
    <w:r w:rsidRPr="00FA0A9C">
      <w:rPr>
        <w:rFonts w:eastAsia="仿宋_GB2312"/>
        <w:sz w:val="24"/>
      </w:rPr>
      <w:t>苏州工业园区安全生产监督管理局</w:t>
    </w:r>
  </w:p>
  <w:p w:rsidR="002611EE" w:rsidRPr="00CD1314" w:rsidRDefault="002611EE" w:rsidP="002611EE">
    <w:pPr>
      <w:spacing w:line="360" w:lineRule="auto"/>
      <w:ind w:firstLineChars="2140" w:firstLine="5136"/>
      <w:jc w:val="right"/>
      <w:rPr>
        <w:rFonts w:ascii="仿宋_GB2312" w:eastAsia="仿宋_GB2312"/>
        <w:sz w:val="24"/>
      </w:rPr>
    </w:pPr>
    <w:r w:rsidRPr="00273DA1">
      <w:rPr>
        <w:rFonts w:eastAsia="仿宋_GB2312" w:hint="eastAsia"/>
        <w:color w:val="000000"/>
        <w:sz w:val="24"/>
      </w:rPr>
      <w:t>${time}</w:t>
    </w:r>
    <w:r>
      <w:rPr>
        <w:rFonts w:eastAsia="仿宋_GB2312" w:hint="eastAsia"/>
        <w:sz w:val="24"/>
      </w:rPr>
      <w:t xml:space="preserve"> </w:t>
    </w:r>
  </w:p>
  <w:p w:rsidR="003B023A" w:rsidRPr="00CB011A" w:rsidRDefault="003B023A" w:rsidP="003B023A"/>
  <w:p w:rsidR="003B023A" w:rsidRPr="003B023A" w:rsidRDefault="008740B6" w:rsidP="003B023A">
    <w:pPr>
      <w:spacing w:line="520" w:lineRule="exact"/>
      <w:rPr>
        <w:rFonts w:eastAsia="仿宋_GB2312"/>
        <w:szCs w:val="21"/>
      </w:rPr>
    </w:pPr>
    <w:r w:rsidRPr="008740B6">
      <w:rPr>
        <w:noProof/>
      </w:rPr>
      <w:pict>
        <v:line id="_x0000_s14339" style="position:absolute;left:0;text-align:left;z-index:251660288" from="0,.65pt" to="414pt,.65pt" strokeweight="1.5pt"/>
      </w:pict>
    </w:r>
    <w:r w:rsidR="003B023A" w:rsidRPr="007F4C65">
      <w:rPr>
        <w:rFonts w:eastAsia="仿宋_GB2312"/>
        <w:szCs w:val="21"/>
      </w:rPr>
      <w:t>本文书一式两份：一份由安全生产监督管理部门备案，</w:t>
    </w:r>
    <w:r w:rsidR="003B023A" w:rsidRPr="00FA0A9C">
      <w:rPr>
        <w:rFonts w:eastAsia="仿宋_GB2312"/>
        <w:szCs w:val="21"/>
      </w:rPr>
      <w:t>一份交被处罚当事人</w:t>
    </w:r>
    <w:r w:rsidR="003B023A" w:rsidRPr="007F4C65">
      <w:rPr>
        <w:rFonts w:eastAsia="仿宋_GB2312"/>
        <w:szCs w:val="21"/>
      </w:rPr>
      <w:t>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422" w:rsidRDefault="004A1422" w:rsidP="005632F6">
      <w:r>
        <w:separator/>
      </w:r>
    </w:p>
  </w:footnote>
  <w:footnote w:type="continuationSeparator" w:id="0">
    <w:p w:rsidR="004A1422" w:rsidRDefault="004A1422" w:rsidP="005632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C19"/>
    <w:rsid w:val="00005B09"/>
    <w:rsid w:val="000107B0"/>
    <w:rsid w:val="00024E36"/>
    <w:rsid w:val="00044D92"/>
    <w:rsid w:val="0005043C"/>
    <w:rsid w:val="000620C9"/>
    <w:rsid w:val="000719EF"/>
    <w:rsid w:val="000818B5"/>
    <w:rsid w:val="0008200B"/>
    <w:rsid w:val="00082D92"/>
    <w:rsid w:val="00087855"/>
    <w:rsid w:val="00090967"/>
    <w:rsid w:val="00093045"/>
    <w:rsid w:val="000B72FE"/>
    <w:rsid w:val="000C48A8"/>
    <w:rsid w:val="000C6470"/>
    <w:rsid w:val="000D5E9B"/>
    <w:rsid w:val="000E20F9"/>
    <w:rsid w:val="000F001F"/>
    <w:rsid w:val="000F5CCC"/>
    <w:rsid w:val="00107930"/>
    <w:rsid w:val="001162FE"/>
    <w:rsid w:val="001168B0"/>
    <w:rsid w:val="0012095C"/>
    <w:rsid w:val="00122F0F"/>
    <w:rsid w:val="00124411"/>
    <w:rsid w:val="00126BE1"/>
    <w:rsid w:val="001473AF"/>
    <w:rsid w:val="001505E8"/>
    <w:rsid w:val="00152BF5"/>
    <w:rsid w:val="00152F68"/>
    <w:rsid w:val="00160914"/>
    <w:rsid w:val="001636BE"/>
    <w:rsid w:val="00173318"/>
    <w:rsid w:val="00174210"/>
    <w:rsid w:val="00176AC5"/>
    <w:rsid w:val="00187A29"/>
    <w:rsid w:val="00192826"/>
    <w:rsid w:val="00195FB2"/>
    <w:rsid w:val="001A215E"/>
    <w:rsid w:val="001B4C15"/>
    <w:rsid w:val="001D2863"/>
    <w:rsid w:val="001E402F"/>
    <w:rsid w:val="001E79B6"/>
    <w:rsid w:val="001F07F6"/>
    <w:rsid w:val="0022044C"/>
    <w:rsid w:val="00221134"/>
    <w:rsid w:val="002248A7"/>
    <w:rsid w:val="00224976"/>
    <w:rsid w:val="00247398"/>
    <w:rsid w:val="00251AC8"/>
    <w:rsid w:val="00253887"/>
    <w:rsid w:val="0026047D"/>
    <w:rsid w:val="002611EE"/>
    <w:rsid w:val="00264271"/>
    <w:rsid w:val="0026779A"/>
    <w:rsid w:val="00273786"/>
    <w:rsid w:val="00280AD8"/>
    <w:rsid w:val="00292DA4"/>
    <w:rsid w:val="002A4886"/>
    <w:rsid w:val="002A6058"/>
    <w:rsid w:val="002C16C6"/>
    <w:rsid w:val="002C577D"/>
    <w:rsid w:val="002C6468"/>
    <w:rsid w:val="002D55BC"/>
    <w:rsid w:val="002D7FD2"/>
    <w:rsid w:val="002E02F7"/>
    <w:rsid w:val="002E2202"/>
    <w:rsid w:val="002E3FA9"/>
    <w:rsid w:val="002F1947"/>
    <w:rsid w:val="00303405"/>
    <w:rsid w:val="00312792"/>
    <w:rsid w:val="003236B5"/>
    <w:rsid w:val="00326626"/>
    <w:rsid w:val="00327A0E"/>
    <w:rsid w:val="00333DA7"/>
    <w:rsid w:val="00334808"/>
    <w:rsid w:val="003410A9"/>
    <w:rsid w:val="003463DC"/>
    <w:rsid w:val="0034736F"/>
    <w:rsid w:val="00350E5A"/>
    <w:rsid w:val="003529E3"/>
    <w:rsid w:val="00355927"/>
    <w:rsid w:val="00360B32"/>
    <w:rsid w:val="00372800"/>
    <w:rsid w:val="00391A67"/>
    <w:rsid w:val="00395C2E"/>
    <w:rsid w:val="003967EF"/>
    <w:rsid w:val="00396961"/>
    <w:rsid w:val="003B023A"/>
    <w:rsid w:val="003B4FF2"/>
    <w:rsid w:val="003D4A7D"/>
    <w:rsid w:val="003D6C77"/>
    <w:rsid w:val="003D7186"/>
    <w:rsid w:val="003E6ACD"/>
    <w:rsid w:val="003F4068"/>
    <w:rsid w:val="003F5398"/>
    <w:rsid w:val="00403A53"/>
    <w:rsid w:val="00436724"/>
    <w:rsid w:val="00442044"/>
    <w:rsid w:val="00451FFE"/>
    <w:rsid w:val="004567C8"/>
    <w:rsid w:val="004600C0"/>
    <w:rsid w:val="0046615D"/>
    <w:rsid w:val="00470898"/>
    <w:rsid w:val="00471C4B"/>
    <w:rsid w:val="00472A72"/>
    <w:rsid w:val="00475E99"/>
    <w:rsid w:val="0048116F"/>
    <w:rsid w:val="0048137A"/>
    <w:rsid w:val="00482DE2"/>
    <w:rsid w:val="00485A12"/>
    <w:rsid w:val="004904B9"/>
    <w:rsid w:val="00495D9E"/>
    <w:rsid w:val="004A1422"/>
    <w:rsid w:val="004B1B3A"/>
    <w:rsid w:val="004B61CB"/>
    <w:rsid w:val="004C6CFE"/>
    <w:rsid w:val="004E443D"/>
    <w:rsid w:val="004F16BF"/>
    <w:rsid w:val="00501DD3"/>
    <w:rsid w:val="00506A37"/>
    <w:rsid w:val="005079D1"/>
    <w:rsid w:val="00511FAC"/>
    <w:rsid w:val="00514FA6"/>
    <w:rsid w:val="005158FC"/>
    <w:rsid w:val="005162F0"/>
    <w:rsid w:val="00524484"/>
    <w:rsid w:val="00532C34"/>
    <w:rsid w:val="00534DC2"/>
    <w:rsid w:val="005437D2"/>
    <w:rsid w:val="00544B98"/>
    <w:rsid w:val="005632F6"/>
    <w:rsid w:val="00565AB5"/>
    <w:rsid w:val="005674EA"/>
    <w:rsid w:val="00570B44"/>
    <w:rsid w:val="005757E8"/>
    <w:rsid w:val="00582B4A"/>
    <w:rsid w:val="0058632B"/>
    <w:rsid w:val="0059032B"/>
    <w:rsid w:val="005B0B3F"/>
    <w:rsid w:val="005B0D2B"/>
    <w:rsid w:val="005B742C"/>
    <w:rsid w:val="005C2BF4"/>
    <w:rsid w:val="005D15DB"/>
    <w:rsid w:val="005E6CD8"/>
    <w:rsid w:val="00601A1F"/>
    <w:rsid w:val="00603A76"/>
    <w:rsid w:val="00606670"/>
    <w:rsid w:val="006435FA"/>
    <w:rsid w:val="00657F50"/>
    <w:rsid w:val="006626ED"/>
    <w:rsid w:val="00662C78"/>
    <w:rsid w:val="00690219"/>
    <w:rsid w:val="006A0693"/>
    <w:rsid w:val="006B7EF9"/>
    <w:rsid w:val="006D5898"/>
    <w:rsid w:val="006E7674"/>
    <w:rsid w:val="00706B7F"/>
    <w:rsid w:val="0071124C"/>
    <w:rsid w:val="00714D93"/>
    <w:rsid w:val="00730153"/>
    <w:rsid w:val="007501AD"/>
    <w:rsid w:val="00753AEC"/>
    <w:rsid w:val="00765F17"/>
    <w:rsid w:val="007672EA"/>
    <w:rsid w:val="00771C61"/>
    <w:rsid w:val="00774416"/>
    <w:rsid w:val="00786C62"/>
    <w:rsid w:val="007A2380"/>
    <w:rsid w:val="007B5678"/>
    <w:rsid w:val="007D1527"/>
    <w:rsid w:val="007D676E"/>
    <w:rsid w:val="007E4C5D"/>
    <w:rsid w:val="007F2C19"/>
    <w:rsid w:val="007F3693"/>
    <w:rsid w:val="00805992"/>
    <w:rsid w:val="0081279C"/>
    <w:rsid w:val="00826705"/>
    <w:rsid w:val="008372FE"/>
    <w:rsid w:val="00841D86"/>
    <w:rsid w:val="008514E4"/>
    <w:rsid w:val="0085571F"/>
    <w:rsid w:val="00872AA5"/>
    <w:rsid w:val="00873864"/>
    <w:rsid w:val="008740B6"/>
    <w:rsid w:val="00874A0D"/>
    <w:rsid w:val="008752A2"/>
    <w:rsid w:val="008754D7"/>
    <w:rsid w:val="008757AD"/>
    <w:rsid w:val="00885890"/>
    <w:rsid w:val="008B265E"/>
    <w:rsid w:val="008C3EB8"/>
    <w:rsid w:val="008D77DF"/>
    <w:rsid w:val="008E3B3F"/>
    <w:rsid w:val="008E6A3C"/>
    <w:rsid w:val="008F12C6"/>
    <w:rsid w:val="008F623E"/>
    <w:rsid w:val="008F6E2A"/>
    <w:rsid w:val="009008CC"/>
    <w:rsid w:val="009119DE"/>
    <w:rsid w:val="00913529"/>
    <w:rsid w:val="00914132"/>
    <w:rsid w:val="00924F3A"/>
    <w:rsid w:val="009360E1"/>
    <w:rsid w:val="00956022"/>
    <w:rsid w:val="00957405"/>
    <w:rsid w:val="00961ECE"/>
    <w:rsid w:val="00971126"/>
    <w:rsid w:val="009734A9"/>
    <w:rsid w:val="00982B1E"/>
    <w:rsid w:val="00984580"/>
    <w:rsid w:val="00991CC1"/>
    <w:rsid w:val="00996009"/>
    <w:rsid w:val="00996563"/>
    <w:rsid w:val="009B0750"/>
    <w:rsid w:val="009D029D"/>
    <w:rsid w:val="009D1734"/>
    <w:rsid w:val="009E1BDE"/>
    <w:rsid w:val="009F2714"/>
    <w:rsid w:val="00A1230C"/>
    <w:rsid w:val="00A262A5"/>
    <w:rsid w:val="00A46B46"/>
    <w:rsid w:val="00A474A7"/>
    <w:rsid w:val="00A55246"/>
    <w:rsid w:val="00A72241"/>
    <w:rsid w:val="00A8325A"/>
    <w:rsid w:val="00A92BE1"/>
    <w:rsid w:val="00AA000D"/>
    <w:rsid w:val="00AA208A"/>
    <w:rsid w:val="00AA2B83"/>
    <w:rsid w:val="00AA5E8A"/>
    <w:rsid w:val="00AA7DB4"/>
    <w:rsid w:val="00AB73C0"/>
    <w:rsid w:val="00AC5AA3"/>
    <w:rsid w:val="00AD11EE"/>
    <w:rsid w:val="00AD69AC"/>
    <w:rsid w:val="00AD7C14"/>
    <w:rsid w:val="00AE0BF6"/>
    <w:rsid w:val="00B06C53"/>
    <w:rsid w:val="00B14F21"/>
    <w:rsid w:val="00B16DCF"/>
    <w:rsid w:val="00B209F2"/>
    <w:rsid w:val="00B221C7"/>
    <w:rsid w:val="00B261F0"/>
    <w:rsid w:val="00B34C76"/>
    <w:rsid w:val="00B43C42"/>
    <w:rsid w:val="00B5085A"/>
    <w:rsid w:val="00B52871"/>
    <w:rsid w:val="00B850B5"/>
    <w:rsid w:val="00B851E5"/>
    <w:rsid w:val="00B97D4C"/>
    <w:rsid w:val="00BA3EEE"/>
    <w:rsid w:val="00BD3114"/>
    <w:rsid w:val="00BD5747"/>
    <w:rsid w:val="00BF4C14"/>
    <w:rsid w:val="00BF5B6F"/>
    <w:rsid w:val="00C003D4"/>
    <w:rsid w:val="00C11F37"/>
    <w:rsid w:val="00C1767F"/>
    <w:rsid w:val="00C20843"/>
    <w:rsid w:val="00C21508"/>
    <w:rsid w:val="00C27AA9"/>
    <w:rsid w:val="00C429DC"/>
    <w:rsid w:val="00C4309E"/>
    <w:rsid w:val="00C5537D"/>
    <w:rsid w:val="00C76499"/>
    <w:rsid w:val="00C76EBB"/>
    <w:rsid w:val="00C84BBE"/>
    <w:rsid w:val="00C874D1"/>
    <w:rsid w:val="00C9075E"/>
    <w:rsid w:val="00CA6701"/>
    <w:rsid w:val="00CC5F75"/>
    <w:rsid w:val="00CD1314"/>
    <w:rsid w:val="00CD30A1"/>
    <w:rsid w:val="00CD6F09"/>
    <w:rsid w:val="00CE2CC1"/>
    <w:rsid w:val="00CE63CB"/>
    <w:rsid w:val="00CE727C"/>
    <w:rsid w:val="00CE7AC8"/>
    <w:rsid w:val="00D057C4"/>
    <w:rsid w:val="00D147F7"/>
    <w:rsid w:val="00D2142E"/>
    <w:rsid w:val="00D30976"/>
    <w:rsid w:val="00D36C72"/>
    <w:rsid w:val="00D51D2A"/>
    <w:rsid w:val="00D76693"/>
    <w:rsid w:val="00D76E2D"/>
    <w:rsid w:val="00D8312A"/>
    <w:rsid w:val="00D96B49"/>
    <w:rsid w:val="00DC25AD"/>
    <w:rsid w:val="00DC6E1A"/>
    <w:rsid w:val="00DC77B7"/>
    <w:rsid w:val="00DD68E6"/>
    <w:rsid w:val="00DE4C64"/>
    <w:rsid w:val="00DE7F6A"/>
    <w:rsid w:val="00DF03AF"/>
    <w:rsid w:val="00DF1FD2"/>
    <w:rsid w:val="00E06EDC"/>
    <w:rsid w:val="00E31FD2"/>
    <w:rsid w:val="00E34B18"/>
    <w:rsid w:val="00E43D7C"/>
    <w:rsid w:val="00E506F0"/>
    <w:rsid w:val="00E5189B"/>
    <w:rsid w:val="00E52DD4"/>
    <w:rsid w:val="00E55BD4"/>
    <w:rsid w:val="00E84D57"/>
    <w:rsid w:val="00E95DE8"/>
    <w:rsid w:val="00EB0418"/>
    <w:rsid w:val="00EB1617"/>
    <w:rsid w:val="00EB3F84"/>
    <w:rsid w:val="00EB5F29"/>
    <w:rsid w:val="00EC0954"/>
    <w:rsid w:val="00ED29BB"/>
    <w:rsid w:val="00EE3B96"/>
    <w:rsid w:val="00EE5863"/>
    <w:rsid w:val="00EE7A74"/>
    <w:rsid w:val="00F00BD1"/>
    <w:rsid w:val="00F07B91"/>
    <w:rsid w:val="00F11443"/>
    <w:rsid w:val="00F147BF"/>
    <w:rsid w:val="00F272F7"/>
    <w:rsid w:val="00F402E8"/>
    <w:rsid w:val="00F80A96"/>
    <w:rsid w:val="00F84E0D"/>
    <w:rsid w:val="00F95CCE"/>
    <w:rsid w:val="00FA0A9C"/>
    <w:rsid w:val="00FA60F6"/>
    <w:rsid w:val="00FB4EED"/>
    <w:rsid w:val="00FC01B4"/>
    <w:rsid w:val="00FC241E"/>
    <w:rsid w:val="00FD10D9"/>
    <w:rsid w:val="00FE1159"/>
    <w:rsid w:val="00FF45F5"/>
    <w:rsid w:val="00FF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2C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E63CB"/>
    <w:rPr>
      <w:sz w:val="18"/>
      <w:szCs w:val="18"/>
    </w:rPr>
  </w:style>
  <w:style w:type="paragraph" w:styleId="a4">
    <w:name w:val="header"/>
    <w:basedOn w:val="a"/>
    <w:link w:val="Char"/>
    <w:rsid w:val="00563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5632F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563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5632F6"/>
    <w:rPr>
      <w:kern w:val="2"/>
      <w:sz w:val="18"/>
      <w:szCs w:val="18"/>
    </w:rPr>
  </w:style>
  <w:style w:type="paragraph" w:customStyle="1" w:styleId="CharCharCharCharCharCharCharCharChar">
    <w:name w:val="Char Char Char Char Char Char Char Char Char"/>
    <w:basedOn w:val="a"/>
    <w:autoRedefine/>
    <w:rsid w:val="00FC01B4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title1">
    <w:name w:val="title1"/>
    <w:rsid w:val="00DE4C64"/>
    <w:rPr>
      <w:b/>
      <w:bCs/>
      <w:sz w:val="23"/>
      <w:szCs w:val="23"/>
    </w:rPr>
  </w:style>
  <w:style w:type="character" w:styleId="a6">
    <w:name w:val="Emphasis"/>
    <w:qFormat/>
    <w:rsid w:val="00DE4C64"/>
    <w:rPr>
      <w:i w:val="0"/>
      <w:iCs w:val="0"/>
      <w:color w:val="CC0000"/>
    </w:rPr>
  </w:style>
  <w:style w:type="paragraph" w:styleId="a7">
    <w:name w:val="Date"/>
    <w:basedOn w:val="a"/>
    <w:next w:val="a"/>
    <w:link w:val="Char1"/>
    <w:rsid w:val="00F402E8"/>
    <w:pPr>
      <w:ind w:leftChars="2500" w:left="100"/>
    </w:pPr>
  </w:style>
  <w:style w:type="character" w:customStyle="1" w:styleId="Char1">
    <w:name w:val="日期 Char"/>
    <w:basedOn w:val="a0"/>
    <w:link w:val="a7"/>
    <w:rsid w:val="00F402E8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B11F-56AD-4ECF-B2EC-1345D295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苏州工业园区安全生产监督管理局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安全生产行政执法文书</dc:title>
  <dc:creator>陆震伟</dc:creator>
  <cp:lastModifiedBy>luting</cp:lastModifiedBy>
  <cp:revision>2</cp:revision>
  <cp:lastPrinted>2015-08-24T10:45:00Z</cp:lastPrinted>
  <dcterms:created xsi:type="dcterms:W3CDTF">2016-07-29T09:09:00Z</dcterms:created>
  <dcterms:modified xsi:type="dcterms:W3CDTF">2016-07-29T09:09:00Z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2017993081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hfp@sipac.gov.cn</vt:lpwstr>
  </property>
  <property fmtid="{D5CDD505-2E9C-101B-9397-08002B2CF9AE}" pid="6" name="_AuthorEmailDisplayName">
    <vt:lpwstr>安全生产监察大队-胡付平</vt:lpwstr>
  </property>
  <property fmtid="{D5CDD505-2E9C-101B-9397-08002B2CF9AE}" pid="7" name="_ReviewingToolsShownOnce">
    <vt:lpwstr/>
  </property>
</Properties>
</file>