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53B520" w14:textId="68EB85A9" w:rsidR="00CC1012" w:rsidRPr="00ED122B" w:rsidRDefault="00094371" w:rsidP="003745E3">
      <w:pPr>
        <w:pStyle w:val="Normal1"/>
        <w:spacing w:after="0" w:line="240" w:lineRule="auto"/>
        <w:jc w:val="center"/>
        <w:rPr>
          <w:rFonts w:ascii="Arial" w:eastAsia="Times New Roman" w:hAnsi="Arial" w:cs="Arial"/>
          <w:b/>
          <w:sz w:val="48"/>
          <w:szCs w:val="48"/>
        </w:rPr>
      </w:pPr>
      <w:r>
        <w:rPr>
          <w:rFonts w:ascii="Arial" w:eastAsia="Times New Roman" w:hAnsi="Arial" w:cs="Arial"/>
          <w:b/>
          <w:sz w:val="48"/>
          <w:szCs w:val="48"/>
        </w:rPr>
        <w:t>Brian Touchton</w:t>
      </w:r>
    </w:p>
    <w:p w14:paraId="0C622098" w14:textId="52A341DD" w:rsidR="00ED122B" w:rsidRPr="00ED122B" w:rsidRDefault="00ED122B" w:rsidP="003745E3">
      <w:pPr>
        <w:pStyle w:val="Normal1"/>
        <w:spacing w:after="0" w:line="240" w:lineRule="auto"/>
        <w:jc w:val="center"/>
        <w:rPr>
          <w:rFonts w:ascii="Arial" w:hAnsi="Arial" w:cs="Arial"/>
          <w:bCs/>
          <w:sz w:val="36"/>
          <w:szCs w:val="36"/>
        </w:rPr>
      </w:pPr>
      <w:r w:rsidRPr="00ED122B">
        <w:rPr>
          <w:rFonts w:ascii="Arial" w:eastAsia="Times New Roman" w:hAnsi="Arial" w:cs="Arial"/>
          <w:bCs/>
          <w:sz w:val="36"/>
          <w:szCs w:val="36"/>
        </w:rPr>
        <w:t>Data Science | Analytics</w:t>
      </w:r>
    </w:p>
    <w:p w14:paraId="773EB2E1" w14:textId="77777777" w:rsidR="00ED122B" w:rsidRDefault="00ED122B" w:rsidP="003745E3">
      <w:pPr>
        <w:jc w:val="center"/>
        <w:rPr>
          <w:rFonts w:ascii="Arial" w:hAnsi="Arial" w:cs="Arial"/>
        </w:rPr>
      </w:pPr>
    </w:p>
    <w:p w14:paraId="5B1CFDD4" w14:textId="77777777" w:rsidR="00A53A8E" w:rsidRPr="00A53A8E" w:rsidRDefault="00094371" w:rsidP="003745E3">
      <w:pPr>
        <w:jc w:val="center"/>
        <w:rPr>
          <w:rFonts w:ascii="Arial" w:hAnsi="Arial" w:cs="Arial"/>
          <w:sz w:val="18"/>
          <w:szCs w:val="18"/>
        </w:rPr>
      </w:pPr>
      <w:r>
        <w:rPr>
          <w:rFonts w:ascii="Arial" w:hAnsi="Arial" w:cs="Arial"/>
          <w:sz w:val="20"/>
          <w:szCs w:val="20"/>
        </w:rPr>
        <w:t>704-907-5512</w:t>
      </w:r>
      <w:r w:rsidR="00F40A00" w:rsidRPr="003C5C28">
        <w:rPr>
          <w:rFonts w:ascii="Arial" w:hAnsi="Arial" w:cs="Arial"/>
          <w:sz w:val="20"/>
          <w:szCs w:val="20"/>
        </w:rPr>
        <w:t xml:space="preserve"> </w:t>
      </w:r>
      <w:r w:rsidR="0034631E" w:rsidRPr="003C5C28">
        <w:rPr>
          <w:rFonts w:ascii="Arial" w:hAnsi="Arial" w:cs="Arial"/>
          <w:b/>
          <w:bCs/>
          <w:sz w:val="20"/>
          <w:szCs w:val="20"/>
        </w:rPr>
        <w:t>|</w:t>
      </w:r>
      <w:r w:rsidR="007D458C" w:rsidRPr="003C5C28">
        <w:rPr>
          <w:rFonts w:ascii="Arial" w:hAnsi="Arial" w:cs="Arial"/>
          <w:sz w:val="20"/>
          <w:szCs w:val="20"/>
        </w:rPr>
        <w:t xml:space="preserve"> </w:t>
      </w:r>
      <w:r>
        <w:rPr>
          <w:rFonts w:ascii="Arial" w:hAnsi="Arial" w:cs="Arial"/>
          <w:sz w:val="20"/>
          <w:szCs w:val="20"/>
        </w:rPr>
        <w:t>bttouchton</w:t>
      </w:r>
      <w:r w:rsidR="00ED122B" w:rsidRPr="003C5C28">
        <w:rPr>
          <w:rFonts w:ascii="Arial" w:hAnsi="Arial" w:cs="Arial"/>
          <w:sz w:val="20"/>
          <w:szCs w:val="20"/>
        </w:rPr>
        <w:t xml:space="preserve">@gmail.com </w:t>
      </w:r>
      <w:r w:rsidR="00B92DD0" w:rsidRPr="003C5C28">
        <w:rPr>
          <w:rFonts w:ascii="Arial" w:hAnsi="Arial" w:cs="Arial"/>
          <w:sz w:val="20"/>
          <w:szCs w:val="20"/>
        </w:rPr>
        <w:t>|</w:t>
      </w:r>
      <w:r w:rsidR="007D458C" w:rsidRPr="003C5C28">
        <w:rPr>
          <w:rFonts w:ascii="Arial" w:hAnsi="Arial" w:cs="Arial"/>
          <w:sz w:val="20"/>
          <w:szCs w:val="20"/>
        </w:rPr>
        <w:t xml:space="preserve"> </w:t>
      </w:r>
      <w:r w:rsidR="007720D6" w:rsidRPr="007720D6">
        <w:rPr>
          <w:rFonts w:ascii="Arial" w:hAnsi="Arial" w:cs="Arial"/>
          <w:sz w:val="20"/>
          <w:szCs w:val="20"/>
        </w:rPr>
        <w:t>linkedin.com/in/briantouchton</w:t>
      </w:r>
      <w:r w:rsidR="000718FD">
        <w:rPr>
          <w:rFonts w:ascii="Arial" w:hAnsi="Arial" w:cs="Arial"/>
          <w:sz w:val="20"/>
          <w:szCs w:val="20"/>
        </w:rPr>
        <w:t xml:space="preserve"> </w:t>
      </w:r>
      <w:r w:rsidR="00F40A00" w:rsidRPr="003C5C28">
        <w:rPr>
          <w:rFonts w:ascii="Arial" w:hAnsi="Arial" w:cs="Arial"/>
          <w:sz w:val="20"/>
          <w:szCs w:val="20"/>
        </w:rPr>
        <w:t xml:space="preserve">| </w:t>
      </w:r>
      <w:r w:rsidR="00A53A8E">
        <w:rPr>
          <w:rFonts w:ascii="Arial" w:hAnsi="Arial" w:cs="Arial"/>
          <w:sz w:val="20"/>
          <w:szCs w:val="20"/>
        </w:rPr>
        <w:fldChar w:fldCharType="begin"/>
      </w:r>
      <w:r w:rsidR="00A53A8E">
        <w:rPr>
          <w:rFonts w:ascii="Arial" w:hAnsi="Arial" w:cs="Arial"/>
          <w:sz w:val="20"/>
          <w:szCs w:val="20"/>
        </w:rPr>
        <w:instrText>HYPERLINK "</w:instrText>
      </w:r>
      <w:r w:rsidR="00A53A8E" w:rsidRPr="001522FE">
        <w:rPr>
          <w:rFonts w:ascii="Arial" w:hAnsi="Arial" w:cs="Arial"/>
          <w:sz w:val="20"/>
          <w:szCs w:val="20"/>
        </w:rPr>
        <w:instrText>https://bttouchton.github.io</w:instrText>
      </w:r>
    </w:p>
    <w:p w14:paraId="02429100" w14:textId="77777777" w:rsidR="00A53A8E" w:rsidRPr="001D5A72" w:rsidRDefault="00A53A8E" w:rsidP="003745E3">
      <w:pPr>
        <w:jc w:val="center"/>
        <w:rPr>
          <w:rStyle w:val="Hyperlink"/>
          <w:rFonts w:ascii="Arial" w:hAnsi="Arial" w:cs="Arial"/>
          <w:sz w:val="18"/>
          <w:szCs w:val="18"/>
        </w:rPr>
      </w:pPr>
      <w:r>
        <w:rPr>
          <w:rFonts w:ascii="Arial" w:hAnsi="Arial" w:cs="Arial"/>
          <w:sz w:val="20"/>
          <w:szCs w:val="20"/>
        </w:rPr>
        <w:instrText>"</w:instrText>
      </w:r>
      <w:r>
        <w:rPr>
          <w:rFonts w:ascii="Arial" w:hAnsi="Arial" w:cs="Arial"/>
          <w:sz w:val="20"/>
          <w:szCs w:val="20"/>
        </w:rPr>
        <w:fldChar w:fldCharType="separate"/>
      </w:r>
      <w:r w:rsidRPr="001D5A72">
        <w:rPr>
          <w:rStyle w:val="Hyperlink"/>
          <w:rFonts w:ascii="Arial" w:hAnsi="Arial" w:cs="Arial"/>
          <w:sz w:val="20"/>
          <w:szCs w:val="20"/>
        </w:rPr>
        <w:t>https://bttouchton.github.io</w:t>
      </w:r>
    </w:p>
    <w:p w14:paraId="1F47DC64" w14:textId="4EC15E74" w:rsidR="00CC1012" w:rsidRPr="008024DC" w:rsidRDefault="00A53A8E">
      <w:pPr>
        <w:pStyle w:val="Normal1"/>
        <w:spacing w:after="0" w:line="240" w:lineRule="auto"/>
        <w:rPr>
          <w:rFonts w:ascii="Arial" w:hAnsi="Arial" w:cs="Arial"/>
        </w:rPr>
      </w:pPr>
      <w:r>
        <w:rPr>
          <w:rFonts w:ascii="Arial" w:hAnsi="Arial" w:cs="Arial"/>
          <w:sz w:val="20"/>
          <w:szCs w:val="20"/>
        </w:rPr>
        <w:fldChar w:fldCharType="end"/>
      </w:r>
    </w:p>
    <w:p w14:paraId="22DE9D88" w14:textId="5FCFF295" w:rsidR="00A22963" w:rsidRPr="003C5C28" w:rsidRDefault="00F40A00" w:rsidP="00A22963">
      <w:pPr>
        <w:pStyle w:val="Normal1"/>
        <w:pBdr>
          <w:bottom w:val="single" w:sz="6" w:space="1" w:color="auto"/>
        </w:pBdr>
        <w:spacing w:after="0" w:line="240" w:lineRule="auto"/>
        <w:rPr>
          <w:rFonts w:ascii="Arial" w:hAnsi="Arial" w:cs="Arial"/>
          <w:b/>
        </w:rPr>
      </w:pPr>
      <w:r w:rsidRPr="003C5C28">
        <w:rPr>
          <w:rFonts w:ascii="Arial" w:hAnsi="Arial" w:cs="Arial"/>
          <w:b/>
        </w:rPr>
        <w:t>MOTIVATION</w:t>
      </w:r>
    </w:p>
    <w:p w14:paraId="22000FDA" w14:textId="77777777" w:rsidR="00146E76" w:rsidRDefault="00146E76" w:rsidP="00A22963">
      <w:pPr>
        <w:rPr>
          <w:rFonts w:ascii="Arial" w:hAnsi="Arial" w:cs="Arial"/>
        </w:rPr>
      </w:pPr>
    </w:p>
    <w:p w14:paraId="514E1C88" w14:textId="4F05865A" w:rsidR="00A22963" w:rsidRPr="003C5C28" w:rsidRDefault="00F40A00" w:rsidP="00A22963">
      <w:pPr>
        <w:rPr>
          <w:rFonts w:ascii="Arial" w:hAnsi="Arial" w:cs="Arial"/>
        </w:rPr>
      </w:pPr>
      <w:r w:rsidRPr="003C5C28">
        <w:rPr>
          <w:rFonts w:ascii="Arial" w:hAnsi="Arial" w:cs="Arial"/>
        </w:rPr>
        <w:t xml:space="preserve">I am passionate about </w:t>
      </w:r>
      <w:r w:rsidRPr="0041045A">
        <w:rPr>
          <w:rFonts w:ascii="Arial" w:hAnsi="Arial" w:cs="Arial"/>
          <w:b/>
          <w:bCs/>
        </w:rPr>
        <w:t>solving business problems</w:t>
      </w:r>
      <w:r w:rsidRPr="003C5C28">
        <w:rPr>
          <w:rFonts w:ascii="Arial" w:hAnsi="Arial" w:cs="Arial"/>
        </w:rPr>
        <w:t xml:space="preserve"> using Data Science &amp; Analytics. I systematically &amp; creatively use my skillset to </w:t>
      </w:r>
      <w:r w:rsidRPr="0041045A">
        <w:rPr>
          <w:rFonts w:ascii="Arial" w:hAnsi="Arial" w:cs="Arial"/>
          <w:b/>
          <w:bCs/>
        </w:rPr>
        <w:t>add tangible value</w:t>
      </w:r>
      <w:r w:rsidRPr="003C5C28">
        <w:rPr>
          <w:rFonts w:ascii="Arial" w:hAnsi="Arial" w:cs="Arial"/>
        </w:rPr>
        <w:t xml:space="preserve"> to the team, the business, and the end-user. I am constantly </w:t>
      </w:r>
      <w:r w:rsidRPr="0053428B">
        <w:rPr>
          <w:rFonts w:ascii="Arial" w:hAnsi="Arial" w:cs="Arial"/>
          <w:b/>
          <w:bCs/>
        </w:rPr>
        <w:t>learning</w:t>
      </w:r>
      <w:r w:rsidRPr="003C5C28">
        <w:rPr>
          <w:rFonts w:ascii="Arial" w:hAnsi="Arial" w:cs="Arial"/>
        </w:rPr>
        <w:t>, and always looking to improve.</w:t>
      </w:r>
    </w:p>
    <w:p w14:paraId="27CFE165" w14:textId="77777777" w:rsidR="00F40A00" w:rsidRPr="003C5C28" w:rsidRDefault="00F40A00" w:rsidP="00A22963">
      <w:pPr>
        <w:rPr>
          <w:rFonts w:ascii="Arial" w:hAnsi="Arial" w:cs="Arial"/>
        </w:rPr>
      </w:pPr>
    </w:p>
    <w:p w14:paraId="5BE5F75C" w14:textId="6D1F550E" w:rsidR="00F40A00" w:rsidRPr="003C5C28" w:rsidRDefault="00F40A00" w:rsidP="00F40A00">
      <w:pPr>
        <w:pStyle w:val="Normal1"/>
        <w:pBdr>
          <w:bottom w:val="single" w:sz="6" w:space="1" w:color="auto"/>
        </w:pBdr>
        <w:spacing w:after="0" w:line="240" w:lineRule="auto"/>
        <w:rPr>
          <w:rFonts w:ascii="Arial" w:hAnsi="Arial" w:cs="Arial"/>
          <w:b/>
        </w:rPr>
      </w:pPr>
      <w:r w:rsidRPr="003C5C28">
        <w:rPr>
          <w:rFonts w:ascii="Arial" w:hAnsi="Arial" w:cs="Arial"/>
          <w:b/>
        </w:rPr>
        <w:t>SKILLS &amp; TOOLS</w:t>
      </w:r>
    </w:p>
    <w:p w14:paraId="0D59F480" w14:textId="77777777" w:rsidR="00146E76" w:rsidRDefault="00146E76" w:rsidP="00F40A00">
      <w:pPr>
        <w:rPr>
          <w:rFonts w:ascii="Arial" w:hAnsi="Arial" w:cs="Arial"/>
          <w:b/>
          <w:bCs/>
        </w:rPr>
      </w:pPr>
    </w:p>
    <w:p w14:paraId="204F792A" w14:textId="3AD4873E" w:rsidR="00F40A00" w:rsidRPr="003C5C28" w:rsidRDefault="00F40A00" w:rsidP="00F40A00">
      <w:pPr>
        <w:rPr>
          <w:rFonts w:ascii="Arial" w:hAnsi="Arial" w:cs="Arial"/>
        </w:rPr>
      </w:pPr>
      <w:r w:rsidRPr="003C5C28">
        <w:rPr>
          <w:rFonts w:ascii="Arial" w:hAnsi="Arial" w:cs="Arial"/>
          <w:b/>
          <w:bCs/>
        </w:rPr>
        <w:t>Programming:</w:t>
      </w:r>
      <w:r w:rsidRPr="003C5C28">
        <w:rPr>
          <w:rFonts w:ascii="Arial" w:hAnsi="Arial" w:cs="Arial"/>
        </w:rPr>
        <w:t xml:space="preserve"> SQL, Python (Base, Pandas, Numpy, Matplotlib, Scikit-Learn)</w:t>
      </w:r>
    </w:p>
    <w:p w14:paraId="2E8343C9" w14:textId="5FF42C04" w:rsidR="00F40A00" w:rsidRPr="003C5C28" w:rsidRDefault="00F40A00" w:rsidP="00F40A00">
      <w:pPr>
        <w:rPr>
          <w:rFonts w:ascii="Arial" w:hAnsi="Arial" w:cs="Arial"/>
        </w:rPr>
      </w:pPr>
      <w:r w:rsidRPr="003C5C28">
        <w:rPr>
          <w:rFonts w:ascii="Arial" w:hAnsi="Arial" w:cs="Arial"/>
          <w:b/>
          <w:bCs/>
        </w:rPr>
        <w:t>Tools:</w:t>
      </w:r>
      <w:r w:rsidRPr="003C5C28">
        <w:rPr>
          <w:rFonts w:ascii="Arial" w:hAnsi="Arial" w:cs="Arial"/>
        </w:rPr>
        <w:t xml:space="preserve"> Excel, Tableau, Github, AWS (S3, Lambda, IAM, EC2, SageMaker, RDS, DynamoDB, Glue)</w:t>
      </w:r>
      <w:r w:rsidR="00651F47">
        <w:rPr>
          <w:rFonts w:ascii="Arial" w:hAnsi="Arial" w:cs="Arial"/>
        </w:rPr>
        <w:t>,LityxIQ</w:t>
      </w:r>
    </w:p>
    <w:p w14:paraId="504C4D18" w14:textId="3FC81B88" w:rsidR="00F40A00" w:rsidRPr="003C5C28" w:rsidRDefault="00F40A00" w:rsidP="00F40A00">
      <w:pPr>
        <w:rPr>
          <w:rFonts w:ascii="Arial" w:hAnsi="Arial" w:cs="Arial"/>
        </w:rPr>
      </w:pPr>
      <w:r w:rsidRPr="003C5C28">
        <w:rPr>
          <w:rFonts w:ascii="Arial" w:hAnsi="Arial" w:cs="Arial"/>
          <w:b/>
          <w:bCs/>
        </w:rPr>
        <w:t>Math:</w:t>
      </w:r>
      <w:r w:rsidRPr="003C5C28">
        <w:rPr>
          <w:rFonts w:ascii="Arial" w:hAnsi="Arial" w:cs="Arial"/>
        </w:rPr>
        <w:t xml:space="preserve"> Linear Algebra, Statistics (Hypothesis Testing, AB Testing, Central Limit Theorem, Distributions)</w:t>
      </w:r>
    </w:p>
    <w:p w14:paraId="335F26BB" w14:textId="2C6BCBC8" w:rsidR="00F40A00" w:rsidRPr="003C5C28" w:rsidRDefault="00F40A00" w:rsidP="00A22963">
      <w:pPr>
        <w:rPr>
          <w:rFonts w:ascii="Arial" w:hAnsi="Arial" w:cs="Arial"/>
        </w:rPr>
      </w:pPr>
      <w:r w:rsidRPr="003C5C28">
        <w:rPr>
          <w:rFonts w:ascii="Arial" w:hAnsi="Arial" w:cs="Arial"/>
          <w:b/>
          <w:bCs/>
        </w:rPr>
        <w:t xml:space="preserve">Machine Learning: </w:t>
      </w:r>
      <w:r w:rsidR="003C5C28" w:rsidRPr="003C5C28">
        <w:rPr>
          <w:rFonts w:ascii="Arial" w:hAnsi="Arial" w:cs="Arial"/>
        </w:rPr>
        <w:t>Linear Regression, Logistic Regression, Decision Trees, Random Forest, KNN, k-means, PCA, Association Rule Learning, Causal Impact Analysis</w:t>
      </w:r>
      <w:r w:rsidR="005737A2">
        <w:rPr>
          <w:rFonts w:ascii="Arial" w:hAnsi="Arial" w:cs="Arial"/>
        </w:rPr>
        <w:t>, Neural Networks</w:t>
      </w:r>
    </w:p>
    <w:p w14:paraId="0307B186" w14:textId="77777777" w:rsidR="00CC1012" w:rsidRPr="008024DC" w:rsidRDefault="00CC1012">
      <w:pPr>
        <w:pStyle w:val="Normal1"/>
        <w:tabs>
          <w:tab w:val="right" w:pos="10800"/>
        </w:tabs>
        <w:spacing w:after="0" w:line="240" w:lineRule="auto"/>
        <w:rPr>
          <w:rFonts w:ascii="Arial" w:hAnsi="Arial" w:cs="Arial"/>
        </w:rPr>
      </w:pPr>
    </w:p>
    <w:p w14:paraId="593226D6" w14:textId="77777777" w:rsidR="00CC1012" w:rsidRPr="008024DC" w:rsidRDefault="004322AB" w:rsidP="00E32DA8">
      <w:pPr>
        <w:pStyle w:val="Normal1"/>
        <w:pBdr>
          <w:bottom w:val="single" w:sz="6" w:space="1" w:color="auto"/>
        </w:pBdr>
        <w:spacing w:after="0" w:line="240" w:lineRule="auto"/>
        <w:rPr>
          <w:rFonts w:ascii="Arial" w:hAnsi="Arial" w:cs="Arial"/>
          <w:b/>
        </w:rPr>
      </w:pPr>
      <w:r w:rsidRPr="008024DC">
        <w:rPr>
          <w:rFonts w:ascii="Arial" w:eastAsia="Times New Roman" w:hAnsi="Arial" w:cs="Arial"/>
          <w:b/>
          <w:smallCaps/>
        </w:rPr>
        <w:t>WORK EXPERIENCE</w:t>
      </w:r>
    </w:p>
    <w:p w14:paraId="7366A190" w14:textId="182F4063" w:rsidR="000F5742" w:rsidRPr="000F5742" w:rsidRDefault="00BF384B" w:rsidP="00E942CA">
      <w:pPr>
        <w:pStyle w:val="Normal1"/>
        <w:tabs>
          <w:tab w:val="right" w:pos="10800"/>
        </w:tabs>
        <w:spacing w:before="100" w:after="0" w:line="240" w:lineRule="auto"/>
        <w:rPr>
          <w:rFonts w:ascii="Arial" w:eastAsia="Times New Roman" w:hAnsi="Arial" w:cs="Arial"/>
        </w:rPr>
      </w:pPr>
      <w:r>
        <w:rPr>
          <w:rFonts w:ascii="Arial" w:eastAsia="Times New Roman" w:hAnsi="Arial" w:cs="Arial"/>
          <w:b/>
        </w:rPr>
        <w:t>Principal Consultant</w:t>
      </w:r>
      <w:r w:rsidR="008C405C" w:rsidRPr="00CA334B">
        <w:rPr>
          <w:rFonts w:ascii="Arial" w:eastAsia="Times New Roman" w:hAnsi="Arial" w:cs="Arial"/>
          <w:bCs/>
        </w:rPr>
        <w:t>, Lityx</w:t>
      </w:r>
      <w:r w:rsidR="005C10B7">
        <w:rPr>
          <w:rFonts w:ascii="Arial" w:eastAsia="Times New Roman" w:hAnsi="Arial" w:cs="Arial"/>
          <w:bCs/>
        </w:rPr>
        <w:t>@</w:t>
      </w:r>
      <w:r w:rsidR="00CA334B" w:rsidRPr="00CA334B">
        <w:rPr>
          <w:rFonts w:ascii="Arial" w:eastAsia="Times New Roman" w:hAnsi="Arial" w:cs="Arial"/>
          <w:bCs/>
        </w:rPr>
        <w:t>AARP (Washington, DC)</w:t>
      </w:r>
      <w:r w:rsidR="000A33EC" w:rsidRPr="000F5742">
        <w:rPr>
          <w:rFonts w:ascii="Arial" w:eastAsia="Times New Roman" w:hAnsi="Arial" w:cs="Arial"/>
        </w:rPr>
        <w:tab/>
      </w:r>
      <w:r w:rsidR="00783C81" w:rsidRPr="000F5742">
        <w:rPr>
          <w:rFonts w:ascii="Arial" w:eastAsia="Times New Roman" w:hAnsi="Arial" w:cs="Arial"/>
        </w:rPr>
        <w:t xml:space="preserve">Jun </w:t>
      </w:r>
      <w:r w:rsidR="000F6FF0">
        <w:rPr>
          <w:rFonts w:ascii="Arial" w:eastAsia="Times New Roman" w:hAnsi="Arial" w:cs="Arial"/>
        </w:rPr>
        <w:t>2017</w:t>
      </w:r>
      <w:r w:rsidR="00783C81" w:rsidRPr="000F5742">
        <w:rPr>
          <w:rFonts w:ascii="Arial" w:eastAsia="Times New Roman" w:hAnsi="Arial" w:cs="Arial"/>
        </w:rPr>
        <w:t xml:space="preserve">  – </w:t>
      </w:r>
      <w:r w:rsidR="003C5C28" w:rsidRPr="000F5742">
        <w:rPr>
          <w:rFonts w:ascii="Arial" w:eastAsia="Times New Roman" w:hAnsi="Arial" w:cs="Arial"/>
        </w:rPr>
        <w:t>Present</w:t>
      </w:r>
    </w:p>
    <w:p w14:paraId="19F731F3" w14:textId="77777777" w:rsidR="000F5742" w:rsidRDefault="000F5742" w:rsidP="000F5742">
      <w:pPr>
        <w:ind w:left="720"/>
        <w:rPr>
          <w:rFonts w:ascii="Arial" w:hAnsi="Arial" w:cs="Arial"/>
        </w:rPr>
      </w:pPr>
    </w:p>
    <w:p w14:paraId="29FD4C36" w14:textId="22E9D824" w:rsidR="000C2B66" w:rsidRPr="009A02BD" w:rsidRDefault="000C2B66" w:rsidP="000C2B66">
      <w:pPr>
        <w:pStyle w:val="ListParagraph"/>
        <w:numPr>
          <w:ilvl w:val="0"/>
          <w:numId w:val="20"/>
        </w:numPr>
        <w:rPr>
          <w:rFonts w:ascii="Arial" w:hAnsi="Arial" w:cs="Arial"/>
        </w:rPr>
      </w:pPr>
      <w:r w:rsidRPr="000F5742">
        <w:rPr>
          <w:rFonts w:ascii="Arial" w:hAnsi="Arial" w:cs="Arial"/>
        </w:rPr>
        <w:t>U</w:t>
      </w:r>
      <w:r>
        <w:rPr>
          <w:rFonts w:ascii="Arial" w:hAnsi="Arial" w:cs="Arial"/>
        </w:rPr>
        <w:t>tilized both</w:t>
      </w:r>
      <w:r w:rsidRPr="000F5742">
        <w:rPr>
          <w:rFonts w:ascii="Arial" w:hAnsi="Arial" w:cs="Arial"/>
        </w:rPr>
        <w:t xml:space="preserve"> </w:t>
      </w:r>
      <w:r w:rsidRPr="000F5742">
        <w:rPr>
          <w:rFonts w:ascii="Arial" w:hAnsi="Arial" w:cs="Arial"/>
          <w:b/>
          <w:bCs/>
        </w:rPr>
        <w:t>SQL &amp; Tableau</w:t>
      </w:r>
      <w:r w:rsidRPr="000F5742">
        <w:rPr>
          <w:rFonts w:ascii="Arial" w:hAnsi="Arial" w:cs="Arial"/>
        </w:rPr>
        <w:t xml:space="preserve"> to automate </w:t>
      </w:r>
      <w:r>
        <w:rPr>
          <w:rFonts w:ascii="Arial" w:hAnsi="Arial" w:cs="Arial"/>
        </w:rPr>
        <w:t>data extraction</w:t>
      </w:r>
      <w:r w:rsidRPr="000F5742">
        <w:rPr>
          <w:rFonts w:ascii="Arial" w:hAnsi="Arial" w:cs="Arial"/>
        </w:rPr>
        <w:t xml:space="preserve">, and create dynamic </w:t>
      </w:r>
      <w:r>
        <w:rPr>
          <w:rFonts w:ascii="Arial" w:hAnsi="Arial" w:cs="Arial"/>
        </w:rPr>
        <w:t>monthly dashboard</w:t>
      </w:r>
      <w:r w:rsidR="00130487">
        <w:rPr>
          <w:rFonts w:ascii="Arial" w:hAnsi="Arial" w:cs="Arial"/>
        </w:rPr>
        <w:t>s</w:t>
      </w:r>
      <w:r w:rsidRPr="000F5742">
        <w:rPr>
          <w:rFonts w:ascii="Arial" w:hAnsi="Arial" w:cs="Arial"/>
        </w:rPr>
        <w:t xml:space="preserve"> that helped senior leadership </w:t>
      </w:r>
      <w:r w:rsidRPr="000F5742">
        <w:rPr>
          <w:rFonts w:ascii="Arial" w:hAnsi="Arial" w:cs="Arial"/>
          <w:b/>
          <w:bCs/>
        </w:rPr>
        <w:t>understand and investigate trends over time, and diagnose potential issues</w:t>
      </w:r>
      <w:r>
        <w:rPr>
          <w:rFonts w:ascii="Arial" w:hAnsi="Arial" w:cs="Arial"/>
          <w:b/>
          <w:bCs/>
        </w:rPr>
        <w:t>.</w:t>
      </w:r>
    </w:p>
    <w:p w14:paraId="7B50C3A8" w14:textId="2C82181B" w:rsidR="009A02BD" w:rsidRPr="000F5742" w:rsidRDefault="009A02BD" w:rsidP="009A02BD">
      <w:pPr>
        <w:pStyle w:val="Normal1"/>
        <w:tabs>
          <w:tab w:val="right" w:pos="10800"/>
        </w:tabs>
        <w:spacing w:before="100" w:after="0" w:line="240" w:lineRule="auto"/>
        <w:rPr>
          <w:rFonts w:ascii="Arial" w:eastAsia="Times New Roman" w:hAnsi="Arial" w:cs="Arial"/>
        </w:rPr>
      </w:pPr>
      <w:r>
        <w:rPr>
          <w:rFonts w:ascii="Arial" w:eastAsia="Times New Roman" w:hAnsi="Arial" w:cs="Arial"/>
          <w:b/>
        </w:rPr>
        <w:t>Principal</w:t>
      </w:r>
      <w:r w:rsidRPr="00CA334B">
        <w:rPr>
          <w:rFonts w:ascii="Arial" w:eastAsia="Times New Roman" w:hAnsi="Arial" w:cs="Arial"/>
          <w:bCs/>
        </w:rPr>
        <w:t xml:space="preserve">, </w:t>
      </w:r>
      <w:r>
        <w:rPr>
          <w:rFonts w:ascii="Arial" w:eastAsia="Times New Roman" w:hAnsi="Arial" w:cs="Arial"/>
          <w:bCs/>
        </w:rPr>
        <w:t>Carderock Consulting</w:t>
      </w:r>
      <w:r w:rsidRPr="00CA334B">
        <w:rPr>
          <w:rFonts w:ascii="Arial" w:eastAsia="Times New Roman" w:hAnsi="Arial" w:cs="Arial"/>
          <w:bCs/>
        </w:rPr>
        <w:t xml:space="preserve"> (</w:t>
      </w:r>
      <w:r>
        <w:rPr>
          <w:rFonts w:ascii="Arial" w:eastAsia="Times New Roman" w:hAnsi="Arial" w:cs="Arial"/>
          <w:bCs/>
        </w:rPr>
        <w:t>Charlotte, NC</w:t>
      </w:r>
      <w:r w:rsidRPr="00CA334B">
        <w:rPr>
          <w:rFonts w:ascii="Arial" w:eastAsia="Times New Roman" w:hAnsi="Arial" w:cs="Arial"/>
          <w:bCs/>
        </w:rPr>
        <w:t>)</w:t>
      </w:r>
      <w:r w:rsidRPr="000F5742">
        <w:rPr>
          <w:rFonts w:ascii="Arial" w:eastAsia="Times New Roman" w:hAnsi="Arial" w:cs="Arial"/>
        </w:rPr>
        <w:tab/>
        <w:t xml:space="preserve">Jun </w:t>
      </w:r>
      <w:r>
        <w:rPr>
          <w:rFonts w:ascii="Arial" w:eastAsia="Times New Roman" w:hAnsi="Arial" w:cs="Arial"/>
        </w:rPr>
        <w:t>20</w:t>
      </w:r>
      <w:r w:rsidR="00680537">
        <w:rPr>
          <w:rFonts w:ascii="Arial" w:eastAsia="Times New Roman" w:hAnsi="Arial" w:cs="Arial"/>
        </w:rPr>
        <w:t>02</w:t>
      </w:r>
      <w:r w:rsidRPr="000F5742">
        <w:rPr>
          <w:rFonts w:ascii="Arial" w:eastAsia="Times New Roman" w:hAnsi="Arial" w:cs="Arial"/>
        </w:rPr>
        <w:t xml:space="preserve">  – Present</w:t>
      </w:r>
    </w:p>
    <w:p w14:paraId="4FB133BB" w14:textId="77777777" w:rsidR="009A02BD" w:rsidRPr="009A02BD" w:rsidRDefault="009A02BD" w:rsidP="009A02BD">
      <w:pPr>
        <w:rPr>
          <w:rFonts w:ascii="Arial" w:hAnsi="Arial" w:cs="Arial"/>
        </w:rPr>
      </w:pPr>
    </w:p>
    <w:p w14:paraId="54FBF7EC" w14:textId="7A4358C6" w:rsidR="00892BC0" w:rsidRDefault="00682F40" w:rsidP="003C5C28">
      <w:pPr>
        <w:numPr>
          <w:ilvl w:val="0"/>
          <w:numId w:val="20"/>
        </w:numPr>
        <w:rPr>
          <w:rFonts w:ascii="Arial" w:hAnsi="Arial" w:cs="Arial"/>
        </w:rPr>
      </w:pPr>
      <w:r>
        <w:rPr>
          <w:rFonts w:ascii="Arial" w:hAnsi="Arial" w:cs="Arial"/>
        </w:rPr>
        <w:t>To facilitate marketing for Home Equity, Auto,</w:t>
      </w:r>
      <w:r w:rsidR="007024A1">
        <w:rPr>
          <w:rFonts w:ascii="Arial" w:hAnsi="Arial" w:cs="Arial"/>
        </w:rPr>
        <w:t xml:space="preserve"> and Credit Card built </w:t>
      </w:r>
      <w:r w:rsidR="007024A1" w:rsidRPr="007024A1">
        <w:rPr>
          <w:rFonts w:ascii="Arial" w:hAnsi="Arial" w:cs="Arial"/>
          <w:b/>
          <w:bCs/>
        </w:rPr>
        <w:t xml:space="preserve">neural net </w:t>
      </w:r>
      <w:r w:rsidR="00364B68">
        <w:rPr>
          <w:rFonts w:ascii="Arial" w:hAnsi="Arial" w:cs="Arial"/>
          <w:b/>
          <w:bCs/>
        </w:rPr>
        <w:t xml:space="preserve">response </w:t>
      </w:r>
      <w:r w:rsidR="007024A1" w:rsidRPr="007024A1">
        <w:rPr>
          <w:rFonts w:ascii="Arial" w:hAnsi="Arial" w:cs="Arial"/>
          <w:b/>
          <w:bCs/>
        </w:rPr>
        <w:t>models</w:t>
      </w:r>
      <w:r w:rsidR="007024A1">
        <w:rPr>
          <w:rFonts w:ascii="Arial" w:hAnsi="Arial" w:cs="Arial"/>
          <w:b/>
          <w:bCs/>
        </w:rPr>
        <w:t xml:space="preserve"> </w:t>
      </w:r>
      <w:r w:rsidR="007024A1" w:rsidRPr="007024A1">
        <w:rPr>
          <w:rFonts w:ascii="Arial" w:hAnsi="Arial" w:cs="Arial"/>
        </w:rPr>
        <w:t>using</w:t>
      </w:r>
      <w:r w:rsidR="00364B68">
        <w:rPr>
          <w:rFonts w:ascii="Arial" w:hAnsi="Arial" w:cs="Arial"/>
        </w:rPr>
        <w:t xml:space="preserve"> credit bureau attributes</w:t>
      </w:r>
      <w:r w:rsidR="007769D1">
        <w:rPr>
          <w:rFonts w:ascii="Arial" w:hAnsi="Arial" w:cs="Arial"/>
        </w:rPr>
        <w:t>. The models identified 80% of applications from 20% of the mail base.</w:t>
      </w:r>
    </w:p>
    <w:p w14:paraId="7B69DAA8" w14:textId="77777777" w:rsidR="00DD744D" w:rsidRPr="00DD744D" w:rsidRDefault="003C5C28" w:rsidP="003C5C28">
      <w:pPr>
        <w:numPr>
          <w:ilvl w:val="0"/>
          <w:numId w:val="20"/>
        </w:numPr>
        <w:rPr>
          <w:rFonts w:ascii="Arial" w:hAnsi="Arial" w:cs="Arial"/>
        </w:rPr>
      </w:pPr>
      <w:r w:rsidRPr="003C5C28">
        <w:rPr>
          <w:rFonts w:ascii="Arial" w:hAnsi="Arial" w:cs="Arial"/>
        </w:rPr>
        <w:t xml:space="preserve">To combat </w:t>
      </w:r>
      <w:r w:rsidR="003A4474">
        <w:rPr>
          <w:rFonts w:ascii="Arial" w:hAnsi="Arial" w:cs="Arial"/>
        </w:rPr>
        <w:t>future delinquency</w:t>
      </w:r>
      <w:r w:rsidRPr="003C5C28">
        <w:rPr>
          <w:rFonts w:ascii="Arial" w:hAnsi="Arial" w:cs="Arial"/>
        </w:rPr>
        <w:t xml:space="preserve">, I built </w:t>
      </w:r>
      <w:r w:rsidR="00A12B8D" w:rsidRPr="00816B82">
        <w:rPr>
          <w:rFonts w:ascii="Arial" w:hAnsi="Arial" w:cs="Arial"/>
        </w:rPr>
        <w:t>product specific</w:t>
      </w:r>
      <w:r w:rsidRPr="003C5C28">
        <w:rPr>
          <w:rFonts w:ascii="Arial" w:hAnsi="Arial" w:cs="Arial"/>
          <w:b/>
          <w:bCs/>
        </w:rPr>
        <w:t xml:space="preserve"> </w:t>
      </w:r>
      <w:r w:rsidR="007B7EB8">
        <w:rPr>
          <w:rFonts w:ascii="Arial" w:hAnsi="Arial" w:cs="Arial"/>
          <w:b/>
          <w:bCs/>
        </w:rPr>
        <w:t>Charge-off models using neural net</w:t>
      </w:r>
      <w:r w:rsidR="00E33A04">
        <w:rPr>
          <w:rFonts w:ascii="Arial" w:hAnsi="Arial" w:cs="Arial"/>
          <w:b/>
          <w:bCs/>
        </w:rPr>
        <w:t>s</w:t>
      </w:r>
      <w:r w:rsidRPr="003C5C28">
        <w:rPr>
          <w:rFonts w:ascii="Arial" w:hAnsi="Arial" w:cs="Arial"/>
          <w:b/>
          <w:bCs/>
        </w:rPr>
        <w:t xml:space="preserve">. </w:t>
      </w:r>
    </w:p>
    <w:p w14:paraId="584C8A54" w14:textId="0C9641E0" w:rsidR="003C5C28" w:rsidRPr="003C5C28" w:rsidRDefault="002D703C" w:rsidP="00DD744D">
      <w:pPr>
        <w:ind w:left="720"/>
        <w:rPr>
          <w:rFonts w:ascii="Arial" w:hAnsi="Arial" w:cs="Arial"/>
        </w:rPr>
      </w:pPr>
      <w:r>
        <w:rPr>
          <w:rFonts w:ascii="Arial" w:hAnsi="Arial" w:cs="Arial"/>
        </w:rPr>
        <w:t xml:space="preserve">We used these scores to </w:t>
      </w:r>
      <w:r w:rsidR="0088277A">
        <w:rPr>
          <w:rFonts w:ascii="Arial" w:hAnsi="Arial" w:cs="Arial"/>
        </w:rPr>
        <w:t>drop prospects</w:t>
      </w:r>
      <w:r w:rsidR="003C5C28" w:rsidRPr="003C5C28">
        <w:rPr>
          <w:rFonts w:ascii="Arial" w:hAnsi="Arial" w:cs="Arial"/>
        </w:rPr>
        <w:t xml:space="preserve"> deemed highly likely to </w:t>
      </w:r>
      <w:r w:rsidR="0088277A">
        <w:rPr>
          <w:rFonts w:ascii="Arial" w:hAnsi="Arial" w:cs="Arial"/>
        </w:rPr>
        <w:t>go 90+ delinq</w:t>
      </w:r>
      <w:r w:rsidR="00214420">
        <w:rPr>
          <w:rFonts w:ascii="Arial" w:hAnsi="Arial" w:cs="Arial"/>
        </w:rPr>
        <w:t>uent</w:t>
      </w:r>
      <w:r w:rsidR="0028352A">
        <w:rPr>
          <w:rFonts w:ascii="Arial" w:hAnsi="Arial" w:cs="Arial"/>
        </w:rPr>
        <w:t>.</w:t>
      </w:r>
    </w:p>
    <w:p w14:paraId="0B63AB16" w14:textId="0BEE2A4D" w:rsidR="003C5C28" w:rsidRDefault="003C5C28" w:rsidP="003C5C28">
      <w:pPr>
        <w:numPr>
          <w:ilvl w:val="0"/>
          <w:numId w:val="20"/>
        </w:numPr>
        <w:rPr>
          <w:rFonts w:ascii="Arial" w:hAnsi="Arial" w:cs="Arial"/>
        </w:rPr>
      </w:pPr>
      <w:r w:rsidRPr="000F5742">
        <w:rPr>
          <w:rFonts w:ascii="Arial" w:hAnsi="Arial" w:cs="Arial"/>
        </w:rPr>
        <w:t xml:space="preserve">To </w:t>
      </w:r>
      <w:r w:rsidR="0036590B">
        <w:rPr>
          <w:rFonts w:ascii="Arial" w:hAnsi="Arial" w:cs="Arial"/>
        </w:rPr>
        <w:t xml:space="preserve">profitably grow </w:t>
      </w:r>
      <w:r w:rsidR="003963A1">
        <w:rPr>
          <w:rFonts w:ascii="Arial" w:hAnsi="Arial" w:cs="Arial"/>
        </w:rPr>
        <w:t xml:space="preserve">card </w:t>
      </w:r>
      <w:r w:rsidR="0036590B">
        <w:rPr>
          <w:rFonts w:ascii="Arial" w:hAnsi="Arial" w:cs="Arial"/>
        </w:rPr>
        <w:t xml:space="preserve">balances we used </w:t>
      </w:r>
      <w:r w:rsidR="00DD744D">
        <w:rPr>
          <w:rFonts w:ascii="Arial" w:hAnsi="Arial" w:cs="Arial"/>
        </w:rPr>
        <w:t xml:space="preserve">“on us/off us” </w:t>
      </w:r>
      <w:r w:rsidR="0036590B">
        <w:rPr>
          <w:rFonts w:ascii="Arial" w:hAnsi="Arial" w:cs="Arial"/>
        </w:rPr>
        <w:t>credit bureau attribute</w:t>
      </w:r>
      <w:r w:rsidR="00E44A30">
        <w:rPr>
          <w:rFonts w:ascii="Arial" w:hAnsi="Arial" w:cs="Arial"/>
        </w:rPr>
        <w:t xml:space="preserve"> </w:t>
      </w:r>
      <w:r w:rsidR="0066552B" w:rsidRPr="0066552B">
        <w:rPr>
          <w:rFonts w:ascii="Arial" w:hAnsi="Arial" w:cs="Arial"/>
          <w:b/>
          <w:bCs/>
        </w:rPr>
        <w:t>segmentation</w:t>
      </w:r>
      <w:r w:rsidR="0066552B">
        <w:rPr>
          <w:rFonts w:ascii="Arial" w:hAnsi="Arial" w:cs="Arial"/>
        </w:rPr>
        <w:t xml:space="preserve"> </w:t>
      </w:r>
      <w:r w:rsidR="00E44A30">
        <w:rPr>
          <w:rFonts w:ascii="Arial" w:hAnsi="Arial" w:cs="Arial"/>
        </w:rPr>
        <w:t>analysis to identify best prospect</w:t>
      </w:r>
      <w:r w:rsidR="00414F6C">
        <w:rPr>
          <w:rFonts w:ascii="Arial" w:hAnsi="Arial" w:cs="Arial"/>
        </w:rPr>
        <w:t xml:space="preserve"> </w:t>
      </w:r>
      <w:r w:rsidR="003963A1">
        <w:rPr>
          <w:rFonts w:ascii="Arial" w:hAnsi="Arial" w:cs="Arial"/>
        </w:rPr>
        <w:t>for balance acquisition</w:t>
      </w:r>
      <w:r w:rsidR="006E0980">
        <w:rPr>
          <w:rFonts w:ascii="Arial" w:hAnsi="Arial" w:cs="Arial"/>
        </w:rPr>
        <w:t xml:space="preserve"> via </w:t>
      </w:r>
      <w:r w:rsidR="006E0980" w:rsidRPr="00B95060">
        <w:rPr>
          <w:rFonts w:ascii="Arial" w:hAnsi="Arial" w:cs="Arial"/>
          <w:b/>
          <w:bCs/>
        </w:rPr>
        <w:t>A/B testing</w:t>
      </w:r>
      <w:r w:rsidR="006E0980">
        <w:rPr>
          <w:rFonts w:ascii="Arial" w:hAnsi="Arial" w:cs="Arial"/>
        </w:rPr>
        <w:t>.</w:t>
      </w:r>
      <w:r w:rsidR="00952CEF">
        <w:rPr>
          <w:rFonts w:ascii="Arial" w:hAnsi="Arial" w:cs="Arial"/>
        </w:rPr>
        <w:t xml:space="preserve"> </w:t>
      </w:r>
      <w:r w:rsidR="003963A1">
        <w:rPr>
          <w:rFonts w:ascii="Arial" w:hAnsi="Arial" w:cs="Arial"/>
        </w:rPr>
        <w:t>The approach</w:t>
      </w:r>
      <w:r w:rsidR="00976784">
        <w:rPr>
          <w:rFonts w:ascii="Arial" w:hAnsi="Arial" w:cs="Arial"/>
        </w:rPr>
        <w:t xml:space="preserve"> showed a 20% lift over control.</w:t>
      </w:r>
    </w:p>
    <w:p w14:paraId="4B446241" w14:textId="0F8E518C" w:rsidR="000F5742" w:rsidRPr="000F5742" w:rsidRDefault="00A55BB7" w:rsidP="000F5742">
      <w:pPr>
        <w:pStyle w:val="Normal1"/>
        <w:tabs>
          <w:tab w:val="right" w:pos="10800"/>
        </w:tabs>
        <w:spacing w:before="100" w:after="0" w:line="240" w:lineRule="auto"/>
        <w:rPr>
          <w:rFonts w:ascii="Arial" w:eastAsia="Times New Roman" w:hAnsi="Arial" w:cs="Arial"/>
        </w:rPr>
      </w:pPr>
      <w:r>
        <w:rPr>
          <w:rFonts w:ascii="Arial" w:eastAsia="Times New Roman" w:hAnsi="Arial" w:cs="Arial"/>
          <w:b/>
        </w:rPr>
        <w:t>Chief Analytic Officer</w:t>
      </w:r>
      <w:r w:rsidR="000F5742" w:rsidRPr="00A55BB7">
        <w:rPr>
          <w:rFonts w:ascii="Arial" w:eastAsia="Times New Roman" w:hAnsi="Arial" w:cs="Arial"/>
          <w:bCs/>
        </w:rPr>
        <w:t>,</w:t>
      </w:r>
      <w:r w:rsidRPr="00A55BB7">
        <w:rPr>
          <w:rFonts w:ascii="Arial" w:eastAsia="Times New Roman" w:hAnsi="Arial" w:cs="Arial"/>
          <w:bCs/>
        </w:rPr>
        <w:t xml:space="preserve"> Quaero (Charlotte, NC)</w:t>
      </w:r>
      <w:r w:rsidR="000F5742" w:rsidRPr="000F5742">
        <w:rPr>
          <w:rFonts w:ascii="Arial" w:eastAsia="Times New Roman" w:hAnsi="Arial" w:cs="Arial"/>
        </w:rPr>
        <w:tab/>
      </w:r>
      <w:r w:rsidR="00405154">
        <w:rPr>
          <w:rFonts w:ascii="Arial" w:eastAsia="Times New Roman" w:hAnsi="Arial" w:cs="Arial"/>
        </w:rPr>
        <w:t>1999-2002</w:t>
      </w:r>
      <w:r w:rsidR="000F5742" w:rsidRPr="000F5742">
        <w:rPr>
          <w:rFonts w:ascii="Arial" w:eastAsia="Times New Roman" w:hAnsi="Arial" w:cs="Arial"/>
        </w:rPr>
        <w:t xml:space="preserve"> </w:t>
      </w:r>
    </w:p>
    <w:p w14:paraId="197A40F7" w14:textId="77777777" w:rsidR="000F5742" w:rsidRDefault="000F5742" w:rsidP="000F5742">
      <w:pPr>
        <w:ind w:left="720"/>
        <w:rPr>
          <w:rFonts w:ascii="Arial" w:hAnsi="Arial" w:cs="Arial"/>
        </w:rPr>
      </w:pPr>
    </w:p>
    <w:p w14:paraId="7C01FE56" w14:textId="1436245D" w:rsidR="0064703F" w:rsidRPr="000F5742" w:rsidRDefault="00D345BB" w:rsidP="000F5742">
      <w:pPr>
        <w:pStyle w:val="ListParagraph"/>
        <w:numPr>
          <w:ilvl w:val="0"/>
          <w:numId w:val="21"/>
        </w:numPr>
        <w:rPr>
          <w:rFonts w:ascii="Arial" w:hAnsi="Arial" w:cs="Arial"/>
        </w:rPr>
      </w:pPr>
      <w:r>
        <w:rPr>
          <w:rFonts w:ascii="Arial" w:hAnsi="Arial" w:cs="Arial"/>
        </w:rPr>
        <w:t xml:space="preserve">For </w:t>
      </w:r>
      <w:r w:rsidR="009F656F">
        <w:rPr>
          <w:rFonts w:ascii="Arial" w:hAnsi="Arial" w:cs="Arial"/>
        </w:rPr>
        <w:t xml:space="preserve">a top 3 </w:t>
      </w:r>
      <w:r>
        <w:rPr>
          <w:rFonts w:ascii="Arial" w:hAnsi="Arial" w:cs="Arial"/>
        </w:rPr>
        <w:t xml:space="preserve">pharma benefits manager, </w:t>
      </w:r>
      <w:r w:rsidR="00F01857">
        <w:rPr>
          <w:rFonts w:ascii="Arial" w:hAnsi="Arial" w:cs="Arial"/>
        </w:rPr>
        <w:t xml:space="preserve">built </w:t>
      </w:r>
      <w:r w:rsidR="00F01857" w:rsidRPr="00D345BB">
        <w:rPr>
          <w:rFonts w:ascii="Arial" w:hAnsi="Arial" w:cs="Arial"/>
          <w:b/>
          <w:bCs/>
        </w:rPr>
        <w:t>neural net models</w:t>
      </w:r>
      <w:r w:rsidR="00F01857">
        <w:rPr>
          <w:rFonts w:ascii="Arial" w:hAnsi="Arial" w:cs="Arial"/>
        </w:rPr>
        <w:t xml:space="preserve"> to identify customers most likely to </w:t>
      </w:r>
      <w:r w:rsidR="004E0440">
        <w:rPr>
          <w:rFonts w:ascii="Arial" w:hAnsi="Arial" w:cs="Arial"/>
        </w:rPr>
        <w:t>convert their prescription to the in-house mail pharmacy.</w:t>
      </w:r>
      <w:r w:rsidR="00CD1B47">
        <w:rPr>
          <w:rFonts w:ascii="Arial" w:hAnsi="Arial" w:cs="Arial"/>
        </w:rPr>
        <w:t xml:space="preserve"> </w:t>
      </w:r>
      <w:r w:rsidR="004A2909">
        <w:rPr>
          <w:rFonts w:ascii="Arial" w:hAnsi="Arial" w:cs="Arial"/>
        </w:rPr>
        <w:t xml:space="preserve">The scores were used to </w:t>
      </w:r>
      <w:r w:rsidR="00636047">
        <w:rPr>
          <w:rFonts w:ascii="Arial" w:hAnsi="Arial" w:cs="Arial"/>
        </w:rPr>
        <w:t xml:space="preserve">better target the customer base resulting in </w:t>
      </w:r>
      <w:r w:rsidR="001E59D6">
        <w:rPr>
          <w:rFonts w:ascii="Arial" w:hAnsi="Arial" w:cs="Arial"/>
        </w:rPr>
        <w:t xml:space="preserve">10% increase in </w:t>
      </w:r>
      <w:r w:rsidR="00F67DF4">
        <w:rPr>
          <w:rFonts w:ascii="Arial" w:hAnsi="Arial" w:cs="Arial"/>
        </w:rPr>
        <w:t xml:space="preserve">ongoing </w:t>
      </w:r>
      <w:r w:rsidR="001E59D6">
        <w:rPr>
          <w:rFonts w:ascii="Arial" w:hAnsi="Arial" w:cs="Arial"/>
        </w:rPr>
        <w:t>conversions.</w:t>
      </w:r>
    </w:p>
    <w:p w14:paraId="783669D7" w14:textId="140740B1" w:rsidR="000F5742" w:rsidRDefault="000F5742" w:rsidP="000F5742">
      <w:pPr>
        <w:pStyle w:val="ListParagraph"/>
        <w:numPr>
          <w:ilvl w:val="0"/>
          <w:numId w:val="21"/>
        </w:numPr>
        <w:rPr>
          <w:rFonts w:ascii="Arial" w:hAnsi="Arial" w:cs="Arial"/>
        </w:rPr>
      </w:pPr>
      <w:r w:rsidRPr="000F5742">
        <w:rPr>
          <w:rFonts w:ascii="Arial" w:hAnsi="Arial" w:cs="Arial"/>
        </w:rPr>
        <w:t xml:space="preserve">To </w:t>
      </w:r>
      <w:r w:rsidR="009F656F">
        <w:rPr>
          <w:rFonts w:ascii="Arial" w:hAnsi="Arial" w:cs="Arial"/>
        </w:rPr>
        <w:t xml:space="preserve">combat </w:t>
      </w:r>
      <w:r w:rsidR="006A6B9C">
        <w:rPr>
          <w:rFonts w:ascii="Arial" w:hAnsi="Arial" w:cs="Arial"/>
        </w:rPr>
        <w:t>subscription churn for a provider of</w:t>
      </w:r>
      <w:r w:rsidR="00D3772C">
        <w:rPr>
          <w:rFonts w:ascii="Arial" w:hAnsi="Arial" w:cs="Arial"/>
        </w:rPr>
        <w:t xml:space="preserve"> cell phones,</w:t>
      </w:r>
      <w:r w:rsidRPr="000F5742">
        <w:rPr>
          <w:rFonts w:ascii="Arial" w:hAnsi="Arial" w:cs="Arial"/>
        </w:rPr>
        <w:t xml:space="preserve"> I </w:t>
      </w:r>
      <w:r>
        <w:rPr>
          <w:rFonts w:ascii="Arial" w:hAnsi="Arial" w:cs="Arial"/>
        </w:rPr>
        <w:t>built a</w:t>
      </w:r>
      <w:r w:rsidR="00D3772C">
        <w:rPr>
          <w:rFonts w:ascii="Arial" w:hAnsi="Arial" w:cs="Arial"/>
        </w:rPr>
        <w:t xml:space="preserve"> </w:t>
      </w:r>
      <w:r w:rsidR="00D3772C" w:rsidRPr="00F1289D">
        <w:rPr>
          <w:rFonts w:ascii="Arial" w:hAnsi="Arial" w:cs="Arial"/>
          <w:b/>
          <w:bCs/>
        </w:rPr>
        <w:t>customer churn model</w:t>
      </w:r>
      <w:r w:rsidR="00D3772C">
        <w:rPr>
          <w:rFonts w:ascii="Arial" w:hAnsi="Arial" w:cs="Arial"/>
        </w:rPr>
        <w:t xml:space="preserve"> wtjh neural nets</w:t>
      </w:r>
      <w:r w:rsidR="00F1289D">
        <w:rPr>
          <w:rFonts w:ascii="Arial" w:hAnsi="Arial" w:cs="Arial"/>
        </w:rPr>
        <w:t>. Customers deemed likely to leave were put into a retention program leading to a 24% reduction in churn (vs control group)</w:t>
      </w:r>
    </w:p>
    <w:p w14:paraId="6A2EA94A" w14:textId="46AD50C2" w:rsidR="00FE64D2" w:rsidRPr="000F5742" w:rsidRDefault="000E23E1" w:rsidP="000F5742">
      <w:pPr>
        <w:pStyle w:val="ListParagraph"/>
        <w:numPr>
          <w:ilvl w:val="0"/>
          <w:numId w:val="21"/>
        </w:numPr>
        <w:rPr>
          <w:rFonts w:ascii="Arial" w:hAnsi="Arial" w:cs="Arial"/>
        </w:rPr>
      </w:pPr>
      <w:r>
        <w:rPr>
          <w:rFonts w:ascii="Arial" w:hAnsi="Arial" w:cs="Arial"/>
        </w:rPr>
        <w:t xml:space="preserve">Developed a </w:t>
      </w:r>
      <w:r w:rsidR="003D61B4">
        <w:rPr>
          <w:rFonts w:ascii="Arial" w:hAnsi="Arial" w:cs="Arial"/>
        </w:rPr>
        <w:t xml:space="preserve">customer </w:t>
      </w:r>
      <w:r w:rsidRPr="003D61B4">
        <w:rPr>
          <w:rFonts w:ascii="Arial" w:hAnsi="Arial" w:cs="Arial"/>
          <w:b/>
          <w:bCs/>
        </w:rPr>
        <w:t>segmentation</w:t>
      </w:r>
      <w:r>
        <w:rPr>
          <w:rFonts w:ascii="Arial" w:hAnsi="Arial" w:cs="Arial"/>
        </w:rPr>
        <w:t xml:space="preserve"> for a hotel chain</w:t>
      </w:r>
      <w:r w:rsidR="003976B7">
        <w:rPr>
          <w:rFonts w:ascii="Arial" w:hAnsi="Arial" w:cs="Arial"/>
        </w:rPr>
        <w:t xml:space="preserve"> </w:t>
      </w:r>
      <w:r w:rsidR="00B01348">
        <w:rPr>
          <w:rFonts w:ascii="Arial" w:hAnsi="Arial" w:cs="Arial"/>
        </w:rPr>
        <w:t xml:space="preserve">using transactions and </w:t>
      </w:r>
      <w:r w:rsidR="00B01348" w:rsidRPr="00B01348">
        <w:rPr>
          <w:rFonts w:ascii="Arial" w:hAnsi="Arial" w:cs="Arial"/>
          <w:b/>
          <w:bCs/>
        </w:rPr>
        <w:t>demographic overlays</w:t>
      </w:r>
      <w:r w:rsidR="003976B7">
        <w:rPr>
          <w:rFonts w:ascii="Arial" w:hAnsi="Arial" w:cs="Arial"/>
        </w:rPr>
        <w:t>.</w:t>
      </w:r>
      <w:r w:rsidR="00B01348">
        <w:rPr>
          <w:rFonts w:ascii="Arial" w:hAnsi="Arial" w:cs="Arial"/>
        </w:rPr>
        <w:t xml:space="preserve"> Bundled offers were then made to business traveler segment </w:t>
      </w:r>
      <w:r w:rsidR="00A75699">
        <w:rPr>
          <w:rFonts w:ascii="Arial" w:hAnsi="Arial" w:cs="Arial"/>
        </w:rPr>
        <w:t>resulting in a 15% increase in customer spending.</w:t>
      </w:r>
    </w:p>
    <w:p w14:paraId="19FAAAB3" w14:textId="0304602D" w:rsidR="00F3380D" w:rsidRPr="000F5742" w:rsidRDefault="00F3380D" w:rsidP="00F3380D">
      <w:pPr>
        <w:pStyle w:val="Normal1"/>
        <w:tabs>
          <w:tab w:val="right" w:pos="10800"/>
        </w:tabs>
        <w:spacing w:before="100" w:after="0" w:line="240" w:lineRule="auto"/>
        <w:rPr>
          <w:rFonts w:ascii="Arial" w:eastAsia="Times New Roman" w:hAnsi="Arial" w:cs="Arial"/>
        </w:rPr>
      </w:pPr>
      <w:r>
        <w:rPr>
          <w:rFonts w:ascii="Arial" w:eastAsia="Times New Roman" w:hAnsi="Arial" w:cs="Arial"/>
          <w:b/>
        </w:rPr>
        <w:t>Vice Presiden</w:t>
      </w:r>
      <w:r w:rsidR="00957B84">
        <w:rPr>
          <w:rFonts w:ascii="Arial" w:eastAsia="Times New Roman" w:hAnsi="Arial" w:cs="Arial"/>
          <w:b/>
        </w:rPr>
        <w:t>t</w:t>
      </w:r>
      <w:r w:rsidR="00755F1C">
        <w:rPr>
          <w:rFonts w:ascii="Arial" w:eastAsia="Times New Roman" w:hAnsi="Arial" w:cs="Arial"/>
          <w:b/>
        </w:rPr>
        <w:t>,</w:t>
      </w:r>
      <w:r w:rsidRPr="00A55BB7">
        <w:rPr>
          <w:rFonts w:ascii="Arial" w:eastAsia="Times New Roman" w:hAnsi="Arial" w:cs="Arial"/>
          <w:bCs/>
        </w:rPr>
        <w:t xml:space="preserve"> </w:t>
      </w:r>
      <w:r w:rsidR="00755F1C">
        <w:rPr>
          <w:rFonts w:ascii="Arial" w:eastAsia="Times New Roman" w:hAnsi="Arial" w:cs="Arial"/>
          <w:bCs/>
        </w:rPr>
        <w:t xml:space="preserve">Knowledge Based Marketing, </w:t>
      </w:r>
      <w:r w:rsidR="00957B84">
        <w:rPr>
          <w:rFonts w:ascii="Arial" w:eastAsia="Times New Roman" w:hAnsi="Arial" w:cs="Arial"/>
          <w:bCs/>
        </w:rPr>
        <w:t xml:space="preserve">Wachovia </w:t>
      </w:r>
      <w:r w:rsidRPr="00A55BB7">
        <w:rPr>
          <w:rFonts w:ascii="Arial" w:eastAsia="Times New Roman" w:hAnsi="Arial" w:cs="Arial"/>
          <w:bCs/>
        </w:rPr>
        <w:t>(Charlotte, NC)</w:t>
      </w:r>
      <w:r w:rsidRPr="000F5742">
        <w:rPr>
          <w:rFonts w:ascii="Arial" w:eastAsia="Times New Roman" w:hAnsi="Arial" w:cs="Arial"/>
        </w:rPr>
        <w:tab/>
      </w:r>
      <w:r w:rsidR="00405154">
        <w:rPr>
          <w:rFonts w:ascii="Arial" w:eastAsia="Times New Roman" w:hAnsi="Arial" w:cs="Arial"/>
        </w:rPr>
        <w:t>1996-1999</w:t>
      </w:r>
    </w:p>
    <w:p w14:paraId="11A7F64C" w14:textId="77777777" w:rsidR="00D2559B" w:rsidRDefault="00D2559B" w:rsidP="00D2559B">
      <w:pPr>
        <w:pStyle w:val="ListParagraph"/>
        <w:rPr>
          <w:rFonts w:ascii="Arial" w:hAnsi="Arial" w:cs="Arial"/>
        </w:rPr>
      </w:pPr>
    </w:p>
    <w:p w14:paraId="73300E44" w14:textId="0511A9B3" w:rsidR="00E32DA8" w:rsidRDefault="004E2210" w:rsidP="00B945DB">
      <w:pPr>
        <w:pStyle w:val="ListParagraph"/>
        <w:numPr>
          <w:ilvl w:val="0"/>
          <w:numId w:val="21"/>
        </w:numPr>
        <w:rPr>
          <w:rFonts w:ascii="Arial" w:hAnsi="Arial" w:cs="Arial"/>
        </w:rPr>
      </w:pPr>
      <w:r w:rsidRPr="00755F1C">
        <w:rPr>
          <w:rFonts w:ascii="Arial" w:hAnsi="Arial" w:cs="Arial"/>
        </w:rPr>
        <w:t>Leads to bank branches were underperforming</w:t>
      </w:r>
      <w:r w:rsidR="003A6FFE">
        <w:rPr>
          <w:rFonts w:ascii="Arial" w:hAnsi="Arial" w:cs="Arial"/>
        </w:rPr>
        <w:t xml:space="preserve"> </w:t>
      </w:r>
      <w:r w:rsidR="006F537E">
        <w:rPr>
          <w:rFonts w:ascii="Arial" w:hAnsi="Arial" w:cs="Arial"/>
        </w:rPr>
        <w:t xml:space="preserve">and not being used. We built a series of </w:t>
      </w:r>
      <w:r w:rsidR="006F537E" w:rsidRPr="006F537E">
        <w:rPr>
          <w:rFonts w:ascii="Arial" w:hAnsi="Arial" w:cs="Arial"/>
          <w:b/>
          <w:bCs/>
        </w:rPr>
        <w:t>product cross-sell models</w:t>
      </w:r>
      <w:r w:rsidR="006F537E" w:rsidRPr="006F537E">
        <w:rPr>
          <w:rFonts w:ascii="Arial" w:hAnsi="Arial" w:cs="Arial"/>
        </w:rPr>
        <w:t xml:space="preserve"> using</w:t>
      </w:r>
      <w:r w:rsidR="006F537E">
        <w:rPr>
          <w:rFonts w:ascii="Arial" w:hAnsi="Arial" w:cs="Arial"/>
        </w:rPr>
        <w:t xml:space="preserve"> </w:t>
      </w:r>
      <w:r w:rsidR="006F537E" w:rsidRPr="006F537E">
        <w:rPr>
          <w:rFonts w:ascii="Arial" w:hAnsi="Arial" w:cs="Arial"/>
          <w:b/>
          <w:bCs/>
        </w:rPr>
        <w:t>neural nets, decision trees, and logistic regression.</w:t>
      </w:r>
      <w:r w:rsidR="00AB09AD" w:rsidRPr="00AB09AD">
        <w:rPr>
          <w:rFonts w:ascii="Arial" w:hAnsi="Arial" w:cs="Arial"/>
        </w:rPr>
        <w:t xml:space="preserve"> </w:t>
      </w:r>
      <w:r w:rsidR="00AB09AD">
        <w:rPr>
          <w:rFonts w:ascii="Arial" w:hAnsi="Arial" w:cs="Arial"/>
        </w:rPr>
        <w:t xml:space="preserve">The lead quality was much improved resulting in </w:t>
      </w:r>
      <w:r w:rsidR="00525EF3">
        <w:rPr>
          <w:rFonts w:ascii="Arial" w:hAnsi="Arial" w:cs="Arial"/>
        </w:rPr>
        <w:t>40% increase in user adoption.</w:t>
      </w:r>
    </w:p>
    <w:p w14:paraId="32EF88B9" w14:textId="77777777" w:rsidR="00755F1C" w:rsidRPr="00755F1C" w:rsidRDefault="00755F1C" w:rsidP="00755F1C">
      <w:pPr>
        <w:pStyle w:val="ListParagraph"/>
        <w:rPr>
          <w:rFonts w:ascii="Arial" w:hAnsi="Arial" w:cs="Arial"/>
        </w:rPr>
      </w:pPr>
    </w:p>
    <w:p w14:paraId="25B9572F" w14:textId="249B69F9" w:rsidR="00AE4E32" w:rsidRPr="008024DC" w:rsidRDefault="00AE4E32" w:rsidP="00AE4E32">
      <w:pPr>
        <w:pStyle w:val="Normal1"/>
        <w:pBdr>
          <w:bottom w:val="single" w:sz="6" w:space="1" w:color="auto"/>
        </w:pBdr>
        <w:spacing w:after="0" w:line="240" w:lineRule="auto"/>
        <w:rPr>
          <w:rFonts w:ascii="Arial" w:hAnsi="Arial" w:cs="Arial"/>
          <w:b/>
        </w:rPr>
      </w:pPr>
      <w:r>
        <w:rPr>
          <w:rFonts w:ascii="Arial" w:eastAsia="Times New Roman" w:hAnsi="Arial" w:cs="Arial"/>
          <w:b/>
          <w:smallCaps/>
        </w:rPr>
        <w:t>PROJECTS</w:t>
      </w:r>
    </w:p>
    <w:p w14:paraId="1E40C732" w14:textId="0C8D3542" w:rsidR="00884115" w:rsidRPr="000F5742" w:rsidRDefault="00146E76" w:rsidP="00884115">
      <w:pPr>
        <w:pStyle w:val="Normal1"/>
        <w:tabs>
          <w:tab w:val="right" w:pos="10800"/>
        </w:tabs>
        <w:spacing w:before="100" w:after="0" w:line="240" w:lineRule="auto"/>
        <w:rPr>
          <w:rFonts w:ascii="Arial" w:eastAsia="Times New Roman" w:hAnsi="Arial" w:cs="Arial"/>
        </w:rPr>
      </w:pPr>
      <w:r w:rsidRPr="00146E76">
        <w:rPr>
          <w:rFonts w:ascii="Arial" w:eastAsia="Times New Roman" w:hAnsi="Arial" w:cs="Arial"/>
          <w:b/>
          <w:bCs/>
        </w:rPr>
        <w:t>"You Are What You Eat" Customer Segmentation</w:t>
      </w:r>
      <w:r w:rsidR="00884115" w:rsidRPr="000F5742">
        <w:rPr>
          <w:rFonts w:ascii="Arial" w:eastAsia="Times New Roman" w:hAnsi="Arial" w:cs="Arial"/>
        </w:rPr>
        <w:tab/>
      </w:r>
      <w:r w:rsidR="00071BEB">
        <w:rPr>
          <w:rFonts w:ascii="Arial" w:eastAsia="Times New Roman" w:hAnsi="Arial" w:cs="Arial"/>
        </w:rPr>
        <w:t>2026</w:t>
      </w:r>
    </w:p>
    <w:p w14:paraId="36267E37" w14:textId="77777777" w:rsidR="00884115" w:rsidRDefault="00884115" w:rsidP="00884115">
      <w:pPr>
        <w:ind w:left="720"/>
        <w:rPr>
          <w:rFonts w:ascii="Arial" w:hAnsi="Arial" w:cs="Arial"/>
        </w:rPr>
      </w:pPr>
    </w:p>
    <w:p w14:paraId="6A9B9837" w14:textId="6162B242" w:rsidR="00884115" w:rsidRDefault="00DD6B66" w:rsidP="00DD6B66">
      <w:pPr>
        <w:pStyle w:val="Normal1"/>
        <w:numPr>
          <w:ilvl w:val="0"/>
          <w:numId w:val="22"/>
        </w:numPr>
        <w:tabs>
          <w:tab w:val="right" w:pos="10800"/>
        </w:tabs>
        <w:spacing w:after="0" w:line="240" w:lineRule="auto"/>
        <w:rPr>
          <w:rFonts w:ascii="Arial" w:hAnsi="Arial" w:cs="Arial"/>
        </w:rPr>
      </w:pPr>
      <w:r w:rsidRPr="00DD6B66">
        <w:rPr>
          <w:rFonts w:ascii="Arial" w:hAnsi="Arial" w:cs="Arial"/>
        </w:rPr>
        <w:t xml:space="preserve">Used </w:t>
      </w:r>
      <w:r w:rsidRPr="00DD6B66">
        <w:rPr>
          <w:rFonts w:ascii="Arial" w:hAnsi="Arial" w:cs="Arial"/>
          <w:b/>
          <w:bCs/>
        </w:rPr>
        <w:t>k-means clustering</w:t>
      </w:r>
      <w:r w:rsidRPr="00DD6B66">
        <w:rPr>
          <w:rFonts w:ascii="Arial" w:hAnsi="Arial" w:cs="Arial"/>
        </w:rPr>
        <w:t xml:space="preserve"> on grocery transaction data to split out customers into distinct "shopper types"</w:t>
      </w:r>
      <w:r w:rsidR="00E6546F">
        <w:rPr>
          <w:rFonts w:ascii="Arial" w:hAnsi="Arial" w:cs="Arial"/>
        </w:rPr>
        <w:t>.</w:t>
      </w:r>
      <w:r w:rsidRPr="00DD6B66">
        <w:rPr>
          <w:rFonts w:ascii="Arial" w:hAnsi="Arial" w:cs="Arial"/>
        </w:rPr>
        <w:t xml:space="preserve"> </w:t>
      </w:r>
      <w:r w:rsidR="00E6546F">
        <w:rPr>
          <w:rFonts w:ascii="Arial" w:hAnsi="Arial" w:cs="Arial"/>
        </w:rPr>
        <w:t>These</w:t>
      </w:r>
      <w:r w:rsidRPr="00DD6B66">
        <w:rPr>
          <w:rFonts w:ascii="Arial" w:hAnsi="Arial" w:cs="Arial"/>
        </w:rPr>
        <w:t xml:space="preserve"> could be used to better understand customers over time, and to more accurately target customers with relevant content &amp; promotions</w:t>
      </w:r>
    </w:p>
    <w:p w14:paraId="0A6B1E38" w14:textId="77777777" w:rsidR="0072184B" w:rsidRPr="000F5742" w:rsidRDefault="0072184B" w:rsidP="0072184B">
      <w:pPr>
        <w:pStyle w:val="Normal1"/>
        <w:tabs>
          <w:tab w:val="right" w:pos="10800"/>
        </w:tabs>
        <w:spacing w:before="100" w:after="0" w:line="240" w:lineRule="auto"/>
        <w:rPr>
          <w:rFonts w:ascii="Arial" w:eastAsia="Times New Roman" w:hAnsi="Arial" w:cs="Arial"/>
        </w:rPr>
      </w:pPr>
      <w:r w:rsidRPr="00146E76">
        <w:rPr>
          <w:rFonts w:ascii="Arial" w:eastAsia="Times New Roman" w:hAnsi="Arial" w:cs="Arial"/>
          <w:b/>
          <w:bCs/>
        </w:rPr>
        <w:t>"</w:t>
      </w:r>
      <w:r>
        <w:rPr>
          <w:rFonts w:ascii="Arial" w:eastAsia="Times New Roman" w:hAnsi="Arial" w:cs="Arial"/>
          <w:b/>
          <w:bCs/>
        </w:rPr>
        <w:t>AI Help-desk assistant based on RAG”</w:t>
      </w:r>
      <w:r w:rsidRPr="000F5742">
        <w:rPr>
          <w:rFonts w:ascii="Arial" w:eastAsia="Times New Roman" w:hAnsi="Arial" w:cs="Arial"/>
        </w:rPr>
        <w:tab/>
      </w:r>
      <w:r>
        <w:rPr>
          <w:rFonts w:ascii="Arial" w:eastAsia="Times New Roman" w:hAnsi="Arial" w:cs="Arial"/>
        </w:rPr>
        <w:t>2026</w:t>
      </w:r>
    </w:p>
    <w:p w14:paraId="4A730B62" w14:textId="77777777" w:rsidR="0072184B" w:rsidRDefault="0072184B" w:rsidP="0072184B">
      <w:pPr>
        <w:pStyle w:val="Normal1"/>
        <w:tabs>
          <w:tab w:val="right" w:pos="10800"/>
        </w:tabs>
        <w:spacing w:after="0" w:line="240" w:lineRule="auto"/>
        <w:rPr>
          <w:rFonts w:ascii="Arial" w:hAnsi="Arial" w:cs="Arial"/>
        </w:rPr>
      </w:pPr>
    </w:p>
    <w:p w14:paraId="3A887B8E" w14:textId="77777777" w:rsidR="0072184B" w:rsidRPr="00841196" w:rsidRDefault="0072184B" w:rsidP="0072184B">
      <w:pPr>
        <w:pStyle w:val="Normal1"/>
        <w:numPr>
          <w:ilvl w:val="0"/>
          <w:numId w:val="22"/>
        </w:numPr>
        <w:tabs>
          <w:tab w:val="right" w:pos="10800"/>
        </w:tabs>
        <w:spacing w:after="0" w:line="240" w:lineRule="auto"/>
        <w:rPr>
          <w:rFonts w:ascii="Arial" w:hAnsi="Arial" w:cs="Arial"/>
        </w:rPr>
      </w:pPr>
      <w:r>
        <w:rPr>
          <w:rFonts w:ascii="Arial" w:hAnsi="Arial" w:cs="Arial"/>
        </w:rPr>
        <w:t xml:space="preserve">Used </w:t>
      </w:r>
      <w:r w:rsidRPr="006F2A03">
        <w:rPr>
          <w:rFonts w:ascii="Arial" w:hAnsi="Arial" w:cs="Arial"/>
          <w:b/>
          <w:bCs/>
        </w:rPr>
        <w:t>RAG</w:t>
      </w:r>
      <w:r>
        <w:rPr>
          <w:rFonts w:ascii="Arial" w:hAnsi="Arial" w:cs="Arial"/>
          <w:b/>
          <w:bCs/>
        </w:rPr>
        <w:t xml:space="preserve"> </w:t>
      </w:r>
      <w:r w:rsidRPr="00D42741">
        <w:rPr>
          <w:rFonts w:ascii="Arial" w:hAnsi="Arial" w:cs="Arial"/>
        </w:rPr>
        <w:t>to build an</w:t>
      </w:r>
      <w:r w:rsidRPr="009C296D">
        <w:rPr>
          <w:rFonts w:ascii="Arial" w:hAnsi="Arial" w:cs="Arial"/>
          <w:b/>
          <w:bCs/>
        </w:rPr>
        <w:t xml:space="preserve"> </w:t>
      </w:r>
      <w:r>
        <w:rPr>
          <w:rFonts w:ascii="Arial" w:hAnsi="Arial" w:cs="Arial"/>
          <w:b/>
          <w:bCs/>
        </w:rPr>
        <w:t xml:space="preserve">AI Help-desk assistant. </w:t>
      </w:r>
      <w:r w:rsidRPr="00841196">
        <w:rPr>
          <w:rFonts w:ascii="Arial" w:hAnsi="Arial" w:cs="Arial"/>
        </w:rPr>
        <w:t>Loaded internal Q&amp;A documentation, chunked, imbedded in a vector database</w:t>
      </w:r>
      <w:r>
        <w:rPr>
          <w:rFonts w:ascii="Arial" w:hAnsi="Arial" w:cs="Arial"/>
        </w:rPr>
        <w:t>, retrieve relevant content, and generate grounded answers. Leveraged Python &amp; LangChain. Added conversational memory.</w:t>
      </w:r>
    </w:p>
    <w:p w14:paraId="68A6FFBD" w14:textId="21C6DF0D" w:rsidR="008F3D43" w:rsidRPr="000F5742" w:rsidRDefault="008F3D43" w:rsidP="008F3D43">
      <w:pPr>
        <w:pStyle w:val="Normal1"/>
        <w:tabs>
          <w:tab w:val="right" w:pos="10800"/>
        </w:tabs>
        <w:spacing w:before="100" w:after="0" w:line="240" w:lineRule="auto"/>
        <w:rPr>
          <w:rFonts w:ascii="Arial" w:eastAsia="Times New Roman" w:hAnsi="Arial" w:cs="Arial"/>
        </w:rPr>
      </w:pPr>
      <w:r w:rsidRPr="00146E76">
        <w:rPr>
          <w:rFonts w:ascii="Arial" w:eastAsia="Times New Roman" w:hAnsi="Arial" w:cs="Arial"/>
          <w:b/>
          <w:bCs/>
        </w:rPr>
        <w:t>"</w:t>
      </w:r>
      <w:r w:rsidR="00B44A1E">
        <w:rPr>
          <w:rFonts w:ascii="Arial" w:eastAsia="Times New Roman" w:hAnsi="Arial" w:cs="Arial"/>
          <w:b/>
          <w:bCs/>
        </w:rPr>
        <w:t>Causal Impact Analysis Overview</w:t>
      </w:r>
      <w:r w:rsidR="00734C68">
        <w:rPr>
          <w:rFonts w:ascii="Arial" w:eastAsia="Times New Roman" w:hAnsi="Arial" w:cs="Arial"/>
          <w:b/>
          <w:bCs/>
        </w:rPr>
        <w:t>”</w:t>
      </w:r>
      <w:r w:rsidRPr="000F5742">
        <w:rPr>
          <w:rFonts w:ascii="Arial" w:eastAsia="Times New Roman" w:hAnsi="Arial" w:cs="Arial"/>
        </w:rPr>
        <w:tab/>
      </w:r>
      <w:r>
        <w:rPr>
          <w:rFonts w:ascii="Arial" w:eastAsia="Times New Roman" w:hAnsi="Arial" w:cs="Arial"/>
        </w:rPr>
        <w:t>2026</w:t>
      </w:r>
    </w:p>
    <w:p w14:paraId="0A6DE045" w14:textId="77777777" w:rsidR="00841196" w:rsidRDefault="00841196" w:rsidP="008F3D43">
      <w:pPr>
        <w:pStyle w:val="Normal1"/>
        <w:tabs>
          <w:tab w:val="right" w:pos="10800"/>
        </w:tabs>
        <w:spacing w:after="0" w:line="240" w:lineRule="auto"/>
        <w:rPr>
          <w:rFonts w:ascii="Arial" w:hAnsi="Arial" w:cs="Arial"/>
        </w:rPr>
      </w:pPr>
    </w:p>
    <w:p w14:paraId="28F3E3C1" w14:textId="08D45BAA" w:rsidR="004472C0" w:rsidRPr="004472C0" w:rsidRDefault="00606B95" w:rsidP="004472C0">
      <w:pPr>
        <w:pStyle w:val="Normal1"/>
        <w:numPr>
          <w:ilvl w:val="0"/>
          <w:numId w:val="22"/>
        </w:numPr>
        <w:rPr>
          <w:rFonts w:ascii="Arial" w:hAnsi="Arial" w:cs="Arial"/>
          <w:lang w:val="en-US"/>
        </w:rPr>
      </w:pPr>
      <w:r>
        <w:rPr>
          <w:rFonts w:ascii="Arial" w:hAnsi="Arial" w:cs="Arial"/>
        </w:rPr>
        <w:t xml:space="preserve">Implemented technique </w:t>
      </w:r>
      <w:r w:rsidR="00666A5B">
        <w:rPr>
          <w:rFonts w:ascii="Arial" w:hAnsi="Arial" w:cs="Arial"/>
        </w:rPr>
        <w:t>used to</w:t>
      </w:r>
      <w:r w:rsidR="004472C0" w:rsidRPr="004472C0">
        <w:rPr>
          <w:rFonts w:ascii="Arial" w:hAnsi="Arial" w:cs="Arial"/>
          <w:lang w:val="en-US"/>
        </w:rPr>
        <w:t xml:space="preserve"> quantify a change in a key business metric after some event has taken place</w:t>
      </w:r>
      <w:r w:rsidR="00666A5B">
        <w:rPr>
          <w:rFonts w:ascii="Arial" w:hAnsi="Arial" w:cs="Arial"/>
          <w:lang w:val="en-US"/>
        </w:rPr>
        <w:t xml:space="preserve">. </w:t>
      </w:r>
      <w:r w:rsidR="00D404F0">
        <w:rPr>
          <w:rFonts w:ascii="Arial" w:hAnsi="Arial" w:cs="Arial"/>
          <w:lang w:val="en-US"/>
        </w:rPr>
        <w:t xml:space="preserve"> </w:t>
      </w:r>
      <w:r w:rsidR="00666A5B">
        <w:rPr>
          <w:rFonts w:ascii="Arial" w:hAnsi="Arial" w:cs="Arial"/>
          <w:lang w:val="en-US"/>
        </w:rPr>
        <w:t>U</w:t>
      </w:r>
      <w:r w:rsidR="00D404F0">
        <w:rPr>
          <w:rFonts w:ascii="Arial" w:hAnsi="Arial" w:cs="Arial"/>
          <w:lang w:val="en-US"/>
        </w:rPr>
        <w:t>sing</w:t>
      </w:r>
      <w:r w:rsidR="0044226C">
        <w:rPr>
          <w:rFonts w:ascii="Arial" w:hAnsi="Arial" w:cs="Arial"/>
          <w:lang w:val="en-US"/>
        </w:rPr>
        <w:t xml:space="preserve"> a </w:t>
      </w:r>
      <w:r w:rsidR="0044226C" w:rsidRPr="00D404F0">
        <w:rPr>
          <w:rFonts w:ascii="Arial" w:hAnsi="Arial" w:cs="Arial"/>
          <w:b/>
          <w:bCs/>
          <w:lang w:val="en-US"/>
        </w:rPr>
        <w:t>Python</w:t>
      </w:r>
      <w:r w:rsidR="0044226C">
        <w:rPr>
          <w:rFonts w:ascii="Arial" w:hAnsi="Arial" w:cs="Arial"/>
          <w:lang w:val="en-US"/>
        </w:rPr>
        <w:t xml:space="preserve"> package called **pycausalimpact**</w:t>
      </w:r>
      <w:r w:rsidR="00666A5B">
        <w:rPr>
          <w:rFonts w:ascii="Arial" w:hAnsi="Arial" w:cs="Arial"/>
          <w:lang w:val="en-US"/>
        </w:rPr>
        <w:t xml:space="preserve">, </w:t>
      </w:r>
      <w:r w:rsidR="00A17C9D">
        <w:rPr>
          <w:rFonts w:ascii="Arial" w:hAnsi="Arial" w:cs="Arial"/>
          <w:lang w:val="en-US"/>
        </w:rPr>
        <w:t xml:space="preserve">quantified incremental spend based on </w:t>
      </w:r>
      <w:r w:rsidR="001959FD">
        <w:rPr>
          <w:rFonts w:ascii="Arial" w:hAnsi="Arial" w:cs="Arial"/>
          <w:lang w:val="en-US"/>
        </w:rPr>
        <w:t xml:space="preserve">  </w:t>
      </w:r>
      <w:r w:rsidR="00C94B86">
        <w:rPr>
          <w:rFonts w:ascii="Arial" w:hAnsi="Arial" w:cs="Arial"/>
          <w:lang w:val="en-US"/>
        </w:rPr>
        <w:t xml:space="preserve"> pre/post avg daily spend</w:t>
      </w:r>
      <w:r w:rsidR="002D66CF">
        <w:rPr>
          <w:rFonts w:ascii="Arial" w:hAnsi="Arial" w:cs="Arial"/>
          <w:lang w:val="en-US"/>
        </w:rPr>
        <w:t xml:space="preserve"> of grocery members joining a delivery club.</w:t>
      </w:r>
    </w:p>
    <w:p w14:paraId="6C4FA22C" w14:textId="17DF57B5" w:rsidR="0020142E" w:rsidRPr="008024DC" w:rsidRDefault="0020142E" w:rsidP="0020142E">
      <w:pPr>
        <w:pStyle w:val="Normal1"/>
        <w:pBdr>
          <w:bottom w:val="single" w:sz="6" w:space="1" w:color="auto"/>
        </w:pBdr>
        <w:spacing w:after="0" w:line="240" w:lineRule="auto"/>
        <w:rPr>
          <w:rFonts w:ascii="Arial" w:hAnsi="Arial" w:cs="Arial"/>
          <w:b/>
        </w:rPr>
      </w:pPr>
      <w:r w:rsidRPr="008024DC">
        <w:rPr>
          <w:rFonts w:ascii="Arial" w:hAnsi="Arial" w:cs="Arial"/>
          <w:b/>
        </w:rPr>
        <w:t>EDUCATION</w:t>
      </w:r>
    </w:p>
    <w:p w14:paraId="460D6AFE" w14:textId="311CC149" w:rsidR="0020142E" w:rsidRPr="008024DC" w:rsidRDefault="0020142E" w:rsidP="0020142E">
      <w:pPr>
        <w:pStyle w:val="Normal1"/>
        <w:tabs>
          <w:tab w:val="right" w:pos="10800"/>
        </w:tabs>
        <w:spacing w:before="100" w:after="0" w:line="240" w:lineRule="auto"/>
        <w:rPr>
          <w:rFonts w:ascii="Arial" w:hAnsi="Arial" w:cs="Arial"/>
        </w:rPr>
      </w:pPr>
      <w:r>
        <w:rPr>
          <w:rFonts w:ascii="Arial" w:eastAsia="Times New Roman" w:hAnsi="Arial" w:cs="Arial"/>
          <w:b/>
        </w:rPr>
        <w:t>BCA</w:t>
      </w:r>
      <w:r w:rsidR="001077B8">
        <w:rPr>
          <w:rFonts w:ascii="Arial" w:eastAsia="Times New Roman" w:hAnsi="Arial" w:cs="Arial"/>
          <w:b/>
        </w:rPr>
        <w:t xml:space="preserve"> </w:t>
      </w:r>
      <w:r>
        <w:rPr>
          <w:rFonts w:ascii="Arial" w:eastAsia="Times New Roman" w:hAnsi="Arial" w:cs="Arial"/>
          <w:b/>
        </w:rPr>
        <w:t>(</w:t>
      </w:r>
      <w:r w:rsidR="001077B8">
        <w:rPr>
          <w:rFonts w:ascii="Arial" w:eastAsia="Times New Roman" w:hAnsi="Arial" w:cs="Arial"/>
          <w:b/>
        </w:rPr>
        <w:t>Analytical Philosophy</w:t>
      </w:r>
      <w:r>
        <w:rPr>
          <w:rFonts w:ascii="Arial" w:eastAsia="Times New Roman" w:hAnsi="Arial" w:cs="Arial"/>
          <w:b/>
        </w:rPr>
        <w:t>)</w:t>
      </w:r>
      <w:r w:rsidRPr="008024DC">
        <w:rPr>
          <w:rFonts w:ascii="Arial" w:eastAsia="Times New Roman" w:hAnsi="Arial" w:cs="Arial"/>
          <w:b/>
        </w:rPr>
        <w:tab/>
      </w:r>
      <w:r w:rsidR="001E6EEB">
        <w:rPr>
          <w:rFonts w:ascii="Arial" w:eastAsia="Times New Roman" w:hAnsi="Arial" w:cs="Arial"/>
        </w:rPr>
        <w:t>1989</w:t>
      </w:r>
      <w:r w:rsidRPr="008024DC">
        <w:rPr>
          <w:rFonts w:ascii="Arial" w:eastAsia="Times New Roman" w:hAnsi="Arial" w:cs="Arial"/>
        </w:rPr>
        <w:t xml:space="preserve"> </w:t>
      </w:r>
    </w:p>
    <w:p w14:paraId="0BCE799A" w14:textId="0216CC6D" w:rsidR="0020142E" w:rsidRPr="008024DC" w:rsidRDefault="00C603C2" w:rsidP="0020142E">
      <w:pPr>
        <w:pStyle w:val="Normal1"/>
        <w:tabs>
          <w:tab w:val="right" w:pos="10800"/>
        </w:tabs>
        <w:spacing w:after="0" w:line="240" w:lineRule="auto"/>
        <w:rPr>
          <w:rFonts w:ascii="Arial" w:eastAsia="Times New Roman" w:hAnsi="Arial" w:cs="Arial"/>
          <w:b/>
          <w:lang w:val="de-DE"/>
        </w:rPr>
      </w:pPr>
      <w:r>
        <w:rPr>
          <w:rFonts w:ascii="Arial" w:eastAsia="Times New Roman" w:hAnsi="Arial" w:cs="Arial"/>
          <w:i/>
          <w:lang w:val="de-DE"/>
        </w:rPr>
        <w:t>University of Maryland College Park, MD</w:t>
      </w:r>
      <w:r w:rsidR="0020142E" w:rsidRPr="008024DC">
        <w:rPr>
          <w:rFonts w:ascii="Arial" w:eastAsia="Times New Roman" w:hAnsi="Arial" w:cs="Arial"/>
          <w:b/>
          <w:lang w:val="de-DE"/>
        </w:rPr>
        <w:tab/>
      </w:r>
    </w:p>
    <w:p w14:paraId="2B284920" w14:textId="12D311E8" w:rsidR="00AE4E32" w:rsidRPr="001E6EEB" w:rsidRDefault="0020142E" w:rsidP="00926732">
      <w:pPr>
        <w:numPr>
          <w:ilvl w:val="0"/>
          <w:numId w:val="7"/>
        </w:numPr>
        <w:rPr>
          <w:rFonts w:ascii="Arial" w:hAnsi="Arial" w:cs="Arial"/>
        </w:rPr>
      </w:pPr>
      <w:r w:rsidRPr="001E6EEB">
        <w:rPr>
          <w:rFonts w:ascii="Arial" w:hAnsi="Arial" w:cs="Arial"/>
        </w:rPr>
        <w:t xml:space="preserve">Completed </w:t>
      </w:r>
      <w:r w:rsidR="001E6EEB" w:rsidRPr="001E6EEB">
        <w:rPr>
          <w:rFonts w:ascii="Arial" w:hAnsi="Arial" w:cs="Arial"/>
        </w:rPr>
        <w:t>de</w:t>
      </w:r>
      <w:r w:rsidRPr="001E6EEB">
        <w:rPr>
          <w:rFonts w:ascii="Arial" w:hAnsi="Arial" w:cs="Arial"/>
        </w:rPr>
        <w:t>gree</w:t>
      </w:r>
      <w:r w:rsidR="001E6EEB">
        <w:rPr>
          <w:rFonts w:ascii="Arial" w:hAnsi="Arial" w:cs="Arial"/>
        </w:rPr>
        <w:t xml:space="preserve"> with a</w:t>
      </w:r>
      <w:r w:rsidR="00841B73">
        <w:rPr>
          <w:rFonts w:ascii="Arial" w:hAnsi="Arial" w:cs="Arial"/>
        </w:rPr>
        <w:t xml:space="preserve"> minor in Asian Studies</w:t>
      </w:r>
    </w:p>
    <w:p w14:paraId="63C857DB" w14:textId="77777777" w:rsidR="0020142E" w:rsidRPr="008024DC" w:rsidRDefault="0020142E" w:rsidP="00AE4E32">
      <w:pPr>
        <w:pStyle w:val="Normal1"/>
        <w:tabs>
          <w:tab w:val="right" w:pos="10800"/>
        </w:tabs>
        <w:spacing w:after="0" w:line="240" w:lineRule="auto"/>
        <w:rPr>
          <w:rFonts w:ascii="Arial" w:hAnsi="Arial" w:cs="Arial"/>
        </w:rPr>
      </w:pPr>
    </w:p>
    <w:p w14:paraId="575415F2" w14:textId="77777777" w:rsidR="00B56E21" w:rsidRDefault="00B56E21" w:rsidP="00E942CA">
      <w:pPr>
        <w:pStyle w:val="Normal1"/>
        <w:pBdr>
          <w:bottom w:val="single" w:sz="6" w:space="1" w:color="auto"/>
        </w:pBdr>
        <w:tabs>
          <w:tab w:val="right" w:pos="10800"/>
        </w:tabs>
        <w:spacing w:after="0" w:line="240" w:lineRule="auto"/>
        <w:rPr>
          <w:rFonts w:ascii="Arial" w:hAnsi="Arial" w:cs="Arial"/>
          <w:b/>
        </w:rPr>
      </w:pPr>
    </w:p>
    <w:p w14:paraId="3C85D560" w14:textId="6C496928" w:rsidR="00E942CA" w:rsidRPr="008024DC" w:rsidRDefault="0020142E" w:rsidP="00E942CA">
      <w:pPr>
        <w:pStyle w:val="Normal1"/>
        <w:pBdr>
          <w:bottom w:val="single" w:sz="6" w:space="1" w:color="auto"/>
        </w:pBdr>
        <w:tabs>
          <w:tab w:val="right" w:pos="10800"/>
        </w:tabs>
        <w:spacing w:after="0" w:line="240" w:lineRule="auto"/>
        <w:rPr>
          <w:rFonts w:ascii="Arial" w:hAnsi="Arial" w:cs="Arial"/>
          <w:b/>
        </w:rPr>
      </w:pPr>
      <w:r>
        <w:rPr>
          <w:rFonts w:ascii="Arial" w:hAnsi="Arial" w:cs="Arial"/>
          <w:b/>
        </w:rPr>
        <w:t xml:space="preserve">COURSES, </w:t>
      </w:r>
      <w:r w:rsidR="00AF5034" w:rsidRPr="008024DC">
        <w:rPr>
          <w:rFonts w:ascii="Arial" w:hAnsi="Arial" w:cs="Arial"/>
          <w:b/>
        </w:rPr>
        <w:t>CERTIFICATES AND QUALIFICATIONS</w:t>
      </w:r>
    </w:p>
    <w:p w14:paraId="3D8A7026" w14:textId="03AC2018" w:rsidR="00A52BC9" w:rsidRPr="008024DC" w:rsidRDefault="00EB4C8D" w:rsidP="00A52BC9">
      <w:pPr>
        <w:pStyle w:val="Normal1"/>
        <w:tabs>
          <w:tab w:val="right" w:pos="10800"/>
        </w:tabs>
        <w:spacing w:before="100" w:after="0" w:line="240" w:lineRule="auto"/>
        <w:rPr>
          <w:rFonts w:ascii="Arial" w:hAnsi="Arial" w:cs="Arial"/>
        </w:rPr>
      </w:pPr>
      <w:r w:rsidRPr="00EB4C8D">
        <w:rPr>
          <w:rFonts w:ascii="Arial" w:eastAsia="Times New Roman" w:hAnsi="Arial" w:cs="Arial"/>
          <w:b/>
        </w:rPr>
        <w:t>Data Science Professional Certification</w:t>
      </w:r>
      <w:r w:rsidR="00A52BC9" w:rsidRPr="008024DC">
        <w:rPr>
          <w:rFonts w:ascii="Arial" w:eastAsia="Times New Roman" w:hAnsi="Arial" w:cs="Arial"/>
          <w:b/>
        </w:rPr>
        <w:tab/>
      </w:r>
      <w:r w:rsidR="00A52BC9">
        <w:rPr>
          <w:rFonts w:ascii="Arial" w:eastAsia="Times New Roman" w:hAnsi="Arial" w:cs="Arial"/>
        </w:rPr>
        <w:t>20</w:t>
      </w:r>
      <w:r>
        <w:rPr>
          <w:rFonts w:ascii="Arial" w:eastAsia="Times New Roman" w:hAnsi="Arial" w:cs="Arial"/>
        </w:rPr>
        <w:t>2</w:t>
      </w:r>
      <w:r w:rsidR="00A9785B">
        <w:rPr>
          <w:rFonts w:ascii="Arial" w:eastAsia="Times New Roman" w:hAnsi="Arial" w:cs="Arial"/>
        </w:rPr>
        <w:t>6</w:t>
      </w:r>
      <w:r w:rsidR="00A52BC9">
        <w:rPr>
          <w:rFonts w:ascii="Arial" w:eastAsia="Times New Roman" w:hAnsi="Arial" w:cs="Arial"/>
        </w:rPr>
        <w:t xml:space="preserve"> - </w:t>
      </w:r>
      <w:r>
        <w:rPr>
          <w:rFonts w:ascii="Arial" w:eastAsia="Times New Roman" w:hAnsi="Arial" w:cs="Arial"/>
        </w:rPr>
        <w:t>Present</w:t>
      </w:r>
      <w:r w:rsidR="00A52BC9" w:rsidRPr="008024DC">
        <w:rPr>
          <w:rFonts w:ascii="Arial" w:eastAsia="Times New Roman" w:hAnsi="Arial" w:cs="Arial"/>
        </w:rPr>
        <w:t xml:space="preserve"> </w:t>
      </w:r>
    </w:p>
    <w:p w14:paraId="02FD265E" w14:textId="7319F2F6" w:rsidR="00A52BC9" w:rsidRPr="008024DC" w:rsidRDefault="00EB4C8D" w:rsidP="00A52BC9">
      <w:pPr>
        <w:pStyle w:val="Normal1"/>
        <w:tabs>
          <w:tab w:val="right" w:pos="10800"/>
        </w:tabs>
        <w:spacing w:after="0" w:line="240" w:lineRule="auto"/>
        <w:rPr>
          <w:rFonts w:ascii="Arial" w:eastAsia="Times New Roman" w:hAnsi="Arial" w:cs="Arial"/>
          <w:b/>
          <w:lang w:val="de-DE"/>
        </w:rPr>
      </w:pPr>
      <w:r>
        <w:rPr>
          <w:rFonts w:ascii="Arial" w:eastAsia="Times New Roman" w:hAnsi="Arial" w:cs="Arial"/>
          <w:i/>
          <w:lang w:val="de-DE"/>
        </w:rPr>
        <w:t>Data Science Infinity</w:t>
      </w:r>
      <w:r w:rsidR="00A52BC9" w:rsidRPr="008024DC">
        <w:rPr>
          <w:rFonts w:ascii="Arial" w:eastAsia="Times New Roman" w:hAnsi="Arial" w:cs="Arial"/>
          <w:b/>
          <w:lang w:val="de-DE"/>
        </w:rPr>
        <w:tab/>
      </w:r>
    </w:p>
    <w:p w14:paraId="403E8EA2" w14:textId="77777777" w:rsidR="00B62A0E" w:rsidRDefault="00B62A0E" w:rsidP="00B62A0E">
      <w:pPr>
        <w:pStyle w:val="Normal1"/>
        <w:spacing w:after="0" w:line="240" w:lineRule="auto"/>
        <w:rPr>
          <w:rFonts w:ascii="Arial" w:eastAsia="Times New Roman" w:hAnsi="Arial" w:cs="Arial"/>
        </w:rPr>
      </w:pPr>
    </w:p>
    <w:p w14:paraId="3F2189B4" w14:textId="515639E8" w:rsidR="00AF5034" w:rsidRDefault="00B62A0E" w:rsidP="00E93706">
      <w:pPr>
        <w:pStyle w:val="Normal1"/>
        <w:numPr>
          <w:ilvl w:val="0"/>
          <w:numId w:val="22"/>
        </w:numPr>
        <w:spacing w:after="0" w:line="240" w:lineRule="auto"/>
        <w:rPr>
          <w:rFonts w:ascii="Arial" w:eastAsia="Times New Roman" w:hAnsi="Arial" w:cs="Arial"/>
        </w:rPr>
      </w:pPr>
      <w:r w:rsidRPr="005B0967">
        <w:rPr>
          <w:rFonts w:ascii="Arial" w:eastAsia="Times New Roman" w:hAnsi="Arial" w:cs="Arial"/>
          <w:b/>
          <w:bCs/>
        </w:rPr>
        <w:t>Actionable Learnings:</w:t>
      </w:r>
      <w:r w:rsidRPr="005B0967">
        <w:rPr>
          <w:rFonts w:ascii="Arial" w:eastAsia="Times New Roman" w:hAnsi="Arial" w:cs="Arial"/>
        </w:rPr>
        <w:t xml:space="preserve">  Extracting &amp; manipulating data using SQL.  Application of statistical concepts such as hypothesis tests for measuring the effect of AB Tests.  Utilising Github for version control, and collaboration.  Using Python for data analysis, manipulation &amp; visualization.  Applying data preparation steps for ML including missing values, categorical variable encoding, outliers, feature scaling, feature selection &amp; model validation.  Applying Machine Learning algorithms for regression, classification, clustering, association rule learning, and causal impact analysis for measuring the impact of an event over time.  Machine Learning pipelines to streamline the ML pre-processing &amp; modelling phase.   Deployment of an ML pipeline onto a live website using Streamlit.  Using Tableau to create powerful Data Visualizations. Turning business problems into Data Science solutions.</w:t>
      </w:r>
    </w:p>
    <w:sectPr w:rsidR="00AF5034">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F8C98" w14:textId="77777777" w:rsidR="000073FB" w:rsidRDefault="000073FB" w:rsidP="0074260A">
      <w:r>
        <w:separator/>
      </w:r>
    </w:p>
  </w:endnote>
  <w:endnote w:type="continuationSeparator" w:id="0">
    <w:p w14:paraId="6A62C7F1" w14:textId="77777777" w:rsidR="000073FB" w:rsidRDefault="000073FB" w:rsidP="00742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Consolas">
    <w:panose1 w:val="020B060902020403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5D51" w14:textId="77777777" w:rsidR="003745E3" w:rsidRDefault="003745E3" w:rsidP="00742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1BD5" w14:textId="77777777" w:rsidR="003745E3" w:rsidRDefault="003745E3" w:rsidP="007426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241CC" w14:textId="77777777" w:rsidR="003745E3" w:rsidRDefault="003745E3" w:rsidP="007426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C45C0" w14:textId="77777777" w:rsidR="000073FB" w:rsidRDefault="000073FB" w:rsidP="0074260A">
      <w:r>
        <w:separator/>
      </w:r>
    </w:p>
  </w:footnote>
  <w:footnote w:type="continuationSeparator" w:id="0">
    <w:p w14:paraId="005F7316" w14:textId="77777777" w:rsidR="000073FB" w:rsidRDefault="000073FB" w:rsidP="00742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4FCD" w14:textId="77777777" w:rsidR="003745E3" w:rsidRDefault="003745E3" w:rsidP="007426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ACD1" w14:textId="77777777" w:rsidR="003745E3" w:rsidRDefault="003745E3" w:rsidP="007426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B68A" w14:textId="77777777" w:rsidR="003745E3" w:rsidRDefault="003745E3" w:rsidP="00742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19483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C693F9E"/>
    <w:multiLevelType w:val="multilevel"/>
    <w:tmpl w:val="B5EA7FC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145234B9"/>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15D83536"/>
    <w:multiLevelType w:val="hybridMultilevel"/>
    <w:tmpl w:val="108E54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F5654E"/>
    <w:multiLevelType w:val="multilevel"/>
    <w:tmpl w:val="6988E4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 w15:restartNumberingAfterBreak="0">
    <w:nsid w:val="36742EC9"/>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 w15:restartNumberingAfterBreak="0">
    <w:nsid w:val="385C5D81"/>
    <w:multiLevelType w:val="multilevel"/>
    <w:tmpl w:val="F5988E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7" w15:restartNumberingAfterBreak="0">
    <w:nsid w:val="39396EEA"/>
    <w:multiLevelType w:val="multilevel"/>
    <w:tmpl w:val="AD287FD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8" w15:restartNumberingAfterBreak="0">
    <w:nsid w:val="46852A4C"/>
    <w:multiLevelType w:val="multilevel"/>
    <w:tmpl w:val="B296D9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9" w15:restartNumberingAfterBreak="0">
    <w:nsid w:val="4695039D"/>
    <w:multiLevelType w:val="multilevel"/>
    <w:tmpl w:val="9080005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0" w15:restartNumberingAfterBreak="0">
    <w:nsid w:val="47DB5DA8"/>
    <w:multiLevelType w:val="multilevel"/>
    <w:tmpl w:val="8A62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944DF"/>
    <w:multiLevelType w:val="multilevel"/>
    <w:tmpl w:val="DA96467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2" w15:restartNumberingAfterBreak="0">
    <w:nsid w:val="4EE90779"/>
    <w:multiLevelType w:val="multilevel"/>
    <w:tmpl w:val="9E08341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3" w15:restartNumberingAfterBreak="0">
    <w:nsid w:val="509A77DB"/>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4" w15:restartNumberingAfterBreak="0">
    <w:nsid w:val="50ED6A5E"/>
    <w:multiLevelType w:val="hybridMultilevel"/>
    <w:tmpl w:val="25D6C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1108C0"/>
    <w:multiLevelType w:val="hybridMultilevel"/>
    <w:tmpl w:val="CA00F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CA90F8D"/>
    <w:multiLevelType w:val="multilevel"/>
    <w:tmpl w:val="7B9819E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7" w15:restartNumberingAfterBreak="0">
    <w:nsid w:val="637254DF"/>
    <w:multiLevelType w:val="multilevel"/>
    <w:tmpl w:val="68CA68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8" w15:restartNumberingAfterBreak="0">
    <w:nsid w:val="697A45F3"/>
    <w:multiLevelType w:val="multilevel"/>
    <w:tmpl w:val="976EBCA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9" w15:restartNumberingAfterBreak="0">
    <w:nsid w:val="70931440"/>
    <w:multiLevelType w:val="multilevel"/>
    <w:tmpl w:val="294838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0" w15:restartNumberingAfterBreak="0">
    <w:nsid w:val="79C670DC"/>
    <w:multiLevelType w:val="hybridMultilevel"/>
    <w:tmpl w:val="CB421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7E1C43"/>
    <w:multiLevelType w:val="multilevel"/>
    <w:tmpl w:val="C19C19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1377849453">
    <w:abstractNumId w:val="13"/>
  </w:num>
  <w:num w:numId="2" w16cid:durableId="611280506">
    <w:abstractNumId w:val="5"/>
  </w:num>
  <w:num w:numId="3" w16cid:durableId="1764951150">
    <w:abstractNumId w:val="3"/>
  </w:num>
  <w:num w:numId="4" w16cid:durableId="131093920">
    <w:abstractNumId w:val="2"/>
  </w:num>
  <w:num w:numId="5" w16cid:durableId="973952471">
    <w:abstractNumId w:val="15"/>
  </w:num>
  <w:num w:numId="6" w16cid:durableId="812678789">
    <w:abstractNumId w:val="0"/>
  </w:num>
  <w:num w:numId="7" w16cid:durableId="1421683074">
    <w:abstractNumId w:val="11"/>
  </w:num>
  <w:num w:numId="8" w16cid:durableId="438725522">
    <w:abstractNumId w:val="4"/>
  </w:num>
  <w:num w:numId="9" w16cid:durableId="652833603">
    <w:abstractNumId w:val="1"/>
  </w:num>
  <w:num w:numId="10" w16cid:durableId="842818293">
    <w:abstractNumId w:val="6"/>
  </w:num>
  <w:num w:numId="11" w16cid:durableId="415983641">
    <w:abstractNumId w:val="9"/>
  </w:num>
  <w:num w:numId="12" w16cid:durableId="57362993">
    <w:abstractNumId w:val="8"/>
  </w:num>
  <w:num w:numId="13" w16cid:durableId="425688705">
    <w:abstractNumId w:val="18"/>
  </w:num>
  <w:num w:numId="14" w16cid:durableId="1322853196">
    <w:abstractNumId w:val="19"/>
  </w:num>
  <w:num w:numId="15" w16cid:durableId="941650637">
    <w:abstractNumId w:val="16"/>
  </w:num>
  <w:num w:numId="16" w16cid:durableId="933512854">
    <w:abstractNumId w:val="21"/>
  </w:num>
  <w:num w:numId="17" w16cid:durableId="829567645">
    <w:abstractNumId w:val="7"/>
  </w:num>
  <w:num w:numId="18" w16cid:durableId="1242638726">
    <w:abstractNumId w:val="17"/>
  </w:num>
  <w:num w:numId="19" w16cid:durableId="1138574668">
    <w:abstractNumId w:val="12"/>
  </w:num>
  <w:num w:numId="20" w16cid:durableId="915749819">
    <w:abstractNumId w:val="10"/>
  </w:num>
  <w:num w:numId="21" w16cid:durableId="1952079901">
    <w:abstractNumId w:val="20"/>
  </w:num>
  <w:num w:numId="22" w16cid:durableId="5589008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12"/>
    <w:rsid w:val="000073FB"/>
    <w:rsid w:val="000141F6"/>
    <w:rsid w:val="0002140B"/>
    <w:rsid w:val="000518D8"/>
    <w:rsid w:val="00053C4B"/>
    <w:rsid w:val="000718FD"/>
    <w:rsid w:val="00071BEB"/>
    <w:rsid w:val="00084066"/>
    <w:rsid w:val="000869FD"/>
    <w:rsid w:val="00094371"/>
    <w:rsid w:val="000A33EC"/>
    <w:rsid w:val="000A4F88"/>
    <w:rsid w:val="000A63EC"/>
    <w:rsid w:val="000C2B66"/>
    <w:rsid w:val="000E23E1"/>
    <w:rsid w:val="000E5C0F"/>
    <w:rsid w:val="000E6484"/>
    <w:rsid w:val="000F5742"/>
    <w:rsid w:val="000F6FF0"/>
    <w:rsid w:val="0010539E"/>
    <w:rsid w:val="001077B8"/>
    <w:rsid w:val="00130487"/>
    <w:rsid w:val="00141E9C"/>
    <w:rsid w:val="00146E76"/>
    <w:rsid w:val="001522FE"/>
    <w:rsid w:val="00162B0F"/>
    <w:rsid w:val="00171298"/>
    <w:rsid w:val="00183561"/>
    <w:rsid w:val="001959FD"/>
    <w:rsid w:val="001A0A0F"/>
    <w:rsid w:val="001E59D6"/>
    <w:rsid w:val="001E6EEB"/>
    <w:rsid w:val="002010C8"/>
    <w:rsid w:val="0020142E"/>
    <w:rsid w:val="00214420"/>
    <w:rsid w:val="00237C9D"/>
    <w:rsid w:val="00250F2F"/>
    <w:rsid w:val="0028352A"/>
    <w:rsid w:val="00291D86"/>
    <w:rsid w:val="002B662E"/>
    <w:rsid w:val="002D35EC"/>
    <w:rsid w:val="002D66CF"/>
    <w:rsid w:val="002D703C"/>
    <w:rsid w:val="003202A2"/>
    <w:rsid w:val="0034631E"/>
    <w:rsid w:val="003519B3"/>
    <w:rsid w:val="00364B68"/>
    <w:rsid w:val="0036590B"/>
    <w:rsid w:val="003745E3"/>
    <w:rsid w:val="003963A1"/>
    <w:rsid w:val="003976B7"/>
    <w:rsid w:val="003A4474"/>
    <w:rsid w:val="003A6FFE"/>
    <w:rsid w:val="003C5C28"/>
    <w:rsid w:val="003C69E5"/>
    <w:rsid w:val="003C704C"/>
    <w:rsid w:val="003D61B4"/>
    <w:rsid w:val="00405154"/>
    <w:rsid w:val="0041045A"/>
    <w:rsid w:val="00414F6C"/>
    <w:rsid w:val="004322AB"/>
    <w:rsid w:val="0043323A"/>
    <w:rsid w:val="0044226C"/>
    <w:rsid w:val="004472C0"/>
    <w:rsid w:val="004529B6"/>
    <w:rsid w:val="00465740"/>
    <w:rsid w:val="004976CD"/>
    <w:rsid w:val="004A2909"/>
    <w:rsid w:val="004A65D3"/>
    <w:rsid w:val="004E0440"/>
    <w:rsid w:val="004E1A83"/>
    <w:rsid w:val="004E2210"/>
    <w:rsid w:val="00516E4C"/>
    <w:rsid w:val="0052062E"/>
    <w:rsid w:val="00525EF3"/>
    <w:rsid w:val="0053428B"/>
    <w:rsid w:val="0055654D"/>
    <w:rsid w:val="00571C7C"/>
    <w:rsid w:val="005737A2"/>
    <w:rsid w:val="00582788"/>
    <w:rsid w:val="005925AB"/>
    <w:rsid w:val="005A24BD"/>
    <w:rsid w:val="005B0967"/>
    <w:rsid w:val="005B67A0"/>
    <w:rsid w:val="005C10B7"/>
    <w:rsid w:val="005D3CA2"/>
    <w:rsid w:val="005D58DA"/>
    <w:rsid w:val="005E0A80"/>
    <w:rsid w:val="005E302A"/>
    <w:rsid w:val="005F2721"/>
    <w:rsid w:val="005F3D0E"/>
    <w:rsid w:val="00605134"/>
    <w:rsid w:val="00606B95"/>
    <w:rsid w:val="00636047"/>
    <w:rsid w:val="00640743"/>
    <w:rsid w:val="0064703F"/>
    <w:rsid w:val="00651F47"/>
    <w:rsid w:val="0066552B"/>
    <w:rsid w:val="00666A5B"/>
    <w:rsid w:val="0066780B"/>
    <w:rsid w:val="00672AC1"/>
    <w:rsid w:val="00680537"/>
    <w:rsid w:val="00682F40"/>
    <w:rsid w:val="0068301A"/>
    <w:rsid w:val="006854CF"/>
    <w:rsid w:val="00691A04"/>
    <w:rsid w:val="00695D8C"/>
    <w:rsid w:val="006A6B9C"/>
    <w:rsid w:val="006B61F7"/>
    <w:rsid w:val="006C45C8"/>
    <w:rsid w:val="006C5B76"/>
    <w:rsid w:val="006D08DC"/>
    <w:rsid w:val="006E0980"/>
    <w:rsid w:val="006E4463"/>
    <w:rsid w:val="006E7229"/>
    <w:rsid w:val="006F2A03"/>
    <w:rsid w:val="006F537E"/>
    <w:rsid w:val="0070160E"/>
    <w:rsid w:val="007024A1"/>
    <w:rsid w:val="00706469"/>
    <w:rsid w:val="007111AB"/>
    <w:rsid w:val="0072184B"/>
    <w:rsid w:val="00726705"/>
    <w:rsid w:val="00734C68"/>
    <w:rsid w:val="0074260A"/>
    <w:rsid w:val="00755F1C"/>
    <w:rsid w:val="007720D6"/>
    <w:rsid w:val="007769D1"/>
    <w:rsid w:val="00776BC7"/>
    <w:rsid w:val="00783C81"/>
    <w:rsid w:val="007B7EB8"/>
    <w:rsid w:val="007C2001"/>
    <w:rsid w:val="007D458C"/>
    <w:rsid w:val="007E1E74"/>
    <w:rsid w:val="008024DC"/>
    <w:rsid w:val="00816B82"/>
    <w:rsid w:val="00841196"/>
    <w:rsid w:val="00841B73"/>
    <w:rsid w:val="0084212B"/>
    <w:rsid w:val="00843A52"/>
    <w:rsid w:val="00844601"/>
    <w:rsid w:val="008749DF"/>
    <w:rsid w:val="0088277A"/>
    <w:rsid w:val="00883F99"/>
    <w:rsid w:val="00884115"/>
    <w:rsid w:val="00892BC0"/>
    <w:rsid w:val="008C3799"/>
    <w:rsid w:val="008C405C"/>
    <w:rsid w:val="008C52AA"/>
    <w:rsid w:val="008F3D43"/>
    <w:rsid w:val="00942CBF"/>
    <w:rsid w:val="00952CEF"/>
    <w:rsid w:val="00957B84"/>
    <w:rsid w:val="00976784"/>
    <w:rsid w:val="009A02BD"/>
    <w:rsid w:val="009C296D"/>
    <w:rsid w:val="009E443C"/>
    <w:rsid w:val="009F5D80"/>
    <w:rsid w:val="009F656F"/>
    <w:rsid w:val="00A12B8D"/>
    <w:rsid w:val="00A17C9D"/>
    <w:rsid w:val="00A22963"/>
    <w:rsid w:val="00A41C57"/>
    <w:rsid w:val="00A52BC9"/>
    <w:rsid w:val="00A53A8E"/>
    <w:rsid w:val="00A55BB7"/>
    <w:rsid w:val="00A67F99"/>
    <w:rsid w:val="00A75699"/>
    <w:rsid w:val="00A9785B"/>
    <w:rsid w:val="00AB09AD"/>
    <w:rsid w:val="00AD23BD"/>
    <w:rsid w:val="00AE4E32"/>
    <w:rsid w:val="00AF5034"/>
    <w:rsid w:val="00B01348"/>
    <w:rsid w:val="00B268FC"/>
    <w:rsid w:val="00B44A1E"/>
    <w:rsid w:val="00B51133"/>
    <w:rsid w:val="00B56E21"/>
    <w:rsid w:val="00B62A0E"/>
    <w:rsid w:val="00B92DD0"/>
    <w:rsid w:val="00B95060"/>
    <w:rsid w:val="00BF384B"/>
    <w:rsid w:val="00C03B09"/>
    <w:rsid w:val="00C34116"/>
    <w:rsid w:val="00C476F5"/>
    <w:rsid w:val="00C543A8"/>
    <w:rsid w:val="00C603C2"/>
    <w:rsid w:val="00C64BD3"/>
    <w:rsid w:val="00C94B86"/>
    <w:rsid w:val="00CA334B"/>
    <w:rsid w:val="00CA363D"/>
    <w:rsid w:val="00CC00E8"/>
    <w:rsid w:val="00CC1012"/>
    <w:rsid w:val="00CC2106"/>
    <w:rsid w:val="00CD1B47"/>
    <w:rsid w:val="00CD4487"/>
    <w:rsid w:val="00D2559B"/>
    <w:rsid w:val="00D30F30"/>
    <w:rsid w:val="00D345BB"/>
    <w:rsid w:val="00D3772C"/>
    <w:rsid w:val="00D404F0"/>
    <w:rsid w:val="00D42741"/>
    <w:rsid w:val="00D44C4F"/>
    <w:rsid w:val="00D50114"/>
    <w:rsid w:val="00D5377D"/>
    <w:rsid w:val="00D60750"/>
    <w:rsid w:val="00D909B5"/>
    <w:rsid w:val="00D9522F"/>
    <w:rsid w:val="00DC5816"/>
    <w:rsid w:val="00DD6B66"/>
    <w:rsid w:val="00DD744D"/>
    <w:rsid w:val="00DF7B0E"/>
    <w:rsid w:val="00E23F7E"/>
    <w:rsid w:val="00E32DA8"/>
    <w:rsid w:val="00E33A04"/>
    <w:rsid w:val="00E44A30"/>
    <w:rsid w:val="00E46A0C"/>
    <w:rsid w:val="00E57042"/>
    <w:rsid w:val="00E6546F"/>
    <w:rsid w:val="00E9282F"/>
    <w:rsid w:val="00E942CA"/>
    <w:rsid w:val="00EA6561"/>
    <w:rsid w:val="00EB4C8D"/>
    <w:rsid w:val="00EC62EA"/>
    <w:rsid w:val="00ED122B"/>
    <w:rsid w:val="00ED692E"/>
    <w:rsid w:val="00F01352"/>
    <w:rsid w:val="00F01857"/>
    <w:rsid w:val="00F1289D"/>
    <w:rsid w:val="00F2163A"/>
    <w:rsid w:val="00F3380D"/>
    <w:rsid w:val="00F40A00"/>
    <w:rsid w:val="00F546B6"/>
    <w:rsid w:val="00F67B6D"/>
    <w:rsid w:val="00F67DF4"/>
    <w:rsid w:val="00FE64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48E7E1"/>
  <w15:docId w15:val="{89EC4A9D-E504-435C-AA11-BD7402C1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BC9"/>
    <w:pPr>
      <w:tabs>
        <w:tab w:val="right" w:pos="10800"/>
      </w:tabs>
    </w:pPr>
    <w:rPr>
      <w:rFonts w:ascii="Times New Roman" w:eastAsia="Times New Roman" w:hAnsi="Times New Roman" w:cs="Times New Roman"/>
      <w:color w:val="000000"/>
      <w:sz w:val="22"/>
      <w:szCs w:val="22"/>
    </w:rPr>
  </w:style>
  <w:style w:type="paragraph" w:styleId="Heading1">
    <w:name w:val="heading 1"/>
    <w:basedOn w:val="Normal1"/>
    <w:next w:val="Normal1"/>
    <w:pPr>
      <w:keepNext/>
      <w:keepLines/>
      <w:spacing w:before="480" w:after="120"/>
      <w:contextualSpacing/>
      <w:outlineLvl w:val="0"/>
    </w:pPr>
    <w:rPr>
      <w:b/>
      <w:sz w:val="48"/>
      <w:szCs w:val="48"/>
    </w:rPr>
  </w:style>
  <w:style w:type="paragraph" w:styleId="Heading2">
    <w:name w:val="heading 2"/>
    <w:basedOn w:val="Normal1"/>
    <w:next w:val="Normal1"/>
    <w:pPr>
      <w:keepNext/>
      <w:keepLines/>
      <w:spacing w:before="360" w:after="80"/>
      <w:contextualSpacing/>
      <w:outlineLvl w:val="1"/>
    </w:pPr>
    <w:rPr>
      <w:b/>
      <w:sz w:val="36"/>
      <w:szCs w:val="36"/>
    </w:rPr>
  </w:style>
  <w:style w:type="paragraph" w:styleId="Heading3">
    <w:name w:val="heading 3"/>
    <w:basedOn w:val="Normal1"/>
    <w:next w:val="Normal1"/>
    <w:pPr>
      <w:keepNext/>
      <w:keepLines/>
      <w:spacing w:before="280" w:after="80"/>
      <w:contextualSpacing/>
      <w:outlineLvl w:val="2"/>
    </w:pPr>
    <w:rPr>
      <w:b/>
      <w:sz w:val="28"/>
      <w:szCs w:val="28"/>
    </w:rPr>
  </w:style>
  <w:style w:type="paragraph" w:styleId="Heading4">
    <w:name w:val="heading 4"/>
    <w:basedOn w:val="Normal1"/>
    <w:next w:val="Normal1"/>
    <w:pPr>
      <w:keepNext/>
      <w:keepLines/>
      <w:spacing w:before="240" w:after="40"/>
      <w:contextualSpacing/>
      <w:outlineLvl w:val="3"/>
    </w:pPr>
    <w:rPr>
      <w:b/>
      <w:sz w:val="24"/>
      <w:szCs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pPr>
      <w:spacing w:after="200" w:line="276" w:lineRule="auto"/>
    </w:pPr>
    <w:rPr>
      <w:color w:val="000000"/>
      <w:sz w:val="22"/>
      <w:szCs w:val="22"/>
    </w:rPr>
  </w:style>
  <w:style w:type="paragraph" w:styleId="Title">
    <w:name w:val="Title"/>
    <w:basedOn w:val="Normal1"/>
    <w:next w:val="Normal1"/>
    <w:pPr>
      <w:keepNext/>
      <w:keepLines/>
      <w:spacing w:before="480" w:after="120"/>
      <w:contextualSpacing/>
    </w:pPr>
    <w:rPr>
      <w:b/>
      <w:sz w:val="72"/>
      <w:szCs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5F2721"/>
    <w:rPr>
      <w:sz w:val="18"/>
      <w:szCs w:val="18"/>
    </w:rPr>
  </w:style>
  <w:style w:type="paragraph" w:styleId="CommentText">
    <w:name w:val="annotation text"/>
    <w:basedOn w:val="Normal"/>
    <w:link w:val="CommentTextChar"/>
    <w:uiPriority w:val="99"/>
    <w:semiHidden/>
    <w:unhideWhenUsed/>
    <w:rsid w:val="005F2721"/>
    <w:rPr>
      <w:sz w:val="24"/>
      <w:szCs w:val="24"/>
    </w:rPr>
  </w:style>
  <w:style w:type="character" w:customStyle="1" w:styleId="CommentTextChar">
    <w:name w:val="Comment Text Char"/>
    <w:basedOn w:val="DefaultParagraphFont"/>
    <w:link w:val="CommentText"/>
    <w:uiPriority w:val="99"/>
    <w:semiHidden/>
    <w:rsid w:val="005F2721"/>
    <w:rPr>
      <w:color w:val="000000"/>
      <w:sz w:val="24"/>
      <w:szCs w:val="24"/>
    </w:rPr>
  </w:style>
  <w:style w:type="paragraph" w:styleId="CommentSubject">
    <w:name w:val="annotation subject"/>
    <w:basedOn w:val="CommentText"/>
    <w:next w:val="CommentText"/>
    <w:link w:val="CommentSubjectChar"/>
    <w:uiPriority w:val="99"/>
    <w:semiHidden/>
    <w:unhideWhenUsed/>
    <w:rsid w:val="005F2721"/>
    <w:rPr>
      <w:b/>
      <w:bCs/>
      <w:sz w:val="20"/>
      <w:szCs w:val="20"/>
    </w:rPr>
  </w:style>
  <w:style w:type="character" w:customStyle="1" w:styleId="CommentSubjectChar">
    <w:name w:val="Comment Subject Char"/>
    <w:basedOn w:val="CommentTextChar"/>
    <w:link w:val="CommentSubject"/>
    <w:uiPriority w:val="99"/>
    <w:semiHidden/>
    <w:rsid w:val="005F2721"/>
    <w:rPr>
      <w:b/>
      <w:bCs/>
      <w:color w:val="000000"/>
      <w:sz w:val="24"/>
      <w:szCs w:val="24"/>
    </w:rPr>
  </w:style>
  <w:style w:type="paragraph" w:styleId="BalloonText">
    <w:name w:val="Balloon Text"/>
    <w:basedOn w:val="Normal"/>
    <w:link w:val="BalloonTextChar"/>
    <w:uiPriority w:val="99"/>
    <w:semiHidden/>
    <w:unhideWhenUsed/>
    <w:rsid w:val="005F272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F2721"/>
    <w:rPr>
      <w:rFonts w:ascii="Lucida Grande" w:hAnsi="Lucida Grande" w:cs="Lucida Grande"/>
      <w:color w:val="000000"/>
      <w:sz w:val="18"/>
      <w:szCs w:val="18"/>
    </w:rPr>
  </w:style>
  <w:style w:type="paragraph" w:styleId="Header">
    <w:name w:val="header"/>
    <w:basedOn w:val="Normal"/>
    <w:link w:val="HeaderChar"/>
    <w:uiPriority w:val="99"/>
    <w:unhideWhenUsed/>
    <w:rsid w:val="00DC5816"/>
    <w:pPr>
      <w:tabs>
        <w:tab w:val="center" w:pos="4680"/>
        <w:tab w:val="right" w:pos="9360"/>
      </w:tabs>
    </w:pPr>
  </w:style>
  <w:style w:type="character" w:customStyle="1" w:styleId="HeaderChar">
    <w:name w:val="Header Char"/>
    <w:basedOn w:val="DefaultParagraphFont"/>
    <w:link w:val="Header"/>
    <w:uiPriority w:val="99"/>
    <w:rsid w:val="00DC5816"/>
    <w:rPr>
      <w:color w:val="000000"/>
      <w:sz w:val="22"/>
      <w:szCs w:val="22"/>
    </w:rPr>
  </w:style>
  <w:style w:type="paragraph" w:styleId="Footer">
    <w:name w:val="footer"/>
    <w:basedOn w:val="Normal"/>
    <w:link w:val="FooterChar"/>
    <w:uiPriority w:val="99"/>
    <w:unhideWhenUsed/>
    <w:rsid w:val="00DC5816"/>
    <w:pPr>
      <w:tabs>
        <w:tab w:val="center" w:pos="4680"/>
        <w:tab w:val="right" w:pos="9360"/>
      </w:tabs>
    </w:pPr>
  </w:style>
  <w:style w:type="character" w:customStyle="1" w:styleId="FooterChar">
    <w:name w:val="Footer Char"/>
    <w:basedOn w:val="DefaultParagraphFont"/>
    <w:link w:val="Footer"/>
    <w:uiPriority w:val="99"/>
    <w:rsid w:val="00DC5816"/>
    <w:rPr>
      <w:color w:val="000000"/>
      <w:sz w:val="22"/>
      <w:szCs w:val="22"/>
    </w:rPr>
  </w:style>
  <w:style w:type="character" w:customStyle="1" w:styleId="csspropertyvaluecolor">
    <w:name w:val="csspropertyvaluecolor"/>
    <w:basedOn w:val="DefaultParagraphFont"/>
    <w:rsid w:val="00465740"/>
  </w:style>
  <w:style w:type="character" w:customStyle="1" w:styleId="cssdelimitercolor">
    <w:name w:val="cssdelimitercolor"/>
    <w:basedOn w:val="DefaultParagraphFont"/>
    <w:rsid w:val="00465740"/>
  </w:style>
  <w:style w:type="paragraph" w:customStyle="1" w:styleId="Style1">
    <w:name w:val="Style1"/>
    <w:basedOn w:val="Normal1"/>
    <w:link w:val="Style1Char"/>
    <w:qFormat/>
    <w:rsid w:val="007111AB"/>
    <w:pPr>
      <w:spacing w:after="0" w:line="240" w:lineRule="auto"/>
    </w:pPr>
    <w:rPr>
      <w:rFonts w:ascii="Times New Roman" w:hAnsi="Times New Roman" w:cs="Times New Roman"/>
    </w:rPr>
  </w:style>
  <w:style w:type="character" w:customStyle="1" w:styleId="Normal1Char">
    <w:name w:val="Normal1 Char"/>
    <w:basedOn w:val="DefaultParagraphFont"/>
    <w:link w:val="Normal1"/>
    <w:rsid w:val="007111AB"/>
    <w:rPr>
      <w:color w:val="000000"/>
      <w:sz w:val="22"/>
      <w:szCs w:val="22"/>
    </w:rPr>
  </w:style>
  <w:style w:type="character" w:customStyle="1" w:styleId="Style1Char">
    <w:name w:val="Style1 Char"/>
    <w:basedOn w:val="Normal1Char"/>
    <w:link w:val="Style1"/>
    <w:rsid w:val="007111AB"/>
    <w:rPr>
      <w:rFonts w:ascii="Times New Roman" w:hAnsi="Times New Roman" w:cs="Times New Roman"/>
      <w:color w:val="000000"/>
      <w:sz w:val="22"/>
      <w:szCs w:val="22"/>
    </w:rPr>
  </w:style>
  <w:style w:type="paragraph" w:customStyle="1" w:styleId="cv-option1">
    <w:name w:val="cv-option 1"/>
    <w:basedOn w:val="Style1"/>
    <w:autoRedefine/>
    <w:qFormat/>
    <w:rsid w:val="007111AB"/>
  </w:style>
  <w:style w:type="paragraph" w:customStyle="1" w:styleId="TNR11">
    <w:name w:val="TNR 11"/>
    <w:basedOn w:val="Normal"/>
    <w:link w:val="TNR11Char"/>
    <w:qFormat/>
    <w:rsid w:val="0043323A"/>
  </w:style>
  <w:style w:type="character" w:customStyle="1" w:styleId="TNR11Char">
    <w:name w:val="TNR 11 Char"/>
    <w:basedOn w:val="Normal1Char"/>
    <w:link w:val="TNR11"/>
    <w:rsid w:val="00843A52"/>
    <w:rPr>
      <w:rFonts w:ascii="Times New Roman" w:eastAsia="Times New Roman" w:hAnsi="Times New Roman" w:cs="Times New Roman"/>
      <w:color w:val="000000"/>
      <w:sz w:val="22"/>
      <w:szCs w:val="22"/>
    </w:rPr>
  </w:style>
  <w:style w:type="character" w:styleId="Hyperlink">
    <w:name w:val="Hyperlink"/>
    <w:rPr>
      <w:color w:val="4472C4"/>
      <w:u w:val="single"/>
    </w:rPr>
  </w:style>
  <w:style w:type="paragraph" w:styleId="BodyText2">
    <w:name w:val="Body Text 2"/>
    <w:basedOn w:val="Normal"/>
    <w:link w:val="BodyText2Char"/>
    <w:rsid w:val="00A22963"/>
    <w:pPr>
      <w:tabs>
        <w:tab w:val="clear" w:pos="10800"/>
      </w:tabs>
      <w:jc w:val="both"/>
    </w:pPr>
    <w:rPr>
      <w:rFonts w:cs="Arial"/>
      <w:color w:val="auto"/>
      <w:sz w:val="20"/>
      <w:szCs w:val="20"/>
    </w:rPr>
  </w:style>
  <w:style w:type="character" w:customStyle="1" w:styleId="BodyText2Char">
    <w:name w:val="Body Text 2 Char"/>
    <w:basedOn w:val="DefaultParagraphFont"/>
    <w:link w:val="BodyText2"/>
    <w:rsid w:val="00A22963"/>
    <w:rPr>
      <w:rFonts w:ascii="Times New Roman" w:eastAsia="Times New Roman" w:hAnsi="Times New Roman" w:cs="Arial"/>
    </w:rPr>
  </w:style>
  <w:style w:type="paragraph" w:styleId="ListParagraph">
    <w:name w:val="List Paragraph"/>
    <w:basedOn w:val="Normal"/>
    <w:uiPriority w:val="72"/>
    <w:rsid w:val="000F5742"/>
    <w:pPr>
      <w:ind w:left="720"/>
      <w:contextualSpacing/>
    </w:pPr>
  </w:style>
  <w:style w:type="character" w:styleId="UnresolvedMention">
    <w:name w:val="Unresolved Mention"/>
    <w:basedOn w:val="DefaultParagraphFont"/>
    <w:uiPriority w:val="99"/>
    <w:semiHidden/>
    <w:unhideWhenUsed/>
    <w:rsid w:val="007720D6"/>
    <w:rPr>
      <w:color w:val="605E5C"/>
      <w:shd w:val="clear" w:color="auto" w:fill="E1DFDD"/>
    </w:rPr>
  </w:style>
  <w:style w:type="paragraph" w:styleId="HTMLPreformatted">
    <w:name w:val="HTML Preformatted"/>
    <w:basedOn w:val="Normal"/>
    <w:link w:val="HTMLPreformattedChar"/>
    <w:uiPriority w:val="99"/>
    <w:semiHidden/>
    <w:unhideWhenUsed/>
    <w:rsid w:val="004472C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72C0"/>
    <w:rPr>
      <w:rFonts w:ascii="Consolas" w:eastAsia="Times New Roman" w:hAnsi="Consolas"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58285">
      <w:bodyDiv w:val="1"/>
      <w:marLeft w:val="0"/>
      <w:marRight w:val="0"/>
      <w:marTop w:val="0"/>
      <w:marBottom w:val="0"/>
      <w:divBdr>
        <w:top w:val="none" w:sz="0" w:space="0" w:color="auto"/>
        <w:left w:val="none" w:sz="0" w:space="0" w:color="auto"/>
        <w:bottom w:val="none" w:sz="0" w:space="0" w:color="auto"/>
        <w:right w:val="none" w:sz="0" w:space="0" w:color="auto"/>
      </w:divBdr>
    </w:div>
    <w:div w:id="693575223">
      <w:bodyDiv w:val="1"/>
      <w:marLeft w:val="0"/>
      <w:marRight w:val="0"/>
      <w:marTop w:val="0"/>
      <w:marBottom w:val="0"/>
      <w:divBdr>
        <w:top w:val="none" w:sz="0" w:space="0" w:color="auto"/>
        <w:left w:val="none" w:sz="0" w:space="0" w:color="auto"/>
        <w:bottom w:val="none" w:sz="0" w:space="0" w:color="auto"/>
        <w:right w:val="none" w:sz="0" w:space="0" w:color="auto"/>
      </w:divBdr>
    </w:div>
    <w:div w:id="1143349084">
      <w:bodyDiv w:val="1"/>
      <w:marLeft w:val="0"/>
      <w:marRight w:val="0"/>
      <w:marTop w:val="0"/>
      <w:marBottom w:val="0"/>
      <w:divBdr>
        <w:top w:val="none" w:sz="0" w:space="0" w:color="auto"/>
        <w:left w:val="none" w:sz="0" w:space="0" w:color="auto"/>
        <w:bottom w:val="none" w:sz="0" w:space="0" w:color="auto"/>
        <w:right w:val="none" w:sz="0" w:space="0" w:color="auto"/>
      </w:divBdr>
    </w:div>
    <w:div w:id="1738093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6B23B2947EEE4C939D899E9F814CE2" ma:contentTypeVersion="17" ma:contentTypeDescription="Create a new document." ma:contentTypeScope="" ma:versionID="dfafb8503ba57c2e6d44b510919379c5">
  <xsd:schema xmlns:xsd="http://www.w3.org/2001/XMLSchema" xmlns:xs="http://www.w3.org/2001/XMLSchema" xmlns:p="http://schemas.microsoft.com/office/2006/metadata/properties" xmlns:ns3="af5369d9-d447-446a-bc40-a0d750352dfd" xmlns:ns4="d29e25d4-f831-4243-9ca6-8152719ac31f" targetNamespace="http://schemas.microsoft.com/office/2006/metadata/properties" ma:root="true" ma:fieldsID="151779bcba522b3be17b3c49f2523958" ns3:_="" ns4:_="">
    <xsd:import namespace="af5369d9-d447-446a-bc40-a0d750352dfd"/>
    <xsd:import namespace="d29e25d4-f831-4243-9ca6-8152719ac31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369d9-d447-446a-bc40-a0d750352d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9e25d4-f831-4243-9ca6-8152719ac3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f5369d9-d447-446a-bc40-a0d750352df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99978F-8E02-4D22-8C74-19D2A5C72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369d9-d447-446a-bc40-a0d750352dfd"/>
    <ds:schemaRef ds:uri="d29e25d4-f831-4243-9ca6-8152719ac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599800-B2BD-4E7A-A91B-44DB85FBDA74}">
  <ds:schemaRefs>
    <ds:schemaRef ds:uri="http://schemas.microsoft.com/office/2006/metadata/properties"/>
    <ds:schemaRef ds:uri="http://schemas.microsoft.com/office/infopath/2007/PartnerControls"/>
    <ds:schemaRef ds:uri="af5369d9-d447-446a-bc40-a0d750352dfd"/>
  </ds:schemaRefs>
</ds:datastoreItem>
</file>

<file path=customXml/itemProps3.xml><?xml version="1.0" encoding="utf-8"?>
<ds:datastoreItem xmlns:ds="http://schemas.openxmlformats.org/officeDocument/2006/customXml" ds:itemID="{34A09CC4-F131-48F4-B474-DB228B223D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2</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Dames, Jeanine</dc:creator>
  <cp:keywords/>
  <cp:lastModifiedBy>Brian Touchton</cp:lastModifiedBy>
  <cp:revision>123</cp:revision>
  <cp:lastPrinted>2017-04-10T18:48:00Z</cp:lastPrinted>
  <dcterms:created xsi:type="dcterms:W3CDTF">2026-08-25T17:40:00Z</dcterms:created>
  <dcterms:modified xsi:type="dcterms:W3CDTF">2026-08-25T22:59:00Z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c289896c421c7f6fb427d36b508f7f22a2cdf4d1b2b4498c2a2cb6cb0af8e745</vt:lpwstr>
  </property>
  <property fmtid="{D5CDD505-2E9C-101B-9397-08002B2CF9AE}" pid="3" name="ContentTypeId">
    <vt:lpwstr>0x010100316B23B2947EEE4C939D899E9F814CE2</vt:lpwstr>
  </property>
</Properties>
</file>