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E532E" w14:textId="32D97E39" w:rsidR="001366AE" w:rsidRPr="00E9219D" w:rsidRDefault="00E15F06" w:rsidP="001366AE">
      <w:pPr>
        <w:rPr>
          <w:b/>
          <w:lang w:val="en-US"/>
        </w:rPr>
      </w:pPr>
      <w:r>
        <w:rPr>
          <w:b/>
          <w:lang w:val="en-US"/>
        </w:rPr>
        <w:t xml:space="preserve">                                                                    </w:t>
      </w:r>
    </w:p>
    <w:p w14:paraId="0B8A0519" w14:textId="5CCC297F" w:rsidR="001366AE" w:rsidRPr="003378B4" w:rsidRDefault="009C4C58" w:rsidP="001366AE">
      <w:pPr>
        <w:rPr>
          <w:rFonts w:ascii="Arial" w:hAnsi="Arial" w:cs="Arial"/>
          <w:lang w:val="en-US"/>
        </w:rPr>
      </w:pPr>
      <w:r w:rsidRPr="003378B4">
        <w:rPr>
          <w:rFonts w:ascii="Arial" w:hAnsi="Arial" w:cs="Arial"/>
          <w:b/>
        </w:rPr>
        <mc:AlternateContent>
          <mc:Choice Requires="wps">
            <w:drawing>
              <wp:anchor distT="0" distB="0" distL="114300" distR="114300" simplePos="0" relativeHeight="251624960" behindDoc="0" locked="0" layoutInCell="1" allowOverlap="1" wp14:anchorId="23496EDF" wp14:editId="41C8AA36">
                <wp:simplePos x="0" y="0"/>
                <wp:positionH relativeFrom="margin">
                  <wp:align>center</wp:align>
                </wp:positionH>
                <wp:positionV relativeFrom="page">
                  <wp:posOffset>1080135</wp:posOffset>
                </wp:positionV>
                <wp:extent cx="5400040" cy="386080"/>
                <wp:effectExtent l="0" t="3810" r="635" b="635"/>
                <wp:wrapNone/>
                <wp:docPr id="13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496EDF" id="_x0000_t202" coordsize="21600,21600" o:spt="202" path="m,l,21600r21600,l21600,xe">
                <v:stroke joinstyle="miter"/>
                <v:path gradientshapeok="t" o:connecttype="rect"/>
              </v:shapetype>
              <v:shape id="Text Box 112" o:spid="_x0000_s1026" type="#_x0000_t202" style="position:absolute;margin-left:0;margin-top:85.05pt;width:425.2pt;height:30.4pt;z-index:2516249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x1gEAAJEDAAAOAAAAZHJzL2Uyb0RvYy54bWysU9tu2zAMfR+wfxD0vtjpuiIw4hRdiw4D&#10;ugvQ9QNkWbKN2aJGKrGzrx8lx+nWvQ17EWiSOjrnkN5eT0MvDgapA1fK9SqXwjgNdeeaUj59u3+z&#10;kYKCcrXqwZlSHg3J693rV9vRF+YCWuhrg4JBHBWjL2Ubgi+yjHRrBkUr8MZx0QIOKvAnNlmNamT0&#10;oc8u8vwqGwFrj6ANEWfv5qLcJXxrjQ5frCUTRF9K5hbSiems4pnttqpoUPm20yca6h9YDKpz/OgZ&#10;6k4FJfbY/QU1dBqBwIaVhiEDazttkgZWs85fqHlslTdJC5tD/mwT/T9Y/fnw6L+iCNN7mHiASQT5&#10;B9DfSTi4bZVrzA0ijK1RNT+8jpZlo6fidDVaTQVFkGr8BDUPWe0DJKDJ4hBdYZ2C0XkAx7PpZgpC&#10;c/LdZZ7nl1zSXHu7uco3aSqZKpbbHil8MDCIGJQSeagJXR0eKEQ2qlha4mMO7ru+T4Pt3R8JboyZ&#10;xD4SnqmHqZq4O6qooD6yDoR5T3ivOWgBf0ox8o6Ukn7sFRop+o+OvYgLtQS4BNUSKKf5aimDFHN4&#10;G+bF23vsmpaRZ7cd3LBftktSnlmcePLck8LTjsbF+v07dT3/SbtfAAAA//8DAFBLAwQUAAYACAAA&#10;ACEASnC/BN4AAAAIAQAADwAAAGRycy9kb3ducmV2LnhtbEyPwU7DMBBE70j8g7VI3KjdAqUNcaoK&#10;wQkJkYYDRyfeJlbjdYjdNvw9ywmOs7OaeZNvJt+LE47RBdIwnykQSE2wjloNH9XLzQpETIas6QOh&#10;hm+MsCkuL3KT2XCmEk+71AoOoZgZDV1KQyZlbDr0Js7CgMTePozeJJZjK+1ozhzue7lQaim9ccQN&#10;nRnwqcPmsDt6DdtPKp/d11v9Xu5LV1VrRa/Lg9bXV9P2EUTCKf09wy8+o0PBTHU4ko2i18BDEl8f&#10;1BwE26t7dQei1rC4VWuQRS7/Dyh+AAAA//8DAFBLAQItABQABgAIAAAAIQC2gziS/gAAAOEBAAAT&#10;AAAAAAAAAAAAAAAAAAAAAABbQ29udGVudF9UeXBlc10ueG1sUEsBAi0AFAAGAAgAAAAhADj9If/W&#10;AAAAlAEAAAsAAAAAAAAAAAAAAAAALwEAAF9yZWxzLy5yZWxzUEsBAi0AFAAGAAgAAAAhAPqH9HHW&#10;AQAAkQMAAA4AAAAAAAAAAAAAAAAALgIAAGRycy9lMm9Eb2MueG1sUEsBAi0AFAAGAAgAAAAhAEpw&#10;vwTeAAAACAEAAA8AAAAAAAAAAAAAAAAAMAQAAGRycy9kb3ducmV2LnhtbFBLBQYAAAAABAAEAPMA&#10;AAA7BQAAAAA=&#10;" filled="f" stroked="f">
                <v:textbox inset="0,0,0,0">
                  <w:txbxContent>
                    <w:p w14:paraId="4064834C" w14:textId="77777777" w:rsidR="00DB1531" w:rsidRDefault="00DB1531" w:rsidP="0071659E">
                      <w:pPr>
                        <w:jc w:val="center"/>
                        <w:rPr>
                          <w:rFonts w:ascii="Arial" w:hAnsi="Arial" w:cs="Arial"/>
                          <w:b/>
                          <w:u w:val="single"/>
                        </w:rPr>
                      </w:pPr>
                      <w:r w:rsidRPr="003378B4">
                        <w:rPr>
                          <w:rFonts w:ascii="Arial" w:hAnsi="Arial" w:cs="Arial"/>
                          <w:b/>
                          <w:u w:val="single"/>
                        </w:rPr>
                        <w:t xml:space="preserve">BURSA TEKNİK ÜNİVERSİTESİ </w:t>
                      </w:r>
                    </w:p>
                    <w:p w14:paraId="0FE6E96B" w14:textId="52C73C63" w:rsidR="00DB1531" w:rsidRPr="003378B4" w:rsidRDefault="00DB1531" w:rsidP="0071659E">
                      <w:pPr>
                        <w:jc w:val="center"/>
                        <w:rPr>
                          <w:rFonts w:ascii="Arial" w:hAnsi="Arial" w:cs="Arial"/>
                        </w:rPr>
                      </w:pPr>
                      <w:r>
                        <w:rPr>
                          <w:rFonts w:ascii="Arial" w:hAnsi="Arial" w:cs="Arial"/>
                          <w:b/>
                          <w:u w:val="single"/>
                        </w:rPr>
                        <w:t>MÜHENDİSLİK VE DOĞA BİLİMLERİ FAKÜLTESİ</w:t>
                      </w:r>
                    </w:p>
                  </w:txbxContent>
                </v:textbox>
                <w10:wrap anchorx="margin" anchory="page"/>
              </v:shape>
            </w:pict>
          </mc:Fallback>
        </mc:AlternateContent>
      </w:r>
    </w:p>
    <w:p w14:paraId="48F24D73" w14:textId="77777777" w:rsidR="001366AE" w:rsidRPr="003378B4" w:rsidRDefault="001366AE" w:rsidP="001366AE">
      <w:pPr>
        <w:jc w:val="center"/>
        <w:rPr>
          <w:rFonts w:ascii="Arial" w:hAnsi="Arial" w:cs="Arial"/>
          <w:b/>
          <w:sz w:val="22"/>
          <w:u w:val="single"/>
          <w:lang w:val="en-US"/>
        </w:rPr>
      </w:pPr>
    </w:p>
    <w:p w14:paraId="1292058E" w14:textId="2E5519D3" w:rsidR="001366AE" w:rsidRPr="003378B4" w:rsidRDefault="001366AE" w:rsidP="009F077C">
      <w:pPr>
        <w:rPr>
          <w:rFonts w:ascii="Arial" w:hAnsi="Arial" w:cs="Arial"/>
          <w:b/>
          <w:sz w:val="22"/>
          <w:u w:val="single"/>
          <w:lang w:val="en-US"/>
        </w:rPr>
      </w:pPr>
    </w:p>
    <w:p w14:paraId="06EBC4B9" w14:textId="77777777" w:rsidR="001366AE" w:rsidRPr="003378B4" w:rsidRDefault="001366AE" w:rsidP="009F077C">
      <w:pPr>
        <w:rPr>
          <w:rFonts w:ascii="Arial" w:hAnsi="Arial" w:cs="Arial"/>
          <w:b/>
          <w:sz w:val="22"/>
          <w:u w:val="single"/>
          <w:lang w:val="en-US"/>
        </w:rPr>
      </w:pPr>
    </w:p>
    <w:p w14:paraId="5E2E040A" w14:textId="46C1BF8B" w:rsidR="001366AE" w:rsidRPr="003378B4" w:rsidRDefault="00DB1531" w:rsidP="00DB1531">
      <w:pPr>
        <w:spacing w:line="480" w:lineRule="auto"/>
        <w:jc w:val="center"/>
        <w:rPr>
          <w:rFonts w:ascii="Arial" w:hAnsi="Arial" w:cs="Arial"/>
          <w:b/>
          <w:sz w:val="22"/>
          <w:lang w:val="en-US"/>
        </w:rPr>
      </w:pPr>
      <w:r>
        <w:rPr>
          <w:rFonts w:ascii="Arial" w:hAnsi="Arial" w:cs="Arial"/>
          <w:b/>
          <w:sz w:val="22"/>
        </w:rPr>
        <w:drawing>
          <wp:inline distT="0" distB="0" distL="0" distR="0" wp14:anchorId="3903810B" wp14:editId="0FB35D43">
            <wp:extent cx="1422000" cy="1422000"/>
            <wp:effectExtent l="0" t="0" r="6985"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265DE59A" w14:textId="11DE1409" w:rsidR="001366AE" w:rsidRPr="003378B4" w:rsidRDefault="00DB1531" w:rsidP="00C37597">
      <w:pPr>
        <w:tabs>
          <w:tab w:val="left" w:pos="5400"/>
        </w:tabs>
        <w:spacing w:before="120" w:after="120" w:line="480" w:lineRule="auto"/>
        <w:rPr>
          <w:rFonts w:ascii="Arial" w:hAnsi="Arial" w:cs="Arial"/>
          <w:lang w:val="en-US"/>
        </w:rPr>
      </w:pPr>
      <w:r w:rsidRPr="003378B4">
        <w:rPr>
          <w:rFonts w:ascii="Arial" w:hAnsi="Arial" w:cs="Arial"/>
        </w:rPr>
        <mc:AlternateContent>
          <mc:Choice Requires="wps">
            <w:drawing>
              <wp:anchor distT="0" distB="0" distL="114300" distR="114300" simplePos="0" relativeHeight="251631104" behindDoc="0" locked="0" layoutInCell="1" allowOverlap="1" wp14:anchorId="7AEA30FD" wp14:editId="193FF77E">
                <wp:simplePos x="0" y="0"/>
                <wp:positionH relativeFrom="margin">
                  <wp:posOffset>-90170</wp:posOffset>
                </wp:positionH>
                <wp:positionV relativeFrom="page">
                  <wp:posOffset>3627120</wp:posOffset>
                </wp:positionV>
                <wp:extent cx="5400040" cy="648970"/>
                <wp:effectExtent l="0" t="0" r="10160" b="17780"/>
                <wp:wrapNone/>
                <wp:docPr id="132"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52DC0" w14:textId="602BCD4F" w:rsidR="00DB1531" w:rsidRPr="000B1268" w:rsidRDefault="000B1268" w:rsidP="00052312">
                            <w:pPr>
                              <w:jc w:val="center"/>
                              <w:rPr>
                                <w:rFonts w:ascii="Arial" w:hAnsi="Arial" w:cs="Arial"/>
                                <w:lang w:val="en-US"/>
                              </w:rPr>
                            </w:pPr>
                            <w:r>
                              <w:rPr>
                                <w:rFonts w:ascii="Arial" w:hAnsi="Arial" w:cs="Arial"/>
                                <w:b/>
                                <w:lang w:val="en-US"/>
                              </w:rPr>
                              <w:t>ÇOK KRİTERLİ KARAR VERME ALGORİTMALARININ TEDARİKÇİ PORTALINA UYGULANMASI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A30FD" id="Text Box 116" o:spid="_x0000_s1027" type="#_x0000_t202" style="position:absolute;margin-left:-7.1pt;margin-top:285.6pt;width:425.2pt;height:51.1pt;z-index:2516311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Nop2QEAAJgDAAAOAAAAZHJzL2Uyb0RvYy54bWysU9tu1DAQfUfiHyy/s8lWSynRZqvSqgip&#10;UKTCBziOs7FIPGbGu8ny9YydZMvlDfFijWfs43POjLfXY9+Jo0Gy4Eq5XuVSGKehtm5fyq9f7l9d&#10;SUFBuVp14EwpT4bk9e7li+3gC3MBLXS1QcEgjorBl7INwRdZRro1vaIVeOO42AD2KvAW91mNamD0&#10;vssu8vwyGwBrj6ANEWfvpqLcJfymMTo8Ng2ZILpSMreQVkxrFddst1XFHpVvrZ5pqH9g0Svr+NEz&#10;1J0KShzQ/gXVW41A0ISVhj6DprHaJA2sZp3/oeapVd4kLWwO+bNN9P9g9afjk/+MIozvYOQGJhHk&#10;H0B/I+HgtlVub24QYWiNqvnhdbQsGzwV89VoNRUUQarhI9TcZHUIkIDGBvvoCusUjM4NOJ1NN2MQ&#10;mpOvN3meb7ikuXa5uXr7JnUlU8Vy2yOF9wZ6EYNSIjc1oavjA4XIRhXLkfiYg3vbdamxnfstwQdj&#10;JrGPhCfqYaxGYetZWhRTQX1iOQjTuPB4c9AC/pBi4FEpJX0/KDRSdB8cWxLnaglwCaolUE7z1VIG&#10;KabwNkzzd/Bo9y0jT6Y7uGHbGpsUPbOY6XL7k9B5VON8/bpPp54/1O4nAAAA//8DAFBLAwQUAAYA&#10;CAAAACEAZM3VY+EAAAALAQAADwAAAGRycy9kb3ducmV2LnhtbEyPwU7DMAyG70i8Q2QkblvabXSj&#10;1J0mBCckRFcOHNM2a6M1Tmmyrbw95jRuv+VPvz9n28n24qxHbxwhxPMIhKbaNYZahM/ydbYB4YOi&#10;RvWONMKP9rDNb28ylTbuQoU+70MruIR8qhC6EIZUSl932io/d4Mm3h3caFXgcWxlM6oLl9teLqIo&#10;kVYZ4gudGvRzp+vj/mQRdl9UvJjv9+qjOBSmLB8jekuOiPd30+4JRNBTuMLwp8/qkLNT5U7UeNEj&#10;zOLVglGEh3XMgYnNMuFQISTr5Qpknsn/P+S/AAAA//8DAFBLAQItABQABgAIAAAAIQC2gziS/gAA&#10;AOEBAAATAAAAAAAAAAAAAAAAAAAAAABbQ29udGVudF9UeXBlc10ueG1sUEsBAi0AFAAGAAgAAAAh&#10;ADj9If/WAAAAlAEAAAsAAAAAAAAAAAAAAAAALwEAAF9yZWxzLy5yZWxzUEsBAi0AFAAGAAgAAAAh&#10;AENc2inZAQAAmAMAAA4AAAAAAAAAAAAAAAAALgIAAGRycy9lMm9Eb2MueG1sUEsBAi0AFAAGAAgA&#10;AAAhAGTN1WPhAAAACwEAAA8AAAAAAAAAAAAAAAAAMwQAAGRycy9kb3ducmV2LnhtbFBLBQYAAAAA&#10;BAAEAPMAAABBBQAAAAA=&#10;" filled="f" stroked="f">
                <v:textbox inset="0,0,0,0">
                  <w:txbxContent>
                    <w:p w14:paraId="4C852DC0" w14:textId="602BCD4F" w:rsidR="00DB1531" w:rsidRPr="000B1268" w:rsidRDefault="000B1268" w:rsidP="00052312">
                      <w:pPr>
                        <w:jc w:val="center"/>
                        <w:rPr>
                          <w:rFonts w:ascii="Arial" w:hAnsi="Arial" w:cs="Arial"/>
                          <w:lang w:val="en-US"/>
                        </w:rPr>
                      </w:pPr>
                      <w:r>
                        <w:rPr>
                          <w:rFonts w:ascii="Arial" w:hAnsi="Arial" w:cs="Arial"/>
                          <w:b/>
                          <w:lang w:val="en-US"/>
                        </w:rPr>
                        <w:t>ÇOK KRİTERLİ KARAR VERME ALGORİTMALARININ TEDARİKÇİ PORTALINA UYGULANMASI</w:t>
                      </w:r>
                    </w:p>
                  </w:txbxContent>
                </v:textbox>
                <w10:wrap anchorx="margin" anchory="page"/>
              </v:shape>
            </w:pict>
          </mc:Fallback>
        </mc:AlternateContent>
      </w:r>
    </w:p>
    <w:p w14:paraId="7B3E02FC" w14:textId="0BC469C5" w:rsidR="001366AE" w:rsidRPr="003378B4" w:rsidRDefault="001366AE" w:rsidP="001366AE">
      <w:pPr>
        <w:rPr>
          <w:rFonts w:ascii="Arial" w:hAnsi="Arial" w:cs="Arial"/>
          <w:lang w:val="en-US"/>
        </w:rPr>
      </w:pPr>
    </w:p>
    <w:p w14:paraId="150566AD" w14:textId="767CBE89" w:rsidR="001366AE" w:rsidRPr="003378B4" w:rsidRDefault="001366AE" w:rsidP="001366AE">
      <w:pPr>
        <w:jc w:val="center"/>
        <w:rPr>
          <w:rFonts w:ascii="Arial" w:hAnsi="Arial" w:cs="Arial"/>
          <w:b/>
          <w:sz w:val="22"/>
          <w:lang w:val="en-US"/>
        </w:rPr>
      </w:pPr>
    </w:p>
    <w:p w14:paraId="0B40A855" w14:textId="457EC105" w:rsidR="001366AE" w:rsidRPr="003378B4" w:rsidRDefault="001366AE" w:rsidP="001366AE">
      <w:pPr>
        <w:rPr>
          <w:rFonts w:ascii="Arial" w:hAnsi="Arial" w:cs="Arial"/>
          <w:b/>
          <w:sz w:val="22"/>
          <w:lang w:val="en-US"/>
        </w:rPr>
      </w:pPr>
    </w:p>
    <w:p w14:paraId="4A86822C" w14:textId="3442E2D9" w:rsidR="001366AE" w:rsidRPr="003378B4" w:rsidRDefault="001366AE" w:rsidP="006D234C">
      <w:pPr>
        <w:rPr>
          <w:rFonts w:ascii="Arial" w:hAnsi="Arial" w:cs="Arial"/>
          <w:b/>
          <w:sz w:val="22"/>
          <w:lang w:val="en-US"/>
        </w:rPr>
      </w:pPr>
    </w:p>
    <w:p w14:paraId="253C9BCA" w14:textId="6C2A2823" w:rsidR="001366AE" w:rsidRPr="003378B4" w:rsidRDefault="001366AE" w:rsidP="006D234C">
      <w:pPr>
        <w:rPr>
          <w:rFonts w:ascii="Arial" w:hAnsi="Arial" w:cs="Arial"/>
          <w:b/>
          <w:sz w:val="22"/>
          <w:lang w:val="en-US"/>
        </w:rPr>
      </w:pPr>
    </w:p>
    <w:p w14:paraId="21316B01" w14:textId="0AACD4C8" w:rsidR="001366AE" w:rsidRPr="003378B4" w:rsidRDefault="001366AE" w:rsidP="006D234C">
      <w:pPr>
        <w:rPr>
          <w:rFonts w:ascii="Arial" w:hAnsi="Arial" w:cs="Arial"/>
          <w:b/>
          <w:sz w:val="22"/>
          <w:lang w:val="en-US"/>
        </w:rPr>
      </w:pPr>
    </w:p>
    <w:p w14:paraId="116A7226" w14:textId="77777777" w:rsidR="001366AE" w:rsidRPr="003378B4" w:rsidRDefault="001366AE" w:rsidP="001366AE">
      <w:pPr>
        <w:rPr>
          <w:rFonts w:ascii="Arial" w:hAnsi="Arial" w:cs="Arial"/>
          <w:b/>
          <w:sz w:val="22"/>
          <w:lang w:val="en-US"/>
        </w:rPr>
      </w:pPr>
    </w:p>
    <w:p w14:paraId="3BA9CD1C" w14:textId="77777777" w:rsidR="001366AE" w:rsidRPr="003378B4" w:rsidRDefault="001366AE" w:rsidP="001366AE">
      <w:pPr>
        <w:rPr>
          <w:rFonts w:ascii="Arial" w:hAnsi="Arial" w:cs="Arial"/>
          <w:b/>
          <w:sz w:val="22"/>
          <w:lang w:val="en-US"/>
        </w:rPr>
      </w:pPr>
    </w:p>
    <w:p w14:paraId="7C2E7293" w14:textId="77777777" w:rsidR="001366AE" w:rsidRPr="003378B4" w:rsidRDefault="001366AE" w:rsidP="006D234C">
      <w:pPr>
        <w:rPr>
          <w:rFonts w:ascii="Arial" w:hAnsi="Arial" w:cs="Arial"/>
          <w:b/>
          <w:lang w:val="en-US"/>
        </w:rPr>
      </w:pPr>
    </w:p>
    <w:p w14:paraId="1CEE7594" w14:textId="77777777" w:rsidR="001366AE" w:rsidRPr="003378B4" w:rsidRDefault="001366AE" w:rsidP="006D234C">
      <w:pPr>
        <w:rPr>
          <w:rFonts w:ascii="Arial" w:hAnsi="Arial" w:cs="Arial"/>
          <w:b/>
          <w:lang w:val="en-US"/>
        </w:rPr>
      </w:pPr>
    </w:p>
    <w:p w14:paraId="03217221" w14:textId="77777777" w:rsidR="001366AE" w:rsidRPr="003378B4" w:rsidRDefault="001366AE" w:rsidP="001366AE">
      <w:pPr>
        <w:rPr>
          <w:rFonts w:ascii="Arial" w:hAnsi="Arial" w:cs="Arial"/>
          <w:lang w:val="en-US"/>
        </w:rPr>
      </w:pPr>
    </w:p>
    <w:p w14:paraId="35241AC7" w14:textId="77777777" w:rsidR="001366AE" w:rsidRPr="003378B4" w:rsidRDefault="001366AE" w:rsidP="001366AE">
      <w:pPr>
        <w:rPr>
          <w:rFonts w:ascii="Arial" w:hAnsi="Arial" w:cs="Arial"/>
        </w:rPr>
      </w:pPr>
    </w:p>
    <w:p w14:paraId="45242660" w14:textId="77777777" w:rsidR="001366AE" w:rsidRPr="003378B4" w:rsidRDefault="00BB52EE"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27008" behindDoc="0" locked="0" layoutInCell="1" allowOverlap="1" wp14:anchorId="41348C86" wp14:editId="6633EFE9">
                <wp:simplePos x="0" y="0"/>
                <wp:positionH relativeFrom="margin">
                  <wp:align>center</wp:align>
                </wp:positionH>
                <wp:positionV relativeFrom="page">
                  <wp:posOffset>5400675</wp:posOffset>
                </wp:positionV>
                <wp:extent cx="5400040" cy="252095"/>
                <wp:effectExtent l="0" t="0" r="635" b="0"/>
                <wp:wrapNone/>
                <wp:docPr id="1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8C86" id="Text Box 113" o:spid="_x0000_s1028" type="#_x0000_t202" style="position:absolute;margin-left:0;margin-top:425.25pt;width:425.2pt;height:19.85pt;z-index:25162700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xeS2QEAAJgDAAAOAAAAZHJzL2Uyb0RvYy54bWysU9uO0zAQfUfiHyy/06TVFkHUdLXsahHS&#10;AistfIDjOIlF4jEzbpPy9YydpsvlDfFiTWbsM+ecmeyup6EXR4NkwZVyvcqlME5DbV1byq9f7l+9&#10;kYKCcrXqwZlSngzJ6/3LF7vRF2YDHfS1QcEgjorRl7ILwRdZRrozg6IVeOO42AAOKvAntlmNamT0&#10;oc82ef46GwFrj6ANEWfv5qLcJ/ymMTp8bhoyQfSlZG4hnZjOKp7ZfqeKFpXvrD7TUP/AYlDWcdML&#10;1J0KShzQ/gU1WI1A0ISVhiGDprHaJA2sZp3/oeapU94kLWwO+YtN9P9g9afjk39EEaZ3MPEAkwjy&#10;D6C/kXBw2ynXmhtEGDujam68jpZlo6fi/DRaTQVFkGr8CDUPWR0CJKCpwSG6wjoFo/MAThfTzRSE&#10;5uT2Ks/zKy5prm22m/ztNrVQxfLaI4X3BgYRg1IiDzWhq+MDhchGFcuV2MzBve37NNje/ZbgizGT&#10;2EfCM/UwVZOwNTePfaOYCuoTy0GY14XXm4MO8IcUI69KKen7QaGRov/g2JK4V0uAS1AtgXKan5Yy&#10;SDGHt2Hev4NH23aMPJvu4IZta2xS9MziTJfHn4SeVzXu16/f6dbzD7X/CQAA//8DAFBLAwQUAAYA&#10;CAAAACEAuF4b3t0AAAAIAQAADwAAAGRycy9kb3ducmV2LnhtbEyPwU7DMBBE70j8g7WVuFG7Fa3a&#10;EKeqEJyQEGk4cHTibWI1XofYbcPfs5zgNqsZzb7Jd5PvxQXH6AJpWMwVCKQmWEetho/q5X4DIiZD&#10;1vSBUMM3RtgVtze5yWy4UomXQ2oFl1DMjIYupSGTMjYdehPnYUBi7xhGbxKfYyvtaK5c7nu5VGot&#10;vXHEHzoz4FOHzelw9hr2n1Q+u6+3+r08lq6qtope1yet72bT/hFEwin9heEXn9GhYKY6nMlG0Wvg&#10;IUnDZqVWINhm8QCiZrFVS5BFLv8PKH4AAAD//wMAUEsBAi0AFAAGAAgAAAAhALaDOJL+AAAA4QEA&#10;ABMAAAAAAAAAAAAAAAAAAAAAAFtDb250ZW50X1R5cGVzXS54bWxQSwECLQAUAAYACAAAACEAOP0h&#10;/9YAAACUAQAACwAAAAAAAAAAAAAAAAAvAQAAX3JlbHMvLnJlbHNQSwECLQAUAAYACAAAACEAl+8X&#10;ktkBAACYAwAADgAAAAAAAAAAAAAAAAAuAgAAZHJzL2Uyb0RvYy54bWxQSwECLQAUAAYACAAAACEA&#10;uF4b3t0AAAAIAQAADwAAAAAAAAAAAAAAAAAzBAAAZHJzL2Rvd25yZXYueG1sUEsFBgAAAAAEAAQA&#10;8wAAAD0FAAAAAA==&#10;" filled="f" stroked="f">
                <v:textbox inset="0,0,0,0">
                  <w:txbxContent>
                    <w:p w14:paraId="2403E3BB" w14:textId="355875B4" w:rsidR="00DB1531" w:rsidRPr="003378B4" w:rsidRDefault="00DB1531" w:rsidP="00BA30C3">
                      <w:pPr>
                        <w:spacing w:before="40"/>
                        <w:jc w:val="center"/>
                        <w:rPr>
                          <w:rFonts w:ascii="Arial" w:hAnsi="Arial" w:cs="Arial"/>
                          <w:b/>
                        </w:rPr>
                      </w:pPr>
                      <w:r w:rsidRPr="003378B4">
                        <w:rPr>
                          <w:rFonts w:ascii="Arial" w:hAnsi="Arial" w:cs="Arial"/>
                          <w:b/>
                        </w:rPr>
                        <w:t xml:space="preserve">LİSANS </w:t>
                      </w:r>
                      <w:r>
                        <w:rPr>
                          <w:rFonts w:ascii="Arial" w:hAnsi="Arial" w:cs="Arial"/>
                          <w:b/>
                        </w:rPr>
                        <w:t>BİTİRME ÇALIŞMASI</w:t>
                      </w:r>
                    </w:p>
                  </w:txbxContent>
                </v:textbox>
                <w10:wrap anchorx="margin" anchory="page"/>
              </v:shape>
            </w:pict>
          </mc:Fallback>
        </mc:AlternateContent>
      </w:r>
    </w:p>
    <w:p w14:paraId="16E118CE" w14:textId="77777777" w:rsidR="001366AE" w:rsidRPr="003378B4" w:rsidRDefault="001366AE" w:rsidP="001366AE">
      <w:pPr>
        <w:rPr>
          <w:rFonts w:ascii="Arial" w:hAnsi="Arial" w:cs="Arial"/>
          <w:lang w:val="en-US"/>
        </w:rPr>
      </w:pPr>
    </w:p>
    <w:p w14:paraId="548147D7" w14:textId="77777777" w:rsidR="001366AE" w:rsidRPr="003378B4" w:rsidRDefault="00BB52EE"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75136" behindDoc="0" locked="1" layoutInCell="1" allowOverlap="1" wp14:anchorId="49C4509A" wp14:editId="7187B3A7">
                <wp:simplePos x="0" y="0"/>
                <wp:positionH relativeFrom="margin">
                  <wp:align>center</wp:align>
                </wp:positionH>
                <wp:positionV relativeFrom="page">
                  <wp:posOffset>5760720</wp:posOffset>
                </wp:positionV>
                <wp:extent cx="5400040" cy="258445"/>
                <wp:effectExtent l="0" t="0" r="635" b="635"/>
                <wp:wrapNone/>
                <wp:docPr id="130"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30B62" w14:textId="7DD51ABD" w:rsidR="00DB1531" w:rsidRPr="000B1268" w:rsidRDefault="000B1268" w:rsidP="000C791B">
                            <w:pPr>
                              <w:jc w:val="center"/>
                              <w:rPr>
                                <w:rFonts w:ascii="Arial" w:hAnsi="Arial" w:cs="Arial"/>
                                <w:b/>
                                <w:lang w:val="en-US"/>
                              </w:rPr>
                            </w:pPr>
                            <w:r>
                              <w:rPr>
                                <w:rFonts w:ascii="Arial" w:hAnsi="Arial" w:cs="Arial"/>
                                <w:b/>
                                <w:lang w:val="en-US"/>
                              </w:rPr>
                              <w:t>İhsan Oğuz AKPINAR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C4509A" id="Text Box 522" o:spid="_x0000_s1029" type="#_x0000_t202" style="position:absolute;margin-left:0;margin-top:453.6pt;width:425.2pt;height:20.35pt;z-index:2516751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kJU2gEAAJgDAAAOAAAAZHJzL2Uyb0RvYy54bWysU9tu2zAMfR+wfxD0vtjJkqEw4hRdiw4D&#10;ugvQ9QMYWbaF2aJGKbGzrx8lx+nWvQ17EWhSOjznkN5ej30njpq8QVvK5SKXQluFlbFNKZ++3b+5&#10;ksIHsBV0aHUpT9rL693rV9vBFXqFLXaVJsEg1heDK2UbgiuyzKtW9+AX6LTlYo3UQ+BParKKYGD0&#10;vstWef4uG5AqR6i095y9m4pyl/DrWqvwpa69DqIrJXML6aR07uOZ7bZQNASuNepMA/6BRQ/GctML&#10;1B0EEAcyf0H1RhF6rMNCYZ9hXRulkwZWs8xfqHlswemkhc3x7mKT/3+w6vPx0X0lEcb3OPIAkwjv&#10;HlB998LibQu20TdEOLQaKm68jJZlg/PF+Wm02hc+guyHT1jxkOEQMAGNNfXRFdYpGJ0HcLqYrscg&#10;FCc36zzP11xSXFttrtbrTWoBxfzakQ8fNPYiBqUkHmpCh+ODD5ENFPOV2Mzivem6NNjO/pHgizGT&#10;2EfCE/Uw7kdhqlK+jX2jmD1WJ5ZDOK0LrzcHLdJPKQZelVL6HwcgLUX30bIlca/mgOZgPwdgFT8t&#10;ZZBiCm/DtH8HR6ZpGXky3eIN21abpOiZxZkujz8JPa9q3K/fv9Ot5x9q9wsAAP//AwBQSwMEFAAG&#10;AAgAAAAhAGysowjeAAAACAEAAA8AAABkcnMvZG93bnJldi54bWxMj8FOwzAQRO9I/IO1SNyoTVXa&#10;JsSpKgQnpIo0HDg68TaJGq9D7Lbh77uc4Dg7q5k32WZyvTjjGDpPGh5nCgRS7W1HjYbP8u1hDSJE&#10;Q9b0nlDDDwbY5Lc3mUmtv1CB531sBIdQSI2GNsYhlTLULToTZn5AYu/gR2ciy7GRdjQXDne9nCu1&#10;lM50xA2tGfClxfq4PzkN2y8qXrvvXfVRHIquLBNF78uj1vd30/YZRMQp/j3DLz6jQ85MlT+RDaLX&#10;wEOihkSt5iDYXj+pBYiKL4tVAjLP5P8B+RUAAP//AwBQSwECLQAUAAYACAAAACEAtoM4kv4AAADh&#10;AQAAEwAAAAAAAAAAAAAAAAAAAAAAW0NvbnRlbnRfVHlwZXNdLnhtbFBLAQItABQABgAIAAAAIQA4&#10;/SH/1gAAAJQBAAALAAAAAAAAAAAAAAAAAC8BAABfcmVscy8ucmVsc1BLAQItABQABgAIAAAAIQDk&#10;RkJU2gEAAJgDAAAOAAAAAAAAAAAAAAAAAC4CAABkcnMvZTJvRG9jLnhtbFBLAQItABQABgAIAAAA&#10;IQBsrKMI3gAAAAgBAAAPAAAAAAAAAAAAAAAAADQEAABkcnMvZG93bnJldi54bWxQSwUGAAAAAAQA&#10;BADzAAAAPwUAAAAA&#10;" filled="f" stroked="f">
                <v:textbox inset="0,0,0,0">
                  <w:txbxContent>
                    <w:p w14:paraId="0B630B62" w14:textId="7DD51ABD" w:rsidR="00DB1531" w:rsidRPr="000B1268" w:rsidRDefault="000B1268" w:rsidP="000C791B">
                      <w:pPr>
                        <w:jc w:val="center"/>
                        <w:rPr>
                          <w:rFonts w:ascii="Arial" w:hAnsi="Arial" w:cs="Arial"/>
                          <w:b/>
                          <w:lang w:val="en-US"/>
                        </w:rPr>
                      </w:pPr>
                      <w:r>
                        <w:rPr>
                          <w:rFonts w:ascii="Arial" w:hAnsi="Arial" w:cs="Arial"/>
                          <w:b/>
                          <w:lang w:val="en-US"/>
                        </w:rPr>
                        <w:t>İhsan Oğuz AKPINAR</w:t>
                      </w:r>
                    </w:p>
                  </w:txbxContent>
                </v:textbox>
                <w10:wrap anchorx="margin" anchory="page"/>
                <w10:anchorlock/>
              </v:shape>
            </w:pict>
          </mc:Fallback>
        </mc:AlternateContent>
      </w:r>
    </w:p>
    <w:p w14:paraId="7EADD500" w14:textId="77777777" w:rsidR="001366AE" w:rsidRPr="003378B4" w:rsidRDefault="001366AE" w:rsidP="001366AE">
      <w:pPr>
        <w:rPr>
          <w:rFonts w:ascii="Arial" w:hAnsi="Arial" w:cs="Arial"/>
          <w:lang w:val="en-US"/>
        </w:rPr>
      </w:pPr>
    </w:p>
    <w:p w14:paraId="6DD14F4B" w14:textId="69311DA5" w:rsidR="001366AE" w:rsidRDefault="001366AE" w:rsidP="001366AE">
      <w:pPr>
        <w:rPr>
          <w:rFonts w:ascii="Arial" w:hAnsi="Arial" w:cs="Arial"/>
          <w:lang w:val="en-US"/>
        </w:rPr>
      </w:pPr>
    </w:p>
    <w:p w14:paraId="11DBD879" w14:textId="77777777" w:rsidR="001366AE" w:rsidRPr="003378B4" w:rsidRDefault="001366AE" w:rsidP="00E15F06">
      <w:pPr>
        <w:jc w:val="center"/>
        <w:rPr>
          <w:rFonts w:ascii="Arial" w:hAnsi="Arial" w:cs="Arial"/>
          <w:lang w:val="en-US"/>
        </w:rPr>
      </w:pPr>
    </w:p>
    <w:p w14:paraId="3A0C66E9" w14:textId="77777777" w:rsidR="001366AE" w:rsidRPr="003378B4" w:rsidRDefault="001366AE" w:rsidP="001366AE">
      <w:pPr>
        <w:rPr>
          <w:rFonts w:ascii="Arial" w:hAnsi="Arial" w:cs="Arial"/>
          <w:lang w:val="en-US"/>
        </w:rPr>
      </w:pPr>
    </w:p>
    <w:p w14:paraId="08D4C107" w14:textId="7DC56FAA" w:rsidR="001366AE" w:rsidRPr="003378B4" w:rsidRDefault="00DB1531" w:rsidP="001366AE">
      <w:pPr>
        <w:rPr>
          <w:rFonts w:ascii="Arial" w:hAnsi="Arial" w:cs="Arial"/>
          <w:lang w:val="en-US"/>
        </w:rPr>
      </w:pPr>
      <w:r w:rsidRPr="003378B4">
        <w:rPr>
          <w:rFonts w:ascii="Arial" w:hAnsi="Arial" w:cs="Arial"/>
        </w:rPr>
        <mc:AlternateContent>
          <mc:Choice Requires="wps">
            <w:drawing>
              <wp:anchor distT="0" distB="0" distL="114300" distR="114300" simplePos="0" relativeHeight="251685376" behindDoc="0" locked="0" layoutInCell="1" allowOverlap="1" wp14:anchorId="5753B149" wp14:editId="3CE29134">
                <wp:simplePos x="0" y="0"/>
                <wp:positionH relativeFrom="margin">
                  <wp:posOffset>-83820</wp:posOffset>
                </wp:positionH>
                <wp:positionV relativeFrom="page">
                  <wp:posOffset>7200900</wp:posOffset>
                </wp:positionV>
                <wp:extent cx="5400040" cy="251460"/>
                <wp:effectExtent l="0" t="0" r="10160" b="15240"/>
                <wp:wrapNone/>
                <wp:docPr id="1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3B149" id="Text Box 629" o:spid="_x0000_s1030" type="#_x0000_t202" style="position:absolute;margin-left:-6.6pt;margin-top:567pt;width:425.2pt;height:19.8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XRj2gEAAJgDAAAOAAAAZHJzL2Uyb0RvYy54bWysU9tu2zAMfR+wfxD0vtgJ0mIw4hRdiw4D&#10;ugvQ7gNoWbaF2aJGKbGzrx8lx+kub8NeBIqUjs45pHY309CLoyZv0JZyvcql0FZhbWxbyq/PD2/e&#10;SuED2Bp6tLqUJ+3lzf71q93oCr3BDvtak2AQ64vRlbILwRVZ5lWnB/ArdNpysUEaIPCW2qwmGBl9&#10;6LNNnl9nI1LtCJX2nrP3c1HuE37TaBU+N43XQfSlZG4hrZTWKq7ZfgdFS+A6o8404B9YDGAsP3qB&#10;uocA4kDmL6jBKEKPTVgpHDJsGqN00sBq1vkfap46cDppYXO8u9jk/x+s+nR8cl9IhOkdTtzAJMK7&#10;R1TfvLB414Ft9S0Rjp2Gmh9eR8uy0fnifDVa7QsfQarxI9bcZDgETEBTQ0N0hXUKRucGnC6m6ykI&#10;xcmrbZ7nWy4prm2u1tvr1JUMiuW2Ix/eaxxEDEpJ3NSEDsdHHyIbKJYj8TGLD6bvU2N7+1uCD8ZM&#10;Yh8Jz9TDVE3C1KXcRmlRTIX1ieUQzuPC481Bh/RDipFHpZT++wFIS9F/sGxJnKsloCWolgCs4qul&#10;DFLM4V2Y5+/gyLQdI8+mW7xl2xqTFL2wONPl9ieh51GN8/XrPp16+VD7nwAAAP//AwBQSwMEFAAG&#10;AAgAAAAhAMrpvVnhAAAADQEAAA8AAABkcnMvZG93bnJldi54bWxMj0FPg0AQhe8m/ofNmHhrF4qh&#10;FVmaxujJxEjx4HFhp0DKziK7bfHfOz3pcd778ua9fDvbQZxx8r0jBfEyAoHUONNTq+Czel1sQPig&#10;yejBESr4QQ/b4vYm15lxFyrxvA+t4BDymVbQhTBmUvqmQ6v90o1I7B3cZHXgc2qlmfSFw+0gV1GU&#10;Sqt74g+dHvG5w+a4P1kFuy8qX/rv9/qjPJR9VT1G9JYelbq/m3dPIALO4Q+Ga32uDgV3qt2JjBeD&#10;gkWcrBhlI04eeBUjm2TNUn2V1kkKssjl/xXFLwAAAP//AwBQSwECLQAUAAYACAAAACEAtoM4kv4A&#10;AADhAQAAEwAAAAAAAAAAAAAAAAAAAAAAW0NvbnRlbnRfVHlwZXNdLnhtbFBLAQItABQABgAIAAAA&#10;IQA4/SH/1gAAAJQBAAALAAAAAAAAAAAAAAAAAC8BAABfcmVscy8ucmVsc1BLAQItABQABgAIAAAA&#10;IQAVKXRj2gEAAJgDAAAOAAAAAAAAAAAAAAAAAC4CAABkcnMvZTJvRG9jLnhtbFBLAQItABQABgAI&#10;AAAAIQDK6b1Z4QAAAA0BAAAPAAAAAAAAAAAAAAAAADQEAABkcnMvZG93bnJldi54bWxQSwUGAAAA&#10;AAQABADzAAAAQgU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6E87A2AB" w14:textId="77777777" w:rsidTr="00FE34D2">
                        <w:trPr>
                          <w:cantSplit/>
                          <w:trHeight w:val="335"/>
                          <w:jc w:val="center"/>
                        </w:trPr>
                        <w:tc>
                          <w:tcPr>
                            <w:tcW w:w="7640" w:type="dxa"/>
                          </w:tcPr>
                          <w:p w14:paraId="4A2164BB" w14:textId="5CC5E6D7" w:rsidR="00DB1531" w:rsidRPr="003378B4" w:rsidRDefault="0072325A" w:rsidP="00FE34D2">
                            <w:pPr>
                              <w:jc w:val="center"/>
                              <w:rPr>
                                <w:rFonts w:ascii="Arial" w:hAnsi="Arial" w:cs="Arial"/>
                                <w:b/>
                              </w:rPr>
                            </w:pPr>
                            <w:r>
                              <w:rPr>
                                <w:rFonts w:ascii="Arial" w:hAnsi="Arial" w:cs="Arial"/>
                                <w:b/>
                              </w:rPr>
                              <w:t xml:space="preserve">Bilgisayar </w:t>
                            </w:r>
                            <w:r w:rsidR="00DB1531">
                              <w:rPr>
                                <w:rFonts w:ascii="Arial" w:hAnsi="Arial" w:cs="Arial"/>
                                <w:b/>
                              </w:rPr>
                              <w:t>Mühendisliği Bölümü</w:t>
                            </w:r>
                          </w:p>
                          <w:p w14:paraId="7E222D7A" w14:textId="77777777" w:rsidR="00DB1531" w:rsidRPr="003378B4" w:rsidRDefault="00DB1531" w:rsidP="00FE34D2">
                            <w:pPr>
                              <w:jc w:val="center"/>
                              <w:rPr>
                                <w:rFonts w:ascii="Arial" w:hAnsi="Arial" w:cs="Arial"/>
                                <w:b/>
                              </w:rPr>
                            </w:pPr>
                          </w:p>
                          <w:p w14:paraId="00378F78" w14:textId="6AB93FBF" w:rsidR="00DB1531" w:rsidRPr="003378B4" w:rsidRDefault="00DB1531" w:rsidP="002E1488">
                            <w:pPr>
                              <w:spacing w:before="40"/>
                              <w:jc w:val="center"/>
                              <w:rPr>
                                <w:rFonts w:ascii="Arial" w:hAnsi="Arial" w:cs="Arial"/>
                                <w:b/>
                                <w:color w:val="000000"/>
                                <w:sz w:val="22"/>
                              </w:rPr>
                            </w:pPr>
                          </w:p>
                        </w:tc>
                      </w:tr>
                      <w:tr w:rsidR="00DB1531" w14:paraId="406C8D8A" w14:textId="77777777" w:rsidTr="00FE34D2">
                        <w:trPr>
                          <w:cantSplit/>
                          <w:trHeight w:val="335"/>
                          <w:jc w:val="center"/>
                        </w:trPr>
                        <w:tc>
                          <w:tcPr>
                            <w:tcW w:w="7640" w:type="dxa"/>
                          </w:tcPr>
                          <w:p w14:paraId="0613CB57" w14:textId="77777777" w:rsidR="00DB1531" w:rsidRDefault="00DB1531" w:rsidP="00FE34D2">
                            <w:pPr>
                              <w:jc w:val="center"/>
                              <w:rPr>
                                <w:rFonts w:ascii="Arial" w:hAnsi="Arial" w:cs="Arial"/>
                                <w:b/>
                              </w:rPr>
                            </w:pPr>
                          </w:p>
                        </w:tc>
                      </w:tr>
                      <w:tr w:rsidR="00DB1531" w14:paraId="156C4BEE" w14:textId="77777777" w:rsidTr="00FE34D2">
                        <w:trPr>
                          <w:cantSplit/>
                          <w:trHeight w:val="335"/>
                          <w:jc w:val="center"/>
                        </w:trPr>
                        <w:tc>
                          <w:tcPr>
                            <w:tcW w:w="7640" w:type="dxa"/>
                          </w:tcPr>
                          <w:p w14:paraId="6B28C075" w14:textId="77777777" w:rsidR="00DB1531" w:rsidRDefault="00DB1531" w:rsidP="00FE34D2">
                            <w:pPr>
                              <w:jc w:val="center"/>
                              <w:rPr>
                                <w:rFonts w:ascii="Arial" w:hAnsi="Arial" w:cs="Arial"/>
                                <w:b/>
                              </w:rPr>
                            </w:pPr>
                          </w:p>
                        </w:tc>
                      </w:tr>
                      <w:tr w:rsidR="00DB1531" w14:paraId="789B7484" w14:textId="77777777" w:rsidTr="00FE34D2">
                        <w:trPr>
                          <w:cantSplit/>
                          <w:trHeight w:val="399"/>
                          <w:jc w:val="center"/>
                        </w:trPr>
                        <w:tc>
                          <w:tcPr>
                            <w:tcW w:w="7640" w:type="dxa"/>
                          </w:tcPr>
                          <w:p w14:paraId="64785D2D" w14:textId="39751E30" w:rsidR="00DB1531" w:rsidRPr="00781B42" w:rsidRDefault="00DB1531" w:rsidP="00DB1531">
                            <w:pPr>
                              <w:rPr>
                                <w:rFonts w:ascii="Arial" w:hAnsi="Arial" w:cs="Arial"/>
                                <w:color w:val="A6A6A6" w:themeColor="background1" w:themeShade="A6"/>
                                <w:sz w:val="20"/>
                                <w:szCs w:val="20"/>
                              </w:rPr>
                            </w:pPr>
                          </w:p>
                        </w:tc>
                      </w:tr>
                    </w:tbl>
                    <w:p w14:paraId="7ED1DEBD" w14:textId="77777777" w:rsidR="00DB1531" w:rsidRDefault="00DB1531" w:rsidP="00FE34D2"/>
                    <w:p w14:paraId="545B035A" w14:textId="77777777" w:rsidR="00DB1531" w:rsidRDefault="00DB1531" w:rsidP="00FE34D2"/>
                    <w:p w14:paraId="335CFBCC" w14:textId="77777777" w:rsidR="00DB1531" w:rsidRDefault="00DB1531" w:rsidP="00FE34D2"/>
                  </w:txbxContent>
                </v:textbox>
                <w10:wrap anchorx="margin" anchory="page"/>
              </v:shape>
            </w:pict>
          </mc:Fallback>
        </mc:AlternateContent>
      </w:r>
    </w:p>
    <w:p w14:paraId="64FDEEDA" w14:textId="77777777" w:rsidR="001366AE" w:rsidRPr="003378B4" w:rsidRDefault="001366AE" w:rsidP="001366AE">
      <w:pPr>
        <w:rPr>
          <w:rFonts w:ascii="Arial" w:hAnsi="Arial" w:cs="Arial"/>
          <w:lang w:val="en-US"/>
        </w:rPr>
      </w:pPr>
    </w:p>
    <w:p w14:paraId="7CC0FBB5" w14:textId="77777777" w:rsidR="001366AE" w:rsidRPr="003378B4" w:rsidRDefault="001366AE" w:rsidP="001366AE">
      <w:pPr>
        <w:rPr>
          <w:rFonts w:ascii="Arial" w:hAnsi="Arial" w:cs="Arial"/>
          <w:lang w:val="en-US"/>
        </w:rPr>
      </w:pPr>
    </w:p>
    <w:p w14:paraId="128538C8" w14:textId="77777777" w:rsidR="001366AE" w:rsidRPr="003378B4" w:rsidRDefault="001366AE" w:rsidP="00E15F06">
      <w:pPr>
        <w:jc w:val="center"/>
        <w:rPr>
          <w:rFonts w:ascii="Arial" w:hAnsi="Arial" w:cs="Arial"/>
          <w:lang w:val="en-US"/>
        </w:rPr>
      </w:pPr>
    </w:p>
    <w:p w14:paraId="1BE00509" w14:textId="0F81B33A" w:rsidR="001366AE" w:rsidRPr="003378B4" w:rsidRDefault="001366AE" w:rsidP="001366AE">
      <w:pPr>
        <w:rPr>
          <w:rFonts w:ascii="Arial" w:hAnsi="Arial" w:cs="Arial"/>
          <w:lang w:val="en-US"/>
        </w:rPr>
      </w:pPr>
    </w:p>
    <w:p w14:paraId="7C2DDC78" w14:textId="77777777" w:rsidR="001366AE" w:rsidRPr="003378B4" w:rsidRDefault="001366AE" w:rsidP="001366AE">
      <w:pPr>
        <w:rPr>
          <w:rFonts w:ascii="Arial" w:hAnsi="Arial" w:cs="Arial"/>
          <w:lang w:val="en-US"/>
        </w:rPr>
      </w:pPr>
    </w:p>
    <w:p w14:paraId="066FDC43" w14:textId="77777777" w:rsidR="001366AE" w:rsidRPr="003378B4" w:rsidRDefault="001366AE" w:rsidP="001366AE">
      <w:pPr>
        <w:rPr>
          <w:rFonts w:ascii="Arial" w:hAnsi="Arial" w:cs="Arial"/>
          <w:lang w:val="en-US"/>
        </w:rPr>
      </w:pPr>
    </w:p>
    <w:p w14:paraId="0C61A2C7" w14:textId="77777777" w:rsidR="001366AE" w:rsidRPr="003378B4" w:rsidRDefault="001366AE" w:rsidP="001366AE">
      <w:pPr>
        <w:rPr>
          <w:rFonts w:ascii="Arial" w:hAnsi="Arial" w:cs="Arial"/>
          <w:lang w:val="en-US"/>
        </w:rPr>
      </w:pPr>
    </w:p>
    <w:p w14:paraId="18AE54C2" w14:textId="77777777" w:rsidR="001366AE" w:rsidRPr="003378B4" w:rsidRDefault="001366AE" w:rsidP="00E15F06">
      <w:pPr>
        <w:jc w:val="center"/>
        <w:rPr>
          <w:rFonts w:ascii="Arial" w:hAnsi="Arial" w:cs="Arial"/>
          <w:lang w:val="en-US"/>
        </w:rPr>
      </w:pPr>
    </w:p>
    <w:p w14:paraId="72F64D3F" w14:textId="273B60C0" w:rsidR="001366AE" w:rsidRPr="003378B4" w:rsidRDefault="001366AE" w:rsidP="001366AE">
      <w:pPr>
        <w:rPr>
          <w:rFonts w:ascii="Arial" w:hAnsi="Arial" w:cs="Arial"/>
          <w:lang w:val="en-US"/>
        </w:rPr>
      </w:pPr>
    </w:p>
    <w:p w14:paraId="6DFE619F" w14:textId="0E205797" w:rsidR="001366AE" w:rsidRPr="003378B4" w:rsidRDefault="001366AE" w:rsidP="001366AE">
      <w:pPr>
        <w:rPr>
          <w:rFonts w:ascii="Arial" w:hAnsi="Arial" w:cs="Arial"/>
          <w:lang w:val="en-US"/>
        </w:rPr>
      </w:pPr>
    </w:p>
    <w:p w14:paraId="52F3F4CA" w14:textId="77777777" w:rsidR="001366AE" w:rsidRPr="003378B4" w:rsidRDefault="001366AE" w:rsidP="001366AE">
      <w:pPr>
        <w:rPr>
          <w:rFonts w:ascii="Arial" w:hAnsi="Arial" w:cs="Arial"/>
          <w:lang w:val="en-US"/>
        </w:rPr>
      </w:pPr>
    </w:p>
    <w:p w14:paraId="7402D61A" w14:textId="77777777" w:rsidR="001366AE" w:rsidRPr="003378B4" w:rsidRDefault="001366AE" w:rsidP="001366AE">
      <w:pPr>
        <w:rPr>
          <w:rFonts w:ascii="Arial" w:hAnsi="Arial" w:cs="Arial"/>
          <w:lang w:val="en-US"/>
        </w:rPr>
      </w:pPr>
    </w:p>
    <w:p w14:paraId="2BDC92CA" w14:textId="77777777" w:rsidR="001366AE" w:rsidRPr="003378B4" w:rsidRDefault="001366AE" w:rsidP="00E15F06">
      <w:pPr>
        <w:jc w:val="center"/>
        <w:rPr>
          <w:rFonts w:ascii="Arial" w:hAnsi="Arial" w:cs="Arial"/>
          <w:lang w:val="en-US"/>
        </w:rPr>
      </w:pPr>
    </w:p>
    <w:p w14:paraId="6A238684" w14:textId="6D5135BB" w:rsidR="00A46030" w:rsidRDefault="00BB52EE">
      <w:pPr>
        <w:rPr>
          <w:lang w:val="en-US"/>
        </w:rPr>
      </w:pPr>
      <w:r w:rsidRPr="003378B4">
        <w:rPr>
          <w:rFonts w:ascii="Arial" w:hAnsi="Arial" w:cs="Arial"/>
        </w:rPr>
        <mc:AlternateContent>
          <mc:Choice Requires="wps">
            <w:drawing>
              <wp:anchor distT="0" distB="0" distL="114300" distR="114300" simplePos="0" relativeHeight="251629056" behindDoc="0" locked="0" layoutInCell="1" allowOverlap="1" wp14:anchorId="2EFF8102" wp14:editId="7F7B9D13">
                <wp:simplePos x="0" y="0"/>
                <wp:positionH relativeFrom="margin">
                  <wp:align>center</wp:align>
                </wp:positionH>
                <wp:positionV relativeFrom="page">
                  <wp:posOffset>9361170</wp:posOffset>
                </wp:positionV>
                <wp:extent cx="5400040" cy="226695"/>
                <wp:effectExtent l="0" t="0" r="635" b="0"/>
                <wp:wrapNone/>
                <wp:docPr id="127"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96D7" w14:textId="0C4A62A1" w:rsidR="00DB1531" w:rsidRPr="000B1268" w:rsidRDefault="000B1268" w:rsidP="00D86BFD">
                            <w:pPr>
                              <w:jc w:val="center"/>
                              <w:rPr>
                                <w:rFonts w:ascii="Arial" w:hAnsi="Arial" w:cs="Arial"/>
                                <w:lang w:val="en-US"/>
                              </w:rPr>
                            </w:pPr>
                            <w:r>
                              <w:rPr>
                                <w:rFonts w:ascii="Arial" w:hAnsi="Arial" w:cs="Arial"/>
                                <w:b/>
                                <w:lang w:val="en-US"/>
                              </w:rPr>
                              <w:t>Temmuz 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F8102" id="Text Box 115" o:spid="_x0000_s1031" type="#_x0000_t202" style="position:absolute;margin-left:0;margin-top:737.1pt;width:425.2pt;height:17.85pt;z-index:25162905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Zo92QEAAJgDAAAOAAAAZHJzL2Uyb0RvYy54bWysU9tu2zAMfR+wfxD0vtgJ2mAz4hRdiw4D&#10;ugvQ7QNoWbaF2aJGKbGzrx8lx+kub8NeBJqUDs85pHc309CLoyZv0JZyvcql0FZhbWxbyq9fHl69&#10;lsIHsDX0aHUpT9rLm/3LF7vRFXqDHfa1JsEg1hejK2UXgiuyzKtOD+BX6LTlYoM0QOBParOaYGT0&#10;oc82eb7NRqTaESrtPWfv56LcJ/ym0Sp8ahqvg+hLydxCOimdVTyz/Q6KlsB1Rp1pwD+wGMBYbnqB&#10;uocA4kDmL6jBKEKPTVgpHDJsGqN00sBq1vkfap46cDppYXO8u9jk/x+s+nh8cp9JhOktTjzAJMK7&#10;R1TfvLB414Ft9S0Rjp2Gmhuvo2XZ6Hxxfhqt9oWPINX4AWseMhwCJqCpoSG6wjoFo/MAThfT9RSE&#10;4uT1VZ7nV1xSXNtstts316kFFMtrRz680ziIGJSSeKgJHY6PPkQ2UCxXYjOLD6bv02B7+1uCL8ZM&#10;Yh8Jz9TDVE3C1Mwk9o1iKqxPLIdwXhdebw46pB9SjLwqpfTfD0Baiv69ZUviXi0BLUG1BGAVPy1l&#10;kGIO78K8fwdHpu0YeTbd4i3b1pik6JnFmS6PPwk9r2rcr1+/063nH2r/EwAA//8DAFBLAwQUAAYA&#10;CAAAACEApWWRu98AAAAKAQAADwAAAGRycy9kb3ducmV2LnhtbEyPwU7DMBBE70j8g7VI3KhNlZYm&#10;xKkqBCckRBoOHJ14m0SN1yF22/D3LCc47sxo9k2+nd0gzjiF3pOG+4UCgdR421Or4aN6uduACNGQ&#10;NYMn1PCNAbbF9VVuMusvVOJ5H1vBJRQyo6GLccykDE2HzoSFH5HYO/jJmcjn1Eo7mQuXu0EulVpL&#10;Z3riD50Z8anD5rg/OQ27Tyqf+6+3+r08lH1VpYpe10etb2/m3SOIiHP8C8MvPqNDwUy1P5ENYtDA&#10;QyKryUOyBMH+ZqUSEDVLK5WmIItc/p9Q/AAAAP//AwBQSwECLQAUAAYACAAAACEAtoM4kv4AAADh&#10;AQAAEwAAAAAAAAAAAAAAAAAAAAAAW0NvbnRlbnRfVHlwZXNdLnhtbFBLAQItABQABgAIAAAAIQA4&#10;/SH/1gAAAJQBAAALAAAAAAAAAAAAAAAAAC8BAABfcmVscy8ucmVsc1BLAQItABQABgAIAAAAIQA4&#10;WZo92QEAAJgDAAAOAAAAAAAAAAAAAAAAAC4CAABkcnMvZTJvRG9jLnhtbFBLAQItABQABgAIAAAA&#10;IQClZZG73wAAAAoBAAAPAAAAAAAAAAAAAAAAADMEAABkcnMvZG93bnJldi54bWxQSwUGAAAAAAQA&#10;BADzAAAAPwUAAAAA&#10;" filled="f" stroked="f">
                <v:textbox inset="0,0,0,0">
                  <w:txbxContent>
                    <w:p w14:paraId="50A596D7" w14:textId="0C4A62A1" w:rsidR="00DB1531" w:rsidRPr="000B1268" w:rsidRDefault="000B1268" w:rsidP="00D86BFD">
                      <w:pPr>
                        <w:jc w:val="center"/>
                        <w:rPr>
                          <w:rFonts w:ascii="Arial" w:hAnsi="Arial" w:cs="Arial"/>
                          <w:lang w:val="en-US"/>
                        </w:rPr>
                      </w:pPr>
                      <w:r>
                        <w:rPr>
                          <w:rFonts w:ascii="Arial" w:hAnsi="Arial" w:cs="Arial"/>
                          <w:b/>
                          <w:lang w:val="en-US"/>
                        </w:rPr>
                        <w:t>Temmuz 2022</w:t>
                      </w:r>
                    </w:p>
                  </w:txbxContent>
                </v:textbox>
                <w10:wrap anchorx="margin" anchory="page"/>
              </v:shape>
            </w:pict>
          </mc:Fallback>
        </mc:AlternateContent>
      </w:r>
      <w:r w:rsidR="00A46030">
        <w:rPr>
          <w:lang w:val="en-US"/>
        </w:rPr>
        <w:br w:type="page"/>
      </w:r>
    </w:p>
    <w:p w14:paraId="6FEC58A2" w14:textId="56F6546E" w:rsidR="00A46030" w:rsidRDefault="00BB52EE" w:rsidP="000C2D47">
      <w:pPr>
        <w:rPr>
          <w:b/>
          <w:i/>
          <w:lang w:val="en-US"/>
        </w:rPr>
      </w:pPr>
      <w:r>
        <w:rPr>
          <w:b/>
        </w:rPr>
        <w:lastRenderedPageBreak/>
        <mc:AlternateContent>
          <mc:Choice Requires="wps">
            <w:drawing>
              <wp:anchor distT="0" distB="0" distL="114300" distR="114300" simplePos="0" relativeHeight="251668992" behindDoc="0" locked="0" layoutInCell="1" allowOverlap="1" wp14:anchorId="26B4EDE6" wp14:editId="4445E567">
                <wp:simplePos x="0" y="0"/>
                <wp:positionH relativeFrom="margin">
                  <wp:align>center</wp:align>
                </wp:positionH>
                <wp:positionV relativeFrom="page">
                  <wp:posOffset>1080135</wp:posOffset>
                </wp:positionV>
                <wp:extent cx="5400040" cy="368300"/>
                <wp:effectExtent l="0" t="3810" r="635" b="0"/>
                <wp:wrapNone/>
                <wp:docPr id="123"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4EDE6" id="Text Box 139" o:spid="_x0000_s1032" type="#_x0000_t202" style="position:absolute;margin-left:0;margin-top:85.05pt;width:425.2pt;height:29pt;z-index:251668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7VV2gEAAJgDAAAOAAAAZHJzL2Uyb0RvYy54bWysU9tu2zAMfR+wfxD0vthpu6Aw4hRdiw4D&#10;uq1Atw+QZdkWZosaqcTOvn6UHKe7vA17EShSOjrnkNreTEMvDgbJgivlepVLYZyG2rq2lF+/PLy5&#10;loKCcrXqwZlSHg3Jm93rV9vRF+YCOuhrg4JBHBWjL2UXgi+yjHRnBkUr8MZxsQEcVOAttlmNamT0&#10;oc8u8nyTjYC1R9CGiLP3c1HuEn7TGB0+Nw2ZIPpSMreQVkxrFddst1VFi8p3Vp9oqH9gMSjr+NEz&#10;1L0KSuzR/gU1WI1A0ISVhiGDprHaJA2sZp3/oea5U94kLWwO+bNN9P9g9afDs39CEaZ3MHEDkwjy&#10;j6C/kXBw1ynXmltEGDujan54HS3LRk/F6Wq0mgqKINX4EWpustoHSEBTg0N0hXUKRucGHM+mmykI&#10;zcm3V3meX3FJc+1yc32Zp65kqlhue6Tw3sAgYlBK5KYmdHV4pBDZqGI5Eh9z8GD7PjW2d78l+GDM&#10;JPaR8Ew9TNUkbF3KTZQWxVRQH1kOwjwuPN4cdIA/pBh5VEpJ3/cKjRT9B8eWxLlaAlyCagmU03y1&#10;lEGKObwL8/ztPdq2Y+TZdAe3bFtjk6IXFie63P4k9DSqcb5+3adTLx9q9xMAAP//AwBQSwMEFAAG&#10;AAgAAAAhAOM4Hw/eAAAACAEAAA8AAABkcnMvZG93bnJldi54bWxMj8FOwzAQRO9I/IO1SNyonQhK&#10;CHGqCsEJCZGGA0cn2SZW43WI3Tb8PcsJjrOzmnlTbBY3ihPOwXrSkKwUCKTWd5Z6DR/1y00GIkRD&#10;nRk9oYZvDLApLy8Kk3f+TBWedrEXHEIhNxqGGKdcytAO6ExY+QmJvb2fnYks5152szlzuBtlqtRa&#10;OmOJGwYz4dOA7WF3dBq2n1Q926+35r3aV7auHxS9rg9aX18t20cQEZf49wy/+IwOJTM1/khdEKMG&#10;HhL5eq8SEGxnd+oWRKMhTbMEZFnI/wPKHwAAAP//AwBQSwECLQAUAAYACAAAACEAtoM4kv4AAADh&#10;AQAAEwAAAAAAAAAAAAAAAAAAAAAAW0NvbnRlbnRfVHlwZXNdLnhtbFBLAQItABQABgAIAAAAIQA4&#10;/SH/1gAAAJQBAAALAAAAAAAAAAAAAAAAAC8BAABfcmVscy8ucmVsc1BLAQItABQABgAIAAAAIQCb&#10;27VV2gEAAJgDAAAOAAAAAAAAAAAAAAAAAC4CAABkcnMvZTJvRG9jLnhtbFBLAQItABQABgAIAAAA&#10;IQDjOB8P3gAAAAgBAAAPAAAAAAAAAAAAAAAAADQEAABkcnMvZG93bnJldi54bWxQSwUGAAAAAAQA&#10;BADzAAAAPwUAAAAA&#10;" filled="f" stroked="f">
                <v:textbox inset="0,0,0,0">
                  <w:txbxContent>
                    <w:p w14:paraId="7D04EE98" w14:textId="77777777" w:rsidR="009C4C58" w:rsidRDefault="00DB1531" w:rsidP="0071659E">
                      <w:pPr>
                        <w:jc w:val="center"/>
                        <w:rPr>
                          <w:b/>
                          <w:u w:val="single"/>
                        </w:rPr>
                      </w:pPr>
                      <w:r>
                        <w:rPr>
                          <w:b/>
                          <w:u w:val="single"/>
                        </w:rPr>
                        <w:t>B</w:t>
                      </w:r>
                      <w:r w:rsidR="009C4C58">
                        <w:rPr>
                          <w:b/>
                          <w:u w:val="single"/>
                        </w:rPr>
                        <w:t>URSA TEKNİK ÜNİVERSİTESİ</w:t>
                      </w:r>
                    </w:p>
                    <w:p w14:paraId="2707E664" w14:textId="27FB84EE" w:rsidR="00DB1531" w:rsidRDefault="009C4C58" w:rsidP="0071659E">
                      <w:pPr>
                        <w:jc w:val="center"/>
                        <w:rPr>
                          <w:b/>
                          <w:u w:val="single"/>
                        </w:rPr>
                      </w:pPr>
                      <w:r>
                        <w:rPr>
                          <w:b/>
                          <w:u w:val="single"/>
                        </w:rPr>
                        <w:t>MÜHENDİSLİK VEDOĞA BİLİMLERİ FAKÜLTESİ</w:t>
                      </w:r>
                    </w:p>
                  </w:txbxContent>
                </v:textbox>
                <w10:wrap anchorx="margin" anchory="page"/>
              </v:shape>
            </w:pict>
          </mc:Fallback>
        </mc:AlternateContent>
      </w:r>
      <w:r w:rsidR="00052312">
        <w:rPr>
          <w:b/>
          <w:lang w:val="en-US"/>
        </w:rPr>
        <w:tab/>
      </w:r>
      <w:r w:rsidR="00052312">
        <w:rPr>
          <w:b/>
          <w:lang w:val="en-US"/>
        </w:rPr>
        <w:tab/>
      </w:r>
      <w:r w:rsidR="00052312">
        <w:rPr>
          <w:b/>
          <w:lang w:val="en-US"/>
        </w:rPr>
        <w:tab/>
      </w:r>
      <w:r>
        <w:rPr>
          <w:b/>
        </w:rPr>
        <mc:AlternateContent>
          <mc:Choice Requires="wps">
            <w:drawing>
              <wp:anchor distT="0" distB="0" distL="114300" distR="114300" simplePos="0" relativeHeight="251679232" behindDoc="0" locked="1" layoutInCell="1" allowOverlap="1" wp14:anchorId="27CE129B" wp14:editId="1EC4EF76">
                <wp:simplePos x="0" y="0"/>
                <wp:positionH relativeFrom="margin">
                  <wp:align>center</wp:align>
                </wp:positionH>
                <wp:positionV relativeFrom="page">
                  <wp:posOffset>5760720</wp:posOffset>
                </wp:positionV>
                <wp:extent cx="5400040" cy="397510"/>
                <wp:effectExtent l="0" t="0" r="635" b="4445"/>
                <wp:wrapNone/>
                <wp:docPr id="120"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BE930" w14:textId="052D9661" w:rsidR="00DB1531" w:rsidRDefault="000B1268" w:rsidP="00A46030">
                            <w:pPr>
                              <w:jc w:val="center"/>
                              <w:rPr>
                                <w:b/>
                              </w:rPr>
                            </w:pPr>
                            <w:r>
                              <w:rPr>
                                <w:b/>
                              </w:rPr>
                              <w:t>İhsan Oğuz AKPINAR</w:t>
                            </w:r>
                          </w:p>
                          <w:p w14:paraId="4D7DC568" w14:textId="0318DD0D" w:rsidR="00DB1531" w:rsidRDefault="000B1268" w:rsidP="002B448A">
                            <w:pPr>
                              <w:jc w:val="center"/>
                              <w:rPr>
                                <w:b/>
                              </w:rPr>
                            </w:pPr>
                            <w:r>
                              <w:rPr>
                                <w:b/>
                              </w:rPr>
                              <w:t>18360859004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E129B" id="Text Box 526" o:spid="_x0000_s1033" type="#_x0000_t202" style="position:absolute;margin-left:0;margin-top:453.6pt;width:425.2pt;height:31.3pt;z-index:2516792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ev+2wEAAJgDAAAOAAAAZHJzL2Uyb0RvYy54bWysU9tu1DAQfUfiHyy/s8mWlkK02aq0KkIq&#10;F6n0AxzHSSwSj5nxbrJ8PWNnswX6hnixxjP28TlnxpuraejF3iBZcKVcr3IpjNNQW9eW8vHb3au3&#10;UlBQrlY9OFPKgyF5tX35YjP6wpxBB31tUDCIo2L0pexC8EWWke7MoGgF3jguNoCDCrzFNqtRjYw+&#10;9NlZnr/JRsDaI2hDxNnbuSi3Cb9pjA5fmoZMEH0pmVtIK6a1imu23aiiReU7q4801D+wGJR1/OgJ&#10;6lYFJXZon0ENViMQNGGlYcigaaw2SQOrWed/qXnolDdJC5tD/mQT/T9Y/Xn/4L+iCNN7mLiBSQT5&#10;e9DfSTi46ZRrzTUijJ1RNT+8jpZlo6fieDVaTQVFkGr8BDU3We0CJKCpwSG6wjoFo3MDDifTzRSE&#10;5uTFeZ7n51zSXHv97vJinbqSqWK57ZHCBwODiEEpkZua0NX+nkJko4rlSHzMwZ3t+9TY3v2R4IMx&#10;k9hHwjP1MFWTsHUpL6O0KKaC+sByEOZx4fHmoAP8KcXIo1JK+rFTaKToPzq2JM7VEuASVEugnOar&#10;pQxSzOFNmOdv59G2HSPPpju4ZtsamxQ9sTjS5fYnocdRjfP1+z6devpQ218AAAD//wMAUEsDBBQA&#10;BgAIAAAAIQAuZn0i3gAAAAgBAAAPAAAAZHJzL2Rvd25yZXYueG1sTI/BTsMwEETvSPyDtUjcqE0F&#10;IQlxqgrBCQmRhgNHJ94mUeN1iN02/D3LCY6zs5p5U2wWN4oTzmHwpOF2pUAgtd4O1Gn4qF9uUhAh&#10;GrJm9IQavjHApry8KExu/ZkqPO1iJziEQm409DFOuZSh7dGZsPITEnt7PzsTWc6dtLM5c7gb5Vqp&#10;RDozEDf0ZsKnHtvD7ug0bD+peh6+3pr3al8NdZ0pek0OWl9fLdtHEBGX+PcMv/iMDiUzNf5INohR&#10;Aw+JGjL1sAbBdnqv7kA0fEmyFGRZyP8Dyh8AAAD//wMAUEsBAi0AFAAGAAgAAAAhALaDOJL+AAAA&#10;4QEAABMAAAAAAAAAAAAAAAAAAAAAAFtDb250ZW50X1R5cGVzXS54bWxQSwECLQAUAAYACAAAACEA&#10;OP0h/9YAAACUAQAACwAAAAAAAAAAAAAAAAAvAQAAX3JlbHMvLnJlbHNQSwECLQAUAAYACAAAACEA&#10;tNnr/tsBAACYAwAADgAAAAAAAAAAAAAAAAAuAgAAZHJzL2Uyb0RvYy54bWxQSwECLQAUAAYACAAA&#10;ACEALmZ9It4AAAAIAQAADwAAAAAAAAAAAAAAAAA1BAAAZHJzL2Rvd25yZXYueG1sUEsFBgAAAAAE&#10;AAQA8wAAAEAFAAAAAA==&#10;" filled="f" stroked="f">
                <v:textbox inset="0,0,0,0">
                  <w:txbxContent>
                    <w:p w14:paraId="778BE930" w14:textId="052D9661" w:rsidR="00DB1531" w:rsidRDefault="000B1268" w:rsidP="00A46030">
                      <w:pPr>
                        <w:jc w:val="center"/>
                        <w:rPr>
                          <w:b/>
                        </w:rPr>
                      </w:pPr>
                      <w:r>
                        <w:rPr>
                          <w:b/>
                        </w:rPr>
                        <w:t>İhsan Oğuz AKPINAR</w:t>
                      </w:r>
                    </w:p>
                    <w:p w14:paraId="4D7DC568" w14:textId="0318DD0D" w:rsidR="00DB1531" w:rsidRDefault="000B1268" w:rsidP="002B448A">
                      <w:pPr>
                        <w:jc w:val="center"/>
                        <w:rPr>
                          <w:b/>
                        </w:rPr>
                      </w:pPr>
                      <w:r>
                        <w:rPr>
                          <w:b/>
                        </w:rPr>
                        <w:t>18360859004</w:t>
                      </w:r>
                    </w:p>
                  </w:txbxContent>
                </v:textbox>
                <w10:wrap anchorx="margin" anchory="page"/>
                <w10:anchorlock/>
              </v:shape>
            </w:pict>
          </mc:Fallback>
        </mc:AlternateContent>
      </w:r>
      <w:r>
        <w:rPr>
          <w:b/>
        </w:rPr>
        <mc:AlternateContent>
          <mc:Choice Requires="wps">
            <w:drawing>
              <wp:anchor distT="0" distB="0" distL="114300" distR="114300" simplePos="0" relativeHeight="251677184" behindDoc="0" locked="0" layoutInCell="1" allowOverlap="1" wp14:anchorId="1FA15E81" wp14:editId="63D4F0F0">
                <wp:simplePos x="0" y="0"/>
                <wp:positionH relativeFrom="margin">
                  <wp:align>center</wp:align>
                </wp:positionH>
                <wp:positionV relativeFrom="page">
                  <wp:posOffset>5400675</wp:posOffset>
                </wp:positionV>
                <wp:extent cx="5400040" cy="252095"/>
                <wp:effectExtent l="0" t="0" r="635" b="0"/>
                <wp:wrapNone/>
                <wp:docPr id="119"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4E4A8" w14:textId="0491F60F" w:rsidR="00DB1531" w:rsidRDefault="009C4C58" w:rsidP="002B448A">
                            <w:pPr>
                              <w:jc w:val="center"/>
                              <w:rPr>
                                <w:b/>
                              </w:rPr>
                            </w:pPr>
                            <w:r>
                              <w:rPr>
                                <w:b/>
                              </w:rPr>
                              <w:t>LİSANS BİTİRME ÇALIŞMASI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15E81" id="Text Box 525" o:spid="_x0000_s1034" type="#_x0000_t202" style="position:absolute;margin-left:0;margin-top:425.25pt;width:425.2pt;height:19.85pt;z-index:25167718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b52gEAAJgDAAAOAAAAZHJzL2Uyb0RvYy54bWysU9tu2zAMfR+wfxD0vtgJmqEz4hRdiw4D&#10;ugvQ7QNoWbaF2aJGKbGzrx8lx+kub8NeBJqUDs85pHc309CLoyZv0JZyvcql0FZhbWxbyq9fHl5d&#10;S+ED2Bp6tLqUJ+3lzf7li93oCr3BDvtak2AQ64vRlbILwRVZ5lWnB/ArdNpysUEaIPAntVlNMDL6&#10;0GebPH+djUi1I1Tae87ez0W5T/hNo1X41DReB9GXkrmFdFI6q3hm+x0ULYHrjDrTgH9gMYCx3PQC&#10;dQ8BxIHMX1CDUYQem7BSOGTYNEbppIHVrPM/1Dx14HTSwuZ4d7HJ/z9Y9fH45D6TCNNbnHiASYR3&#10;j6i+eWHxrgPb6lsiHDsNNTdeR8uy0fni/DRa7QsfQarxA9Y8ZDgETEBTQ0N0hXUKRucBnC6m6ykI&#10;xcntVZ7nV1xSXNtsN/mbbWoBxfLakQ/vNA4iBqUkHmpCh+OjD5ENFMuV2Mzig+n7NNje/pbgizGT&#10;2EfCM/UwVZMwdSmvY98opsL6xHII53Xh9eagQ/ohxcirUkr//QCkpejfW7Yk7tUS0BJUSwBW8dNS&#10;Binm8C7M+3dwZNqOkWfTLd6ybY1Jip5ZnOny+JPQ86rG/fr1O916/qH2PwEAAP//AwBQSwMEFAAG&#10;AAgAAAAhALheG97dAAAACAEAAA8AAABkcnMvZG93bnJldi54bWxMj8FOwzAQRO9I/IO1lbhRuxWt&#10;2hCnqhCckBBpOHB04m1iNV6H2G3D37Oc4DarGc2+yXeT78UFx+gCaVjMFQikJlhHrYaP6uV+AyIm&#10;Q9b0gVDDN0bYFbc3uclsuFKJl0NqBZdQzIyGLqUhkzI2HXoT52FAYu8YRm8Sn2Mr7WiuXO57uVRq&#10;Lb1xxB86M+BTh83pcPYa9p9UPruvt/q9PJauqraKXtcnre9m0/4RRMIp/YXhF5/RoWCmOpzJRtFr&#10;4CFJw2alViDYZvEAomaxVUuQRS7/Dyh+AAAA//8DAFBLAQItABQABgAIAAAAIQC2gziS/gAAAOEB&#10;AAATAAAAAAAAAAAAAAAAAAAAAABbQ29udGVudF9UeXBlc10ueG1sUEsBAi0AFAAGAAgAAAAhADj9&#10;If/WAAAAlAEAAAsAAAAAAAAAAAAAAAAALwEAAF9yZWxzLy5yZWxzUEsBAi0AFAAGAAgAAAAhAKqV&#10;hvnaAQAAmAMAAA4AAAAAAAAAAAAAAAAALgIAAGRycy9lMm9Eb2MueG1sUEsBAi0AFAAGAAgAAAAh&#10;ALheG97dAAAACAEAAA8AAAAAAAAAAAAAAAAANAQAAGRycy9kb3ducmV2LnhtbFBLBQYAAAAABAAE&#10;APMAAAA+BQAAAAA=&#10;" filled="f" stroked="f">
                <v:textbox inset="0,0,0,0">
                  <w:txbxContent>
                    <w:p w14:paraId="5A34E4A8" w14:textId="0491F60F" w:rsidR="00DB1531" w:rsidRDefault="009C4C58" w:rsidP="002B448A">
                      <w:pPr>
                        <w:jc w:val="center"/>
                        <w:rPr>
                          <w:b/>
                        </w:rPr>
                      </w:pPr>
                      <w:r>
                        <w:rPr>
                          <w:b/>
                        </w:rPr>
                        <w:t>LİSANS BİTİRME ÇALIŞMASI</w:t>
                      </w:r>
                    </w:p>
                  </w:txbxContent>
                </v:textbox>
                <w10:wrap anchorx="margin" anchory="page"/>
              </v:shape>
            </w:pict>
          </mc:Fallback>
        </mc:AlternateContent>
      </w:r>
      <w:r>
        <w:rPr>
          <w:b/>
        </w:rPr>
        <mc:AlternateContent>
          <mc:Choice Requires="wps">
            <w:drawing>
              <wp:anchor distT="0" distB="0" distL="114300" distR="114300" simplePos="0" relativeHeight="251659776" behindDoc="0" locked="0" layoutInCell="1" allowOverlap="1" wp14:anchorId="0C5B1E8C" wp14:editId="2169E1CA">
                <wp:simplePos x="0" y="0"/>
                <wp:positionH relativeFrom="margin">
                  <wp:align>center</wp:align>
                </wp:positionH>
                <wp:positionV relativeFrom="page">
                  <wp:posOffset>9361170</wp:posOffset>
                </wp:positionV>
                <wp:extent cx="5400040" cy="196850"/>
                <wp:effectExtent l="0" t="0" r="635" b="0"/>
                <wp:wrapNone/>
                <wp:docPr id="117"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658FD" w14:textId="6E569263" w:rsidR="00DB1531" w:rsidRPr="000B1268" w:rsidRDefault="000B1268" w:rsidP="0071659E">
                            <w:pPr>
                              <w:jc w:val="center"/>
                              <w:rPr>
                                <w:lang w:val="en-US"/>
                              </w:rPr>
                            </w:pPr>
                            <w:r>
                              <w:rPr>
                                <w:b/>
                                <w:lang w:val="en-US"/>
                              </w:rPr>
                              <w:t>Temmuz 2022</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B1E8C" id="Text Box 143" o:spid="_x0000_s1035" type="#_x0000_t202" style="position:absolute;margin-left:0;margin-top:737.1pt;width:425.2pt;height:15.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C3wEAAKADAAAOAAAAZHJzL2Uyb0RvYy54bWysU8Fu2zAMvQ/YPwi6L7aLtGiMOEXXosOA&#10;bivQ7QMYWbaF2aJGKbGzrx8lJ2m33YZdBIqUH997pNc309CLvSZv0FayWORSaKuwNrat5LevD++u&#10;pfABbA09Wl3Jg/byZvP2zXp0pb7ADvtak2AQ68vRVbILwZVZ5lWnB/ALdNpysUEaIPCV2qwmGBl9&#10;6LOLPL/KRqTaESrtPWfv56LcJPym0Sp8aRqvg+grydxCOimd23hmmzWULYHrjDrSgH9gMYCx3PQM&#10;dQ8BxI7MX1CDUYQem7BQOGTYNEbppIHVFPkfap47cDppYXO8O9vk/x+s+rx/dk8kwvQeJx5gEuHd&#10;I6rvXli868C2+pYIx05DzY2LaFk2Ol8eP41W+9JHkO34CWseMuwCJqCpoSG6wjoFo/MADmfT9RSE&#10;4uTlMs/zJZcU14rV1fVlmkoG5elrRz580DiIGFSSeKgJHfaPPkQ2UJ6exGYWH0zfp8H29rcEP4yZ&#10;xD4SnqmHaTsJU1dyFaVFMVusDyyHcF4XXm8OOqSfUoy8KpX0P3ZAWor+o2VLVsUy8g/pwgG9zm5P&#10;WbCKISoZpJjDuzDv4c6RaTvuMJtv8Zbta0xS9sLmSJvXIAk+rmzcs9f39Orlx9r8AgAA//8DAFBL&#10;AwQUAAYACAAAACEAm8+Zm94AAAAKAQAADwAAAGRycy9kb3ducmV2LnhtbEyPwU7DMBBE70j8g7VI&#10;3KjdKIEqxKkAiZ7KgcIHbGM3TontyHabpF/PcqLHnRnNvqnWk+3ZWYfYeSdhuRDAtGu86lwr4fvr&#10;/WEFLCZ0CnvvtIRZR1jXtzcVlsqP7lOfd6llVOJiiRJMSkPJeWyMthgXftCOvIMPFhOdoeUq4Ejl&#10;tueZEI/cYufog8FBvxnd/OxOVoK9LC9hi2iPmznDcZjN5mP7KuX93fTyDCzpKf2H4Q+f0KEmpr0/&#10;ORVZL4GGJFLzpzwDRv6qEDmwPUmFKDLgdcWvJ9S/AAAA//8DAFBLAQItABQABgAIAAAAIQC2gziS&#10;/gAAAOEBAAATAAAAAAAAAAAAAAAAAAAAAABbQ29udGVudF9UeXBlc10ueG1sUEsBAi0AFAAGAAgA&#10;AAAhADj9If/WAAAAlAEAAAsAAAAAAAAAAAAAAAAALwEAAF9yZWxzLy5yZWxzUEsBAi0AFAAGAAgA&#10;AAAhAB0kooLfAQAAoAMAAA4AAAAAAAAAAAAAAAAALgIAAGRycy9lMm9Eb2MueG1sUEsBAi0AFAAG&#10;AAgAAAAhAJvPmZveAAAACgEAAA8AAAAAAAAAAAAAAAAAOQQAAGRycy9kb3ducmV2LnhtbFBLBQYA&#10;AAAABAAEAPMAAABEBQAAAAA=&#10;" filled="f" stroked="f">
                <v:textbox inset=",0,,0">
                  <w:txbxContent>
                    <w:p w14:paraId="39E658FD" w14:textId="6E569263" w:rsidR="00DB1531" w:rsidRPr="000B1268" w:rsidRDefault="000B1268" w:rsidP="0071659E">
                      <w:pPr>
                        <w:jc w:val="center"/>
                        <w:rPr>
                          <w:lang w:val="en-US"/>
                        </w:rPr>
                      </w:pPr>
                      <w:r>
                        <w:rPr>
                          <w:b/>
                          <w:lang w:val="en-US"/>
                        </w:rPr>
                        <w:t>Temmuz 2022</w:t>
                      </w:r>
                    </w:p>
                  </w:txbxContent>
                </v:textbox>
                <w10:wrap anchorx="margin" anchory="page"/>
              </v:shape>
            </w:pict>
          </mc:Fallback>
        </mc:AlternateContent>
      </w:r>
      <w:r w:rsidR="0042780B">
        <w:rPr>
          <w:b/>
          <w:lang w:val="en-US"/>
        </w:rPr>
        <w:t xml:space="preserve">                              </w:t>
      </w:r>
    </w:p>
    <w:p w14:paraId="59112128" w14:textId="77777777" w:rsidR="00BB52EE" w:rsidRDefault="0042780B">
      <w:pPr>
        <w:rPr>
          <w:b/>
          <w:i/>
          <w:lang w:val="en-US"/>
        </w:rPr>
      </w:pPr>
      <w:r>
        <w:rPr>
          <w:b/>
          <w:i/>
          <w:lang w:val="en-US"/>
        </w:rPr>
        <w:t xml:space="preserve">          </w:t>
      </w:r>
    </w:p>
    <w:p w14:paraId="095F65FA" w14:textId="29FA4D4D" w:rsidR="00BB52EE" w:rsidRDefault="00BB52EE" w:rsidP="00BB52EE">
      <w:pPr>
        <w:rPr>
          <w:lang w:val="en-US"/>
        </w:rPr>
      </w:pPr>
    </w:p>
    <w:p w14:paraId="08EE137D" w14:textId="13FC8883" w:rsidR="009C4C58" w:rsidRDefault="009C4C58" w:rsidP="00BB52EE">
      <w:pPr>
        <w:rPr>
          <w:rFonts w:ascii="Arial" w:hAnsi="Arial" w:cs="Arial"/>
          <w:sz w:val="22"/>
          <w:szCs w:val="22"/>
          <w:lang w:val="en-US"/>
        </w:rPr>
      </w:pPr>
    </w:p>
    <w:p w14:paraId="5A0DB2B9" w14:textId="77777777" w:rsidR="009C4C58" w:rsidRPr="009C4C58" w:rsidRDefault="009C4C58" w:rsidP="00BB52EE">
      <w:pPr>
        <w:rPr>
          <w:rFonts w:ascii="Arial" w:hAnsi="Arial" w:cs="Arial"/>
          <w:sz w:val="22"/>
          <w:szCs w:val="22"/>
          <w:lang w:val="en-US"/>
        </w:rPr>
      </w:pPr>
    </w:p>
    <w:p w14:paraId="2BD7CA84" w14:textId="208A381D" w:rsidR="00BB52EE" w:rsidRPr="00BB52EE" w:rsidRDefault="009C4C58" w:rsidP="009C4C58">
      <w:pPr>
        <w:jc w:val="center"/>
        <w:rPr>
          <w:lang w:val="en-US"/>
        </w:rPr>
      </w:pPr>
      <w:r>
        <w:rPr>
          <w:rFonts w:ascii="Arial" w:hAnsi="Arial" w:cs="Arial"/>
          <w:b/>
          <w:sz w:val="22"/>
        </w:rPr>
        <w:drawing>
          <wp:inline distT="0" distB="0" distL="0" distR="0" wp14:anchorId="52C94ABC" wp14:editId="593AA95F">
            <wp:extent cx="1422000" cy="1422000"/>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tu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2000" cy="1422000"/>
                    </a:xfrm>
                    <a:prstGeom prst="rect">
                      <a:avLst/>
                    </a:prstGeom>
                  </pic:spPr>
                </pic:pic>
              </a:graphicData>
            </a:graphic>
          </wp:inline>
        </w:drawing>
      </w:r>
    </w:p>
    <w:p w14:paraId="1080E141" w14:textId="6D77B729" w:rsidR="00BB52EE" w:rsidRPr="00BB52EE" w:rsidRDefault="00BB52EE" w:rsidP="00BB52EE">
      <w:pPr>
        <w:rPr>
          <w:lang w:val="en-US"/>
        </w:rPr>
      </w:pPr>
    </w:p>
    <w:p w14:paraId="3B4E300A" w14:textId="15E42F03" w:rsidR="00BB52EE" w:rsidRPr="00BB52EE" w:rsidRDefault="00BB52EE" w:rsidP="00BB52EE">
      <w:pPr>
        <w:rPr>
          <w:lang w:val="en-US"/>
        </w:rPr>
      </w:pPr>
    </w:p>
    <w:p w14:paraId="4195B6AA" w14:textId="6A3AE4D0" w:rsidR="00BB52EE" w:rsidRPr="00BB52EE" w:rsidRDefault="009C4C58" w:rsidP="00BB52EE">
      <w:pPr>
        <w:rPr>
          <w:lang w:val="en-US"/>
        </w:rPr>
      </w:pPr>
      <w:r>
        <w:rPr>
          <w:b/>
        </w:rPr>
        <mc:AlternateContent>
          <mc:Choice Requires="wps">
            <w:drawing>
              <wp:anchor distT="0" distB="0" distL="114300" distR="114300" simplePos="0" relativeHeight="251673088" behindDoc="0" locked="0" layoutInCell="1" allowOverlap="1" wp14:anchorId="51338F35" wp14:editId="744D7D53">
                <wp:simplePos x="0" y="0"/>
                <wp:positionH relativeFrom="margin">
                  <wp:posOffset>-90170</wp:posOffset>
                </wp:positionH>
                <wp:positionV relativeFrom="page">
                  <wp:posOffset>3578860</wp:posOffset>
                </wp:positionV>
                <wp:extent cx="5400040" cy="648970"/>
                <wp:effectExtent l="0" t="0" r="10160" b="17780"/>
                <wp:wrapNone/>
                <wp:docPr id="11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48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7DDA4" w14:textId="7A4B0193" w:rsidR="00DB1531" w:rsidRPr="000B1268" w:rsidRDefault="000B1268" w:rsidP="0071659E">
                            <w:pPr>
                              <w:jc w:val="center"/>
                              <w:rPr>
                                <w:lang w:val="en-US"/>
                              </w:rPr>
                            </w:pPr>
                            <w:r>
                              <w:rPr>
                                <w:b/>
                                <w:lang w:val="en-US"/>
                              </w:rPr>
                              <w:t>ÇOK KRİTERLİ KARAR VERME ALGORİTMARININ TEDARİKÇİ PORTALINA UYGULANMASI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38F35" id="Text Box 144" o:spid="_x0000_s1036" type="#_x0000_t202" style="position:absolute;margin-left:-7.1pt;margin-top:281.8pt;width:425.2pt;height:51.1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Lw2gEAAJkDAAAOAAAAZHJzL2Uyb0RvYy54bWysU9tu1DAQfUfiHyy/s8lWSynRZqvSqgip&#10;UKTCB0wcJ7FIPGbs3WT5esbOZsvlDfFiTWbsM+ecmWyvp6EXB03eoC3lepVLoa3C2ti2lF+/3L+6&#10;ksIHsDX0aHUpj9rL693LF9vRFfoCO+xrTYJBrC9GV8ouBFdkmVedHsCv0GnLxQZpgMCf1GY1wcjo&#10;Q59d5PllNiLVjlBp7zl7NxflLuE3jVbhsWm8DqIvJXML6aR0VvHMdlsoWgLXGXWiAf/AYgBjuekZ&#10;6g4CiD2Zv6AGowg9NmGlcMiwaYzSSQOrWed/qHnqwOmkhc3x7myT/3+w6tPhyX0mEaZ3OPEAkwjv&#10;HlB988LibQe21TdEOHYaam68jpZlo/PF6Wm02hc+glTjR6x5yLAPmICmhoboCusUjM4DOJ5N11MQ&#10;ipOvN3meb7ikuHa5uXr7Jk0lg2J57ciH9xoHEYNSEg81ocPhwYfIBorlSmxm8d70fRpsb39L8MWY&#10;Sewj4Zl6mKpJmJqlpcZRTYX1kfUQzvvC+81Bh/RDipF3pZT++x5IS9F/sOxJXKwloCWolgCs4qel&#10;DFLM4W2YF3DvyLQdI8+uW7xh3xqTJD2zOPHl+Selp12NC/brd7r1/EftfgIAAP//AwBQSwMEFAAG&#10;AAgAAAAhANtjX3jhAAAACwEAAA8AAABkcnMvZG93bnJldi54bWxMj8FOwzAMhu9IvEPkSdy2dBuL&#10;Sld3mhCckBBdOXBMm6yN1jilybby9oTTONr+9Pv7891ke3bRozeOEJaLBJimxilDLcJn9TpPgfkg&#10;ScnekUb40R52xf1dLjPlrlTqyyG0LIaQzyRCF8KQce6bTlvpF27QFG9HN1oZ4ji2XI3yGsNtz1dJ&#10;IriVhuKHTg76udPN6XC2CPsvKl/M93v9UR5LU1VPCb2JE+LDbNpvgQU9hRsMf/pRHYroVLszKc96&#10;hPnycRVRhI1YC2CRSNcibmoEITYp8CLn/zsUvwAAAP//AwBQSwECLQAUAAYACAAAACEAtoM4kv4A&#10;AADhAQAAEwAAAAAAAAAAAAAAAAAAAAAAW0NvbnRlbnRfVHlwZXNdLnhtbFBLAQItABQABgAIAAAA&#10;IQA4/SH/1gAAAJQBAAALAAAAAAAAAAAAAAAAAC8BAABfcmVscy8ucmVsc1BLAQItABQABgAIAAAA&#10;IQCoqkLw2gEAAJkDAAAOAAAAAAAAAAAAAAAAAC4CAABkcnMvZTJvRG9jLnhtbFBLAQItABQABgAI&#10;AAAAIQDbY1944QAAAAsBAAAPAAAAAAAAAAAAAAAAADQEAABkcnMvZG93bnJldi54bWxQSwUGAAAA&#10;AAQABADzAAAAQgUAAAAA&#10;" filled="f" stroked="f">
                <v:textbox inset="0,0,0,0">
                  <w:txbxContent>
                    <w:p w14:paraId="6277DDA4" w14:textId="7A4B0193" w:rsidR="00DB1531" w:rsidRPr="000B1268" w:rsidRDefault="000B1268" w:rsidP="0071659E">
                      <w:pPr>
                        <w:jc w:val="center"/>
                        <w:rPr>
                          <w:lang w:val="en-US"/>
                        </w:rPr>
                      </w:pPr>
                      <w:r>
                        <w:rPr>
                          <w:b/>
                          <w:lang w:val="en-US"/>
                        </w:rPr>
                        <w:t>ÇOK KRİTERLİ KARAR VERME ALGORİTMARININ TEDARİKÇİ PORTALINA UYGULANMASI</w:t>
                      </w:r>
                    </w:p>
                  </w:txbxContent>
                </v:textbox>
                <w10:wrap anchorx="margin" anchory="page"/>
              </v:shape>
            </w:pict>
          </mc:Fallback>
        </mc:AlternateContent>
      </w:r>
    </w:p>
    <w:p w14:paraId="278D7917" w14:textId="5DCBB064" w:rsidR="00BB52EE" w:rsidRPr="00BB52EE" w:rsidRDefault="00BB52EE" w:rsidP="00BB52EE">
      <w:pPr>
        <w:rPr>
          <w:lang w:val="en-US"/>
        </w:rPr>
      </w:pPr>
    </w:p>
    <w:p w14:paraId="796B3F51" w14:textId="77777777" w:rsidR="00BB52EE" w:rsidRPr="00BB52EE" w:rsidRDefault="00BB52EE" w:rsidP="00BB52EE">
      <w:pPr>
        <w:rPr>
          <w:lang w:val="en-US"/>
        </w:rPr>
      </w:pPr>
    </w:p>
    <w:p w14:paraId="22691012" w14:textId="77777777" w:rsidR="00BB52EE" w:rsidRPr="00BB52EE" w:rsidRDefault="00BB52EE" w:rsidP="00BB52EE">
      <w:pPr>
        <w:rPr>
          <w:lang w:val="en-US"/>
        </w:rPr>
      </w:pPr>
    </w:p>
    <w:p w14:paraId="339A4FF1" w14:textId="77777777" w:rsidR="00BB52EE" w:rsidRPr="00BB52EE" w:rsidRDefault="00BB52EE" w:rsidP="00BB52EE">
      <w:pPr>
        <w:rPr>
          <w:lang w:val="en-US"/>
        </w:rPr>
      </w:pPr>
    </w:p>
    <w:p w14:paraId="41F99C61" w14:textId="77777777" w:rsidR="00BB52EE" w:rsidRPr="00BB52EE" w:rsidRDefault="00BB52EE" w:rsidP="00BB52EE">
      <w:pPr>
        <w:rPr>
          <w:lang w:val="en-US"/>
        </w:rPr>
      </w:pPr>
    </w:p>
    <w:p w14:paraId="1FF10830" w14:textId="77777777" w:rsidR="00BB52EE" w:rsidRPr="00BB52EE" w:rsidRDefault="00BB52EE" w:rsidP="00BB52EE">
      <w:pPr>
        <w:rPr>
          <w:lang w:val="en-US"/>
        </w:rPr>
      </w:pPr>
    </w:p>
    <w:p w14:paraId="7CD3CFD5" w14:textId="77777777" w:rsidR="00BB52EE" w:rsidRPr="00BB52EE" w:rsidRDefault="00BB52EE" w:rsidP="00BB52EE">
      <w:pPr>
        <w:rPr>
          <w:lang w:val="en-US"/>
        </w:rPr>
      </w:pPr>
    </w:p>
    <w:p w14:paraId="64D919A2" w14:textId="77777777" w:rsidR="00BB52EE" w:rsidRPr="00BB52EE" w:rsidRDefault="00BB52EE" w:rsidP="00BB52EE">
      <w:pPr>
        <w:rPr>
          <w:lang w:val="en-US"/>
        </w:rPr>
      </w:pPr>
    </w:p>
    <w:p w14:paraId="77B95468" w14:textId="77777777" w:rsidR="00BB52EE" w:rsidRPr="00BB52EE" w:rsidRDefault="00BB52EE" w:rsidP="00BB52EE">
      <w:pPr>
        <w:rPr>
          <w:lang w:val="en-US"/>
        </w:rPr>
      </w:pPr>
    </w:p>
    <w:p w14:paraId="1BE823F4" w14:textId="77777777" w:rsidR="00BB52EE" w:rsidRPr="00BB52EE" w:rsidRDefault="00BB52EE" w:rsidP="00BB52EE">
      <w:pPr>
        <w:rPr>
          <w:lang w:val="en-US"/>
        </w:rPr>
      </w:pPr>
    </w:p>
    <w:p w14:paraId="33B7F905" w14:textId="77777777" w:rsidR="00BB52EE" w:rsidRPr="00BB52EE" w:rsidRDefault="00BB52EE" w:rsidP="00BB52EE">
      <w:pPr>
        <w:rPr>
          <w:lang w:val="en-US"/>
        </w:rPr>
      </w:pPr>
    </w:p>
    <w:p w14:paraId="33D90331" w14:textId="77777777" w:rsidR="00BB52EE" w:rsidRPr="00BB52EE" w:rsidRDefault="00BB52EE" w:rsidP="00BB52EE">
      <w:pPr>
        <w:rPr>
          <w:lang w:val="en-US"/>
        </w:rPr>
      </w:pPr>
    </w:p>
    <w:p w14:paraId="275C487E" w14:textId="77777777" w:rsidR="00BB52EE" w:rsidRPr="00BB52EE" w:rsidRDefault="00BB52EE" w:rsidP="00BB52EE">
      <w:pPr>
        <w:rPr>
          <w:lang w:val="en-US"/>
        </w:rPr>
      </w:pPr>
    </w:p>
    <w:p w14:paraId="1A55CD83" w14:textId="77777777" w:rsidR="00BB52EE" w:rsidRPr="00BB52EE" w:rsidRDefault="00BB52EE" w:rsidP="00BB52EE">
      <w:pPr>
        <w:rPr>
          <w:lang w:val="en-US"/>
        </w:rPr>
      </w:pPr>
    </w:p>
    <w:p w14:paraId="68B9D5DB" w14:textId="77777777" w:rsidR="00BB52EE" w:rsidRPr="00BB52EE" w:rsidRDefault="00BB52EE" w:rsidP="00BB52EE">
      <w:pPr>
        <w:rPr>
          <w:lang w:val="en-US"/>
        </w:rPr>
      </w:pPr>
    </w:p>
    <w:p w14:paraId="3C4E2666" w14:textId="77777777" w:rsidR="00BB52EE" w:rsidRPr="00BB52EE" w:rsidRDefault="00BB52EE" w:rsidP="00BB52EE">
      <w:pPr>
        <w:rPr>
          <w:lang w:val="en-US"/>
        </w:rPr>
      </w:pPr>
    </w:p>
    <w:p w14:paraId="1D23E9DA" w14:textId="77777777" w:rsidR="00BB52EE" w:rsidRPr="00BB52EE" w:rsidRDefault="00BB52EE" w:rsidP="00BB52EE">
      <w:pPr>
        <w:rPr>
          <w:lang w:val="en-US"/>
        </w:rPr>
      </w:pPr>
    </w:p>
    <w:p w14:paraId="05CF1F06" w14:textId="77777777" w:rsidR="00BB52EE" w:rsidRPr="00BB52EE" w:rsidRDefault="00BB52EE" w:rsidP="00BB52EE">
      <w:pPr>
        <w:rPr>
          <w:lang w:val="en-US"/>
        </w:rPr>
      </w:pPr>
    </w:p>
    <w:p w14:paraId="75E5DFF3" w14:textId="77777777" w:rsidR="00BB52EE" w:rsidRPr="00BB52EE" w:rsidRDefault="00BB52EE" w:rsidP="00BB52EE">
      <w:pPr>
        <w:rPr>
          <w:lang w:val="en-US"/>
        </w:rPr>
      </w:pPr>
    </w:p>
    <w:p w14:paraId="0ECD6504" w14:textId="77777777" w:rsidR="00BB52EE" w:rsidRPr="00BB52EE" w:rsidRDefault="00BB52EE" w:rsidP="00BB52EE">
      <w:pPr>
        <w:rPr>
          <w:lang w:val="en-US"/>
        </w:rPr>
      </w:pPr>
    </w:p>
    <w:p w14:paraId="78A9081E" w14:textId="77777777" w:rsidR="00BB52EE" w:rsidRPr="00BB52EE" w:rsidRDefault="00BB52EE" w:rsidP="00BB52EE">
      <w:pPr>
        <w:rPr>
          <w:lang w:val="en-US"/>
        </w:rPr>
      </w:pPr>
    </w:p>
    <w:p w14:paraId="07A9538C" w14:textId="77777777" w:rsidR="00BB52EE" w:rsidRDefault="00BB52EE" w:rsidP="00BB52EE">
      <w:pPr>
        <w:rPr>
          <w:lang w:val="en-US"/>
        </w:rPr>
      </w:pPr>
      <w:r>
        <w:rPr>
          <w:lang w:val="en-US"/>
        </w:rPr>
        <w:tab/>
      </w:r>
      <w:r>
        <w:rPr>
          <w:lang w:val="en-US"/>
        </w:rPr>
        <w:tab/>
      </w:r>
      <w:r>
        <w:rPr>
          <w:lang w:val="en-US"/>
        </w:rPr>
        <w:tab/>
      </w:r>
      <w:r>
        <w:rPr>
          <w:lang w:val="en-US"/>
        </w:rPr>
        <w:tab/>
      </w:r>
      <w:r>
        <w:rPr>
          <w:lang w:val="en-US"/>
        </w:rPr>
        <w:tab/>
        <w:t xml:space="preserve">       </w:t>
      </w:r>
      <w:r>
        <w:rPr>
          <w:lang w:val="en-US"/>
        </w:rPr>
        <w:tab/>
      </w:r>
    </w:p>
    <w:p w14:paraId="05F6E406" w14:textId="77777777" w:rsidR="00BB52EE" w:rsidRDefault="00BB52EE" w:rsidP="00BB52EE">
      <w:pPr>
        <w:jc w:val="center"/>
        <w:rPr>
          <w:lang w:val="en-US"/>
        </w:rPr>
      </w:pPr>
    </w:p>
    <w:p w14:paraId="6B967C90" w14:textId="77777777" w:rsidR="00BB52EE" w:rsidRDefault="00BB52EE" w:rsidP="00BB52EE">
      <w:pPr>
        <w:rPr>
          <w:lang w:val="en-US"/>
        </w:rPr>
      </w:pPr>
    </w:p>
    <w:p w14:paraId="07359DF9" w14:textId="77777777" w:rsidR="005D3A24" w:rsidRDefault="005D3A24" w:rsidP="00BB52EE">
      <w:pPr>
        <w:rPr>
          <w:lang w:val="en-US"/>
        </w:rPr>
      </w:pPr>
    </w:p>
    <w:p w14:paraId="2EF9FE19" w14:textId="77777777" w:rsidR="005D3A24" w:rsidRPr="005D3A24" w:rsidRDefault="005D3A24" w:rsidP="005D3A24">
      <w:pPr>
        <w:rPr>
          <w:lang w:val="en-US"/>
        </w:rPr>
      </w:pPr>
    </w:p>
    <w:p w14:paraId="4795D81A" w14:textId="312D3611" w:rsidR="005D3A24" w:rsidRPr="005D3A24" w:rsidRDefault="00B00FF0" w:rsidP="005D3A24">
      <w:pPr>
        <w:rPr>
          <w:lang w:val="en-US"/>
        </w:rPr>
      </w:pPr>
      <w:r>
        <w:rPr>
          <w:b/>
        </w:rPr>
        <mc:AlternateContent>
          <mc:Choice Requires="wps">
            <w:drawing>
              <wp:anchor distT="0" distB="0" distL="114300" distR="114300" simplePos="0" relativeHeight="251681280" behindDoc="0" locked="0" layoutInCell="1" allowOverlap="1" wp14:anchorId="41C0C206" wp14:editId="6AB9FAC3">
                <wp:simplePos x="0" y="0"/>
                <wp:positionH relativeFrom="margin">
                  <wp:posOffset>-83820</wp:posOffset>
                </wp:positionH>
                <wp:positionV relativeFrom="page">
                  <wp:posOffset>7200900</wp:posOffset>
                </wp:positionV>
                <wp:extent cx="5400040" cy="266700"/>
                <wp:effectExtent l="0" t="0" r="10160" b="0"/>
                <wp:wrapNone/>
                <wp:docPr id="121"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0C206" id="Text Box 528" o:spid="_x0000_s1037" type="#_x0000_t202" style="position:absolute;margin-left:-6.6pt;margin-top:567pt;width:425.2pt;height:21pt;z-index:251681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4S2QEAAJkDAAAOAAAAZHJzL2Uyb0RvYy54bWysU9uO0zAQfUfiHyy/06TVUlDUdLXsahHS&#10;AistfMDEcRKLxGPGbpPy9YydpsvlDfFijWfs43POjHfX09CLoyZv0JZyvcql0FZhbWxbyq9f7l+9&#10;lcIHsDX0aHUpT9rL6/3LF7vRFXqDHfa1JsEg1hejK2UXgiuyzKtOD+BX6LTlYoM0QOAttVlNMDL6&#10;0GebPN9mI1LtCJX2nrN3c1HuE37TaBU+N43XQfSlZG4hrZTWKq7ZfgdFS+A6o8404B9YDGAsP3qB&#10;uoMA4kDmL6jBKEKPTVgpHDJsGqN00sBq1vkfap46cDppYXO8u9jk/x+s+nR8co8kwvQOJ25gEuHd&#10;A6pvXli87cC2+oYIx05DzQ+vo2XZ6Hxxvhqt9oWPINX4EWtuMhwCJqCpoSG6wjoFo3MDThfT9RSE&#10;4uTrqzzPr7ikuLbZbt/kqSsZFMttRz681ziIGJSSuKkJHY4PPkQ2UCxH4mMW703fp8b29rcEH4yZ&#10;xD4SnqmHqZqEqVla0hbVVFifWA/hPC883xx0SD+kGHlWSum/H4C0FP0Hy57EwVoCWoJqCcAqvlrK&#10;IMUc3oZ5AA+OTNsx8uy6xRv2rTFJ0jOLM1/uf1J6ntU4YL/u06nnH7X/CQAA//8DAFBLAwQUAAYA&#10;CAAAACEAxjLr7+EAAAANAQAADwAAAGRycy9kb3ducmV2LnhtbEyPwU7DMBBE70j8g7VI3Fo7DUpL&#10;iFNVCE5IiDQcODqxm1iN1yF22/D3bE9w3Jmn2ZliO7uBnc0UrEcJyVIAM9h6bbGT8Fm/LjbAQlSo&#10;1eDRSPgxAbbl7U2hcu0vWJnzPnaMQjDkSkIf45hzHtreOBWWfjRI3sFPTkU6p47rSV0o3A18JUTG&#10;nbJIH3o1mufetMf9yUnYfWH1Yr/fm4/qUNm6fhT4lh2lvL+bd0/AopnjHwzX+lQdSurU+BPqwAYJ&#10;iyRdEUpGkj7QKkI26Zqk5iqtMwG8LPj/FeUvAAAA//8DAFBLAQItABQABgAIAAAAIQC2gziS/gAA&#10;AOEBAAATAAAAAAAAAAAAAAAAAAAAAABbQ29udGVudF9UeXBlc10ueG1sUEsBAi0AFAAGAAgAAAAh&#10;ADj9If/WAAAAlAEAAAsAAAAAAAAAAAAAAAAALwEAAF9yZWxzLy5yZWxzUEsBAi0AFAAGAAgAAAAh&#10;AP5UzhLZAQAAmQMAAA4AAAAAAAAAAAAAAAAALgIAAGRycy9lMm9Eb2MueG1sUEsBAi0AFAAGAAgA&#10;AAAhAMYy6+/hAAAADQEAAA8AAAAAAAAAAAAAAAAAMwQAAGRycy9kb3ducmV2LnhtbFBLBQYAAAAA&#10;BAAEAPMAAABBBQAAAAA=&#10;" filled="f" stroked="f">
                <v:textbox inset="0,0,0,0">
                  <w:txbxContent>
                    <w:tbl>
                      <w:tblPr>
                        <w:tblW w:w="0" w:type="auto"/>
                        <w:jc w:val="center"/>
                        <w:tblLayout w:type="fixed"/>
                        <w:tblLook w:val="0000" w:firstRow="0" w:lastRow="0" w:firstColumn="0" w:lastColumn="0" w:noHBand="0" w:noVBand="0"/>
                      </w:tblPr>
                      <w:tblGrid>
                        <w:gridCol w:w="7640"/>
                      </w:tblGrid>
                      <w:tr w:rsidR="00DB1531" w14:paraId="564E1EF4" w14:textId="77777777" w:rsidTr="00FE34D2">
                        <w:trPr>
                          <w:cantSplit/>
                          <w:trHeight w:val="335"/>
                          <w:jc w:val="center"/>
                        </w:trPr>
                        <w:tc>
                          <w:tcPr>
                            <w:tcW w:w="7640" w:type="dxa"/>
                          </w:tcPr>
                          <w:p w14:paraId="17EEC915" w14:textId="686F2B96" w:rsidR="00DB1531" w:rsidRDefault="00C06266" w:rsidP="00FE34D2">
                            <w:pPr>
                              <w:jc w:val="center"/>
                              <w:rPr>
                                <w:b/>
                              </w:rPr>
                            </w:pPr>
                            <w:r>
                              <w:rPr>
                                <w:b/>
                              </w:rPr>
                              <w:t xml:space="preserve">Bilgisayar </w:t>
                            </w:r>
                            <w:r w:rsidR="00DB1531">
                              <w:rPr>
                                <w:b/>
                              </w:rPr>
                              <w:t>Mühendisliği Bölümü</w:t>
                            </w:r>
                          </w:p>
                          <w:p w14:paraId="3EA4E0BA" w14:textId="06D67F39" w:rsidR="00DB1531" w:rsidRPr="00C01790" w:rsidRDefault="00DB1531" w:rsidP="002E1488">
                            <w:pPr>
                              <w:spacing w:before="40"/>
                              <w:jc w:val="center"/>
                              <w:rPr>
                                <w:b/>
                                <w:color w:val="000000"/>
                                <w:sz w:val="22"/>
                              </w:rPr>
                            </w:pPr>
                          </w:p>
                        </w:tc>
                      </w:tr>
                      <w:tr w:rsidR="00DB1531" w14:paraId="249AA13A" w14:textId="77777777" w:rsidTr="00FE34D2">
                        <w:trPr>
                          <w:cantSplit/>
                          <w:trHeight w:val="399"/>
                          <w:jc w:val="center"/>
                        </w:trPr>
                        <w:tc>
                          <w:tcPr>
                            <w:tcW w:w="7640" w:type="dxa"/>
                          </w:tcPr>
                          <w:p w14:paraId="0E065940" w14:textId="77777777" w:rsidR="00DB1531" w:rsidRPr="00C01790" w:rsidRDefault="00DB1531" w:rsidP="00A46030">
                            <w:pPr>
                              <w:spacing w:before="240"/>
                              <w:rPr>
                                <w:b/>
                                <w:color w:val="000000"/>
                                <w:sz w:val="22"/>
                              </w:rPr>
                            </w:pPr>
                          </w:p>
                        </w:tc>
                      </w:tr>
                    </w:tbl>
                    <w:p w14:paraId="5B27F1A8" w14:textId="77777777" w:rsidR="00DB1531" w:rsidRDefault="00DB1531" w:rsidP="00024404"/>
                    <w:p w14:paraId="266E8DBA" w14:textId="77777777" w:rsidR="00DB1531" w:rsidRDefault="00DB1531"/>
                    <w:p w14:paraId="2AD4DCA5" w14:textId="77777777" w:rsidR="00DB1531" w:rsidRDefault="00DB1531" w:rsidP="00024404"/>
                  </w:txbxContent>
                </v:textbox>
                <w10:wrap anchorx="margin" anchory="page"/>
              </v:shape>
            </w:pict>
          </mc:Fallback>
        </mc:AlternateContent>
      </w:r>
    </w:p>
    <w:p w14:paraId="5A90412C" w14:textId="77777777" w:rsidR="005D3A24" w:rsidRPr="005D3A24" w:rsidRDefault="005D3A24" w:rsidP="005D3A24">
      <w:pPr>
        <w:rPr>
          <w:lang w:val="en-US"/>
        </w:rPr>
      </w:pPr>
    </w:p>
    <w:p w14:paraId="6B212C1E" w14:textId="77777777" w:rsidR="005D3A24" w:rsidRPr="005D3A24" w:rsidRDefault="005D3A24" w:rsidP="005D3A24">
      <w:pPr>
        <w:rPr>
          <w:lang w:val="en-US"/>
        </w:rPr>
      </w:pPr>
    </w:p>
    <w:p w14:paraId="72A673C1" w14:textId="77777777" w:rsidR="005D3A24" w:rsidRPr="005D3A24" w:rsidRDefault="005D3A24" w:rsidP="005D3A24">
      <w:pPr>
        <w:rPr>
          <w:lang w:val="en-US"/>
        </w:rPr>
      </w:pPr>
    </w:p>
    <w:p w14:paraId="76B3B2DD" w14:textId="77777777" w:rsidR="005D3A24" w:rsidRPr="005D3A24" w:rsidRDefault="005D3A24" w:rsidP="005D3A24">
      <w:pPr>
        <w:rPr>
          <w:lang w:val="en-US"/>
        </w:rPr>
      </w:pPr>
    </w:p>
    <w:p w14:paraId="66E1BCF2" w14:textId="77777777" w:rsidR="005D3A24" w:rsidRPr="005D3A24" w:rsidRDefault="005D3A24" w:rsidP="005D3A24">
      <w:pPr>
        <w:rPr>
          <w:lang w:val="en-US"/>
        </w:rPr>
      </w:pPr>
    </w:p>
    <w:p w14:paraId="7D1A8912" w14:textId="5B53D5EF" w:rsidR="005D3A24" w:rsidRPr="005D3A24" w:rsidRDefault="00DB1531" w:rsidP="005D3A24">
      <w:pPr>
        <w:rPr>
          <w:lang w:val="en-US"/>
        </w:rPr>
      </w:pPr>
      <w:r>
        <w:rPr>
          <w:b/>
        </w:rPr>
        <mc:AlternateContent>
          <mc:Choice Requires="wps">
            <w:drawing>
              <wp:anchor distT="0" distB="0" distL="114300" distR="114300" simplePos="0" relativeHeight="251683328" behindDoc="0" locked="0" layoutInCell="1" allowOverlap="1" wp14:anchorId="477F82B9" wp14:editId="2E745964">
                <wp:simplePos x="0" y="0"/>
                <wp:positionH relativeFrom="margin">
                  <wp:posOffset>-91440</wp:posOffset>
                </wp:positionH>
                <wp:positionV relativeFrom="page">
                  <wp:posOffset>8282940</wp:posOffset>
                </wp:positionV>
                <wp:extent cx="5400040" cy="289560"/>
                <wp:effectExtent l="0" t="0" r="10160" b="15240"/>
                <wp:wrapNone/>
                <wp:docPr id="122"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74EA5" w14:textId="3BDDCBE4" w:rsidR="00DB1531" w:rsidRDefault="00DB1531" w:rsidP="00D86BFD">
                            <w:pPr>
                              <w:jc w:val="center"/>
                              <w:rPr>
                                <w:b/>
                              </w:rPr>
                            </w:pPr>
                            <w:r w:rsidRPr="00AD353C">
                              <w:rPr>
                                <w:b/>
                              </w:rPr>
                              <w:t>D</w:t>
                            </w:r>
                            <w:r>
                              <w:rPr>
                                <w:b/>
                              </w:rPr>
                              <w:t>anışman:</w:t>
                            </w:r>
                            <w:r w:rsidRPr="00AD353C">
                              <w:rPr>
                                <w:b/>
                              </w:rPr>
                              <w:t xml:space="preserve"> </w:t>
                            </w:r>
                            <w:r w:rsidR="000B1268">
                              <w:rPr>
                                <w:b/>
                              </w:rPr>
                              <w:t>Prof. Dr. Turgay Tugay BİLGİN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F82B9" id="Text Box 529" o:spid="_x0000_s1038" type="#_x0000_t202" style="position:absolute;margin-left:-7.2pt;margin-top:652.2pt;width:425.2pt;height:22.8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8Kr2wEAAJkDAAAOAAAAZHJzL2Uyb0RvYy54bWysU9tu2zAMfR+wfxD0vtgJ2qIz4hRdiw4D&#10;uq1Atw+QZdkWZosaqcTOvn6UHKe7vA17EShSOjrnkNreTEMvDgbJgivlepVLYZyG2rq2lF+/PLy5&#10;loKCcrXqwZlSHg3Jm93rV9vRF2YDHfS1QcEgjorRl7ILwRdZRrozg6IVeOO42AAOKvAW26xGNTL6&#10;0GebPL/KRsDaI2hDxNn7uSh3Cb9pjA6fm4ZMEH0pmVtIK6a1imu226qiReU7q0801D+wGJR1/OgZ&#10;6l4FJfZo/4IarEYgaMJKw5BB01htkgZWs87/UPPcKW+SFjaH/Nkm+n+w+tPh2T+hCNM7mLiBSQT5&#10;R9DfSDi465RrzS0ijJ1RNT+8jpZlo6fidDVaTQVFkGr8CDU3We0DJKCpwSG6wjoFo3MDjmfTzRSE&#10;5uTlRZ7nF1zSXNtcv728Sl3JVLHc9kjhvYFBxKCUyE1N6OrwSCGyUcVyJD7m4MH2fWps735L8MGY&#10;Sewj4Zl6mKpJ2JqlbaK2qKaC+sh6EOZ54fnmoAP8IcXIs1JK+r5XaKToPzj2JA7WEuASVEugnOar&#10;pQxSzOFdmAdw79G2HSPPrju4Zd8amyS9sDjx5f4npadZjQP26z6devlRu58AAAD//wMAUEsDBBQA&#10;BgAIAAAAIQBd96+24QAAAA0BAAAPAAAAZHJzL2Rvd25yZXYueG1sTI/BTsMwEETvSPyDtZW4tXZp&#10;iUoap6oQnJAQaThwdGI3sRqvQ+y24e/ZnMptd2c0+ybbja5jFzME61HCciGAGay9tthI+Crf5htg&#10;ISrUqvNoJPyaALv8/i5TqfZXLMzlEBtGIRhSJaGNsU85D3VrnAoL3xsk7egHpyKtQ8P1oK4U7jr+&#10;KETCnbJIH1rVm5fW1KfD2UnYf2Pxan8+qs/iWNiyfBb4npykfJiN+y2waMZ4M8OET+iQE1Plz6gD&#10;6yTMl+s1WUlYiWkiy2aVUL1qOj0JATzP+P8W+R8AAAD//wMAUEsBAi0AFAAGAAgAAAAhALaDOJL+&#10;AAAA4QEAABMAAAAAAAAAAAAAAAAAAAAAAFtDb250ZW50X1R5cGVzXS54bWxQSwECLQAUAAYACAAA&#10;ACEAOP0h/9YAAACUAQAACwAAAAAAAAAAAAAAAAAvAQAAX3JlbHMvLnJlbHNQSwECLQAUAAYACAAA&#10;ACEAYVvCq9sBAACZAwAADgAAAAAAAAAAAAAAAAAuAgAAZHJzL2Uyb0RvYy54bWxQSwECLQAUAAYA&#10;CAAAACEAXfevtuEAAAANAQAADwAAAAAAAAAAAAAAAAA1BAAAZHJzL2Rvd25yZXYueG1sUEsFBgAA&#10;AAAEAAQA8wAAAEMFAAAAAA==&#10;" filled="f" stroked="f">
                <v:textbox inset="0,0,0,0">
                  <w:txbxContent>
                    <w:p w14:paraId="25274EA5" w14:textId="3BDDCBE4" w:rsidR="00DB1531" w:rsidRDefault="00DB1531" w:rsidP="00D86BFD">
                      <w:pPr>
                        <w:jc w:val="center"/>
                        <w:rPr>
                          <w:b/>
                        </w:rPr>
                      </w:pPr>
                      <w:r w:rsidRPr="00AD353C">
                        <w:rPr>
                          <w:b/>
                        </w:rPr>
                        <w:t>D</w:t>
                      </w:r>
                      <w:r>
                        <w:rPr>
                          <w:b/>
                        </w:rPr>
                        <w:t>anışman:</w:t>
                      </w:r>
                      <w:r w:rsidRPr="00AD353C">
                        <w:rPr>
                          <w:b/>
                        </w:rPr>
                        <w:t xml:space="preserve"> </w:t>
                      </w:r>
                      <w:r w:rsidR="000B1268">
                        <w:rPr>
                          <w:b/>
                        </w:rPr>
                        <w:t>Prof. Dr. Turgay Tugay BİLGİN</w:t>
                      </w:r>
                    </w:p>
                  </w:txbxContent>
                </v:textbox>
                <w10:wrap anchorx="margin" anchory="page"/>
              </v:shape>
            </w:pict>
          </mc:Fallback>
        </mc:AlternateContent>
      </w:r>
    </w:p>
    <w:p w14:paraId="44565D0A" w14:textId="56AC409B" w:rsidR="00911912" w:rsidRDefault="00911912" w:rsidP="009C4C58">
      <w:pPr>
        <w:rPr>
          <w:lang w:val="en-US"/>
        </w:rPr>
      </w:pPr>
    </w:p>
    <w:p w14:paraId="403C25C5" w14:textId="77777777" w:rsidR="00A46030" w:rsidRPr="00911912" w:rsidRDefault="00A46030" w:rsidP="00911912">
      <w:pPr>
        <w:rPr>
          <w:lang w:val="en-US"/>
        </w:rPr>
        <w:sectPr w:rsidR="00A46030" w:rsidRPr="00911912" w:rsidSect="0093134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418" w:right="1418" w:bottom="1418" w:left="2268" w:header="709" w:footer="709" w:gutter="0"/>
          <w:pgNumType w:fmt="lowerRoman"/>
          <w:cols w:space="708"/>
          <w:docGrid w:linePitch="326"/>
        </w:sectPr>
      </w:pPr>
    </w:p>
    <w:p w14:paraId="5E81C7F0" w14:textId="77777777" w:rsidR="00911912" w:rsidRDefault="00911912" w:rsidP="00FE3343">
      <w:pPr>
        <w:rPr>
          <w:lang w:val="en-US"/>
        </w:rPr>
      </w:pPr>
    </w:p>
    <w:p w14:paraId="33E02611" w14:textId="77777777" w:rsidR="00911912" w:rsidRDefault="00911912" w:rsidP="00FE3343">
      <w:pPr>
        <w:rPr>
          <w:lang w:val="en-US"/>
        </w:rPr>
      </w:pPr>
    </w:p>
    <w:p w14:paraId="392138E3" w14:textId="77777777" w:rsidR="00911912" w:rsidRDefault="00911912" w:rsidP="00FE3343">
      <w:pPr>
        <w:rPr>
          <w:lang w:val="en-US"/>
        </w:rPr>
      </w:pPr>
    </w:p>
    <w:p w14:paraId="4A9026B8" w14:textId="77777777" w:rsidR="00911912" w:rsidRDefault="00911912" w:rsidP="00FE3343">
      <w:pPr>
        <w:rPr>
          <w:lang w:val="en-US"/>
        </w:rPr>
      </w:pPr>
    </w:p>
    <w:p w14:paraId="172A3AE9" w14:textId="6DA1614A" w:rsidR="00EC3F89" w:rsidRDefault="00911912"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A22BCDC" w14:textId="631E37E9" w:rsidR="00EC3F89" w:rsidRDefault="00181946" w:rsidP="00FE3343">
      <w:pPr>
        <w:rPr>
          <w:lang w:val="en-US"/>
        </w:rPr>
      </w:pPr>
      <w:r>
        <w:rPr>
          <w:b/>
        </w:rPr>
        <mc:AlternateContent>
          <mc:Choice Requires="wps">
            <w:drawing>
              <wp:anchor distT="0" distB="0" distL="114300" distR="114300" simplePos="0" relativeHeight="251649536" behindDoc="0" locked="0" layoutInCell="1" allowOverlap="0" wp14:anchorId="51CBEE0D" wp14:editId="1953D25E">
                <wp:simplePos x="0" y="0"/>
                <wp:positionH relativeFrom="margin">
                  <wp:align>right</wp:align>
                </wp:positionH>
                <wp:positionV relativeFrom="page">
                  <wp:posOffset>1800225</wp:posOffset>
                </wp:positionV>
                <wp:extent cx="5219700" cy="1076325"/>
                <wp:effectExtent l="0" t="0" r="0" b="9525"/>
                <wp:wrapNone/>
                <wp:docPr id="107"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1076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3117D52B" w14:textId="426D64BD"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181946">
                              <w:t>18360859004</w:t>
                            </w:r>
                            <w:r w:rsidRPr="006A4AF9">
                              <w:t xml:space="preserve"> numaralı </w:t>
                            </w:r>
                            <w:r w:rsidR="009C4C58">
                              <w:t>ö</w:t>
                            </w:r>
                            <w:r w:rsidRPr="006A4AF9">
                              <w:t xml:space="preserve">ğrencisi </w:t>
                            </w:r>
                            <w:r w:rsidR="00181946">
                              <w:t>İhsan Oğuz AKPINAR</w:t>
                            </w:r>
                            <w:r w:rsidRPr="006A4AF9">
                              <w:t xml:space="preserve">, ilgili yönetmeliklerin belirlediği gerekli tüm şartları yerine getirdikten sonra hazırladığı </w:t>
                            </w:r>
                            <w:r w:rsidRPr="00EC3F89">
                              <w:t>“</w:t>
                            </w:r>
                            <w:r w:rsidR="00181946">
                              <w:t>ÇOK KRİTERLİ KARAR VERME ALGORİTMALARININ TEDARİKÇİ PORTALINA UYGULANMASI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CBEE0D" id="Text Box 520" o:spid="_x0000_s1039" type="#_x0000_t202" style="position:absolute;margin-left:359.8pt;margin-top:141.75pt;width:411pt;height:84.75pt;z-index:2516495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7Zz3AEAAJoDAAAOAAAAZHJzL2Uyb0RvYy54bWysU9tu2zAMfR+wfxD0vthO0XYz4hRdiw4D&#10;ugvQ7QNkWY6F2aJGKrGzrx8lx+kub8NeBJqUDs85pDc309CLg0Gy4CpZrHIpjNPQWLer5NcvD69e&#10;S0FBuUb14Ewlj4bkzfbli83oS7OGDvrGoGAQR+XoK9mF4MssI92ZQdEKvHFcbAEHFfgTd1mDamT0&#10;oc/WeX6VjYCNR9CGiLP3c1FuE37bGh0+tS2ZIPpKMreQTkxnHc9su1HlDpXvrD7RUP/AYlDWcdMz&#10;1L0KSuzR/gU1WI1A0IaVhiGDtrXaJA2spsj/UPPUKW+SFjaH/Nkm+n+w+uPhyX9GEaa3MPEAkwjy&#10;j6C/kXBw1ym3M7eIMHZGNdy4iJZlo6fy9DRaTSVFkHr8AA0PWe0DJKCpxSG6wjoFo/MAjmfTzRSE&#10;5uTlunhznXNJc63Ir68u1pephyqX5x4pvDMwiBhUEnmqCV4dHilEOqpcrsRuDh5s36fJ9u63BF+M&#10;mUQ/Mp65h6mehG24+0VsHOXU0BxZEMK8MLzgHHSAP6QYeVkqSd/3Co0U/XvHpsTNWgJcgnoJlNP8&#10;tJJBijm8C/MG7j3aXcfIs+0Obtm41iZJzyxOfHkBktLTssYN+/U73Xr+pbY/AQAA//8DAFBLAwQU&#10;AAYACAAAACEArAnt9d8AAAAIAQAADwAAAGRycy9kb3ducmV2LnhtbEyPvU7DQBCEeyTe4bRIdOQc&#10;hyDHeB2hSDQBiSRQpFz7FttwP8Z3Tszbc1RQzs5q5ptiPRktTjz4zlmE+SwBwbZ2qrMNwtvr400G&#10;wgeyirSzjPDNHtbl5UVBuXJnu+fTITQihlifE0IbQp9L6euWDfmZ69lG790NhkKUQyPVQOcYbrRM&#10;k+ROGupsbGip503L9edhNAjV+LI/0rZ7Wm03evc1/9D1c68Rr6+mh3sQgafw9wy/+BEdyshUudEq&#10;LzRCHBIQ0myxBBHtLE3jpUK4XS4SkGUh/w8ofwAAAP//AwBQSwECLQAUAAYACAAAACEAtoM4kv4A&#10;AADhAQAAEwAAAAAAAAAAAAAAAAAAAAAAW0NvbnRlbnRfVHlwZXNdLnhtbFBLAQItABQABgAIAAAA&#10;IQA4/SH/1gAAAJQBAAALAAAAAAAAAAAAAAAAAC8BAABfcmVscy8ucmVsc1BLAQItABQABgAIAAAA&#10;IQBJf7Zz3AEAAJoDAAAOAAAAAAAAAAAAAAAAAC4CAABkcnMvZTJvRG9jLnhtbFBLAQItABQABgAI&#10;AAAAIQCsCe313wAAAAgBAAAPAAAAAAAAAAAAAAAAADYEAABkcnMvZG93bnJldi54bWxQSwUGAAAA&#10;AAQABADzAAAAQgUAAAAA&#10;" o:allowoverlap="f" filled="f" stroked="f" strokecolor="white">
                <v:textbox inset="0,0,0,0">
                  <w:txbxContent>
                    <w:p w14:paraId="3117D52B" w14:textId="426D64BD" w:rsidR="00DB1531" w:rsidRDefault="00DB1531" w:rsidP="0071659E">
                      <w:pPr>
                        <w:jc w:val="both"/>
                      </w:pPr>
                      <w:r>
                        <w:t>B</w:t>
                      </w:r>
                      <w:r w:rsidRPr="006A4AF9">
                        <w:t xml:space="preserve">TÜ, </w:t>
                      </w:r>
                      <w:r w:rsidR="009C4C58">
                        <w:t xml:space="preserve">Mühendislik ve Doğa Bilimleri Fakültesi </w:t>
                      </w:r>
                      <w:r w:rsidR="00BD0FC4">
                        <w:t xml:space="preserve">Bilgisayar </w:t>
                      </w:r>
                      <w:r w:rsidR="009C4C58">
                        <w:t>Mühendisliği Bölümü</w:t>
                      </w:r>
                      <w:r w:rsidRPr="006A4AF9">
                        <w:t xml:space="preserve">’nün </w:t>
                      </w:r>
                      <w:r w:rsidR="00181946">
                        <w:t>18360859004</w:t>
                      </w:r>
                      <w:r w:rsidRPr="006A4AF9">
                        <w:t xml:space="preserve"> numaralı </w:t>
                      </w:r>
                      <w:r w:rsidR="009C4C58">
                        <w:t>ö</w:t>
                      </w:r>
                      <w:r w:rsidRPr="006A4AF9">
                        <w:t xml:space="preserve">ğrencisi </w:t>
                      </w:r>
                      <w:r w:rsidR="00181946">
                        <w:t>İhsan Oğuz AKPINAR</w:t>
                      </w:r>
                      <w:r w:rsidRPr="006A4AF9">
                        <w:t xml:space="preserve">, ilgili yönetmeliklerin belirlediği gerekli tüm şartları yerine getirdikten sonra hazırladığı </w:t>
                      </w:r>
                      <w:r w:rsidRPr="00EC3F89">
                        <w:t>“</w:t>
                      </w:r>
                      <w:r w:rsidR="00181946">
                        <w:t>ÇOK KRİTERLİ KARAR VERME ALGORİTMALARININ TEDARİKÇİ PORTALINA UYGULANMASI</w:t>
                      </w:r>
                      <w:r w:rsidRPr="00EC3F89">
                        <w:t>”</w:t>
                      </w:r>
                      <w:r w:rsidRPr="006A4AF9">
                        <w:rPr>
                          <w:b/>
                        </w:rPr>
                        <w:t xml:space="preserve"> </w:t>
                      </w:r>
                      <w:r w:rsidRPr="006A4AF9">
                        <w:t xml:space="preserve">başlıklı </w:t>
                      </w:r>
                      <w:r w:rsidR="009C4C58">
                        <w:t>bitirme çalışmasını</w:t>
                      </w:r>
                      <w:r w:rsidRPr="006A4AF9">
                        <w:t xml:space="preserve"> aşağıda imzaları olan jüri önünde başarı ile sunmuştur.</w:t>
                      </w:r>
                    </w:p>
                  </w:txbxContent>
                </v:textbox>
                <w10:wrap anchorx="margin" anchory="page"/>
              </v:shape>
            </w:pict>
          </mc:Fallback>
        </mc:AlternateContent>
      </w:r>
    </w:p>
    <w:p w14:paraId="31B410F3" w14:textId="77777777" w:rsidR="00EC3F89" w:rsidRDefault="00EC3F89" w:rsidP="00FE3343">
      <w:pPr>
        <w:rPr>
          <w:lang w:val="en-US"/>
        </w:rPr>
      </w:pPr>
    </w:p>
    <w:p w14:paraId="63FB09A0" w14:textId="77777777" w:rsidR="00EC3F89" w:rsidRDefault="00EC3F89" w:rsidP="00FE3343">
      <w:pPr>
        <w:rPr>
          <w:lang w:val="en-US"/>
        </w:rPr>
      </w:pPr>
    </w:p>
    <w:p w14:paraId="30AD26AD" w14:textId="77777777" w:rsidR="00EC3F89" w:rsidRDefault="00EC3F89" w:rsidP="00FE3343">
      <w:pPr>
        <w:rPr>
          <w:lang w:val="en-US"/>
        </w:rPr>
      </w:pPr>
    </w:p>
    <w:p w14:paraId="7DB195BB" w14:textId="77777777" w:rsidR="00EC3F89" w:rsidRDefault="00EC3F89" w:rsidP="00FE3343">
      <w:pPr>
        <w:rPr>
          <w:lang w:val="en-US"/>
        </w:rPr>
      </w:pPr>
    </w:p>
    <w:p w14:paraId="20CA33CD" w14:textId="77777777" w:rsidR="00EC3F89" w:rsidRDefault="00EC3F89" w:rsidP="00FE3343">
      <w:pPr>
        <w:rPr>
          <w:lang w:val="en-US"/>
        </w:rPr>
      </w:pPr>
    </w:p>
    <w:p w14:paraId="7BED498C" w14:textId="77777777" w:rsidR="00EC3F89" w:rsidRDefault="00EC3F89" w:rsidP="00FE3343">
      <w:pPr>
        <w:rPr>
          <w:lang w:val="en-US"/>
        </w:rPr>
      </w:pPr>
    </w:p>
    <w:p w14:paraId="2E7DDA7F" w14:textId="312C3FB1" w:rsidR="001647B5" w:rsidRDefault="00E31169" w:rsidP="00FE3343">
      <w:pPr>
        <w:rPr>
          <w:lang w:val="en-US"/>
        </w:rPr>
      </w:pPr>
      <w:r>
        <w:rPr>
          <w:b/>
        </w:rPr>
        <mc:AlternateContent>
          <mc:Choice Requires="wps">
            <w:drawing>
              <wp:anchor distT="0" distB="0" distL="114300" distR="114300" simplePos="0" relativeHeight="251635200" behindDoc="0" locked="0" layoutInCell="1" allowOverlap="0" wp14:anchorId="7B6AA24F" wp14:editId="4DE6BBF5">
                <wp:simplePos x="0" y="0"/>
                <wp:positionH relativeFrom="margin">
                  <wp:align>left</wp:align>
                </wp:positionH>
                <wp:positionV relativeFrom="page">
                  <wp:posOffset>3076575</wp:posOffset>
                </wp:positionV>
                <wp:extent cx="5219700" cy="571500"/>
                <wp:effectExtent l="0" t="0" r="19050" b="19050"/>
                <wp:wrapNone/>
                <wp:docPr id="1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57150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8D32F3C" w14:textId="24BBCC1F" w:rsidR="00DB1531" w:rsidRPr="005F57A1" w:rsidRDefault="00DB1531" w:rsidP="009B4910">
                            <w:pPr>
                              <w:tabs>
                                <w:tab w:val="left" w:pos="1418"/>
                              </w:tabs>
                              <w:rPr>
                                <w:b/>
                              </w:rPr>
                            </w:pPr>
                            <w:r>
                              <w:rPr>
                                <w:b/>
                              </w:rPr>
                              <w:t xml:space="preserve">Danışmanı : </w:t>
                            </w:r>
                            <w:r>
                              <w:rPr>
                                <w:b/>
                              </w:rPr>
                              <w:tab/>
                            </w:r>
                            <w:r w:rsidR="001664AF">
                              <w:rPr>
                                <w:b/>
                              </w:rPr>
                              <w:tab/>
                            </w:r>
                            <w:r>
                              <w:rPr>
                                <w:b/>
                              </w:rPr>
                              <w:t xml:space="preserve">Prof. Dr. </w:t>
                            </w:r>
                            <w:r w:rsidR="007E6427">
                              <w:rPr>
                                <w:b/>
                              </w:rPr>
                              <w:t>Turgay Tugay Bilgin</w:t>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6AA24F" id="Metin Kutusu 2" o:spid="_x0000_s1040" type="#_x0000_t202" style="position:absolute;margin-left:0;margin-top:242.25pt;width:411pt;height:45pt;z-index:2516352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LAxDQIAAPoDAAAOAAAAZHJzL2Uyb0RvYy54bWysU1Fv0zAQfkfiP1h+p0kryrao6TQ6ipDG&#10;QBr8AMdxEgvHZ85uk/LrOTtpN8Ebwg/W2Xf+7u67z5vbsTfsqNBrsCVfLnLOlJVQa9uW/Pu3/Ztr&#10;znwQthYGrCr5SXl+u339ajO4Qq2gA1MrZARifTG4knchuCLLvOxUL/wCnLLkbAB7EeiIbVajGAi9&#10;N9kqz99lA2DtEKTynm7vJyffJvymUTJ8aRqvAjMlp9pC2jHtVdyz7UYULQrXaTmXIf6hil5oS0kv&#10;UPciCHZA/RdUryWChyYsJPQZNI2WKvVA3SzzP7p56oRTqRcix7sLTf7/wcrH45P7iiyM72GkAaYm&#10;vHsA+cMzC7tO2FbdIcLQKVFT4mWkLBucL+ankWpf+AhSDZ+hpiGLQ4AENDbYR1aoT0boNIDThXQ1&#10;Bibpcr1a3lzl5JLkW18t12THFKI4v3bow0cFPYtGyZGGmtDF8cGHKfQcEpNZ2Gtj0mCNZUPJb9ar&#10;9dQXGF1HZwzz2FY7g+woSBr7tOa8/mVYrwMJ1Oi+5Nd5XJNkIhsfbJ2yBKHNZFPRxs70REYmbsJY&#10;jUzXxN3b+DjSVUF9IsIQJkHSByKjA/zF2UBiLLn/eRCoODOfLJEelXs28GxUZ0NYSU9LHjibzF2Y&#10;FH5wqNuOkKexWrijwTQ6cfZcxVwvCSyxPn+GqOCX5xT1/GW3vwEAAP//AwBQSwMEFAAGAAgAAAAh&#10;ABC1rSvfAAAACAEAAA8AAABkcnMvZG93bnJldi54bWxMj0FLw0AQhe+C/2EZwYvYTUNr05hJKYIX&#10;EcEqFG/b7JgEs7Mxu2nTf+940uO893jzvWIzuU4daQitZ4T5LAFFXHnbco3w/vZ4m4EK0bA1nWdC&#10;OFOATXl5UZjc+hO/0nEXayUlHHKD0MTY51qHqiFnwsz3xOJ9+sGZKOdQazuYk5S7TqdJcqedaVk+&#10;NKanh4aqr93oEPYv+/W8Hlfb8fucdU8fa8fPNw7x+mra3oOKNMW/MPziCzqUwnTwI9ugOgQZEhEW&#10;2WIJSuwsTUU5ICxXouiy0P8HlD8AAAD//wMAUEsBAi0AFAAGAAgAAAAhALaDOJL+AAAA4QEAABMA&#10;AAAAAAAAAAAAAAAAAAAAAFtDb250ZW50X1R5cGVzXS54bWxQSwECLQAUAAYACAAAACEAOP0h/9YA&#10;AACUAQAACwAAAAAAAAAAAAAAAAAvAQAAX3JlbHMvLnJlbHNQSwECLQAUAAYACAAAACEAtRCwMQ0C&#10;AAD6AwAADgAAAAAAAAAAAAAAAAAuAgAAZHJzL2Uyb0RvYy54bWxQSwECLQAUAAYACAAAACEAELWt&#10;K98AAAAIAQAADwAAAAAAAAAAAAAAAABnBAAAZHJzL2Rvd25yZXYueG1sUEsFBgAAAAAEAAQA8wAA&#10;AHMFAAAAAA==&#10;" o:allowoverlap="f" filled="f" strokecolor="white">
                <v:textbox inset="0,0,0,0">
                  <w:txbxContent>
                    <w:p w14:paraId="58D32F3C" w14:textId="24BBCC1F" w:rsidR="00DB1531" w:rsidRPr="005F57A1" w:rsidRDefault="00DB1531" w:rsidP="009B4910">
                      <w:pPr>
                        <w:tabs>
                          <w:tab w:val="left" w:pos="1418"/>
                        </w:tabs>
                        <w:rPr>
                          <w:b/>
                        </w:rPr>
                      </w:pPr>
                      <w:r>
                        <w:rPr>
                          <w:b/>
                        </w:rPr>
                        <w:t xml:space="preserve">Danışmanı : </w:t>
                      </w:r>
                      <w:r>
                        <w:rPr>
                          <w:b/>
                        </w:rPr>
                        <w:tab/>
                      </w:r>
                      <w:r w:rsidR="001664AF">
                        <w:rPr>
                          <w:b/>
                        </w:rPr>
                        <w:tab/>
                      </w:r>
                      <w:r>
                        <w:rPr>
                          <w:b/>
                        </w:rPr>
                        <w:t xml:space="preserve">Prof. Dr. </w:t>
                      </w:r>
                      <w:r w:rsidR="007E6427">
                        <w:rPr>
                          <w:b/>
                        </w:rPr>
                        <w:t>Turgay Tugay Bilgin</w:t>
                      </w:r>
                      <w:r>
                        <w:rPr>
                          <w:b/>
                        </w:rPr>
                        <w:tab/>
                      </w:r>
                      <w:r w:rsidRPr="006E0035">
                        <w:t>..............................</w:t>
                      </w:r>
                    </w:p>
                    <w:p w14:paraId="38C7EE88" w14:textId="5AB6E77F" w:rsidR="00DB1531" w:rsidRDefault="00DB1531" w:rsidP="0071659E">
                      <w:pPr>
                        <w:tabs>
                          <w:tab w:val="left" w:pos="2127"/>
                        </w:tabs>
                      </w:pPr>
                      <w:r>
                        <w:tab/>
                        <w:t>Bursa</w:t>
                      </w:r>
                      <w:r w:rsidRPr="005F57A1">
                        <w:t xml:space="preserve"> Teknik Üniversitesi</w:t>
                      </w:r>
                      <w:r>
                        <w:tab/>
                      </w:r>
                    </w:p>
                  </w:txbxContent>
                </v:textbox>
                <w10:wrap anchorx="margin" anchory="page"/>
              </v:shape>
            </w:pict>
          </mc:Fallback>
        </mc:AlternateContent>
      </w:r>
    </w:p>
    <w:p w14:paraId="1CB47CF0" w14:textId="34E906F4" w:rsidR="00EC3F89" w:rsidRDefault="004A01FB" w:rsidP="00FE3343">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5329BEC1" w14:textId="4B68F91B" w:rsidR="00EC3F89" w:rsidRDefault="00EC3F89" w:rsidP="00FE3343">
      <w:pPr>
        <w:rPr>
          <w:lang w:val="en-US"/>
        </w:rPr>
      </w:pPr>
    </w:p>
    <w:p w14:paraId="0387DB77" w14:textId="357DCEA0" w:rsidR="00EC3F89" w:rsidRDefault="00EC3F89" w:rsidP="00FE3343">
      <w:pPr>
        <w:rPr>
          <w:lang w:val="en-US"/>
        </w:rPr>
      </w:pPr>
    </w:p>
    <w:p w14:paraId="0DFB268C" w14:textId="62E05C5E" w:rsidR="00EC3F89" w:rsidRDefault="00E31169" w:rsidP="00FE3343">
      <w:pPr>
        <w:rPr>
          <w:lang w:val="en-US"/>
        </w:rPr>
      </w:pPr>
      <w:r>
        <w:rPr>
          <w:b/>
        </w:rPr>
        <mc:AlternateContent>
          <mc:Choice Requires="wps">
            <w:drawing>
              <wp:anchor distT="0" distB="0" distL="114300" distR="114300" simplePos="0" relativeHeight="251641344" behindDoc="0" locked="0" layoutInCell="1" allowOverlap="0" wp14:anchorId="7ADEC1F8" wp14:editId="0495F350">
                <wp:simplePos x="0" y="0"/>
                <wp:positionH relativeFrom="column">
                  <wp:posOffset>0</wp:posOffset>
                </wp:positionH>
                <wp:positionV relativeFrom="page">
                  <wp:posOffset>5236845</wp:posOffset>
                </wp:positionV>
                <wp:extent cx="5219700" cy="401955"/>
                <wp:effectExtent l="0" t="0" r="19050" b="17145"/>
                <wp:wrapNone/>
                <wp:docPr id="103"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4019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14488A6D" w14:textId="3FBA2921" w:rsidR="00DB1531" w:rsidRPr="005F57A1" w:rsidRDefault="00B822B3" w:rsidP="005F5566">
                            <w:pPr>
                              <w:ind w:left="1418" w:firstLine="709"/>
                              <w:rPr>
                                <w:b/>
                              </w:rPr>
                            </w:pPr>
                            <w:r>
                              <w:rPr>
                                <w:b/>
                              </w:rPr>
                              <w:t>Dr.</w:t>
                            </w:r>
                            <w:r w:rsidR="007E6427">
                              <w:rPr>
                                <w:b/>
                              </w:rPr>
                              <w:t xml:space="preserve"> Öğr.</w:t>
                            </w:r>
                            <w:r>
                              <w:rPr>
                                <w:b/>
                              </w:rPr>
                              <w:t xml:space="preserve"> </w:t>
                            </w:r>
                            <w:r w:rsidR="00DB1531" w:rsidRPr="005F57A1">
                              <w:rPr>
                                <w:b/>
                              </w:rPr>
                              <w:t xml:space="preserve"> </w:t>
                            </w:r>
                            <w:r w:rsidR="007E6427">
                              <w:rPr>
                                <w:b/>
                              </w:rPr>
                              <w:t>Hayri Volkan AGUN</w:t>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DEC1F8" id="Text Box 516" o:spid="_x0000_s1041" type="#_x0000_t202" style="position:absolute;margin-left:0;margin-top:412.35pt;width:411pt;height:31.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83DgIAAPoDAAAOAAAAZHJzL2Uyb0RvYy54bWysU9uO0zAQfUfiHyy/06QVhW3UdLV0KUJa&#10;LtLCBziOk1g4HjN2m5SvZ+yk3RW8IfxgjT3jMzNnjre3Y2/YSaHXYEu+XOScKSuh1rYt+fdvh1c3&#10;nPkgbC0MWFXys/L8dvfyxXZwhVpBB6ZWyAjE+mJwJe9CcEWWedmpXvgFOGXJ2QD2ItAR26xGMRB6&#10;b7JVnr/JBsDaIUjlPd3eT06+S/hNo2T40jReBWZKTrWFtGPaq7hnu60oWhSu03IuQ/xDFb3QlpJe&#10;oe5FEOyI+i+oXksED01YSOgzaBotVeqBulnmf3Tz2AmnUi9EjndXmvz/g5WfT4/uK7IwvoORBpia&#10;8O4B5A/PLOw7YVt1hwhDp0RNiZeRsmxwvpifRqp94SNINXyCmoYsjgES0NhgH1mhPhmh0wDOV9LV&#10;GJiky/VquXmbk0uS73W+3KzXKYUoLq8d+vBBQc+iUXKkoSZ0cXrwIVYjiktITGbhoI1JgzWWDSXf&#10;rFfrqS8wuo7OGOaxrfYG2UmQNA5pzXn987BeBxKo0X3Jb/K4JslENt7bOmUJQpvJpkqMnemJjEzc&#10;hLEama6Ju9RZpKuC+kyEIUyCpA9ERgf4i7OBxFhy//MoUHFmPloiPSr3YuDFqC6GsJKeljxwNpn7&#10;MCn86FC3HSFPY7VwR4NpdOLsqYq5XhJYonL+DFHBz88p6unL7n4DAAD//wMAUEsDBBQABgAIAAAA&#10;IQAp8WSM3wAAAAgBAAAPAAAAZHJzL2Rvd25yZXYueG1sTI9BS8NAEIXvgv9hGcGL2E2D2G2aTSmC&#10;FxHBKhRv2+w0Ce7OxuymTf+948neZuY93nyvXE/eiSMOsQukYT7LQCDVwXbUaPj8eL5XIGIyZI0L&#10;hBrOGGFdXV+VprDhRO943KZGcAjFwmhoU+oLKWPdojdxFnok1g5h8CbxOjTSDubE4d7JPMsepTcd&#10;8YfW9PjUYv29Hb2G3dtuOW/GxWb8OSv38rX09Hrntb69mTYrEAmn9G+GP3xGh4qZ9mEkG4XTwEWS&#10;BpU/LECwrPKcL3selMpAVqW8LFD9AgAA//8DAFBLAQItABQABgAIAAAAIQC2gziS/gAAAOEBAAAT&#10;AAAAAAAAAAAAAAAAAAAAAABbQ29udGVudF9UeXBlc10ueG1sUEsBAi0AFAAGAAgAAAAhADj9If/W&#10;AAAAlAEAAAsAAAAAAAAAAAAAAAAALwEAAF9yZWxzLy5yZWxzUEsBAi0AFAAGAAgAAAAhAOx2TzcO&#10;AgAA+gMAAA4AAAAAAAAAAAAAAAAALgIAAGRycy9lMm9Eb2MueG1sUEsBAi0AFAAGAAgAAAAhACnx&#10;ZIzfAAAACAEAAA8AAAAAAAAAAAAAAAAAaAQAAGRycy9kb3ducmV2LnhtbFBLBQYAAAAABAAEAPMA&#10;AAB0BQAAAAA=&#10;" o:allowoverlap="f" filled="f" strokecolor="white">
                <v:textbox inset="0,0,0,0">
                  <w:txbxContent>
                    <w:p w14:paraId="14488A6D" w14:textId="3FBA2921" w:rsidR="00DB1531" w:rsidRPr="005F57A1" w:rsidRDefault="00B822B3" w:rsidP="005F5566">
                      <w:pPr>
                        <w:ind w:left="1418" w:firstLine="709"/>
                        <w:rPr>
                          <w:b/>
                        </w:rPr>
                      </w:pPr>
                      <w:r>
                        <w:rPr>
                          <w:b/>
                        </w:rPr>
                        <w:t>Dr.</w:t>
                      </w:r>
                      <w:r w:rsidR="007E6427">
                        <w:rPr>
                          <w:b/>
                        </w:rPr>
                        <w:t xml:space="preserve"> Öğr.</w:t>
                      </w:r>
                      <w:r>
                        <w:rPr>
                          <w:b/>
                        </w:rPr>
                        <w:t xml:space="preserve"> </w:t>
                      </w:r>
                      <w:r w:rsidR="00DB1531" w:rsidRPr="005F57A1">
                        <w:rPr>
                          <w:b/>
                        </w:rPr>
                        <w:t xml:space="preserve"> </w:t>
                      </w:r>
                      <w:r w:rsidR="007E6427">
                        <w:rPr>
                          <w:b/>
                        </w:rPr>
                        <w:t>Hayri Volkan AGUN</w:t>
                      </w:r>
                      <w:r w:rsidR="00DB1531">
                        <w:rPr>
                          <w:b/>
                        </w:rPr>
                        <w:tab/>
                      </w:r>
                      <w:r w:rsidR="00DB1531" w:rsidRPr="006E0035">
                        <w:t>..............................</w:t>
                      </w:r>
                    </w:p>
                    <w:p w14:paraId="3DF336FD" w14:textId="29418AFE" w:rsidR="00DB1531" w:rsidRPr="00EE21A0" w:rsidRDefault="00B822B3" w:rsidP="00B822B3">
                      <w:pPr>
                        <w:ind w:left="1415" w:firstLine="709"/>
                      </w:pPr>
                      <w:r>
                        <w:t>Bursa</w:t>
                      </w:r>
                      <w:r w:rsidRPr="005F57A1">
                        <w:t xml:space="preserve"> Teknik Üniversitesi</w:t>
                      </w:r>
                    </w:p>
                  </w:txbxContent>
                </v:textbox>
                <w10:wrap anchory="page"/>
              </v:shape>
            </w:pict>
          </mc:Fallback>
        </mc:AlternateContent>
      </w:r>
      <w:r>
        <w:rPr>
          <w:b/>
        </w:rPr>
        <mc:AlternateContent>
          <mc:Choice Requires="wps">
            <w:drawing>
              <wp:anchor distT="0" distB="0" distL="114300" distR="114300" simplePos="0" relativeHeight="251833344" behindDoc="0" locked="0" layoutInCell="1" allowOverlap="0" wp14:anchorId="27D8FC17" wp14:editId="1A45D8AC">
                <wp:simplePos x="0" y="0"/>
                <wp:positionH relativeFrom="column">
                  <wp:posOffset>-1905</wp:posOffset>
                </wp:positionH>
                <wp:positionV relativeFrom="page">
                  <wp:posOffset>8601075</wp:posOffset>
                </wp:positionV>
                <wp:extent cx="5219700" cy="628650"/>
                <wp:effectExtent l="0" t="0" r="19050" b="19050"/>
                <wp:wrapNone/>
                <wp:docPr id="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62865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A27EF41" w14:textId="11101C6A"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7E6427">
                              <w:rPr>
                                <w:b/>
                              </w:rPr>
                              <w:t>Prof</w:t>
                            </w:r>
                            <w:r w:rsidR="00DB1531">
                              <w:rPr>
                                <w:b/>
                              </w:rPr>
                              <w:t xml:space="preserve">. Dr. </w:t>
                            </w:r>
                            <w:r w:rsidR="007E6427">
                              <w:rPr>
                                <w:b/>
                              </w:rPr>
                              <w:t>Turgay Tugay 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D8FC17" id="_x0000_s1042" type="#_x0000_t202" style="position:absolute;margin-left:-.15pt;margin-top:677.25pt;width:411pt;height:49.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4REAIAAPoDAAAOAAAAZHJzL2Uyb0RvYy54bWysU9tu2zAMfR+wfxD0vtgJkCw14hRdugwD&#10;ugvQ9QNkWbaFyaJGKbGzrx8lJ2mxvRXTg0CJ4iF5eLS5HXvDjgq9Blvy+SznTFkJtbZtyZ9+7N+t&#10;OfNB2FoYsKrkJ+X57fbtm83gCrWADkytkBGI9cXgSt6F4Ios87JTvfAzcMqSswHsRaAjtlmNYiD0&#10;3mSLPF9lA2DtEKTynm7vJyffJvymUTJ8axqvAjMlp9pC2jHtVdyz7UYULQrXaXkuQ7yiil5oS0mv&#10;UPciCHZA/Q9UryWChybMJPQZNI2WKvVA3czzv7p57IRTqRcix7srTf7/wcqvx0f3HVkYP8BIA0xN&#10;ePcA8qdnFnadsK26Q4ShU6KmxPNIWTY4X5xDI9W+8BGkGr5ATUMWhwAJaGywj6xQn4zQaQCnK+lq&#10;DEzS5XIxv3mfk0uSb7VYr5ZpKpkoLtEOffikoGfRKDnSUBO6OD74EKsRxeVJTGZhr41JgzWWDSW/&#10;WS6WU19gdB2d8ZnHttoZZEdB0tinlVojz8tnvQ4kUKP7kq/zuCbJRDY+2jplCUKbyaZKjD3TExmZ&#10;uAljNTJdE3erGBzpqqA+EWEIkyDpA5HRAf7mbCAxltz/OghUnJnPlkiPyr0YeDGqiyGspNCSB84m&#10;cxcmhR8c6rYj5GmsFu5oMI1OnD1Xca6XBJaoPH+GqOCX5/Tq+ctu/wAAAP//AwBQSwMEFAAGAAgA&#10;AAAhAMkoSZLiAAAACwEAAA8AAABkcnMvZG93bnJldi54bWxMj8FKw0AQhu+C77CM4EXaTZrGpjGb&#10;UgQvIgWrULxts2MSzM7G7KZN397xpMf55+Ofb4rNZDtxwsG3jhTE8wgEUuVMS7WC97enWQbCB01G&#10;d45QwQU9bMrrq0Lnxp3pFU/7UAsuIZ9rBU0IfS6lrxq02s9dj8S7TzdYHXgcamkGfeZy28lFFN1L&#10;q1viC43u8bHB6ms/WgWH3WEd1+NqO35fsu75Y23p5c4qdXszbR9ABJzCHwy/+qwOJTsd3UjGi07B&#10;LGGQ4yRdpiAYyBbxCsSRo2WapCDLQv7/ofwBAAD//wMAUEsBAi0AFAAGAAgAAAAhALaDOJL+AAAA&#10;4QEAABMAAAAAAAAAAAAAAAAAAAAAAFtDb250ZW50X1R5cGVzXS54bWxQSwECLQAUAAYACAAAACEA&#10;OP0h/9YAAACUAQAACwAAAAAAAAAAAAAAAAAvAQAAX3JlbHMvLnJlbHNQSwECLQAUAAYACAAAACEA&#10;bS7eERACAAD6AwAADgAAAAAAAAAAAAAAAAAuAgAAZHJzL2Uyb0RvYy54bWxQSwECLQAUAAYACAAA&#10;ACEAyShJkuIAAAALAQAADwAAAAAAAAAAAAAAAABqBAAAZHJzL2Rvd25yZXYueG1sUEsFBgAAAAAE&#10;AAQA8wAAAHkFAAAAAA==&#10;" o:allowoverlap="f" filled="f" strokecolor="white">
                <v:textbox inset="0,0,0,0">
                  <w:txbxContent>
                    <w:p w14:paraId="5A27EF41" w14:textId="11101C6A" w:rsidR="00DB1531" w:rsidRPr="00DA7857" w:rsidRDefault="00BD0FC4" w:rsidP="009B4910">
                      <w:pPr>
                        <w:tabs>
                          <w:tab w:val="left" w:pos="1418"/>
                        </w:tabs>
                      </w:pPr>
                      <w:r>
                        <w:rPr>
                          <w:b/>
                        </w:rPr>
                        <w:t>BM</w:t>
                      </w:r>
                      <w:r w:rsidR="001664AF">
                        <w:rPr>
                          <w:b/>
                        </w:rPr>
                        <w:t xml:space="preserve"> Bölüm Başkanı</w:t>
                      </w:r>
                      <w:r w:rsidR="00DB1531">
                        <w:rPr>
                          <w:b/>
                        </w:rPr>
                        <w:t xml:space="preserve"> : </w:t>
                      </w:r>
                      <w:r w:rsidR="007E6427">
                        <w:rPr>
                          <w:b/>
                        </w:rPr>
                        <w:t>Prof</w:t>
                      </w:r>
                      <w:r w:rsidR="00DB1531">
                        <w:rPr>
                          <w:b/>
                        </w:rPr>
                        <w:t xml:space="preserve">. Dr. </w:t>
                      </w:r>
                      <w:r w:rsidR="007E6427">
                        <w:rPr>
                          <w:b/>
                        </w:rPr>
                        <w:t>Turgay Tugay Bilgin</w:t>
                      </w:r>
                      <w:r w:rsidR="00DB1531">
                        <w:rPr>
                          <w:b/>
                        </w:rPr>
                        <w:tab/>
                      </w:r>
                      <w:r w:rsidR="00DB1531">
                        <w:rPr>
                          <w:b/>
                        </w:rPr>
                        <w:tab/>
                      </w:r>
                      <w:r w:rsidR="00DB1531" w:rsidRPr="006E0035">
                        <w:t>..............................</w:t>
                      </w:r>
                    </w:p>
                    <w:p w14:paraId="491280B5" w14:textId="7C0F3B47" w:rsidR="00DB1531" w:rsidRDefault="00DB1531" w:rsidP="00E1569C">
                      <w:pPr>
                        <w:tabs>
                          <w:tab w:val="left" w:pos="2127"/>
                        </w:tabs>
                        <w:spacing w:line="360" w:lineRule="auto"/>
                      </w:pPr>
                      <w:r>
                        <w:tab/>
                        <w:t>Bursa</w:t>
                      </w:r>
                      <w:r w:rsidRPr="005F57A1">
                        <w:t xml:space="preserve"> Teknik Üniversitesi</w:t>
                      </w:r>
                      <w:r>
                        <w:tab/>
                      </w:r>
                      <w:r>
                        <w:tab/>
                      </w:r>
                      <w:r>
                        <w:tab/>
                        <w:t>.</w:t>
                      </w:r>
                      <w:r w:rsidRPr="00E1569C">
                        <w:rPr>
                          <w:sz w:val="32"/>
                          <w:szCs w:val="32"/>
                        </w:rPr>
                        <w:t>...../......../.......</w:t>
                      </w:r>
                    </w:p>
                  </w:txbxContent>
                </v:textbox>
                <w10:wrap anchory="page"/>
              </v:shape>
            </w:pict>
          </mc:Fallback>
        </mc:AlternateContent>
      </w:r>
      <w:r>
        <mc:AlternateContent>
          <mc:Choice Requires="wps">
            <w:drawing>
              <wp:anchor distT="0" distB="0" distL="114300" distR="114300" simplePos="0" relativeHeight="251835392" behindDoc="0" locked="0" layoutInCell="1" allowOverlap="1" wp14:anchorId="56A5010E" wp14:editId="1BAB6B73">
                <wp:simplePos x="0" y="0"/>
                <wp:positionH relativeFrom="margin">
                  <wp:posOffset>0</wp:posOffset>
                </wp:positionH>
                <wp:positionV relativeFrom="page">
                  <wp:posOffset>8029575</wp:posOffset>
                </wp:positionV>
                <wp:extent cx="3150235" cy="371475"/>
                <wp:effectExtent l="0" t="0" r="12065" b="9525"/>
                <wp:wrapNone/>
                <wp:docPr id="2"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2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928FC" w14:textId="50751EDF" w:rsidR="00DB1531" w:rsidRDefault="00DB1531" w:rsidP="000C2D47">
                            <w:pPr>
                              <w:tabs>
                                <w:tab w:val="left" w:pos="2127"/>
                              </w:tabs>
                            </w:pPr>
                            <w:r>
                              <w:rPr>
                                <w:b/>
                              </w:rPr>
                              <w:t xml:space="preserve">Savunma Tarihi :     </w:t>
                            </w:r>
                            <w:r w:rsidR="007E6427">
                              <w:t>07 Temmuz 2022</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A5010E" id="Text Box 730" o:spid="_x0000_s1043" type="#_x0000_t202" style="position:absolute;margin-left:0;margin-top:632.25pt;width:248.05pt;height:29.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udu3AEAAJkDAAAOAAAAZHJzL2Uyb0RvYy54bWysU8GO0zAQvSPxD5bvNE1LKYqarpZdLUJa&#10;WKRlP8Bx7MQi8Zix26R8PWOn6QJ7Q1ys8dh+896b8e5q7Dt2VOgN2JLniyVnykqojW1K/vTt7s17&#10;znwQthYdWFXyk/L8av/61W5whVpBC12tkBGI9cXgSt6G4Ios87JVvfALcMrSoQbsRaAtNlmNYiD0&#10;vstWy+W7bACsHYJU3lP2djrk+4SvtZLhQWuvAutKTtxCWjGtVVyz/U4UDQrXGnmmIf6BRS+MpaIX&#10;qFsRBDugeQHVG4ngQYeFhD4DrY1USQOpyZd/qXlshVNJC5nj3cUm//9g5Zfjo/uKLIwfYKQGJhHe&#10;3YP87pmFm1bYRl0jwtAqUVPhPFqWDc4X56fRal/4CFINn6GmJotDgAQ0auyjK6STETo14HQxXY2B&#10;SUqu881ytd5wJulsvc3fbjephCjm1w59+KigZzEoOVJTE7o43vsQ2YhivhKLWbgzXZca29k/EnQx&#10;ZhL7SHiiHsZqZKYmadtYOKqpoD6RHoRpXmi+KWgBf3I20KyU3P84CFScdZ8seRIHaw5wDqo5EFbS&#10;05IHzqbwJkwDeHBompaQJ9ctXJNv2iRJzyzOfKn/Sel5VuOA/b5Pt55/1P4XAAAA//8DAFBLAwQU&#10;AAYACAAAACEAoj8ZY98AAAAKAQAADwAAAGRycy9kb3ducmV2LnhtbEyPwU7DMBBE70j8g7VI3KjT&#10;tEQ0xKkqBCckRBoOHJ14m1iN1yF22/D3LCc47sxo9k2xnd0gzjgF60nBcpGAQGq9sdQp+Khf7h5A&#10;hKjJ6METKvjGANvy+qrQufEXqvC8j53gEgq5VtDHOOZShrZHp8PCj0jsHfzkdORz6qSZ9IXL3SDT&#10;JMmk05b4Q69HfOqxPe5PTsHuk6pn+/XWvFeHytb1JqHX7KjU7c28ewQRcY5/YfjFZ3QomanxJzJB&#10;DAp4SGQ1zdb3INhfb7IliIalVbpKQJaF/D+h/AEAAP//AwBQSwECLQAUAAYACAAAACEAtoM4kv4A&#10;AADhAQAAEwAAAAAAAAAAAAAAAAAAAAAAW0NvbnRlbnRfVHlwZXNdLnhtbFBLAQItABQABgAIAAAA&#10;IQA4/SH/1gAAAJQBAAALAAAAAAAAAAAAAAAAAC8BAABfcmVscy8ucmVsc1BLAQItABQABgAIAAAA&#10;IQCgZudu3AEAAJkDAAAOAAAAAAAAAAAAAAAAAC4CAABkcnMvZTJvRG9jLnhtbFBLAQItABQABgAI&#10;AAAAIQCiPxlj3wAAAAoBAAAPAAAAAAAAAAAAAAAAADYEAABkcnMvZG93bnJldi54bWxQSwUGAAAA&#10;AAQABADzAAAAQgUAAAAA&#10;" filled="f" stroked="f">
                <v:textbox inset="0,0,0,0">
                  <w:txbxContent>
                    <w:p w14:paraId="105928FC" w14:textId="50751EDF" w:rsidR="00DB1531" w:rsidRDefault="00DB1531" w:rsidP="000C2D47">
                      <w:pPr>
                        <w:tabs>
                          <w:tab w:val="left" w:pos="2127"/>
                        </w:tabs>
                      </w:pPr>
                      <w:r>
                        <w:rPr>
                          <w:b/>
                        </w:rPr>
                        <w:t xml:space="preserve">Savunma Tarihi :     </w:t>
                      </w:r>
                      <w:r w:rsidR="007E6427">
                        <w:t>07 Temmuz 2022</w:t>
                      </w:r>
                    </w:p>
                  </w:txbxContent>
                </v:textbox>
                <w10:wrap anchorx="margin" anchory="page"/>
              </v:shape>
            </w:pict>
          </mc:Fallback>
        </mc:AlternateContent>
      </w:r>
      <w:r>
        <w:rPr>
          <w:b/>
        </w:rPr>
        <mc:AlternateContent>
          <mc:Choice Requires="wps">
            <w:drawing>
              <wp:anchor distT="0" distB="0" distL="114300" distR="114300" simplePos="0" relativeHeight="251639296" behindDoc="0" locked="0" layoutInCell="1" allowOverlap="0" wp14:anchorId="0D8909E5" wp14:editId="54446773">
                <wp:simplePos x="0" y="0"/>
                <wp:positionH relativeFrom="column">
                  <wp:posOffset>0</wp:posOffset>
                </wp:positionH>
                <wp:positionV relativeFrom="page">
                  <wp:posOffset>4516755</wp:posOffset>
                </wp:positionV>
                <wp:extent cx="5219700" cy="337820"/>
                <wp:effectExtent l="0" t="0" r="19050" b="24130"/>
                <wp:wrapNone/>
                <wp:docPr id="104"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3378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14F790B" w14:textId="7AC31B33"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w:t>
                            </w:r>
                            <w:r w:rsidR="007E6427">
                              <w:rPr>
                                <w:b/>
                              </w:rPr>
                              <w:t>Ergün Gümüş</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8909E5" id="Text Box 515" o:spid="_x0000_s1044" type="#_x0000_t202" style="position:absolute;margin-left:0;margin-top:355.65pt;width:411pt;height:26.6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o0EQIAAPoDAAAOAAAAZHJzL2Uyb0RvYy54bWysU9tu2zAMfR+wfxD0vthJkTU14hRdugwD&#10;ugvQ7QNkWbaFyaJGKbGzrx8lJ2mxvhXTg0CJ4iF5eLS+HXvDDgq9Blvy+SznTFkJtbZtyX/+2L1b&#10;ceaDsLUwYFXJj8rz283bN+vBFWoBHZhaISMQ64vBlbwLwRVZ5mWneuFn4JQlZwPYi0BHbLMaxUDo&#10;vckWef4+GwBrhyCV93R7Pzn5JuE3jZLhW9N4FZgpOdUW0o5pr+KebdaiaFG4TstTGeIVVfRCW0p6&#10;gboXQbA96hdQvZYIHpowk9Bn0DRaqtQDdTPP/+nmsRNOpV6IHO8uNPn/Byu/Hh7dd2Rh/AAjDTA1&#10;4d0DyF+eWdh2wrbqDhGGTomaEs8jZdngfHEKjVT7wkeQavgCNQ1Z7AMkoLHBPrJCfTJCpwEcL6Sr&#10;MTBJl8vF/OY6J5ck39XV9WqRppKJ4hzt0IdPCnoWjZIjDTWhi8ODD7EaUZyfxGQWdtqYNFhj2VDy&#10;m+ViOfUFRtfRGZ95bKutQXYQJI1dWqk18jx/1utAAjW6L/kqj2uSTGTjo61TliC0mWyqxNgTPZGR&#10;iZswViPTNXG3isGRrgrqIxGGMAmSPhAZHeAfzgYSY8n9771AxZn5bIn0qNyzgWejOhvCSgoteeBs&#10;MrdhUvjeoW47Qp7GauGOBtPoxNlTFad6SWCJytNniAp+fk6vnr7s5i8AAAD//wMAUEsDBBQABgAI&#10;AAAAIQDNbTOF4AAAAAgBAAAPAAAAZHJzL2Rvd25yZXYueG1sTI9BS8NAEIXvgv9hGcGL2E2itmnM&#10;phTBi4hgFUpv2+w0Ce7OxuymTf+940mP897jzffK1eSsOOIQOk8K0lkCAqn2pqNGwefH820OIkRN&#10;RltPqOCMAVbV5UWpC+NP9I7HTWwEl1AotII2xr6QMtQtOh1mvkdi7+AHpyOfQyPNoE9c7qzMkmQu&#10;ne6IP7S6x6cW66/N6BRs37bLtBkX6/H7nNuX3dLR641T6vpqWj+CiDjFvzD84jM6VMy09yOZIKwC&#10;HhIVLNL0DgTbeZaxsmdlfv8Asirl/wHVDwAAAP//AwBQSwECLQAUAAYACAAAACEAtoM4kv4AAADh&#10;AQAAEwAAAAAAAAAAAAAAAAAAAAAAW0NvbnRlbnRfVHlwZXNdLnhtbFBLAQItABQABgAIAAAAIQA4&#10;/SH/1gAAAJQBAAALAAAAAAAAAAAAAAAAAC8BAABfcmVscy8ucmVsc1BLAQItABQABgAIAAAAIQDm&#10;uGo0EQIAAPoDAAAOAAAAAAAAAAAAAAAAAC4CAABkcnMvZTJvRG9jLnhtbFBLAQItABQABgAIAAAA&#10;IQDNbTOF4AAAAAgBAAAPAAAAAAAAAAAAAAAAAGsEAABkcnMvZG93bnJldi54bWxQSwUGAAAAAAQA&#10;BADzAAAAeAUAAAAA&#10;" o:allowoverlap="f" filled="f" strokecolor="white">
                <v:textbox inset="0,0,0,0">
                  <w:txbxContent>
                    <w:p w14:paraId="514F790B" w14:textId="7AC31B33" w:rsidR="00DB1531" w:rsidRDefault="00DB1531" w:rsidP="005F5566">
                      <w:r w:rsidRPr="00EE21A0">
                        <w:rPr>
                          <w:b/>
                        </w:rPr>
                        <w:t>J</w:t>
                      </w:r>
                      <w:r>
                        <w:rPr>
                          <w:b/>
                        </w:rPr>
                        <w:t>ü</w:t>
                      </w:r>
                      <w:r w:rsidRPr="00EE21A0">
                        <w:rPr>
                          <w:b/>
                        </w:rPr>
                        <w:t>ri Üyeleri</w:t>
                      </w:r>
                      <w:r>
                        <w:rPr>
                          <w:b/>
                        </w:rPr>
                        <w:t xml:space="preserve"> :</w:t>
                      </w:r>
                      <w:r>
                        <w:rPr>
                          <w:b/>
                        </w:rPr>
                        <w:tab/>
                      </w:r>
                      <w:r>
                        <w:rPr>
                          <w:b/>
                        </w:rPr>
                        <w:tab/>
                      </w:r>
                      <w:r w:rsidR="00B822B3">
                        <w:rPr>
                          <w:b/>
                        </w:rPr>
                        <w:t xml:space="preserve">Dr. Öğr. </w:t>
                      </w:r>
                      <w:r w:rsidR="007E6427">
                        <w:rPr>
                          <w:b/>
                        </w:rPr>
                        <w:t>Ergün Gümüş</w:t>
                      </w:r>
                      <w:r>
                        <w:rPr>
                          <w:b/>
                        </w:rPr>
                        <w:tab/>
                      </w:r>
                      <w:r>
                        <w:rPr>
                          <w:b/>
                        </w:rPr>
                        <w:tab/>
                      </w:r>
                      <w:r>
                        <w:t>.............................</w:t>
                      </w:r>
                    </w:p>
                    <w:p w14:paraId="70E36A31" w14:textId="5AC0AD1A" w:rsidR="00DB1531" w:rsidRPr="00EE21A0" w:rsidRDefault="00B822B3" w:rsidP="00B822B3">
                      <w:pPr>
                        <w:ind w:left="1418" w:firstLine="709"/>
                      </w:pPr>
                      <w:r>
                        <w:t>Bursa</w:t>
                      </w:r>
                      <w:r w:rsidRPr="005F57A1">
                        <w:t xml:space="preserve"> Teknik Üniversitesi</w:t>
                      </w:r>
                    </w:p>
                  </w:txbxContent>
                </v:textbox>
                <w10:wrap anchory="page"/>
              </v:shape>
            </w:pict>
          </mc:Fallback>
        </mc:AlternateContent>
      </w:r>
    </w:p>
    <w:p w14:paraId="770272D1" w14:textId="272DCBE0" w:rsidR="00EC3F89" w:rsidRDefault="00EC3F89" w:rsidP="00FE3343">
      <w:pPr>
        <w:rPr>
          <w:lang w:val="en-US"/>
        </w:rPr>
      </w:pPr>
    </w:p>
    <w:p w14:paraId="33FBB157" w14:textId="53FC2F67" w:rsidR="00EC3F89" w:rsidRDefault="00EC3F89" w:rsidP="00FE3343">
      <w:pPr>
        <w:rPr>
          <w:lang w:val="en-US"/>
        </w:rPr>
      </w:pPr>
    </w:p>
    <w:p w14:paraId="59CF225B" w14:textId="53754E42" w:rsidR="005D431C" w:rsidRDefault="00EC3F89" w:rsidP="00FE3343">
      <w:pPr>
        <w:rPr>
          <w:lang w:val="en-US"/>
        </w:rPr>
      </w:pPr>
      <w:r>
        <w:rPr>
          <w:lang w:val="en-US"/>
        </w:rPr>
        <w:tab/>
      </w:r>
      <w:r>
        <w:rPr>
          <w:lang w:val="en-US"/>
        </w:rPr>
        <w:tab/>
      </w:r>
      <w:r w:rsidR="005D431C">
        <w:rPr>
          <w:lang w:val="en-US"/>
        </w:rPr>
        <w:tab/>
      </w:r>
    </w:p>
    <w:p w14:paraId="7A65EF65" w14:textId="77777777" w:rsidR="005D431C" w:rsidRDefault="005D431C" w:rsidP="00FE3343">
      <w:pPr>
        <w:rPr>
          <w:lang w:val="en-US"/>
        </w:rPr>
      </w:pPr>
      <w:r>
        <w:rPr>
          <w:lang w:val="en-US"/>
        </w:rPr>
        <w:tab/>
      </w:r>
      <w:r>
        <w:rPr>
          <w:lang w:val="en-US"/>
        </w:rPr>
        <w:tab/>
      </w:r>
      <w:r>
        <w:rPr>
          <w:lang w:val="en-US"/>
        </w:rPr>
        <w:tab/>
      </w:r>
    </w:p>
    <w:p w14:paraId="339DFCF0" w14:textId="77777777" w:rsidR="005D431C" w:rsidRDefault="005D431C" w:rsidP="00FE3343">
      <w:pPr>
        <w:rPr>
          <w:lang w:val="en-US"/>
        </w:rPr>
      </w:pPr>
    </w:p>
    <w:p w14:paraId="4EFD57C8" w14:textId="77777777" w:rsidR="005D431C" w:rsidRDefault="005D431C" w:rsidP="00FE3343">
      <w:pPr>
        <w:rPr>
          <w:lang w:val="en-US"/>
        </w:rPr>
      </w:pPr>
    </w:p>
    <w:p w14:paraId="681D7044" w14:textId="3D78E6C0" w:rsidR="005D431C" w:rsidRDefault="005D431C" w:rsidP="00FE3343">
      <w:pPr>
        <w:rPr>
          <w:lang w:val="en-US"/>
        </w:rPr>
      </w:pPr>
    </w:p>
    <w:p w14:paraId="4C68CE06" w14:textId="77777777" w:rsidR="005D431C" w:rsidRDefault="005D431C" w:rsidP="00FE3343">
      <w:pPr>
        <w:rPr>
          <w:lang w:val="en-US"/>
        </w:rPr>
      </w:pPr>
    </w:p>
    <w:p w14:paraId="6BB4968A" w14:textId="77777777" w:rsidR="005D431C" w:rsidRDefault="005D431C" w:rsidP="00FE3343">
      <w:pPr>
        <w:rPr>
          <w:lang w:val="en-US"/>
        </w:rPr>
      </w:pPr>
    </w:p>
    <w:p w14:paraId="0A002E96" w14:textId="77777777" w:rsidR="005D431C" w:rsidRDefault="005D431C" w:rsidP="00FE3343">
      <w:pPr>
        <w:rPr>
          <w:lang w:val="en-US"/>
        </w:rPr>
      </w:pPr>
    </w:p>
    <w:p w14:paraId="4407ED1C" w14:textId="7F7AD5D6" w:rsidR="005D431C" w:rsidRDefault="005D431C" w:rsidP="00FE3343">
      <w:pPr>
        <w:rPr>
          <w:lang w:val="en-US"/>
        </w:rPr>
      </w:pPr>
    </w:p>
    <w:p w14:paraId="7F2022FC" w14:textId="77777777" w:rsidR="005D431C" w:rsidRDefault="005D431C" w:rsidP="00FE3343">
      <w:pPr>
        <w:rPr>
          <w:lang w:val="en-US"/>
        </w:rPr>
      </w:pPr>
    </w:p>
    <w:p w14:paraId="0EEB1942" w14:textId="77777777" w:rsidR="005D431C" w:rsidRDefault="005D431C" w:rsidP="00FE3343">
      <w:pPr>
        <w:rPr>
          <w:lang w:val="en-US"/>
        </w:rPr>
      </w:pPr>
    </w:p>
    <w:p w14:paraId="6C34A841" w14:textId="77777777" w:rsidR="005D431C" w:rsidRDefault="005D431C" w:rsidP="00FE3343">
      <w:pPr>
        <w:rPr>
          <w:lang w:val="en-US"/>
        </w:rPr>
      </w:pPr>
    </w:p>
    <w:p w14:paraId="3B27B70E" w14:textId="77777777" w:rsidR="005D431C" w:rsidRDefault="005D431C" w:rsidP="00FE3343">
      <w:pPr>
        <w:rPr>
          <w:lang w:val="en-US"/>
        </w:rPr>
      </w:pPr>
    </w:p>
    <w:p w14:paraId="7DA66E39" w14:textId="2AB8448B" w:rsidR="005D431C" w:rsidRDefault="005D431C" w:rsidP="00FE3343">
      <w:pPr>
        <w:rPr>
          <w:lang w:val="en-US"/>
        </w:rPr>
      </w:pPr>
    </w:p>
    <w:p w14:paraId="33AF65B9" w14:textId="267592DF" w:rsidR="005D431C" w:rsidRDefault="005D431C" w:rsidP="00FE3343">
      <w:pPr>
        <w:rPr>
          <w:lang w:val="en-US"/>
        </w:rPr>
      </w:pPr>
    </w:p>
    <w:p w14:paraId="6ADE38E1" w14:textId="5E61AF02" w:rsidR="005D431C" w:rsidRDefault="005D431C" w:rsidP="00FE3343">
      <w:pPr>
        <w:rPr>
          <w:lang w:val="en-US"/>
        </w:rPr>
      </w:pPr>
    </w:p>
    <w:p w14:paraId="02593741" w14:textId="77777777" w:rsidR="001647B5" w:rsidRDefault="001647B5" w:rsidP="001647B5">
      <w:pPr>
        <w:tabs>
          <w:tab w:val="left" w:pos="706"/>
          <w:tab w:val="left" w:pos="1412"/>
          <w:tab w:val="left" w:pos="2118"/>
          <w:tab w:val="left" w:pos="2824"/>
          <w:tab w:val="left" w:pos="3530"/>
          <w:tab w:val="left" w:pos="4236"/>
          <w:tab w:val="left" w:pos="4942"/>
          <w:tab w:val="left" w:pos="5648"/>
          <w:tab w:val="left" w:pos="6354"/>
          <w:tab w:val="left" w:pos="7060"/>
          <w:tab w:val="right" w:pos="8220"/>
        </w:tabs>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p>
    <w:p w14:paraId="6A39054C" w14:textId="26D1BA79" w:rsidR="005D431C" w:rsidRDefault="005D431C" w:rsidP="00FE3343">
      <w:pPr>
        <w:rPr>
          <w:lang w:val="en-US"/>
        </w:rPr>
      </w:pPr>
    </w:p>
    <w:p w14:paraId="675049E5" w14:textId="03EE43E1" w:rsidR="001647B5" w:rsidRDefault="001647B5" w:rsidP="00FE3343">
      <w:pPr>
        <w:rPr>
          <w:lang w:val="en-US"/>
        </w:rPr>
      </w:pPr>
    </w:p>
    <w:p w14:paraId="0E2FD2CD" w14:textId="77777777" w:rsidR="001647B5" w:rsidRDefault="001647B5" w:rsidP="00FE3343">
      <w:pPr>
        <w:rPr>
          <w:lang w:val="en-US"/>
        </w:rPr>
      </w:pPr>
    </w:p>
    <w:p w14:paraId="5BB6B892" w14:textId="77777777" w:rsidR="001647B5" w:rsidRDefault="001647B5" w:rsidP="00FE3343">
      <w:pPr>
        <w:rPr>
          <w:lang w:val="en-US"/>
        </w:rPr>
      </w:pPr>
    </w:p>
    <w:p w14:paraId="288D34AA" w14:textId="69BA9B84" w:rsidR="005D431C" w:rsidRDefault="005D431C" w:rsidP="00FE3343">
      <w:pPr>
        <w:rPr>
          <w:lang w:val="en-US"/>
        </w:rPr>
      </w:pPr>
    </w:p>
    <w:p w14:paraId="4C2A217E" w14:textId="77777777" w:rsidR="005D431C" w:rsidRDefault="005D431C" w:rsidP="00FE3343">
      <w:pPr>
        <w:rPr>
          <w:lang w:val="en-US"/>
        </w:rPr>
      </w:pPr>
    </w:p>
    <w:p w14:paraId="316AEE3E" w14:textId="0C0914E2" w:rsidR="00CF18A3" w:rsidRDefault="00CF18A3" w:rsidP="00FE3343">
      <w:pPr>
        <w:rPr>
          <w:lang w:val="en-US"/>
        </w:rPr>
      </w:pPr>
    </w:p>
    <w:p w14:paraId="6C1583D9" w14:textId="77777777" w:rsidR="00821D43" w:rsidRDefault="00A62CAB">
      <w:pPr>
        <w:rPr>
          <w:lang w:val="en-US"/>
        </w:rPr>
        <w:sectPr w:rsidR="00821D43" w:rsidSect="00D40EB9">
          <w:footerReference w:type="default" r:id="rId15"/>
          <w:pgSz w:w="11906" w:h="16838"/>
          <w:pgMar w:top="1418" w:right="1418" w:bottom="1418" w:left="2268" w:header="709" w:footer="709" w:gutter="0"/>
          <w:pgNumType w:fmt="lowerRoman" w:start="2"/>
          <w:cols w:space="708"/>
          <w:titlePg/>
          <w:docGrid w:linePitch="360"/>
        </w:sectPr>
      </w:pPr>
      <w:r>
        <w:rPr>
          <w:lang w:val="en-US"/>
        </w:rPr>
        <w:br w:type="page"/>
      </w:r>
    </w:p>
    <w:p w14:paraId="5E558772" w14:textId="77777777" w:rsidR="00821D43" w:rsidRDefault="00821D43" w:rsidP="00821D43">
      <w:pPr>
        <w:autoSpaceDE w:val="0"/>
        <w:autoSpaceDN w:val="0"/>
        <w:adjustRightInd w:val="0"/>
        <w:jc w:val="center"/>
        <w:rPr>
          <w:b/>
          <w:bCs/>
          <w:noProof w:val="0"/>
          <w:sz w:val="23"/>
          <w:szCs w:val="23"/>
          <w:lang w:eastAsia="en-GB"/>
        </w:rPr>
      </w:pPr>
    </w:p>
    <w:p w14:paraId="123A0DBD" w14:textId="77777777" w:rsidR="00821D43" w:rsidRDefault="00821D43" w:rsidP="00821D43">
      <w:pPr>
        <w:autoSpaceDE w:val="0"/>
        <w:autoSpaceDN w:val="0"/>
        <w:adjustRightInd w:val="0"/>
        <w:jc w:val="center"/>
        <w:rPr>
          <w:b/>
          <w:bCs/>
          <w:noProof w:val="0"/>
          <w:sz w:val="23"/>
          <w:szCs w:val="23"/>
          <w:lang w:eastAsia="en-GB"/>
        </w:rPr>
      </w:pPr>
    </w:p>
    <w:p w14:paraId="582DBFA9" w14:textId="77777777" w:rsidR="00821D43" w:rsidRDefault="00821D43" w:rsidP="00821D43">
      <w:pPr>
        <w:autoSpaceDE w:val="0"/>
        <w:autoSpaceDN w:val="0"/>
        <w:adjustRightInd w:val="0"/>
        <w:jc w:val="center"/>
        <w:rPr>
          <w:b/>
          <w:bCs/>
          <w:noProof w:val="0"/>
          <w:sz w:val="23"/>
          <w:szCs w:val="23"/>
          <w:lang w:eastAsia="en-GB"/>
        </w:rPr>
      </w:pPr>
    </w:p>
    <w:p w14:paraId="6E1E927B" w14:textId="77777777" w:rsidR="00821D43" w:rsidRDefault="00821D43" w:rsidP="00821D43">
      <w:pPr>
        <w:autoSpaceDE w:val="0"/>
        <w:autoSpaceDN w:val="0"/>
        <w:adjustRightInd w:val="0"/>
        <w:jc w:val="center"/>
        <w:rPr>
          <w:b/>
          <w:bCs/>
          <w:noProof w:val="0"/>
          <w:sz w:val="23"/>
          <w:szCs w:val="23"/>
          <w:lang w:eastAsia="en-GB"/>
        </w:rPr>
      </w:pPr>
    </w:p>
    <w:p w14:paraId="25E65B97" w14:textId="77777777" w:rsidR="00821D43" w:rsidRDefault="00821D43" w:rsidP="00821D43">
      <w:pPr>
        <w:autoSpaceDE w:val="0"/>
        <w:autoSpaceDN w:val="0"/>
        <w:adjustRightInd w:val="0"/>
        <w:jc w:val="center"/>
        <w:rPr>
          <w:b/>
          <w:bCs/>
          <w:noProof w:val="0"/>
          <w:sz w:val="23"/>
          <w:szCs w:val="23"/>
          <w:lang w:eastAsia="en-GB"/>
        </w:rPr>
      </w:pPr>
    </w:p>
    <w:p w14:paraId="12FB17A4" w14:textId="3E9F8D3C" w:rsidR="00821D43" w:rsidRPr="00152594" w:rsidRDefault="00821D43" w:rsidP="00821D43">
      <w:pPr>
        <w:autoSpaceDE w:val="0"/>
        <w:autoSpaceDN w:val="0"/>
        <w:adjustRightInd w:val="0"/>
        <w:jc w:val="center"/>
        <w:rPr>
          <w:b/>
          <w:bCs/>
          <w:noProof w:val="0"/>
          <w:lang w:eastAsia="en-GB"/>
        </w:rPr>
      </w:pPr>
      <w:r w:rsidRPr="00152594">
        <w:rPr>
          <w:b/>
          <w:bCs/>
          <w:noProof w:val="0"/>
          <w:lang w:eastAsia="en-GB"/>
        </w:rPr>
        <w:t>İNTİHAL BEYANI</w:t>
      </w:r>
    </w:p>
    <w:p w14:paraId="737CBFA3" w14:textId="77777777" w:rsidR="00821D43" w:rsidRDefault="00821D43" w:rsidP="00821D43">
      <w:pPr>
        <w:autoSpaceDE w:val="0"/>
        <w:autoSpaceDN w:val="0"/>
        <w:adjustRightInd w:val="0"/>
        <w:jc w:val="center"/>
        <w:rPr>
          <w:b/>
          <w:bCs/>
          <w:noProof w:val="0"/>
          <w:sz w:val="23"/>
          <w:szCs w:val="23"/>
          <w:lang w:eastAsia="en-GB"/>
        </w:rPr>
      </w:pPr>
    </w:p>
    <w:p w14:paraId="141A25B8" w14:textId="23AAEC8C" w:rsidR="00821D43" w:rsidRPr="00152594" w:rsidRDefault="00821D43" w:rsidP="00821D43">
      <w:pPr>
        <w:jc w:val="both"/>
        <w:rPr>
          <w:noProof w:val="0"/>
          <w:lang w:eastAsia="en-GB"/>
        </w:rPr>
      </w:pPr>
      <w:r w:rsidRPr="00152594">
        <w:rPr>
          <w:noProof w:val="0"/>
          <w:lang w:eastAsia="en-GB"/>
        </w:rPr>
        <w:t xml:space="preserve">Bu </w:t>
      </w:r>
      <w:r w:rsidR="001664AF">
        <w:rPr>
          <w:noProof w:val="0"/>
          <w:lang w:eastAsia="en-GB"/>
        </w:rPr>
        <w:t>bitirme çalışmasında</w:t>
      </w:r>
      <w:r w:rsidRPr="00152594">
        <w:rPr>
          <w:noProof w:val="0"/>
          <w:lang w:eastAsia="en-GB"/>
        </w:rPr>
        <w:t xml:space="preserve"> görsel, işitsel ve yazılı biçimde sunulan tüm bilgi ve sonuçların akademik ve etik kurallara uyularak tarafımdan elde edildiğini, </w:t>
      </w:r>
      <w:r w:rsidR="001664AF">
        <w:rPr>
          <w:noProof w:val="0"/>
          <w:lang w:eastAsia="en-GB"/>
        </w:rPr>
        <w:t>bitirme çalışması</w:t>
      </w:r>
      <w:r w:rsidRPr="00152594">
        <w:rPr>
          <w:noProof w:val="0"/>
          <w:lang w:eastAsia="en-GB"/>
        </w:rPr>
        <w:t xml:space="preserve"> içinde yer alan ancak bu çalışmaya özgü olmayan tüm sonuç ve bilgileri </w:t>
      </w:r>
      <w:r w:rsidR="001664AF">
        <w:rPr>
          <w:noProof w:val="0"/>
          <w:lang w:eastAsia="en-GB"/>
        </w:rPr>
        <w:t>bitirme çalışmasında</w:t>
      </w:r>
      <w:r w:rsidRPr="00152594">
        <w:rPr>
          <w:noProof w:val="0"/>
          <w:lang w:eastAsia="en-GB"/>
        </w:rPr>
        <w:t xml:space="preserve"> kaynak göstererek belgelediğimi, aksinin ortaya çıkması durumunda her türlü yasal sonucu kabul ettiğimi beyan ederim.</w:t>
      </w:r>
    </w:p>
    <w:p w14:paraId="39E80A86" w14:textId="77777777" w:rsidR="00821D43" w:rsidRPr="00152594" w:rsidRDefault="00821D43">
      <w:pPr>
        <w:rPr>
          <w:lang w:val="en-US"/>
        </w:rPr>
      </w:pPr>
    </w:p>
    <w:p w14:paraId="33092342" w14:textId="1F382DE7" w:rsidR="00CF18A3" w:rsidRPr="00152594" w:rsidRDefault="00FE63B6">
      <w:pPr>
        <w:rPr>
          <w:lang w:val="en-US"/>
        </w:rPr>
      </w:pP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00821D43" w:rsidRPr="00152594">
        <w:rPr>
          <w:noProof w:val="0"/>
          <w:lang w:eastAsia="en-GB"/>
        </w:rPr>
        <w:t xml:space="preserve">Öğrencinin Adı </w:t>
      </w:r>
      <w:r w:rsidR="009E3A7C" w:rsidRPr="00152594">
        <w:rPr>
          <w:noProof w:val="0"/>
          <w:lang w:eastAsia="en-GB"/>
        </w:rPr>
        <w:t>Soyadı:</w:t>
      </w:r>
      <w:r w:rsidR="009429E6">
        <w:rPr>
          <w:noProof w:val="0"/>
          <w:lang w:eastAsia="en-GB"/>
        </w:rPr>
        <w:t xml:space="preserve"> </w:t>
      </w:r>
      <w:r w:rsidR="007E6427">
        <w:rPr>
          <w:noProof w:val="0"/>
          <w:lang w:eastAsia="en-GB"/>
        </w:rPr>
        <w:t>İhsan Oğuz AKPINAR</w:t>
      </w:r>
    </w:p>
    <w:p w14:paraId="7875550E" w14:textId="77777777" w:rsidR="00A62CAB" w:rsidRPr="00152594" w:rsidRDefault="00A62CAB">
      <w:pPr>
        <w:rPr>
          <w:lang w:val="en-US"/>
        </w:rPr>
      </w:pPr>
    </w:p>
    <w:p w14:paraId="6F866CC0" w14:textId="77777777" w:rsidR="00821D43" w:rsidRPr="00152594" w:rsidRDefault="00821D43">
      <w:pPr>
        <w:rPr>
          <w:lang w:val="en-US"/>
        </w:rPr>
      </w:pPr>
    </w:p>
    <w:p w14:paraId="0D3DD530" w14:textId="12D02E44" w:rsidR="005D431C" w:rsidRPr="00152594" w:rsidRDefault="00FE63B6" w:rsidP="00FE3343">
      <w:pPr>
        <w:rPr>
          <w:lang w:val="en-US"/>
        </w:rPr>
      </w:pP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Pr="00152594">
        <w:rPr>
          <w:noProof w:val="0"/>
          <w:lang w:eastAsia="en-GB"/>
        </w:rPr>
        <w:tab/>
      </w:r>
      <w:r w:rsidR="00821D43" w:rsidRPr="00152594">
        <w:rPr>
          <w:noProof w:val="0"/>
          <w:lang w:eastAsia="en-GB"/>
        </w:rPr>
        <w:t xml:space="preserve">İmzası : </w:t>
      </w:r>
    </w:p>
    <w:p w14:paraId="62B26416" w14:textId="77777777" w:rsidR="00911912" w:rsidRPr="00152594" w:rsidRDefault="00911912" w:rsidP="00FE3343">
      <w:pPr>
        <w:rPr>
          <w:b/>
          <w:i/>
          <w:lang w:val="en-US"/>
        </w:rPr>
      </w:pPr>
    </w:p>
    <w:p w14:paraId="70B67BDA" w14:textId="77777777" w:rsidR="00D70A82" w:rsidRDefault="00D70A82">
      <w:pPr>
        <w:rPr>
          <w:b/>
          <w:i/>
          <w:lang w:val="en-US"/>
        </w:rPr>
      </w:pPr>
    </w:p>
    <w:p w14:paraId="23BA4E90" w14:textId="77777777" w:rsidR="00FE3343" w:rsidRDefault="00FE3343" w:rsidP="00FE3343">
      <w:pPr>
        <w:spacing w:before="1420" w:after="360"/>
        <w:rPr>
          <w:b/>
          <w:i/>
          <w:lang w:val="en-US"/>
        </w:rPr>
      </w:pPr>
    </w:p>
    <w:p w14:paraId="09FA1642" w14:textId="77777777" w:rsidR="00821D43" w:rsidRDefault="00821D43" w:rsidP="00FE3343">
      <w:pPr>
        <w:spacing w:before="1420" w:after="360"/>
        <w:rPr>
          <w:b/>
          <w:i/>
          <w:lang w:val="en-US"/>
        </w:rPr>
      </w:pPr>
    </w:p>
    <w:p w14:paraId="5A34A530" w14:textId="77777777" w:rsidR="00821D43" w:rsidRDefault="00821D43" w:rsidP="00FE3343">
      <w:pPr>
        <w:spacing w:before="1420" w:after="360"/>
        <w:rPr>
          <w:b/>
          <w:i/>
          <w:lang w:val="en-US"/>
        </w:rPr>
      </w:pPr>
    </w:p>
    <w:p w14:paraId="30B1F9A8" w14:textId="77777777" w:rsidR="00821D43" w:rsidRDefault="00821D43" w:rsidP="00FE3343">
      <w:pPr>
        <w:spacing w:before="1420" w:after="360"/>
        <w:rPr>
          <w:b/>
          <w:i/>
          <w:lang w:val="en-US"/>
        </w:rPr>
      </w:pPr>
    </w:p>
    <w:p w14:paraId="5EC9AE61" w14:textId="77777777" w:rsidR="00EB6B2C" w:rsidRDefault="00EB6B2C" w:rsidP="00DC72F8">
      <w:pPr>
        <w:pStyle w:val="BASLIK1"/>
        <w:numPr>
          <w:ilvl w:val="0"/>
          <w:numId w:val="0"/>
        </w:numPr>
        <w:sectPr w:rsidR="00EB6B2C" w:rsidSect="00667B8A">
          <w:pgSz w:w="11906" w:h="16838"/>
          <w:pgMar w:top="1418" w:right="1418" w:bottom="1418" w:left="2268" w:header="709" w:footer="709" w:gutter="0"/>
          <w:pgNumType w:fmt="lowerRoman"/>
          <w:cols w:space="708"/>
          <w:titlePg/>
          <w:docGrid w:linePitch="360"/>
        </w:sectPr>
      </w:pPr>
    </w:p>
    <w:p w14:paraId="55C5115F" w14:textId="303F3492" w:rsidR="00DC72F8" w:rsidRDefault="00DC72F8" w:rsidP="00DC72F8">
      <w:pPr>
        <w:pStyle w:val="BASLIK1"/>
        <w:numPr>
          <w:ilvl w:val="0"/>
          <w:numId w:val="0"/>
        </w:numPr>
      </w:pPr>
      <w:r>
        <w:lastRenderedPageBreak/>
        <w:t>ÖNSÖZ</w:t>
      </w:r>
    </w:p>
    <w:p w14:paraId="2EF141F2" w14:textId="77777777" w:rsidR="007E6427" w:rsidRDefault="007E6427" w:rsidP="007E6427">
      <w:pPr>
        <w:pStyle w:val="BodyText"/>
        <w:spacing w:before="198"/>
        <w:ind w:right="455"/>
      </w:pPr>
      <w:r>
        <w:t xml:space="preserve">Bu tez merhum </w:t>
      </w:r>
      <w:r>
        <w:rPr>
          <w:lang w:val="en-US"/>
        </w:rPr>
        <w:t>babaannem</w:t>
      </w:r>
      <w:r>
        <w:t xml:space="preserve"> </w:t>
      </w:r>
      <w:r>
        <w:rPr>
          <w:lang w:val="en-US"/>
        </w:rPr>
        <w:t>Aysel AKPINAR</w:t>
      </w:r>
      <w:r>
        <w:t>’</w:t>
      </w:r>
      <w:r>
        <w:rPr>
          <w:lang w:val="en-US"/>
        </w:rPr>
        <w:t>a</w:t>
      </w:r>
      <w:r>
        <w:t xml:space="preserve"> ve her zaman yanımda olan sevgili</w:t>
      </w:r>
      <w:r>
        <w:rPr>
          <w:spacing w:val="1"/>
        </w:rPr>
        <w:t xml:space="preserve"> </w:t>
      </w:r>
      <w:r>
        <w:t>aileme</w:t>
      </w:r>
      <w:r>
        <w:rPr>
          <w:spacing w:val="-1"/>
        </w:rPr>
        <w:t xml:space="preserve"> </w:t>
      </w:r>
      <w:r>
        <w:t>ithaf</w:t>
      </w:r>
      <w:r>
        <w:rPr>
          <w:spacing w:val="-2"/>
        </w:rPr>
        <w:t xml:space="preserve"> </w:t>
      </w:r>
      <w:r>
        <w:t>edilmiştir.</w:t>
      </w:r>
    </w:p>
    <w:p w14:paraId="787B9E5A" w14:textId="77777777" w:rsidR="007E6427" w:rsidRDefault="007E6427" w:rsidP="007E6427">
      <w:pPr>
        <w:pStyle w:val="BodyText"/>
        <w:rPr>
          <w:sz w:val="26"/>
        </w:rPr>
      </w:pPr>
    </w:p>
    <w:p w14:paraId="70A1CDEB" w14:textId="77D34717" w:rsidR="00816CD4" w:rsidRDefault="00181946" w:rsidP="007E6427">
      <w:pPr>
        <w:pStyle w:val="GOVDE"/>
        <w:spacing w:line="240" w:lineRule="auto"/>
      </w:pPr>
      <w:r>
        <w:rPr>
          <w:lang w:val="en-US"/>
        </w:rPr>
        <w:t>Bölüm başkanı Turgay Tugay BİLGİN başta olmak üzere lisans eğitim sürecim boyunca desteklerini esirgemeyen tüm hocalarıma teşekkür ederim.</w:t>
      </w:r>
    </w:p>
    <w:p w14:paraId="0A6592C1" w14:textId="77777777" w:rsidR="00AD74F9" w:rsidRDefault="00AD74F9" w:rsidP="00816CD4">
      <w:pPr>
        <w:jc w:val="both"/>
      </w:pPr>
    </w:p>
    <w:p w14:paraId="75BBBC9E" w14:textId="77777777" w:rsidR="00AD74F9" w:rsidRDefault="00AD74F9" w:rsidP="00816CD4">
      <w:pPr>
        <w:jc w:val="both"/>
      </w:pPr>
    </w:p>
    <w:p w14:paraId="3E3FF6AE" w14:textId="77777777" w:rsidR="00F11288" w:rsidRDefault="00F11288" w:rsidP="00816CD4">
      <w:pPr>
        <w:jc w:val="both"/>
      </w:pPr>
    </w:p>
    <w:p w14:paraId="79BB33B2" w14:textId="50DAC61A" w:rsidR="00AD74F9" w:rsidRDefault="007E6427" w:rsidP="00417483">
      <w:pPr>
        <w:jc w:val="both"/>
      </w:pPr>
      <w:r>
        <w:t>Temmuz</w:t>
      </w:r>
      <w:r w:rsidR="004B05A4">
        <w:t xml:space="preserve"> 20</w:t>
      </w:r>
      <w:r>
        <w:t>22</w:t>
      </w:r>
      <w:r w:rsidR="00417483">
        <w:tab/>
      </w:r>
      <w:r w:rsidR="00417483">
        <w:tab/>
      </w:r>
      <w:r w:rsidR="00417483">
        <w:tab/>
      </w:r>
      <w:r w:rsidR="00417483">
        <w:tab/>
      </w:r>
      <w:r w:rsidR="00417483">
        <w:tab/>
      </w:r>
      <w:r w:rsidR="00417483">
        <w:tab/>
      </w:r>
      <w:r w:rsidR="00417483">
        <w:tab/>
      </w:r>
      <w:r>
        <w:t>İhsan Oğuz AKPINAR</w:t>
      </w:r>
    </w:p>
    <w:p w14:paraId="1DBB3C09" w14:textId="77777777" w:rsidR="001E3C24" w:rsidRDefault="001E3C24" w:rsidP="00AD74F9">
      <w:pPr>
        <w:jc w:val="center"/>
      </w:pPr>
    </w:p>
    <w:p w14:paraId="32FAEF3A" w14:textId="77777777" w:rsidR="008C72BB" w:rsidRPr="00E9219D" w:rsidRDefault="008C72BB" w:rsidP="002C1EEA">
      <w:pPr>
        <w:keepLines/>
        <w:jc w:val="both"/>
        <w:rPr>
          <w:lang w:val="en-US"/>
        </w:rPr>
      </w:pPr>
    </w:p>
    <w:p w14:paraId="5FB84242" w14:textId="77777777" w:rsidR="008C4DD5" w:rsidRPr="00140D97" w:rsidRDefault="008C4DD5" w:rsidP="00D10F5A">
      <w:pPr>
        <w:rPr>
          <w:lang w:val="da-DK"/>
        </w:rPr>
      </w:pPr>
    </w:p>
    <w:p w14:paraId="3AD2D50A" w14:textId="77777777" w:rsidR="007533FC" w:rsidRPr="00140D97" w:rsidRDefault="007533FC" w:rsidP="0060411D">
      <w:pPr>
        <w:rPr>
          <w:color w:val="FF0000"/>
          <w:lang w:val="da-DK"/>
        </w:rPr>
      </w:pPr>
    </w:p>
    <w:p w14:paraId="4543AC29" w14:textId="77777777" w:rsidR="00211FE1" w:rsidRPr="00140D97" w:rsidRDefault="00211FE1" w:rsidP="0060411D">
      <w:pPr>
        <w:rPr>
          <w:lang w:val="da-DK"/>
        </w:rPr>
      </w:pPr>
    </w:p>
    <w:p w14:paraId="50307E54" w14:textId="77777777" w:rsidR="00DC7B2B" w:rsidRPr="00140D97" w:rsidRDefault="00DC7B2B" w:rsidP="0060411D">
      <w:pPr>
        <w:rPr>
          <w:lang w:val="da-DK"/>
        </w:rPr>
      </w:pPr>
    </w:p>
    <w:p w14:paraId="6F6B49C2" w14:textId="77777777" w:rsidR="00DC7B2B" w:rsidRPr="00140D97" w:rsidRDefault="00DC7B2B" w:rsidP="0060411D">
      <w:pPr>
        <w:rPr>
          <w:lang w:val="da-DK"/>
        </w:rPr>
      </w:pPr>
    </w:p>
    <w:p w14:paraId="01F9913D" w14:textId="77777777" w:rsidR="00DC7B2B" w:rsidRPr="00140D97" w:rsidRDefault="00DC7B2B" w:rsidP="0060411D">
      <w:pPr>
        <w:rPr>
          <w:lang w:val="da-DK"/>
        </w:rPr>
      </w:pPr>
    </w:p>
    <w:p w14:paraId="5E458B14" w14:textId="77777777" w:rsidR="007C7F78" w:rsidRPr="00140D97" w:rsidRDefault="007C7F78">
      <w:pPr>
        <w:rPr>
          <w:lang w:val="da-DK"/>
        </w:rPr>
      </w:pPr>
    </w:p>
    <w:p w14:paraId="2CF567C5" w14:textId="77777777" w:rsidR="00DC7B2B" w:rsidRPr="00140D97" w:rsidRDefault="00DC7B2B" w:rsidP="0060411D">
      <w:pPr>
        <w:rPr>
          <w:lang w:val="da-DK"/>
        </w:rPr>
      </w:pPr>
    </w:p>
    <w:p w14:paraId="5D9AB174" w14:textId="77777777" w:rsidR="002712A0" w:rsidRDefault="002712A0">
      <w:pPr>
        <w:rPr>
          <w:lang w:val="en-US"/>
        </w:rPr>
      </w:pPr>
    </w:p>
    <w:p w14:paraId="12969486" w14:textId="77777777" w:rsidR="002712A0" w:rsidRDefault="002712A0">
      <w:pPr>
        <w:rPr>
          <w:lang w:val="en-US"/>
        </w:rPr>
      </w:pPr>
    </w:p>
    <w:p w14:paraId="35CC82F1" w14:textId="77777777" w:rsidR="002712A0" w:rsidRDefault="002712A0">
      <w:pPr>
        <w:rPr>
          <w:lang w:val="en-US"/>
        </w:rPr>
      </w:pPr>
    </w:p>
    <w:p w14:paraId="01C81C1D" w14:textId="77777777" w:rsidR="002712A0" w:rsidRDefault="002712A0">
      <w:pPr>
        <w:rPr>
          <w:lang w:val="en-US"/>
        </w:rPr>
      </w:pPr>
    </w:p>
    <w:p w14:paraId="74EB3FBA" w14:textId="77777777" w:rsidR="002712A0" w:rsidRDefault="002712A0">
      <w:pPr>
        <w:rPr>
          <w:lang w:val="en-US"/>
        </w:rPr>
      </w:pPr>
    </w:p>
    <w:p w14:paraId="7FF8AF71" w14:textId="77777777" w:rsidR="002712A0" w:rsidRDefault="002712A0">
      <w:pPr>
        <w:rPr>
          <w:lang w:val="en-US"/>
        </w:rPr>
      </w:pPr>
    </w:p>
    <w:p w14:paraId="026F6FFA" w14:textId="77777777" w:rsidR="002712A0" w:rsidRDefault="002712A0">
      <w:pPr>
        <w:rPr>
          <w:lang w:val="en-US"/>
        </w:rPr>
      </w:pPr>
    </w:p>
    <w:p w14:paraId="082768EB" w14:textId="77777777" w:rsidR="002712A0" w:rsidRDefault="002712A0">
      <w:pPr>
        <w:rPr>
          <w:lang w:val="en-US"/>
        </w:rPr>
      </w:pPr>
    </w:p>
    <w:p w14:paraId="6AF0C175" w14:textId="77777777" w:rsidR="002712A0" w:rsidRDefault="002712A0">
      <w:pPr>
        <w:rPr>
          <w:lang w:val="en-US"/>
        </w:rPr>
      </w:pPr>
    </w:p>
    <w:p w14:paraId="313A9E48" w14:textId="77777777" w:rsidR="002712A0" w:rsidRDefault="002712A0">
      <w:pPr>
        <w:rPr>
          <w:lang w:val="en-US"/>
        </w:rPr>
      </w:pPr>
    </w:p>
    <w:p w14:paraId="30D6F35E" w14:textId="77777777" w:rsidR="002712A0" w:rsidRDefault="002712A0">
      <w:pPr>
        <w:rPr>
          <w:lang w:val="en-US"/>
        </w:rPr>
      </w:pPr>
    </w:p>
    <w:p w14:paraId="4143345D" w14:textId="77777777" w:rsidR="002712A0" w:rsidRDefault="002712A0">
      <w:pPr>
        <w:rPr>
          <w:lang w:val="en-US"/>
        </w:rPr>
      </w:pPr>
    </w:p>
    <w:p w14:paraId="4A3CBE1C" w14:textId="77777777" w:rsidR="002712A0" w:rsidRDefault="002712A0">
      <w:pPr>
        <w:rPr>
          <w:lang w:val="en-US"/>
        </w:rPr>
      </w:pPr>
    </w:p>
    <w:p w14:paraId="17560859" w14:textId="77777777" w:rsidR="002712A0" w:rsidRDefault="002712A0">
      <w:pPr>
        <w:rPr>
          <w:lang w:val="en-US"/>
        </w:rPr>
      </w:pPr>
    </w:p>
    <w:p w14:paraId="5A8AFF72" w14:textId="77777777" w:rsidR="002712A0" w:rsidRDefault="002712A0">
      <w:pPr>
        <w:rPr>
          <w:lang w:val="en-US"/>
        </w:rPr>
      </w:pPr>
    </w:p>
    <w:p w14:paraId="21768C56" w14:textId="77777777" w:rsidR="002712A0" w:rsidRDefault="002712A0">
      <w:pPr>
        <w:rPr>
          <w:lang w:val="en-US"/>
        </w:rPr>
      </w:pPr>
    </w:p>
    <w:p w14:paraId="5BF28380" w14:textId="77777777" w:rsidR="002712A0" w:rsidRDefault="002712A0">
      <w:pPr>
        <w:rPr>
          <w:lang w:val="en-US"/>
        </w:rPr>
      </w:pPr>
    </w:p>
    <w:p w14:paraId="65638ABA" w14:textId="77777777" w:rsidR="00EB6B2C" w:rsidRDefault="00140D97">
      <w:pPr>
        <w:rPr>
          <w:lang w:val="en-US"/>
        </w:rPr>
        <w:sectPr w:rsidR="00EB6B2C" w:rsidSect="003D5783">
          <w:pgSz w:w="11906" w:h="16838"/>
          <w:pgMar w:top="1418" w:right="1418" w:bottom="1418" w:left="2268" w:header="709" w:footer="709" w:gutter="0"/>
          <w:pgNumType w:fmt="lowerRoman" w:start="5"/>
          <w:cols w:space="708"/>
          <w:docGrid w:linePitch="360"/>
        </w:sectPr>
      </w:pPr>
      <w:r>
        <w:rPr>
          <w:lang w:val="en-US"/>
        </w:rPr>
        <w:br w:type="page"/>
      </w:r>
    </w:p>
    <w:p w14:paraId="22F86654" w14:textId="21AFEC6F" w:rsidR="00C365DE" w:rsidRPr="00712CC3" w:rsidRDefault="007B1BD3" w:rsidP="00712CC3">
      <w:pPr>
        <w:pStyle w:val="BASLIK1"/>
        <w:numPr>
          <w:ilvl w:val="0"/>
          <w:numId w:val="0"/>
        </w:numPr>
      </w:pPr>
      <w:r w:rsidRPr="00712CC3">
        <w:lastRenderedPageBreak/>
        <w:t>İÇİNDEKİLER</w:t>
      </w:r>
    </w:p>
    <w:p w14:paraId="22B80922" w14:textId="77777777" w:rsidR="00EB6B2C" w:rsidRDefault="00C365DE" w:rsidP="00BA5817">
      <w:pPr>
        <w:tabs>
          <w:tab w:val="right" w:leader="dot" w:pos="8222"/>
        </w:tabs>
        <w:spacing w:after="240"/>
        <w:jc w:val="right"/>
        <w:rPr>
          <w:b/>
          <w:u w:val="single"/>
          <w:lang w:val="en-US"/>
        </w:rPr>
      </w:pPr>
      <w:r w:rsidRPr="00E9219D">
        <w:rPr>
          <w:b/>
          <w:u w:val="single"/>
          <w:lang w:val="en-US"/>
        </w:rPr>
        <w:t>Sayfa</w:t>
      </w:r>
    </w:p>
    <w:p w14:paraId="09455FBD" w14:textId="5A7C2F31" w:rsidR="004B6821" w:rsidRDefault="00EB6B2C">
      <w:pPr>
        <w:pStyle w:val="TOC1"/>
        <w:rPr>
          <w:rFonts w:asciiTheme="minorHAnsi" w:eastAsiaTheme="minorEastAsia" w:hAnsiTheme="minorHAnsi" w:cstheme="minorBidi"/>
          <w:b w:val="0"/>
          <w:sz w:val="22"/>
          <w:szCs w:val="22"/>
        </w:rPr>
      </w:pPr>
      <w:r>
        <w:rPr>
          <w:noProof w:val="0"/>
        </w:rPr>
        <w:fldChar w:fldCharType="begin"/>
      </w:r>
      <w:r>
        <w:instrText xml:space="preserve"> TOC \o "1-5" \h \z \t "BASLIK1;1;BASLIK2;2;BASLIK3;3;BASLIK4;4" </w:instrText>
      </w:r>
      <w:r>
        <w:rPr>
          <w:noProof w:val="0"/>
        </w:rPr>
        <w:fldChar w:fldCharType="separate"/>
      </w:r>
      <w:hyperlink w:anchor="_Toc108050074" w:history="1">
        <w:r w:rsidR="004B6821" w:rsidRPr="00473DC1">
          <w:rPr>
            <w:rStyle w:val="Hyperlink"/>
          </w:rPr>
          <w:t>1. GİRİŞ</w:t>
        </w:r>
        <w:r w:rsidR="004B6821">
          <w:rPr>
            <w:webHidden/>
          </w:rPr>
          <w:tab/>
        </w:r>
        <w:r w:rsidR="004B6821">
          <w:rPr>
            <w:webHidden/>
          </w:rPr>
          <w:fldChar w:fldCharType="begin"/>
        </w:r>
        <w:r w:rsidR="004B6821">
          <w:rPr>
            <w:webHidden/>
          </w:rPr>
          <w:instrText xml:space="preserve"> PAGEREF _Toc108050074 \h </w:instrText>
        </w:r>
        <w:r w:rsidR="004B6821">
          <w:rPr>
            <w:webHidden/>
          </w:rPr>
        </w:r>
        <w:r w:rsidR="004B6821">
          <w:rPr>
            <w:webHidden/>
          </w:rPr>
          <w:fldChar w:fldCharType="separate"/>
        </w:r>
        <w:r w:rsidR="004B6821">
          <w:rPr>
            <w:webHidden/>
          </w:rPr>
          <w:t>12</w:t>
        </w:r>
        <w:r w:rsidR="004B6821">
          <w:rPr>
            <w:webHidden/>
          </w:rPr>
          <w:fldChar w:fldCharType="end"/>
        </w:r>
      </w:hyperlink>
    </w:p>
    <w:p w14:paraId="45769460" w14:textId="57CE5DCD" w:rsidR="004B6821" w:rsidRDefault="004B6821">
      <w:pPr>
        <w:pStyle w:val="TOC1"/>
        <w:rPr>
          <w:rFonts w:asciiTheme="minorHAnsi" w:eastAsiaTheme="minorEastAsia" w:hAnsiTheme="minorHAnsi" w:cstheme="minorBidi"/>
          <w:b w:val="0"/>
          <w:sz w:val="22"/>
          <w:szCs w:val="22"/>
        </w:rPr>
      </w:pPr>
      <w:hyperlink w:anchor="_Toc108050075" w:history="1">
        <w:r w:rsidRPr="00473DC1">
          <w:rPr>
            <w:rStyle w:val="Hyperlink"/>
          </w:rPr>
          <w:t>2. ÇOK KRİTERLİ KARAR VERME</w:t>
        </w:r>
        <w:r>
          <w:rPr>
            <w:webHidden/>
          </w:rPr>
          <w:tab/>
        </w:r>
        <w:r>
          <w:rPr>
            <w:webHidden/>
          </w:rPr>
          <w:fldChar w:fldCharType="begin"/>
        </w:r>
        <w:r>
          <w:rPr>
            <w:webHidden/>
          </w:rPr>
          <w:instrText xml:space="preserve"> PAGEREF _Toc108050075 \h </w:instrText>
        </w:r>
        <w:r>
          <w:rPr>
            <w:webHidden/>
          </w:rPr>
        </w:r>
        <w:r>
          <w:rPr>
            <w:webHidden/>
          </w:rPr>
          <w:fldChar w:fldCharType="separate"/>
        </w:r>
        <w:r>
          <w:rPr>
            <w:webHidden/>
          </w:rPr>
          <w:t>13</w:t>
        </w:r>
        <w:r>
          <w:rPr>
            <w:webHidden/>
          </w:rPr>
          <w:fldChar w:fldCharType="end"/>
        </w:r>
      </w:hyperlink>
    </w:p>
    <w:p w14:paraId="712701FC" w14:textId="77E07871" w:rsidR="004B6821" w:rsidRDefault="004B6821">
      <w:pPr>
        <w:pStyle w:val="TOC1"/>
        <w:rPr>
          <w:rFonts w:asciiTheme="minorHAnsi" w:eastAsiaTheme="minorEastAsia" w:hAnsiTheme="minorHAnsi" w:cstheme="minorBidi"/>
          <w:b w:val="0"/>
          <w:sz w:val="22"/>
          <w:szCs w:val="22"/>
        </w:rPr>
      </w:pPr>
      <w:hyperlink w:anchor="_Toc108050076" w:history="1">
        <w:r w:rsidRPr="00473DC1">
          <w:rPr>
            <w:rStyle w:val="Hyperlink"/>
          </w:rPr>
          <w:t>3. ÇOK KRİTERLİ KARAR VERME ALGORİTMALARI</w:t>
        </w:r>
        <w:r>
          <w:rPr>
            <w:webHidden/>
          </w:rPr>
          <w:tab/>
        </w:r>
        <w:r>
          <w:rPr>
            <w:webHidden/>
          </w:rPr>
          <w:fldChar w:fldCharType="begin"/>
        </w:r>
        <w:r>
          <w:rPr>
            <w:webHidden/>
          </w:rPr>
          <w:instrText xml:space="preserve"> PAGEREF _Toc108050076 \h </w:instrText>
        </w:r>
        <w:r>
          <w:rPr>
            <w:webHidden/>
          </w:rPr>
        </w:r>
        <w:r>
          <w:rPr>
            <w:webHidden/>
          </w:rPr>
          <w:fldChar w:fldCharType="separate"/>
        </w:r>
        <w:r>
          <w:rPr>
            <w:webHidden/>
          </w:rPr>
          <w:t>16</w:t>
        </w:r>
        <w:r>
          <w:rPr>
            <w:webHidden/>
          </w:rPr>
          <w:fldChar w:fldCharType="end"/>
        </w:r>
      </w:hyperlink>
    </w:p>
    <w:p w14:paraId="00841BF5" w14:textId="23ACF2CF" w:rsidR="004B6821" w:rsidRDefault="004B6821">
      <w:pPr>
        <w:pStyle w:val="TOC2"/>
        <w:rPr>
          <w:rFonts w:asciiTheme="minorHAnsi" w:eastAsiaTheme="minorEastAsia" w:hAnsiTheme="minorHAnsi" w:cstheme="minorBidi"/>
          <w:noProof/>
          <w:sz w:val="22"/>
          <w:szCs w:val="22"/>
          <w:lang w:val="en-US"/>
        </w:rPr>
      </w:pPr>
      <w:hyperlink w:anchor="_Toc108050077" w:history="1">
        <w:r w:rsidRPr="00473DC1">
          <w:rPr>
            <w:rStyle w:val="Hyperlink"/>
            <w:noProof/>
          </w:rPr>
          <w:t>3.1 Analitik hiyerarşi süreci</w:t>
        </w:r>
        <w:r>
          <w:rPr>
            <w:noProof/>
            <w:webHidden/>
          </w:rPr>
          <w:tab/>
        </w:r>
        <w:r>
          <w:rPr>
            <w:noProof/>
            <w:webHidden/>
          </w:rPr>
          <w:fldChar w:fldCharType="begin"/>
        </w:r>
        <w:r>
          <w:rPr>
            <w:noProof/>
            <w:webHidden/>
          </w:rPr>
          <w:instrText xml:space="preserve"> PAGEREF _Toc108050077 \h </w:instrText>
        </w:r>
        <w:r>
          <w:rPr>
            <w:noProof/>
            <w:webHidden/>
          </w:rPr>
        </w:r>
        <w:r>
          <w:rPr>
            <w:noProof/>
            <w:webHidden/>
          </w:rPr>
          <w:fldChar w:fldCharType="separate"/>
        </w:r>
        <w:r>
          <w:rPr>
            <w:noProof/>
            <w:webHidden/>
          </w:rPr>
          <w:t>16</w:t>
        </w:r>
        <w:r>
          <w:rPr>
            <w:noProof/>
            <w:webHidden/>
          </w:rPr>
          <w:fldChar w:fldCharType="end"/>
        </w:r>
      </w:hyperlink>
    </w:p>
    <w:p w14:paraId="67313FC6" w14:textId="70A4537B" w:rsidR="004B6821" w:rsidRDefault="004B6821">
      <w:pPr>
        <w:pStyle w:val="TOC3"/>
        <w:rPr>
          <w:rFonts w:asciiTheme="minorHAnsi" w:eastAsiaTheme="minorEastAsia" w:hAnsiTheme="minorHAnsi" w:cstheme="minorBidi"/>
          <w:noProof/>
          <w:sz w:val="22"/>
          <w:szCs w:val="22"/>
          <w:lang w:val="en-US"/>
        </w:rPr>
      </w:pPr>
      <w:hyperlink w:anchor="_Toc108050078" w:history="1">
        <w:r w:rsidRPr="00473DC1">
          <w:rPr>
            <w:rStyle w:val="Hyperlink"/>
            <w:noProof/>
          </w:rPr>
          <w:t>3.1.1 Analitik hiyerarşi süreci neyi kullanır</w:t>
        </w:r>
        <w:r>
          <w:rPr>
            <w:noProof/>
            <w:webHidden/>
          </w:rPr>
          <w:tab/>
        </w:r>
        <w:r>
          <w:rPr>
            <w:noProof/>
            <w:webHidden/>
          </w:rPr>
          <w:fldChar w:fldCharType="begin"/>
        </w:r>
        <w:r>
          <w:rPr>
            <w:noProof/>
            <w:webHidden/>
          </w:rPr>
          <w:instrText xml:space="preserve"> PAGEREF _Toc108050078 \h </w:instrText>
        </w:r>
        <w:r>
          <w:rPr>
            <w:noProof/>
            <w:webHidden/>
          </w:rPr>
        </w:r>
        <w:r>
          <w:rPr>
            <w:noProof/>
            <w:webHidden/>
          </w:rPr>
          <w:fldChar w:fldCharType="separate"/>
        </w:r>
        <w:r>
          <w:rPr>
            <w:noProof/>
            <w:webHidden/>
          </w:rPr>
          <w:t>16</w:t>
        </w:r>
        <w:r>
          <w:rPr>
            <w:noProof/>
            <w:webHidden/>
          </w:rPr>
          <w:fldChar w:fldCharType="end"/>
        </w:r>
      </w:hyperlink>
    </w:p>
    <w:p w14:paraId="67686A7E" w14:textId="0B6A0D35" w:rsidR="004B6821" w:rsidRDefault="004B6821">
      <w:pPr>
        <w:pStyle w:val="TOC3"/>
        <w:rPr>
          <w:rFonts w:asciiTheme="minorHAnsi" w:eastAsiaTheme="minorEastAsia" w:hAnsiTheme="minorHAnsi" w:cstheme="minorBidi"/>
          <w:noProof/>
          <w:sz w:val="22"/>
          <w:szCs w:val="22"/>
          <w:lang w:val="en-US"/>
        </w:rPr>
      </w:pPr>
      <w:hyperlink w:anchor="_Toc108050079" w:history="1">
        <w:r w:rsidRPr="00473DC1">
          <w:rPr>
            <w:rStyle w:val="Hyperlink"/>
            <w:noProof/>
          </w:rPr>
          <w:t>3.1.2 Standart tercih tablosu</w:t>
        </w:r>
        <w:r>
          <w:rPr>
            <w:noProof/>
            <w:webHidden/>
          </w:rPr>
          <w:tab/>
        </w:r>
        <w:r>
          <w:rPr>
            <w:noProof/>
            <w:webHidden/>
          </w:rPr>
          <w:fldChar w:fldCharType="begin"/>
        </w:r>
        <w:r>
          <w:rPr>
            <w:noProof/>
            <w:webHidden/>
          </w:rPr>
          <w:instrText xml:space="preserve"> PAGEREF _Toc108050079 \h </w:instrText>
        </w:r>
        <w:r>
          <w:rPr>
            <w:noProof/>
            <w:webHidden/>
          </w:rPr>
        </w:r>
        <w:r>
          <w:rPr>
            <w:noProof/>
            <w:webHidden/>
          </w:rPr>
          <w:fldChar w:fldCharType="separate"/>
        </w:r>
        <w:r>
          <w:rPr>
            <w:noProof/>
            <w:webHidden/>
          </w:rPr>
          <w:t>16</w:t>
        </w:r>
        <w:r>
          <w:rPr>
            <w:noProof/>
            <w:webHidden/>
          </w:rPr>
          <w:fldChar w:fldCharType="end"/>
        </w:r>
      </w:hyperlink>
    </w:p>
    <w:p w14:paraId="2BCA47BB" w14:textId="0FF3778C" w:rsidR="004B6821" w:rsidRDefault="004B6821">
      <w:pPr>
        <w:pStyle w:val="TOC2"/>
        <w:rPr>
          <w:rFonts w:asciiTheme="minorHAnsi" w:eastAsiaTheme="minorEastAsia" w:hAnsiTheme="minorHAnsi" w:cstheme="minorBidi"/>
          <w:noProof/>
          <w:sz w:val="22"/>
          <w:szCs w:val="22"/>
          <w:lang w:val="en-US"/>
        </w:rPr>
      </w:pPr>
      <w:hyperlink w:anchor="_Toc108050080" w:history="1">
        <w:r w:rsidRPr="00473DC1">
          <w:rPr>
            <w:rStyle w:val="Hyperlink"/>
            <w:noProof/>
          </w:rPr>
          <w:t>3.2 BULANIK TOPSIS</w:t>
        </w:r>
        <w:r>
          <w:rPr>
            <w:noProof/>
            <w:webHidden/>
          </w:rPr>
          <w:tab/>
        </w:r>
        <w:r>
          <w:rPr>
            <w:noProof/>
            <w:webHidden/>
          </w:rPr>
          <w:fldChar w:fldCharType="begin"/>
        </w:r>
        <w:r>
          <w:rPr>
            <w:noProof/>
            <w:webHidden/>
          </w:rPr>
          <w:instrText xml:space="preserve"> PAGEREF _Toc108050080 \h </w:instrText>
        </w:r>
        <w:r>
          <w:rPr>
            <w:noProof/>
            <w:webHidden/>
          </w:rPr>
        </w:r>
        <w:r>
          <w:rPr>
            <w:noProof/>
            <w:webHidden/>
          </w:rPr>
          <w:fldChar w:fldCharType="separate"/>
        </w:r>
        <w:r>
          <w:rPr>
            <w:noProof/>
            <w:webHidden/>
          </w:rPr>
          <w:t>22</w:t>
        </w:r>
        <w:r>
          <w:rPr>
            <w:noProof/>
            <w:webHidden/>
          </w:rPr>
          <w:fldChar w:fldCharType="end"/>
        </w:r>
      </w:hyperlink>
    </w:p>
    <w:p w14:paraId="0A2E9040" w14:textId="4842F6BC" w:rsidR="004B6821" w:rsidRDefault="004B6821">
      <w:pPr>
        <w:pStyle w:val="TOC3"/>
        <w:rPr>
          <w:rFonts w:asciiTheme="minorHAnsi" w:eastAsiaTheme="minorEastAsia" w:hAnsiTheme="minorHAnsi" w:cstheme="minorBidi"/>
          <w:noProof/>
          <w:sz w:val="22"/>
          <w:szCs w:val="22"/>
          <w:lang w:val="en-US"/>
        </w:rPr>
      </w:pPr>
      <w:hyperlink w:anchor="_Toc108050081" w:history="1">
        <w:r w:rsidRPr="00473DC1">
          <w:rPr>
            <w:rStyle w:val="Hyperlink"/>
            <w:noProof/>
          </w:rPr>
          <w:t>3.2.3 Bulanık TOPSIS nedir</w:t>
        </w:r>
        <w:r>
          <w:rPr>
            <w:noProof/>
            <w:webHidden/>
          </w:rPr>
          <w:tab/>
        </w:r>
        <w:r>
          <w:rPr>
            <w:noProof/>
            <w:webHidden/>
          </w:rPr>
          <w:fldChar w:fldCharType="begin"/>
        </w:r>
        <w:r>
          <w:rPr>
            <w:noProof/>
            <w:webHidden/>
          </w:rPr>
          <w:instrText xml:space="preserve"> PAGEREF _Toc108050081 \h </w:instrText>
        </w:r>
        <w:r>
          <w:rPr>
            <w:noProof/>
            <w:webHidden/>
          </w:rPr>
        </w:r>
        <w:r>
          <w:rPr>
            <w:noProof/>
            <w:webHidden/>
          </w:rPr>
          <w:fldChar w:fldCharType="separate"/>
        </w:r>
        <w:r>
          <w:rPr>
            <w:noProof/>
            <w:webHidden/>
          </w:rPr>
          <w:t>26</w:t>
        </w:r>
        <w:r>
          <w:rPr>
            <w:noProof/>
            <w:webHidden/>
          </w:rPr>
          <w:fldChar w:fldCharType="end"/>
        </w:r>
      </w:hyperlink>
    </w:p>
    <w:p w14:paraId="3760AD62" w14:textId="304F54E2" w:rsidR="004B6821" w:rsidRDefault="004B6821">
      <w:pPr>
        <w:pStyle w:val="TOC3"/>
        <w:rPr>
          <w:rFonts w:asciiTheme="minorHAnsi" w:eastAsiaTheme="minorEastAsia" w:hAnsiTheme="minorHAnsi" w:cstheme="minorBidi"/>
          <w:noProof/>
          <w:sz w:val="22"/>
          <w:szCs w:val="22"/>
          <w:lang w:val="en-US"/>
        </w:rPr>
      </w:pPr>
      <w:hyperlink w:anchor="_Toc108050082" w:history="1">
        <w:r w:rsidRPr="00473DC1">
          <w:rPr>
            <w:rStyle w:val="Hyperlink"/>
            <w:noProof/>
          </w:rPr>
          <w:t>3.2.4 Hesaplamalar</w:t>
        </w:r>
        <w:r>
          <w:rPr>
            <w:noProof/>
            <w:webHidden/>
          </w:rPr>
          <w:tab/>
        </w:r>
        <w:r>
          <w:rPr>
            <w:noProof/>
            <w:webHidden/>
          </w:rPr>
          <w:fldChar w:fldCharType="begin"/>
        </w:r>
        <w:r>
          <w:rPr>
            <w:noProof/>
            <w:webHidden/>
          </w:rPr>
          <w:instrText xml:space="preserve"> PAGEREF _Toc108050082 \h </w:instrText>
        </w:r>
        <w:r>
          <w:rPr>
            <w:noProof/>
            <w:webHidden/>
          </w:rPr>
        </w:r>
        <w:r>
          <w:rPr>
            <w:noProof/>
            <w:webHidden/>
          </w:rPr>
          <w:fldChar w:fldCharType="separate"/>
        </w:r>
        <w:r>
          <w:rPr>
            <w:noProof/>
            <w:webHidden/>
          </w:rPr>
          <w:t>27</w:t>
        </w:r>
        <w:r>
          <w:rPr>
            <w:noProof/>
            <w:webHidden/>
          </w:rPr>
          <w:fldChar w:fldCharType="end"/>
        </w:r>
      </w:hyperlink>
    </w:p>
    <w:p w14:paraId="12E8630B" w14:textId="1E95AF28" w:rsidR="004B6821" w:rsidRDefault="004B6821">
      <w:pPr>
        <w:pStyle w:val="TOC2"/>
        <w:rPr>
          <w:rFonts w:asciiTheme="minorHAnsi" w:eastAsiaTheme="minorEastAsia" w:hAnsiTheme="minorHAnsi" w:cstheme="minorBidi"/>
          <w:noProof/>
          <w:sz w:val="22"/>
          <w:szCs w:val="22"/>
          <w:lang w:val="en-US"/>
        </w:rPr>
      </w:pPr>
      <w:hyperlink w:anchor="_Toc108050083" w:history="1">
        <w:r w:rsidRPr="00473DC1">
          <w:rPr>
            <w:rStyle w:val="Hyperlink"/>
            <w:noProof/>
            <w:lang w:val="en-US"/>
          </w:rPr>
          <w:t>3.3 VIKOR</w:t>
        </w:r>
        <w:r>
          <w:rPr>
            <w:noProof/>
            <w:webHidden/>
          </w:rPr>
          <w:tab/>
        </w:r>
        <w:r>
          <w:rPr>
            <w:noProof/>
            <w:webHidden/>
          </w:rPr>
          <w:fldChar w:fldCharType="begin"/>
        </w:r>
        <w:r>
          <w:rPr>
            <w:noProof/>
            <w:webHidden/>
          </w:rPr>
          <w:instrText xml:space="preserve"> PAGEREF _Toc108050083 \h </w:instrText>
        </w:r>
        <w:r>
          <w:rPr>
            <w:noProof/>
            <w:webHidden/>
          </w:rPr>
        </w:r>
        <w:r>
          <w:rPr>
            <w:noProof/>
            <w:webHidden/>
          </w:rPr>
          <w:fldChar w:fldCharType="separate"/>
        </w:r>
        <w:r>
          <w:rPr>
            <w:noProof/>
            <w:webHidden/>
          </w:rPr>
          <w:t>31</w:t>
        </w:r>
        <w:r>
          <w:rPr>
            <w:noProof/>
            <w:webHidden/>
          </w:rPr>
          <w:fldChar w:fldCharType="end"/>
        </w:r>
      </w:hyperlink>
    </w:p>
    <w:p w14:paraId="782C59AF" w14:textId="16B2A61E" w:rsidR="004B6821" w:rsidRDefault="004B6821">
      <w:pPr>
        <w:pStyle w:val="TOC3"/>
        <w:rPr>
          <w:rFonts w:asciiTheme="minorHAnsi" w:eastAsiaTheme="minorEastAsia" w:hAnsiTheme="minorHAnsi" w:cstheme="minorBidi"/>
          <w:noProof/>
          <w:sz w:val="22"/>
          <w:szCs w:val="22"/>
          <w:lang w:val="en-US"/>
        </w:rPr>
      </w:pPr>
      <w:hyperlink w:anchor="_Toc108050084" w:history="1">
        <w:r w:rsidRPr="00473DC1">
          <w:rPr>
            <w:rStyle w:val="Hyperlink"/>
            <w:noProof/>
          </w:rPr>
          <w:t>3.3.1 Giriş</w:t>
        </w:r>
        <w:r>
          <w:rPr>
            <w:noProof/>
            <w:webHidden/>
          </w:rPr>
          <w:tab/>
        </w:r>
        <w:r>
          <w:rPr>
            <w:noProof/>
            <w:webHidden/>
          </w:rPr>
          <w:fldChar w:fldCharType="begin"/>
        </w:r>
        <w:r>
          <w:rPr>
            <w:noProof/>
            <w:webHidden/>
          </w:rPr>
          <w:instrText xml:space="preserve"> PAGEREF _Toc108050084 \h </w:instrText>
        </w:r>
        <w:r>
          <w:rPr>
            <w:noProof/>
            <w:webHidden/>
          </w:rPr>
        </w:r>
        <w:r>
          <w:rPr>
            <w:noProof/>
            <w:webHidden/>
          </w:rPr>
          <w:fldChar w:fldCharType="separate"/>
        </w:r>
        <w:r>
          <w:rPr>
            <w:noProof/>
            <w:webHidden/>
          </w:rPr>
          <w:t>31</w:t>
        </w:r>
        <w:r>
          <w:rPr>
            <w:noProof/>
            <w:webHidden/>
          </w:rPr>
          <w:fldChar w:fldCharType="end"/>
        </w:r>
      </w:hyperlink>
    </w:p>
    <w:p w14:paraId="587993B8" w14:textId="28C04FE4" w:rsidR="004B6821" w:rsidRDefault="004B6821">
      <w:pPr>
        <w:pStyle w:val="TOC3"/>
        <w:rPr>
          <w:rFonts w:asciiTheme="minorHAnsi" w:eastAsiaTheme="minorEastAsia" w:hAnsiTheme="minorHAnsi" w:cstheme="minorBidi"/>
          <w:noProof/>
          <w:sz w:val="22"/>
          <w:szCs w:val="22"/>
          <w:lang w:val="en-US"/>
        </w:rPr>
      </w:pPr>
      <w:hyperlink w:anchor="_Toc108050085" w:history="1">
        <w:r w:rsidRPr="00473DC1">
          <w:rPr>
            <w:rStyle w:val="Hyperlink"/>
            <w:noProof/>
          </w:rPr>
          <w:t>3.3.2 Hesaplamalar</w:t>
        </w:r>
        <w:r>
          <w:rPr>
            <w:noProof/>
            <w:webHidden/>
          </w:rPr>
          <w:tab/>
        </w:r>
        <w:r>
          <w:rPr>
            <w:noProof/>
            <w:webHidden/>
          </w:rPr>
          <w:fldChar w:fldCharType="begin"/>
        </w:r>
        <w:r>
          <w:rPr>
            <w:noProof/>
            <w:webHidden/>
          </w:rPr>
          <w:instrText xml:space="preserve"> PAGEREF _Toc108050085 \h </w:instrText>
        </w:r>
        <w:r>
          <w:rPr>
            <w:noProof/>
            <w:webHidden/>
          </w:rPr>
        </w:r>
        <w:r>
          <w:rPr>
            <w:noProof/>
            <w:webHidden/>
          </w:rPr>
          <w:fldChar w:fldCharType="separate"/>
        </w:r>
        <w:r>
          <w:rPr>
            <w:noProof/>
            <w:webHidden/>
          </w:rPr>
          <w:t>31</w:t>
        </w:r>
        <w:r>
          <w:rPr>
            <w:noProof/>
            <w:webHidden/>
          </w:rPr>
          <w:fldChar w:fldCharType="end"/>
        </w:r>
      </w:hyperlink>
    </w:p>
    <w:p w14:paraId="4B24F181" w14:textId="494DD7BB" w:rsidR="004B6821" w:rsidRDefault="004B6821">
      <w:pPr>
        <w:pStyle w:val="TOC1"/>
        <w:rPr>
          <w:rFonts w:asciiTheme="minorHAnsi" w:eastAsiaTheme="minorEastAsia" w:hAnsiTheme="minorHAnsi" w:cstheme="minorBidi"/>
          <w:b w:val="0"/>
          <w:sz w:val="22"/>
          <w:szCs w:val="22"/>
        </w:rPr>
      </w:pPr>
      <w:hyperlink w:anchor="_Toc108050086" w:history="1">
        <w:r w:rsidRPr="00473DC1">
          <w:rPr>
            <w:rStyle w:val="Hyperlink"/>
          </w:rPr>
          <w:t>4. ÇOK KRİTERLİ KARAR VERMENİN UYGULANIŞI</w:t>
        </w:r>
        <w:r>
          <w:rPr>
            <w:webHidden/>
          </w:rPr>
          <w:tab/>
        </w:r>
        <w:r>
          <w:rPr>
            <w:webHidden/>
          </w:rPr>
          <w:fldChar w:fldCharType="begin"/>
        </w:r>
        <w:r>
          <w:rPr>
            <w:webHidden/>
          </w:rPr>
          <w:instrText xml:space="preserve"> PAGEREF _Toc108050086 \h </w:instrText>
        </w:r>
        <w:r>
          <w:rPr>
            <w:webHidden/>
          </w:rPr>
        </w:r>
        <w:r>
          <w:rPr>
            <w:webHidden/>
          </w:rPr>
          <w:fldChar w:fldCharType="separate"/>
        </w:r>
        <w:r>
          <w:rPr>
            <w:webHidden/>
          </w:rPr>
          <w:t>35</w:t>
        </w:r>
        <w:r>
          <w:rPr>
            <w:webHidden/>
          </w:rPr>
          <w:fldChar w:fldCharType="end"/>
        </w:r>
      </w:hyperlink>
    </w:p>
    <w:p w14:paraId="6351BEC6" w14:textId="56670EE1" w:rsidR="004B6821" w:rsidRDefault="004B6821">
      <w:pPr>
        <w:pStyle w:val="TOC2"/>
        <w:rPr>
          <w:rFonts w:asciiTheme="minorHAnsi" w:eastAsiaTheme="minorEastAsia" w:hAnsiTheme="minorHAnsi" w:cstheme="minorBidi"/>
          <w:noProof/>
          <w:sz w:val="22"/>
          <w:szCs w:val="22"/>
          <w:lang w:val="en-US"/>
        </w:rPr>
      </w:pPr>
      <w:hyperlink w:anchor="_Toc108050087" w:history="1">
        <w:r w:rsidRPr="00473DC1">
          <w:rPr>
            <w:rStyle w:val="Hyperlink"/>
            <w:noProof/>
            <w:lang w:val="en-US"/>
          </w:rPr>
          <w:t>4.1 Analitik Hiyerarşi Süreci</w:t>
        </w:r>
        <w:r>
          <w:rPr>
            <w:noProof/>
            <w:webHidden/>
          </w:rPr>
          <w:tab/>
        </w:r>
        <w:r>
          <w:rPr>
            <w:noProof/>
            <w:webHidden/>
          </w:rPr>
          <w:fldChar w:fldCharType="begin"/>
        </w:r>
        <w:r>
          <w:rPr>
            <w:noProof/>
            <w:webHidden/>
          </w:rPr>
          <w:instrText xml:space="preserve"> PAGEREF _Toc108050087 \h </w:instrText>
        </w:r>
        <w:r>
          <w:rPr>
            <w:noProof/>
            <w:webHidden/>
          </w:rPr>
        </w:r>
        <w:r>
          <w:rPr>
            <w:noProof/>
            <w:webHidden/>
          </w:rPr>
          <w:fldChar w:fldCharType="separate"/>
        </w:r>
        <w:r>
          <w:rPr>
            <w:noProof/>
            <w:webHidden/>
          </w:rPr>
          <w:t>35</w:t>
        </w:r>
        <w:r>
          <w:rPr>
            <w:noProof/>
            <w:webHidden/>
          </w:rPr>
          <w:fldChar w:fldCharType="end"/>
        </w:r>
      </w:hyperlink>
    </w:p>
    <w:p w14:paraId="521094C2" w14:textId="666751C7" w:rsidR="004B6821" w:rsidRDefault="004B6821">
      <w:pPr>
        <w:pStyle w:val="TOC2"/>
        <w:rPr>
          <w:rFonts w:asciiTheme="minorHAnsi" w:eastAsiaTheme="minorEastAsia" w:hAnsiTheme="minorHAnsi" w:cstheme="minorBidi"/>
          <w:noProof/>
          <w:sz w:val="22"/>
          <w:szCs w:val="22"/>
          <w:lang w:val="en-US"/>
        </w:rPr>
      </w:pPr>
      <w:hyperlink w:anchor="_Toc108050088" w:history="1">
        <w:r w:rsidRPr="00473DC1">
          <w:rPr>
            <w:rStyle w:val="Hyperlink"/>
            <w:noProof/>
            <w:lang w:val="en-US"/>
          </w:rPr>
          <w:t>4.2 Bulanık İdeal Çözüme Benzerlik Bakımından Sıralama Performans Tekniği ve Vikor</w:t>
        </w:r>
        <w:r>
          <w:rPr>
            <w:noProof/>
            <w:webHidden/>
          </w:rPr>
          <w:tab/>
        </w:r>
        <w:r>
          <w:rPr>
            <w:noProof/>
            <w:webHidden/>
          </w:rPr>
          <w:fldChar w:fldCharType="begin"/>
        </w:r>
        <w:r>
          <w:rPr>
            <w:noProof/>
            <w:webHidden/>
          </w:rPr>
          <w:instrText xml:space="preserve"> PAGEREF _Toc108050088 \h </w:instrText>
        </w:r>
        <w:r>
          <w:rPr>
            <w:noProof/>
            <w:webHidden/>
          </w:rPr>
        </w:r>
        <w:r>
          <w:rPr>
            <w:noProof/>
            <w:webHidden/>
          </w:rPr>
          <w:fldChar w:fldCharType="separate"/>
        </w:r>
        <w:r>
          <w:rPr>
            <w:noProof/>
            <w:webHidden/>
          </w:rPr>
          <w:t>38</w:t>
        </w:r>
        <w:r>
          <w:rPr>
            <w:noProof/>
            <w:webHidden/>
          </w:rPr>
          <w:fldChar w:fldCharType="end"/>
        </w:r>
      </w:hyperlink>
    </w:p>
    <w:p w14:paraId="6127C6B8" w14:textId="51C25E9A" w:rsidR="004B6821" w:rsidRDefault="004B6821">
      <w:pPr>
        <w:pStyle w:val="TOC1"/>
        <w:rPr>
          <w:rFonts w:asciiTheme="minorHAnsi" w:eastAsiaTheme="minorEastAsia" w:hAnsiTheme="minorHAnsi" w:cstheme="minorBidi"/>
          <w:b w:val="0"/>
          <w:sz w:val="22"/>
          <w:szCs w:val="22"/>
        </w:rPr>
      </w:pPr>
      <w:hyperlink w:anchor="_Toc108050089" w:history="1">
        <w:r w:rsidRPr="00473DC1">
          <w:rPr>
            <w:rStyle w:val="Hyperlink"/>
          </w:rPr>
          <w:t>5. SONUÇLAR</w:t>
        </w:r>
        <w:r>
          <w:rPr>
            <w:webHidden/>
          </w:rPr>
          <w:tab/>
        </w:r>
        <w:r>
          <w:rPr>
            <w:webHidden/>
          </w:rPr>
          <w:fldChar w:fldCharType="begin"/>
        </w:r>
        <w:r>
          <w:rPr>
            <w:webHidden/>
          </w:rPr>
          <w:instrText xml:space="preserve"> PAGEREF _Toc108050089 \h </w:instrText>
        </w:r>
        <w:r>
          <w:rPr>
            <w:webHidden/>
          </w:rPr>
        </w:r>
        <w:r>
          <w:rPr>
            <w:webHidden/>
          </w:rPr>
          <w:fldChar w:fldCharType="separate"/>
        </w:r>
        <w:r>
          <w:rPr>
            <w:webHidden/>
          </w:rPr>
          <w:t>41</w:t>
        </w:r>
        <w:r>
          <w:rPr>
            <w:webHidden/>
          </w:rPr>
          <w:fldChar w:fldCharType="end"/>
        </w:r>
      </w:hyperlink>
    </w:p>
    <w:p w14:paraId="6DDC0E61" w14:textId="4DFF5E6E" w:rsidR="00EF165E" w:rsidRPr="00E9219D" w:rsidRDefault="00EB6B2C" w:rsidP="008102EB">
      <w:pPr>
        <w:tabs>
          <w:tab w:val="right" w:leader="dot" w:pos="8505"/>
        </w:tabs>
        <w:rPr>
          <w:lang w:val="en-US" w:eastAsia="en-US"/>
        </w:rPr>
      </w:pPr>
      <w:r>
        <w:rPr>
          <w:lang w:val="en-US"/>
        </w:rPr>
        <w:fldChar w:fldCharType="end"/>
      </w:r>
    </w:p>
    <w:p w14:paraId="2E207E79" w14:textId="77777777" w:rsidR="00EF04EB" w:rsidRDefault="00EF04EB" w:rsidP="00EF04EB">
      <w:pPr>
        <w:rPr>
          <w:lang w:val="en-GB"/>
        </w:rPr>
      </w:pPr>
      <w:bookmarkStart w:id="0" w:name="_Toc190755568"/>
      <w:bookmarkStart w:id="1" w:name="_Toc190755889"/>
    </w:p>
    <w:p w14:paraId="2FA0BCB4" w14:textId="77777777" w:rsidR="00EF04EB" w:rsidRDefault="00EF04EB" w:rsidP="00EF04EB">
      <w:pPr>
        <w:rPr>
          <w:lang w:val="en-GB"/>
        </w:rPr>
      </w:pPr>
    </w:p>
    <w:p w14:paraId="359F8B88" w14:textId="77777777" w:rsidR="00712CC3" w:rsidRDefault="00712CC3" w:rsidP="00592D09">
      <w:pPr>
        <w:sectPr w:rsidR="00712CC3" w:rsidSect="009C56DF">
          <w:pgSz w:w="11906" w:h="16838"/>
          <w:pgMar w:top="1418" w:right="1418" w:bottom="1418" w:left="2268" w:header="709" w:footer="709" w:gutter="0"/>
          <w:pgNumType w:fmt="lowerRoman"/>
          <w:cols w:space="708"/>
          <w:docGrid w:linePitch="360"/>
        </w:sectPr>
      </w:pPr>
    </w:p>
    <w:p w14:paraId="32A0317B" w14:textId="0AF00940" w:rsidR="00037424" w:rsidRPr="00712CC3" w:rsidRDefault="00037424" w:rsidP="00712CC3">
      <w:pPr>
        <w:pStyle w:val="BASLIK1"/>
        <w:numPr>
          <w:ilvl w:val="0"/>
          <w:numId w:val="0"/>
        </w:numPr>
      </w:pPr>
      <w:r w:rsidRPr="00712CC3">
        <w:lastRenderedPageBreak/>
        <w:t>KISALTMALAR</w:t>
      </w:r>
      <w:bookmarkEnd w:id="0"/>
      <w:bookmarkEnd w:id="1"/>
    </w:p>
    <w:p w14:paraId="2C84A3AD" w14:textId="77777777" w:rsidR="00712CC3" w:rsidRDefault="00DF7645" w:rsidP="00DF7645">
      <w:pPr>
        <w:tabs>
          <w:tab w:val="left" w:pos="1418"/>
        </w:tabs>
        <w:ind w:left="1418" w:hanging="1418"/>
        <w:rPr>
          <w:color w:val="000000" w:themeColor="text1"/>
          <w:shd w:val="clear" w:color="auto" w:fill="FFFFFF"/>
        </w:rPr>
      </w:pPr>
      <w:r>
        <w:rPr>
          <w:b/>
          <w:lang w:val="en-US"/>
        </w:rPr>
        <w:t>JSON</w:t>
      </w:r>
      <w:r w:rsidR="00037424" w:rsidRPr="00E9219D">
        <w:rPr>
          <w:b/>
          <w:lang w:val="en-US"/>
        </w:rPr>
        <w:tab/>
        <w:t xml:space="preserve">: </w:t>
      </w:r>
      <w:r w:rsidRPr="00DF7645">
        <w:rPr>
          <w:color w:val="000000" w:themeColor="text1"/>
          <w:shd w:val="clear" w:color="auto" w:fill="FFFFFF"/>
        </w:rPr>
        <w:t>JavaScript Object Notation</w:t>
      </w:r>
      <w:bookmarkStart w:id="2" w:name="_Toc190755569"/>
      <w:bookmarkStart w:id="3" w:name="_Toc190755890"/>
    </w:p>
    <w:p w14:paraId="55B447F1" w14:textId="77777777" w:rsidR="00B641E7" w:rsidRDefault="00B641E7" w:rsidP="00B641E7">
      <w:pPr>
        <w:tabs>
          <w:tab w:val="left" w:pos="1418"/>
        </w:tabs>
        <w:ind w:left="1418" w:hanging="1418"/>
        <w:rPr>
          <w:color w:val="000000" w:themeColor="text1"/>
          <w:shd w:val="clear" w:color="auto" w:fill="FFFFFF"/>
        </w:rPr>
      </w:pPr>
      <w:r>
        <w:rPr>
          <w:b/>
          <w:lang w:val="en-US"/>
        </w:rPr>
        <w:t>AHP</w:t>
      </w:r>
      <w:r w:rsidRPr="00E9219D">
        <w:rPr>
          <w:b/>
          <w:lang w:val="en-US"/>
        </w:rPr>
        <w:tab/>
        <w:t xml:space="preserve">: </w:t>
      </w:r>
      <w:r w:rsidRPr="00B641E7">
        <w:rPr>
          <w:color w:val="000000" w:themeColor="text1"/>
          <w:shd w:val="clear" w:color="auto" w:fill="FFFFFF"/>
        </w:rPr>
        <w:t>Analytical Hierarchy Process</w:t>
      </w:r>
    </w:p>
    <w:p w14:paraId="0038DE7E" w14:textId="0C68EABF" w:rsidR="00B641E7" w:rsidRDefault="00B641E7" w:rsidP="00B641E7">
      <w:pPr>
        <w:tabs>
          <w:tab w:val="left" w:pos="1418"/>
        </w:tabs>
        <w:ind w:left="1418" w:hanging="1418"/>
        <w:rPr>
          <w:color w:val="000000" w:themeColor="text1"/>
          <w:shd w:val="clear" w:color="auto" w:fill="FFFFFF"/>
        </w:rPr>
      </w:pPr>
      <w:r>
        <w:rPr>
          <w:b/>
          <w:lang w:val="en-US"/>
        </w:rPr>
        <w:t>TOPSIS</w:t>
      </w:r>
      <w:r w:rsidRPr="00E9219D">
        <w:rPr>
          <w:b/>
          <w:lang w:val="en-US"/>
        </w:rPr>
        <w:tab/>
        <w:t xml:space="preserve">: </w:t>
      </w:r>
      <w:r w:rsidRPr="00B641E7">
        <w:rPr>
          <w:color w:val="000000" w:themeColor="text1"/>
          <w:shd w:val="clear" w:color="auto" w:fill="FFFFFF"/>
        </w:rPr>
        <w:t>Technique for Order of Preference by Similarity to Ideal Solution</w:t>
      </w:r>
    </w:p>
    <w:p w14:paraId="106F51D6" w14:textId="20BC3781" w:rsidR="00B641E7" w:rsidRDefault="00B641E7" w:rsidP="00B641E7">
      <w:pPr>
        <w:tabs>
          <w:tab w:val="left" w:pos="1418"/>
        </w:tabs>
        <w:ind w:left="1418" w:hanging="1418"/>
        <w:rPr>
          <w:color w:val="000000" w:themeColor="text1"/>
          <w:shd w:val="clear" w:color="auto" w:fill="FFFFFF"/>
        </w:rPr>
      </w:pPr>
    </w:p>
    <w:p w14:paraId="22B82EE5" w14:textId="77777777" w:rsidR="00B641E7" w:rsidRDefault="00B641E7" w:rsidP="00B641E7">
      <w:pPr>
        <w:tabs>
          <w:tab w:val="left" w:pos="1418"/>
        </w:tabs>
        <w:rPr>
          <w:color w:val="000000" w:themeColor="text1"/>
          <w:shd w:val="clear" w:color="auto" w:fill="FFFFFF"/>
        </w:rPr>
      </w:pPr>
    </w:p>
    <w:p w14:paraId="41E1E7FA" w14:textId="6B2E4BAB" w:rsidR="00B641E7" w:rsidRDefault="00B641E7" w:rsidP="00B641E7">
      <w:pPr>
        <w:tabs>
          <w:tab w:val="left" w:pos="1418"/>
        </w:tabs>
        <w:sectPr w:rsidR="00B641E7" w:rsidSect="004C7C7A">
          <w:pgSz w:w="11906" w:h="16838"/>
          <w:pgMar w:top="1418" w:right="1418" w:bottom="1418" w:left="2268" w:header="709" w:footer="709" w:gutter="0"/>
          <w:pgNumType w:fmt="lowerRoman"/>
          <w:cols w:space="708"/>
          <w:docGrid w:linePitch="360"/>
        </w:sectPr>
      </w:pPr>
    </w:p>
    <w:bookmarkEnd w:id="2"/>
    <w:bookmarkEnd w:id="3"/>
    <w:p w14:paraId="73EEB67A" w14:textId="1DE1693E" w:rsidR="00C904F3" w:rsidRPr="00712CC3" w:rsidRDefault="00C904F3" w:rsidP="00C904F3">
      <w:pPr>
        <w:pStyle w:val="BASLIK1"/>
        <w:numPr>
          <w:ilvl w:val="0"/>
          <w:numId w:val="0"/>
        </w:numPr>
      </w:pPr>
      <w:r>
        <w:lastRenderedPageBreak/>
        <w:t>ŞEKİL</w:t>
      </w:r>
      <w:r w:rsidRPr="00712CC3">
        <w:t xml:space="preserve"> LİSTESİ</w:t>
      </w:r>
    </w:p>
    <w:p w14:paraId="70C6B2AB" w14:textId="52BF4A90" w:rsidR="0088576D" w:rsidRDefault="001A5B6D">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"Şekil" </w:instrText>
      </w:r>
      <w:r>
        <w:fldChar w:fldCharType="separate"/>
      </w:r>
      <w:hyperlink w:anchor="_Toc108051474" w:history="1">
        <w:r w:rsidR="0088576D" w:rsidRPr="00F63771">
          <w:rPr>
            <w:rStyle w:val="Hyperlink"/>
            <w:noProof/>
          </w:rPr>
          <w:t>Şekil 1: Standart tercih tablosu</w:t>
        </w:r>
        <w:r w:rsidR="0088576D">
          <w:rPr>
            <w:noProof/>
            <w:webHidden/>
          </w:rPr>
          <w:tab/>
        </w:r>
        <w:r w:rsidR="0088576D">
          <w:rPr>
            <w:noProof/>
            <w:webHidden/>
          </w:rPr>
          <w:fldChar w:fldCharType="begin"/>
        </w:r>
        <w:r w:rsidR="0088576D">
          <w:rPr>
            <w:noProof/>
            <w:webHidden/>
          </w:rPr>
          <w:instrText xml:space="preserve"> PAGEREF _Toc108051474 \h </w:instrText>
        </w:r>
        <w:r w:rsidR="0088576D">
          <w:rPr>
            <w:noProof/>
            <w:webHidden/>
          </w:rPr>
        </w:r>
        <w:r w:rsidR="0088576D">
          <w:rPr>
            <w:noProof/>
            <w:webHidden/>
          </w:rPr>
          <w:fldChar w:fldCharType="separate"/>
        </w:r>
        <w:r w:rsidR="0088576D">
          <w:rPr>
            <w:noProof/>
            <w:webHidden/>
          </w:rPr>
          <w:t>17</w:t>
        </w:r>
        <w:r w:rsidR="0088576D">
          <w:rPr>
            <w:noProof/>
            <w:webHidden/>
          </w:rPr>
          <w:fldChar w:fldCharType="end"/>
        </w:r>
      </w:hyperlink>
    </w:p>
    <w:p w14:paraId="11C13F3D" w14:textId="70963FF9"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75" w:history="1">
        <w:r w:rsidRPr="00F63771">
          <w:rPr>
            <w:rStyle w:val="Hyperlink"/>
            <w:noProof/>
          </w:rPr>
          <w:t>Şekil 2: Üstünlük durumu</w:t>
        </w:r>
        <w:r>
          <w:rPr>
            <w:noProof/>
            <w:webHidden/>
          </w:rPr>
          <w:tab/>
        </w:r>
        <w:r>
          <w:rPr>
            <w:noProof/>
            <w:webHidden/>
          </w:rPr>
          <w:fldChar w:fldCharType="begin"/>
        </w:r>
        <w:r>
          <w:rPr>
            <w:noProof/>
            <w:webHidden/>
          </w:rPr>
          <w:instrText xml:space="preserve"> PAGEREF _Toc108051475 \h </w:instrText>
        </w:r>
        <w:r>
          <w:rPr>
            <w:noProof/>
            <w:webHidden/>
          </w:rPr>
        </w:r>
        <w:r>
          <w:rPr>
            <w:noProof/>
            <w:webHidden/>
          </w:rPr>
          <w:fldChar w:fldCharType="separate"/>
        </w:r>
        <w:r>
          <w:rPr>
            <w:noProof/>
            <w:webHidden/>
          </w:rPr>
          <w:t>17</w:t>
        </w:r>
        <w:r>
          <w:rPr>
            <w:noProof/>
            <w:webHidden/>
          </w:rPr>
          <w:fldChar w:fldCharType="end"/>
        </w:r>
      </w:hyperlink>
    </w:p>
    <w:p w14:paraId="3DA3B70A" w14:textId="2870B1F4"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76" w:history="1">
        <w:r w:rsidRPr="00F63771">
          <w:rPr>
            <w:rStyle w:val="Hyperlink"/>
            <w:noProof/>
          </w:rPr>
          <w:t>Şekil 3: Üstünlük durumları</w:t>
        </w:r>
        <w:r>
          <w:rPr>
            <w:noProof/>
            <w:webHidden/>
          </w:rPr>
          <w:tab/>
        </w:r>
        <w:r>
          <w:rPr>
            <w:noProof/>
            <w:webHidden/>
          </w:rPr>
          <w:fldChar w:fldCharType="begin"/>
        </w:r>
        <w:r>
          <w:rPr>
            <w:noProof/>
            <w:webHidden/>
          </w:rPr>
          <w:instrText xml:space="preserve"> PAGEREF _Toc108051476 \h </w:instrText>
        </w:r>
        <w:r>
          <w:rPr>
            <w:noProof/>
            <w:webHidden/>
          </w:rPr>
        </w:r>
        <w:r>
          <w:rPr>
            <w:noProof/>
            <w:webHidden/>
          </w:rPr>
          <w:fldChar w:fldCharType="separate"/>
        </w:r>
        <w:r>
          <w:rPr>
            <w:noProof/>
            <w:webHidden/>
          </w:rPr>
          <w:t>18</w:t>
        </w:r>
        <w:r>
          <w:rPr>
            <w:noProof/>
            <w:webHidden/>
          </w:rPr>
          <w:fldChar w:fldCharType="end"/>
        </w:r>
      </w:hyperlink>
    </w:p>
    <w:p w14:paraId="4CB1D718" w14:textId="7126411F"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77" w:history="1">
        <w:r w:rsidRPr="00F63771">
          <w:rPr>
            <w:rStyle w:val="Hyperlink"/>
            <w:noProof/>
          </w:rPr>
          <w:t>Şekil 4: Sütun toplamları</w:t>
        </w:r>
        <w:r>
          <w:rPr>
            <w:noProof/>
            <w:webHidden/>
          </w:rPr>
          <w:tab/>
        </w:r>
        <w:r>
          <w:rPr>
            <w:noProof/>
            <w:webHidden/>
          </w:rPr>
          <w:fldChar w:fldCharType="begin"/>
        </w:r>
        <w:r>
          <w:rPr>
            <w:noProof/>
            <w:webHidden/>
          </w:rPr>
          <w:instrText xml:space="preserve"> PAGEREF _Toc108051477 \h </w:instrText>
        </w:r>
        <w:r>
          <w:rPr>
            <w:noProof/>
            <w:webHidden/>
          </w:rPr>
        </w:r>
        <w:r>
          <w:rPr>
            <w:noProof/>
            <w:webHidden/>
          </w:rPr>
          <w:fldChar w:fldCharType="separate"/>
        </w:r>
        <w:r>
          <w:rPr>
            <w:noProof/>
            <w:webHidden/>
          </w:rPr>
          <w:t>19</w:t>
        </w:r>
        <w:r>
          <w:rPr>
            <w:noProof/>
            <w:webHidden/>
          </w:rPr>
          <w:fldChar w:fldCharType="end"/>
        </w:r>
      </w:hyperlink>
    </w:p>
    <w:p w14:paraId="5D95931A" w14:textId="43976445"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78" w:history="1">
        <w:r w:rsidRPr="00F63771">
          <w:rPr>
            <w:rStyle w:val="Hyperlink"/>
            <w:noProof/>
          </w:rPr>
          <w:t>Şekil 5: Hücrelerin sütun toplamına bölümü</w:t>
        </w:r>
        <w:r>
          <w:rPr>
            <w:noProof/>
            <w:webHidden/>
          </w:rPr>
          <w:tab/>
        </w:r>
        <w:r>
          <w:rPr>
            <w:noProof/>
            <w:webHidden/>
          </w:rPr>
          <w:fldChar w:fldCharType="begin"/>
        </w:r>
        <w:r>
          <w:rPr>
            <w:noProof/>
            <w:webHidden/>
          </w:rPr>
          <w:instrText xml:space="preserve"> PAGEREF _Toc108051478 \h </w:instrText>
        </w:r>
        <w:r>
          <w:rPr>
            <w:noProof/>
            <w:webHidden/>
          </w:rPr>
        </w:r>
        <w:r>
          <w:rPr>
            <w:noProof/>
            <w:webHidden/>
          </w:rPr>
          <w:fldChar w:fldCharType="separate"/>
        </w:r>
        <w:r>
          <w:rPr>
            <w:noProof/>
            <w:webHidden/>
          </w:rPr>
          <w:t>19</w:t>
        </w:r>
        <w:r>
          <w:rPr>
            <w:noProof/>
            <w:webHidden/>
          </w:rPr>
          <w:fldChar w:fldCharType="end"/>
        </w:r>
      </w:hyperlink>
    </w:p>
    <w:p w14:paraId="4E392F0D" w14:textId="7AA65179"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79" w:history="1">
        <w:r w:rsidRPr="00F63771">
          <w:rPr>
            <w:rStyle w:val="Hyperlink"/>
            <w:noProof/>
          </w:rPr>
          <w:t>Şekil 6: Satır ortalamaları</w:t>
        </w:r>
        <w:r>
          <w:rPr>
            <w:noProof/>
            <w:webHidden/>
          </w:rPr>
          <w:tab/>
        </w:r>
        <w:r>
          <w:rPr>
            <w:noProof/>
            <w:webHidden/>
          </w:rPr>
          <w:fldChar w:fldCharType="begin"/>
        </w:r>
        <w:r>
          <w:rPr>
            <w:noProof/>
            <w:webHidden/>
          </w:rPr>
          <w:instrText xml:space="preserve"> PAGEREF _Toc108051479 \h </w:instrText>
        </w:r>
        <w:r>
          <w:rPr>
            <w:noProof/>
            <w:webHidden/>
          </w:rPr>
        </w:r>
        <w:r>
          <w:rPr>
            <w:noProof/>
            <w:webHidden/>
          </w:rPr>
          <w:fldChar w:fldCharType="separate"/>
        </w:r>
        <w:r>
          <w:rPr>
            <w:noProof/>
            <w:webHidden/>
          </w:rPr>
          <w:t>20</w:t>
        </w:r>
        <w:r>
          <w:rPr>
            <w:noProof/>
            <w:webHidden/>
          </w:rPr>
          <w:fldChar w:fldCharType="end"/>
        </w:r>
      </w:hyperlink>
    </w:p>
    <w:p w14:paraId="02CEE110" w14:textId="4679C3D1"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0" w:history="1">
        <w:r w:rsidRPr="00F63771">
          <w:rPr>
            <w:rStyle w:val="Hyperlink"/>
            <w:noProof/>
          </w:rPr>
          <w:t>Şekil 7: Tüm kriterler için hesaplama sonuçları</w:t>
        </w:r>
        <w:r>
          <w:rPr>
            <w:noProof/>
            <w:webHidden/>
          </w:rPr>
          <w:tab/>
        </w:r>
        <w:r>
          <w:rPr>
            <w:noProof/>
            <w:webHidden/>
          </w:rPr>
          <w:fldChar w:fldCharType="begin"/>
        </w:r>
        <w:r>
          <w:rPr>
            <w:noProof/>
            <w:webHidden/>
          </w:rPr>
          <w:instrText xml:space="preserve"> PAGEREF _Toc108051480 \h </w:instrText>
        </w:r>
        <w:r>
          <w:rPr>
            <w:noProof/>
            <w:webHidden/>
          </w:rPr>
        </w:r>
        <w:r>
          <w:rPr>
            <w:noProof/>
            <w:webHidden/>
          </w:rPr>
          <w:fldChar w:fldCharType="separate"/>
        </w:r>
        <w:r>
          <w:rPr>
            <w:noProof/>
            <w:webHidden/>
          </w:rPr>
          <w:t>20</w:t>
        </w:r>
        <w:r>
          <w:rPr>
            <w:noProof/>
            <w:webHidden/>
          </w:rPr>
          <w:fldChar w:fldCharType="end"/>
        </w:r>
      </w:hyperlink>
    </w:p>
    <w:p w14:paraId="559CE666" w14:textId="22CE73F4"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1" w:history="1">
        <w:r w:rsidRPr="00F63771">
          <w:rPr>
            <w:rStyle w:val="Hyperlink"/>
            <w:noProof/>
          </w:rPr>
          <w:t>Şekil 8: Kriterlerin birbirlerine baskınlığı</w:t>
        </w:r>
        <w:r>
          <w:rPr>
            <w:noProof/>
            <w:webHidden/>
          </w:rPr>
          <w:tab/>
        </w:r>
        <w:r>
          <w:rPr>
            <w:noProof/>
            <w:webHidden/>
          </w:rPr>
          <w:fldChar w:fldCharType="begin"/>
        </w:r>
        <w:r>
          <w:rPr>
            <w:noProof/>
            <w:webHidden/>
          </w:rPr>
          <w:instrText xml:space="preserve"> PAGEREF _Toc108051481 \h </w:instrText>
        </w:r>
        <w:r>
          <w:rPr>
            <w:noProof/>
            <w:webHidden/>
          </w:rPr>
        </w:r>
        <w:r>
          <w:rPr>
            <w:noProof/>
            <w:webHidden/>
          </w:rPr>
          <w:fldChar w:fldCharType="separate"/>
        </w:r>
        <w:r>
          <w:rPr>
            <w:noProof/>
            <w:webHidden/>
          </w:rPr>
          <w:t>21</w:t>
        </w:r>
        <w:r>
          <w:rPr>
            <w:noProof/>
            <w:webHidden/>
          </w:rPr>
          <w:fldChar w:fldCharType="end"/>
        </w:r>
      </w:hyperlink>
    </w:p>
    <w:p w14:paraId="7F3FAAC0" w14:textId="7D3BBE75"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2" w:history="1">
        <w:r w:rsidRPr="00F63771">
          <w:rPr>
            <w:rStyle w:val="Hyperlink"/>
            <w:noProof/>
          </w:rPr>
          <w:t>Şekil 9: Satır ortalamaları</w:t>
        </w:r>
        <w:r>
          <w:rPr>
            <w:noProof/>
            <w:webHidden/>
          </w:rPr>
          <w:tab/>
        </w:r>
        <w:r>
          <w:rPr>
            <w:noProof/>
            <w:webHidden/>
          </w:rPr>
          <w:fldChar w:fldCharType="begin"/>
        </w:r>
        <w:r>
          <w:rPr>
            <w:noProof/>
            <w:webHidden/>
          </w:rPr>
          <w:instrText xml:space="preserve"> PAGEREF _Toc108051482 \h </w:instrText>
        </w:r>
        <w:r>
          <w:rPr>
            <w:noProof/>
            <w:webHidden/>
          </w:rPr>
        </w:r>
        <w:r>
          <w:rPr>
            <w:noProof/>
            <w:webHidden/>
          </w:rPr>
          <w:fldChar w:fldCharType="separate"/>
        </w:r>
        <w:r>
          <w:rPr>
            <w:noProof/>
            <w:webHidden/>
          </w:rPr>
          <w:t>21</w:t>
        </w:r>
        <w:r>
          <w:rPr>
            <w:noProof/>
            <w:webHidden/>
          </w:rPr>
          <w:fldChar w:fldCharType="end"/>
        </w:r>
      </w:hyperlink>
    </w:p>
    <w:p w14:paraId="48867479" w14:textId="3CB82CB5"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3" w:history="1">
        <w:r w:rsidRPr="00F63771">
          <w:rPr>
            <w:rStyle w:val="Hyperlink"/>
            <w:noProof/>
          </w:rPr>
          <w:t>Şekil 10: Kriter ağırlıkları</w:t>
        </w:r>
        <w:r>
          <w:rPr>
            <w:noProof/>
            <w:webHidden/>
          </w:rPr>
          <w:tab/>
        </w:r>
        <w:r>
          <w:rPr>
            <w:noProof/>
            <w:webHidden/>
          </w:rPr>
          <w:fldChar w:fldCharType="begin"/>
        </w:r>
        <w:r>
          <w:rPr>
            <w:noProof/>
            <w:webHidden/>
          </w:rPr>
          <w:instrText xml:space="preserve"> PAGEREF _Toc108051483 \h </w:instrText>
        </w:r>
        <w:r>
          <w:rPr>
            <w:noProof/>
            <w:webHidden/>
          </w:rPr>
        </w:r>
        <w:r>
          <w:rPr>
            <w:noProof/>
            <w:webHidden/>
          </w:rPr>
          <w:fldChar w:fldCharType="separate"/>
        </w:r>
        <w:r>
          <w:rPr>
            <w:noProof/>
            <w:webHidden/>
          </w:rPr>
          <w:t>21</w:t>
        </w:r>
        <w:r>
          <w:rPr>
            <w:noProof/>
            <w:webHidden/>
          </w:rPr>
          <w:fldChar w:fldCharType="end"/>
        </w:r>
      </w:hyperlink>
    </w:p>
    <w:p w14:paraId="692F0F03" w14:textId="2D1DAE95"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4" w:history="1">
        <w:r w:rsidRPr="00F63771">
          <w:rPr>
            <w:rStyle w:val="Hyperlink"/>
            <w:noProof/>
          </w:rPr>
          <w:t>Şekil 11: Kriter ağırlıklarının çarpımları</w:t>
        </w:r>
        <w:r>
          <w:rPr>
            <w:noProof/>
            <w:webHidden/>
          </w:rPr>
          <w:tab/>
        </w:r>
        <w:r>
          <w:rPr>
            <w:noProof/>
            <w:webHidden/>
          </w:rPr>
          <w:fldChar w:fldCharType="begin"/>
        </w:r>
        <w:r>
          <w:rPr>
            <w:noProof/>
            <w:webHidden/>
          </w:rPr>
          <w:instrText xml:space="preserve"> PAGEREF _Toc108051484 \h </w:instrText>
        </w:r>
        <w:r>
          <w:rPr>
            <w:noProof/>
            <w:webHidden/>
          </w:rPr>
        </w:r>
        <w:r>
          <w:rPr>
            <w:noProof/>
            <w:webHidden/>
          </w:rPr>
          <w:fldChar w:fldCharType="separate"/>
        </w:r>
        <w:r>
          <w:rPr>
            <w:noProof/>
            <w:webHidden/>
          </w:rPr>
          <w:t>22</w:t>
        </w:r>
        <w:r>
          <w:rPr>
            <w:noProof/>
            <w:webHidden/>
          </w:rPr>
          <w:fldChar w:fldCharType="end"/>
        </w:r>
      </w:hyperlink>
    </w:p>
    <w:p w14:paraId="4D5FC3C0" w14:textId="3BB8245B"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5" w:history="1">
        <w:r w:rsidRPr="00F63771">
          <w:rPr>
            <w:rStyle w:val="Hyperlink"/>
            <w:noProof/>
          </w:rPr>
          <w:t>Şekil 12: Satır toplamları</w:t>
        </w:r>
        <w:r>
          <w:rPr>
            <w:noProof/>
            <w:webHidden/>
          </w:rPr>
          <w:tab/>
        </w:r>
        <w:r>
          <w:rPr>
            <w:noProof/>
            <w:webHidden/>
          </w:rPr>
          <w:fldChar w:fldCharType="begin"/>
        </w:r>
        <w:r>
          <w:rPr>
            <w:noProof/>
            <w:webHidden/>
          </w:rPr>
          <w:instrText xml:space="preserve"> PAGEREF _Toc108051485 \h </w:instrText>
        </w:r>
        <w:r>
          <w:rPr>
            <w:noProof/>
            <w:webHidden/>
          </w:rPr>
        </w:r>
        <w:r>
          <w:rPr>
            <w:noProof/>
            <w:webHidden/>
          </w:rPr>
          <w:fldChar w:fldCharType="separate"/>
        </w:r>
        <w:r>
          <w:rPr>
            <w:noProof/>
            <w:webHidden/>
          </w:rPr>
          <w:t>22</w:t>
        </w:r>
        <w:r>
          <w:rPr>
            <w:noProof/>
            <w:webHidden/>
          </w:rPr>
          <w:fldChar w:fldCharType="end"/>
        </w:r>
      </w:hyperlink>
    </w:p>
    <w:p w14:paraId="6DE57889" w14:textId="1BFF1BC2"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6" w:history="1">
        <w:r w:rsidRPr="00F63771">
          <w:rPr>
            <w:rStyle w:val="Hyperlink"/>
            <w:noProof/>
          </w:rPr>
          <w:t>Şekil 13: Önem ağırlıkları</w:t>
        </w:r>
        <w:r>
          <w:rPr>
            <w:noProof/>
            <w:webHidden/>
          </w:rPr>
          <w:tab/>
        </w:r>
        <w:r>
          <w:rPr>
            <w:noProof/>
            <w:webHidden/>
          </w:rPr>
          <w:fldChar w:fldCharType="begin"/>
        </w:r>
        <w:r>
          <w:rPr>
            <w:noProof/>
            <w:webHidden/>
          </w:rPr>
          <w:instrText xml:space="preserve"> PAGEREF _Toc108051486 \h </w:instrText>
        </w:r>
        <w:r>
          <w:rPr>
            <w:noProof/>
            <w:webHidden/>
          </w:rPr>
        </w:r>
        <w:r>
          <w:rPr>
            <w:noProof/>
            <w:webHidden/>
          </w:rPr>
          <w:fldChar w:fldCharType="separate"/>
        </w:r>
        <w:r>
          <w:rPr>
            <w:noProof/>
            <w:webHidden/>
          </w:rPr>
          <w:t>27</w:t>
        </w:r>
        <w:r>
          <w:rPr>
            <w:noProof/>
            <w:webHidden/>
          </w:rPr>
          <w:fldChar w:fldCharType="end"/>
        </w:r>
      </w:hyperlink>
    </w:p>
    <w:p w14:paraId="174E0D2B" w14:textId="60162C4C"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7" w:history="1">
        <w:r w:rsidRPr="00F63771">
          <w:rPr>
            <w:rStyle w:val="Hyperlink"/>
            <w:noProof/>
          </w:rPr>
          <w:t>Şekil 14: Bukanık sayılar</w:t>
        </w:r>
        <w:r>
          <w:rPr>
            <w:noProof/>
            <w:webHidden/>
          </w:rPr>
          <w:tab/>
        </w:r>
        <w:r>
          <w:rPr>
            <w:noProof/>
            <w:webHidden/>
          </w:rPr>
          <w:fldChar w:fldCharType="begin"/>
        </w:r>
        <w:r>
          <w:rPr>
            <w:noProof/>
            <w:webHidden/>
          </w:rPr>
          <w:instrText xml:space="preserve"> PAGEREF _Toc108051487 \h </w:instrText>
        </w:r>
        <w:r>
          <w:rPr>
            <w:noProof/>
            <w:webHidden/>
          </w:rPr>
        </w:r>
        <w:r>
          <w:rPr>
            <w:noProof/>
            <w:webHidden/>
          </w:rPr>
          <w:fldChar w:fldCharType="separate"/>
        </w:r>
        <w:r>
          <w:rPr>
            <w:noProof/>
            <w:webHidden/>
          </w:rPr>
          <w:t>27</w:t>
        </w:r>
        <w:r>
          <w:rPr>
            <w:noProof/>
            <w:webHidden/>
          </w:rPr>
          <w:fldChar w:fldCharType="end"/>
        </w:r>
      </w:hyperlink>
    </w:p>
    <w:p w14:paraId="285BE597" w14:textId="548E7A95"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8" w:history="1">
        <w:r w:rsidRPr="00F63771">
          <w:rPr>
            <w:rStyle w:val="Hyperlink"/>
            <w:noProof/>
          </w:rPr>
          <w:t>Şekil 15: Önem oranlarının bulanık karşılıkları</w:t>
        </w:r>
        <w:r>
          <w:rPr>
            <w:noProof/>
            <w:webHidden/>
          </w:rPr>
          <w:tab/>
        </w:r>
        <w:r>
          <w:rPr>
            <w:noProof/>
            <w:webHidden/>
          </w:rPr>
          <w:fldChar w:fldCharType="begin"/>
        </w:r>
        <w:r>
          <w:rPr>
            <w:noProof/>
            <w:webHidden/>
          </w:rPr>
          <w:instrText xml:space="preserve"> PAGEREF _Toc108051488 \h </w:instrText>
        </w:r>
        <w:r>
          <w:rPr>
            <w:noProof/>
            <w:webHidden/>
          </w:rPr>
        </w:r>
        <w:r>
          <w:rPr>
            <w:noProof/>
            <w:webHidden/>
          </w:rPr>
          <w:fldChar w:fldCharType="separate"/>
        </w:r>
        <w:r>
          <w:rPr>
            <w:noProof/>
            <w:webHidden/>
          </w:rPr>
          <w:t>28</w:t>
        </w:r>
        <w:r>
          <w:rPr>
            <w:noProof/>
            <w:webHidden/>
          </w:rPr>
          <w:fldChar w:fldCharType="end"/>
        </w:r>
      </w:hyperlink>
    </w:p>
    <w:p w14:paraId="6883A9D2" w14:textId="25C413B9"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89" w:history="1">
        <w:r w:rsidRPr="00F63771">
          <w:rPr>
            <w:rStyle w:val="Hyperlink"/>
            <w:noProof/>
          </w:rPr>
          <w:t>Şekil 16: Bölüm sonucu değerler</w:t>
        </w:r>
        <w:r>
          <w:rPr>
            <w:noProof/>
            <w:webHidden/>
          </w:rPr>
          <w:tab/>
        </w:r>
        <w:r>
          <w:rPr>
            <w:noProof/>
            <w:webHidden/>
          </w:rPr>
          <w:fldChar w:fldCharType="begin"/>
        </w:r>
        <w:r>
          <w:rPr>
            <w:noProof/>
            <w:webHidden/>
          </w:rPr>
          <w:instrText xml:space="preserve"> PAGEREF _Toc108051489 \h </w:instrText>
        </w:r>
        <w:r>
          <w:rPr>
            <w:noProof/>
            <w:webHidden/>
          </w:rPr>
        </w:r>
        <w:r>
          <w:rPr>
            <w:noProof/>
            <w:webHidden/>
          </w:rPr>
          <w:fldChar w:fldCharType="separate"/>
        </w:r>
        <w:r>
          <w:rPr>
            <w:noProof/>
            <w:webHidden/>
          </w:rPr>
          <w:t>28</w:t>
        </w:r>
        <w:r>
          <w:rPr>
            <w:noProof/>
            <w:webHidden/>
          </w:rPr>
          <w:fldChar w:fldCharType="end"/>
        </w:r>
      </w:hyperlink>
    </w:p>
    <w:p w14:paraId="1E16C092" w14:textId="6095570A"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0" w:history="1">
        <w:r w:rsidRPr="00F63771">
          <w:rPr>
            <w:rStyle w:val="Hyperlink"/>
            <w:noProof/>
          </w:rPr>
          <w:t>Şekil 17: Kriter ağırlıklarının dahil edilmiş hali</w:t>
        </w:r>
        <w:r>
          <w:rPr>
            <w:noProof/>
            <w:webHidden/>
          </w:rPr>
          <w:tab/>
        </w:r>
        <w:r>
          <w:rPr>
            <w:noProof/>
            <w:webHidden/>
          </w:rPr>
          <w:fldChar w:fldCharType="begin"/>
        </w:r>
        <w:r>
          <w:rPr>
            <w:noProof/>
            <w:webHidden/>
          </w:rPr>
          <w:instrText xml:space="preserve"> PAGEREF _Toc108051490 \h </w:instrText>
        </w:r>
        <w:r>
          <w:rPr>
            <w:noProof/>
            <w:webHidden/>
          </w:rPr>
        </w:r>
        <w:r>
          <w:rPr>
            <w:noProof/>
            <w:webHidden/>
          </w:rPr>
          <w:fldChar w:fldCharType="separate"/>
        </w:r>
        <w:r>
          <w:rPr>
            <w:noProof/>
            <w:webHidden/>
          </w:rPr>
          <w:t>28</w:t>
        </w:r>
        <w:r>
          <w:rPr>
            <w:noProof/>
            <w:webHidden/>
          </w:rPr>
          <w:fldChar w:fldCharType="end"/>
        </w:r>
      </w:hyperlink>
    </w:p>
    <w:p w14:paraId="69E66E5D" w14:textId="475034BF"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1" w:history="1">
        <w:r w:rsidRPr="00F63771">
          <w:rPr>
            <w:rStyle w:val="Hyperlink"/>
            <w:noProof/>
          </w:rPr>
          <w:t>Şekil 18: Kriter ağırklarının etkisinden sonra değerler</w:t>
        </w:r>
        <w:r>
          <w:rPr>
            <w:noProof/>
            <w:webHidden/>
          </w:rPr>
          <w:tab/>
        </w:r>
        <w:r>
          <w:rPr>
            <w:noProof/>
            <w:webHidden/>
          </w:rPr>
          <w:fldChar w:fldCharType="begin"/>
        </w:r>
        <w:r>
          <w:rPr>
            <w:noProof/>
            <w:webHidden/>
          </w:rPr>
          <w:instrText xml:space="preserve"> PAGEREF _Toc108051491 \h </w:instrText>
        </w:r>
        <w:r>
          <w:rPr>
            <w:noProof/>
            <w:webHidden/>
          </w:rPr>
        </w:r>
        <w:r>
          <w:rPr>
            <w:noProof/>
            <w:webHidden/>
          </w:rPr>
          <w:fldChar w:fldCharType="separate"/>
        </w:r>
        <w:r>
          <w:rPr>
            <w:noProof/>
            <w:webHidden/>
          </w:rPr>
          <w:t>29</w:t>
        </w:r>
        <w:r>
          <w:rPr>
            <w:noProof/>
            <w:webHidden/>
          </w:rPr>
          <w:fldChar w:fldCharType="end"/>
        </w:r>
      </w:hyperlink>
    </w:p>
    <w:p w14:paraId="4824D102" w14:textId="21D32E70"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2" w:history="1">
        <w:r w:rsidRPr="00F63771">
          <w:rPr>
            <w:rStyle w:val="Hyperlink"/>
            <w:noProof/>
          </w:rPr>
          <w:t>Şekil 19: A* ve A- değerleri</w:t>
        </w:r>
        <w:r>
          <w:rPr>
            <w:noProof/>
            <w:webHidden/>
          </w:rPr>
          <w:tab/>
        </w:r>
        <w:r>
          <w:rPr>
            <w:noProof/>
            <w:webHidden/>
          </w:rPr>
          <w:fldChar w:fldCharType="begin"/>
        </w:r>
        <w:r>
          <w:rPr>
            <w:noProof/>
            <w:webHidden/>
          </w:rPr>
          <w:instrText xml:space="preserve"> PAGEREF _Toc108051492 \h </w:instrText>
        </w:r>
        <w:r>
          <w:rPr>
            <w:noProof/>
            <w:webHidden/>
          </w:rPr>
        </w:r>
        <w:r>
          <w:rPr>
            <w:noProof/>
            <w:webHidden/>
          </w:rPr>
          <w:fldChar w:fldCharType="separate"/>
        </w:r>
        <w:r>
          <w:rPr>
            <w:noProof/>
            <w:webHidden/>
          </w:rPr>
          <w:t>29</w:t>
        </w:r>
        <w:r>
          <w:rPr>
            <w:noProof/>
            <w:webHidden/>
          </w:rPr>
          <w:fldChar w:fldCharType="end"/>
        </w:r>
      </w:hyperlink>
    </w:p>
    <w:p w14:paraId="477310CB" w14:textId="592925FC"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3" w:history="1">
        <w:r w:rsidRPr="00F63771">
          <w:rPr>
            <w:rStyle w:val="Hyperlink"/>
            <w:noProof/>
          </w:rPr>
          <w:t>Şekil 20: Aşağıdaki hesaplamalardan sonraki</w:t>
        </w:r>
        <w:r>
          <w:rPr>
            <w:noProof/>
            <w:webHidden/>
          </w:rPr>
          <w:tab/>
        </w:r>
        <w:r>
          <w:rPr>
            <w:noProof/>
            <w:webHidden/>
          </w:rPr>
          <w:fldChar w:fldCharType="begin"/>
        </w:r>
        <w:r>
          <w:rPr>
            <w:noProof/>
            <w:webHidden/>
          </w:rPr>
          <w:instrText xml:space="preserve"> PAGEREF _Toc108051493 \h </w:instrText>
        </w:r>
        <w:r>
          <w:rPr>
            <w:noProof/>
            <w:webHidden/>
          </w:rPr>
        </w:r>
        <w:r>
          <w:rPr>
            <w:noProof/>
            <w:webHidden/>
          </w:rPr>
          <w:fldChar w:fldCharType="separate"/>
        </w:r>
        <w:r>
          <w:rPr>
            <w:noProof/>
            <w:webHidden/>
          </w:rPr>
          <w:t>29</w:t>
        </w:r>
        <w:r>
          <w:rPr>
            <w:noProof/>
            <w:webHidden/>
          </w:rPr>
          <w:fldChar w:fldCharType="end"/>
        </w:r>
      </w:hyperlink>
    </w:p>
    <w:p w14:paraId="24581822" w14:textId="568317E4"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4" w:history="1">
        <w:r w:rsidRPr="00F63771">
          <w:rPr>
            <w:rStyle w:val="Hyperlink"/>
            <w:noProof/>
          </w:rPr>
          <w:t>Şekil 21: A- değerleri ile oluşan tablo</w:t>
        </w:r>
        <w:r>
          <w:rPr>
            <w:noProof/>
            <w:webHidden/>
          </w:rPr>
          <w:tab/>
        </w:r>
        <w:r>
          <w:rPr>
            <w:noProof/>
            <w:webHidden/>
          </w:rPr>
          <w:fldChar w:fldCharType="begin"/>
        </w:r>
        <w:r>
          <w:rPr>
            <w:noProof/>
            <w:webHidden/>
          </w:rPr>
          <w:instrText xml:space="preserve"> PAGEREF _Toc108051494 \h </w:instrText>
        </w:r>
        <w:r>
          <w:rPr>
            <w:noProof/>
            <w:webHidden/>
          </w:rPr>
        </w:r>
        <w:r>
          <w:rPr>
            <w:noProof/>
            <w:webHidden/>
          </w:rPr>
          <w:fldChar w:fldCharType="separate"/>
        </w:r>
        <w:r>
          <w:rPr>
            <w:noProof/>
            <w:webHidden/>
          </w:rPr>
          <w:t>30</w:t>
        </w:r>
        <w:r>
          <w:rPr>
            <w:noProof/>
            <w:webHidden/>
          </w:rPr>
          <w:fldChar w:fldCharType="end"/>
        </w:r>
      </w:hyperlink>
    </w:p>
    <w:p w14:paraId="62A2A8C4" w14:textId="50EC6F23"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5" w:history="1">
        <w:r w:rsidRPr="00F63771">
          <w:rPr>
            <w:rStyle w:val="Hyperlink"/>
            <w:noProof/>
          </w:rPr>
          <w:t>Şekil 22: Oluşan iki tablo</w:t>
        </w:r>
        <w:r>
          <w:rPr>
            <w:noProof/>
            <w:webHidden/>
          </w:rPr>
          <w:tab/>
        </w:r>
        <w:r>
          <w:rPr>
            <w:noProof/>
            <w:webHidden/>
          </w:rPr>
          <w:fldChar w:fldCharType="begin"/>
        </w:r>
        <w:r>
          <w:rPr>
            <w:noProof/>
            <w:webHidden/>
          </w:rPr>
          <w:instrText xml:space="preserve"> PAGEREF _Toc108051495 \h </w:instrText>
        </w:r>
        <w:r>
          <w:rPr>
            <w:noProof/>
            <w:webHidden/>
          </w:rPr>
        </w:r>
        <w:r>
          <w:rPr>
            <w:noProof/>
            <w:webHidden/>
          </w:rPr>
          <w:fldChar w:fldCharType="separate"/>
        </w:r>
        <w:r>
          <w:rPr>
            <w:noProof/>
            <w:webHidden/>
          </w:rPr>
          <w:t>30</w:t>
        </w:r>
        <w:r>
          <w:rPr>
            <w:noProof/>
            <w:webHidden/>
          </w:rPr>
          <w:fldChar w:fldCharType="end"/>
        </w:r>
      </w:hyperlink>
    </w:p>
    <w:p w14:paraId="15314DEF" w14:textId="42066484"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6" w:history="1">
        <w:r w:rsidRPr="00F63771">
          <w:rPr>
            <w:rStyle w:val="Hyperlink"/>
            <w:noProof/>
          </w:rPr>
          <w:t>Şekil 23: d* ve d- değerlerini içeren tablo</w:t>
        </w:r>
        <w:r>
          <w:rPr>
            <w:noProof/>
            <w:webHidden/>
          </w:rPr>
          <w:tab/>
        </w:r>
        <w:r>
          <w:rPr>
            <w:noProof/>
            <w:webHidden/>
          </w:rPr>
          <w:fldChar w:fldCharType="begin"/>
        </w:r>
        <w:r>
          <w:rPr>
            <w:noProof/>
            <w:webHidden/>
          </w:rPr>
          <w:instrText xml:space="preserve"> PAGEREF _Toc108051496 \h </w:instrText>
        </w:r>
        <w:r>
          <w:rPr>
            <w:noProof/>
            <w:webHidden/>
          </w:rPr>
        </w:r>
        <w:r>
          <w:rPr>
            <w:noProof/>
            <w:webHidden/>
          </w:rPr>
          <w:fldChar w:fldCharType="separate"/>
        </w:r>
        <w:r>
          <w:rPr>
            <w:noProof/>
            <w:webHidden/>
          </w:rPr>
          <w:t>30</w:t>
        </w:r>
        <w:r>
          <w:rPr>
            <w:noProof/>
            <w:webHidden/>
          </w:rPr>
          <w:fldChar w:fldCharType="end"/>
        </w:r>
      </w:hyperlink>
    </w:p>
    <w:p w14:paraId="1F877E6D" w14:textId="0E8909C6"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7" w:history="1">
        <w:r w:rsidRPr="00F63771">
          <w:rPr>
            <w:rStyle w:val="Hyperlink"/>
            <w:noProof/>
          </w:rPr>
          <w:t>Şekil 24: CC ve sonuçlar</w:t>
        </w:r>
        <w:r>
          <w:rPr>
            <w:noProof/>
            <w:webHidden/>
          </w:rPr>
          <w:tab/>
        </w:r>
        <w:r>
          <w:rPr>
            <w:noProof/>
            <w:webHidden/>
          </w:rPr>
          <w:fldChar w:fldCharType="begin"/>
        </w:r>
        <w:r>
          <w:rPr>
            <w:noProof/>
            <w:webHidden/>
          </w:rPr>
          <w:instrText xml:space="preserve"> PAGEREF _Toc108051497 \h </w:instrText>
        </w:r>
        <w:r>
          <w:rPr>
            <w:noProof/>
            <w:webHidden/>
          </w:rPr>
        </w:r>
        <w:r>
          <w:rPr>
            <w:noProof/>
            <w:webHidden/>
          </w:rPr>
          <w:fldChar w:fldCharType="separate"/>
        </w:r>
        <w:r>
          <w:rPr>
            <w:noProof/>
            <w:webHidden/>
          </w:rPr>
          <w:t>31</w:t>
        </w:r>
        <w:r>
          <w:rPr>
            <w:noProof/>
            <w:webHidden/>
          </w:rPr>
          <w:fldChar w:fldCharType="end"/>
        </w:r>
      </w:hyperlink>
    </w:p>
    <w:p w14:paraId="2C09E2B5" w14:textId="0F6BC510"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8" w:history="1">
        <w:r w:rsidRPr="00F63771">
          <w:rPr>
            <w:rStyle w:val="Hyperlink"/>
            <w:noProof/>
          </w:rPr>
          <w:t>Şekil 25: Önem oranları</w:t>
        </w:r>
        <w:r>
          <w:rPr>
            <w:noProof/>
            <w:webHidden/>
          </w:rPr>
          <w:tab/>
        </w:r>
        <w:r>
          <w:rPr>
            <w:noProof/>
            <w:webHidden/>
          </w:rPr>
          <w:fldChar w:fldCharType="begin"/>
        </w:r>
        <w:r>
          <w:rPr>
            <w:noProof/>
            <w:webHidden/>
          </w:rPr>
          <w:instrText xml:space="preserve"> PAGEREF _Toc108051498 \h </w:instrText>
        </w:r>
        <w:r>
          <w:rPr>
            <w:noProof/>
            <w:webHidden/>
          </w:rPr>
        </w:r>
        <w:r>
          <w:rPr>
            <w:noProof/>
            <w:webHidden/>
          </w:rPr>
          <w:fldChar w:fldCharType="separate"/>
        </w:r>
        <w:r>
          <w:rPr>
            <w:noProof/>
            <w:webHidden/>
          </w:rPr>
          <w:t>31</w:t>
        </w:r>
        <w:r>
          <w:rPr>
            <w:noProof/>
            <w:webHidden/>
          </w:rPr>
          <w:fldChar w:fldCharType="end"/>
        </w:r>
      </w:hyperlink>
    </w:p>
    <w:p w14:paraId="124AFBB2" w14:textId="087B335F"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499" w:history="1">
        <w:r w:rsidRPr="00F63771">
          <w:rPr>
            <w:rStyle w:val="Hyperlink"/>
            <w:noProof/>
          </w:rPr>
          <w:t>Şekil 26: Önem oranlarının sayısal karşılıkları</w:t>
        </w:r>
        <w:r>
          <w:rPr>
            <w:noProof/>
            <w:webHidden/>
          </w:rPr>
          <w:tab/>
        </w:r>
        <w:r>
          <w:rPr>
            <w:noProof/>
            <w:webHidden/>
          </w:rPr>
          <w:fldChar w:fldCharType="begin"/>
        </w:r>
        <w:r>
          <w:rPr>
            <w:noProof/>
            <w:webHidden/>
          </w:rPr>
          <w:instrText xml:space="preserve"> PAGEREF _Toc108051499 \h </w:instrText>
        </w:r>
        <w:r>
          <w:rPr>
            <w:noProof/>
            <w:webHidden/>
          </w:rPr>
        </w:r>
        <w:r>
          <w:rPr>
            <w:noProof/>
            <w:webHidden/>
          </w:rPr>
          <w:fldChar w:fldCharType="separate"/>
        </w:r>
        <w:r>
          <w:rPr>
            <w:noProof/>
            <w:webHidden/>
          </w:rPr>
          <w:t>31</w:t>
        </w:r>
        <w:r>
          <w:rPr>
            <w:noProof/>
            <w:webHidden/>
          </w:rPr>
          <w:fldChar w:fldCharType="end"/>
        </w:r>
      </w:hyperlink>
    </w:p>
    <w:p w14:paraId="61A68925" w14:textId="0C455B5D"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0" w:history="1">
        <w:r w:rsidRPr="00F63771">
          <w:rPr>
            <w:rStyle w:val="Hyperlink"/>
            <w:noProof/>
          </w:rPr>
          <w:t>Şekil 27: f*j ve f-j değerleri</w:t>
        </w:r>
        <w:r>
          <w:rPr>
            <w:noProof/>
            <w:webHidden/>
          </w:rPr>
          <w:tab/>
        </w:r>
        <w:r>
          <w:rPr>
            <w:noProof/>
            <w:webHidden/>
          </w:rPr>
          <w:fldChar w:fldCharType="begin"/>
        </w:r>
        <w:r>
          <w:rPr>
            <w:noProof/>
            <w:webHidden/>
          </w:rPr>
          <w:instrText xml:space="preserve"> PAGEREF _Toc108051500 \h </w:instrText>
        </w:r>
        <w:r>
          <w:rPr>
            <w:noProof/>
            <w:webHidden/>
          </w:rPr>
        </w:r>
        <w:r>
          <w:rPr>
            <w:noProof/>
            <w:webHidden/>
          </w:rPr>
          <w:fldChar w:fldCharType="separate"/>
        </w:r>
        <w:r>
          <w:rPr>
            <w:noProof/>
            <w:webHidden/>
          </w:rPr>
          <w:t>32</w:t>
        </w:r>
        <w:r>
          <w:rPr>
            <w:noProof/>
            <w:webHidden/>
          </w:rPr>
          <w:fldChar w:fldCharType="end"/>
        </w:r>
      </w:hyperlink>
    </w:p>
    <w:p w14:paraId="4CE83418" w14:textId="4EF962F4"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1" w:history="1">
        <w:r w:rsidRPr="00F63771">
          <w:rPr>
            <w:rStyle w:val="Hyperlink"/>
            <w:noProof/>
          </w:rPr>
          <w:t>Şekil 28: Kriter ağırlarının eklenmesi</w:t>
        </w:r>
        <w:r>
          <w:rPr>
            <w:noProof/>
            <w:webHidden/>
          </w:rPr>
          <w:tab/>
        </w:r>
        <w:r>
          <w:rPr>
            <w:noProof/>
            <w:webHidden/>
          </w:rPr>
          <w:fldChar w:fldCharType="begin"/>
        </w:r>
        <w:r>
          <w:rPr>
            <w:noProof/>
            <w:webHidden/>
          </w:rPr>
          <w:instrText xml:space="preserve"> PAGEREF _Toc108051501 \h </w:instrText>
        </w:r>
        <w:r>
          <w:rPr>
            <w:noProof/>
            <w:webHidden/>
          </w:rPr>
        </w:r>
        <w:r>
          <w:rPr>
            <w:noProof/>
            <w:webHidden/>
          </w:rPr>
          <w:fldChar w:fldCharType="separate"/>
        </w:r>
        <w:r>
          <w:rPr>
            <w:noProof/>
            <w:webHidden/>
          </w:rPr>
          <w:t>32</w:t>
        </w:r>
        <w:r>
          <w:rPr>
            <w:noProof/>
            <w:webHidden/>
          </w:rPr>
          <w:fldChar w:fldCharType="end"/>
        </w:r>
      </w:hyperlink>
    </w:p>
    <w:p w14:paraId="03236CE4" w14:textId="6E857C96"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2" w:history="1">
        <w:r w:rsidRPr="00F63771">
          <w:rPr>
            <w:rStyle w:val="Hyperlink"/>
            <w:noProof/>
          </w:rPr>
          <w:t>Şekil 29: oluşan ek tablo</w:t>
        </w:r>
        <w:r>
          <w:rPr>
            <w:noProof/>
            <w:webHidden/>
          </w:rPr>
          <w:tab/>
        </w:r>
        <w:r>
          <w:rPr>
            <w:noProof/>
            <w:webHidden/>
          </w:rPr>
          <w:fldChar w:fldCharType="begin"/>
        </w:r>
        <w:r>
          <w:rPr>
            <w:noProof/>
            <w:webHidden/>
          </w:rPr>
          <w:instrText xml:space="preserve"> PAGEREF _Toc108051502 \h </w:instrText>
        </w:r>
        <w:r>
          <w:rPr>
            <w:noProof/>
            <w:webHidden/>
          </w:rPr>
        </w:r>
        <w:r>
          <w:rPr>
            <w:noProof/>
            <w:webHidden/>
          </w:rPr>
          <w:fldChar w:fldCharType="separate"/>
        </w:r>
        <w:r>
          <w:rPr>
            <w:noProof/>
            <w:webHidden/>
          </w:rPr>
          <w:t>32</w:t>
        </w:r>
        <w:r>
          <w:rPr>
            <w:noProof/>
            <w:webHidden/>
          </w:rPr>
          <w:fldChar w:fldCharType="end"/>
        </w:r>
      </w:hyperlink>
    </w:p>
    <w:p w14:paraId="01151716" w14:textId="457776FA"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3" w:history="1">
        <w:r w:rsidRPr="00F63771">
          <w:rPr>
            <w:rStyle w:val="Hyperlink"/>
            <w:noProof/>
          </w:rPr>
          <w:t>Şekil 30: S değerleri</w:t>
        </w:r>
        <w:r>
          <w:rPr>
            <w:noProof/>
            <w:webHidden/>
          </w:rPr>
          <w:tab/>
        </w:r>
        <w:r>
          <w:rPr>
            <w:noProof/>
            <w:webHidden/>
          </w:rPr>
          <w:fldChar w:fldCharType="begin"/>
        </w:r>
        <w:r>
          <w:rPr>
            <w:noProof/>
            <w:webHidden/>
          </w:rPr>
          <w:instrText xml:space="preserve"> PAGEREF _Toc108051503 \h </w:instrText>
        </w:r>
        <w:r>
          <w:rPr>
            <w:noProof/>
            <w:webHidden/>
          </w:rPr>
        </w:r>
        <w:r>
          <w:rPr>
            <w:noProof/>
            <w:webHidden/>
          </w:rPr>
          <w:fldChar w:fldCharType="separate"/>
        </w:r>
        <w:r>
          <w:rPr>
            <w:noProof/>
            <w:webHidden/>
          </w:rPr>
          <w:t>33</w:t>
        </w:r>
        <w:r>
          <w:rPr>
            <w:noProof/>
            <w:webHidden/>
          </w:rPr>
          <w:fldChar w:fldCharType="end"/>
        </w:r>
      </w:hyperlink>
    </w:p>
    <w:p w14:paraId="21235993" w14:textId="50033094"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4" w:history="1">
        <w:r w:rsidRPr="00F63771">
          <w:rPr>
            <w:rStyle w:val="Hyperlink"/>
            <w:noProof/>
          </w:rPr>
          <w:t>Şekil 31 S, R ve Q tablosu</w:t>
        </w:r>
        <w:r>
          <w:rPr>
            <w:noProof/>
            <w:webHidden/>
          </w:rPr>
          <w:tab/>
        </w:r>
        <w:r>
          <w:rPr>
            <w:noProof/>
            <w:webHidden/>
          </w:rPr>
          <w:fldChar w:fldCharType="begin"/>
        </w:r>
        <w:r>
          <w:rPr>
            <w:noProof/>
            <w:webHidden/>
          </w:rPr>
          <w:instrText xml:space="preserve"> PAGEREF _Toc108051504 \h </w:instrText>
        </w:r>
        <w:r>
          <w:rPr>
            <w:noProof/>
            <w:webHidden/>
          </w:rPr>
        </w:r>
        <w:r>
          <w:rPr>
            <w:noProof/>
            <w:webHidden/>
          </w:rPr>
          <w:fldChar w:fldCharType="separate"/>
        </w:r>
        <w:r>
          <w:rPr>
            <w:noProof/>
            <w:webHidden/>
          </w:rPr>
          <w:t>33</w:t>
        </w:r>
        <w:r>
          <w:rPr>
            <w:noProof/>
            <w:webHidden/>
          </w:rPr>
          <w:fldChar w:fldCharType="end"/>
        </w:r>
      </w:hyperlink>
    </w:p>
    <w:p w14:paraId="643017D0" w14:textId="593624DE"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5" w:history="1">
        <w:r w:rsidRPr="00F63771">
          <w:rPr>
            <w:rStyle w:val="Hyperlink"/>
            <w:noProof/>
          </w:rPr>
          <w:t>Şekil 32: S ve R değerleri</w:t>
        </w:r>
        <w:r>
          <w:rPr>
            <w:noProof/>
            <w:webHidden/>
          </w:rPr>
          <w:tab/>
        </w:r>
        <w:r>
          <w:rPr>
            <w:noProof/>
            <w:webHidden/>
          </w:rPr>
          <w:fldChar w:fldCharType="begin"/>
        </w:r>
        <w:r>
          <w:rPr>
            <w:noProof/>
            <w:webHidden/>
          </w:rPr>
          <w:instrText xml:space="preserve"> PAGEREF _Toc108051505 \h </w:instrText>
        </w:r>
        <w:r>
          <w:rPr>
            <w:noProof/>
            <w:webHidden/>
          </w:rPr>
        </w:r>
        <w:r>
          <w:rPr>
            <w:noProof/>
            <w:webHidden/>
          </w:rPr>
          <w:fldChar w:fldCharType="separate"/>
        </w:r>
        <w:r>
          <w:rPr>
            <w:noProof/>
            <w:webHidden/>
          </w:rPr>
          <w:t>33</w:t>
        </w:r>
        <w:r>
          <w:rPr>
            <w:noProof/>
            <w:webHidden/>
          </w:rPr>
          <w:fldChar w:fldCharType="end"/>
        </w:r>
      </w:hyperlink>
    </w:p>
    <w:p w14:paraId="240E7532" w14:textId="4B09BD8E"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6" w:history="1">
        <w:r w:rsidRPr="00F63771">
          <w:rPr>
            <w:rStyle w:val="Hyperlink"/>
            <w:noProof/>
          </w:rPr>
          <w:t>Şekil 33: Q değerinin hesaplanması</w:t>
        </w:r>
        <w:r>
          <w:rPr>
            <w:noProof/>
            <w:webHidden/>
          </w:rPr>
          <w:tab/>
        </w:r>
        <w:r>
          <w:rPr>
            <w:noProof/>
            <w:webHidden/>
          </w:rPr>
          <w:fldChar w:fldCharType="begin"/>
        </w:r>
        <w:r>
          <w:rPr>
            <w:noProof/>
            <w:webHidden/>
          </w:rPr>
          <w:instrText xml:space="preserve"> PAGEREF _Toc108051506 \h </w:instrText>
        </w:r>
        <w:r>
          <w:rPr>
            <w:noProof/>
            <w:webHidden/>
          </w:rPr>
        </w:r>
        <w:r>
          <w:rPr>
            <w:noProof/>
            <w:webHidden/>
          </w:rPr>
          <w:fldChar w:fldCharType="separate"/>
        </w:r>
        <w:r>
          <w:rPr>
            <w:noProof/>
            <w:webHidden/>
          </w:rPr>
          <w:t>34</w:t>
        </w:r>
        <w:r>
          <w:rPr>
            <w:noProof/>
            <w:webHidden/>
          </w:rPr>
          <w:fldChar w:fldCharType="end"/>
        </w:r>
      </w:hyperlink>
    </w:p>
    <w:p w14:paraId="59B2CD3D" w14:textId="2EB6C2ED"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7" w:history="1">
        <w:r w:rsidRPr="00F63771">
          <w:rPr>
            <w:rStyle w:val="Hyperlink"/>
            <w:noProof/>
          </w:rPr>
          <w:t>Şekil 34: Canlı sistemde önem seçme ekranı</w:t>
        </w:r>
        <w:r>
          <w:rPr>
            <w:noProof/>
            <w:webHidden/>
          </w:rPr>
          <w:tab/>
        </w:r>
        <w:r>
          <w:rPr>
            <w:noProof/>
            <w:webHidden/>
          </w:rPr>
          <w:fldChar w:fldCharType="begin"/>
        </w:r>
        <w:r>
          <w:rPr>
            <w:noProof/>
            <w:webHidden/>
          </w:rPr>
          <w:instrText xml:space="preserve"> PAGEREF _Toc108051507 \h </w:instrText>
        </w:r>
        <w:r>
          <w:rPr>
            <w:noProof/>
            <w:webHidden/>
          </w:rPr>
        </w:r>
        <w:r>
          <w:rPr>
            <w:noProof/>
            <w:webHidden/>
          </w:rPr>
          <w:fldChar w:fldCharType="separate"/>
        </w:r>
        <w:r>
          <w:rPr>
            <w:noProof/>
            <w:webHidden/>
          </w:rPr>
          <w:t>36</w:t>
        </w:r>
        <w:r>
          <w:rPr>
            <w:noProof/>
            <w:webHidden/>
          </w:rPr>
          <w:fldChar w:fldCharType="end"/>
        </w:r>
      </w:hyperlink>
    </w:p>
    <w:p w14:paraId="3B788157" w14:textId="1E0FF467"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8" w:history="1">
        <w:r w:rsidRPr="00F63771">
          <w:rPr>
            <w:rStyle w:val="Hyperlink"/>
            <w:noProof/>
          </w:rPr>
          <w:t>Şekil 35: Controllerda kod akışı</w:t>
        </w:r>
        <w:r>
          <w:rPr>
            <w:noProof/>
            <w:webHidden/>
          </w:rPr>
          <w:tab/>
        </w:r>
        <w:r>
          <w:rPr>
            <w:noProof/>
            <w:webHidden/>
          </w:rPr>
          <w:fldChar w:fldCharType="begin"/>
        </w:r>
        <w:r>
          <w:rPr>
            <w:noProof/>
            <w:webHidden/>
          </w:rPr>
          <w:instrText xml:space="preserve"> PAGEREF _Toc108051508 \h </w:instrText>
        </w:r>
        <w:r>
          <w:rPr>
            <w:noProof/>
            <w:webHidden/>
          </w:rPr>
        </w:r>
        <w:r>
          <w:rPr>
            <w:noProof/>
            <w:webHidden/>
          </w:rPr>
          <w:fldChar w:fldCharType="separate"/>
        </w:r>
        <w:r>
          <w:rPr>
            <w:noProof/>
            <w:webHidden/>
          </w:rPr>
          <w:t>36</w:t>
        </w:r>
        <w:r>
          <w:rPr>
            <w:noProof/>
            <w:webHidden/>
          </w:rPr>
          <w:fldChar w:fldCharType="end"/>
        </w:r>
      </w:hyperlink>
    </w:p>
    <w:p w14:paraId="1906BAD4" w14:textId="5F858F68"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09" w:history="1">
        <w:r w:rsidRPr="00F63771">
          <w:rPr>
            <w:rStyle w:val="Hyperlink"/>
            <w:noProof/>
          </w:rPr>
          <w:t>Şekil 36: MCDM metodu</w:t>
        </w:r>
        <w:r>
          <w:rPr>
            <w:noProof/>
            <w:webHidden/>
          </w:rPr>
          <w:tab/>
        </w:r>
        <w:r>
          <w:rPr>
            <w:noProof/>
            <w:webHidden/>
          </w:rPr>
          <w:fldChar w:fldCharType="begin"/>
        </w:r>
        <w:r>
          <w:rPr>
            <w:noProof/>
            <w:webHidden/>
          </w:rPr>
          <w:instrText xml:space="preserve"> PAGEREF _Toc108051509 \h </w:instrText>
        </w:r>
        <w:r>
          <w:rPr>
            <w:noProof/>
            <w:webHidden/>
          </w:rPr>
        </w:r>
        <w:r>
          <w:rPr>
            <w:noProof/>
            <w:webHidden/>
          </w:rPr>
          <w:fldChar w:fldCharType="separate"/>
        </w:r>
        <w:r>
          <w:rPr>
            <w:noProof/>
            <w:webHidden/>
          </w:rPr>
          <w:t>37</w:t>
        </w:r>
        <w:r>
          <w:rPr>
            <w:noProof/>
            <w:webHidden/>
          </w:rPr>
          <w:fldChar w:fldCharType="end"/>
        </w:r>
      </w:hyperlink>
    </w:p>
    <w:p w14:paraId="323A10C9" w14:textId="4E3F0E99"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0" w:history="1">
        <w:r w:rsidRPr="00F63771">
          <w:rPr>
            <w:rStyle w:val="Hyperlink"/>
            <w:noProof/>
          </w:rPr>
          <w:t>Şekil 37: Kriter ağırlıklarının hesaplanması</w:t>
        </w:r>
        <w:r>
          <w:rPr>
            <w:noProof/>
            <w:webHidden/>
          </w:rPr>
          <w:tab/>
        </w:r>
        <w:r>
          <w:rPr>
            <w:noProof/>
            <w:webHidden/>
          </w:rPr>
          <w:fldChar w:fldCharType="begin"/>
        </w:r>
        <w:r>
          <w:rPr>
            <w:noProof/>
            <w:webHidden/>
          </w:rPr>
          <w:instrText xml:space="preserve"> PAGEREF _Toc108051510 \h </w:instrText>
        </w:r>
        <w:r>
          <w:rPr>
            <w:noProof/>
            <w:webHidden/>
          </w:rPr>
        </w:r>
        <w:r>
          <w:rPr>
            <w:noProof/>
            <w:webHidden/>
          </w:rPr>
          <w:fldChar w:fldCharType="separate"/>
        </w:r>
        <w:r>
          <w:rPr>
            <w:noProof/>
            <w:webHidden/>
          </w:rPr>
          <w:t>38</w:t>
        </w:r>
        <w:r>
          <w:rPr>
            <w:noProof/>
            <w:webHidden/>
          </w:rPr>
          <w:fldChar w:fldCharType="end"/>
        </w:r>
      </w:hyperlink>
    </w:p>
    <w:p w14:paraId="78A2CA94" w14:textId="4BA43F93"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1" w:history="1">
        <w:r w:rsidRPr="00F63771">
          <w:rPr>
            <w:rStyle w:val="Hyperlink"/>
            <w:noProof/>
          </w:rPr>
          <w:t>Şekil 38: Kriter ağırlıklarının bulanık sayılara dönüşümü</w:t>
        </w:r>
        <w:r>
          <w:rPr>
            <w:noProof/>
            <w:webHidden/>
          </w:rPr>
          <w:tab/>
        </w:r>
        <w:r>
          <w:rPr>
            <w:noProof/>
            <w:webHidden/>
          </w:rPr>
          <w:fldChar w:fldCharType="begin"/>
        </w:r>
        <w:r>
          <w:rPr>
            <w:noProof/>
            <w:webHidden/>
          </w:rPr>
          <w:instrText xml:space="preserve"> PAGEREF _Toc108051511 \h </w:instrText>
        </w:r>
        <w:r>
          <w:rPr>
            <w:noProof/>
            <w:webHidden/>
          </w:rPr>
        </w:r>
        <w:r>
          <w:rPr>
            <w:noProof/>
            <w:webHidden/>
          </w:rPr>
          <w:fldChar w:fldCharType="separate"/>
        </w:r>
        <w:r>
          <w:rPr>
            <w:noProof/>
            <w:webHidden/>
          </w:rPr>
          <w:t>39</w:t>
        </w:r>
        <w:r>
          <w:rPr>
            <w:noProof/>
            <w:webHidden/>
          </w:rPr>
          <w:fldChar w:fldCharType="end"/>
        </w:r>
      </w:hyperlink>
    </w:p>
    <w:p w14:paraId="18428E9F" w14:textId="4D8482FD"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2" w:history="1">
        <w:r w:rsidRPr="00F63771">
          <w:rPr>
            <w:rStyle w:val="Hyperlink"/>
            <w:noProof/>
          </w:rPr>
          <w:t>Şekil 39: TOPSIS metodunun kendi alt metotlarını çağırması</w:t>
        </w:r>
        <w:r>
          <w:rPr>
            <w:noProof/>
            <w:webHidden/>
          </w:rPr>
          <w:tab/>
        </w:r>
        <w:r>
          <w:rPr>
            <w:noProof/>
            <w:webHidden/>
          </w:rPr>
          <w:fldChar w:fldCharType="begin"/>
        </w:r>
        <w:r>
          <w:rPr>
            <w:noProof/>
            <w:webHidden/>
          </w:rPr>
          <w:instrText xml:space="preserve"> PAGEREF _Toc108051512 \h </w:instrText>
        </w:r>
        <w:r>
          <w:rPr>
            <w:noProof/>
            <w:webHidden/>
          </w:rPr>
        </w:r>
        <w:r>
          <w:rPr>
            <w:noProof/>
            <w:webHidden/>
          </w:rPr>
          <w:fldChar w:fldCharType="separate"/>
        </w:r>
        <w:r>
          <w:rPr>
            <w:noProof/>
            <w:webHidden/>
          </w:rPr>
          <w:t>40</w:t>
        </w:r>
        <w:r>
          <w:rPr>
            <w:noProof/>
            <w:webHidden/>
          </w:rPr>
          <w:fldChar w:fldCharType="end"/>
        </w:r>
      </w:hyperlink>
    </w:p>
    <w:p w14:paraId="4C66312B" w14:textId="14D8E603"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3" w:history="1">
        <w:r w:rsidRPr="00F63771">
          <w:rPr>
            <w:rStyle w:val="Hyperlink"/>
            <w:noProof/>
          </w:rPr>
          <w:t>Şekil 40: Vikor metodunun kendi metotlarını çağırması</w:t>
        </w:r>
        <w:r>
          <w:rPr>
            <w:noProof/>
            <w:webHidden/>
          </w:rPr>
          <w:tab/>
        </w:r>
        <w:r>
          <w:rPr>
            <w:noProof/>
            <w:webHidden/>
          </w:rPr>
          <w:fldChar w:fldCharType="begin"/>
        </w:r>
        <w:r>
          <w:rPr>
            <w:noProof/>
            <w:webHidden/>
          </w:rPr>
          <w:instrText xml:space="preserve"> PAGEREF _Toc108051513 \h </w:instrText>
        </w:r>
        <w:r>
          <w:rPr>
            <w:noProof/>
            <w:webHidden/>
          </w:rPr>
        </w:r>
        <w:r>
          <w:rPr>
            <w:noProof/>
            <w:webHidden/>
          </w:rPr>
          <w:fldChar w:fldCharType="separate"/>
        </w:r>
        <w:r>
          <w:rPr>
            <w:noProof/>
            <w:webHidden/>
          </w:rPr>
          <w:t>40</w:t>
        </w:r>
        <w:r>
          <w:rPr>
            <w:noProof/>
            <w:webHidden/>
          </w:rPr>
          <w:fldChar w:fldCharType="end"/>
        </w:r>
      </w:hyperlink>
    </w:p>
    <w:p w14:paraId="07791C6F" w14:textId="66B4E7F0"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4" w:history="1">
        <w:r w:rsidRPr="00F63771">
          <w:rPr>
            <w:rStyle w:val="Hyperlink"/>
            <w:noProof/>
          </w:rPr>
          <w:t>Şekil 41: Alternatiflerin tutulduğu nesne</w:t>
        </w:r>
        <w:r>
          <w:rPr>
            <w:noProof/>
            <w:webHidden/>
          </w:rPr>
          <w:tab/>
        </w:r>
        <w:r>
          <w:rPr>
            <w:noProof/>
            <w:webHidden/>
          </w:rPr>
          <w:fldChar w:fldCharType="begin"/>
        </w:r>
        <w:r>
          <w:rPr>
            <w:noProof/>
            <w:webHidden/>
          </w:rPr>
          <w:instrText xml:space="preserve"> PAGEREF _Toc108051514 \h </w:instrText>
        </w:r>
        <w:r>
          <w:rPr>
            <w:noProof/>
            <w:webHidden/>
          </w:rPr>
        </w:r>
        <w:r>
          <w:rPr>
            <w:noProof/>
            <w:webHidden/>
          </w:rPr>
          <w:fldChar w:fldCharType="separate"/>
        </w:r>
        <w:r>
          <w:rPr>
            <w:noProof/>
            <w:webHidden/>
          </w:rPr>
          <w:t>41</w:t>
        </w:r>
        <w:r>
          <w:rPr>
            <w:noProof/>
            <w:webHidden/>
          </w:rPr>
          <w:fldChar w:fldCharType="end"/>
        </w:r>
      </w:hyperlink>
    </w:p>
    <w:p w14:paraId="4C4491AF" w14:textId="59BE0801"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5" w:history="1">
        <w:r w:rsidRPr="00F63771">
          <w:rPr>
            <w:rStyle w:val="Hyperlink"/>
            <w:noProof/>
          </w:rPr>
          <w:t>Şekil 42: Final sonucunu hesaplayan kod parçası</w:t>
        </w:r>
        <w:r>
          <w:rPr>
            <w:noProof/>
            <w:webHidden/>
          </w:rPr>
          <w:tab/>
        </w:r>
        <w:r>
          <w:rPr>
            <w:noProof/>
            <w:webHidden/>
          </w:rPr>
          <w:fldChar w:fldCharType="begin"/>
        </w:r>
        <w:r>
          <w:rPr>
            <w:noProof/>
            <w:webHidden/>
          </w:rPr>
          <w:instrText xml:space="preserve"> PAGEREF _Toc108051515 \h </w:instrText>
        </w:r>
        <w:r>
          <w:rPr>
            <w:noProof/>
            <w:webHidden/>
          </w:rPr>
        </w:r>
        <w:r>
          <w:rPr>
            <w:noProof/>
            <w:webHidden/>
          </w:rPr>
          <w:fldChar w:fldCharType="separate"/>
        </w:r>
        <w:r>
          <w:rPr>
            <w:noProof/>
            <w:webHidden/>
          </w:rPr>
          <w:t>42</w:t>
        </w:r>
        <w:r>
          <w:rPr>
            <w:noProof/>
            <w:webHidden/>
          </w:rPr>
          <w:fldChar w:fldCharType="end"/>
        </w:r>
      </w:hyperlink>
    </w:p>
    <w:p w14:paraId="7D95CBB9" w14:textId="60AEC8EA"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6" w:history="1">
        <w:r w:rsidRPr="00F63771">
          <w:rPr>
            <w:rStyle w:val="Hyperlink"/>
            <w:noProof/>
          </w:rPr>
          <w:t>Şekil 43: Öneri yapılması durumunda ekrana çıkan yanıt</w:t>
        </w:r>
        <w:r>
          <w:rPr>
            <w:noProof/>
            <w:webHidden/>
          </w:rPr>
          <w:tab/>
        </w:r>
        <w:r>
          <w:rPr>
            <w:noProof/>
            <w:webHidden/>
          </w:rPr>
          <w:fldChar w:fldCharType="begin"/>
        </w:r>
        <w:r>
          <w:rPr>
            <w:noProof/>
            <w:webHidden/>
          </w:rPr>
          <w:instrText xml:space="preserve"> PAGEREF _Toc108051516 \h </w:instrText>
        </w:r>
        <w:r>
          <w:rPr>
            <w:noProof/>
            <w:webHidden/>
          </w:rPr>
        </w:r>
        <w:r>
          <w:rPr>
            <w:noProof/>
            <w:webHidden/>
          </w:rPr>
          <w:fldChar w:fldCharType="separate"/>
        </w:r>
        <w:r>
          <w:rPr>
            <w:noProof/>
            <w:webHidden/>
          </w:rPr>
          <w:t>42</w:t>
        </w:r>
        <w:r>
          <w:rPr>
            <w:noProof/>
            <w:webHidden/>
          </w:rPr>
          <w:fldChar w:fldCharType="end"/>
        </w:r>
      </w:hyperlink>
    </w:p>
    <w:p w14:paraId="76B580A6" w14:textId="1F947127" w:rsidR="0088576D" w:rsidRDefault="0088576D">
      <w:pPr>
        <w:pStyle w:val="TableofFigures"/>
        <w:tabs>
          <w:tab w:val="right" w:leader="dot" w:pos="8210"/>
        </w:tabs>
        <w:rPr>
          <w:rFonts w:asciiTheme="minorHAnsi" w:eastAsiaTheme="minorEastAsia" w:hAnsiTheme="minorHAnsi" w:cstheme="minorBidi"/>
          <w:noProof/>
          <w:sz w:val="22"/>
          <w:szCs w:val="22"/>
          <w:lang w:val="en-US"/>
        </w:rPr>
      </w:pPr>
      <w:hyperlink w:anchor="_Toc108051517" w:history="1">
        <w:r w:rsidRPr="00F63771">
          <w:rPr>
            <w:rStyle w:val="Hyperlink"/>
            <w:noProof/>
          </w:rPr>
          <w:t>Şekil 44: Öneri yapılamaması durumunda ekrana çıkan yanıt</w:t>
        </w:r>
        <w:r>
          <w:rPr>
            <w:noProof/>
            <w:webHidden/>
          </w:rPr>
          <w:tab/>
        </w:r>
        <w:r>
          <w:rPr>
            <w:noProof/>
            <w:webHidden/>
          </w:rPr>
          <w:fldChar w:fldCharType="begin"/>
        </w:r>
        <w:r>
          <w:rPr>
            <w:noProof/>
            <w:webHidden/>
          </w:rPr>
          <w:instrText xml:space="preserve"> PAGEREF _Toc108051517 \h </w:instrText>
        </w:r>
        <w:r>
          <w:rPr>
            <w:noProof/>
            <w:webHidden/>
          </w:rPr>
        </w:r>
        <w:r>
          <w:rPr>
            <w:noProof/>
            <w:webHidden/>
          </w:rPr>
          <w:fldChar w:fldCharType="separate"/>
        </w:r>
        <w:r>
          <w:rPr>
            <w:noProof/>
            <w:webHidden/>
          </w:rPr>
          <w:t>42</w:t>
        </w:r>
        <w:r>
          <w:rPr>
            <w:noProof/>
            <w:webHidden/>
          </w:rPr>
          <w:fldChar w:fldCharType="end"/>
        </w:r>
      </w:hyperlink>
    </w:p>
    <w:p w14:paraId="53806EFF" w14:textId="2C1557AB" w:rsidR="001562B4" w:rsidRDefault="001A5B6D" w:rsidP="002A2D56">
      <w:pPr>
        <w:spacing w:before="1440" w:after="360"/>
        <w:jc w:val="center"/>
        <w:sectPr w:rsidR="001562B4" w:rsidSect="004C7C7A">
          <w:pgSz w:w="11906" w:h="16838"/>
          <w:pgMar w:top="1418" w:right="1418" w:bottom="1418" w:left="2268" w:header="709" w:footer="709" w:gutter="0"/>
          <w:pgNumType w:fmt="lowerRoman"/>
          <w:cols w:space="708"/>
          <w:docGrid w:linePitch="360"/>
        </w:sectPr>
      </w:pPr>
      <w:r>
        <w:fldChar w:fldCharType="end"/>
      </w:r>
    </w:p>
    <w:p w14:paraId="3A560792" w14:textId="5D153E98" w:rsidR="00522242" w:rsidRPr="007E5009" w:rsidRDefault="000B1268" w:rsidP="001562B4">
      <w:pPr>
        <w:spacing w:before="1440" w:after="360"/>
        <w:jc w:val="center"/>
      </w:pPr>
      <w:bookmarkStart w:id="4" w:name="_Toc190621618"/>
      <w:bookmarkStart w:id="5" w:name="_Toc190621716"/>
      <w:bookmarkStart w:id="6" w:name="_Toc190622107"/>
      <w:bookmarkStart w:id="7" w:name="_Toc190755572"/>
      <w:bookmarkStart w:id="8" w:name="_Toc190755893"/>
      <w:r>
        <w:rPr>
          <w:b/>
        </w:rPr>
        <w:lastRenderedPageBreak/>
        <w:t>ÇOK KRİTERLİ KARAR VERME ALGORİTMALARININ TEDARİKÇİ PORTALINA UYGULANMASI</w:t>
      </w:r>
    </w:p>
    <w:p w14:paraId="116D4A14" w14:textId="5C13F7A4" w:rsidR="00BA415B" w:rsidRPr="00CE5CD1" w:rsidRDefault="00BA415B" w:rsidP="00077432">
      <w:pPr>
        <w:pStyle w:val="BASLIK1"/>
        <w:numPr>
          <w:ilvl w:val="0"/>
          <w:numId w:val="0"/>
        </w:numPr>
        <w:spacing w:before="360"/>
        <w:jc w:val="center"/>
      </w:pPr>
      <w:r w:rsidRPr="00CE5CD1">
        <w:t>ÖZET</w:t>
      </w:r>
      <w:bookmarkEnd w:id="4"/>
      <w:bookmarkEnd w:id="5"/>
      <w:bookmarkEnd w:id="6"/>
      <w:bookmarkEnd w:id="7"/>
      <w:bookmarkEnd w:id="8"/>
    </w:p>
    <w:p w14:paraId="474EBCA3" w14:textId="4D0483E9" w:rsidR="000B1268" w:rsidRPr="00A60122" w:rsidRDefault="000B1268" w:rsidP="000B1268">
      <w:pPr>
        <w:jc w:val="both"/>
        <w:rPr>
          <w:lang w:val="en-US"/>
        </w:rPr>
      </w:pPr>
      <w:bookmarkStart w:id="9" w:name="_Hlk107092920"/>
      <w:r w:rsidRPr="00A60122">
        <w:rPr>
          <w:lang w:val="en-US"/>
        </w:rPr>
        <w:t xml:space="preserve">Bu çalışmada Çok kriterli karar verme </w:t>
      </w:r>
      <w:r w:rsidR="00FA4311">
        <w:rPr>
          <w:lang w:val="en-US"/>
        </w:rPr>
        <w:t>algoritmaları</w:t>
      </w:r>
      <w:r w:rsidRPr="00A60122">
        <w:rPr>
          <w:lang w:val="en-US"/>
        </w:rPr>
        <w:t xml:space="preserve"> bir tedarikçi portalı üzerine entegre edilerek maksimum verimlilikte, matıksal ve matematiksel sonuçlar elde edilmeye ve rekabet ortamında rakiplerine üstünlük sağlanması çalışılmıştır. Bu süreçte tek bir metoda bağlı kalınmayarak birden fazla çok kriterli karar verme metodu kullanılarak bir metodun ürettiği sonucun diğeri çok kriterli karar verme metodu tarafından doğrulanması sağlanmıştır. Bu sayede olası hesap hataları veya çok kriterli karar verme metotlarının yapısı gereği bazı durumlarda olabilecek hesap hatalarının önüne geçilmesi hedeflenmiştir. Çok kriterli karar verme işlemine “Analitlik Hiyerarşi Süreci” yani AHP ile değerlendirme sırasında kullanılacak olan kriterlerin ağırlıklarının hesaplanması sırasında yer verilmiştir. </w:t>
      </w:r>
      <w:r w:rsidR="00FA4311" w:rsidRPr="00A60122">
        <w:rPr>
          <w:lang w:val="en-US"/>
        </w:rPr>
        <w:t>Analitlik Hiyerarşi Süreci</w:t>
      </w:r>
      <w:r w:rsidRPr="00A60122">
        <w:rPr>
          <w:lang w:val="en-US"/>
        </w:rPr>
        <w:t xml:space="preserve"> tarafından oluşturulan kriter ağırlıkları uygulamanın ikinci adımı olan çok kriterli karar verme metotlarından “Fuzzy TOPSIS” yani </w:t>
      </w:r>
      <w:r w:rsidRPr="00A60122">
        <w:t>Bulanık İdeal Çözüme Benzerlik Bakımından Sıralama Performans Tekniği</w:t>
      </w:r>
      <w:r w:rsidRPr="00A60122">
        <w:rPr>
          <w:lang w:val="en-US"/>
        </w:rPr>
        <w:t xml:space="preserve"> sırasında kullanılıcaktır. </w:t>
      </w:r>
      <w:r w:rsidR="00FA4311" w:rsidRPr="00A60122">
        <w:t>Bulanık İdeal Çözüme Benzerlik Bakımından Sıralama Performans Tekniği</w:t>
      </w:r>
      <w:r w:rsidR="00FA4311" w:rsidRPr="00A60122">
        <w:rPr>
          <w:lang w:val="en-US"/>
        </w:rPr>
        <w:t xml:space="preserve"> </w:t>
      </w:r>
      <w:r w:rsidRPr="00A60122">
        <w:rPr>
          <w:lang w:val="en-US"/>
        </w:rPr>
        <w:t xml:space="preserve">tarafından oluşturulan en iyi sonuç bir kenarda saklanacaktır. Bulanık </w:t>
      </w:r>
      <w:r w:rsidR="00FA4311" w:rsidRPr="00A60122">
        <w:t>Bulanık İdeal Çözüme Benzerlik Bakımından Sıralama Performans Tekniği</w:t>
      </w:r>
      <w:r w:rsidR="00FA4311" w:rsidRPr="00A60122">
        <w:rPr>
          <w:lang w:val="en-US"/>
        </w:rPr>
        <w:t xml:space="preserve"> </w:t>
      </w:r>
      <w:r w:rsidRPr="00A60122">
        <w:rPr>
          <w:lang w:val="en-US"/>
        </w:rPr>
        <w:t xml:space="preserve">tamamlandıktan sonra çok kriterli karar verme metodu olan VIKOR metodu çalışmaya başlayacaktır. VIKOR metodu tarafından oluşturulan en iyi üç sonuç, bir adım önce çalışıp sonuç üreten Bulanık </w:t>
      </w:r>
      <w:r w:rsidR="00FA4311" w:rsidRPr="00A60122">
        <w:rPr>
          <w:lang w:val="en-US"/>
        </w:rPr>
        <w:t xml:space="preserve">Bulanık </w:t>
      </w:r>
      <w:r w:rsidR="00FA4311" w:rsidRPr="00A60122">
        <w:t>Bulanık İdeal Çözüme Benzerlik Bakımından Sıralama Performans Tekniği</w:t>
      </w:r>
      <w:r w:rsidR="00FA4311" w:rsidRPr="00A60122">
        <w:rPr>
          <w:lang w:val="en-US"/>
        </w:rPr>
        <w:t xml:space="preserve"> </w:t>
      </w:r>
      <w:r w:rsidRPr="00A60122">
        <w:rPr>
          <w:lang w:val="en-US"/>
        </w:rPr>
        <w:t>metodu ile karşılaştırılacaktır. Eğer herhangi bir eşleşme olmaz ise algoritma herhangi bir sonuç üretilemediğine dair geri bildirim yapmaktadır</w:t>
      </w:r>
      <w:r w:rsidR="00FA4311">
        <w:rPr>
          <w:lang w:val="en-US"/>
        </w:rPr>
        <w:t xml:space="preserve"> ve bu sayede kullanıcı olumlu veya olumsuz yönde bilgilendirilerek karar verme sürecine etki edilmeye çalışılmıştır</w:t>
      </w:r>
      <w:r w:rsidRPr="00A60122">
        <w:rPr>
          <w:lang w:val="en-US"/>
        </w:rPr>
        <w:t>. Eşleşme olur ise eşleşen firmanın ismi ekran gösterilecektir</w:t>
      </w:r>
      <w:r w:rsidR="00565598">
        <w:rPr>
          <w:lang w:val="en-US"/>
        </w:rPr>
        <w:t xml:space="preserve"> bu sayede olumlu yönde bildirim yapılabilecektir</w:t>
      </w:r>
      <w:r w:rsidRPr="00A60122">
        <w:rPr>
          <w:lang w:val="en-US"/>
        </w:rPr>
        <w:t>. Algoritma tarafından üretilen sonuç nihai karar olmamaktadır. Bir sonuç üretilmesine rağmen karar verici kararı beğenmeyerek veya algoritma tarafından işlenenmeyen bazı bilgirele dayanarak kendi istediği şekilde karar verebilmektedir.</w:t>
      </w:r>
      <w:bookmarkEnd w:id="9"/>
      <w:r w:rsidR="00FA4311">
        <w:rPr>
          <w:lang w:val="en-US"/>
        </w:rPr>
        <w:t xml:space="preserve"> Hesaplamalar insan eli yapılmak için fazla karmaşık olabildiği ve yapılsa bilse dahi fazla zaman alabildiği için bilgisayarların yüksek işlem gücünden faydalanılmak istenmektedir.</w:t>
      </w:r>
      <w:r w:rsidR="00565598">
        <w:rPr>
          <w:lang w:val="en-US"/>
        </w:rPr>
        <w:t xml:space="preserve"> Bunu yapmanın en uygun yolu ise tedarikçi portallarının içerisine yerleştirmektir. Çünkü bu portalların pek çok yerinde karşılaştırma yapmaya uygun ortamlar oluşabilmektedir. En sık kullanılan alan satın alma süreçlerinin sonundaki, hangi tedarikçinin kazandığına dair karar verilmesi gereken ekrandır.</w:t>
      </w:r>
    </w:p>
    <w:p w14:paraId="49EE0F95" w14:textId="77777777" w:rsidR="00DA04C3" w:rsidRDefault="00DA04C3" w:rsidP="00FB02F1">
      <w:pPr>
        <w:pStyle w:val="GOVDE"/>
        <w:spacing w:line="240" w:lineRule="auto"/>
        <w:rPr>
          <w:noProof w:val="0"/>
          <w:lang w:val="en-US"/>
        </w:rPr>
      </w:pPr>
    </w:p>
    <w:p w14:paraId="6074007C" w14:textId="06D834B5" w:rsidR="00DA04C3" w:rsidRDefault="00DA04C3" w:rsidP="00FB02F1">
      <w:pPr>
        <w:pStyle w:val="GOVDE"/>
        <w:spacing w:line="240" w:lineRule="auto"/>
        <w:rPr>
          <w:noProof w:val="0"/>
          <w:lang w:val="en-US"/>
        </w:rPr>
      </w:pPr>
      <w:proofErr w:type="spellStart"/>
      <w:r w:rsidRPr="00DA04C3">
        <w:rPr>
          <w:b/>
          <w:noProof w:val="0"/>
          <w:lang w:val="en-US"/>
        </w:rPr>
        <w:t>Anahtar</w:t>
      </w:r>
      <w:proofErr w:type="spellEnd"/>
      <w:r w:rsidRPr="00DA04C3">
        <w:rPr>
          <w:b/>
          <w:noProof w:val="0"/>
          <w:lang w:val="en-US"/>
        </w:rPr>
        <w:t xml:space="preserve"> </w:t>
      </w:r>
      <w:proofErr w:type="spellStart"/>
      <w:r w:rsidRPr="00DA04C3">
        <w:rPr>
          <w:b/>
          <w:noProof w:val="0"/>
          <w:lang w:val="en-US"/>
        </w:rPr>
        <w:t>kelimeler</w:t>
      </w:r>
      <w:proofErr w:type="spellEnd"/>
      <w:r w:rsidRPr="00DA04C3">
        <w:rPr>
          <w:b/>
          <w:noProof w:val="0"/>
          <w:lang w:val="en-US"/>
        </w:rPr>
        <w:t>:</w:t>
      </w:r>
      <w:r>
        <w:rPr>
          <w:noProof w:val="0"/>
          <w:lang w:val="en-US"/>
        </w:rPr>
        <w:t xml:space="preserve"> </w:t>
      </w:r>
      <w:proofErr w:type="spellStart"/>
      <w:r w:rsidR="00565598">
        <w:rPr>
          <w:noProof w:val="0"/>
          <w:lang w:val="en-US"/>
        </w:rPr>
        <w:t>Çok</w:t>
      </w:r>
      <w:proofErr w:type="spellEnd"/>
      <w:r w:rsidR="00565598">
        <w:rPr>
          <w:noProof w:val="0"/>
          <w:lang w:val="en-US"/>
        </w:rPr>
        <w:t xml:space="preserve"> </w:t>
      </w:r>
      <w:proofErr w:type="spellStart"/>
      <w:r w:rsidR="00565598">
        <w:rPr>
          <w:noProof w:val="0"/>
          <w:lang w:val="en-US"/>
        </w:rPr>
        <w:t>Kriterli</w:t>
      </w:r>
      <w:proofErr w:type="spellEnd"/>
      <w:r w:rsidR="00565598">
        <w:rPr>
          <w:noProof w:val="0"/>
          <w:lang w:val="en-US"/>
        </w:rPr>
        <w:t xml:space="preserve"> </w:t>
      </w:r>
      <w:proofErr w:type="spellStart"/>
      <w:r w:rsidR="00565598">
        <w:rPr>
          <w:noProof w:val="0"/>
          <w:lang w:val="en-US"/>
        </w:rPr>
        <w:t>Karar</w:t>
      </w:r>
      <w:proofErr w:type="spellEnd"/>
      <w:r w:rsidR="00565598">
        <w:rPr>
          <w:noProof w:val="0"/>
          <w:lang w:val="en-US"/>
        </w:rPr>
        <w:t xml:space="preserve"> Verme, AHP, VIKOR, TOPSIS, </w:t>
      </w:r>
      <w:proofErr w:type="spellStart"/>
      <w:r w:rsidR="00565598">
        <w:rPr>
          <w:noProof w:val="0"/>
          <w:lang w:val="en-US"/>
        </w:rPr>
        <w:t>Tedarikçi</w:t>
      </w:r>
      <w:proofErr w:type="spellEnd"/>
    </w:p>
    <w:p w14:paraId="280299F7" w14:textId="5D437853" w:rsidR="001562B4" w:rsidRDefault="001562B4" w:rsidP="00FB02F1">
      <w:pPr>
        <w:pStyle w:val="GOVDE"/>
        <w:spacing w:line="240" w:lineRule="auto"/>
        <w:rPr>
          <w:noProof w:val="0"/>
          <w:lang w:val="en-US"/>
        </w:rPr>
        <w:sectPr w:rsidR="001562B4" w:rsidSect="004C7C7A">
          <w:pgSz w:w="11906" w:h="16838"/>
          <w:pgMar w:top="1418" w:right="1418" w:bottom="1418" w:left="2268" w:header="709" w:footer="709" w:gutter="0"/>
          <w:pgNumType w:fmt="lowerRoman"/>
          <w:cols w:space="708"/>
          <w:docGrid w:linePitch="360"/>
        </w:sectPr>
      </w:pPr>
      <w:r>
        <w:rPr>
          <w:noProof w:val="0"/>
          <w:lang w:val="en-US"/>
        </w:rPr>
        <w:br w:type="page"/>
      </w:r>
    </w:p>
    <w:p w14:paraId="672637AD" w14:textId="1978E896" w:rsidR="00522242" w:rsidRDefault="00565598" w:rsidP="001562B4">
      <w:pPr>
        <w:pStyle w:val="GOVDE"/>
        <w:spacing w:before="1440" w:after="360" w:line="240" w:lineRule="auto"/>
        <w:jc w:val="center"/>
        <w:rPr>
          <w:b/>
        </w:rPr>
      </w:pPr>
      <w:bookmarkStart w:id="10" w:name="_Toc190621617"/>
      <w:bookmarkStart w:id="11" w:name="_Toc190621715"/>
      <w:bookmarkStart w:id="12" w:name="_Toc190622106"/>
      <w:bookmarkStart w:id="13" w:name="_Toc190755571"/>
      <w:bookmarkStart w:id="14" w:name="_Toc190755892"/>
      <w:r w:rsidRPr="00565598">
        <w:rPr>
          <w:b/>
        </w:rPr>
        <w:lastRenderedPageBreak/>
        <w:t>IMPLEMENTATION OF MULTI-CRITERIA DECISION-MAKING ALGORITHMS TO THE SUPPLIER PORTAL</w:t>
      </w:r>
    </w:p>
    <w:p w14:paraId="4032E07C" w14:textId="3CA73C6F" w:rsidR="003349EE" w:rsidRPr="00522242" w:rsidRDefault="003349EE" w:rsidP="00077432">
      <w:pPr>
        <w:pStyle w:val="BASLIK1"/>
        <w:numPr>
          <w:ilvl w:val="0"/>
          <w:numId w:val="0"/>
        </w:numPr>
        <w:spacing w:before="360"/>
        <w:jc w:val="center"/>
        <w:rPr>
          <w:bCs/>
        </w:rPr>
      </w:pPr>
      <w:r w:rsidRPr="00522242">
        <w:rPr>
          <w:bCs/>
        </w:rPr>
        <w:t>SUMMARY</w:t>
      </w:r>
      <w:bookmarkEnd w:id="10"/>
      <w:bookmarkEnd w:id="11"/>
      <w:bookmarkEnd w:id="12"/>
      <w:bookmarkEnd w:id="13"/>
      <w:bookmarkEnd w:id="14"/>
    </w:p>
    <w:p w14:paraId="7C920EC8" w14:textId="0C28E368" w:rsidR="00DD5654" w:rsidRDefault="00565598" w:rsidP="00DD5654">
      <w:pPr>
        <w:pStyle w:val="GOVDE"/>
        <w:spacing w:line="240" w:lineRule="auto"/>
        <w:rPr>
          <w:noProof w:val="0"/>
          <w:lang w:val="en-US"/>
        </w:rPr>
      </w:pPr>
      <w:r w:rsidRPr="00565598">
        <w:t>In this study, it has been tried to obtain logical and mathematical results with maximum efficiency by integrating multi-criteria decision-making algorithms on a supplier portal and to gain superiority over their competitors in the competitive environment. In this process, by using more than one multi-criteria decision-making method, the result produced by one method was verified by the other multi-criteria decision-making method. In this way, it is aimed to prevent possible calculation errors or calculation errors that may occur in some cases due to the nature of multi-criteria decision making methods. The multi-criteria decision-making process was included during the calculation of the weights of the criteria to be used during the evaluation with the "Analythality Hierarchy Process", that is, the AHP. The criterion weights created by the Analytical Hierarchy Process will be used during the second step of the application, the "Fuzzy TOPSIS", that is, the Ranking Performance Technique in terms of Similarity to the Fuzzy Ideal Solution, which is one of the multi-criteria decision making methods. The best result generated by the Sorting Performance Technique in Similarity to the Fuzzy Ideal Solution will be kept aside. After the Ranking Performance Technique in terms of Similarity to the Fuzzy Ideal Solution is completed, the VIKOR method, which is a multi-criteria decision-making method, will start to work. The three best results generated by the VIKOR method will be compared with the Ranking Performance Technique method in terms of Similarity to the Fuzzy Ideal Solution, which works one step earlier and produces the result. If there is no match, the algorithm gives feedback that no result can be produced, and in this way, the user is informed positively or negatively to influence the decision-making process. If there is a match, the name of the matching company will be displayed on the screen, so that positive notification can be made. The result produced by the algorithm is not the final decision. Although a result is produced, the decision maker can make a decision as he or she wants, by not liking the decision or based on some information that is not processed by the algorithm. It is desired to benefit from the high processing power of computers because the calculations can be too complex to be done by human hands and can take a lot of time even if it is done. The most convenient way to do this is to embed it in supplier portals. Because in many parts of these portals, environments suitable for comparison can occur. The most frequently used area is the screen at the end of the purchasing processes, where it is necessary to decide which supplier wins.</w:t>
      </w:r>
    </w:p>
    <w:p w14:paraId="4CD8ADDB" w14:textId="77777777" w:rsidR="00DA04C3" w:rsidRDefault="00DA04C3" w:rsidP="00DD5654">
      <w:pPr>
        <w:pStyle w:val="GOVDE"/>
        <w:spacing w:line="240" w:lineRule="auto"/>
        <w:rPr>
          <w:noProof w:val="0"/>
          <w:lang w:val="en-US"/>
        </w:rPr>
      </w:pPr>
    </w:p>
    <w:p w14:paraId="0EA38CEB" w14:textId="63F5E1E9" w:rsidR="00DA04C3" w:rsidRPr="00E9219D" w:rsidRDefault="00DA04C3" w:rsidP="00DD5654">
      <w:pPr>
        <w:pStyle w:val="GOVDE"/>
        <w:spacing w:line="240" w:lineRule="auto"/>
        <w:rPr>
          <w:noProof w:val="0"/>
          <w:lang w:val="en-US"/>
        </w:rPr>
      </w:pPr>
      <w:r w:rsidRPr="00DA04C3">
        <w:rPr>
          <w:b/>
          <w:noProof w:val="0"/>
          <w:lang w:val="en-US"/>
        </w:rPr>
        <w:t>Keywords:</w:t>
      </w:r>
      <w:r>
        <w:rPr>
          <w:noProof w:val="0"/>
          <w:lang w:val="en-US"/>
        </w:rPr>
        <w:t xml:space="preserve"> </w:t>
      </w:r>
      <w:r w:rsidR="00565598">
        <w:rPr>
          <w:noProof w:val="0"/>
          <w:lang w:val="en-US"/>
        </w:rPr>
        <w:t xml:space="preserve">Multi-Criteria Decision Making, </w:t>
      </w:r>
      <w:r w:rsidR="00790DA4">
        <w:rPr>
          <w:noProof w:val="0"/>
          <w:lang w:val="en-US"/>
        </w:rPr>
        <w:t>AHP, VIKOR, TOPSIS, Supplier Selection</w:t>
      </w:r>
    </w:p>
    <w:p w14:paraId="2EC78FB3" w14:textId="77777777" w:rsidR="00A47D7F" w:rsidRPr="003B779E" w:rsidRDefault="0008623F" w:rsidP="00402BD7">
      <w:pPr>
        <w:keepLines/>
        <w:sectPr w:rsidR="00A47D7F" w:rsidRPr="003B779E" w:rsidSect="004C7C7A">
          <w:pgSz w:w="11906" w:h="16838"/>
          <w:pgMar w:top="1418" w:right="1418" w:bottom="1418" w:left="2268" w:header="709" w:footer="709" w:gutter="0"/>
          <w:pgNumType w:fmt="lowerRoman"/>
          <w:cols w:space="708"/>
          <w:docGrid w:linePitch="360"/>
        </w:sectPr>
      </w:pPr>
      <w:r>
        <w:br w:type="page"/>
      </w:r>
    </w:p>
    <w:p w14:paraId="38E097B3" w14:textId="5EF2A310" w:rsidR="00D94813" w:rsidRPr="00F14A49" w:rsidRDefault="00D94813" w:rsidP="006504EE">
      <w:pPr>
        <w:pStyle w:val="Heading1"/>
      </w:pPr>
      <w:bookmarkStart w:id="15" w:name="_Toc190755316"/>
      <w:bookmarkStart w:id="16" w:name="_Toc190755894"/>
      <w:bookmarkStart w:id="17" w:name="_Toc224357594"/>
      <w:bookmarkStart w:id="18" w:name="_Toc108050074"/>
      <w:r w:rsidRPr="00F14A49">
        <w:lastRenderedPageBreak/>
        <w:t>GİRİŞ</w:t>
      </w:r>
      <w:bookmarkEnd w:id="15"/>
      <w:bookmarkEnd w:id="16"/>
      <w:bookmarkEnd w:id="17"/>
      <w:bookmarkEnd w:id="18"/>
      <w:r w:rsidR="00F11288" w:rsidRPr="00F14A49">
        <w:t xml:space="preserve"> </w:t>
      </w:r>
    </w:p>
    <w:p w14:paraId="4061B2AE" w14:textId="77777777" w:rsidR="00AC05F2" w:rsidRDefault="00AC05F2" w:rsidP="00DB13D7">
      <w:pPr>
        <w:pStyle w:val="GOVDE"/>
        <w:spacing w:before="50"/>
      </w:pPr>
      <w:bookmarkStart w:id="19" w:name="_Hlk107093651"/>
      <w:r w:rsidRPr="00A60122">
        <w:t>Tüm sektörlerde olduğu gibi otomotiv endrüstrisinde de yaşanan rekabet tüm</w:t>
      </w:r>
      <w:r w:rsidRPr="00A60122">
        <w:rPr>
          <w:lang w:val="en-US"/>
        </w:rPr>
        <w:t xml:space="preserve"> </w:t>
      </w:r>
      <w:r w:rsidRPr="00A60122">
        <w:t>firmaları</w:t>
      </w:r>
      <w:r w:rsidRPr="00A60122">
        <w:rPr>
          <w:lang w:val="en-US"/>
        </w:rPr>
        <w:t>,</w:t>
      </w:r>
      <w:r w:rsidRPr="00A60122">
        <w:t xml:space="preserve"> kaynaklarını etkin bir şekilde kullanmaya itmektedir. Günümüz şartlarında pandeminin de etkisi ile giderek etkisini arttırmakta olan ekonomik kriz durumu şartları giderek zorlamaktadır. Artan maliyetler, düşen iş ve alım gücü, gittikçe sıkılaşan emisyon kuralları ile firmaların kaynak yönetimi konusunda giderek</w:t>
      </w:r>
      <w:r w:rsidRPr="00A60122">
        <w:rPr>
          <w:lang w:val="en-US"/>
        </w:rPr>
        <w:t xml:space="preserve"> </w:t>
      </w:r>
      <w:r w:rsidRPr="00A60122">
        <w:t>daha dikkatli olması</w:t>
      </w:r>
      <w:r w:rsidRPr="00A60122">
        <w:rPr>
          <w:lang w:val="en-US"/>
        </w:rPr>
        <w:t xml:space="preserve"> ve sahip oldukları bu kaynakları çok daha verimli bir şekilde yönetmeleri</w:t>
      </w:r>
      <w:r w:rsidRPr="00A60122">
        <w:t xml:space="preserve"> gerekmektedir. Bu noktada devreye giren çok kriterli karar verme metotları mevcut şartlar altında en iyi alternatifin belirlenmesinde kilit rol oynamaktadır.</w:t>
      </w:r>
      <w:r>
        <w:t xml:space="preserve"> </w:t>
      </w:r>
    </w:p>
    <w:p w14:paraId="3AD01BC6" w14:textId="77777777" w:rsidR="00AC05F2" w:rsidRDefault="00AC05F2" w:rsidP="00DB13D7">
      <w:pPr>
        <w:pStyle w:val="GOVDE"/>
        <w:spacing w:before="50"/>
      </w:pPr>
      <w:r w:rsidRPr="00A60122">
        <w:t>Çok kriterli karar vermeyi özümseyen, firma çapında özümseyen ve mümkün olan her karar verme sürecinde bu metotlardan faydalanan firmalar kaynaklarını doğru ve tuturlı kullanarak isabetli kararlar alarak rakiplerine göre büyük üstünlükler yakalayabilirler.</w:t>
      </w:r>
      <w:r>
        <w:t xml:space="preserve"> </w:t>
      </w:r>
    </w:p>
    <w:p w14:paraId="3F97DC46" w14:textId="77777777" w:rsidR="00AC05F2" w:rsidRDefault="00AC05F2" w:rsidP="00DB13D7">
      <w:pPr>
        <w:pStyle w:val="GOVDE"/>
        <w:spacing w:before="50"/>
      </w:pPr>
      <w:r w:rsidRPr="00A60122">
        <w:t>Firmalar çok kriterli karar verme metotlarını işletme için personel, operasyonlarını sürdürmek için tedarikçi, büyüme sırasında yeni kuruluş yeri, hizmetlerini satarken lojistik firma ve yöntemleri, firma içersinde kullanılan cihazların seçimine kadar pek çok yerde kullanabilirler. Bu kararlar alırnırken içgüdüsel olarak değil de matematiksel temellere dayanırlarsa başarıyı yakalayabilirler.</w:t>
      </w:r>
      <w:r>
        <w:t xml:space="preserve"> </w:t>
      </w:r>
    </w:p>
    <w:p w14:paraId="7CDFE218" w14:textId="5CC6542B" w:rsidR="00D94813" w:rsidRPr="00E9219D" w:rsidRDefault="00AC05F2" w:rsidP="00DB13D7">
      <w:pPr>
        <w:pStyle w:val="GOVDE"/>
        <w:spacing w:before="50"/>
        <w:rPr>
          <w:noProof w:val="0"/>
          <w:lang w:val="en-US"/>
        </w:rPr>
      </w:pPr>
      <w:r w:rsidRPr="00A60122">
        <w:t xml:space="preserve">Çok kriterli karar verme, </w:t>
      </w:r>
      <w:r w:rsidRPr="00A60122">
        <w:rPr>
          <w:shd w:val="clear" w:color="auto" w:fill="FFFFFF"/>
        </w:rPr>
        <w:t>karar sürecini kriterlere göre modelleme ve karar vericinin süreç sonunda elde edeceği faydayı enbüyükleyecek şekilde matematiksel yöntemler kullaranarak birden fazla sayısal değeri tek bir nihai değere indirgemeye dayanır. Kriterler ve alternatifler arttıkça bu mantıksal kıyasların zihinde yapılması hatta kağıt üzerinde dâhi giderek zorlaşır neredeyse imkansızlaşır. Çok kriterli karar verme algoritmalarını bilgisayar teknolojine uyarlayarak tüm bu süreç hızlandırılmaya çalışılmıştır</w:t>
      </w:r>
      <w:bookmarkEnd w:id="19"/>
      <w:r w:rsidR="00790DA4">
        <w:t>.</w:t>
      </w:r>
    </w:p>
    <w:p w14:paraId="46C22A3D" w14:textId="77777777" w:rsidR="00CE58CE" w:rsidRDefault="00CE58CE" w:rsidP="00953F63">
      <w:pPr>
        <w:pStyle w:val="TableAnchor"/>
        <w:sectPr w:rsidR="00CE58CE" w:rsidSect="0088576D">
          <w:footerReference w:type="even" r:id="rId16"/>
          <w:footerReference w:type="default" r:id="rId17"/>
          <w:pgSz w:w="11906" w:h="16838"/>
          <w:pgMar w:top="1418" w:right="1418" w:bottom="1418" w:left="2268" w:header="709" w:footer="709" w:gutter="0"/>
          <w:pgNumType w:start="1"/>
          <w:cols w:space="708"/>
          <w:docGrid w:linePitch="360"/>
        </w:sectPr>
      </w:pPr>
      <w:bookmarkStart w:id="20" w:name="_Toc190755324"/>
      <w:bookmarkStart w:id="21" w:name="_Toc190755902"/>
      <w:bookmarkStart w:id="22" w:name="_Toc224357602"/>
    </w:p>
    <w:p w14:paraId="57470653" w14:textId="267CCA6D" w:rsidR="00D94813" w:rsidRDefault="00D96AE8" w:rsidP="00F14A49">
      <w:pPr>
        <w:pStyle w:val="Heading1"/>
      </w:pPr>
      <w:bookmarkStart w:id="23" w:name="_Toc108050075"/>
      <w:bookmarkEnd w:id="20"/>
      <w:bookmarkEnd w:id="21"/>
      <w:bookmarkEnd w:id="22"/>
      <w:r>
        <w:lastRenderedPageBreak/>
        <w:t>ÇOK KRİTERLİ KARAR VERME</w:t>
      </w:r>
      <w:bookmarkEnd w:id="23"/>
    </w:p>
    <w:p w14:paraId="3C147F37" w14:textId="77777777" w:rsidR="00C36738" w:rsidRPr="00A60122" w:rsidRDefault="00C36738" w:rsidP="004B6821">
      <w:pPr>
        <w:spacing w:line="360" w:lineRule="auto"/>
        <w:jc w:val="both"/>
      </w:pPr>
      <w:bookmarkStart w:id="24" w:name="_Hlk107094092"/>
      <w:r w:rsidRPr="00A60122">
        <w:rPr>
          <w:shd w:val="clear" w:color="auto" w:fill="FFFFFF"/>
        </w:rPr>
        <w:t>Karar verme, insanın yaşamı boyunca hemen hemen her döneminde karşılaştığı bir olgudur. İnsan hayatı boyunca çeşitli alternatifler arasından seçim yapmak zorunda kalır(Tekeş, 2002:2). Karar verme, bir amaca ulaşabilmek için eldeki olanak ve koşullara göre mümkün olabilecek çeşitli faalitetlerden en uygun olanını seçmektir.(Öztürk, 2004: 14). Bir diğer deyişle hedef ve amaçların gerçekleştirilmesi yönünde alternatif eylem planlarından birini seçme sürecidir(Kuruüzüm ve Atsan, 2001: 84). Bu süreç içinde mevcut tüm alternatifler, faaliyetler, seçenekler, olasılıklar, stratejiler içinden amaç veya amaçlara uygun ve mümkün bir veya bir kaçı seçilir(Tekeş: 2002: 3).</w:t>
      </w:r>
    </w:p>
    <w:p w14:paraId="79613C51" w14:textId="77777777" w:rsidR="00C36738" w:rsidRPr="00A60122" w:rsidRDefault="00C36738" w:rsidP="00C36738">
      <w:pPr>
        <w:spacing w:line="360" w:lineRule="auto"/>
        <w:jc w:val="both"/>
        <w:rPr>
          <w:shd w:val="clear" w:color="auto" w:fill="FFFFFF"/>
        </w:rPr>
      </w:pPr>
    </w:p>
    <w:p w14:paraId="2253D960" w14:textId="4653C6C1" w:rsidR="00C36738" w:rsidRPr="00A60122" w:rsidRDefault="004B6821" w:rsidP="004B6821">
      <w:pPr>
        <w:spacing w:line="360" w:lineRule="auto"/>
        <w:jc w:val="both"/>
        <w:rPr>
          <w:shd w:val="clear" w:color="auto" w:fill="FFFFFF"/>
        </w:rPr>
      </w:pPr>
      <w:r>
        <w:rPr>
          <w:shd w:val="clear" w:color="auto" w:fill="FFFFFF"/>
        </w:rPr>
        <w:t>İ</w:t>
      </w:r>
      <w:r w:rsidR="00C36738" w:rsidRPr="00A60122">
        <w:rPr>
          <w:shd w:val="clear" w:color="auto" w:fill="FFFFFF"/>
        </w:rPr>
        <w:t>nsanlar günlük yaşantılarında ne zaman kalkacaklarına, ne yiyeceklerine,</w:t>
      </w:r>
    </w:p>
    <w:p w14:paraId="05C70BB9" w14:textId="77777777" w:rsidR="00C36738" w:rsidRPr="00A60122" w:rsidRDefault="00C36738" w:rsidP="00C36738">
      <w:pPr>
        <w:spacing w:line="360" w:lineRule="auto"/>
        <w:jc w:val="both"/>
        <w:rPr>
          <w:shd w:val="clear" w:color="auto" w:fill="FFFFFF"/>
        </w:rPr>
      </w:pPr>
      <w:r w:rsidRPr="00A60122">
        <w:rPr>
          <w:shd w:val="clear" w:color="auto" w:fill="FFFFFF"/>
        </w:rPr>
        <w:t>giyeceklerine ve ne zaman uyuyacaklarına dair karar vermek zorundadırlar. Bunun</w:t>
      </w:r>
    </w:p>
    <w:p w14:paraId="40197580" w14:textId="77777777" w:rsidR="00C36738" w:rsidRPr="00A60122" w:rsidRDefault="00C36738" w:rsidP="00C36738">
      <w:pPr>
        <w:spacing w:line="360" w:lineRule="auto"/>
        <w:jc w:val="both"/>
        <w:rPr>
          <w:shd w:val="clear" w:color="auto" w:fill="FFFFFF"/>
        </w:rPr>
      </w:pPr>
      <w:r w:rsidRPr="00A60122">
        <w:rPr>
          <w:shd w:val="clear" w:color="auto" w:fill="FFFFFF"/>
        </w:rPr>
        <w:t>yanında işletme yöneticileri de, karşılaştıkları problemleri çözümlemek ve amaçları</w:t>
      </w:r>
    </w:p>
    <w:p w14:paraId="2BBD794E" w14:textId="77777777" w:rsidR="00C36738" w:rsidRPr="00A60122" w:rsidRDefault="00C36738" w:rsidP="00C36738">
      <w:pPr>
        <w:spacing w:line="360" w:lineRule="auto"/>
        <w:jc w:val="both"/>
        <w:rPr>
          <w:shd w:val="clear" w:color="auto" w:fill="FFFFFF"/>
        </w:rPr>
      </w:pPr>
      <w:r w:rsidRPr="00A60122">
        <w:rPr>
          <w:shd w:val="clear" w:color="auto" w:fill="FFFFFF"/>
        </w:rPr>
        <w:t>gerçekleştirmek için sürekli olarak karar vermek durumundadır (Tütek ve Gümüşolu,</w:t>
      </w:r>
    </w:p>
    <w:p w14:paraId="1EE37BF5" w14:textId="77777777" w:rsidR="00C36738" w:rsidRPr="00A60122" w:rsidRDefault="00C36738" w:rsidP="00C36738">
      <w:pPr>
        <w:spacing w:line="360" w:lineRule="auto"/>
        <w:jc w:val="both"/>
        <w:rPr>
          <w:shd w:val="clear" w:color="auto" w:fill="FFFFFF"/>
        </w:rPr>
      </w:pPr>
      <w:r w:rsidRPr="00A60122">
        <w:rPr>
          <w:shd w:val="clear" w:color="auto" w:fill="FFFFFF"/>
        </w:rPr>
        <w:t>2000: 65)</w:t>
      </w:r>
    </w:p>
    <w:p w14:paraId="18171895" w14:textId="77777777" w:rsidR="00C36738" w:rsidRPr="00A60122" w:rsidRDefault="00C36738" w:rsidP="00C36738">
      <w:pPr>
        <w:spacing w:line="360" w:lineRule="auto"/>
        <w:jc w:val="both"/>
        <w:rPr>
          <w:shd w:val="clear" w:color="auto" w:fill="FFFFFF"/>
        </w:rPr>
      </w:pPr>
    </w:p>
    <w:p w14:paraId="4916D6E8" w14:textId="77777777" w:rsidR="00C36738" w:rsidRPr="00A60122" w:rsidRDefault="00C36738" w:rsidP="004B6821">
      <w:pPr>
        <w:spacing w:line="360" w:lineRule="auto"/>
        <w:jc w:val="both"/>
        <w:rPr>
          <w:shd w:val="clear" w:color="auto" w:fill="FFFFFF"/>
        </w:rPr>
      </w:pPr>
      <w:r w:rsidRPr="00A60122">
        <w:rPr>
          <w:shd w:val="clear" w:color="auto" w:fill="FFFFFF"/>
        </w:rPr>
        <w:t>Çok kriterli karar vermeyi anlamak için küçük bir örnek verelim. Bir telefon alacağımızı hayal edelim. Dikkate aldığımız iki kriter olsun hafıza ve fiyat. Bu noktada karar verirken en az para ile en fazla hafızayı almamız gerektiğini bilir ve hızlıca mukayese yapabiliriz. Ancak gerçek hayat senaryolarında işler bu denli kolay olmuyor. Etkin bir karar vermek üzere mantıksal sınamalar yapmanız mümkün olmayacak, sezgileriniz ile karar vermeniz ise çok verimli sonuçlar elde etmenize olanak sağlamayacaktır. ÇKKV çok sayıdaki kriteri ve alternatifleri belirli bir mantık çervesinde karşılaştırarak matematiksel olarak en kârlı seçimi yapmamızı sağlıyor. Bu sürecin doğru bir şekilde işletilebilmesi için dikkat edilmesi gereken bâzı önemli noktalar bulunmaktadır.</w:t>
      </w:r>
    </w:p>
    <w:p w14:paraId="0C3F66C3" w14:textId="77777777" w:rsidR="00C36738" w:rsidRPr="00A60122" w:rsidRDefault="00C36738" w:rsidP="00C36738">
      <w:pPr>
        <w:spacing w:line="360" w:lineRule="auto"/>
        <w:jc w:val="both"/>
        <w:rPr>
          <w:shd w:val="clear" w:color="auto" w:fill="FFFFFF"/>
        </w:rPr>
      </w:pPr>
    </w:p>
    <w:p w14:paraId="77561091" w14:textId="77777777" w:rsidR="00C36738" w:rsidRPr="00A60122" w:rsidRDefault="00C36738" w:rsidP="004B6821">
      <w:pPr>
        <w:spacing w:line="360" w:lineRule="auto"/>
        <w:jc w:val="both"/>
        <w:rPr>
          <w:shd w:val="clear" w:color="auto" w:fill="FFFFFF"/>
        </w:rPr>
      </w:pPr>
      <w:r w:rsidRPr="00A60122">
        <w:rPr>
          <w:shd w:val="clear" w:color="auto" w:fill="FFFFFF"/>
        </w:rPr>
        <w:t xml:space="preserve">Karara bağlanması beklenen sorunun doğru bir şekilde tespit edilmesi ve karar sürecinin yönlendirilmesi için amaç ya da amaçların doğru belirlenmesi önemlidir. </w:t>
      </w:r>
      <w:r w:rsidRPr="00A60122">
        <w:rPr>
          <w:shd w:val="clear" w:color="auto" w:fill="FFFFFF"/>
        </w:rPr>
        <w:lastRenderedPageBreak/>
        <w:t>Amaca karar verildikten kriterler belirlenmeli ve kriter seti oluşturulmalıdır. Kriterler belirlenirken çok titiz olunması gerekir çünkü kriterlerin, sonuçlar üzerinde dramatik şekilde etkileri vardır. Kriter seti oluşturulurken sadece olumlu etkili kriterler olmak zorunda değildir. Olumsuz etki etki eden kriterler de olabilir.</w:t>
      </w:r>
    </w:p>
    <w:p w14:paraId="3BC680B0" w14:textId="77777777" w:rsidR="00C36738" w:rsidRPr="00A60122" w:rsidRDefault="00C36738" w:rsidP="00C36738">
      <w:pPr>
        <w:ind w:left="838" w:firstLine="602"/>
        <w:rPr>
          <w:shd w:val="clear" w:color="auto" w:fill="FFFFFF"/>
        </w:rPr>
      </w:pPr>
    </w:p>
    <w:p w14:paraId="4943BD13" w14:textId="77777777" w:rsidR="00C36738" w:rsidRPr="00A60122" w:rsidRDefault="00C36738" w:rsidP="00C36738">
      <w:pPr>
        <w:pStyle w:val="BodyText"/>
        <w:spacing w:line="360" w:lineRule="auto"/>
        <w:ind w:firstLine="720"/>
        <w:rPr>
          <w:shd w:val="clear" w:color="auto" w:fill="FFFFFF"/>
        </w:rPr>
      </w:pPr>
    </w:p>
    <w:p w14:paraId="46B95346" w14:textId="77777777" w:rsidR="00C36738" w:rsidRPr="00A60122" w:rsidRDefault="00C36738" w:rsidP="004B6821">
      <w:pPr>
        <w:pStyle w:val="BodyText"/>
        <w:spacing w:line="360" w:lineRule="auto"/>
        <w:rPr>
          <w:shd w:val="clear" w:color="auto" w:fill="FFFFFF"/>
        </w:rPr>
      </w:pPr>
      <w:r w:rsidRPr="00A60122">
        <w:rPr>
          <w:shd w:val="clear" w:color="auto" w:fill="FFFFFF"/>
        </w:rPr>
        <w:t>Kriterlerin sahip olması gereken 3 temel özellik vardır. Bunlar kapsayıcılık, ölçülebilirlik,  yeterlilik.</w:t>
      </w:r>
    </w:p>
    <w:p w14:paraId="4EBC884F" w14:textId="77777777" w:rsidR="00C36738" w:rsidRPr="00A60122" w:rsidRDefault="00C36738" w:rsidP="00C36738">
      <w:pPr>
        <w:ind w:left="838" w:firstLine="602"/>
        <w:rPr>
          <w:shd w:val="clear" w:color="auto" w:fill="FFFFFF"/>
        </w:rPr>
      </w:pPr>
    </w:p>
    <w:p w14:paraId="31C61D69" w14:textId="77777777" w:rsidR="00C36738" w:rsidRPr="00A60122" w:rsidRDefault="00C36738" w:rsidP="00C36738">
      <w:pPr>
        <w:pStyle w:val="ListParagraph"/>
        <w:widowControl w:val="0"/>
        <w:numPr>
          <w:ilvl w:val="0"/>
          <w:numId w:val="41"/>
        </w:numPr>
        <w:autoSpaceDE w:val="0"/>
        <w:autoSpaceDN w:val="0"/>
        <w:spacing w:line="360" w:lineRule="auto"/>
        <w:contextualSpacing w:val="0"/>
        <w:rPr>
          <w:shd w:val="clear" w:color="auto" w:fill="FFFFFF"/>
        </w:rPr>
      </w:pPr>
      <w:r w:rsidRPr="00A60122">
        <w:rPr>
          <w:shd w:val="clear" w:color="auto" w:fill="FFFFFF"/>
        </w:rPr>
        <w:t>Kapsayıcılık, değerlendirmeye giren tüm alternatiflerin aynı kriter için bi puana sahip olması gerekir. Telefonlar arasında bir seçim yapılırken eğer bir telefonun fiyatı bilinmiyorsa, fiyat kriteri kapsayıcı değildir.</w:t>
      </w:r>
    </w:p>
    <w:p w14:paraId="18630F67" w14:textId="77777777" w:rsidR="00C36738" w:rsidRPr="00A60122" w:rsidRDefault="00C36738" w:rsidP="00C36738">
      <w:pPr>
        <w:pStyle w:val="ListParagraph"/>
        <w:widowControl w:val="0"/>
        <w:numPr>
          <w:ilvl w:val="0"/>
          <w:numId w:val="41"/>
        </w:numPr>
        <w:autoSpaceDE w:val="0"/>
        <w:autoSpaceDN w:val="0"/>
        <w:spacing w:line="360" w:lineRule="auto"/>
        <w:contextualSpacing w:val="0"/>
        <w:rPr>
          <w:shd w:val="clear" w:color="auto" w:fill="FFFFFF"/>
        </w:rPr>
      </w:pPr>
      <w:r w:rsidRPr="00A60122">
        <w:rPr>
          <w:shd w:val="clear" w:color="auto" w:fill="FFFFFF"/>
        </w:rPr>
        <w:t>Ölçülebilirlik, değerlendirmeye giren kriterin farklı alternatiflerin karşılaştırılabilmesi için sayısal yani ölçümlenmiş bir değeri olması gerekir</w:t>
      </w:r>
    </w:p>
    <w:p w14:paraId="2B52961F" w14:textId="77777777" w:rsidR="00C36738" w:rsidRPr="00A60122" w:rsidRDefault="00C36738" w:rsidP="00C36738">
      <w:pPr>
        <w:pStyle w:val="ListParagraph"/>
        <w:widowControl w:val="0"/>
        <w:numPr>
          <w:ilvl w:val="0"/>
          <w:numId w:val="41"/>
        </w:numPr>
        <w:autoSpaceDE w:val="0"/>
        <w:autoSpaceDN w:val="0"/>
        <w:spacing w:line="360" w:lineRule="auto"/>
        <w:contextualSpacing w:val="0"/>
        <w:rPr>
          <w:shd w:val="clear" w:color="auto" w:fill="FFFFFF"/>
        </w:rPr>
      </w:pPr>
      <w:r w:rsidRPr="00A60122">
        <w:rPr>
          <w:shd w:val="clear" w:color="auto" w:fill="FFFFFF"/>
        </w:rPr>
        <w:t>Yeterlilik, kriterlerin amacı temsil etmesidir. Her problemde azami ve asgari sayıda kriter bulunması gerekir. Benzer özelliği temsil eden kriterlerin tek başlık altında toplanarak olabildiğince sadeleşmesi gerekir.</w:t>
      </w:r>
    </w:p>
    <w:p w14:paraId="1A55E37A" w14:textId="77777777" w:rsidR="00C36738" w:rsidRPr="00A60122" w:rsidRDefault="00C36738" w:rsidP="00C36738">
      <w:pPr>
        <w:pStyle w:val="BodyText"/>
        <w:spacing w:before="6"/>
        <w:ind w:left="1140" w:firstLine="300"/>
      </w:pPr>
    </w:p>
    <w:p w14:paraId="6C048C58" w14:textId="77777777" w:rsidR="00C36738" w:rsidRPr="00A60122" w:rsidRDefault="00C36738" w:rsidP="00C36738">
      <w:pPr>
        <w:pStyle w:val="BodyText"/>
        <w:spacing w:before="6"/>
        <w:ind w:left="1140" w:firstLine="300"/>
      </w:pPr>
    </w:p>
    <w:p w14:paraId="058901AF" w14:textId="77777777" w:rsidR="00C36738" w:rsidRPr="00A60122" w:rsidRDefault="00C36738" w:rsidP="00C36738">
      <w:pPr>
        <w:pStyle w:val="BodyText"/>
        <w:ind w:firstLine="720"/>
      </w:pPr>
    </w:p>
    <w:p w14:paraId="741257D5" w14:textId="77777777" w:rsidR="00C36738" w:rsidRPr="00A60122" w:rsidRDefault="00C36738" w:rsidP="00C36738">
      <w:pPr>
        <w:pStyle w:val="BodyText"/>
        <w:ind w:firstLine="720"/>
      </w:pPr>
    </w:p>
    <w:p w14:paraId="7EC08E98" w14:textId="77777777" w:rsidR="00C36738" w:rsidRPr="00A60122" w:rsidRDefault="00C36738" w:rsidP="004B6821">
      <w:pPr>
        <w:pStyle w:val="BodyText"/>
        <w:spacing w:line="360" w:lineRule="auto"/>
      </w:pPr>
      <w:r w:rsidRPr="00A60122">
        <w:t>Amaçlar ve kriterler belirlendikten sonra alternatif seti oluşturulmalıdır. Alternatif seti oluşturulurken dikkat edilmesi geren noktalardan birisi eklenmiş olan tüm alternatiflerin belirlenen kriterler için skorlara sahip olmasıdır. Herhangi bir eksik bilgi olması durumunda hatalı sonuçlar üretilerek faydadan daha fazla zarar edilmesi muhtemeldir.</w:t>
      </w:r>
    </w:p>
    <w:p w14:paraId="3C2B661D" w14:textId="77777777" w:rsidR="00C36738" w:rsidRPr="00A60122" w:rsidRDefault="00C36738" w:rsidP="00C36738">
      <w:pPr>
        <w:pStyle w:val="BodyText"/>
        <w:spacing w:before="6" w:line="360" w:lineRule="auto"/>
        <w:ind w:left="1140" w:firstLine="300"/>
      </w:pPr>
    </w:p>
    <w:p w14:paraId="67F93AFA" w14:textId="77777777" w:rsidR="00C36738" w:rsidRPr="00A60122" w:rsidRDefault="00C36738" w:rsidP="004B6821">
      <w:pPr>
        <w:pStyle w:val="BodyText"/>
        <w:spacing w:line="360" w:lineRule="auto"/>
      </w:pPr>
      <w:r w:rsidRPr="00A60122">
        <w:t>Amaçlar, kriterler ve alternatifler belirlendikten sonra alternatiflerin kriterlere göre değerlendirilmesi aşamasına geçilir. En sade ifade ile bu aşama karar verme sürecinin analiz edildiği aşamadır. Kriterlere göre alternatiflerin sahip olduğu skorlar, kullanılan ÇKKV yaklaşımında önerilen matematik işlemlere tabi tutularak değerlendirilir.</w:t>
      </w:r>
    </w:p>
    <w:p w14:paraId="5F587DDB" w14:textId="77777777" w:rsidR="00C36738" w:rsidRPr="00A60122" w:rsidRDefault="00C36738" w:rsidP="00C36738">
      <w:pPr>
        <w:pStyle w:val="BodyText"/>
        <w:spacing w:line="360" w:lineRule="auto"/>
      </w:pPr>
    </w:p>
    <w:p w14:paraId="60E1301F" w14:textId="77777777" w:rsidR="00C36738" w:rsidRPr="00A60122" w:rsidRDefault="00C36738" w:rsidP="004B6821">
      <w:pPr>
        <w:pStyle w:val="BodyText"/>
        <w:spacing w:line="360" w:lineRule="auto"/>
      </w:pPr>
      <w:r w:rsidRPr="00A60122">
        <w:lastRenderedPageBreak/>
        <w:t>Süreç tamamlandıktan sonra algoritma tarafından oluşturulan sonuçları düzenli olarak kontrol edilmeli ve değerledirilmelidir. Algoritmaya tam olarak güvenmeden önce yaklaşık bir yıllık bir süreçte titizlikle sonuçlar kontrol edilmelidir.</w:t>
      </w:r>
      <w:bookmarkEnd w:id="24"/>
    </w:p>
    <w:p w14:paraId="064063F2" w14:textId="77777777" w:rsidR="00D94813" w:rsidRPr="00E9219D" w:rsidRDefault="00D94813" w:rsidP="00D94813">
      <w:pPr>
        <w:rPr>
          <w:noProof w:val="0"/>
          <w:lang w:val="en-US"/>
        </w:rPr>
        <w:sectPr w:rsidR="00D94813" w:rsidRPr="00E9219D" w:rsidSect="00CE58CE">
          <w:pgSz w:w="11906" w:h="16838"/>
          <w:pgMar w:top="1418" w:right="1418" w:bottom="1418" w:left="2268" w:header="709" w:footer="709" w:gutter="0"/>
          <w:cols w:space="708"/>
          <w:docGrid w:linePitch="360"/>
        </w:sectPr>
      </w:pPr>
    </w:p>
    <w:p w14:paraId="07E5477F" w14:textId="4EE21BFD" w:rsidR="007E49B0" w:rsidRPr="007E49B0" w:rsidRDefault="00C36738" w:rsidP="007E49B0">
      <w:pPr>
        <w:pStyle w:val="Heading1"/>
      </w:pPr>
      <w:bookmarkStart w:id="25" w:name="_Toc108050076"/>
      <w:r>
        <w:lastRenderedPageBreak/>
        <w:t>ÇOK KRİTERLİ KARAR VERME ALGORİTMALARI</w:t>
      </w:r>
      <w:bookmarkEnd w:id="25"/>
    </w:p>
    <w:p w14:paraId="0B2A5D16" w14:textId="185C6A57" w:rsidR="00C36738" w:rsidRDefault="00C36738" w:rsidP="00C36738">
      <w:pPr>
        <w:pStyle w:val="Heading2"/>
      </w:pPr>
      <w:bookmarkStart w:id="26" w:name="_Toc108050077"/>
      <w:r>
        <w:t xml:space="preserve">Analitik </w:t>
      </w:r>
      <w:r w:rsidR="00896045">
        <w:t>h</w:t>
      </w:r>
      <w:r>
        <w:t xml:space="preserve">iyerarşi </w:t>
      </w:r>
      <w:r w:rsidR="00896045">
        <w:t>s</w:t>
      </w:r>
      <w:r>
        <w:t>üreci</w:t>
      </w:r>
      <w:bookmarkEnd w:id="26"/>
    </w:p>
    <w:p w14:paraId="32321DB7" w14:textId="77777777" w:rsidR="00C36738" w:rsidRPr="00A60122" w:rsidRDefault="00C36738" w:rsidP="004B6821">
      <w:pPr>
        <w:pStyle w:val="BodyText"/>
        <w:spacing w:line="360" w:lineRule="auto"/>
      </w:pPr>
      <w:r w:rsidRPr="00A60122">
        <w:t>Analitik Hiyerarşi Süreci, Russell ve Taylor tarafından yazılan Operations Management kitabındaki tanıma göre, karar alternatiflerinin çoklu kriterlere göre sıralanmasına ve seçim yapılmasına yarayan nicel bir yöntemdir.</w:t>
      </w:r>
    </w:p>
    <w:p w14:paraId="47AAC5A7" w14:textId="77777777" w:rsidR="00C36738" w:rsidRPr="00A60122" w:rsidRDefault="00C36738" w:rsidP="00C36738">
      <w:pPr>
        <w:pStyle w:val="BodyText"/>
        <w:spacing w:line="360" w:lineRule="auto"/>
      </w:pPr>
      <w:r w:rsidRPr="00A60122">
        <w:t>Diğer bir deyimle Analitik Hiyerarşi Süreci; her bir karar alternatifini, karar vericinin kriterlerini yakalama derecesine göre sıralamak için rakamsal değerler geliştirme sürecidir.</w:t>
      </w:r>
    </w:p>
    <w:p w14:paraId="380848AB" w14:textId="7BDC37C3" w:rsidR="00C36738" w:rsidRPr="00C36738" w:rsidRDefault="00C36738" w:rsidP="004B6821">
      <w:pPr>
        <w:pStyle w:val="GOVDE"/>
      </w:pPr>
      <w:r w:rsidRPr="00A60122">
        <w:t>Analitik Hiyerarşi Süreci; karar vericinin tüm kriterlerini yakalayan en iyi alternatifi seçmekle, “Hangisini seçeceğiz?” veya “En iyisi hangisidir?” sorularına cevap bulur.</w:t>
      </w:r>
    </w:p>
    <w:p w14:paraId="657C5375" w14:textId="47029A10" w:rsidR="00017E60" w:rsidRDefault="00C36738" w:rsidP="00017E60">
      <w:pPr>
        <w:pStyle w:val="Heading3"/>
      </w:pPr>
      <w:bookmarkStart w:id="27" w:name="_Toc108050078"/>
      <w:r>
        <w:t xml:space="preserve">Analitik </w:t>
      </w:r>
      <w:r w:rsidR="00896045">
        <w:t>h</w:t>
      </w:r>
      <w:r>
        <w:t xml:space="preserve">iyerarşi </w:t>
      </w:r>
      <w:r w:rsidR="00896045">
        <w:t>s</w:t>
      </w:r>
      <w:r>
        <w:t xml:space="preserve">üreci </w:t>
      </w:r>
      <w:r w:rsidR="00896045">
        <w:t>n</w:t>
      </w:r>
      <w:r>
        <w:t xml:space="preserve">eyi </w:t>
      </w:r>
      <w:r w:rsidR="00896045">
        <w:t>k</w:t>
      </w:r>
      <w:r>
        <w:t>ullanır</w:t>
      </w:r>
      <w:bookmarkEnd w:id="27"/>
    </w:p>
    <w:p w14:paraId="121307DB" w14:textId="77777777" w:rsidR="00C36738" w:rsidRPr="00A60122" w:rsidRDefault="00C36738" w:rsidP="00C36738">
      <w:pPr>
        <w:pStyle w:val="BodyText"/>
        <w:spacing w:line="360" w:lineRule="auto"/>
      </w:pPr>
      <w:r w:rsidRPr="00A60122">
        <w:rPr>
          <w:b/>
          <w:bCs/>
        </w:rPr>
        <w:t>Basit Matematik:</w:t>
      </w:r>
      <w:r w:rsidRPr="00A60122">
        <w:t xml:space="preserve"> Analitik Hiyerarşi Süreci, hepimizin bildiği temel matematiği kullanır. Bunlar dört işlem yani, toplama, çıkarma, çarpma ve bölmedir.</w:t>
      </w:r>
    </w:p>
    <w:p w14:paraId="7F2116A0" w14:textId="77777777" w:rsidR="00C36738" w:rsidRPr="00A60122" w:rsidRDefault="00C36738" w:rsidP="00C36738">
      <w:pPr>
        <w:pStyle w:val="BodyText"/>
        <w:spacing w:line="360" w:lineRule="auto"/>
      </w:pPr>
      <w:r w:rsidRPr="00A60122">
        <w:rPr>
          <w:b/>
          <w:bCs/>
        </w:rPr>
        <w:t>Kriter:</w:t>
      </w:r>
      <w:r w:rsidRPr="00A60122">
        <w:t xml:space="preserve"> Karar verici için önemli görünen (fiyat, kalite, mesafe, … gibi) herhangi bir şeydir.</w:t>
      </w:r>
    </w:p>
    <w:p w14:paraId="336DEF90" w14:textId="77777777" w:rsidR="00C36738" w:rsidRPr="00A60122" w:rsidRDefault="00C36738" w:rsidP="00C36738">
      <w:pPr>
        <w:pStyle w:val="BodyText"/>
        <w:spacing w:line="360" w:lineRule="auto"/>
      </w:pPr>
      <w:r w:rsidRPr="00A60122">
        <w:rPr>
          <w:b/>
          <w:bCs/>
        </w:rPr>
        <w:t>Standart Tercih Tablosu:</w:t>
      </w:r>
      <w:r w:rsidRPr="00A60122">
        <w:t xml:space="preserve"> Her kriterin karar verici için ne kadar önem taşıdığını belirtmeye yarayan değerler içerir.</w:t>
      </w:r>
    </w:p>
    <w:p w14:paraId="3922F4BD" w14:textId="7A0B9D4B" w:rsidR="002B75BA" w:rsidRDefault="00C36738" w:rsidP="004B6821">
      <w:pPr>
        <w:pStyle w:val="BodyText"/>
        <w:spacing w:line="360" w:lineRule="auto"/>
      </w:pPr>
      <w:r w:rsidRPr="00A60122">
        <w:t>Algoritma bu temel 3 bilgiyi doğru bir şekilde işleyerek bir sonuç üretir.</w:t>
      </w:r>
    </w:p>
    <w:p w14:paraId="6C658271" w14:textId="0E8B0011" w:rsidR="002B75BA" w:rsidRPr="002B75BA" w:rsidRDefault="00C36738" w:rsidP="002B75BA">
      <w:pPr>
        <w:pStyle w:val="Heading3"/>
      </w:pPr>
      <w:bookmarkStart w:id="28" w:name="_Toc108050079"/>
      <w:r>
        <w:t xml:space="preserve">Standart </w:t>
      </w:r>
      <w:r w:rsidR="00896045">
        <w:t>t</w:t>
      </w:r>
      <w:r>
        <w:t xml:space="preserve">ercih </w:t>
      </w:r>
      <w:r w:rsidR="00896045">
        <w:t>t</w:t>
      </w:r>
      <w:r>
        <w:t>ablosu</w:t>
      </w:r>
      <w:bookmarkEnd w:id="28"/>
    </w:p>
    <w:p w14:paraId="1D23426A" w14:textId="325C2935" w:rsidR="002B75BA" w:rsidRPr="00A60122" w:rsidRDefault="002B75BA" w:rsidP="004B6821">
      <w:pPr>
        <w:pStyle w:val="BodyText"/>
        <w:spacing w:before="10" w:line="360" w:lineRule="auto"/>
      </w:pPr>
      <w:r w:rsidRPr="00A60122">
        <w:t>Standart değerler tek sayılardan oluşur ve çift sayılar ara değer olarak adlandırılır. Sayıların anlamları şu şekildedir;</w:t>
      </w:r>
    </w:p>
    <w:p w14:paraId="6CB7AA81" w14:textId="14A5AD40" w:rsidR="002B75BA" w:rsidRPr="00A60122" w:rsidRDefault="002B75BA" w:rsidP="002B75BA">
      <w:pPr>
        <w:pStyle w:val="BodyText"/>
        <w:spacing w:before="10" w:line="360" w:lineRule="auto"/>
        <w:ind w:firstLine="706"/>
      </w:pPr>
      <w:r w:rsidRPr="00A60122">
        <w:t>1 : eşit Önemde,</w:t>
      </w:r>
    </w:p>
    <w:p w14:paraId="4E6730B9" w14:textId="77777777" w:rsidR="002B75BA" w:rsidRDefault="002B75BA" w:rsidP="002B75BA">
      <w:pPr>
        <w:pStyle w:val="BodyText"/>
        <w:spacing w:before="10" w:line="360" w:lineRule="auto"/>
        <w:ind w:firstLine="706"/>
      </w:pPr>
      <w:r w:rsidRPr="00A60122">
        <w:t>3 : Biraz daha Önemli (Hafif baskın),</w:t>
      </w:r>
      <w:bookmarkStart w:id="29" w:name="_Toc17223"/>
      <w:bookmarkStart w:id="30" w:name="_Toc26622"/>
    </w:p>
    <w:p w14:paraId="5949CDC6" w14:textId="77777777" w:rsidR="002B75BA" w:rsidRDefault="002B75BA" w:rsidP="002B75BA">
      <w:pPr>
        <w:pStyle w:val="BodyText"/>
        <w:spacing w:before="10" w:line="360" w:lineRule="auto"/>
        <w:ind w:firstLine="706"/>
      </w:pPr>
      <w:r w:rsidRPr="00A60122">
        <w:t>5 : Oldukça Önemli (Baskın),</w:t>
      </w:r>
      <w:bookmarkStart w:id="31" w:name="_Toc9894"/>
      <w:bookmarkStart w:id="32" w:name="_Toc10564"/>
      <w:bookmarkEnd w:id="29"/>
      <w:bookmarkEnd w:id="30"/>
    </w:p>
    <w:p w14:paraId="0D53910A" w14:textId="77777777" w:rsidR="002B75BA" w:rsidRDefault="002B75BA" w:rsidP="002B75BA">
      <w:pPr>
        <w:pStyle w:val="BodyText"/>
        <w:spacing w:before="10" w:line="360" w:lineRule="auto"/>
        <w:ind w:firstLine="706"/>
      </w:pPr>
      <w:r w:rsidRPr="00A60122">
        <w:t>7 : Oldukça Önemli (Ciddi Miktarda Baskın),</w:t>
      </w:r>
      <w:bookmarkStart w:id="33" w:name="_Toc16710"/>
      <w:bookmarkStart w:id="34" w:name="_Toc24467"/>
      <w:bookmarkEnd w:id="31"/>
      <w:bookmarkEnd w:id="32"/>
    </w:p>
    <w:p w14:paraId="4C53613E" w14:textId="77777777" w:rsidR="002B75BA" w:rsidRDefault="002B75BA" w:rsidP="002B75BA">
      <w:pPr>
        <w:pStyle w:val="BodyText"/>
        <w:spacing w:before="10" w:line="360" w:lineRule="auto"/>
        <w:ind w:firstLine="706"/>
      </w:pPr>
      <w:r w:rsidRPr="00A60122">
        <w:t>9 : Son Derece Önemli (Kesin Baskın),</w:t>
      </w:r>
      <w:bookmarkStart w:id="35" w:name="_Toc28378"/>
      <w:bookmarkStart w:id="36" w:name="_Toc30769"/>
      <w:bookmarkEnd w:id="33"/>
      <w:bookmarkEnd w:id="34"/>
    </w:p>
    <w:p w14:paraId="47B9D62E" w14:textId="7B9633EF" w:rsidR="002B75BA" w:rsidRPr="00A60122" w:rsidRDefault="002B75BA" w:rsidP="002B75BA">
      <w:pPr>
        <w:pStyle w:val="BodyText"/>
        <w:spacing w:before="10" w:line="360" w:lineRule="auto"/>
        <w:ind w:firstLine="706"/>
      </w:pPr>
      <w:r w:rsidRPr="00A60122">
        <w:t>2, 4, 6 ve 8 : ara değerler</w:t>
      </w:r>
      <w:bookmarkEnd w:id="35"/>
      <w:bookmarkEnd w:id="36"/>
    </w:p>
    <w:p w14:paraId="0C6DA338" w14:textId="1BEF8754" w:rsidR="003D0886" w:rsidRDefault="002B75BA" w:rsidP="002B75BA">
      <w:pPr>
        <w:pStyle w:val="BodyText"/>
        <w:spacing w:before="10" w:line="360" w:lineRule="auto"/>
      </w:pPr>
      <w:r w:rsidRPr="00A60122">
        <w:lastRenderedPageBreak/>
        <w:t>Bu değerler standart olup konu hakkında uzmanlaşmış araştırmacılar tarafından belirlenmiştir.</w:t>
      </w:r>
      <w:bookmarkStart w:id="37" w:name="_Toc279660016"/>
      <w:bookmarkStart w:id="38" w:name="_Toc279666527"/>
      <w:bookmarkStart w:id="39" w:name="_Toc415498110"/>
    </w:p>
    <w:p w14:paraId="56651EE3" w14:textId="77777777" w:rsidR="002B75BA" w:rsidRDefault="002B75BA" w:rsidP="002B75BA">
      <w:pPr>
        <w:pStyle w:val="BodyText"/>
        <w:keepNext/>
        <w:spacing w:before="10" w:line="360" w:lineRule="auto"/>
        <w:jc w:val="center"/>
      </w:pPr>
      <w:r w:rsidRPr="00A60122">
        <w:drawing>
          <wp:inline distT="0" distB="0" distL="114300" distR="114300" wp14:anchorId="6FA4B6D9" wp14:editId="1D07988C">
            <wp:extent cx="3381375" cy="2381250"/>
            <wp:effectExtent l="0" t="0" r="9525" b="0"/>
            <wp:docPr id="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able&#10;&#10;Description automatically generated"/>
                    <pic:cNvPicPr>
                      <a:picLocks noChangeAspect="1"/>
                    </pic:cNvPicPr>
                  </pic:nvPicPr>
                  <pic:blipFill>
                    <a:blip r:embed="rId18"/>
                    <a:stretch>
                      <a:fillRect/>
                    </a:stretch>
                  </pic:blipFill>
                  <pic:spPr>
                    <a:xfrm>
                      <a:off x="0" y="0"/>
                      <a:ext cx="3381375" cy="2381250"/>
                    </a:xfrm>
                    <a:prstGeom prst="rect">
                      <a:avLst/>
                    </a:prstGeom>
                    <a:noFill/>
                    <a:ln>
                      <a:noFill/>
                    </a:ln>
                  </pic:spPr>
                </pic:pic>
              </a:graphicData>
            </a:graphic>
          </wp:inline>
        </w:drawing>
      </w:r>
    </w:p>
    <w:p w14:paraId="214F9918" w14:textId="235A031E" w:rsidR="002B75BA" w:rsidRDefault="002B75BA" w:rsidP="002B75BA">
      <w:pPr>
        <w:pStyle w:val="Caption"/>
        <w:jc w:val="center"/>
      </w:pPr>
      <w:bookmarkStart w:id="40" w:name="_Toc108051474"/>
      <w:r>
        <w:t xml:space="preserve">Şekil </w:t>
      </w:r>
      <w:r>
        <w:fldChar w:fldCharType="begin"/>
      </w:r>
      <w:r>
        <w:instrText xml:space="preserve"> SEQ Şekil \* ARABIC </w:instrText>
      </w:r>
      <w:r>
        <w:fldChar w:fldCharType="separate"/>
      </w:r>
      <w:r w:rsidR="00E44B88">
        <w:t>1</w:t>
      </w:r>
      <w:r>
        <w:fldChar w:fldCharType="end"/>
      </w:r>
      <w:r w:rsidR="00724807">
        <w:t>: Standart tercih tablosu</w:t>
      </w:r>
      <w:bookmarkEnd w:id="40"/>
    </w:p>
    <w:p w14:paraId="14550349" w14:textId="45439118" w:rsidR="002B75BA" w:rsidRPr="002B75BA" w:rsidRDefault="002B75BA" w:rsidP="002B75BA"/>
    <w:p w14:paraId="762F000C" w14:textId="793918B2" w:rsidR="002B75BA" w:rsidRPr="008C7485" w:rsidRDefault="002B75BA" w:rsidP="008C7485">
      <w:pPr>
        <w:pStyle w:val="BASLIK3"/>
      </w:pPr>
      <w:r>
        <w:t xml:space="preserve">Analitik </w:t>
      </w:r>
      <w:r w:rsidR="00896045">
        <w:t>h</w:t>
      </w:r>
      <w:r>
        <w:t xml:space="preserve">iyerarşi </w:t>
      </w:r>
      <w:r w:rsidR="00896045">
        <w:t>s</w:t>
      </w:r>
      <w:r>
        <w:t xml:space="preserve">üreci </w:t>
      </w:r>
      <w:r w:rsidR="00896045">
        <w:t>n</w:t>
      </w:r>
      <w:r>
        <w:t xml:space="preserve">asıl </w:t>
      </w:r>
      <w:r w:rsidR="00896045">
        <w:t>ç</w:t>
      </w:r>
      <w:r>
        <w:t>alışır</w:t>
      </w:r>
      <w:r w:rsidR="008C7485">
        <w:t xml:space="preserve"> ?</w:t>
      </w:r>
    </w:p>
    <w:p w14:paraId="5A396F51" w14:textId="13A0228B" w:rsidR="008C7485" w:rsidRPr="00A60122" w:rsidRDefault="008C7485" w:rsidP="004B6821">
      <w:pPr>
        <w:pStyle w:val="BodyText"/>
        <w:spacing w:before="10" w:line="360" w:lineRule="auto"/>
        <w:rPr>
          <w:lang w:val="en-US"/>
        </w:rPr>
      </w:pPr>
      <w:r>
        <w:rPr>
          <w:lang w:val="en-US"/>
        </w:rPr>
        <w:t>Ba</w:t>
      </w:r>
      <w:r w:rsidRPr="00A60122">
        <w:rPr>
          <w:lang w:val="en-US"/>
        </w:rPr>
        <w:t>sit bir örnek yapılarak anlatım yapılacaktır.</w:t>
      </w:r>
    </w:p>
    <w:p w14:paraId="68706E3C" w14:textId="77777777" w:rsidR="008C7485" w:rsidRPr="00A60122" w:rsidRDefault="008C7485" w:rsidP="004B6821">
      <w:pPr>
        <w:pStyle w:val="BodyText"/>
        <w:spacing w:before="10" w:line="360" w:lineRule="auto"/>
      </w:pPr>
      <w:r w:rsidRPr="00A60122">
        <w:rPr>
          <w:lang w:val="en-US"/>
        </w:rPr>
        <w:t xml:space="preserve">Örnekte </w:t>
      </w:r>
      <w:r w:rsidRPr="00A60122">
        <w:t xml:space="preserve">A ve B ürünü için iki </w:t>
      </w:r>
      <w:r w:rsidRPr="00A60122">
        <w:rPr>
          <w:lang w:val="en-US"/>
        </w:rPr>
        <w:t xml:space="preserve">adet </w:t>
      </w:r>
      <w:r w:rsidRPr="00A60122">
        <w:t>krite</w:t>
      </w:r>
      <w:r w:rsidRPr="00A60122">
        <w:rPr>
          <w:lang w:val="en-US"/>
        </w:rPr>
        <w:t>r bulunmakta</w:t>
      </w:r>
      <w:r w:rsidRPr="00A60122">
        <w:t>: Maliyet ve Kalite.</w:t>
      </w:r>
    </w:p>
    <w:p w14:paraId="3C41DEA5" w14:textId="77777777" w:rsidR="008C7485" w:rsidRPr="00A60122" w:rsidRDefault="008C7485" w:rsidP="008C7485">
      <w:pPr>
        <w:pStyle w:val="BodyText"/>
        <w:spacing w:before="10" w:line="360" w:lineRule="auto"/>
        <w:ind w:firstLine="720"/>
      </w:pPr>
    </w:p>
    <w:p w14:paraId="46073A88" w14:textId="77777777" w:rsidR="008C7485" w:rsidRPr="00A60122" w:rsidRDefault="008C7485" w:rsidP="004B6821">
      <w:pPr>
        <w:pStyle w:val="BodyText"/>
        <w:spacing w:before="10" w:line="360" w:lineRule="auto"/>
      </w:pPr>
      <w:r w:rsidRPr="00A60122">
        <w:t xml:space="preserve">A’nın maliyeti 60 TL ve kalitesi ortalamanın üzerinde. B’nin maliyeti 15 TL ve kalitesi ortalama düzeyde. </w:t>
      </w:r>
      <w:r w:rsidRPr="00A60122">
        <w:rPr>
          <w:lang w:val="en-US"/>
        </w:rPr>
        <w:t xml:space="preserve">Hangisi tercih edilmelidir </w:t>
      </w:r>
      <w:r w:rsidRPr="00A60122">
        <w:t>?</w:t>
      </w:r>
    </w:p>
    <w:p w14:paraId="1E5D3E0A" w14:textId="77777777" w:rsidR="008C7485" w:rsidRPr="00A60122" w:rsidRDefault="008C7485" w:rsidP="004B6821">
      <w:pPr>
        <w:pStyle w:val="BodyText"/>
        <w:spacing w:before="10" w:line="360" w:lineRule="auto"/>
      </w:pPr>
      <w:r w:rsidRPr="00A60122">
        <w:t>Maliyette B’nin A’ya çok üstünlükle, kalitede ise A’nın B’ye az üstünlükle tercih edileceği iki matris yap</w:t>
      </w:r>
      <w:r w:rsidRPr="00A60122">
        <w:rPr>
          <w:lang w:val="en-US"/>
        </w:rPr>
        <w:t>ıldı şekil 2</w:t>
      </w:r>
      <w:r w:rsidRPr="00A60122">
        <w:t>.</w:t>
      </w:r>
    </w:p>
    <w:p w14:paraId="7A21B5CF" w14:textId="77777777" w:rsidR="008C7485" w:rsidRPr="00A60122" w:rsidRDefault="008C7485" w:rsidP="008C7485">
      <w:pPr>
        <w:pStyle w:val="BodyText"/>
        <w:spacing w:before="10" w:line="360" w:lineRule="auto"/>
        <w:ind w:firstLine="720"/>
      </w:pPr>
    </w:p>
    <w:p w14:paraId="349D589B" w14:textId="77777777" w:rsidR="008C7485" w:rsidRDefault="008C7485" w:rsidP="008C7485">
      <w:pPr>
        <w:pStyle w:val="BodyText"/>
        <w:keepNext/>
        <w:spacing w:before="10" w:line="360" w:lineRule="auto"/>
        <w:ind w:firstLine="720"/>
        <w:jc w:val="center"/>
      </w:pPr>
      <w:r w:rsidRPr="00A60122">
        <w:drawing>
          <wp:inline distT="0" distB="0" distL="114300" distR="114300" wp14:anchorId="44356E19" wp14:editId="262C94FE">
            <wp:extent cx="2286000" cy="1304925"/>
            <wp:effectExtent l="0" t="0" r="0" b="9525"/>
            <wp:docPr id="14"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Table&#10;&#10;Description automatically generated"/>
                    <pic:cNvPicPr>
                      <a:picLocks noChangeAspect="1"/>
                    </pic:cNvPicPr>
                  </pic:nvPicPr>
                  <pic:blipFill>
                    <a:blip r:embed="rId19"/>
                    <a:stretch>
                      <a:fillRect/>
                    </a:stretch>
                  </pic:blipFill>
                  <pic:spPr>
                    <a:xfrm>
                      <a:off x="0" y="0"/>
                      <a:ext cx="2286000" cy="1304925"/>
                    </a:xfrm>
                    <a:prstGeom prst="rect">
                      <a:avLst/>
                    </a:prstGeom>
                    <a:noFill/>
                    <a:ln>
                      <a:noFill/>
                    </a:ln>
                  </pic:spPr>
                </pic:pic>
              </a:graphicData>
            </a:graphic>
          </wp:inline>
        </w:drawing>
      </w:r>
    </w:p>
    <w:p w14:paraId="7A48BE88" w14:textId="16F5FAEE" w:rsidR="008C7485" w:rsidRPr="00A60122" w:rsidRDefault="008C7485" w:rsidP="008C7485">
      <w:pPr>
        <w:pStyle w:val="Caption"/>
        <w:jc w:val="center"/>
      </w:pPr>
      <w:r>
        <w:t xml:space="preserve">              </w:t>
      </w:r>
      <w:bookmarkStart w:id="41" w:name="_Toc108051475"/>
      <w:r>
        <w:t xml:space="preserve">Şekil </w:t>
      </w:r>
      <w:r>
        <w:fldChar w:fldCharType="begin"/>
      </w:r>
      <w:r>
        <w:instrText xml:space="preserve"> SEQ Şekil \* ARABIC </w:instrText>
      </w:r>
      <w:r>
        <w:fldChar w:fldCharType="separate"/>
      </w:r>
      <w:r w:rsidR="00E44B88">
        <w:t>2</w:t>
      </w:r>
      <w:r>
        <w:fldChar w:fldCharType="end"/>
      </w:r>
      <w:r w:rsidR="00D94A40">
        <w:t>: Üstünlük durumu</w:t>
      </w:r>
      <w:bookmarkEnd w:id="41"/>
    </w:p>
    <w:p w14:paraId="53C25CD1" w14:textId="77777777" w:rsidR="008C7485" w:rsidRPr="00A60122" w:rsidRDefault="008C7485" w:rsidP="008C7485">
      <w:pPr>
        <w:pStyle w:val="BodyText"/>
        <w:spacing w:before="10" w:line="360" w:lineRule="auto"/>
        <w:ind w:firstLine="720"/>
        <w:jc w:val="center"/>
      </w:pPr>
    </w:p>
    <w:p w14:paraId="22D86E57" w14:textId="28B65F4A" w:rsidR="008C7485" w:rsidRDefault="008C7485" w:rsidP="004B6821">
      <w:pPr>
        <w:pStyle w:val="BodyText"/>
        <w:spacing w:before="10" w:line="360" w:lineRule="auto"/>
      </w:pPr>
      <w:r w:rsidRPr="00A60122">
        <w:t xml:space="preserve">Buradaki matrislerde, B’nin fiyatı A’nın fiyatına çok üstünlükle tercih edilmiş. B’nin A’ya üstünlüğü 7, bunun karşılığı ise 1/7. A’nın kalitesi de B’nin kalitesine az üstünlükle tercih edilmiş. A’nın B’ye üstünlüğü 3, bunun karşılığı ise 1/3. Matrislere </w:t>
      </w:r>
      <w:r w:rsidRPr="00A60122">
        <w:lastRenderedPageBreak/>
        <w:t>ilk bakışta, maliyet kriterini çok önemse</w:t>
      </w:r>
      <w:r w:rsidRPr="00A60122">
        <w:rPr>
          <w:lang w:val="en-US"/>
        </w:rPr>
        <w:t>ndiği</w:t>
      </w:r>
      <w:r w:rsidRPr="00A60122">
        <w:t xml:space="preserve"> açıkça belli oluyor. Bu veriler ışığında üretilen sonuç  A’nın tercih edilmesi oluyor.</w:t>
      </w:r>
    </w:p>
    <w:p w14:paraId="77726F39" w14:textId="77777777" w:rsidR="008C7485" w:rsidRPr="00A60122" w:rsidRDefault="008C7485" w:rsidP="008C7485">
      <w:pPr>
        <w:pStyle w:val="BodyText"/>
        <w:spacing w:before="10" w:line="360" w:lineRule="auto"/>
        <w:ind w:firstLine="720"/>
      </w:pPr>
    </w:p>
    <w:p w14:paraId="640DD433" w14:textId="77777777" w:rsidR="008C7485" w:rsidRPr="00A60122" w:rsidRDefault="008C7485" w:rsidP="004B6821">
      <w:pPr>
        <w:pStyle w:val="BodyText"/>
        <w:spacing w:before="10" w:line="360" w:lineRule="auto"/>
      </w:pPr>
      <w:r w:rsidRPr="00A60122">
        <w:t>Daha karmaşık bir örnek;</w:t>
      </w:r>
    </w:p>
    <w:p w14:paraId="01928525" w14:textId="7C21D9A3" w:rsidR="008C7485" w:rsidRPr="00A60122" w:rsidRDefault="008C7485" w:rsidP="004B6821">
      <w:pPr>
        <w:pStyle w:val="BodyText"/>
        <w:spacing w:before="10" w:line="360" w:lineRule="auto"/>
      </w:pPr>
      <w:r w:rsidRPr="00A60122">
        <w:t>Baltalar Mobilya’nın kararına etki edecek 4 kriteri var: Emlâk fiyatı, tedarikçilere uzaklığı, o yerdeki işgücünün kalitesi ve işçilik maliyeti.</w:t>
      </w:r>
    </w:p>
    <w:p w14:paraId="6D0A7D08" w14:textId="77777777" w:rsidR="008C7485" w:rsidRPr="00A60122" w:rsidRDefault="008C7485" w:rsidP="008C7485">
      <w:pPr>
        <w:pStyle w:val="BodyText"/>
        <w:spacing w:before="10" w:line="360" w:lineRule="auto"/>
        <w:ind w:firstLine="720"/>
      </w:pPr>
    </w:p>
    <w:p w14:paraId="466B9CA2" w14:textId="77777777" w:rsidR="008C7485" w:rsidRPr="00A60122" w:rsidRDefault="008C7485" w:rsidP="004B6821">
      <w:pPr>
        <w:pStyle w:val="BodyText"/>
        <w:spacing w:before="10" w:line="360" w:lineRule="auto"/>
      </w:pPr>
      <w:r w:rsidRPr="00A60122">
        <w:t>Firmanın karar vermesi gereken 3 yer alternatifi var: A, B ve C.</w:t>
      </w:r>
    </w:p>
    <w:p w14:paraId="2964DA7B" w14:textId="77777777" w:rsidR="008C7485" w:rsidRPr="00A60122" w:rsidRDefault="008C7485" w:rsidP="008C7485">
      <w:pPr>
        <w:pStyle w:val="BodyText"/>
        <w:spacing w:before="10" w:line="360" w:lineRule="auto"/>
        <w:ind w:firstLine="720"/>
      </w:pPr>
    </w:p>
    <w:p w14:paraId="2EB2018F" w14:textId="77777777" w:rsidR="008C7485" w:rsidRDefault="008C7485" w:rsidP="008C7485">
      <w:pPr>
        <w:pStyle w:val="Caption"/>
        <w:keepNext/>
        <w:jc w:val="center"/>
      </w:pPr>
      <w:r w:rsidRPr="00A60122">
        <w:drawing>
          <wp:inline distT="0" distB="0" distL="114300" distR="114300" wp14:anchorId="77D9F1F3" wp14:editId="7F23E0C6">
            <wp:extent cx="2438400" cy="3086100"/>
            <wp:effectExtent l="0" t="0" r="0" b="0"/>
            <wp:docPr id="15"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Table&#10;&#10;Description automatically generated"/>
                    <pic:cNvPicPr>
                      <a:picLocks noChangeAspect="1"/>
                    </pic:cNvPicPr>
                  </pic:nvPicPr>
                  <pic:blipFill>
                    <a:blip r:embed="rId20"/>
                    <a:stretch>
                      <a:fillRect/>
                    </a:stretch>
                  </pic:blipFill>
                  <pic:spPr>
                    <a:xfrm>
                      <a:off x="0" y="0"/>
                      <a:ext cx="2438400" cy="3086100"/>
                    </a:xfrm>
                    <a:prstGeom prst="rect">
                      <a:avLst/>
                    </a:prstGeom>
                    <a:noFill/>
                    <a:ln>
                      <a:noFill/>
                    </a:ln>
                  </pic:spPr>
                </pic:pic>
              </a:graphicData>
            </a:graphic>
          </wp:inline>
        </w:drawing>
      </w:r>
    </w:p>
    <w:p w14:paraId="30C30CBB" w14:textId="59953F04" w:rsidR="008C7485" w:rsidRPr="008C7485" w:rsidRDefault="008C7485" w:rsidP="008C7485">
      <w:pPr>
        <w:pStyle w:val="Caption"/>
        <w:jc w:val="center"/>
        <w:rPr>
          <w:lang w:val="en-US"/>
        </w:rPr>
      </w:pPr>
      <w:bookmarkStart w:id="42" w:name="_Toc108051476"/>
      <w:r>
        <w:t xml:space="preserve">Şekil </w:t>
      </w:r>
      <w:r>
        <w:fldChar w:fldCharType="begin"/>
      </w:r>
      <w:r>
        <w:instrText xml:space="preserve"> SEQ Şekil \* ARABIC </w:instrText>
      </w:r>
      <w:r>
        <w:fldChar w:fldCharType="separate"/>
      </w:r>
      <w:r w:rsidR="00E44B88">
        <w:t>3</w:t>
      </w:r>
      <w:r>
        <w:fldChar w:fldCharType="end"/>
      </w:r>
      <w:r w:rsidR="00D94A40">
        <w:t>: Üstünlük durumları</w:t>
      </w:r>
      <w:bookmarkEnd w:id="42"/>
    </w:p>
    <w:p w14:paraId="26AC53AF" w14:textId="127B8CB0" w:rsidR="002B75BA" w:rsidRPr="008C7485" w:rsidRDefault="008C7485" w:rsidP="004B6821">
      <w:pPr>
        <w:pStyle w:val="BASLIK3"/>
        <w:numPr>
          <w:ilvl w:val="0"/>
          <w:numId w:val="0"/>
        </w:numPr>
        <w:rPr>
          <w:b w:val="0"/>
          <w:bCs/>
        </w:rPr>
      </w:pPr>
      <w:r w:rsidRPr="008C7485">
        <w:rPr>
          <w:b w:val="0"/>
          <w:bCs/>
        </w:rPr>
        <w:t>Bunlardan örnek olarak fiyat matrisini okuyalım: Emlâk fiyatı açısından A ve C yerleşimleri eşit önem verilerek tercih edilmiş, ancak B’ye göre daha üstün tutulmuş.</w:t>
      </w:r>
    </w:p>
    <w:p w14:paraId="7C57F42A" w14:textId="3ED01BC5" w:rsidR="008C7485" w:rsidRPr="000F364F" w:rsidRDefault="008C7485" w:rsidP="000F364F">
      <w:pPr>
        <w:pStyle w:val="BASLIK3"/>
      </w:pPr>
      <w:r>
        <w:t>Hesaplamalar</w:t>
      </w:r>
    </w:p>
    <w:p w14:paraId="27FAA8FE" w14:textId="5D6ADA74" w:rsidR="000F364F" w:rsidRPr="00A60122" w:rsidRDefault="004B6821" w:rsidP="004B6821">
      <w:pPr>
        <w:pStyle w:val="BodyText"/>
        <w:spacing w:before="10"/>
      </w:pPr>
      <w:r>
        <w:t>He</w:t>
      </w:r>
      <w:r w:rsidR="000F364F" w:rsidRPr="00A60122">
        <w:t>r sütünun toplanması ile başlanır.</w:t>
      </w:r>
    </w:p>
    <w:p w14:paraId="5A1DC3BB" w14:textId="77777777" w:rsidR="000F364F" w:rsidRDefault="000F364F" w:rsidP="000F364F">
      <w:pPr>
        <w:pStyle w:val="BodyText"/>
        <w:keepNext/>
        <w:spacing w:before="10"/>
        <w:jc w:val="center"/>
      </w:pPr>
      <w:r w:rsidRPr="00A60122">
        <w:lastRenderedPageBreak/>
        <w:drawing>
          <wp:inline distT="0" distB="0" distL="114300" distR="114300" wp14:anchorId="0229A577" wp14:editId="12BD889F">
            <wp:extent cx="1190625" cy="2352675"/>
            <wp:effectExtent l="0" t="0" r="9525" b="9525"/>
            <wp:docPr id="16"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Table&#10;&#10;Description automatically generated with medium confidence"/>
                    <pic:cNvPicPr>
                      <a:picLocks noChangeAspect="1"/>
                    </pic:cNvPicPr>
                  </pic:nvPicPr>
                  <pic:blipFill>
                    <a:blip r:embed="rId21"/>
                    <a:stretch>
                      <a:fillRect/>
                    </a:stretch>
                  </pic:blipFill>
                  <pic:spPr>
                    <a:xfrm>
                      <a:off x="0" y="0"/>
                      <a:ext cx="1190625" cy="2352675"/>
                    </a:xfrm>
                    <a:prstGeom prst="rect">
                      <a:avLst/>
                    </a:prstGeom>
                    <a:noFill/>
                    <a:ln>
                      <a:noFill/>
                    </a:ln>
                  </pic:spPr>
                </pic:pic>
              </a:graphicData>
            </a:graphic>
          </wp:inline>
        </w:drawing>
      </w:r>
    </w:p>
    <w:p w14:paraId="4FC13227" w14:textId="1FD32521" w:rsidR="000F364F" w:rsidRPr="00A60122" w:rsidRDefault="000F364F" w:rsidP="000F364F">
      <w:pPr>
        <w:pStyle w:val="Caption"/>
        <w:jc w:val="center"/>
      </w:pPr>
      <w:bookmarkStart w:id="43" w:name="_Toc108051477"/>
      <w:r>
        <w:t xml:space="preserve">Şekil </w:t>
      </w:r>
      <w:r>
        <w:fldChar w:fldCharType="begin"/>
      </w:r>
      <w:r>
        <w:instrText xml:space="preserve"> SEQ Şekil \* ARABIC </w:instrText>
      </w:r>
      <w:r>
        <w:fldChar w:fldCharType="separate"/>
      </w:r>
      <w:r w:rsidR="00E44B88">
        <w:t>4</w:t>
      </w:r>
      <w:r>
        <w:fldChar w:fldCharType="end"/>
      </w:r>
      <w:r w:rsidR="00D94A40">
        <w:t>: Sütun toplamları</w:t>
      </w:r>
      <w:bookmarkEnd w:id="43"/>
    </w:p>
    <w:p w14:paraId="41ADED04" w14:textId="77777777" w:rsidR="000F364F" w:rsidRPr="00A60122" w:rsidRDefault="000F364F" w:rsidP="000F364F">
      <w:pPr>
        <w:pStyle w:val="BodyText"/>
        <w:spacing w:before="10"/>
        <w:jc w:val="center"/>
      </w:pPr>
    </w:p>
    <w:p w14:paraId="486A8D0B" w14:textId="79809C1E" w:rsidR="000F364F" w:rsidRPr="00A60122" w:rsidRDefault="000F364F" w:rsidP="000F364F">
      <w:pPr>
        <w:pStyle w:val="BodyText"/>
        <w:spacing w:before="10"/>
      </w:pPr>
      <w:r w:rsidRPr="00A60122">
        <w:t>İşlem yapıldıktan sonra her hücrede bulunan sayı sutün toplamına bölünür.</w:t>
      </w:r>
    </w:p>
    <w:p w14:paraId="3AB1A9A0" w14:textId="77777777" w:rsidR="000F364F" w:rsidRPr="00A60122" w:rsidRDefault="000F364F" w:rsidP="000F364F">
      <w:pPr>
        <w:pStyle w:val="BodyText"/>
        <w:spacing w:before="10"/>
      </w:pPr>
    </w:p>
    <w:p w14:paraId="4CC535AB" w14:textId="77777777" w:rsidR="000F364F" w:rsidRPr="00A60122" w:rsidRDefault="000F364F" w:rsidP="000F364F">
      <w:pPr>
        <w:pStyle w:val="BodyText"/>
        <w:spacing w:before="10"/>
      </w:pPr>
    </w:p>
    <w:p w14:paraId="64E7CBD1" w14:textId="77777777" w:rsidR="000F364F" w:rsidRDefault="000F364F" w:rsidP="000F364F">
      <w:pPr>
        <w:pStyle w:val="BodyText"/>
        <w:keepNext/>
        <w:spacing w:before="10"/>
        <w:jc w:val="center"/>
      </w:pPr>
      <w:r w:rsidRPr="00A60122">
        <w:drawing>
          <wp:inline distT="0" distB="0" distL="114300" distR="114300" wp14:anchorId="0C2EECB2" wp14:editId="7F3B243B">
            <wp:extent cx="4143375" cy="2286000"/>
            <wp:effectExtent l="0" t="0" r="9525" b="0"/>
            <wp:docPr id="17"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Table&#10;&#10;Description automatically generated"/>
                    <pic:cNvPicPr>
                      <a:picLocks noChangeAspect="1"/>
                    </pic:cNvPicPr>
                  </pic:nvPicPr>
                  <pic:blipFill>
                    <a:blip r:embed="rId22"/>
                    <a:stretch>
                      <a:fillRect/>
                    </a:stretch>
                  </pic:blipFill>
                  <pic:spPr>
                    <a:xfrm>
                      <a:off x="0" y="0"/>
                      <a:ext cx="4143375" cy="2286000"/>
                    </a:xfrm>
                    <a:prstGeom prst="rect">
                      <a:avLst/>
                    </a:prstGeom>
                    <a:noFill/>
                    <a:ln>
                      <a:noFill/>
                    </a:ln>
                  </pic:spPr>
                </pic:pic>
              </a:graphicData>
            </a:graphic>
          </wp:inline>
        </w:drawing>
      </w:r>
    </w:p>
    <w:p w14:paraId="44A8B318" w14:textId="714DAC30" w:rsidR="000F364F" w:rsidRPr="00A60122" w:rsidRDefault="000F364F" w:rsidP="000F364F">
      <w:pPr>
        <w:pStyle w:val="Caption"/>
        <w:jc w:val="center"/>
        <w:rPr>
          <w:lang w:val="en-US"/>
        </w:rPr>
      </w:pPr>
      <w:bookmarkStart w:id="44" w:name="_Toc108051478"/>
      <w:r>
        <w:t xml:space="preserve">Şekil </w:t>
      </w:r>
      <w:r>
        <w:fldChar w:fldCharType="begin"/>
      </w:r>
      <w:r>
        <w:instrText xml:space="preserve"> SEQ Şekil \* ARABIC </w:instrText>
      </w:r>
      <w:r>
        <w:fldChar w:fldCharType="separate"/>
      </w:r>
      <w:r w:rsidR="00E44B88">
        <w:t>5</w:t>
      </w:r>
      <w:r>
        <w:fldChar w:fldCharType="end"/>
      </w:r>
      <w:r w:rsidR="00B007D4">
        <w:t>: Hücrelerin sütun toplamına bölümü</w:t>
      </w:r>
      <w:bookmarkEnd w:id="44"/>
    </w:p>
    <w:p w14:paraId="16EB6E9F" w14:textId="77777777" w:rsidR="000F364F" w:rsidRPr="00A60122" w:rsidRDefault="000F364F" w:rsidP="000F364F"/>
    <w:p w14:paraId="431595CA" w14:textId="562F8EA8" w:rsidR="000F364F" w:rsidRPr="000F364F" w:rsidRDefault="000F364F" w:rsidP="000F364F">
      <w:pPr>
        <w:pStyle w:val="BodyText"/>
        <w:spacing w:before="10" w:line="360" w:lineRule="auto"/>
        <w:rPr>
          <w:lang w:val="en-US"/>
        </w:rPr>
      </w:pPr>
      <w:r w:rsidRPr="00A60122">
        <w:t>İşlemlerin devamında anlamanın kolaylaşması için kesirli ifadeleri virgüllü ifadelere çevriliyor. Her toplamı üçe böl</w:t>
      </w:r>
      <w:r w:rsidRPr="00A60122">
        <w:rPr>
          <w:lang w:val="en-US"/>
        </w:rPr>
        <w:t>ünerek ortalama bulunur</w:t>
      </w:r>
      <w:r w:rsidRPr="00A60122">
        <w:t>.</w:t>
      </w:r>
    </w:p>
    <w:p w14:paraId="48F054D7" w14:textId="77777777" w:rsidR="000F364F" w:rsidRDefault="000F364F" w:rsidP="000F364F">
      <w:pPr>
        <w:pStyle w:val="BodyText"/>
        <w:keepNext/>
        <w:spacing w:before="10"/>
        <w:jc w:val="center"/>
      </w:pPr>
      <w:r w:rsidRPr="00A60122">
        <w:lastRenderedPageBreak/>
        <w:drawing>
          <wp:inline distT="0" distB="0" distL="114300" distR="114300" wp14:anchorId="1AE9D4C9" wp14:editId="1794E57C">
            <wp:extent cx="4133850" cy="2266950"/>
            <wp:effectExtent l="0" t="0" r="0" b="0"/>
            <wp:docPr id="18"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Table&#10;&#10;Description automatically generated"/>
                    <pic:cNvPicPr>
                      <a:picLocks noChangeAspect="1"/>
                    </pic:cNvPicPr>
                  </pic:nvPicPr>
                  <pic:blipFill>
                    <a:blip r:embed="rId23"/>
                    <a:stretch>
                      <a:fillRect/>
                    </a:stretch>
                  </pic:blipFill>
                  <pic:spPr>
                    <a:xfrm>
                      <a:off x="0" y="0"/>
                      <a:ext cx="4133850" cy="2266950"/>
                    </a:xfrm>
                    <a:prstGeom prst="rect">
                      <a:avLst/>
                    </a:prstGeom>
                    <a:noFill/>
                    <a:ln>
                      <a:noFill/>
                    </a:ln>
                  </pic:spPr>
                </pic:pic>
              </a:graphicData>
            </a:graphic>
          </wp:inline>
        </w:drawing>
      </w:r>
    </w:p>
    <w:p w14:paraId="2E204192" w14:textId="1CCEC4D9" w:rsidR="000F364F" w:rsidRPr="00A60122" w:rsidRDefault="000F364F" w:rsidP="000F364F">
      <w:pPr>
        <w:pStyle w:val="Caption"/>
        <w:jc w:val="center"/>
      </w:pPr>
      <w:bookmarkStart w:id="45" w:name="_Toc108051479"/>
      <w:r>
        <w:t xml:space="preserve">Şekil </w:t>
      </w:r>
      <w:r>
        <w:fldChar w:fldCharType="begin"/>
      </w:r>
      <w:r>
        <w:instrText xml:space="preserve"> SEQ Şekil \* ARABIC </w:instrText>
      </w:r>
      <w:r>
        <w:fldChar w:fldCharType="separate"/>
      </w:r>
      <w:r w:rsidR="00E44B88">
        <w:t>6</w:t>
      </w:r>
      <w:r>
        <w:fldChar w:fldCharType="end"/>
      </w:r>
      <w:r w:rsidR="00B007D4">
        <w:t>: Satır ortalamaları</w:t>
      </w:r>
      <w:bookmarkEnd w:id="45"/>
    </w:p>
    <w:p w14:paraId="26805A0E" w14:textId="5638A570" w:rsidR="000F364F" w:rsidRPr="00A60122" w:rsidRDefault="000F364F" w:rsidP="000F364F">
      <w:pPr>
        <w:pStyle w:val="BodyText"/>
        <w:spacing w:before="10" w:line="360" w:lineRule="auto"/>
      </w:pPr>
      <w:r w:rsidRPr="00A60122">
        <w:t>Satır ortalamarının toplanlarının 1 olmasına dikkat edi</w:t>
      </w:r>
      <w:r w:rsidRPr="00A60122">
        <w:rPr>
          <w:lang w:val="en-US"/>
        </w:rPr>
        <w:t>lmiştir</w:t>
      </w:r>
      <w:r w:rsidRPr="00A60122">
        <w:t>.</w:t>
      </w:r>
    </w:p>
    <w:p w14:paraId="250B80A9" w14:textId="77777777" w:rsidR="000F364F" w:rsidRPr="00A60122" w:rsidRDefault="000F364F" w:rsidP="000F364F">
      <w:pPr>
        <w:pStyle w:val="BodyText"/>
        <w:spacing w:before="10" w:line="360" w:lineRule="auto"/>
      </w:pPr>
      <w:r w:rsidRPr="00A60122">
        <w:tab/>
      </w:r>
    </w:p>
    <w:p w14:paraId="4553A85D" w14:textId="075B5781" w:rsidR="000F364F" w:rsidRPr="00A60122" w:rsidRDefault="000F364F" w:rsidP="000F364F">
      <w:pPr>
        <w:pStyle w:val="BodyText"/>
        <w:spacing w:before="10" w:line="360" w:lineRule="auto"/>
      </w:pPr>
      <w:r w:rsidRPr="00A60122">
        <w:t>Şimdiye kadar uygulanan işlemler sadece Emlak Fiyatı içindi ancak doğru sonuçlar üretmek için tüm kriterlere bu işlemi uygu</w:t>
      </w:r>
      <w:r w:rsidRPr="00A60122">
        <w:rPr>
          <w:lang w:val="en-US"/>
        </w:rPr>
        <w:t>n</w:t>
      </w:r>
      <w:r w:rsidRPr="00A60122">
        <w:t>lama</w:t>
      </w:r>
      <w:r w:rsidRPr="00A60122">
        <w:rPr>
          <w:lang w:val="en-US"/>
        </w:rPr>
        <w:t>sı</w:t>
      </w:r>
      <w:r w:rsidRPr="00A60122">
        <w:t xml:space="preserve"> gerekmekte.</w:t>
      </w:r>
    </w:p>
    <w:p w14:paraId="356ED0E0" w14:textId="77777777" w:rsidR="000F364F" w:rsidRPr="00A60122" w:rsidRDefault="000F364F" w:rsidP="000F364F">
      <w:pPr>
        <w:pStyle w:val="BodyText"/>
        <w:spacing w:before="10" w:line="360" w:lineRule="auto"/>
      </w:pPr>
    </w:p>
    <w:p w14:paraId="4D0E7339" w14:textId="77777777" w:rsidR="000F364F" w:rsidRDefault="000F364F" w:rsidP="000F364F">
      <w:pPr>
        <w:pStyle w:val="BodyText"/>
        <w:keepNext/>
        <w:spacing w:before="10" w:line="360" w:lineRule="auto"/>
        <w:jc w:val="center"/>
      </w:pPr>
      <w:r w:rsidRPr="00A60122">
        <w:drawing>
          <wp:inline distT="0" distB="0" distL="114300" distR="114300" wp14:anchorId="46347DF1" wp14:editId="66D073B8">
            <wp:extent cx="2600325" cy="1009650"/>
            <wp:effectExtent l="0" t="0" r="9525" b="0"/>
            <wp:docPr id="10"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Table&#10;&#10;Description automatically generated"/>
                    <pic:cNvPicPr>
                      <a:picLocks noChangeAspect="1"/>
                    </pic:cNvPicPr>
                  </pic:nvPicPr>
                  <pic:blipFill>
                    <a:blip r:embed="rId24"/>
                    <a:stretch>
                      <a:fillRect/>
                    </a:stretch>
                  </pic:blipFill>
                  <pic:spPr>
                    <a:xfrm>
                      <a:off x="0" y="0"/>
                      <a:ext cx="2600325" cy="1009650"/>
                    </a:xfrm>
                    <a:prstGeom prst="rect">
                      <a:avLst/>
                    </a:prstGeom>
                    <a:noFill/>
                    <a:ln>
                      <a:noFill/>
                    </a:ln>
                  </pic:spPr>
                </pic:pic>
              </a:graphicData>
            </a:graphic>
          </wp:inline>
        </w:drawing>
      </w:r>
    </w:p>
    <w:p w14:paraId="774FFA16" w14:textId="0748FB26" w:rsidR="000F364F" w:rsidRPr="00A60122" w:rsidRDefault="000F364F" w:rsidP="000F364F">
      <w:pPr>
        <w:pStyle w:val="Caption"/>
        <w:jc w:val="center"/>
      </w:pPr>
      <w:bookmarkStart w:id="46" w:name="_Toc108051480"/>
      <w:r>
        <w:t xml:space="preserve">Şekil </w:t>
      </w:r>
      <w:r>
        <w:fldChar w:fldCharType="begin"/>
      </w:r>
      <w:r>
        <w:instrText xml:space="preserve"> SEQ Şekil \* ARABIC </w:instrText>
      </w:r>
      <w:r>
        <w:fldChar w:fldCharType="separate"/>
      </w:r>
      <w:r w:rsidR="00E44B88">
        <w:t>7</w:t>
      </w:r>
      <w:r>
        <w:fldChar w:fldCharType="end"/>
      </w:r>
      <w:r w:rsidR="00B007D4">
        <w:t>: Tüm kriterler için hesaplama sonuçları</w:t>
      </w:r>
      <w:bookmarkEnd w:id="46"/>
    </w:p>
    <w:p w14:paraId="523A2097" w14:textId="77777777" w:rsidR="000F364F" w:rsidRPr="00A60122" w:rsidRDefault="000F364F" w:rsidP="000F364F">
      <w:pPr>
        <w:pStyle w:val="BodyText"/>
        <w:spacing w:before="10" w:line="360" w:lineRule="auto"/>
        <w:jc w:val="center"/>
      </w:pPr>
    </w:p>
    <w:p w14:paraId="1B0131C6" w14:textId="0EEB6526" w:rsidR="000F364F" w:rsidRPr="00A60122" w:rsidRDefault="000F364F" w:rsidP="000F364F">
      <w:pPr>
        <w:pStyle w:val="BodyText"/>
        <w:spacing w:before="10" w:line="360" w:lineRule="auto"/>
      </w:pPr>
      <w:r w:rsidRPr="00A60122">
        <w:t xml:space="preserve">Tüm kriterlere İşlemler uygulandıktan sonra oluşan sonuçlar şekil </w:t>
      </w:r>
      <w:r w:rsidRPr="00A60122">
        <w:rPr>
          <w:lang w:val="en-US"/>
        </w:rPr>
        <w:t>7</w:t>
      </w:r>
      <w:r w:rsidRPr="00A60122">
        <w:t xml:space="preserve"> ‘d</w:t>
      </w:r>
      <w:r w:rsidRPr="00A60122">
        <w:rPr>
          <w:lang w:val="en-US"/>
        </w:rPr>
        <w:t>e</w:t>
      </w:r>
      <w:r w:rsidRPr="00A60122">
        <w:t>ki gibi.</w:t>
      </w:r>
    </w:p>
    <w:p w14:paraId="17DF4882" w14:textId="779417A0" w:rsidR="000F364F" w:rsidRPr="00A60122" w:rsidRDefault="000F364F" w:rsidP="000F364F">
      <w:pPr>
        <w:pStyle w:val="BodyText"/>
        <w:spacing w:before="10" w:line="360" w:lineRule="auto"/>
      </w:pPr>
      <w:r w:rsidRPr="00A60122">
        <w:t xml:space="preserve">Bu noktaya kadar olan işlemlerimiz alternatifleri elimizdeki kriterlere göre karşılaştıracak matrisi oluşturmak içindi. Aynı işlemleri kullanarak kriterlerin arasındaki önem sırasını belirlemiz gerekiyor. Bu işlemi yaptığımızda kriter ağırlılarını elde etmiş olacağız. </w:t>
      </w:r>
    </w:p>
    <w:p w14:paraId="6BED52F4" w14:textId="78DB44CD" w:rsidR="000F364F" w:rsidRPr="00A60122" w:rsidRDefault="000F364F" w:rsidP="000F364F">
      <w:pPr>
        <w:pStyle w:val="BodyText"/>
        <w:spacing w:before="10" w:line="360" w:lineRule="auto"/>
      </w:pPr>
      <w:r w:rsidRPr="00A60122">
        <w:t>İlk başta olduğu gibi, standart tercih tablosundaki değerleri kullanarak ilk matrisimizi oluşturuyoruz.</w:t>
      </w:r>
    </w:p>
    <w:p w14:paraId="0A944F88" w14:textId="77777777" w:rsidR="000F364F" w:rsidRPr="00A60122" w:rsidRDefault="000F364F" w:rsidP="000F364F">
      <w:pPr>
        <w:pStyle w:val="BodyText"/>
        <w:spacing w:before="10" w:line="360" w:lineRule="auto"/>
      </w:pPr>
    </w:p>
    <w:p w14:paraId="76BBD5AA" w14:textId="77777777" w:rsidR="000F364F" w:rsidRPr="00A60122" w:rsidRDefault="000F364F" w:rsidP="000F364F">
      <w:pPr>
        <w:pStyle w:val="BodyText"/>
        <w:spacing w:before="10" w:line="360" w:lineRule="auto"/>
      </w:pPr>
    </w:p>
    <w:p w14:paraId="1F00E2FB" w14:textId="77777777" w:rsidR="000F364F" w:rsidRPr="00A60122" w:rsidRDefault="000F364F" w:rsidP="000F364F">
      <w:pPr>
        <w:pStyle w:val="BodyText"/>
        <w:spacing w:before="10" w:line="360" w:lineRule="auto"/>
      </w:pPr>
    </w:p>
    <w:p w14:paraId="0010735B" w14:textId="77777777" w:rsidR="000F364F" w:rsidRPr="00A60122" w:rsidRDefault="000F364F" w:rsidP="000F364F">
      <w:pPr>
        <w:pStyle w:val="BodyText"/>
        <w:spacing w:before="10" w:line="360" w:lineRule="auto"/>
      </w:pPr>
    </w:p>
    <w:p w14:paraId="12261811" w14:textId="77777777" w:rsidR="000F364F" w:rsidRPr="00A60122" w:rsidRDefault="000F364F" w:rsidP="000F364F">
      <w:pPr>
        <w:pStyle w:val="BodyText"/>
        <w:spacing w:before="10" w:line="360" w:lineRule="auto"/>
      </w:pPr>
    </w:p>
    <w:p w14:paraId="6D5E7D10" w14:textId="77777777" w:rsidR="000F364F" w:rsidRDefault="000F364F" w:rsidP="000F364F">
      <w:pPr>
        <w:pStyle w:val="BodyText"/>
        <w:keepNext/>
        <w:spacing w:before="10" w:line="360" w:lineRule="auto"/>
        <w:jc w:val="center"/>
      </w:pPr>
      <w:r w:rsidRPr="00A60122">
        <w:lastRenderedPageBreak/>
        <w:drawing>
          <wp:inline distT="0" distB="0" distL="114300" distR="114300" wp14:anchorId="65F44CA2" wp14:editId="682CC72E">
            <wp:extent cx="3038475" cy="1533525"/>
            <wp:effectExtent l="0" t="0" r="9525" b="9525"/>
            <wp:docPr id="11"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Table&#10;&#10;Description automatically generated"/>
                    <pic:cNvPicPr>
                      <a:picLocks noChangeAspect="1"/>
                    </pic:cNvPicPr>
                  </pic:nvPicPr>
                  <pic:blipFill>
                    <a:blip r:embed="rId25"/>
                    <a:stretch>
                      <a:fillRect/>
                    </a:stretch>
                  </pic:blipFill>
                  <pic:spPr>
                    <a:xfrm>
                      <a:off x="0" y="0"/>
                      <a:ext cx="3038475" cy="1533525"/>
                    </a:xfrm>
                    <a:prstGeom prst="rect">
                      <a:avLst/>
                    </a:prstGeom>
                    <a:noFill/>
                    <a:ln>
                      <a:noFill/>
                    </a:ln>
                  </pic:spPr>
                </pic:pic>
              </a:graphicData>
            </a:graphic>
          </wp:inline>
        </w:drawing>
      </w:r>
    </w:p>
    <w:p w14:paraId="5A760BE2" w14:textId="19B2B23C" w:rsidR="000F364F" w:rsidRPr="00A60122" w:rsidRDefault="000F364F" w:rsidP="000F364F">
      <w:pPr>
        <w:pStyle w:val="Caption"/>
        <w:jc w:val="center"/>
      </w:pPr>
      <w:bookmarkStart w:id="47" w:name="_Toc108051481"/>
      <w:r>
        <w:t xml:space="preserve">Şekil </w:t>
      </w:r>
      <w:r>
        <w:fldChar w:fldCharType="begin"/>
      </w:r>
      <w:r>
        <w:instrText xml:space="preserve"> SEQ Şekil \* ARABIC </w:instrText>
      </w:r>
      <w:r>
        <w:fldChar w:fldCharType="separate"/>
      </w:r>
      <w:r w:rsidR="00E44B88">
        <w:t>8</w:t>
      </w:r>
      <w:r>
        <w:fldChar w:fldCharType="end"/>
      </w:r>
      <w:r w:rsidR="00B007D4">
        <w:t>: Kriterlerin birbirlerine baskınlığı</w:t>
      </w:r>
      <w:bookmarkEnd w:id="47"/>
    </w:p>
    <w:p w14:paraId="7DB2BE13" w14:textId="77777777" w:rsidR="000F364F" w:rsidRPr="00A60122" w:rsidRDefault="000F364F" w:rsidP="004B6821">
      <w:pPr>
        <w:pStyle w:val="BodyText"/>
        <w:spacing w:before="10" w:line="360" w:lineRule="auto"/>
      </w:pPr>
      <w:r w:rsidRPr="00A60122">
        <w:t xml:space="preserve">Fabrika seçimi yerinde takip </w:t>
      </w:r>
      <w:r w:rsidRPr="00A60122">
        <w:rPr>
          <w:lang w:val="en-US"/>
        </w:rPr>
        <w:t>edilen</w:t>
      </w:r>
      <w:r w:rsidRPr="00A60122">
        <w:t xml:space="preserve"> ilk 4 adı</w:t>
      </w:r>
      <w:r w:rsidRPr="00A60122">
        <w:rPr>
          <w:lang w:val="en-US"/>
        </w:rPr>
        <w:t>m</w:t>
      </w:r>
      <w:r w:rsidRPr="00A60122">
        <w:t xml:space="preserve"> bu matrise de </w:t>
      </w:r>
      <w:r w:rsidRPr="00A60122">
        <w:rPr>
          <w:lang w:val="en-US"/>
        </w:rPr>
        <w:t>uygulanmıştır</w:t>
      </w:r>
      <w:r w:rsidRPr="00A60122">
        <w:t>.</w:t>
      </w:r>
    </w:p>
    <w:p w14:paraId="4D32D8E3" w14:textId="77777777" w:rsidR="000F364F" w:rsidRPr="00A60122" w:rsidRDefault="000F364F" w:rsidP="000F364F">
      <w:pPr>
        <w:pStyle w:val="BodyText"/>
        <w:spacing w:before="10" w:line="360" w:lineRule="auto"/>
      </w:pPr>
    </w:p>
    <w:p w14:paraId="0228ED97" w14:textId="77777777" w:rsidR="000F364F" w:rsidRDefault="000F364F" w:rsidP="000F364F">
      <w:pPr>
        <w:pStyle w:val="BodyText"/>
        <w:keepNext/>
        <w:spacing w:before="10" w:line="360" w:lineRule="auto"/>
        <w:jc w:val="center"/>
      </w:pPr>
      <w:r w:rsidRPr="00A60122">
        <w:drawing>
          <wp:inline distT="0" distB="0" distL="114300" distR="114300" wp14:anchorId="18E211DF" wp14:editId="33D4498A">
            <wp:extent cx="3514725" cy="1962150"/>
            <wp:effectExtent l="0" t="0" r="9525" b="0"/>
            <wp:docPr id="12"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Table&#10;&#10;Description automatically generated"/>
                    <pic:cNvPicPr>
                      <a:picLocks noChangeAspect="1"/>
                    </pic:cNvPicPr>
                  </pic:nvPicPr>
                  <pic:blipFill>
                    <a:blip r:embed="rId26"/>
                    <a:stretch>
                      <a:fillRect/>
                    </a:stretch>
                  </pic:blipFill>
                  <pic:spPr>
                    <a:xfrm>
                      <a:off x="0" y="0"/>
                      <a:ext cx="3514725" cy="1962150"/>
                    </a:xfrm>
                    <a:prstGeom prst="rect">
                      <a:avLst/>
                    </a:prstGeom>
                    <a:noFill/>
                    <a:ln>
                      <a:noFill/>
                    </a:ln>
                  </pic:spPr>
                </pic:pic>
              </a:graphicData>
            </a:graphic>
          </wp:inline>
        </w:drawing>
      </w:r>
    </w:p>
    <w:p w14:paraId="32B74B37" w14:textId="204E9D1B" w:rsidR="000F364F" w:rsidRPr="00A60122" w:rsidRDefault="000F364F" w:rsidP="000F364F">
      <w:pPr>
        <w:pStyle w:val="Caption"/>
        <w:jc w:val="center"/>
        <w:rPr>
          <w:lang w:val="en-US"/>
        </w:rPr>
      </w:pPr>
      <w:bookmarkStart w:id="48" w:name="_Toc108051482"/>
      <w:r>
        <w:t xml:space="preserve">Şekil </w:t>
      </w:r>
      <w:r>
        <w:fldChar w:fldCharType="begin"/>
      </w:r>
      <w:r>
        <w:instrText xml:space="preserve"> SEQ Şekil \* ARABIC </w:instrText>
      </w:r>
      <w:r>
        <w:fldChar w:fldCharType="separate"/>
      </w:r>
      <w:r w:rsidR="00E44B88">
        <w:t>9</w:t>
      </w:r>
      <w:r>
        <w:fldChar w:fldCharType="end"/>
      </w:r>
      <w:r w:rsidR="00B007D4">
        <w:t>: Satır ortalamaları</w:t>
      </w:r>
      <w:bookmarkEnd w:id="48"/>
    </w:p>
    <w:p w14:paraId="3CCD5326" w14:textId="77777777" w:rsidR="000F364F" w:rsidRPr="00A60122" w:rsidRDefault="000F364F" w:rsidP="000F364F">
      <w:pPr>
        <w:pStyle w:val="BodyText"/>
        <w:spacing w:before="10" w:line="360" w:lineRule="auto"/>
        <w:jc w:val="center"/>
      </w:pPr>
    </w:p>
    <w:p w14:paraId="2BFBAE4D" w14:textId="77777777" w:rsidR="000F364F" w:rsidRPr="00A60122" w:rsidRDefault="000F364F" w:rsidP="004B6821">
      <w:pPr>
        <w:pStyle w:val="BodyText"/>
        <w:spacing w:before="10" w:line="360" w:lineRule="auto"/>
      </w:pPr>
      <w:r w:rsidRPr="00A60122">
        <w:t xml:space="preserve">Satır ortalamanın toplamının 1 olmasına dikat </w:t>
      </w:r>
      <w:r w:rsidRPr="00A60122">
        <w:rPr>
          <w:lang w:val="en-US"/>
        </w:rPr>
        <w:t>edilmiştri</w:t>
      </w:r>
      <w:r w:rsidRPr="00A60122">
        <w:t xml:space="preserve">. Bu tabloyu </w:t>
      </w:r>
      <w:r w:rsidRPr="00A60122">
        <w:rPr>
          <w:lang w:val="en-US"/>
        </w:rPr>
        <w:t xml:space="preserve">oluşturulduğunda </w:t>
      </w:r>
      <w:r w:rsidRPr="00A60122">
        <w:t>elde e</w:t>
      </w:r>
      <w:r w:rsidRPr="00A60122">
        <w:rPr>
          <w:lang w:val="en-US"/>
        </w:rPr>
        <w:t>dilen</w:t>
      </w:r>
      <w:r w:rsidRPr="00A60122">
        <w:t xml:space="preserve"> ortalamalar kriter ağırlıkları </w:t>
      </w:r>
      <w:r w:rsidRPr="00A60122">
        <w:rPr>
          <w:lang w:val="en-US"/>
        </w:rPr>
        <w:t xml:space="preserve">belirlenmiş </w:t>
      </w:r>
      <w:r w:rsidRPr="00A60122">
        <w:t>ol</w:t>
      </w:r>
      <w:r w:rsidRPr="00A60122">
        <w:rPr>
          <w:lang w:val="en-US"/>
        </w:rPr>
        <w:t>du</w:t>
      </w:r>
      <w:r w:rsidRPr="00A60122">
        <w:t xml:space="preserve">. </w:t>
      </w:r>
    </w:p>
    <w:p w14:paraId="715A7D1D" w14:textId="77777777" w:rsidR="000F364F" w:rsidRPr="00A60122" w:rsidRDefault="000F364F" w:rsidP="000F364F">
      <w:pPr>
        <w:pStyle w:val="BodyText"/>
        <w:spacing w:before="10" w:line="360" w:lineRule="auto"/>
      </w:pPr>
    </w:p>
    <w:p w14:paraId="249453DC" w14:textId="77777777" w:rsidR="000F364F" w:rsidRDefault="000F364F" w:rsidP="000F364F">
      <w:pPr>
        <w:pStyle w:val="BodyText"/>
        <w:keepNext/>
        <w:spacing w:before="10" w:line="360" w:lineRule="auto"/>
        <w:jc w:val="center"/>
      </w:pPr>
      <w:r w:rsidRPr="00A60122">
        <w:drawing>
          <wp:inline distT="0" distB="0" distL="114300" distR="114300" wp14:anchorId="72160F71" wp14:editId="535B59DC">
            <wp:extent cx="1257300" cy="1085850"/>
            <wp:effectExtent l="0" t="0" r="0" b="0"/>
            <wp:docPr id="22"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Table&#10;&#10;Description automatically generated"/>
                    <pic:cNvPicPr>
                      <a:picLocks noChangeAspect="1"/>
                    </pic:cNvPicPr>
                  </pic:nvPicPr>
                  <pic:blipFill>
                    <a:blip r:embed="rId27"/>
                    <a:stretch>
                      <a:fillRect/>
                    </a:stretch>
                  </pic:blipFill>
                  <pic:spPr>
                    <a:xfrm>
                      <a:off x="0" y="0"/>
                      <a:ext cx="1257300" cy="1085850"/>
                    </a:xfrm>
                    <a:prstGeom prst="rect">
                      <a:avLst/>
                    </a:prstGeom>
                    <a:noFill/>
                    <a:ln>
                      <a:noFill/>
                    </a:ln>
                  </pic:spPr>
                </pic:pic>
              </a:graphicData>
            </a:graphic>
          </wp:inline>
        </w:drawing>
      </w:r>
    </w:p>
    <w:p w14:paraId="377EA3C4" w14:textId="57914226" w:rsidR="000F364F" w:rsidRPr="00A60122" w:rsidRDefault="000F364F" w:rsidP="000F364F">
      <w:pPr>
        <w:pStyle w:val="Caption"/>
        <w:jc w:val="center"/>
        <w:rPr>
          <w:lang w:val="en-US"/>
        </w:rPr>
      </w:pPr>
      <w:bookmarkStart w:id="49" w:name="_Toc108051483"/>
      <w:r>
        <w:t xml:space="preserve">Şekil </w:t>
      </w:r>
      <w:r>
        <w:fldChar w:fldCharType="begin"/>
      </w:r>
      <w:r>
        <w:instrText xml:space="preserve"> SEQ Şekil \* ARABIC </w:instrText>
      </w:r>
      <w:r>
        <w:fldChar w:fldCharType="separate"/>
      </w:r>
      <w:r w:rsidR="00E44B88">
        <w:t>10</w:t>
      </w:r>
      <w:r>
        <w:fldChar w:fldCharType="end"/>
      </w:r>
      <w:r w:rsidR="00B007D4">
        <w:t>: Kriter ağırlıkları</w:t>
      </w:r>
      <w:bookmarkEnd w:id="49"/>
    </w:p>
    <w:p w14:paraId="105D7524" w14:textId="77777777" w:rsidR="000F364F" w:rsidRPr="00A60122" w:rsidRDefault="000F364F" w:rsidP="000F364F">
      <w:pPr>
        <w:pStyle w:val="BodyText"/>
        <w:spacing w:before="10" w:line="360" w:lineRule="auto"/>
        <w:jc w:val="center"/>
      </w:pPr>
    </w:p>
    <w:p w14:paraId="6C639EDF" w14:textId="26392208" w:rsidR="000F364F" w:rsidRPr="00A60122" w:rsidRDefault="000F364F" w:rsidP="000F364F">
      <w:pPr>
        <w:pStyle w:val="BodyText"/>
        <w:spacing w:before="10" w:line="360" w:lineRule="auto"/>
      </w:pPr>
      <w:r w:rsidRPr="00A60122">
        <w:rPr>
          <w:lang w:val="en-US"/>
        </w:rPr>
        <w:t xml:space="preserve">Mevcutta </w:t>
      </w:r>
      <w:r w:rsidRPr="00A60122">
        <w:t xml:space="preserve"> 2 adet matris bulunmakta birisi seçeneklerin birbirlerine göre oranları diğeri ise kriterlerin ağırlıkları. Bu 2 matrisi </w:t>
      </w:r>
      <w:r w:rsidRPr="00A60122">
        <w:rPr>
          <w:lang w:val="en-US"/>
        </w:rPr>
        <w:t xml:space="preserve">birleştirilerek </w:t>
      </w:r>
      <w:r w:rsidRPr="00A60122">
        <w:t xml:space="preserve">en iyi sonucu bulacağız. </w:t>
      </w:r>
    </w:p>
    <w:p w14:paraId="44D2C513" w14:textId="77777777" w:rsidR="000F364F" w:rsidRPr="00A60122" w:rsidRDefault="000F364F" w:rsidP="000F364F">
      <w:pPr>
        <w:pStyle w:val="BodyText"/>
        <w:spacing w:before="10" w:line="360" w:lineRule="auto"/>
      </w:pPr>
    </w:p>
    <w:p w14:paraId="64DF51AD" w14:textId="0168A2C5" w:rsidR="000F364F" w:rsidRPr="00A60122" w:rsidRDefault="000F364F" w:rsidP="000F364F">
      <w:pPr>
        <w:pStyle w:val="BodyText"/>
        <w:spacing w:before="10" w:line="360" w:lineRule="auto"/>
      </w:pPr>
      <w:r w:rsidRPr="00A60122">
        <w:rPr>
          <w:lang w:val="en-US"/>
        </w:rPr>
        <w:lastRenderedPageBreak/>
        <w:t xml:space="preserve">Yapılacak </w:t>
      </w:r>
      <w:r w:rsidRPr="00A60122">
        <w:t>son hesaplama yer alternatifleri matrisindeki her alternatifin, her kriter bazındaki değerini o kriterin ağırlık puanıyla çarparak bulunduğu satırı toplamak olacaktır.</w:t>
      </w:r>
    </w:p>
    <w:p w14:paraId="664D49A3" w14:textId="77777777" w:rsidR="000F364F" w:rsidRPr="00A60122" w:rsidRDefault="000F364F" w:rsidP="000F364F">
      <w:pPr>
        <w:pStyle w:val="BodyText"/>
        <w:spacing w:before="10" w:line="360" w:lineRule="auto"/>
      </w:pPr>
    </w:p>
    <w:p w14:paraId="3E0EF2B8" w14:textId="77777777" w:rsidR="000F364F" w:rsidRPr="00A60122" w:rsidRDefault="000F364F" w:rsidP="000F364F">
      <w:pPr>
        <w:pStyle w:val="BodyText"/>
        <w:spacing w:before="10" w:line="360" w:lineRule="auto"/>
      </w:pPr>
    </w:p>
    <w:p w14:paraId="44BCEB0D" w14:textId="77777777" w:rsidR="000F364F" w:rsidRDefault="000F364F" w:rsidP="000F364F">
      <w:pPr>
        <w:pStyle w:val="Caption"/>
        <w:keepNext/>
        <w:jc w:val="center"/>
      </w:pPr>
      <w:r w:rsidRPr="00A60122">
        <w:drawing>
          <wp:inline distT="0" distB="0" distL="114300" distR="114300" wp14:anchorId="729337D7" wp14:editId="14D23B07">
            <wp:extent cx="4029075" cy="1076325"/>
            <wp:effectExtent l="0" t="0" r="9525" b="9525"/>
            <wp:docPr id="23"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Table&#10;&#10;Description automatically generated"/>
                    <pic:cNvPicPr>
                      <a:picLocks noChangeAspect="1"/>
                    </pic:cNvPicPr>
                  </pic:nvPicPr>
                  <pic:blipFill>
                    <a:blip r:embed="rId28"/>
                    <a:stretch>
                      <a:fillRect/>
                    </a:stretch>
                  </pic:blipFill>
                  <pic:spPr>
                    <a:xfrm>
                      <a:off x="0" y="0"/>
                      <a:ext cx="4029075" cy="1076325"/>
                    </a:xfrm>
                    <a:prstGeom prst="rect">
                      <a:avLst/>
                    </a:prstGeom>
                    <a:noFill/>
                    <a:ln>
                      <a:noFill/>
                    </a:ln>
                  </pic:spPr>
                </pic:pic>
              </a:graphicData>
            </a:graphic>
          </wp:inline>
        </w:drawing>
      </w:r>
    </w:p>
    <w:p w14:paraId="5E824406" w14:textId="65E85EE0" w:rsidR="000F364F" w:rsidRPr="00A60122" w:rsidRDefault="000F364F" w:rsidP="000F364F">
      <w:pPr>
        <w:pStyle w:val="Caption"/>
        <w:jc w:val="center"/>
      </w:pPr>
      <w:bookmarkStart w:id="50" w:name="_Toc108051484"/>
      <w:r>
        <w:t xml:space="preserve">Şekil </w:t>
      </w:r>
      <w:r>
        <w:fldChar w:fldCharType="begin"/>
      </w:r>
      <w:r>
        <w:instrText xml:space="preserve"> SEQ Şekil \* ARABIC </w:instrText>
      </w:r>
      <w:r>
        <w:fldChar w:fldCharType="separate"/>
      </w:r>
      <w:r w:rsidR="00E44B88">
        <w:t>11</w:t>
      </w:r>
      <w:r>
        <w:fldChar w:fldCharType="end"/>
      </w:r>
      <w:r w:rsidR="00B007D4">
        <w:t>: Kriter ağırlıklarının çarpımları</w:t>
      </w:r>
      <w:bookmarkEnd w:id="50"/>
    </w:p>
    <w:p w14:paraId="46788973" w14:textId="77777777" w:rsidR="000F364F" w:rsidRPr="00A60122" w:rsidRDefault="000F364F" w:rsidP="000F364F">
      <w:pPr>
        <w:pStyle w:val="BodyText"/>
        <w:spacing w:before="10" w:line="360" w:lineRule="auto"/>
        <w:jc w:val="center"/>
      </w:pPr>
    </w:p>
    <w:p w14:paraId="04A33861" w14:textId="77777777" w:rsidR="000F364F" w:rsidRDefault="000F364F" w:rsidP="000F364F">
      <w:pPr>
        <w:pStyle w:val="BodyText"/>
        <w:keepNext/>
        <w:spacing w:before="10" w:line="360" w:lineRule="auto"/>
        <w:jc w:val="center"/>
      </w:pPr>
      <w:r w:rsidRPr="00A60122">
        <w:drawing>
          <wp:inline distT="0" distB="0" distL="114300" distR="114300" wp14:anchorId="602F4233" wp14:editId="100B8362">
            <wp:extent cx="4924425" cy="666750"/>
            <wp:effectExtent l="0" t="0" r="9525" b="0"/>
            <wp:docPr id="24"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Table&#10;&#10;Description automatically generated"/>
                    <pic:cNvPicPr>
                      <a:picLocks noChangeAspect="1"/>
                    </pic:cNvPicPr>
                  </pic:nvPicPr>
                  <pic:blipFill>
                    <a:blip r:embed="rId29"/>
                    <a:stretch>
                      <a:fillRect/>
                    </a:stretch>
                  </pic:blipFill>
                  <pic:spPr>
                    <a:xfrm>
                      <a:off x="0" y="0"/>
                      <a:ext cx="4924425" cy="666750"/>
                    </a:xfrm>
                    <a:prstGeom prst="rect">
                      <a:avLst/>
                    </a:prstGeom>
                    <a:noFill/>
                    <a:ln>
                      <a:noFill/>
                    </a:ln>
                  </pic:spPr>
                </pic:pic>
              </a:graphicData>
            </a:graphic>
          </wp:inline>
        </w:drawing>
      </w:r>
    </w:p>
    <w:p w14:paraId="193DD081" w14:textId="5F32BB79" w:rsidR="000F364F" w:rsidRPr="00A60122" w:rsidRDefault="000F364F" w:rsidP="000F364F">
      <w:pPr>
        <w:pStyle w:val="Caption"/>
        <w:jc w:val="center"/>
        <w:rPr>
          <w:lang w:val="en-US"/>
        </w:rPr>
      </w:pPr>
      <w:bookmarkStart w:id="51" w:name="_Toc108051485"/>
      <w:r>
        <w:t xml:space="preserve">Şekil </w:t>
      </w:r>
      <w:r>
        <w:fldChar w:fldCharType="begin"/>
      </w:r>
      <w:r>
        <w:instrText xml:space="preserve"> SEQ Şekil \* ARABIC </w:instrText>
      </w:r>
      <w:r>
        <w:fldChar w:fldCharType="separate"/>
      </w:r>
      <w:r w:rsidR="00E44B88">
        <w:t>12</w:t>
      </w:r>
      <w:r>
        <w:fldChar w:fldCharType="end"/>
      </w:r>
      <w:r w:rsidR="00B007D4">
        <w:t>: Satır toplamları</w:t>
      </w:r>
      <w:bookmarkEnd w:id="51"/>
    </w:p>
    <w:p w14:paraId="61C78E95" w14:textId="7BCED46D" w:rsidR="008C7485" w:rsidRPr="000F364F" w:rsidRDefault="000F364F" w:rsidP="004B6821">
      <w:pPr>
        <w:pStyle w:val="BodyText"/>
        <w:spacing w:before="10" w:line="360" w:lineRule="auto"/>
      </w:pPr>
      <w:r w:rsidRPr="00A60122">
        <w:t xml:space="preserve">Çarpımlar sonucunda her alternatif tek bir sayısal değere </w:t>
      </w:r>
      <w:r w:rsidRPr="00A60122">
        <w:rPr>
          <w:lang w:val="en-US"/>
        </w:rPr>
        <w:t>indirgenmiş oldu</w:t>
      </w:r>
      <w:r w:rsidRPr="00A60122">
        <w:t>. Alternatifler arasında en yüksek puana sahip olan en iyi alternatif olarak seçilmeye hak kazanmış oluyor.</w:t>
      </w:r>
    </w:p>
    <w:p w14:paraId="32461BE1" w14:textId="304EEA3C" w:rsidR="00017E60" w:rsidRDefault="00E55C39" w:rsidP="00DC22ED">
      <w:pPr>
        <w:pStyle w:val="Heading2"/>
      </w:pPr>
      <w:bookmarkStart w:id="52" w:name="_Toc108050080"/>
      <w:bookmarkEnd w:id="37"/>
      <w:bookmarkEnd w:id="38"/>
      <w:bookmarkEnd w:id="39"/>
      <w:r>
        <w:t>BULANIK TOPSIS</w:t>
      </w:r>
      <w:bookmarkEnd w:id="52"/>
    </w:p>
    <w:p w14:paraId="5E7CC554" w14:textId="1804B1E6" w:rsidR="00E55C39" w:rsidRPr="00E55C39" w:rsidRDefault="00E55C39" w:rsidP="00E55C39">
      <w:pPr>
        <w:pStyle w:val="BASLIK3"/>
      </w:pPr>
      <w:r>
        <w:t xml:space="preserve">Bulanık </w:t>
      </w:r>
      <w:r w:rsidR="00896045">
        <w:t>m</w:t>
      </w:r>
      <w:r>
        <w:t>antık</w:t>
      </w:r>
    </w:p>
    <w:p w14:paraId="03F1D308" w14:textId="77777777" w:rsidR="00E55C39" w:rsidRPr="00A60122" w:rsidRDefault="00E55C39" w:rsidP="004B6821">
      <w:pPr>
        <w:pStyle w:val="BodyText"/>
        <w:spacing w:before="138" w:line="360" w:lineRule="auto"/>
        <w:ind w:right="551"/>
      </w:pPr>
      <w:bookmarkStart w:id="53" w:name="_Toc224357612"/>
      <w:r w:rsidRPr="00A60122">
        <w:t>Gerçek dünya karmaşıktır ve bu karmaşıklık, genel olarak belirsizlik ve kesin</w:t>
      </w:r>
      <w:r w:rsidRPr="00A60122">
        <w:rPr>
          <w:spacing w:val="1"/>
        </w:rPr>
        <w:t xml:space="preserve"> </w:t>
      </w:r>
      <w:r w:rsidRPr="00A60122">
        <w:t>karar</w:t>
      </w:r>
      <w:r w:rsidRPr="00A60122">
        <w:rPr>
          <w:spacing w:val="1"/>
        </w:rPr>
        <w:t xml:space="preserve"> </w:t>
      </w:r>
      <w:r w:rsidRPr="00A60122">
        <w:t>verilemeyişten</w:t>
      </w:r>
      <w:r w:rsidRPr="00A60122">
        <w:rPr>
          <w:spacing w:val="1"/>
        </w:rPr>
        <w:t xml:space="preserve"> </w:t>
      </w:r>
      <w:r w:rsidRPr="00A60122">
        <w:t>kaynaklanır.</w:t>
      </w:r>
      <w:r w:rsidRPr="00A60122">
        <w:rPr>
          <w:spacing w:val="1"/>
        </w:rPr>
        <w:t xml:space="preserve"> </w:t>
      </w:r>
      <w:r w:rsidRPr="00A60122">
        <w:t>Birçok</w:t>
      </w:r>
      <w:r w:rsidRPr="00A60122">
        <w:rPr>
          <w:spacing w:val="1"/>
        </w:rPr>
        <w:t xml:space="preserve"> </w:t>
      </w:r>
      <w:r w:rsidRPr="00A60122">
        <w:t>sosyal,</w:t>
      </w:r>
      <w:r w:rsidRPr="00A60122">
        <w:rPr>
          <w:spacing w:val="1"/>
        </w:rPr>
        <w:t xml:space="preserve"> </w:t>
      </w:r>
      <w:r w:rsidRPr="00A60122">
        <w:t>iktisadi</w:t>
      </w:r>
      <w:r w:rsidRPr="00A60122">
        <w:rPr>
          <w:spacing w:val="1"/>
        </w:rPr>
        <w:t xml:space="preserve"> </w:t>
      </w:r>
      <w:r w:rsidRPr="00A60122">
        <w:t>ve</w:t>
      </w:r>
      <w:r w:rsidRPr="00A60122">
        <w:rPr>
          <w:spacing w:val="1"/>
        </w:rPr>
        <w:t xml:space="preserve"> </w:t>
      </w:r>
      <w:r w:rsidRPr="00A60122">
        <w:t>teknik</w:t>
      </w:r>
      <w:r w:rsidRPr="00A60122">
        <w:rPr>
          <w:spacing w:val="1"/>
        </w:rPr>
        <w:t xml:space="preserve"> </w:t>
      </w:r>
      <w:r w:rsidRPr="00A60122">
        <w:t>konularda</w:t>
      </w:r>
      <w:r w:rsidRPr="00A60122">
        <w:rPr>
          <w:spacing w:val="1"/>
        </w:rPr>
        <w:t xml:space="preserve"> </w:t>
      </w:r>
      <w:r w:rsidRPr="00A60122">
        <w:t>insan</w:t>
      </w:r>
      <w:r w:rsidRPr="00A60122">
        <w:rPr>
          <w:spacing w:val="-57"/>
        </w:rPr>
        <w:t xml:space="preserve"> </w:t>
      </w:r>
      <w:r w:rsidRPr="00A60122">
        <w:t>düşüncelerinin</w:t>
      </w:r>
      <w:r w:rsidRPr="00A60122">
        <w:rPr>
          <w:spacing w:val="1"/>
        </w:rPr>
        <w:t xml:space="preserve"> </w:t>
      </w:r>
      <w:r w:rsidRPr="00A60122">
        <w:t>tam</w:t>
      </w:r>
      <w:r w:rsidRPr="00A60122">
        <w:rPr>
          <w:spacing w:val="1"/>
        </w:rPr>
        <w:t xml:space="preserve"> </w:t>
      </w:r>
      <w:r w:rsidRPr="00A60122">
        <w:t>anlamı</w:t>
      </w:r>
      <w:r w:rsidRPr="00A60122">
        <w:rPr>
          <w:spacing w:val="1"/>
        </w:rPr>
        <w:t xml:space="preserve"> </w:t>
      </w:r>
      <w:r w:rsidRPr="00A60122">
        <w:t>ile</w:t>
      </w:r>
      <w:r w:rsidRPr="00A60122">
        <w:rPr>
          <w:spacing w:val="1"/>
        </w:rPr>
        <w:t xml:space="preserve"> </w:t>
      </w:r>
      <w:r w:rsidRPr="00A60122">
        <w:t>olgunlaşmamış</w:t>
      </w:r>
      <w:r w:rsidRPr="00A60122">
        <w:rPr>
          <w:spacing w:val="1"/>
        </w:rPr>
        <w:t xml:space="preserve"> </w:t>
      </w:r>
      <w:r w:rsidRPr="00A60122">
        <w:t>olmasından</w:t>
      </w:r>
      <w:r w:rsidRPr="00A60122">
        <w:rPr>
          <w:spacing w:val="1"/>
        </w:rPr>
        <w:t xml:space="preserve"> </w:t>
      </w:r>
      <w:r w:rsidRPr="00A60122">
        <w:t>dolayı</w:t>
      </w:r>
      <w:r w:rsidRPr="00A60122">
        <w:rPr>
          <w:spacing w:val="1"/>
        </w:rPr>
        <w:t xml:space="preserve"> </w:t>
      </w:r>
      <w:r w:rsidRPr="00A60122">
        <w:t>belirsizlikler</w:t>
      </w:r>
      <w:r w:rsidRPr="00A60122">
        <w:rPr>
          <w:spacing w:val="60"/>
        </w:rPr>
        <w:t xml:space="preserve"> </w:t>
      </w:r>
      <w:r w:rsidRPr="00A60122">
        <w:t>her</w:t>
      </w:r>
      <w:r w:rsidRPr="00A60122">
        <w:rPr>
          <w:spacing w:val="1"/>
        </w:rPr>
        <w:t xml:space="preserve"> </w:t>
      </w:r>
      <w:r w:rsidRPr="00A60122">
        <w:t>zaman bulunur. İnsan tarafından geliştirilmiş olan bilgisayarlar, bu tür belirsizlikleri</w:t>
      </w:r>
      <w:r w:rsidRPr="00A60122">
        <w:rPr>
          <w:spacing w:val="1"/>
        </w:rPr>
        <w:t xml:space="preserve"> </w:t>
      </w:r>
      <w:r w:rsidRPr="00A60122">
        <w:t>işleyemezler ve bilgisayarların çalışmaları için sayısal bilgiler gereklidir. Gerçek bir</w:t>
      </w:r>
      <w:r w:rsidRPr="00A60122">
        <w:rPr>
          <w:spacing w:val="1"/>
        </w:rPr>
        <w:t xml:space="preserve"> </w:t>
      </w:r>
      <w:r w:rsidRPr="00A60122">
        <w:t>olayın tam olarak kavranılması insan bilgisinin yetersizliği nedeniyle tam anlamı ile</w:t>
      </w:r>
      <w:r w:rsidRPr="00A60122">
        <w:rPr>
          <w:spacing w:val="1"/>
        </w:rPr>
        <w:t xml:space="preserve"> </w:t>
      </w:r>
      <w:r w:rsidRPr="00A60122">
        <w:t>mümkün</w:t>
      </w:r>
      <w:r w:rsidRPr="00A60122">
        <w:rPr>
          <w:spacing w:val="1"/>
        </w:rPr>
        <w:t xml:space="preserve"> </w:t>
      </w:r>
      <w:r w:rsidRPr="00A60122">
        <w:t>olamayacağı</w:t>
      </w:r>
      <w:r w:rsidRPr="00A60122">
        <w:rPr>
          <w:spacing w:val="1"/>
        </w:rPr>
        <w:t xml:space="preserve"> </w:t>
      </w:r>
      <w:r w:rsidRPr="00A60122">
        <w:t>için</w:t>
      </w:r>
      <w:r w:rsidRPr="00A60122">
        <w:rPr>
          <w:spacing w:val="1"/>
        </w:rPr>
        <w:t xml:space="preserve"> </w:t>
      </w:r>
      <w:r w:rsidRPr="00A60122">
        <w:t>insan</w:t>
      </w:r>
      <w:r w:rsidRPr="00A60122">
        <w:rPr>
          <w:spacing w:val="1"/>
        </w:rPr>
        <w:t xml:space="preserve"> </w:t>
      </w:r>
      <w:r w:rsidRPr="00A60122">
        <w:t>düşünce</w:t>
      </w:r>
      <w:r w:rsidRPr="00A60122">
        <w:rPr>
          <w:spacing w:val="1"/>
        </w:rPr>
        <w:t xml:space="preserve"> </w:t>
      </w:r>
      <w:r w:rsidRPr="00A60122">
        <w:t>sisteminde</w:t>
      </w:r>
      <w:r w:rsidRPr="00A60122">
        <w:rPr>
          <w:spacing w:val="1"/>
        </w:rPr>
        <w:t xml:space="preserve"> </w:t>
      </w:r>
      <w:r w:rsidRPr="00A60122">
        <w:t>ve</w:t>
      </w:r>
      <w:r w:rsidRPr="00A60122">
        <w:rPr>
          <w:spacing w:val="1"/>
        </w:rPr>
        <w:t xml:space="preserve"> </w:t>
      </w:r>
      <w:r w:rsidRPr="00A60122">
        <w:t>zihninde</w:t>
      </w:r>
      <w:r w:rsidRPr="00A60122">
        <w:rPr>
          <w:spacing w:val="1"/>
        </w:rPr>
        <w:t xml:space="preserve"> </w:t>
      </w:r>
      <w:r w:rsidRPr="00A60122">
        <w:t>bu</w:t>
      </w:r>
      <w:r w:rsidRPr="00A60122">
        <w:rPr>
          <w:spacing w:val="1"/>
        </w:rPr>
        <w:t xml:space="preserve"> </w:t>
      </w:r>
      <w:r w:rsidRPr="00A60122">
        <w:t>gibi</w:t>
      </w:r>
      <w:r w:rsidRPr="00A60122">
        <w:rPr>
          <w:spacing w:val="1"/>
        </w:rPr>
        <w:t xml:space="preserve"> </w:t>
      </w:r>
      <w:r w:rsidRPr="00A60122">
        <w:t>olayları</w:t>
      </w:r>
      <w:r w:rsidRPr="00A60122">
        <w:rPr>
          <w:spacing w:val="1"/>
        </w:rPr>
        <w:t xml:space="preserve"> </w:t>
      </w:r>
      <w:r w:rsidRPr="00A60122">
        <w:t>yaklaşık düşünme ve eksiklik ya da belirsizlik içeren veri ile işlem yapabilme yeteneği</w:t>
      </w:r>
      <w:r w:rsidRPr="00A60122">
        <w:rPr>
          <w:spacing w:val="1"/>
        </w:rPr>
        <w:t xml:space="preserve"> </w:t>
      </w:r>
      <w:r w:rsidRPr="00A60122">
        <w:t>vardır. Genel olarak, değişik biçimlerde ortaya çıkan karmaşıklık ve belirsizlik gibi tam</w:t>
      </w:r>
      <w:r w:rsidRPr="00A60122">
        <w:rPr>
          <w:spacing w:val="1"/>
        </w:rPr>
        <w:t xml:space="preserve"> </w:t>
      </w:r>
      <w:r w:rsidRPr="00A60122">
        <w:t>ve kesin olmayan bilgi kaynaklarına bulanık kaynaklar adı verilir (Şen, 2004: 7). Bu tür</w:t>
      </w:r>
      <w:r w:rsidRPr="00A60122">
        <w:rPr>
          <w:spacing w:val="1"/>
        </w:rPr>
        <w:t xml:space="preserve"> </w:t>
      </w:r>
      <w:r w:rsidRPr="00A60122">
        <w:lastRenderedPageBreak/>
        <w:t>tam ve kesin olmayan bilgilere dayanarak tutarlı ve doğru kararlar vermeyi sağlayan</w:t>
      </w:r>
      <w:r w:rsidRPr="00A60122">
        <w:rPr>
          <w:spacing w:val="1"/>
        </w:rPr>
        <w:t xml:space="preserve"> </w:t>
      </w:r>
      <w:r w:rsidRPr="00A60122">
        <w:t>düşünme ve karar verme mekanizması bulanık mantık olarak adlandırılır (Allahverdi,</w:t>
      </w:r>
      <w:r w:rsidRPr="00A60122">
        <w:rPr>
          <w:spacing w:val="1"/>
        </w:rPr>
        <w:t xml:space="preserve"> </w:t>
      </w:r>
      <w:r w:rsidRPr="00A60122">
        <w:t>2002: 157). Bulanık mantık, modelleme ve hesap yaparken günlük konuşma dilinde</w:t>
      </w:r>
      <w:r w:rsidRPr="00A60122">
        <w:rPr>
          <w:spacing w:val="1"/>
        </w:rPr>
        <w:t xml:space="preserve"> </w:t>
      </w:r>
      <w:r w:rsidRPr="00A60122">
        <w:t>geçen</w:t>
      </w:r>
      <w:r w:rsidRPr="00A60122">
        <w:rPr>
          <w:spacing w:val="1"/>
        </w:rPr>
        <w:t xml:space="preserve"> </w:t>
      </w:r>
      <w:r w:rsidRPr="00A60122">
        <w:t>sözel</w:t>
      </w:r>
      <w:r w:rsidRPr="00A60122">
        <w:rPr>
          <w:spacing w:val="1"/>
        </w:rPr>
        <w:t xml:space="preserve"> </w:t>
      </w:r>
      <w:r w:rsidRPr="00A60122">
        <w:t>belirsizlikleri</w:t>
      </w:r>
      <w:r w:rsidRPr="00A60122">
        <w:rPr>
          <w:spacing w:val="1"/>
        </w:rPr>
        <w:t xml:space="preserve"> </w:t>
      </w:r>
      <w:r w:rsidRPr="00A60122">
        <w:t>işin</w:t>
      </w:r>
      <w:r w:rsidRPr="00A60122">
        <w:rPr>
          <w:spacing w:val="1"/>
        </w:rPr>
        <w:t xml:space="preserve"> </w:t>
      </w:r>
      <w:r w:rsidRPr="00A60122">
        <w:t>içine</w:t>
      </w:r>
      <w:r w:rsidRPr="00A60122">
        <w:rPr>
          <w:spacing w:val="1"/>
        </w:rPr>
        <w:t xml:space="preserve"> </w:t>
      </w:r>
      <w:r w:rsidRPr="00A60122">
        <w:t>katma</w:t>
      </w:r>
      <w:r w:rsidRPr="00A60122">
        <w:rPr>
          <w:spacing w:val="1"/>
        </w:rPr>
        <w:t xml:space="preserve"> </w:t>
      </w:r>
      <w:r w:rsidRPr="00A60122">
        <w:t>imkânı</w:t>
      </w:r>
      <w:r w:rsidRPr="00A60122">
        <w:rPr>
          <w:spacing w:val="1"/>
        </w:rPr>
        <w:t xml:space="preserve"> </w:t>
      </w:r>
      <w:r w:rsidRPr="00A60122">
        <w:t>sağlar.</w:t>
      </w:r>
      <w:r w:rsidRPr="00A60122">
        <w:rPr>
          <w:spacing w:val="1"/>
        </w:rPr>
        <w:t xml:space="preserve"> </w:t>
      </w:r>
      <w:r w:rsidRPr="00A60122">
        <w:t>Gerçekte</w:t>
      </w:r>
      <w:r w:rsidRPr="00A60122">
        <w:rPr>
          <w:spacing w:val="1"/>
        </w:rPr>
        <w:t xml:space="preserve"> </w:t>
      </w:r>
      <w:r w:rsidRPr="00A60122">
        <w:t>insan</w:t>
      </w:r>
      <w:r w:rsidRPr="00A60122">
        <w:rPr>
          <w:spacing w:val="1"/>
        </w:rPr>
        <w:t xml:space="preserve"> </w:t>
      </w:r>
      <w:r w:rsidRPr="00A60122">
        <w:t>kararları</w:t>
      </w:r>
      <w:r w:rsidRPr="00A60122">
        <w:rPr>
          <w:spacing w:val="1"/>
        </w:rPr>
        <w:t xml:space="preserve"> </w:t>
      </w:r>
      <w:r w:rsidRPr="00A60122">
        <w:t>belirsiz ve bulanıktır ve kesin sayısal değerlerle belirtmeye uygun değildir. Bu nedenle</w:t>
      </w:r>
      <w:r w:rsidRPr="00A60122">
        <w:rPr>
          <w:spacing w:val="1"/>
        </w:rPr>
        <w:t xml:space="preserve"> </w:t>
      </w:r>
      <w:r w:rsidRPr="00A60122">
        <w:t>insan kararlarını modellemede sözel değişkenler kullanmak daha gerçekçi olacaktır.</w:t>
      </w:r>
      <w:r w:rsidRPr="00A60122">
        <w:rPr>
          <w:spacing w:val="1"/>
        </w:rPr>
        <w:t xml:space="preserve"> </w:t>
      </w:r>
      <w:r w:rsidRPr="00A60122">
        <w:t>Bulanık mantığın diğer mantık sistemlerinden önemli bir farklılığı sözel değişkenlerin</w:t>
      </w:r>
      <w:r w:rsidRPr="00A60122">
        <w:rPr>
          <w:spacing w:val="1"/>
        </w:rPr>
        <w:t xml:space="preserve"> </w:t>
      </w:r>
      <w:r w:rsidRPr="00A60122">
        <w:t>kullanılmasına izin vermesidir (Li ve Yang, 2004: 264). Bulanık mantığı diğer mantık</w:t>
      </w:r>
      <w:r w:rsidRPr="00A60122">
        <w:rPr>
          <w:spacing w:val="1"/>
        </w:rPr>
        <w:t xml:space="preserve"> </w:t>
      </w:r>
      <w:r w:rsidRPr="00A60122">
        <w:t>sistemlerinden ayıran diğer bir özellik ise üçüncünün olmazlığı ilkesi ve çelişmezlik</w:t>
      </w:r>
      <w:r w:rsidRPr="00A60122">
        <w:rPr>
          <w:spacing w:val="1"/>
        </w:rPr>
        <w:t xml:space="preserve"> </w:t>
      </w:r>
      <w:r w:rsidRPr="00A60122">
        <w:t>ilkesi</w:t>
      </w:r>
      <w:r w:rsidRPr="00A60122">
        <w:rPr>
          <w:spacing w:val="47"/>
        </w:rPr>
        <w:t xml:space="preserve"> </w:t>
      </w:r>
      <w:r w:rsidRPr="00A60122">
        <w:t>olarak</w:t>
      </w:r>
      <w:r w:rsidRPr="00A60122">
        <w:rPr>
          <w:spacing w:val="47"/>
        </w:rPr>
        <w:t xml:space="preserve"> </w:t>
      </w:r>
      <w:r w:rsidRPr="00A60122">
        <w:t>adlandırılan</w:t>
      </w:r>
      <w:r w:rsidRPr="00A60122">
        <w:rPr>
          <w:spacing w:val="47"/>
        </w:rPr>
        <w:t xml:space="preserve"> </w:t>
      </w:r>
      <w:r w:rsidRPr="00A60122">
        <w:t>ve</w:t>
      </w:r>
      <w:r w:rsidRPr="00A60122">
        <w:rPr>
          <w:spacing w:val="46"/>
        </w:rPr>
        <w:t xml:space="preserve"> </w:t>
      </w:r>
      <w:r w:rsidRPr="00A60122">
        <w:t>diğer</w:t>
      </w:r>
      <w:r w:rsidRPr="00A60122">
        <w:rPr>
          <w:spacing w:val="46"/>
        </w:rPr>
        <w:t xml:space="preserve"> </w:t>
      </w:r>
      <w:r w:rsidRPr="00A60122">
        <w:t>mantık</w:t>
      </w:r>
      <w:r w:rsidRPr="00A60122">
        <w:rPr>
          <w:spacing w:val="47"/>
        </w:rPr>
        <w:t xml:space="preserve"> </w:t>
      </w:r>
      <w:r w:rsidRPr="00A60122">
        <w:t>sistemleri</w:t>
      </w:r>
      <w:r w:rsidRPr="00A60122">
        <w:rPr>
          <w:spacing w:val="47"/>
        </w:rPr>
        <w:t xml:space="preserve"> </w:t>
      </w:r>
      <w:r w:rsidRPr="00A60122">
        <w:t>için</w:t>
      </w:r>
      <w:r w:rsidRPr="00A60122">
        <w:rPr>
          <w:spacing w:val="47"/>
        </w:rPr>
        <w:t xml:space="preserve"> </w:t>
      </w:r>
      <w:r w:rsidRPr="00A60122">
        <w:t>oldukça</w:t>
      </w:r>
      <w:r w:rsidRPr="00A60122">
        <w:rPr>
          <w:spacing w:val="46"/>
        </w:rPr>
        <w:t xml:space="preserve"> </w:t>
      </w:r>
      <w:r w:rsidRPr="00A60122">
        <w:t>önemli</w:t>
      </w:r>
      <w:r w:rsidRPr="00A60122">
        <w:rPr>
          <w:spacing w:val="47"/>
        </w:rPr>
        <w:t xml:space="preserve"> </w:t>
      </w:r>
      <w:r w:rsidRPr="00A60122">
        <w:t>olan,</w:t>
      </w:r>
      <w:r w:rsidRPr="00A60122">
        <w:rPr>
          <w:spacing w:val="47"/>
        </w:rPr>
        <w:t xml:space="preserve"> </w:t>
      </w:r>
      <w:r w:rsidRPr="00A60122">
        <w:t>hatta</w:t>
      </w:r>
      <w:r w:rsidRPr="00A60122">
        <w:rPr>
          <w:spacing w:val="-58"/>
        </w:rPr>
        <w:t xml:space="preserve"> </w:t>
      </w:r>
      <w:r w:rsidRPr="00A60122">
        <w:t>temel</w:t>
      </w:r>
      <w:r w:rsidRPr="00A60122">
        <w:rPr>
          <w:spacing w:val="1"/>
        </w:rPr>
        <w:t xml:space="preserve"> </w:t>
      </w:r>
      <w:r w:rsidRPr="00A60122">
        <w:t>kural</w:t>
      </w:r>
      <w:r w:rsidRPr="00A60122">
        <w:rPr>
          <w:spacing w:val="1"/>
        </w:rPr>
        <w:t xml:space="preserve"> </w:t>
      </w:r>
      <w:r w:rsidRPr="00A60122">
        <w:t>denilebilecek</w:t>
      </w:r>
      <w:r w:rsidRPr="00A60122">
        <w:rPr>
          <w:spacing w:val="1"/>
        </w:rPr>
        <w:t xml:space="preserve"> </w:t>
      </w:r>
      <w:r w:rsidRPr="00A60122">
        <w:t>iki</w:t>
      </w:r>
      <w:r w:rsidRPr="00A60122">
        <w:rPr>
          <w:spacing w:val="1"/>
        </w:rPr>
        <w:t xml:space="preserve"> </w:t>
      </w:r>
      <w:r w:rsidRPr="00A60122">
        <w:t>özelliğin</w:t>
      </w:r>
      <w:r w:rsidRPr="00A60122">
        <w:rPr>
          <w:spacing w:val="1"/>
        </w:rPr>
        <w:t xml:space="preserve"> </w:t>
      </w:r>
      <w:r w:rsidRPr="00A60122">
        <w:t>bulanık</w:t>
      </w:r>
      <w:r w:rsidRPr="00A60122">
        <w:rPr>
          <w:spacing w:val="1"/>
        </w:rPr>
        <w:t xml:space="preserve"> </w:t>
      </w:r>
      <w:r w:rsidRPr="00A60122">
        <w:t>mantık</w:t>
      </w:r>
      <w:r w:rsidRPr="00A60122">
        <w:rPr>
          <w:spacing w:val="1"/>
        </w:rPr>
        <w:t xml:space="preserve"> </w:t>
      </w:r>
      <w:r w:rsidRPr="00A60122">
        <w:t>için</w:t>
      </w:r>
      <w:r w:rsidRPr="00A60122">
        <w:rPr>
          <w:spacing w:val="1"/>
        </w:rPr>
        <w:t xml:space="preserve"> </w:t>
      </w:r>
      <w:r w:rsidRPr="00A60122">
        <w:t>geçerli</w:t>
      </w:r>
      <w:r w:rsidRPr="00A60122">
        <w:rPr>
          <w:spacing w:val="60"/>
        </w:rPr>
        <w:t xml:space="preserve"> </w:t>
      </w:r>
      <w:r w:rsidRPr="00A60122">
        <w:t>olamamasıdır.</w:t>
      </w:r>
      <w:r w:rsidRPr="00A60122">
        <w:rPr>
          <w:spacing w:val="1"/>
        </w:rPr>
        <w:t xml:space="preserve"> </w:t>
      </w:r>
      <w:r w:rsidRPr="00A60122">
        <w:t>Bulanık mantıkta bir önerme aynı zamanda hem</w:t>
      </w:r>
      <w:r w:rsidRPr="00A60122">
        <w:rPr>
          <w:spacing w:val="1"/>
        </w:rPr>
        <w:t xml:space="preserve"> </w:t>
      </w:r>
      <w:r w:rsidRPr="00A60122">
        <w:t>doğru hem</w:t>
      </w:r>
      <w:r w:rsidRPr="00A60122">
        <w:rPr>
          <w:spacing w:val="60"/>
        </w:rPr>
        <w:t xml:space="preserve"> </w:t>
      </w:r>
      <w:r w:rsidRPr="00A60122">
        <w:t>yanlış olamaz denilemez.</w:t>
      </w:r>
      <w:r w:rsidRPr="00A60122">
        <w:rPr>
          <w:spacing w:val="1"/>
        </w:rPr>
        <w:t xml:space="preserve"> </w:t>
      </w:r>
      <w:r w:rsidRPr="00A60122">
        <w:t>Bu</w:t>
      </w:r>
      <w:r w:rsidRPr="00A60122">
        <w:rPr>
          <w:spacing w:val="17"/>
        </w:rPr>
        <w:t xml:space="preserve"> </w:t>
      </w:r>
      <w:r w:rsidRPr="00A60122">
        <w:t>durum,</w:t>
      </w:r>
      <w:r w:rsidRPr="00A60122">
        <w:rPr>
          <w:spacing w:val="17"/>
        </w:rPr>
        <w:t xml:space="preserve"> </w:t>
      </w:r>
      <w:r w:rsidRPr="00A60122">
        <w:t>doğruluğun</w:t>
      </w:r>
      <w:r w:rsidRPr="00A60122">
        <w:rPr>
          <w:spacing w:val="19"/>
        </w:rPr>
        <w:t xml:space="preserve"> </w:t>
      </w:r>
      <w:r w:rsidRPr="00A60122">
        <w:t>çok</w:t>
      </w:r>
      <w:r w:rsidRPr="00A60122">
        <w:rPr>
          <w:spacing w:val="17"/>
        </w:rPr>
        <w:t xml:space="preserve"> </w:t>
      </w:r>
      <w:r w:rsidRPr="00A60122">
        <w:t>değerli</w:t>
      </w:r>
      <w:r w:rsidRPr="00A60122">
        <w:rPr>
          <w:spacing w:val="17"/>
        </w:rPr>
        <w:t xml:space="preserve"> </w:t>
      </w:r>
      <w:r w:rsidRPr="00A60122">
        <w:t>oluşundan</w:t>
      </w:r>
      <w:r w:rsidRPr="00A60122">
        <w:rPr>
          <w:spacing w:val="17"/>
        </w:rPr>
        <w:t xml:space="preserve"> </w:t>
      </w:r>
      <w:r w:rsidRPr="00A60122">
        <w:t>ve</w:t>
      </w:r>
      <w:r w:rsidRPr="00A60122">
        <w:rPr>
          <w:spacing w:val="16"/>
        </w:rPr>
        <w:t xml:space="preserve"> </w:t>
      </w:r>
      <w:r w:rsidRPr="00A60122">
        <w:t>bu</w:t>
      </w:r>
      <w:r w:rsidRPr="00A60122">
        <w:rPr>
          <w:spacing w:val="17"/>
        </w:rPr>
        <w:t xml:space="preserve"> </w:t>
      </w:r>
      <w:r w:rsidRPr="00A60122">
        <w:t>çerçevede</w:t>
      </w:r>
      <w:r w:rsidRPr="00A60122">
        <w:rPr>
          <w:spacing w:val="18"/>
        </w:rPr>
        <w:t xml:space="preserve"> </w:t>
      </w:r>
      <w:r w:rsidRPr="00A60122">
        <w:t>“ve”</w:t>
      </w:r>
      <w:r w:rsidRPr="00A60122">
        <w:rPr>
          <w:spacing w:val="18"/>
        </w:rPr>
        <w:t xml:space="preserve"> </w:t>
      </w:r>
      <w:r w:rsidRPr="00A60122">
        <w:t>bağlaçlarına</w:t>
      </w:r>
      <w:r w:rsidRPr="00A60122">
        <w:rPr>
          <w:lang w:val="en-US"/>
        </w:rPr>
        <w:t xml:space="preserve"> </w:t>
      </w:r>
      <w:r w:rsidRPr="00A60122">
        <w:t>yüklenen</w:t>
      </w:r>
      <w:r w:rsidRPr="00A60122">
        <w:rPr>
          <w:spacing w:val="6"/>
        </w:rPr>
        <w:t xml:space="preserve"> </w:t>
      </w:r>
      <w:r w:rsidRPr="00A60122">
        <w:t>anlamdan</w:t>
      </w:r>
      <w:r w:rsidRPr="00A60122">
        <w:rPr>
          <w:spacing w:val="6"/>
        </w:rPr>
        <w:t xml:space="preserve"> </w:t>
      </w:r>
      <w:r w:rsidRPr="00A60122">
        <w:t>kaynaklanmaktadır.</w:t>
      </w:r>
      <w:r w:rsidRPr="00A60122">
        <w:rPr>
          <w:spacing w:val="9"/>
        </w:rPr>
        <w:t xml:space="preserve"> </w:t>
      </w:r>
      <w:r w:rsidRPr="00A60122">
        <w:t>Bulanıklık</w:t>
      </w:r>
      <w:r w:rsidRPr="00A60122">
        <w:rPr>
          <w:spacing w:val="6"/>
        </w:rPr>
        <w:t xml:space="preserve"> </w:t>
      </w:r>
      <w:r w:rsidRPr="00A60122">
        <w:t>bir</w:t>
      </w:r>
      <w:r w:rsidRPr="00A60122">
        <w:rPr>
          <w:spacing w:val="5"/>
        </w:rPr>
        <w:t xml:space="preserve"> </w:t>
      </w:r>
      <w:r w:rsidRPr="00A60122">
        <w:t>önermeyle,</w:t>
      </w:r>
      <w:r w:rsidRPr="00A60122">
        <w:rPr>
          <w:spacing w:val="6"/>
        </w:rPr>
        <w:t xml:space="preserve"> </w:t>
      </w:r>
      <w:r w:rsidRPr="00A60122">
        <w:t>değili</w:t>
      </w:r>
      <w:r w:rsidRPr="00A60122">
        <w:rPr>
          <w:spacing w:val="7"/>
        </w:rPr>
        <w:t xml:space="preserve"> </w:t>
      </w:r>
      <w:r w:rsidRPr="00A60122">
        <w:t>arasındaki</w:t>
      </w:r>
      <w:r w:rsidRPr="00A60122">
        <w:rPr>
          <w:spacing w:val="-57"/>
        </w:rPr>
        <w:t xml:space="preserve"> </w:t>
      </w:r>
      <w:r w:rsidRPr="00A60122">
        <w:t>belirsizlikten</w:t>
      </w:r>
      <w:r w:rsidRPr="00A60122">
        <w:rPr>
          <w:spacing w:val="-1"/>
        </w:rPr>
        <w:t xml:space="preserve"> </w:t>
      </w:r>
      <w:r w:rsidRPr="00A60122">
        <w:t>kaynaklanır</w:t>
      </w:r>
      <w:r w:rsidRPr="00A60122">
        <w:rPr>
          <w:spacing w:val="1"/>
        </w:rPr>
        <w:t xml:space="preserve"> </w:t>
      </w:r>
      <w:r w:rsidRPr="00A60122">
        <w:t>(Baykal ve Beyan, 2004</w:t>
      </w:r>
      <w:r w:rsidRPr="00A60122">
        <w:rPr>
          <w:lang w:val="en-US"/>
        </w:rPr>
        <w:t>a</w:t>
      </w:r>
      <w:r w:rsidRPr="00A60122">
        <w:t>:</w:t>
      </w:r>
      <w:r w:rsidRPr="00A60122">
        <w:rPr>
          <w:spacing w:val="-1"/>
        </w:rPr>
        <w:t xml:space="preserve"> </w:t>
      </w:r>
      <w:r w:rsidRPr="00A60122">
        <w:t>39).</w:t>
      </w:r>
    </w:p>
    <w:p w14:paraId="6F3996AC" w14:textId="77777777" w:rsidR="00E55C39" w:rsidRPr="00A60122" w:rsidRDefault="00E55C39" w:rsidP="00E55C39">
      <w:pPr>
        <w:pStyle w:val="BodyText"/>
        <w:spacing w:before="138" w:line="360" w:lineRule="auto"/>
        <w:ind w:left="607" w:right="551"/>
      </w:pPr>
    </w:p>
    <w:p w14:paraId="0F562A3E" w14:textId="77777777" w:rsidR="00E55C39" w:rsidRPr="00A60122" w:rsidRDefault="00E55C39" w:rsidP="004B6821">
      <w:pPr>
        <w:pStyle w:val="BodyText"/>
        <w:spacing w:line="360" w:lineRule="auto"/>
        <w:ind w:right="264"/>
      </w:pPr>
      <w:r w:rsidRPr="00A60122">
        <w:t>Bir sistem hakkında ne kadar fazla öğrenerek bilgi sahibi olunursa, sistem daha</w:t>
      </w:r>
      <w:r w:rsidRPr="00A60122">
        <w:rPr>
          <w:spacing w:val="1"/>
        </w:rPr>
        <w:t xml:space="preserve"> </w:t>
      </w:r>
      <w:r w:rsidRPr="00A60122">
        <w:t>iyi</w:t>
      </w:r>
      <w:r w:rsidRPr="00A60122">
        <w:rPr>
          <w:spacing w:val="32"/>
        </w:rPr>
        <w:t xml:space="preserve"> </w:t>
      </w:r>
      <w:r w:rsidRPr="00A60122">
        <w:t>anlaşılabilir</w:t>
      </w:r>
      <w:r w:rsidRPr="00A60122">
        <w:rPr>
          <w:spacing w:val="30"/>
        </w:rPr>
        <w:t xml:space="preserve"> </w:t>
      </w:r>
      <w:r w:rsidRPr="00A60122">
        <w:t>ve</w:t>
      </w:r>
      <w:r w:rsidRPr="00A60122">
        <w:rPr>
          <w:spacing w:val="34"/>
        </w:rPr>
        <w:t xml:space="preserve"> </w:t>
      </w:r>
      <w:r w:rsidRPr="00A60122">
        <w:t>onun</w:t>
      </w:r>
      <w:r w:rsidRPr="00A60122">
        <w:rPr>
          <w:spacing w:val="34"/>
        </w:rPr>
        <w:t xml:space="preserve"> </w:t>
      </w:r>
      <w:r w:rsidRPr="00A60122">
        <w:t>hakkındaki</w:t>
      </w:r>
      <w:r w:rsidRPr="00A60122">
        <w:rPr>
          <w:spacing w:val="33"/>
        </w:rPr>
        <w:t xml:space="preserve"> </w:t>
      </w:r>
      <w:r w:rsidRPr="00A60122">
        <w:t>karmaşıklıklar</w:t>
      </w:r>
      <w:r w:rsidRPr="00A60122">
        <w:rPr>
          <w:spacing w:val="30"/>
        </w:rPr>
        <w:t xml:space="preserve"> </w:t>
      </w:r>
      <w:r w:rsidRPr="00A60122">
        <w:t>da</w:t>
      </w:r>
      <w:r w:rsidRPr="00A60122">
        <w:rPr>
          <w:spacing w:val="30"/>
        </w:rPr>
        <w:t xml:space="preserve"> </w:t>
      </w:r>
      <w:r w:rsidRPr="00A60122">
        <w:t>o</w:t>
      </w:r>
      <w:r w:rsidRPr="00A60122">
        <w:rPr>
          <w:spacing w:val="35"/>
        </w:rPr>
        <w:t xml:space="preserve"> </w:t>
      </w:r>
      <w:r w:rsidRPr="00A60122">
        <w:t>derece</w:t>
      </w:r>
      <w:r w:rsidRPr="00A60122">
        <w:rPr>
          <w:spacing w:val="33"/>
        </w:rPr>
        <w:t xml:space="preserve"> </w:t>
      </w:r>
      <w:r w:rsidRPr="00A60122">
        <w:t>azalır,</w:t>
      </w:r>
      <w:r w:rsidRPr="00A60122">
        <w:rPr>
          <w:spacing w:val="32"/>
        </w:rPr>
        <w:t xml:space="preserve"> </w:t>
      </w:r>
      <w:r w:rsidRPr="00A60122">
        <w:t>fakat</w:t>
      </w:r>
      <w:r w:rsidRPr="00A60122">
        <w:rPr>
          <w:spacing w:val="32"/>
        </w:rPr>
        <w:t xml:space="preserve"> </w:t>
      </w:r>
      <w:r w:rsidRPr="00A60122">
        <w:t>tamamen</w:t>
      </w:r>
      <w:r w:rsidRPr="00A60122">
        <w:rPr>
          <w:spacing w:val="-57"/>
        </w:rPr>
        <w:t xml:space="preserve"> </w:t>
      </w:r>
      <w:r w:rsidRPr="00A60122">
        <w:t>yok olmaz. İncelenen sistemlerin karmaşıklığı, az veya yeterli miktarda veri bulunmazsa</w:t>
      </w:r>
      <w:r w:rsidRPr="00A60122">
        <w:rPr>
          <w:spacing w:val="-57"/>
        </w:rPr>
        <w:t xml:space="preserve"> </w:t>
      </w:r>
      <w:r w:rsidRPr="00A60122">
        <w:t>bulanıklık o kadar etkili olacaktır. Bu sistemlerin çözümünün araştırılmasında bulanık</w:t>
      </w:r>
      <w:r w:rsidRPr="00A60122">
        <w:rPr>
          <w:spacing w:val="1"/>
        </w:rPr>
        <w:t xml:space="preserve"> </w:t>
      </w:r>
      <w:r w:rsidRPr="00A60122">
        <w:t>olan girdi ve çıktı bilgilerinden, bulanık mantık kurallarının kullanılması ile anlamlı ve</w:t>
      </w:r>
      <w:r w:rsidRPr="00A60122">
        <w:rPr>
          <w:spacing w:val="1"/>
        </w:rPr>
        <w:t xml:space="preserve"> </w:t>
      </w:r>
      <w:r w:rsidRPr="00A60122">
        <w:t>yararlı</w:t>
      </w:r>
      <w:r w:rsidRPr="00A60122">
        <w:rPr>
          <w:spacing w:val="-1"/>
        </w:rPr>
        <w:t xml:space="preserve"> </w:t>
      </w:r>
      <w:r w:rsidRPr="00A60122">
        <w:t>çözüm</w:t>
      </w:r>
      <w:r w:rsidRPr="00A60122">
        <w:rPr>
          <w:spacing w:val="-1"/>
        </w:rPr>
        <w:t xml:space="preserve"> </w:t>
      </w:r>
      <w:r w:rsidRPr="00A60122">
        <w:t>çıkarımlarının</w:t>
      </w:r>
      <w:r w:rsidRPr="00A60122">
        <w:rPr>
          <w:spacing w:val="1"/>
        </w:rPr>
        <w:t xml:space="preserve"> </w:t>
      </w:r>
      <w:r w:rsidRPr="00A60122">
        <w:t>yapılması</w:t>
      </w:r>
      <w:r w:rsidRPr="00A60122">
        <w:rPr>
          <w:spacing w:val="4"/>
        </w:rPr>
        <w:t xml:space="preserve"> </w:t>
      </w:r>
      <w:r w:rsidRPr="00A60122">
        <w:t>yoluna gidilebilir</w:t>
      </w:r>
      <w:r w:rsidRPr="00A60122">
        <w:rPr>
          <w:spacing w:val="-2"/>
        </w:rPr>
        <w:t xml:space="preserve"> </w:t>
      </w:r>
      <w:r w:rsidRPr="00A60122">
        <w:t>(Şen, 2004:</w:t>
      </w:r>
      <w:r w:rsidRPr="00A60122">
        <w:rPr>
          <w:spacing w:val="-1"/>
        </w:rPr>
        <w:t xml:space="preserve"> </w:t>
      </w:r>
      <w:r w:rsidRPr="00A60122">
        <w:t>8).</w:t>
      </w:r>
    </w:p>
    <w:p w14:paraId="7D20B0C7" w14:textId="73FD2576" w:rsidR="00017E60" w:rsidRPr="00556CC5" w:rsidRDefault="00E55C39" w:rsidP="004B6821">
      <w:pPr>
        <w:pStyle w:val="GOVDE"/>
      </w:pPr>
      <w:r w:rsidRPr="00A60122">
        <w:t>Bulanık</w:t>
      </w:r>
      <w:r w:rsidRPr="00A60122">
        <w:rPr>
          <w:spacing w:val="1"/>
        </w:rPr>
        <w:t xml:space="preserve"> </w:t>
      </w:r>
      <w:r w:rsidRPr="00A60122">
        <w:t>mantık</w:t>
      </w:r>
      <w:r w:rsidRPr="00A60122">
        <w:rPr>
          <w:spacing w:val="1"/>
        </w:rPr>
        <w:t xml:space="preserve"> </w:t>
      </w:r>
      <w:r w:rsidRPr="00A60122">
        <w:t>iki</w:t>
      </w:r>
      <w:r w:rsidRPr="00A60122">
        <w:rPr>
          <w:spacing w:val="1"/>
        </w:rPr>
        <w:t xml:space="preserve"> </w:t>
      </w:r>
      <w:r w:rsidRPr="00A60122">
        <w:t>anlamda</w:t>
      </w:r>
      <w:r w:rsidRPr="00A60122">
        <w:rPr>
          <w:spacing w:val="1"/>
        </w:rPr>
        <w:t xml:space="preserve"> </w:t>
      </w:r>
      <w:r w:rsidRPr="00A60122">
        <w:t>kullanılmaktadır.</w:t>
      </w:r>
      <w:r w:rsidRPr="00A60122">
        <w:rPr>
          <w:spacing w:val="1"/>
        </w:rPr>
        <w:t xml:space="preserve"> </w:t>
      </w:r>
      <w:r w:rsidRPr="00A60122">
        <w:t>Dar</w:t>
      </w:r>
      <w:r w:rsidRPr="00A60122">
        <w:rPr>
          <w:spacing w:val="1"/>
        </w:rPr>
        <w:t xml:space="preserve"> </w:t>
      </w:r>
      <w:r w:rsidRPr="00A60122">
        <w:t>anlamda</w:t>
      </w:r>
      <w:r w:rsidRPr="00A60122">
        <w:rPr>
          <w:spacing w:val="1"/>
        </w:rPr>
        <w:t xml:space="preserve"> </w:t>
      </w:r>
      <w:r w:rsidRPr="00A60122">
        <w:t>bulanık</w:t>
      </w:r>
      <w:r w:rsidRPr="00A60122">
        <w:rPr>
          <w:spacing w:val="1"/>
        </w:rPr>
        <w:t xml:space="preserve"> </w:t>
      </w:r>
      <w:r w:rsidRPr="00A60122">
        <w:t>mantık,</w:t>
      </w:r>
      <w:r w:rsidRPr="00A60122">
        <w:rPr>
          <w:spacing w:val="1"/>
        </w:rPr>
        <w:t xml:space="preserve"> </w:t>
      </w:r>
      <w:r w:rsidRPr="00A60122">
        <w:t>klasik iki değerli mantığın genelleştirilmiş şeklidir. Geniş anlamda ise bulanık kümeleri</w:t>
      </w:r>
      <w:r w:rsidRPr="00A60122">
        <w:rPr>
          <w:spacing w:val="1"/>
        </w:rPr>
        <w:t xml:space="preserve"> </w:t>
      </w:r>
      <w:r w:rsidRPr="00A60122">
        <w:t>kullanan bütün teorileri ve teknolojileri ifade etmektedir. Dar anlamda bulanık mantık,</w:t>
      </w:r>
      <w:r w:rsidRPr="00A60122">
        <w:rPr>
          <w:spacing w:val="1"/>
        </w:rPr>
        <w:t xml:space="preserve"> </w:t>
      </w:r>
      <w:r w:rsidRPr="00A60122">
        <w:t>geniş anlamda bulanık mantığın bir dalını oluşturur. Diğer alanlar; bulanık kontrol,</w:t>
      </w:r>
      <w:r w:rsidRPr="00A60122">
        <w:rPr>
          <w:spacing w:val="1"/>
        </w:rPr>
        <w:t xml:space="preserve"> </w:t>
      </w:r>
      <w:r w:rsidRPr="00A60122">
        <w:t>bulanık</w:t>
      </w:r>
      <w:r w:rsidRPr="00A60122">
        <w:rPr>
          <w:spacing w:val="1"/>
        </w:rPr>
        <w:t xml:space="preserve"> </w:t>
      </w:r>
      <w:r w:rsidRPr="00A60122">
        <w:t>model</w:t>
      </w:r>
      <w:r w:rsidRPr="00A60122">
        <w:rPr>
          <w:spacing w:val="1"/>
        </w:rPr>
        <w:t xml:space="preserve"> </w:t>
      </w:r>
      <w:r w:rsidRPr="00A60122">
        <w:t>tanımlama,</w:t>
      </w:r>
      <w:r w:rsidRPr="00A60122">
        <w:rPr>
          <w:spacing w:val="1"/>
        </w:rPr>
        <w:t xml:space="preserve"> </w:t>
      </w:r>
      <w:r w:rsidRPr="00A60122">
        <w:t>bulanık</w:t>
      </w:r>
      <w:r w:rsidRPr="00A60122">
        <w:rPr>
          <w:spacing w:val="1"/>
        </w:rPr>
        <w:t xml:space="preserve"> </w:t>
      </w:r>
      <w:r w:rsidRPr="00A60122">
        <w:t>aritmetik,</w:t>
      </w:r>
      <w:r w:rsidRPr="00A60122">
        <w:rPr>
          <w:spacing w:val="1"/>
        </w:rPr>
        <w:t xml:space="preserve"> </w:t>
      </w:r>
      <w:r w:rsidRPr="00A60122">
        <w:t>bulanık</w:t>
      </w:r>
      <w:r w:rsidRPr="00A60122">
        <w:rPr>
          <w:spacing w:val="1"/>
        </w:rPr>
        <w:t xml:space="preserve"> </w:t>
      </w:r>
      <w:r w:rsidRPr="00A60122">
        <w:t>matematiksel</w:t>
      </w:r>
      <w:r w:rsidRPr="00A60122">
        <w:rPr>
          <w:spacing w:val="1"/>
        </w:rPr>
        <w:t xml:space="preserve"> </w:t>
      </w:r>
      <w:r w:rsidRPr="00A60122">
        <w:t>programlama,</w:t>
      </w:r>
      <w:r w:rsidRPr="00A60122">
        <w:rPr>
          <w:spacing w:val="1"/>
        </w:rPr>
        <w:t xml:space="preserve"> </w:t>
      </w:r>
      <w:r w:rsidRPr="00A60122">
        <w:t>bulanık</w:t>
      </w:r>
      <w:r w:rsidRPr="00A60122">
        <w:rPr>
          <w:spacing w:val="1"/>
        </w:rPr>
        <w:t xml:space="preserve"> </w:t>
      </w:r>
      <w:r w:rsidRPr="00A60122">
        <w:t>karar</w:t>
      </w:r>
      <w:r w:rsidRPr="00A60122">
        <w:rPr>
          <w:spacing w:val="1"/>
        </w:rPr>
        <w:t xml:space="preserve"> </w:t>
      </w:r>
      <w:r w:rsidRPr="00A60122">
        <w:t>analizi,</w:t>
      </w:r>
      <w:r w:rsidRPr="00A60122">
        <w:rPr>
          <w:spacing w:val="1"/>
        </w:rPr>
        <w:t xml:space="preserve"> </w:t>
      </w:r>
      <w:r w:rsidRPr="00A60122">
        <w:t>bulanık</w:t>
      </w:r>
      <w:r w:rsidRPr="00A60122">
        <w:rPr>
          <w:spacing w:val="1"/>
        </w:rPr>
        <w:t xml:space="preserve"> </w:t>
      </w:r>
      <w:r w:rsidRPr="00A60122">
        <w:t>sinir</w:t>
      </w:r>
      <w:r w:rsidRPr="00A60122">
        <w:rPr>
          <w:spacing w:val="1"/>
        </w:rPr>
        <w:t xml:space="preserve"> </w:t>
      </w:r>
      <w:r w:rsidRPr="00A60122">
        <w:t>ağları</w:t>
      </w:r>
      <w:r w:rsidRPr="00A60122">
        <w:rPr>
          <w:spacing w:val="1"/>
        </w:rPr>
        <w:t xml:space="preserve"> </w:t>
      </w:r>
      <w:r w:rsidRPr="00A60122">
        <w:t>olarak</w:t>
      </w:r>
      <w:r w:rsidRPr="00A60122">
        <w:rPr>
          <w:spacing w:val="1"/>
        </w:rPr>
        <w:t xml:space="preserve"> </w:t>
      </w:r>
      <w:r w:rsidRPr="00A60122">
        <w:t>sayılabilir.</w:t>
      </w:r>
      <w:r w:rsidRPr="00A60122">
        <w:rPr>
          <w:spacing w:val="1"/>
        </w:rPr>
        <w:t xml:space="preserve"> </w:t>
      </w:r>
      <w:r w:rsidRPr="00A60122">
        <w:t>Tüm</w:t>
      </w:r>
      <w:r w:rsidRPr="00A60122">
        <w:rPr>
          <w:spacing w:val="1"/>
        </w:rPr>
        <w:t xml:space="preserve"> </w:t>
      </w:r>
      <w:r w:rsidRPr="00A60122">
        <w:t>bu</w:t>
      </w:r>
      <w:r w:rsidRPr="00A60122">
        <w:rPr>
          <w:spacing w:val="60"/>
        </w:rPr>
        <w:t xml:space="preserve"> </w:t>
      </w:r>
      <w:r w:rsidRPr="00A60122">
        <w:t>alanlarda,</w:t>
      </w:r>
      <w:r w:rsidRPr="00A60122">
        <w:rPr>
          <w:spacing w:val="1"/>
        </w:rPr>
        <w:t xml:space="preserve"> </w:t>
      </w:r>
      <w:r w:rsidRPr="00A60122">
        <w:t>geleneksel</w:t>
      </w:r>
      <w:r w:rsidRPr="00A60122">
        <w:rPr>
          <w:spacing w:val="1"/>
        </w:rPr>
        <w:t xml:space="preserve"> </w:t>
      </w:r>
      <w:r w:rsidRPr="00A60122">
        <w:t>siyah</w:t>
      </w:r>
      <w:r w:rsidRPr="00A60122">
        <w:rPr>
          <w:spacing w:val="1"/>
        </w:rPr>
        <w:t xml:space="preserve"> </w:t>
      </w:r>
      <w:r w:rsidRPr="00A60122">
        <w:t>ve</w:t>
      </w:r>
      <w:r w:rsidRPr="00A60122">
        <w:rPr>
          <w:spacing w:val="1"/>
        </w:rPr>
        <w:t xml:space="preserve"> </w:t>
      </w:r>
      <w:r w:rsidRPr="00A60122">
        <w:t>beyaz</w:t>
      </w:r>
      <w:r w:rsidRPr="00A60122">
        <w:rPr>
          <w:spacing w:val="1"/>
        </w:rPr>
        <w:t xml:space="preserve"> </w:t>
      </w:r>
      <w:r w:rsidRPr="00A60122">
        <w:t>ikili</w:t>
      </w:r>
      <w:r w:rsidRPr="00A60122">
        <w:rPr>
          <w:spacing w:val="1"/>
        </w:rPr>
        <w:t xml:space="preserve"> </w:t>
      </w:r>
      <w:r w:rsidRPr="00A60122">
        <w:t>üyelik</w:t>
      </w:r>
      <w:r w:rsidRPr="00A60122">
        <w:rPr>
          <w:spacing w:val="1"/>
        </w:rPr>
        <w:t xml:space="preserve"> </w:t>
      </w:r>
      <w:r w:rsidRPr="00A60122">
        <w:t>kavramı,</w:t>
      </w:r>
      <w:r w:rsidRPr="00A60122">
        <w:rPr>
          <w:spacing w:val="1"/>
        </w:rPr>
        <w:t xml:space="preserve"> </w:t>
      </w:r>
      <w:r w:rsidRPr="00A60122">
        <w:t>kısmi</w:t>
      </w:r>
      <w:r w:rsidRPr="00A60122">
        <w:rPr>
          <w:spacing w:val="1"/>
        </w:rPr>
        <w:t xml:space="preserve"> </w:t>
      </w:r>
      <w:r w:rsidRPr="00A60122">
        <w:t>üyelik</w:t>
      </w:r>
      <w:r w:rsidRPr="00A60122">
        <w:rPr>
          <w:spacing w:val="1"/>
        </w:rPr>
        <w:t xml:space="preserve"> </w:t>
      </w:r>
      <w:r w:rsidRPr="00A60122">
        <w:t>kavramına</w:t>
      </w:r>
      <w:r w:rsidRPr="00A60122">
        <w:rPr>
          <w:spacing w:val="1"/>
        </w:rPr>
        <w:t xml:space="preserve"> </w:t>
      </w:r>
      <w:r w:rsidRPr="00A60122">
        <w:t>genelleştirilmiştir.</w:t>
      </w:r>
      <w:r w:rsidRPr="00A60122">
        <w:rPr>
          <w:spacing w:val="1"/>
        </w:rPr>
        <w:t xml:space="preserve"> </w:t>
      </w:r>
      <w:r w:rsidRPr="00A60122">
        <w:t>Böylece,</w:t>
      </w:r>
      <w:r w:rsidRPr="00A60122">
        <w:rPr>
          <w:spacing w:val="1"/>
        </w:rPr>
        <w:t xml:space="preserve"> </w:t>
      </w:r>
      <w:r w:rsidRPr="00A60122">
        <w:t>belirsiz</w:t>
      </w:r>
      <w:r w:rsidRPr="00A60122">
        <w:rPr>
          <w:spacing w:val="1"/>
        </w:rPr>
        <w:t xml:space="preserve"> </w:t>
      </w:r>
      <w:r w:rsidRPr="00A60122">
        <w:t>kavramlar</w:t>
      </w:r>
      <w:r w:rsidRPr="00A60122">
        <w:rPr>
          <w:spacing w:val="1"/>
        </w:rPr>
        <w:t xml:space="preserve"> </w:t>
      </w:r>
      <w:r w:rsidRPr="00A60122">
        <w:t>içeren</w:t>
      </w:r>
      <w:r w:rsidRPr="00A60122">
        <w:rPr>
          <w:spacing w:val="1"/>
        </w:rPr>
        <w:t xml:space="preserve"> </w:t>
      </w:r>
      <w:r w:rsidRPr="00A60122">
        <w:t>insan</w:t>
      </w:r>
      <w:r w:rsidRPr="00A60122">
        <w:rPr>
          <w:spacing w:val="1"/>
        </w:rPr>
        <w:t xml:space="preserve"> </w:t>
      </w:r>
      <w:r w:rsidRPr="00A60122">
        <w:t>bilgisini</w:t>
      </w:r>
      <w:r w:rsidRPr="00A60122">
        <w:rPr>
          <w:spacing w:val="1"/>
        </w:rPr>
        <w:t xml:space="preserve"> </w:t>
      </w:r>
      <w:r w:rsidRPr="00A60122">
        <w:t>açıklamak</w:t>
      </w:r>
      <w:r w:rsidRPr="00A60122">
        <w:rPr>
          <w:spacing w:val="1"/>
        </w:rPr>
        <w:t xml:space="preserve"> </w:t>
      </w:r>
      <w:r w:rsidRPr="00A60122">
        <w:lastRenderedPageBreak/>
        <w:t>kolaylaşmış ve gerçek hayat problemlerine daha etkin çözümler getirilebilmiştir (Yen ve</w:t>
      </w:r>
      <w:r w:rsidRPr="00A60122">
        <w:rPr>
          <w:lang w:val="en-US"/>
        </w:rPr>
        <w:t xml:space="preserve"> </w:t>
      </w:r>
      <w:r w:rsidRPr="00A60122">
        <w:rPr>
          <w:spacing w:val="-57"/>
        </w:rPr>
        <w:t xml:space="preserve"> </w:t>
      </w:r>
      <w:r w:rsidRPr="00A60122">
        <w:t>Langari,</w:t>
      </w:r>
      <w:r w:rsidRPr="00A60122">
        <w:rPr>
          <w:spacing w:val="-1"/>
        </w:rPr>
        <w:t xml:space="preserve"> </w:t>
      </w:r>
      <w:r w:rsidRPr="00A60122">
        <w:t>1999: 3–4).</w:t>
      </w:r>
    </w:p>
    <w:bookmarkEnd w:id="53"/>
    <w:p w14:paraId="6A2ABF59" w14:textId="52770D53" w:rsidR="00D94813" w:rsidRPr="00E9219D" w:rsidRDefault="00796178" w:rsidP="00796178">
      <w:pPr>
        <w:pStyle w:val="BASLIK3"/>
      </w:pPr>
      <w:r>
        <w:t xml:space="preserve">Bulanık </w:t>
      </w:r>
      <w:r w:rsidR="00896045">
        <w:t>m</w:t>
      </w:r>
      <w:r>
        <w:t xml:space="preserve">antık </w:t>
      </w:r>
      <w:r w:rsidR="00896045">
        <w:t>k</w:t>
      </w:r>
      <w:r>
        <w:t>avramı</w:t>
      </w:r>
    </w:p>
    <w:p w14:paraId="0DA7E9E8" w14:textId="22B2527B" w:rsidR="00796178" w:rsidRPr="00A60122" w:rsidRDefault="00796178" w:rsidP="004B6821">
      <w:pPr>
        <w:pStyle w:val="BodyText"/>
        <w:spacing w:before="138" w:line="360" w:lineRule="auto"/>
        <w:ind w:right="263"/>
      </w:pPr>
      <w:r w:rsidRPr="00A60122">
        <w:t>Bulanık</w:t>
      </w:r>
      <w:r w:rsidRPr="00A60122">
        <w:rPr>
          <w:spacing w:val="1"/>
        </w:rPr>
        <w:t xml:space="preserve"> </w:t>
      </w:r>
      <w:r w:rsidRPr="00A60122">
        <w:t>mantık</w:t>
      </w:r>
      <w:r w:rsidRPr="00A60122">
        <w:rPr>
          <w:spacing w:val="1"/>
        </w:rPr>
        <w:t xml:space="preserve"> </w:t>
      </w:r>
      <w:r w:rsidRPr="00A60122">
        <w:t>kavramı,</w:t>
      </w:r>
      <w:r w:rsidRPr="00A60122">
        <w:rPr>
          <w:spacing w:val="1"/>
        </w:rPr>
        <w:t xml:space="preserve"> </w:t>
      </w:r>
      <w:r w:rsidRPr="00A60122">
        <w:t>ilk</w:t>
      </w:r>
      <w:r w:rsidRPr="00A60122">
        <w:rPr>
          <w:spacing w:val="1"/>
        </w:rPr>
        <w:t xml:space="preserve"> </w:t>
      </w:r>
      <w:r w:rsidRPr="00A60122">
        <w:t>kez</w:t>
      </w:r>
      <w:r w:rsidRPr="00A60122">
        <w:rPr>
          <w:spacing w:val="1"/>
        </w:rPr>
        <w:t xml:space="preserve"> </w:t>
      </w:r>
      <w:r w:rsidRPr="00A60122">
        <w:t>1965</w:t>
      </w:r>
      <w:r w:rsidRPr="00A60122">
        <w:rPr>
          <w:spacing w:val="1"/>
        </w:rPr>
        <w:t xml:space="preserve"> </w:t>
      </w:r>
      <w:r w:rsidRPr="00A60122">
        <w:t>yılında</w:t>
      </w:r>
      <w:r w:rsidRPr="00A60122">
        <w:rPr>
          <w:spacing w:val="1"/>
        </w:rPr>
        <w:t xml:space="preserve"> </w:t>
      </w:r>
      <w:r w:rsidRPr="00A60122">
        <w:t>Lotfi</w:t>
      </w:r>
      <w:r w:rsidRPr="00A60122">
        <w:rPr>
          <w:spacing w:val="1"/>
        </w:rPr>
        <w:t xml:space="preserve"> </w:t>
      </w:r>
      <w:r w:rsidRPr="00A60122">
        <w:t>A.</w:t>
      </w:r>
      <w:r w:rsidRPr="00A60122">
        <w:rPr>
          <w:spacing w:val="1"/>
        </w:rPr>
        <w:t xml:space="preserve"> </w:t>
      </w:r>
      <w:r w:rsidRPr="00A60122">
        <w:t>Zadeh</w:t>
      </w:r>
      <w:r w:rsidRPr="00A60122">
        <w:rPr>
          <w:spacing w:val="1"/>
        </w:rPr>
        <w:t xml:space="preserve"> </w:t>
      </w:r>
      <w:r w:rsidRPr="00A60122">
        <w:t>tarafından</w:t>
      </w:r>
      <w:r w:rsidRPr="00A60122">
        <w:rPr>
          <w:spacing w:val="1"/>
        </w:rPr>
        <w:t xml:space="preserve"> </w:t>
      </w:r>
      <w:r w:rsidRPr="00A60122">
        <w:t>“Information and Control” dergisinde yayınlanan “Bulanık Kümeler” adlı makale ile</w:t>
      </w:r>
      <w:r w:rsidRPr="00A60122">
        <w:rPr>
          <w:spacing w:val="1"/>
        </w:rPr>
        <w:t xml:space="preserve"> </w:t>
      </w:r>
      <w:r w:rsidRPr="00A60122">
        <w:t>ortaya atılmıştır. Bu makalede bulanık kümelerin tanımı, temel işlemleri, kavramları ve</w:t>
      </w:r>
      <w:r w:rsidRPr="00A60122">
        <w:rPr>
          <w:spacing w:val="1"/>
        </w:rPr>
        <w:t xml:space="preserve"> </w:t>
      </w:r>
      <w:r w:rsidRPr="00A60122">
        <w:t>özellikleri</w:t>
      </w:r>
      <w:r w:rsidRPr="00A60122">
        <w:rPr>
          <w:spacing w:val="1"/>
        </w:rPr>
        <w:t xml:space="preserve"> </w:t>
      </w:r>
      <w:r w:rsidRPr="00A60122">
        <w:t>verilmiştir.</w:t>
      </w:r>
      <w:r w:rsidRPr="00A60122">
        <w:rPr>
          <w:spacing w:val="1"/>
        </w:rPr>
        <w:t xml:space="preserve"> </w:t>
      </w:r>
      <w:r w:rsidRPr="00A60122">
        <w:t>Zadeh</w:t>
      </w:r>
      <w:r w:rsidRPr="00A60122">
        <w:rPr>
          <w:spacing w:val="1"/>
        </w:rPr>
        <w:t xml:space="preserve"> </w:t>
      </w:r>
      <w:r w:rsidRPr="00A60122">
        <w:t>(1965),</w:t>
      </w:r>
      <w:r w:rsidRPr="00A60122">
        <w:rPr>
          <w:spacing w:val="1"/>
        </w:rPr>
        <w:t xml:space="preserve"> </w:t>
      </w:r>
      <w:r w:rsidRPr="00A60122">
        <w:t>gerçek</w:t>
      </w:r>
      <w:r w:rsidRPr="00A60122">
        <w:rPr>
          <w:spacing w:val="1"/>
        </w:rPr>
        <w:t xml:space="preserve"> </w:t>
      </w:r>
      <w:r w:rsidRPr="00A60122">
        <w:t>dünya</w:t>
      </w:r>
      <w:r w:rsidRPr="00A60122">
        <w:rPr>
          <w:spacing w:val="1"/>
        </w:rPr>
        <w:t xml:space="preserve"> </w:t>
      </w:r>
      <w:r w:rsidRPr="00A60122">
        <w:t>sorunları</w:t>
      </w:r>
      <w:r w:rsidRPr="00A60122">
        <w:rPr>
          <w:spacing w:val="1"/>
        </w:rPr>
        <w:t xml:space="preserve"> </w:t>
      </w:r>
      <w:r w:rsidRPr="00A60122">
        <w:t>ne</w:t>
      </w:r>
      <w:r w:rsidRPr="00A60122">
        <w:rPr>
          <w:spacing w:val="1"/>
        </w:rPr>
        <w:t xml:space="preserve"> </w:t>
      </w:r>
      <w:r w:rsidRPr="00A60122">
        <w:t>kadar</w:t>
      </w:r>
      <w:r w:rsidRPr="00A60122">
        <w:rPr>
          <w:spacing w:val="1"/>
        </w:rPr>
        <w:t xml:space="preserve"> </w:t>
      </w:r>
      <w:r w:rsidRPr="00A60122">
        <w:t>yakından</w:t>
      </w:r>
      <w:r w:rsidRPr="00A60122">
        <w:rPr>
          <w:spacing w:val="1"/>
        </w:rPr>
        <w:t xml:space="preserve"> </w:t>
      </w:r>
      <w:r w:rsidRPr="00A60122">
        <w:t>incelenmeye alınırsa, çözümün daha da bulanık hale geleceğini ifade etmiştir. Çünkü</w:t>
      </w:r>
      <w:r w:rsidRPr="00A60122">
        <w:rPr>
          <w:spacing w:val="1"/>
        </w:rPr>
        <w:t xml:space="preserve"> </w:t>
      </w:r>
      <w:r w:rsidRPr="00A60122">
        <w:t>bilgi</w:t>
      </w:r>
      <w:r w:rsidRPr="00A60122">
        <w:rPr>
          <w:spacing w:val="1"/>
        </w:rPr>
        <w:t xml:space="preserve"> </w:t>
      </w:r>
      <w:r w:rsidRPr="00A60122">
        <w:t>kaynaklarının</w:t>
      </w:r>
      <w:r w:rsidRPr="00A60122">
        <w:rPr>
          <w:spacing w:val="1"/>
        </w:rPr>
        <w:t xml:space="preserve"> </w:t>
      </w:r>
      <w:r w:rsidRPr="00A60122">
        <w:t>tümünü</w:t>
      </w:r>
      <w:r w:rsidRPr="00A60122">
        <w:rPr>
          <w:spacing w:val="1"/>
        </w:rPr>
        <w:t xml:space="preserve"> </w:t>
      </w:r>
      <w:r w:rsidRPr="00A60122">
        <w:t>insan</w:t>
      </w:r>
      <w:r w:rsidRPr="00A60122">
        <w:rPr>
          <w:spacing w:val="1"/>
        </w:rPr>
        <w:t xml:space="preserve"> </w:t>
      </w:r>
      <w:r w:rsidRPr="00A60122">
        <w:t>aynı</w:t>
      </w:r>
      <w:r w:rsidRPr="00A60122">
        <w:rPr>
          <w:spacing w:val="1"/>
        </w:rPr>
        <w:t xml:space="preserve"> </w:t>
      </w:r>
      <w:r w:rsidRPr="00A60122">
        <w:t>anda</w:t>
      </w:r>
      <w:r w:rsidRPr="00A60122">
        <w:rPr>
          <w:spacing w:val="1"/>
        </w:rPr>
        <w:t xml:space="preserve"> </w:t>
      </w:r>
      <w:r w:rsidRPr="00A60122">
        <w:t>ve</w:t>
      </w:r>
      <w:r w:rsidRPr="00A60122">
        <w:rPr>
          <w:spacing w:val="1"/>
        </w:rPr>
        <w:t xml:space="preserve"> </w:t>
      </w:r>
      <w:r w:rsidRPr="00A60122">
        <w:t>etkileşimli</w:t>
      </w:r>
      <w:r w:rsidRPr="00A60122">
        <w:rPr>
          <w:spacing w:val="1"/>
        </w:rPr>
        <w:t xml:space="preserve"> </w:t>
      </w:r>
      <w:r w:rsidRPr="00A60122">
        <w:t>olarak</w:t>
      </w:r>
      <w:r w:rsidRPr="00A60122">
        <w:rPr>
          <w:spacing w:val="1"/>
        </w:rPr>
        <w:t xml:space="preserve"> </w:t>
      </w:r>
      <w:r w:rsidRPr="00A60122">
        <w:t>kavrayamaz</w:t>
      </w:r>
      <w:r w:rsidRPr="00A60122">
        <w:rPr>
          <w:spacing w:val="1"/>
        </w:rPr>
        <w:t xml:space="preserve"> </w:t>
      </w:r>
      <w:r w:rsidRPr="00A60122">
        <w:t>ve</w:t>
      </w:r>
      <w:r w:rsidRPr="00A60122">
        <w:rPr>
          <w:spacing w:val="1"/>
        </w:rPr>
        <w:t xml:space="preserve"> </w:t>
      </w:r>
      <w:r w:rsidRPr="00A60122">
        <w:t>bunlardan kesin sonuçlar çıkaramaz. Burada bilgi kaynaklarının temel ve kesin bilgilere</w:t>
      </w:r>
      <w:r w:rsidRPr="00A60122">
        <w:rPr>
          <w:spacing w:val="1"/>
        </w:rPr>
        <w:t xml:space="preserve"> </w:t>
      </w:r>
      <w:r w:rsidRPr="00A60122">
        <w:t>ilave</w:t>
      </w:r>
      <w:r w:rsidRPr="00A60122">
        <w:rPr>
          <w:spacing w:val="1"/>
        </w:rPr>
        <w:t xml:space="preserve"> </w:t>
      </w:r>
      <w:r w:rsidRPr="00A60122">
        <w:t>olarak,</w:t>
      </w:r>
      <w:r w:rsidRPr="00A60122">
        <w:rPr>
          <w:spacing w:val="1"/>
        </w:rPr>
        <w:t xml:space="preserve"> </w:t>
      </w:r>
      <w:r w:rsidRPr="00A60122">
        <w:t>özellikle</w:t>
      </w:r>
      <w:r w:rsidRPr="00A60122">
        <w:rPr>
          <w:spacing w:val="1"/>
        </w:rPr>
        <w:t xml:space="preserve"> </w:t>
      </w:r>
      <w:r w:rsidRPr="00A60122">
        <w:t>sözel</w:t>
      </w:r>
      <w:r w:rsidRPr="00A60122">
        <w:rPr>
          <w:spacing w:val="1"/>
        </w:rPr>
        <w:t xml:space="preserve"> </w:t>
      </w:r>
      <w:r w:rsidRPr="00A60122">
        <w:t>olan</w:t>
      </w:r>
      <w:r w:rsidRPr="00A60122">
        <w:rPr>
          <w:spacing w:val="1"/>
        </w:rPr>
        <w:t xml:space="preserve"> </w:t>
      </w:r>
      <w:r w:rsidRPr="00A60122">
        <w:t>bilgileri</w:t>
      </w:r>
      <w:r w:rsidRPr="00A60122">
        <w:rPr>
          <w:spacing w:val="1"/>
        </w:rPr>
        <w:t xml:space="preserve"> </w:t>
      </w:r>
      <w:r w:rsidRPr="00A60122">
        <w:t>de</w:t>
      </w:r>
      <w:r w:rsidRPr="00A60122">
        <w:rPr>
          <w:spacing w:val="1"/>
        </w:rPr>
        <w:t xml:space="preserve"> </w:t>
      </w:r>
      <w:r w:rsidRPr="00A60122">
        <w:t>içerdiği</w:t>
      </w:r>
      <w:r w:rsidRPr="00A60122">
        <w:rPr>
          <w:spacing w:val="1"/>
        </w:rPr>
        <w:t xml:space="preserve"> </w:t>
      </w:r>
      <w:r w:rsidRPr="00A60122">
        <w:t>vurgulanmalıdır.</w:t>
      </w:r>
      <w:r w:rsidRPr="00A60122">
        <w:rPr>
          <w:spacing w:val="1"/>
        </w:rPr>
        <w:t xml:space="preserve"> </w:t>
      </w:r>
      <w:r w:rsidRPr="00A60122">
        <w:t>İnsan</w:t>
      </w:r>
      <w:r w:rsidRPr="00A60122">
        <w:rPr>
          <w:spacing w:val="1"/>
        </w:rPr>
        <w:t xml:space="preserve"> </w:t>
      </w:r>
      <w:r w:rsidRPr="00A60122">
        <w:t>sözel</w:t>
      </w:r>
      <w:r w:rsidRPr="00A60122">
        <w:rPr>
          <w:spacing w:val="1"/>
        </w:rPr>
        <w:t xml:space="preserve"> </w:t>
      </w:r>
      <w:r w:rsidRPr="00A60122">
        <w:t>düşünebildiğine</w:t>
      </w:r>
      <w:r w:rsidRPr="00A60122">
        <w:rPr>
          <w:spacing w:val="1"/>
        </w:rPr>
        <w:t xml:space="preserve"> </w:t>
      </w:r>
      <w:r w:rsidRPr="00A60122">
        <w:t>ve</w:t>
      </w:r>
      <w:r w:rsidRPr="00A60122">
        <w:rPr>
          <w:spacing w:val="1"/>
        </w:rPr>
        <w:t xml:space="preserve"> </w:t>
      </w:r>
      <w:r w:rsidRPr="00A60122">
        <w:t>bildiklerini</w:t>
      </w:r>
      <w:r w:rsidRPr="00A60122">
        <w:rPr>
          <w:spacing w:val="1"/>
        </w:rPr>
        <w:t xml:space="preserve"> </w:t>
      </w:r>
      <w:r w:rsidRPr="00A60122">
        <w:t>başkalarına</w:t>
      </w:r>
      <w:r w:rsidRPr="00A60122">
        <w:rPr>
          <w:spacing w:val="1"/>
        </w:rPr>
        <w:t xml:space="preserve"> </w:t>
      </w:r>
      <w:r w:rsidRPr="00A60122">
        <w:t>sözel</w:t>
      </w:r>
      <w:r w:rsidRPr="00A60122">
        <w:rPr>
          <w:spacing w:val="1"/>
        </w:rPr>
        <w:t xml:space="preserve"> </w:t>
      </w:r>
      <w:r w:rsidRPr="00A60122">
        <w:t>ifadelerle</w:t>
      </w:r>
      <w:r w:rsidRPr="00A60122">
        <w:rPr>
          <w:spacing w:val="1"/>
        </w:rPr>
        <w:t xml:space="preserve"> </w:t>
      </w:r>
      <w:r w:rsidRPr="00A60122">
        <w:t>aktarabildiğine</w:t>
      </w:r>
      <w:r w:rsidRPr="00A60122">
        <w:rPr>
          <w:spacing w:val="1"/>
        </w:rPr>
        <w:t xml:space="preserve"> </w:t>
      </w:r>
      <w:r w:rsidRPr="00A60122">
        <w:t>göre</w:t>
      </w:r>
      <w:r w:rsidRPr="00A60122">
        <w:rPr>
          <w:spacing w:val="1"/>
        </w:rPr>
        <w:t xml:space="preserve"> </w:t>
      </w:r>
      <w:r w:rsidRPr="00A60122">
        <w:t>bu</w:t>
      </w:r>
      <w:r w:rsidRPr="00A60122">
        <w:rPr>
          <w:spacing w:val="1"/>
        </w:rPr>
        <w:t xml:space="preserve"> </w:t>
      </w:r>
      <w:r w:rsidRPr="00A60122">
        <w:t>ifadelerin</w:t>
      </w:r>
      <w:r w:rsidRPr="00A60122">
        <w:rPr>
          <w:spacing w:val="55"/>
        </w:rPr>
        <w:t xml:space="preserve"> </w:t>
      </w:r>
      <w:r w:rsidRPr="00A60122">
        <w:t>kesin</w:t>
      </w:r>
      <w:r w:rsidRPr="00A60122">
        <w:rPr>
          <w:spacing w:val="55"/>
        </w:rPr>
        <w:t xml:space="preserve"> </w:t>
      </w:r>
      <w:r w:rsidRPr="00A60122">
        <w:t>olması</w:t>
      </w:r>
      <w:r w:rsidRPr="00A60122">
        <w:rPr>
          <w:spacing w:val="56"/>
        </w:rPr>
        <w:t xml:space="preserve"> </w:t>
      </w:r>
      <w:r w:rsidRPr="00A60122">
        <w:t>beklenemez</w:t>
      </w:r>
      <w:r w:rsidRPr="00A60122">
        <w:rPr>
          <w:spacing w:val="57"/>
        </w:rPr>
        <w:t xml:space="preserve"> </w:t>
      </w:r>
      <w:r w:rsidRPr="00A60122">
        <w:t>(Şen,</w:t>
      </w:r>
      <w:r w:rsidRPr="00A60122">
        <w:rPr>
          <w:spacing w:val="55"/>
        </w:rPr>
        <w:t xml:space="preserve"> </w:t>
      </w:r>
      <w:r w:rsidRPr="00A60122">
        <w:t>2004:</w:t>
      </w:r>
      <w:r w:rsidRPr="00A60122">
        <w:rPr>
          <w:spacing w:val="56"/>
        </w:rPr>
        <w:t xml:space="preserve"> </w:t>
      </w:r>
      <w:r w:rsidRPr="00A60122">
        <w:t>7–8).</w:t>
      </w:r>
      <w:r w:rsidRPr="00A60122">
        <w:rPr>
          <w:spacing w:val="55"/>
        </w:rPr>
        <w:t xml:space="preserve"> </w:t>
      </w:r>
      <w:r w:rsidRPr="00A60122">
        <w:t>Bulanık</w:t>
      </w:r>
      <w:r w:rsidRPr="00A60122">
        <w:rPr>
          <w:spacing w:val="55"/>
        </w:rPr>
        <w:t xml:space="preserve"> </w:t>
      </w:r>
      <w:r w:rsidRPr="00A60122">
        <w:t>sistemlerin</w:t>
      </w:r>
      <w:r w:rsidRPr="00A60122">
        <w:rPr>
          <w:spacing w:val="55"/>
        </w:rPr>
        <w:t xml:space="preserve"> </w:t>
      </w:r>
      <w:r w:rsidRPr="00A60122">
        <w:t>asıl</w:t>
      </w:r>
      <w:r w:rsidRPr="00A60122">
        <w:rPr>
          <w:lang w:val="en-US"/>
        </w:rPr>
        <w:t xml:space="preserve"> </w:t>
      </w:r>
      <w:r w:rsidRPr="00A60122">
        <w:t>değerlendireceği alan, bu tür bilgilerin bulunması halinde çözüme ulaşmak için nasıl</w:t>
      </w:r>
      <w:r w:rsidRPr="00A60122">
        <w:rPr>
          <w:spacing w:val="1"/>
        </w:rPr>
        <w:t xml:space="preserve"> </w:t>
      </w:r>
      <w:r w:rsidRPr="00A60122">
        <w:t>düşünüleceğidir.</w:t>
      </w:r>
      <w:r w:rsidRPr="00A60122">
        <w:rPr>
          <w:spacing w:val="1"/>
        </w:rPr>
        <w:t xml:space="preserve"> </w:t>
      </w:r>
      <w:r w:rsidRPr="00A60122">
        <w:t>Bulanık</w:t>
      </w:r>
      <w:r w:rsidRPr="00A60122">
        <w:rPr>
          <w:spacing w:val="1"/>
        </w:rPr>
        <w:t xml:space="preserve"> </w:t>
      </w:r>
      <w:r w:rsidRPr="00A60122">
        <w:t>mantıkta,</w:t>
      </w:r>
      <w:r w:rsidRPr="00A60122">
        <w:rPr>
          <w:spacing w:val="1"/>
        </w:rPr>
        <w:t xml:space="preserve"> </w:t>
      </w:r>
      <w:r w:rsidRPr="00A60122">
        <w:t>herhangi</w:t>
      </w:r>
      <w:r w:rsidRPr="00A60122">
        <w:rPr>
          <w:spacing w:val="1"/>
        </w:rPr>
        <w:t xml:space="preserve"> </w:t>
      </w:r>
      <w:r w:rsidRPr="00A60122">
        <w:t>bir</w:t>
      </w:r>
      <w:r w:rsidRPr="00A60122">
        <w:rPr>
          <w:spacing w:val="1"/>
        </w:rPr>
        <w:t xml:space="preserve"> </w:t>
      </w:r>
      <w:r w:rsidRPr="00A60122">
        <w:t>problemin</w:t>
      </w:r>
      <w:r w:rsidRPr="00A60122">
        <w:rPr>
          <w:spacing w:val="1"/>
        </w:rPr>
        <w:t xml:space="preserve"> </w:t>
      </w:r>
      <w:r w:rsidRPr="00A60122">
        <w:t>yaklaşık</w:t>
      </w:r>
      <w:r w:rsidRPr="00A60122">
        <w:rPr>
          <w:spacing w:val="1"/>
        </w:rPr>
        <w:t xml:space="preserve"> </w:t>
      </w:r>
      <w:r w:rsidRPr="00A60122">
        <w:t>olarak</w:t>
      </w:r>
      <w:r w:rsidRPr="00A60122">
        <w:rPr>
          <w:spacing w:val="1"/>
        </w:rPr>
        <w:t xml:space="preserve"> </w:t>
      </w:r>
      <w:r w:rsidRPr="00A60122">
        <w:t>modellenmesine ve matematiksel olarak karmaşık olmayacak çözümlerle denetim altına</w:t>
      </w:r>
      <w:r w:rsidRPr="00A60122">
        <w:rPr>
          <w:spacing w:val="-57"/>
        </w:rPr>
        <w:t xml:space="preserve"> </w:t>
      </w:r>
      <w:r w:rsidRPr="00A60122">
        <w:t>alınmasına</w:t>
      </w:r>
      <w:r w:rsidRPr="00A60122">
        <w:rPr>
          <w:spacing w:val="-2"/>
        </w:rPr>
        <w:t xml:space="preserve"> </w:t>
      </w:r>
      <w:r w:rsidRPr="00A60122">
        <w:t>çalışılmaktadır</w:t>
      </w:r>
      <w:r w:rsidRPr="00A60122">
        <w:rPr>
          <w:spacing w:val="-1"/>
        </w:rPr>
        <w:t xml:space="preserve"> </w:t>
      </w:r>
      <w:r w:rsidRPr="00A60122">
        <w:t>(Baykal ve Beyan, 2004a: 40).</w:t>
      </w:r>
    </w:p>
    <w:p w14:paraId="7DC52585" w14:textId="77777777" w:rsidR="00796178" w:rsidRPr="00A60122" w:rsidRDefault="00796178" w:rsidP="00796178">
      <w:pPr>
        <w:spacing w:line="360" w:lineRule="auto"/>
        <w:ind w:firstLine="720"/>
        <w:jc w:val="both"/>
        <w:rPr>
          <w:b/>
          <w:bCs/>
          <w:lang w:val="en-US"/>
        </w:rPr>
      </w:pPr>
    </w:p>
    <w:p w14:paraId="0F3D6105" w14:textId="77777777" w:rsidR="00796178" w:rsidRPr="00A60122" w:rsidRDefault="00796178" w:rsidP="004B6821">
      <w:pPr>
        <w:spacing w:line="360" w:lineRule="auto"/>
        <w:jc w:val="both"/>
      </w:pPr>
      <w:r w:rsidRPr="00A60122">
        <w:t>Bulanık mantık yaklaşımı, makinalara insanların özel verilerini işleyebilme ve</w:t>
      </w:r>
      <w:r w:rsidRPr="00A60122">
        <w:rPr>
          <w:spacing w:val="1"/>
        </w:rPr>
        <w:t xml:space="preserve"> </w:t>
      </w:r>
      <w:r w:rsidRPr="00A60122">
        <w:t>onların deneyimlerinden ve önsezilerinden yararlanarak çalışabilme yeteneği verir. Bu</w:t>
      </w:r>
      <w:r w:rsidRPr="00A60122">
        <w:rPr>
          <w:spacing w:val="1"/>
        </w:rPr>
        <w:t xml:space="preserve"> </w:t>
      </w:r>
      <w:r w:rsidRPr="00A60122">
        <w:t>yeteneği</w:t>
      </w:r>
      <w:r w:rsidRPr="00A60122">
        <w:rPr>
          <w:spacing w:val="1"/>
        </w:rPr>
        <w:t xml:space="preserve"> </w:t>
      </w:r>
      <w:r w:rsidRPr="00A60122">
        <w:t>kazandırırken</w:t>
      </w:r>
      <w:r w:rsidRPr="00A60122">
        <w:rPr>
          <w:spacing w:val="1"/>
        </w:rPr>
        <w:t xml:space="preserve"> </w:t>
      </w:r>
      <w:r w:rsidRPr="00A60122">
        <w:t>sayısal</w:t>
      </w:r>
      <w:r w:rsidRPr="00A60122">
        <w:rPr>
          <w:spacing w:val="1"/>
        </w:rPr>
        <w:t xml:space="preserve"> </w:t>
      </w:r>
      <w:r w:rsidRPr="00A60122">
        <w:t>ifadeler</w:t>
      </w:r>
      <w:r w:rsidRPr="00A60122">
        <w:rPr>
          <w:spacing w:val="1"/>
        </w:rPr>
        <w:t xml:space="preserve"> </w:t>
      </w:r>
      <w:r w:rsidRPr="00A60122">
        <w:t>yerine</w:t>
      </w:r>
      <w:r w:rsidRPr="00A60122">
        <w:rPr>
          <w:spacing w:val="1"/>
        </w:rPr>
        <w:t xml:space="preserve"> </w:t>
      </w:r>
      <w:r w:rsidRPr="00A60122">
        <w:t>sembolik</w:t>
      </w:r>
      <w:r w:rsidRPr="00A60122">
        <w:rPr>
          <w:spacing w:val="1"/>
        </w:rPr>
        <w:t xml:space="preserve"> </w:t>
      </w:r>
      <w:r w:rsidRPr="00A60122">
        <w:t>ifadeler</w:t>
      </w:r>
      <w:r w:rsidRPr="00A60122">
        <w:rPr>
          <w:spacing w:val="1"/>
        </w:rPr>
        <w:t xml:space="preserve"> </w:t>
      </w:r>
      <w:r w:rsidRPr="00A60122">
        <w:t>kullanır.</w:t>
      </w:r>
      <w:r w:rsidRPr="00A60122">
        <w:rPr>
          <w:spacing w:val="1"/>
        </w:rPr>
        <w:t xml:space="preserve"> </w:t>
      </w:r>
      <w:r w:rsidRPr="00A60122">
        <w:t>İşte</w:t>
      </w:r>
      <w:r w:rsidRPr="00A60122">
        <w:rPr>
          <w:spacing w:val="1"/>
        </w:rPr>
        <w:t xml:space="preserve"> </w:t>
      </w:r>
      <w:r w:rsidRPr="00A60122">
        <w:t>bu</w:t>
      </w:r>
      <w:r w:rsidRPr="00A60122">
        <w:rPr>
          <w:spacing w:val="1"/>
        </w:rPr>
        <w:t xml:space="preserve"> </w:t>
      </w:r>
      <w:r w:rsidRPr="00A60122">
        <w:t>sembolik</w:t>
      </w:r>
      <w:r w:rsidRPr="00A60122">
        <w:rPr>
          <w:spacing w:val="1"/>
        </w:rPr>
        <w:t xml:space="preserve"> </w:t>
      </w:r>
      <w:r w:rsidRPr="00A60122">
        <w:t>ifadelerin</w:t>
      </w:r>
      <w:r w:rsidRPr="00A60122">
        <w:rPr>
          <w:spacing w:val="1"/>
        </w:rPr>
        <w:t xml:space="preserve"> </w:t>
      </w:r>
      <w:r w:rsidRPr="00A60122">
        <w:t>makinalara</w:t>
      </w:r>
      <w:r w:rsidRPr="00A60122">
        <w:rPr>
          <w:spacing w:val="1"/>
        </w:rPr>
        <w:t xml:space="preserve"> </w:t>
      </w:r>
      <w:r w:rsidRPr="00A60122">
        <w:t>aktarılması</w:t>
      </w:r>
      <w:r w:rsidRPr="00A60122">
        <w:rPr>
          <w:spacing w:val="1"/>
        </w:rPr>
        <w:t xml:space="preserve"> </w:t>
      </w:r>
      <w:r w:rsidRPr="00A60122">
        <w:t>matematiksel</w:t>
      </w:r>
      <w:r w:rsidRPr="00A60122">
        <w:rPr>
          <w:spacing w:val="1"/>
        </w:rPr>
        <w:t xml:space="preserve"> </w:t>
      </w:r>
      <w:r w:rsidRPr="00A60122">
        <w:t>bir</w:t>
      </w:r>
      <w:r w:rsidRPr="00A60122">
        <w:rPr>
          <w:spacing w:val="1"/>
        </w:rPr>
        <w:t xml:space="preserve"> </w:t>
      </w:r>
      <w:r w:rsidRPr="00A60122">
        <w:t>temele</w:t>
      </w:r>
      <w:r w:rsidRPr="00A60122">
        <w:rPr>
          <w:spacing w:val="1"/>
        </w:rPr>
        <w:t xml:space="preserve"> </w:t>
      </w:r>
      <w:r w:rsidRPr="00A60122">
        <w:t>dayanır.</w:t>
      </w:r>
      <w:r w:rsidRPr="00A60122">
        <w:rPr>
          <w:spacing w:val="1"/>
        </w:rPr>
        <w:t xml:space="preserve"> </w:t>
      </w:r>
      <w:r w:rsidRPr="00A60122">
        <w:t>Bu</w:t>
      </w:r>
      <w:r w:rsidRPr="00A60122">
        <w:rPr>
          <w:spacing w:val="1"/>
        </w:rPr>
        <w:t xml:space="preserve"> </w:t>
      </w:r>
      <w:r w:rsidRPr="00A60122">
        <w:t>matematiksel temel, bulanık kümeler kuramı ve bulanık mantıktır (Elmas, 2003a: 25).</w:t>
      </w:r>
      <w:r w:rsidRPr="00A60122">
        <w:rPr>
          <w:spacing w:val="1"/>
        </w:rPr>
        <w:t xml:space="preserve"> </w:t>
      </w:r>
      <w:r w:rsidRPr="00A60122">
        <w:t>Bulanık mantık ilişki olarak makinaları ve ürünleri insanların yaptığı şekle benzeyen</w:t>
      </w:r>
      <w:r w:rsidRPr="00A60122">
        <w:rPr>
          <w:spacing w:val="1"/>
        </w:rPr>
        <w:t xml:space="preserve"> </w:t>
      </w:r>
      <w:r w:rsidRPr="00A60122">
        <w:t>süreç bilgisi vasıtasıyla, bağımsız ve daha etkili bir şekilde işletmeyi mümkün kılar.</w:t>
      </w:r>
      <w:r w:rsidRPr="00A60122">
        <w:rPr>
          <w:spacing w:val="1"/>
        </w:rPr>
        <w:t xml:space="preserve"> </w:t>
      </w:r>
      <w:r w:rsidRPr="00A60122">
        <w:t>Bulanık mantık, uzman tahminlerini ya da yaklaşımlarını kullanır, ayrıca hızlı, geniş,</w:t>
      </w:r>
      <w:r w:rsidRPr="00A60122">
        <w:rPr>
          <w:spacing w:val="1"/>
        </w:rPr>
        <w:t xml:space="preserve"> </w:t>
      </w:r>
      <w:r w:rsidRPr="00A60122">
        <w:t>biraz ya da yeşile bakan mavi gibi öznel ya da bulanık kavramları içerme kapasitesine</w:t>
      </w:r>
      <w:r w:rsidRPr="00A60122">
        <w:rPr>
          <w:spacing w:val="1"/>
        </w:rPr>
        <w:t xml:space="preserve"> </w:t>
      </w:r>
      <w:r w:rsidRPr="00A60122">
        <w:t>sahiptir</w:t>
      </w:r>
      <w:r w:rsidRPr="00A60122">
        <w:rPr>
          <w:spacing w:val="1"/>
        </w:rPr>
        <w:t xml:space="preserve"> </w:t>
      </w:r>
      <w:r w:rsidRPr="00A60122">
        <w:t>(Ertuğrul,</w:t>
      </w:r>
      <w:r w:rsidRPr="00A60122">
        <w:rPr>
          <w:spacing w:val="1"/>
        </w:rPr>
        <w:t xml:space="preserve"> </w:t>
      </w:r>
      <w:r w:rsidRPr="00A60122">
        <w:t>1996:</w:t>
      </w:r>
      <w:r w:rsidRPr="00A60122">
        <w:rPr>
          <w:spacing w:val="1"/>
        </w:rPr>
        <w:t xml:space="preserve"> </w:t>
      </w:r>
      <w:r w:rsidRPr="00A60122">
        <w:t>4).</w:t>
      </w:r>
      <w:r w:rsidRPr="00A60122">
        <w:rPr>
          <w:spacing w:val="1"/>
        </w:rPr>
        <w:t xml:space="preserve"> </w:t>
      </w:r>
      <w:r w:rsidRPr="00A60122">
        <w:t>İnsan</w:t>
      </w:r>
      <w:r w:rsidRPr="00A60122">
        <w:rPr>
          <w:spacing w:val="1"/>
        </w:rPr>
        <w:t xml:space="preserve"> </w:t>
      </w:r>
      <w:r w:rsidRPr="00A60122">
        <w:t>mantığı;</w:t>
      </w:r>
      <w:r w:rsidRPr="00A60122">
        <w:rPr>
          <w:spacing w:val="1"/>
        </w:rPr>
        <w:t xml:space="preserve"> </w:t>
      </w:r>
      <w:r w:rsidRPr="00A60122">
        <w:t>açık,</w:t>
      </w:r>
      <w:r w:rsidRPr="00A60122">
        <w:rPr>
          <w:spacing w:val="1"/>
        </w:rPr>
        <w:t xml:space="preserve"> </w:t>
      </w:r>
      <w:r w:rsidRPr="00A60122">
        <w:t>kapalı,</w:t>
      </w:r>
      <w:r w:rsidRPr="00A60122">
        <w:rPr>
          <w:spacing w:val="1"/>
        </w:rPr>
        <w:t xml:space="preserve"> </w:t>
      </w:r>
      <w:r w:rsidRPr="00A60122">
        <w:t>sıcak,</w:t>
      </w:r>
      <w:r w:rsidRPr="00A60122">
        <w:rPr>
          <w:spacing w:val="1"/>
        </w:rPr>
        <w:t xml:space="preserve"> </w:t>
      </w:r>
      <w:r w:rsidRPr="00A60122">
        <w:t>soğuk,</w:t>
      </w:r>
      <w:r w:rsidRPr="00A60122">
        <w:rPr>
          <w:spacing w:val="1"/>
        </w:rPr>
        <w:t xml:space="preserve"> </w:t>
      </w:r>
      <w:r w:rsidRPr="00A60122">
        <w:t>0</w:t>
      </w:r>
      <w:r w:rsidRPr="00A60122">
        <w:rPr>
          <w:spacing w:val="1"/>
        </w:rPr>
        <w:t xml:space="preserve"> </w:t>
      </w:r>
      <w:r w:rsidRPr="00A60122">
        <w:t>ve</w:t>
      </w:r>
      <w:r w:rsidRPr="00A60122">
        <w:rPr>
          <w:spacing w:val="1"/>
        </w:rPr>
        <w:t xml:space="preserve"> </w:t>
      </w:r>
      <w:r w:rsidRPr="00A60122">
        <w:t>1</w:t>
      </w:r>
      <w:r w:rsidRPr="00A60122">
        <w:rPr>
          <w:spacing w:val="1"/>
        </w:rPr>
        <w:t xml:space="preserve"> </w:t>
      </w:r>
      <w:r w:rsidRPr="00A60122">
        <w:t>gibi</w:t>
      </w:r>
      <w:r w:rsidRPr="00A60122">
        <w:rPr>
          <w:spacing w:val="-57"/>
        </w:rPr>
        <w:t xml:space="preserve"> </w:t>
      </w:r>
      <w:r w:rsidRPr="00A60122">
        <w:t>değişkenlerden oluşan kesin ifadelerin yanı sıra az açık, az kapalı, serin, ılık gibi ara</w:t>
      </w:r>
      <w:r w:rsidRPr="00A60122">
        <w:rPr>
          <w:spacing w:val="1"/>
        </w:rPr>
        <w:t xml:space="preserve"> </w:t>
      </w:r>
      <w:r w:rsidRPr="00A60122">
        <w:t>değerleri de göz önüne almaktadır. Bulanık mantık klasik mantığın aksine iki seviyeli</w:t>
      </w:r>
      <w:r w:rsidRPr="00A60122">
        <w:rPr>
          <w:spacing w:val="1"/>
        </w:rPr>
        <w:t xml:space="preserve"> </w:t>
      </w:r>
      <w:r w:rsidRPr="00A60122">
        <w:t>değil,</w:t>
      </w:r>
      <w:r w:rsidRPr="00A60122">
        <w:rPr>
          <w:spacing w:val="1"/>
        </w:rPr>
        <w:t xml:space="preserve"> </w:t>
      </w:r>
      <w:r w:rsidRPr="00A60122">
        <w:t>çok</w:t>
      </w:r>
      <w:r w:rsidRPr="00A60122">
        <w:rPr>
          <w:spacing w:val="1"/>
        </w:rPr>
        <w:t xml:space="preserve"> </w:t>
      </w:r>
      <w:r w:rsidRPr="00A60122">
        <w:t>seviyeli</w:t>
      </w:r>
      <w:r w:rsidRPr="00A60122">
        <w:rPr>
          <w:spacing w:val="1"/>
        </w:rPr>
        <w:t xml:space="preserve"> </w:t>
      </w:r>
      <w:r w:rsidRPr="00A60122">
        <w:t>işlemleri</w:t>
      </w:r>
      <w:r w:rsidRPr="00A60122">
        <w:rPr>
          <w:spacing w:val="1"/>
        </w:rPr>
        <w:t xml:space="preserve"> </w:t>
      </w:r>
      <w:r w:rsidRPr="00A60122">
        <w:t>kullanmaktadır</w:t>
      </w:r>
      <w:r w:rsidRPr="00A60122">
        <w:rPr>
          <w:spacing w:val="1"/>
        </w:rPr>
        <w:t xml:space="preserve"> </w:t>
      </w:r>
      <w:r w:rsidRPr="00A60122">
        <w:t>(Elmas,</w:t>
      </w:r>
      <w:r w:rsidRPr="00A60122">
        <w:rPr>
          <w:spacing w:val="1"/>
        </w:rPr>
        <w:t xml:space="preserve"> </w:t>
      </w:r>
      <w:r w:rsidRPr="00A60122">
        <w:t>2003a:</w:t>
      </w:r>
      <w:r w:rsidRPr="00A60122">
        <w:rPr>
          <w:spacing w:val="1"/>
        </w:rPr>
        <w:t xml:space="preserve"> </w:t>
      </w:r>
      <w:r w:rsidRPr="00A60122">
        <w:t>26).</w:t>
      </w:r>
      <w:r w:rsidRPr="00A60122">
        <w:rPr>
          <w:spacing w:val="1"/>
        </w:rPr>
        <w:t xml:space="preserve"> </w:t>
      </w:r>
      <w:r w:rsidRPr="00A60122">
        <w:t>Bir</w:t>
      </w:r>
      <w:r w:rsidRPr="00A60122">
        <w:rPr>
          <w:spacing w:val="1"/>
        </w:rPr>
        <w:t xml:space="preserve"> </w:t>
      </w:r>
      <w:r w:rsidRPr="00A60122">
        <w:t>başka</w:t>
      </w:r>
      <w:r w:rsidRPr="00A60122">
        <w:rPr>
          <w:spacing w:val="1"/>
        </w:rPr>
        <w:t xml:space="preserve"> </w:t>
      </w:r>
      <w:r w:rsidRPr="00A60122">
        <w:t>deyişle;</w:t>
      </w:r>
      <w:r w:rsidRPr="00A60122">
        <w:rPr>
          <w:spacing w:val="-57"/>
        </w:rPr>
        <w:t xml:space="preserve"> </w:t>
      </w:r>
      <w:r w:rsidRPr="00A60122">
        <w:t>bulanık mantık, doğruluğun veya yanlışlığın derecesini konu aldığı için iki seviyeli</w:t>
      </w:r>
      <w:r w:rsidRPr="00A60122">
        <w:rPr>
          <w:spacing w:val="1"/>
        </w:rPr>
        <w:t xml:space="preserve"> </w:t>
      </w:r>
      <w:r w:rsidRPr="00A60122">
        <w:lastRenderedPageBreak/>
        <w:t>mantığın oldukça genişletilmiş hali olarak da düşünülebilir. Öyle ki, doğru ve yanlış</w:t>
      </w:r>
      <w:r w:rsidRPr="00A60122">
        <w:rPr>
          <w:spacing w:val="1"/>
        </w:rPr>
        <w:t xml:space="preserve"> </w:t>
      </w:r>
      <w:r w:rsidRPr="00A60122">
        <w:t>arasında</w:t>
      </w:r>
      <w:r w:rsidRPr="00A60122">
        <w:rPr>
          <w:spacing w:val="1"/>
        </w:rPr>
        <w:t xml:space="preserve"> </w:t>
      </w:r>
      <w:r w:rsidRPr="00A60122">
        <w:t>kısmen</w:t>
      </w:r>
      <w:r w:rsidRPr="00A60122">
        <w:rPr>
          <w:spacing w:val="1"/>
        </w:rPr>
        <w:t xml:space="preserve"> </w:t>
      </w:r>
      <w:r w:rsidRPr="00A60122">
        <w:t>doğru</w:t>
      </w:r>
      <w:r w:rsidRPr="00A60122">
        <w:rPr>
          <w:spacing w:val="1"/>
        </w:rPr>
        <w:t xml:space="preserve"> </w:t>
      </w:r>
      <w:r w:rsidRPr="00A60122">
        <w:t>ve</w:t>
      </w:r>
      <w:r w:rsidRPr="00A60122">
        <w:rPr>
          <w:spacing w:val="1"/>
        </w:rPr>
        <w:t xml:space="preserve"> </w:t>
      </w:r>
      <w:r w:rsidRPr="00A60122">
        <w:t>kısmen</w:t>
      </w:r>
      <w:r w:rsidRPr="00A60122">
        <w:rPr>
          <w:spacing w:val="1"/>
        </w:rPr>
        <w:t xml:space="preserve"> </w:t>
      </w:r>
      <w:r w:rsidRPr="00A60122">
        <w:t>yanlış</w:t>
      </w:r>
      <w:r w:rsidRPr="00A60122">
        <w:rPr>
          <w:spacing w:val="1"/>
        </w:rPr>
        <w:t xml:space="preserve"> </w:t>
      </w:r>
      <w:r w:rsidRPr="00A60122">
        <w:t>kavramları</w:t>
      </w:r>
      <w:r w:rsidRPr="00A60122">
        <w:rPr>
          <w:spacing w:val="1"/>
        </w:rPr>
        <w:t xml:space="preserve"> </w:t>
      </w:r>
      <w:r w:rsidRPr="00A60122">
        <w:t>da</w:t>
      </w:r>
      <w:r w:rsidRPr="00A60122">
        <w:rPr>
          <w:spacing w:val="1"/>
        </w:rPr>
        <w:t xml:space="preserve"> </w:t>
      </w:r>
      <w:r w:rsidRPr="00A60122">
        <w:t>sokularak</w:t>
      </w:r>
      <w:r w:rsidRPr="00A60122">
        <w:rPr>
          <w:spacing w:val="1"/>
        </w:rPr>
        <w:t xml:space="preserve"> </w:t>
      </w:r>
      <w:r w:rsidRPr="00A60122">
        <w:t>spektrum</w:t>
      </w:r>
      <w:r w:rsidRPr="00A60122">
        <w:rPr>
          <w:spacing w:val="1"/>
        </w:rPr>
        <w:t xml:space="preserve"> </w:t>
      </w:r>
      <w:r w:rsidRPr="00A60122">
        <w:t>genişletilmiştir</w:t>
      </w:r>
      <w:r w:rsidRPr="00A60122">
        <w:rPr>
          <w:spacing w:val="-2"/>
        </w:rPr>
        <w:t xml:space="preserve"> </w:t>
      </w:r>
      <w:r w:rsidRPr="00A60122">
        <w:t>(Ertuğrul,</w:t>
      </w:r>
      <w:r w:rsidRPr="00A60122">
        <w:rPr>
          <w:spacing w:val="2"/>
        </w:rPr>
        <w:t xml:space="preserve"> </w:t>
      </w:r>
      <w:r w:rsidRPr="00A60122">
        <w:t>1996: 6).</w:t>
      </w:r>
    </w:p>
    <w:p w14:paraId="40BFC07A" w14:textId="77777777" w:rsidR="00796178" w:rsidRPr="00A60122" w:rsidRDefault="00796178" w:rsidP="00796178">
      <w:pPr>
        <w:spacing w:line="360" w:lineRule="auto"/>
        <w:ind w:firstLine="720"/>
        <w:jc w:val="both"/>
      </w:pPr>
    </w:p>
    <w:p w14:paraId="1747E2FD" w14:textId="77777777" w:rsidR="00796178" w:rsidRPr="00A60122" w:rsidRDefault="00796178" w:rsidP="004B6821">
      <w:pPr>
        <w:spacing w:line="360" w:lineRule="auto"/>
        <w:jc w:val="both"/>
      </w:pPr>
      <w:r w:rsidRPr="00A60122">
        <w:t>İnsan</w:t>
      </w:r>
      <w:r w:rsidRPr="00A60122">
        <w:rPr>
          <w:spacing w:val="1"/>
        </w:rPr>
        <w:t xml:space="preserve"> </w:t>
      </w:r>
      <w:r w:rsidRPr="00A60122">
        <w:t>beyninin</w:t>
      </w:r>
      <w:r w:rsidRPr="00A60122">
        <w:rPr>
          <w:spacing w:val="1"/>
        </w:rPr>
        <w:t xml:space="preserve"> </w:t>
      </w:r>
      <w:r w:rsidRPr="00A60122">
        <w:t>muhakeme</w:t>
      </w:r>
      <w:r w:rsidRPr="00A60122">
        <w:rPr>
          <w:spacing w:val="1"/>
        </w:rPr>
        <w:t xml:space="preserve"> </w:t>
      </w:r>
      <w:r w:rsidRPr="00A60122">
        <w:t>etme</w:t>
      </w:r>
      <w:r w:rsidRPr="00A60122">
        <w:rPr>
          <w:spacing w:val="1"/>
        </w:rPr>
        <w:t xml:space="preserve"> </w:t>
      </w:r>
      <w:r w:rsidRPr="00A60122">
        <w:t>yeteneği</w:t>
      </w:r>
      <w:r w:rsidRPr="00A60122">
        <w:rPr>
          <w:spacing w:val="1"/>
        </w:rPr>
        <w:t xml:space="preserve"> </w:t>
      </w:r>
      <w:r w:rsidRPr="00A60122">
        <w:t>bilgisayarlarınkinden</w:t>
      </w:r>
      <w:r w:rsidRPr="00A60122">
        <w:rPr>
          <w:spacing w:val="1"/>
        </w:rPr>
        <w:t xml:space="preserve"> </w:t>
      </w:r>
      <w:r w:rsidRPr="00A60122">
        <w:t>farklıdır.</w:t>
      </w:r>
      <w:r w:rsidRPr="00A60122">
        <w:rPr>
          <w:spacing w:val="1"/>
        </w:rPr>
        <w:t xml:space="preserve"> </w:t>
      </w:r>
      <w:r w:rsidRPr="00A60122">
        <w:t>Bilgisayarlar, muhakemede bulunurken siyah veya beyaz şeklinde ifadelere dayanan</w:t>
      </w:r>
      <w:r w:rsidRPr="00A60122">
        <w:rPr>
          <w:spacing w:val="1"/>
        </w:rPr>
        <w:t xml:space="preserve"> </w:t>
      </w:r>
      <w:r w:rsidRPr="00A60122">
        <w:t>belirgin</w:t>
      </w:r>
      <w:r w:rsidRPr="00A60122">
        <w:rPr>
          <w:spacing w:val="1"/>
        </w:rPr>
        <w:t xml:space="preserve"> </w:t>
      </w:r>
      <w:r w:rsidRPr="00A60122">
        <w:t>adımlar</w:t>
      </w:r>
      <w:r w:rsidRPr="00A60122">
        <w:rPr>
          <w:spacing w:val="1"/>
        </w:rPr>
        <w:t xml:space="preserve"> </w:t>
      </w:r>
      <w:r w:rsidRPr="00A60122">
        <w:t>izlerler</w:t>
      </w:r>
      <w:r w:rsidRPr="00A60122">
        <w:rPr>
          <w:spacing w:val="1"/>
        </w:rPr>
        <w:t xml:space="preserve"> </w:t>
      </w:r>
      <w:r w:rsidRPr="00A60122">
        <w:t>ve</w:t>
      </w:r>
      <w:r w:rsidRPr="00A60122">
        <w:rPr>
          <w:spacing w:val="1"/>
        </w:rPr>
        <w:t xml:space="preserve"> </w:t>
      </w:r>
      <w:r w:rsidRPr="00A60122">
        <w:t>0-1’li</w:t>
      </w:r>
      <w:r w:rsidRPr="00A60122">
        <w:rPr>
          <w:spacing w:val="1"/>
        </w:rPr>
        <w:t xml:space="preserve"> </w:t>
      </w:r>
      <w:r w:rsidRPr="00A60122">
        <w:t>sistemi</w:t>
      </w:r>
      <w:r w:rsidRPr="00A60122">
        <w:rPr>
          <w:spacing w:val="1"/>
        </w:rPr>
        <w:t xml:space="preserve"> </w:t>
      </w:r>
      <w:r w:rsidRPr="00A60122">
        <w:t>kullanırlar.</w:t>
      </w:r>
      <w:r w:rsidRPr="00A60122">
        <w:rPr>
          <w:spacing w:val="1"/>
        </w:rPr>
        <w:t xml:space="preserve"> </w:t>
      </w:r>
      <w:r w:rsidRPr="00A60122">
        <w:t>İnsanlar</w:t>
      </w:r>
      <w:r w:rsidRPr="00A60122">
        <w:rPr>
          <w:spacing w:val="1"/>
        </w:rPr>
        <w:t xml:space="preserve"> </w:t>
      </w:r>
      <w:r w:rsidRPr="00A60122">
        <w:t>ise</w:t>
      </w:r>
      <w:r w:rsidRPr="00A60122">
        <w:rPr>
          <w:spacing w:val="1"/>
        </w:rPr>
        <w:t xml:space="preserve"> </w:t>
      </w:r>
      <w:r w:rsidRPr="00A60122">
        <w:t>sağduyularına</w:t>
      </w:r>
      <w:r w:rsidRPr="00A60122">
        <w:rPr>
          <w:spacing w:val="1"/>
        </w:rPr>
        <w:t xml:space="preserve"> </w:t>
      </w:r>
      <w:r w:rsidRPr="00A60122">
        <w:t>dayanarak belirsizlik ve bulanıklık içeren ifadeler ile muhakemede bulunurlar. Bulanık</w:t>
      </w:r>
      <w:r w:rsidRPr="00A60122">
        <w:rPr>
          <w:spacing w:val="1"/>
        </w:rPr>
        <w:t xml:space="preserve"> </w:t>
      </w:r>
      <w:r w:rsidRPr="00A60122">
        <w:t>veya gri durumlar, 0 ile 1 arasında değerler alır. İnsan beyni, bu bulanık modeller ile</w:t>
      </w:r>
      <w:r w:rsidRPr="00A60122">
        <w:rPr>
          <w:spacing w:val="1"/>
        </w:rPr>
        <w:t xml:space="preserve"> </w:t>
      </w:r>
      <w:r w:rsidRPr="00A60122">
        <w:t>rahatlıkla</w:t>
      </w:r>
      <w:r w:rsidRPr="00A60122">
        <w:rPr>
          <w:spacing w:val="1"/>
        </w:rPr>
        <w:t xml:space="preserve"> </w:t>
      </w:r>
      <w:r w:rsidRPr="00A60122">
        <w:t>çalışırken,</w:t>
      </w:r>
      <w:r w:rsidRPr="00A60122">
        <w:rPr>
          <w:spacing w:val="1"/>
        </w:rPr>
        <w:t xml:space="preserve"> </w:t>
      </w:r>
      <w:r w:rsidRPr="00A60122">
        <w:t>bilgisayarlar</w:t>
      </w:r>
      <w:r w:rsidRPr="00A60122">
        <w:rPr>
          <w:spacing w:val="1"/>
        </w:rPr>
        <w:t xml:space="preserve"> </w:t>
      </w:r>
      <w:r w:rsidRPr="00A60122">
        <w:t>için</w:t>
      </w:r>
      <w:r w:rsidRPr="00A60122">
        <w:rPr>
          <w:spacing w:val="1"/>
        </w:rPr>
        <w:t xml:space="preserve"> </w:t>
      </w:r>
      <w:r w:rsidRPr="00A60122">
        <w:t>aynı</w:t>
      </w:r>
      <w:r w:rsidRPr="00A60122">
        <w:rPr>
          <w:spacing w:val="1"/>
        </w:rPr>
        <w:t xml:space="preserve"> </w:t>
      </w:r>
      <w:r w:rsidRPr="00A60122">
        <w:t>durum</w:t>
      </w:r>
      <w:r w:rsidRPr="00A60122">
        <w:rPr>
          <w:spacing w:val="1"/>
        </w:rPr>
        <w:t xml:space="preserve"> </w:t>
      </w:r>
      <w:r w:rsidRPr="00A60122">
        <w:t>geçerli</w:t>
      </w:r>
      <w:r w:rsidRPr="00A60122">
        <w:rPr>
          <w:spacing w:val="1"/>
        </w:rPr>
        <w:t xml:space="preserve"> </w:t>
      </w:r>
      <w:r w:rsidRPr="00A60122">
        <w:t>değildir.</w:t>
      </w:r>
      <w:r w:rsidRPr="00A60122">
        <w:rPr>
          <w:spacing w:val="1"/>
        </w:rPr>
        <w:t xml:space="preserve"> </w:t>
      </w:r>
      <w:r w:rsidRPr="00A60122">
        <w:t>Bulanık</w:t>
      </w:r>
      <w:r w:rsidRPr="00A60122">
        <w:rPr>
          <w:spacing w:val="1"/>
        </w:rPr>
        <w:t xml:space="preserve"> </w:t>
      </w:r>
      <w:r w:rsidRPr="00A60122">
        <w:t>mantık</w:t>
      </w:r>
      <w:r w:rsidRPr="00A60122">
        <w:rPr>
          <w:spacing w:val="-57"/>
        </w:rPr>
        <w:t xml:space="preserve"> </w:t>
      </w:r>
      <w:r w:rsidRPr="00A60122">
        <w:t>yardımıyla,</w:t>
      </w:r>
      <w:r w:rsidRPr="00A60122">
        <w:rPr>
          <w:spacing w:val="1"/>
        </w:rPr>
        <w:t xml:space="preserve"> </w:t>
      </w:r>
      <w:r w:rsidRPr="00A60122">
        <w:t>bu</w:t>
      </w:r>
      <w:r w:rsidRPr="00A60122">
        <w:rPr>
          <w:spacing w:val="1"/>
        </w:rPr>
        <w:t xml:space="preserve"> </w:t>
      </w:r>
      <w:r w:rsidRPr="00A60122">
        <w:t>eksikliğin</w:t>
      </w:r>
      <w:r w:rsidRPr="00A60122">
        <w:rPr>
          <w:spacing w:val="1"/>
        </w:rPr>
        <w:t xml:space="preserve"> </w:t>
      </w:r>
      <w:r w:rsidRPr="00A60122">
        <w:t>üstesinden</w:t>
      </w:r>
      <w:r w:rsidRPr="00A60122">
        <w:rPr>
          <w:spacing w:val="1"/>
        </w:rPr>
        <w:t xml:space="preserve"> </w:t>
      </w:r>
      <w:r w:rsidRPr="00A60122">
        <w:t>gelinmeye</w:t>
      </w:r>
      <w:r w:rsidRPr="00A60122">
        <w:rPr>
          <w:spacing w:val="1"/>
        </w:rPr>
        <w:t xml:space="preserve"> </w:t>
      </w:r>
      <w:r w:rsidRPr="00A60122">
        <w:t>çalışılmaktadır (Kosko,</w:t>
      </w:r>
      <w:r w:rsidRPr="00A60122">
        <w:rPr>
          <w:spacing w:val="1"/>
        </w:rPr>
        <w:t xml:space="preserve"> </w:t>
      </w:r>
      <w:r w:rsidRPr="00A60122">
        <w:t>1997:</w:t>
      </w:r>
      <w:r w:rsidRPr="00A60122">
        <w:rPr>
          <w:spacing w:val="1"/>
        </w:rPr>
        <w:t xml:space="preserve"> </w:t>
      </w:r>
      <w:r w:rsidRPr="00A60122">
        <w:t>3–4).</w:t>
      </w:r>
      <w:r w:rsidRPr="00A60122">
        <w:rPr>
          <w:spacing w:val="1"/>
        </w:rPr>
        <w:t xml:space="preserve"> </w:t>
      </w:r>
      <w:r w:rsidRPr="00A60122">
        <w:t>Yalnız,</w:t>
      </w:r>
      <w:r w:rsidRPr="00A60122">
        <w:rPr>
          <w:spacing w:val="1"/>
        </w:rPr>
        <w:t xml:space="preserve"> </w:t>
      </w:r>
      <w:r w:rsidRPr="00A60122">
        <w:t>bulanık</w:t>
      </w:r>
      <w:r w:rsidRPr="00A60122">
        <w:rPr>
          <w:spacing w:val="1"/>
        </w:rPr>
        <w:t xml:space="preserve"> </w:t>
      </w:r>
      <w:r w:rsidRPr="00A60122">
        <w:t>mantığın</w:t>
      </w:r>
      <w:r w:rsidRPr="00A60122">
        <w:rPr>
          <w:spacing w:val="1"/>
        </w:rPr>
        <w:t xml:space="preserve"> </w:t>
      </w:r>
      <w:r w:rsidRPr="00A60122">
        <w:t>da</w:t>
      </w:r>
      <w:r w:rsidRPr="00A60122">
        <w:rPr>
          <w:spacing w:val="1"/>
        </w:rPr>
        <w:t xml:space="preserve"> </w:t>
      </w:r>
      <w:r w:rsidRPr="00A60122">
        <w:t>yapabilecekleri</w:t>
      </w:r>
      <w:r w:rsidRPr="00A60122">
        <w:rPr>
          <w:spacing w:val="1"/>
        </w:rPr>
        <w:t xml:space="preserve"> </w:t>
      </w:r>
      <w:r w:rsidRPr="00A60122">
        <w:t>sınırlıdır.</w:t>
      </w:r>
      <w:r w:rsidRPr="00A60122">
        <w:rPr>
          <w:spacing w:val="1"/>
        </w:rPr>
        <w:t xml:space="preserve"> </w:t>
      </w:r>
      <w:r w:rsidRPr="00A60122">
        <w:t>İnsan</w:t>
      </w:r>
      <w:r w:rsidRPr="00A60122">
        <w:rPr>
          <w:spacing w:val="1"/>
        </w:rPr>
        <w:t xml:space="preserve"> </w:t>
      </w:r>
      <w:r w:rsidRPr="00A60122">
        <w:t>düşüncesinin</w:t>
      </w:r>
      <w:r w:rsidRPr="00A60122">
        <w:rPr>
          <w:spacing w:val="1"/>
        </w:rPr>
        <w:t xml:space="preserve"> </w:t>
      </w:r>
      <w:r w:rsidRPr="00A60122">
        <w:t>ve</w:t>
      </w:r>
      <w:r w:rsidRPr="00A60122">
        <w:rPr>
          <w:spacing w:val="1"/>
        </w:rPr>
        <w:t xml:space="preserve"> </w:t>
      </w:r>
      <w:r w:rsidRPr="00A60122">
        <w:t>yaratıcılığının bulanık mantık ile tümüyle taklit edilmesi imkânsızdır. Bununla birlikte</w:t>
      </w:r>
      <w:r w:rsidRPr="00A60122">
        <w:rPr>
          <w:spacing w:val="1"/>
        </w:rPr>
        <w:t xml:space="preserve"> </w:t>
      </w:r>
      <w:r w:rsidRPr="00A60122">
        <w:t>bulanık</w:t>
      </w:r>
      <w:r w:rsidRPr="00A60122">
        <w:rPr>
          <w:spacing w:val="1"/>
        </w:rPr>
        <w:t xml:space="preserve"> </w:t>
      </w:r>
      <w:r w:rsidRPr="00A60122">
        <w:t>mantık,</w:t>
      </w:r>
      <w:r w:rsidRPr="00A60122">
        <w:rPr>
          <w:spacing w:val="1"/>
        </w:rPr>
        <w:t xml:space="preserve"> </w:t>
      </w:r>
      <w:r w:rsidRPr="00A60122">
        <w:t>bir</w:t>
      </w:r>
      <w:r w:rsidRPr="00A60122">
        <w:rPr>
          <w:spacing w:val="1"/>
        </w:rPr>
        <w:t xml:space="preserve"> </w:t>
      </w:r>
      <w:r w:rsidRPr="00A60122">
        <w:t>durum</w:t>
      </w:r>
      <w:r w:rsidRPr="00A60122">
        <w:rPr>
          <w:spacing w:val="1"/>
        </w:rPr>
        <w:t xml:space="preserve"> </w:t>
      </w:r>
      <w:r w:rsidRPr="00A60122">
        <w:t>için</w:t>
      </w:r>
      <w:r w:rsidRPr="00A60122">
        <w:rPr>
          <w:spacing w:val="1"/>
        </w:rPr>
        <w:t xml:space="preserve"> </w:t>
      </w:r>
      <w:r w:rsidRPr="00A60122">
        <w:t>çözüm</w:t>
      </w:r>
      <w:r w:rsidRPr="00A60122">
        <w:rPr>
          <w:spacing w:val="1"/>
        </w:rPr>
        <w:t xml:space="preserve"> </w:t>
      </w:r>
      <w:r w:rsidRPr="00A60122">
        <w:t>üretirken</w:t>
      </w:r>
      <w:r w:rsidRPr="00A60122">
        <w:rPr>
          <w:spacing w:val="1"/>
        </w:rPr>
        <w:t xml:space="preserve"> </w:t>
      </w:r>
      <w:r w:rsidRPr="00A60122">
        <w:t>aynı</w:t>
      </w:r>
      <w:r w:rsidRPr="00A60122">
        <w:rPr>
          <w:spacing w:val="1"/>
        </w:rPr>
        <w:t xml:space="preserve"> </w:t>
      </w:r>
      <w:r w:rsidRPr="00A60122">
        <w:t>durumlar</w:t>
      </w:r>
      <w:r w:rsidRPr="00A60122">
        <w:rPr>
          <w:spacing w:val="61"/>
        </w:rPr>
        <w:t xml:space="preserve"> </w:t>
      </w:r>
      <w:r w:rsidRPr="00A60122">
        <w:t>için</w:t>
      </w:r>
      <w:r w:rsidRPr="00A60122">
        <w:rPr>
          <w:spacing w:val="61"/>
        </w:rPr>
        <w:t xml:space="preserve"> </w:t>
      </w:r>
      <w:r w:rsidRPr="00A60122">
        <w:t>önceden</w:t>
      </w:r>
      <w:r w:rsidRPr="00A60122">
        <w:rPr>
          <w:spacing w:val="-57"/>
        </w:rPr>
        <w:t xml:space="preserve"> </w:t>
      </w:r>
      <w:r w:rsidRPr="00A60122">
        <w:t>tanımlanmış</w:t>
      </w:r>
      <w:r w:rsidRPr="00A60122">
        <w:rPr>
          <w:spacing w:val="11"/>
        </w:rPr>
        <w:t xml:space="preserve"> </w:t>
      </w:r>
      <w:r w:rsidRPr="00A60122">
        <w:t>kuralları</w:t>
      </w:r>
      <w:r w:rsidRPr="00A60122">
        <w:rPr>
          <w:spacing w:val="11"/>
        </w:rPr>
        <w:t xml:space="preserve"> </w:t>
      </w:r>
      <w:r w:rsidRPr="00A60122">
        <w:t>kullanır.</w:t>
      </w:r>
      <w:r w:rsidRPr="00A60122">
        <w:rPr>
          <w:spacing w:val="11"/>
        </w:rPr>
        <w:t xml:space="preserve"> </w:t>
      </w:r>
      <w:r w:rsidRPr="00A60122">
        <w:t>Yani,</w:t>
      </w:r>
      <w:r w:rsidRPr="00A60122">
        <w:rPr>
          <w:spacing w:val="11"/>
        </w:rPr>
        <w:t xml:space="preserve"> </w:t>
      </w:r>
      <w:r w:rsidRPr="00A60122">
        <w:t>teknik</w:t>
      </w:r>
      <w:r w:rsidRPr="00A60122">
        <w:rPr>
          <w:spacing w:val="11"/>
        </w:rPr>
        <w:t xml:space="preserve"> </w:t>
      </w:r>
      <w:r w:rsidRPr="00A60122">
        <w:t>bir</w:t>
      </w:r>
      <w:r w:rsidRPr="00A60122">
        <w:rPr>
          <w:spacing w:val="10"/>
        </w:rPr>
        <w:t xml:space="preserve"> </w:t>
      </w:r>
      <w:r w:rsidRPr="00A60122">
        <w:t>sistemin,</w:t>
      </w:r>
      <w:r w:rsidRPr="00A60122">
        <w:rPr>
          <w:spacing w:val="11"/>
        </w:rPr>
        <w:t xml:space="preserve"> </w:t>
      </w:r>
      <w:r w:rsidRPr="00A60122">
        <w:t>belirli,</w:t>
      </w:r>
      <w:r w:rsidRPr="00A60122">
        <w:rPr>
          <w:spacing w:val="10"/>
        </w:rPr>
        <w:t xml:space="preserve"> </w:t>
      </w:r>
      <w:r w:rsidRPr="00A60122">
        <w:t>kesin</w:t>
      </w:r>
      <w:r w:rsidRPr="00A60122">
        <w:rPr>
          <w:spacing w:val="11"/>
        </w:rPr>
        <w:t xml:space="preserve"> </w:t>
      </w:r>
      <w:r w:rsidRPr="00A60122">
        <w:t>durumlarda</w:t>
      </w:r>
      <w:r w:rsidRPr="00A60122">
        <w:rPr>
          <w:lang w:val="en-US"/>
        </w:rPr>
        <w:t xml:space="preserve"> </w:t>
      </w:r>
      <w:r w:rsidRPr="00A60122">
        <w:t>istenilen performansa ulaşması için gerekli kurallar tanımlanabilirse, bulanık mantık</w:t>
      </w:r>
      <w:r w:rsidRPr="00A60122">
        <w:rPr>
          <w:spacing w:val="1"/>
        </w:rPr>
        <w:t xml:space="preserve"> </w:t>
      </w:r>
      <w:r w:rsidRPr="00A60122">
        <w:t>etkin bir biçimde bu bilgiyi çözüme çevirecektir (Öztürk, 1999: 37). Bulanık mantık</w:t>
      </w:r>
      <w:r w:rsidRPr="00A60122">
        <w:rPr>
          <w:spacing w:val="1"/>
        </w:rPr>
        <w:t xml:space="preserve"> </w:t>
      </w:r>
      <w:r w:rsidRPr="00A60122">
        <w:t>özellikle</w:t>
      </w:r>
      <w:r w:rsidRPr="00A60122">
        <w:rPr>
          <w:spacing w:val="1"/>
        </w:rPr>
        <w:t xml:space="preserve"> </w:t>
      </w:r>
      <w:r w:rsidRPr="00A60122">
        <w:t>anlaşılması</w:t>
      </w:r>
      <w:r w:rsidRPr="00A60122">
        <w:rPr>
          <w:spacing w:val="1"/>
        </w:rPr>
        <w:t xml:space="preserve"> </w:t>
      </w:r>
      <w:r w:rsidRPr="00A60122">
        <w:t>güç</w:t>
      </w:r>
      <w:r w:rsidRPr="00A60122">
        <w:rPr>
          <w:spacing w:val="1"/>
        </w:rPr>
        <w:t xml:space="preserve"> </w:t>
      </w:r>
      <w:r w:rsidRPr="00A60122">
        <w:t>ve</w:t>
      </w:r>
      <w:r w:rsidRPr="00A60122">
        <w:rPr>
          <w:spacing w:val="1"/>
        </w:rPr>
        <w:t xml:space="preserve"> </w:t>
      </w:r>
      <w:r w:rsidRPr="00A60122">
        <w:t>yoruma</w:t>
      </w:r>
      <w:r w:rsidRPr="00A60122">
        <w:rPr>
          <w:spacing w:val="1"/>
        </w:rPr>
        <w:t xml:space="preserve"> </w:t>
      </w:r>
      <w:r w:rsidRPr="00A60122">
        <w:t>dayanan</w:t>
      </w:r>
      <w:r w:rsidRPr="00A60122">
        <w:rPr>
          <w:spacing w:val="1"/>
        </w:rPr>
        <w:t xml:space="preserve"> </w:t>
      </w:r>
      <w:r w:rsidRPr="00A60122">
        <w:t>çok</w:t>
      </w:r>
      <w:r w:rsidRPr="00A60122">
        <w:rPr>
          <w:spacing w:val="1"/>
        </w:rPr>
        <w:t xml:space="preserve"> </w:t>
      </w:r>
      <w:r w:rsidRPr="00A60122">
        <w:t>karmaşık</w:t>
      </w:r>
      <w:r w:rsidRPr="00A60122">
        <w:rPr>
          <w:spacing w:val="1"/>
        </w:rPr>
        <w:t xml:space="preserve"> </w:t>
      </w:r>
      <w:r w:rsidRPr="00A60122">
        <w:t>sistemlerde</w:t>
      </w:r>
      <w:r w:rsidRPr="00A60122">
        <w:rPr>
          <w:spacing w:val="1"/>
        </w:rPr>
        <w:t xml:space="preserve"> </w:t>
      </w:r>
      <w:r w:rsidRPr="00A60122">
        <w:t>ve</w:t>
      </w:r>
      <w:r w:rsidRPr="00A60122">
        <w:rPr>
          <w:spacing w:val="1"/>
        </w:rPr>
        <w:t xml:space="preserve"> </w:t>
      </w:r>
      <w:r w:rsidRPr="00A60122">
        <w:t>insan</w:t>
      </w:r>
      <w:r w:rsidRPr="00A60122">
        <w:rPr>
          <w:spacing w:val="1"/>
        </w:rPr>
        <w:t xml:space="preserve"> </w:t>
      </w:r>
      <w:r w:rsidRPr="00A60122">
        <w:t>muhakemesine, algılamasına veya karar verme olgusuna dayanan süreçlerde çok faydalı</w:t>
      </w:r>
      <w:r w:rsidRPr="00A60122">
        <w:rPr>
          <w:spacing w:val="-57"/>
        </w:rPr>
        <w:t xml:space="preserve"> </w:t>
      </w:r>
      <w:r w:rsidRPr="00A60122">
        <w:t>olmaktadır</w:t>
      </w:r>
      <w:r w:rsidRPr="00A60122">
        <w:rPr>
          <w:spacing w:val="-2"/>
        </w:rPr>
        <w:t xml:space="preserve"> </w:t>
      </w:r>
      <w:r w:rsidRPr="00A60122">
        <w:t>(Tekeş, 2002:</w:t>
      </w:r>
      <w:r w:rsidRPr="00A60122">
        <w:rPr>
          <w:spacing w:val="2"/>
        </w:rPr>
        <w:t xml:space="preserve"> </w:t>
      </w:r>
      <w:r w:rsidRPr="00A60122">
        <w:t>86).</w:t>
      </w:r>
    </w:p>
    <w:p w14:paraId="3BDBAF25" w14:textId="77777777" w:rsidR="00796178" w:rsidRPr="00A60122" w:rsidRDefault="00796178" w:rsidP="00796178">
      <w:pPr>
        <w:spacing w:line="360" w:lineRule="auto"/>
        <w:ind w:firstLine="720"/>
        <w:jc w:val="both"/>
      </w:pPr>
    </w:p>
    <w:p w14:paraId="75DAF0DC" w14:textId="77777777" w:rsidR="00796178" w:rsidRPr="00A60122" w:rsidRDefault="00796178" w:rsidP="004B6821">
      <w:pPr>
        <w:pStyle w:val="BodyText"/>
        <w:spacing w:line="360" w:lineRule="auto"/>
        <w:ind w:right="264"/>
      </w:pPr>
      <w:r w:rsidRPr="00A60122">
        <w:t>Bulanık</w:t>
      </w:r>
      <w:r w:rsidRPr="00A60122">
        <w:rPr>
          <w:spacing w:val="1"/>
        </w:rPr>
        <w:t xml:space="preserve"> </w:t>
      </w:r>
      <w:r w:rsidRPr="00A60122">
        <w:t>mantığın</w:t>
      </w:r>
      <w:r w:rsidRPr="00A60122">
        <w:rPr>
          <w:spacing w:val="1"/>
        </w:rPr>
        <w:t xml:space="preserve"> </w:t>
      </w:r>
      <w:r w:rsidRPr="00A60122">
        <w:t>en</w:t>
      </w:r>
      <w:r w:rsidRPr="00A60122">
        <w:rPr>
          <w:spacing w:val="1"/>
        </w:rPr>
        <w:t xml:space="preserve"> </w:t>
      </w:r>
      <w:r w:rsidRPr="00A60122">
        <w:t>geçerli</w:t>
      </w:r>
      <w:r w:rsidRPr="00A60122">
        <w:rPr>
          <w:spacing w:val="1"/>
        </w:rPr>
        <w:t xml:space="preserve"> </w:t>
      </w:r>
      <w:r w:rsidRPr="00A60122">
        <w:t>olduğu</w:t>
      </w:r>
      <w:r w:rsidRPr="00A60122">
        <w:rPr>
          <w:spacing w:val="1"/>
        </w:rPr>
        <w:t xml:space="preserve"> </w:t>
      </w:r>
      <w:r w:rsidRPr="00A60122">
        <w:t>durumlardan</w:t>
      </w:r>
      <w:r w:rsidRPr="00A60122">
        <w:rPr>
          <w:spacing w:val="1"/>
        </w:rPr>
        <w:t xml:space="preserve"> </w:t>
      </w:r>
      <w:r w:rsidRPr="00A60122">
        <w:t>ilki,</w:t>
      </w:r>
      <w:r w:rsidRPr="00A60122">
        <w:rPr>
          <w:spacing w:val="1"/>
        </w:rPr>
        <w:t xml:space="preserve"> </w:t>
      </w:r>
      <w:r w:rsidRPr="00A60122">
        <w:t>incelenen</w:t>
      </w:r>
      <w:r w:rsidRPr="00A60122">
        <w:rPr>
          <w:spacing w:val="1"/>
        </w:rPr>
        <w:t xml:space="preserve"> </w:t>
      </w:r>
      <w:r w:rsidRPr="00A60122">
        <w:t>olayın</w:t>
      </w:r>
      <w:r w:rsidRPr="00A60122">
        <w:rPr>
          <w:spacing w:val="1"/>
        </w:rPr>
        <w:t xml:space="preserve"> </w:t>
      </w:r>
      <w:r w:rsidRPr="00A60122">
        <w:t>çok</w:t>
      </w:r>
      <w:r w:rsidRPr="00A60122">
        <w:rPr>
          <w:spacing w:val="1"/>
        </w:rPr>
        <w:t xml:space="preserve"> </w:t>
      </w:r>
      <w:r w:rsidRPr="00A60122">
        <w:t>karmaşık olması ve bununla ilgili yeterli bilginin bulunmaması durumunda kişilerin</w:t>
      </w:r>
      <w:r w:rsidRPr="00A60122">
        <w:rPr>
          <w:spacing w:val="1"/>
        </w:rPr>
        <w:t xml:space="preserve"> </w:t>
      </w:r>
      <w:r w:rsidRPr="00A60122">
        <w:t>görüş ve yargılarına yer verilmesi, ikincisi ise insan kavrayış ve yargısına gerek duyan</w:t>
      </w:r>
      <w:r w:rsidRPr="00A60122">
        <w:rPr>
          <w:spacing w:val="1"/>
        </w:rPr>
        <w:t xml:space="preserve"> </w:t>
      </w:r>
      <w:r w:rsidRPr="00A60122">
        <w:t>hallerdir (Ertuğrul ve Pelitli, 2008: 94). Bulanık mantıkta karşılaşılan her türlü sorunun</w:t>
      </w:r>
      <w:r w:rsidRPr="00A60122">
        <w:rPr>
          <w:spacing w:val="1"/>
        </w:rPr>
        <w:t xml:space="preserve"> </w:t>
      </w:r>
      <w:r w:rsidRPr="00A60122">
        <w:t>karmaşık</w:t>
      </w:r>
      <w:r w:rsidRPr="00A60122">
        <w:rPr>
          <w:spacing w:val="1"/>
        </w:rPr>
        <w:t xml:space="preserve"> </w:t>
      </w:r>
      <w:r w:rsidRPr="00A60122">
        <w:t>da</w:t>
      </w:r>
      <w:r w:rsidRPr="00A60122">
        <w:rPr>
          <w:spacing w:val="1"/>
        </w:rPr>
        <w:t xml:space="preserve"> </w:t>
      </w:r>
      <w:r w:rsidRPr="00A60122">
        <w:t>olsa</w:t>
      </w:r>
      <w:r w:rsidRPr="00A60122">
        <w:rPr>
          <w:spacing w:val="1"/>
        </w:rPr>
        <w:t xml:space="preserve"> </w:t>
      </w:r>
      <w:r w:rsidRPr="00A60122">
        <w:t>çözülebileceği</w:t>
      </w:r>
      <w:r w:rsidRPr="00A60122">
        <w:rPr>
          <w:spacing w:val="1"/>
        </w:rPr>
        <w:t xml:space="preserve"> </w:t>
      </w:r>
      <w:r w:rsidRPr="00A60122">
        <w:t>anlamı</w:t>
      </w:r>
      <w:r w:rsidRPr="00A60122">
        <w:rPr>
          <w:spacing w:val="1"/>
        </w:rPr>
        <w:t xml:space="preserve"> </w:t>
      </w:r>
      <w:r w:rsidRPr="00A60122">
        <w:t>çıkarılmamalıdır.</w:t>
      </w:r>
      <w:r w:rsidRPr="00A60122">
        <w:rPr>
          <w:spacing w:val="1"/>
        </w:rPr>
        <w:t xml:space="preserve"> </w:t>
      </w:r>
      <w:r w:rsidRPr="00A60122">
        <w:t>Ancak</w:t>
      </w:r>
      <w:r w:rsidRPr="00A60122">
        <w:rPr>
          <w:spacing w:val="1"/>
        </w:rPr>
        <w:t xml:space="preserve"> </w:t>
      </w:r>
      <w:r w:rsidRPr="00A60122">
        <w:t>en</w:t>
      </w:r>
      <w:r w:rsidRPr="00A60122">
        <w:rPr>
          <w:spacing w:val="1"/>
        </w:rPr>
        <w:t xml:space="preserve"> </w:t>
      </w:r>
      <w:r w:rsidRPr="00A60122">
        <w:t>azından</w:t>
      </w:r>
      <w:r w:rsidRPr="00A60122">
        <w:rPr>
          <w:spacing w:val="1"/>
        </w:rPr>
        <w:t xml:space="preserve"> </w:t>
      </w:r>
      <w:r w:rsidRPr="00A60122">
        <w:t>insan</w:t>
      </w:r>
      <w:r w:rsidRPr="00A60122">
        <w:rPr>
          <w:spacing w:val="1"/>
        </w:rPr>
        <w:t xml:space="preserve"> </w:t>
      </w:r>
      <w:r w:rsidRPr="00A60122">
        <w:t>düşüncelerinin</w:t>
      </w:r>
      <w:r w:rsidRPr="00A60122">
        <w:rPr>
          <w:spacing w:val="1"/>
        </w:rPr>
        <w:t xml:space="preserve"> </w:t>
      </w:r>
      <w:r w:rsidRPr="00A60122">
        <w:t>incelenen</w:t>
      </w:r>
      <w:r w:rsidRPr="00A60122">
        <w:rPr>
          <w:spacing w:val="1"/>
        </w:rPr>
        <w:t xml:space="preserve"> </w:t>
      </w:r>
      <w:r w:rsidRPr="00A60122">
        <w:t>olayla</w:t>
      </w:r>
      <w:r w:rsidRPr="00A60122">
        <w:rPr>
          <w:spacing w:val="1"/>
        </w:rPr>
        <w:t xml:space="preserve"> </w:t>
      </w:r>
      <w:r w:rsidRPr="00A60122">
        <w:t>ilgili</w:t>
      </w:r>
      <w:r w:rsidRPr="00A60122">
        <w:rPr>
          <w:spacing w:val="1"/>
        </w:rPr>
        <w:t xml:space="preserve"> </w:t>
      </w:r>
      <w:r w:rsidRPr="00A60122">
        <w:t>olarak</w:t>
      </w:r>
      <w:r w:rsidRPr="00A60122">
        <w:rPr>
          <w:spacing w:val="1"/>
        </w:rPr>
        <w:t xml:space="preserve"> </w:t>
      </w:r>
      <w:r w:rsidRPr="00A60122">
        <w:t>bazı</w:t>
      </w:r>
      <w:r w:rsidRPr="00A60122">
        <w:rPr>
          <w:spacing w:val="1"/>
        </w:rPr>
        <w:t xml:space="preserve"> </w:t>
      </w:r>
      <w:r w:rsidRPr="00A60122">
        <w:t>sözel</w:t>
      </w:r>
      <w:r w:rsidRPr="00A60122">
        <w:rPr>
          <w:spacing w:val="1"/>
        </w:rPr>
        <w:t xml:space="preserve"> </w:t>
      </w:r>
      <w:r w:rsidRPr="00A60122">
        <w:t>çıkarımlarda</w:t>
      </w:r>
      <w:r w:rsidRPr="00A60122">
        <w:rPr>
          <w:spacing w:val="1"/>
        </w:rPr>
        <w:t xml:space="preserve"> </w:t>
      </w:r>
      <w:r w:rsidRPr="00A60122">
        <w:t>bulunması</w:t>
      </w:r>
      <w:r w:rsidRPr="00A60122">
        <w:rPr>
          <w:spacing w:val="1"/>
        </w:rPr>
        <w:t xml:space="preserve"> </w:t>
      </w:r>
      <w:r w:rsidRPr="00A60122">
        <w:t>dolayısıyla en azından daha iyi anlaşılabileceği sonucuna varılabilir (Şen, 2004: 10–11).</w:t>
      </w:r>
      <w:r w:rsidRPr="00A60122">
        <w:rPr>
          <w:spacing w:val="-57"/>
        </w:rPr>
        <w:t xml:space="preserve"> </w:t>
      </w:r>
      <w:r w:rsidRPr="00A60122">
        <w:t>Araştırmacıların</w:t>
      </w:r>
      <w:r w:rsidRPr="00A60122">
        <w:rPr>
          <w:spacing w:val="-2"/>
        </w:rPr>
        <w:t xml:space="preserve"> </w:t>
      </w:r>
      <w:r w:rsidRPr="00A60122">
        <w:t>bulanık</w:t>
      </w:r>
      <w:r w:rsidRPr="00A60122">
        <w:rPr>
          <w:spacing w:val="-2"/>
        </w:rPr>
        <w:t xml:space="preserve"> </w:t>
      </w:r>
      <w:r w:rsidRPr="00A60122">
        <w:t>sistemleri</w:t>
      </w:r>
      <w:r w:rsidRPr="00A60122">
        <w:rPr>
          <w:spacing w:val="-2"/>
        </w:rPr>
        <w:t xml:space="preserve"> </w:t>
      </w:r>
      <w:r w:rsidRPr="00A60122">
        <w:t>kullanması</w:t>
      </w:r>
      <w:r w:rsidRPr="00A60122">
        <w:rPr>
          <w:spacing w:val="-2"/>
        </w:rPr>
        <w:t xml:space="preserve"> </w:t>
      </w:r>
      <w:r w:rsidRPr="00A60122">
        <w:t>için</w:t>
      </w:r>
      <w:r w:rsidRPr="00A60122">
        <w:rPr>
          <w:spacing w:val="-2"/>
        </w:rPr>
        <w:t xml:space="preserve"> </w:t>
      </w:r>
      <w:r w:rsidRPr="00A60122">
        <w:t>genel</w:t>
      </w:r>
      <w:r w:rsidRPr="00A60122">
        <w:rPr>
          <w:spacing w:val="-2"/>
        </w:rPr>
        <w:t xml:space="preserve"> </w:t>
      </w:r>
      <w:r w:rsidRPr="00A60122">
        <w:t>olarak</w:t>
      </w:r>
      <w:r w:rsidRPr="00A60122">
        <w:rPr>
          <w:spacing w:val="-2"/>
        </w:rPr>
        <w:t xml:space="preserve"> </w:t>
      </w:r>
      <w:r w:rsidRPr="00A60122">
        <w:t>iki</w:t>
      </w:r>
      <w:r w:rsidRPr="00A60122">
        <w:rPr>
          <w:spacing w:val="-2"/>
        </w:rPr>
        <w:t xml:space="preserve"> </w:t>
      </w:r>
      <w:r w:rsidRPr="00A60122">
        <w:t>sebep</w:t>
      </w:r>
      <w:r w:rsidRPr="00A60122">
        <w:rPr>
          <w:spacing w:val="-2"/>
        </w:rPr>
        <w:t xml:space="preserve"> </w:t>
      </w:r>
      <w:r w:rsidRPr="00A60122">
        <w:t>sıralanabilir:</w:t>
      </w:r>
    </w:p>
    <w:p w14:paraId="6B5720A1" w14:textId="77777777" w:rsidR="00796178" w:rsidRPr="00A60122" w:rsidRDefault="00796178" w:rsidP="00796178">
      <w:pPr>
        <w:spacing w:line="360" w:lineRule="auto"/>
        <w:ind w:firstLine="720"/>
        <w:jc w:val="both"/>
      </w:pPr>
    </w:p>
    <w:p w14:paraId="088BB24F" w14:textId="77777777" w:rsidR="00796178" w:rsidRPr="00A60122" w:rsidRDefault="00796178" w:rsidP="00796178">
      <w:pPr>
        <w:spacing w:line="360" w:lineRule="auto"/>
        <w:ind w:firstLine="720"/>
        <w:jc w:val="both"/>
      </w:pPr>
    </w:p>
    <w:p w14:paraId="724430E0" w14:textId="77777777" w:rsidR="00796178" w:rsidRPr="00A60122" w:rsidRDefault="00796178" w:rsidP="00796178">
      <w:pPr>
        <w:pStyle w:val="ListParagraph"/>
        <w:widowControl w:val="0"/>
        <w:numPr>
          <w:ilvl w:val="0"/>
          <w:numId w:val="42"/>
        </w:numPr>
        <w:tabs>
          <w:tab w:val="left" w:pos="1388"/>
        </w:tabs>
        <w:autoSpaceDE w:val="0"/>
        <w:autoSpaceDN w:val="0"/>
        <w:spacing w:line="360" w:lineRule="auto"/>
        <w:ind w:left="1387" w:right="264"/>
        <w:contextualSpacing w:val="0"/>
        <w:jc w:val="both"/>
      </w:pPr>
      <w:r w:rsidRPr="00A60122">
        <w:t>Gerçek dünya olaylarının çok karmaşık olması nedeniyle bu olayların belirgin</w:t>
      </w:r>
      <w:r w:rsidRPr="00A60122">
        <w:rPr>
          <w:spacing w:val="1"/>
        </w:rPr>
        <w:t xml:space="preserve"> </w:t>
      </w:r>
      <w:r w:rsidRPr="00A60122">
        <w:t>denklemler ile tanımlanarak kesinlikle kontrol altına alınması mümkün olmaz.</w:t>
      </w:r>
      <w:r w:rsidRPr="00A60122">
        <w:rPr>
          <w:spacing w:val="1"/>
        </w:rPr>
        <w:t xml:space="preserve"> </w:t>
      </w:r>
      <w:r w:rsidRPr="00A60122">
        <w:t>Bunun</w:t>
      </w:r>
      <w:r w:rsidRPr="00A60122">
        <w:rPr>
          <w:spacing w:val="1"/>
        </w:rPr>
        <w:t xml:space="preserve"> </w:t>
      </w:r>
      <w:r w:rsidRPr="00A60122">
        <w:t>sonucu</w:t>
      </w:r>
      <w:r w:rsidRPr="00A60122">
        <w:rPr>
          <w:spacing w:val="1"/>
        </w:rPr>
        <w:t xml:space="preserve"> </w:t>
      </w:r>
      <w:r w:rsidRPr="00A60122">
        <w:t>olarak</w:t>
      </w:r>
      <w:r w:rsidRPr="00A60122">
        <w:rPr>
          <w:spacing w:val="1"/>
        </w:rPr>
        <w:t xml:space="preserve"> </w:t>
      </w:r>
      <w:r w:rsidRPr="00A60122">
        <w:t>araştırmacı,</w:t>
      </w:r>
      <w:r w:rsidRPr="00A60122">
        <w:rPr>
          <w:spacing w:val="1"/>
        </w:rPr>
        <w:t xml:space="preserve"> </w:t>
      </w:r>
      <w:r w:rsidRPr="00A60122">
        <w:lastRenderedPageBreak/>
        <w:t>kesin</w:t>
      </w:r>
      <w:r w:rsidRPr="00A60122">
        <w:rPr>
          <w:spacing w:val="1"/>
        </w:rPr>
        <w:t xml:space="preserve"> </w:t>
      </w:r>
      <w:r w:rsidRPr="00A60122">
        <w:t>olmasa</w:t>
      </w:r>
      <w:r w:rsidRPr="00A60122">
        <w:rPr>
          <w:spacing w:val="1"/>
        </w:rPr>
        <w:t xml:space="preserve"> </w:t>
      </w:r>
      <w:r w:rsidRPr="00A60122">
        <w:t>bile</w:t>
      </w:r>
      <w:r w:rsidRPr="00A60122">
        <w:rPr>
          <w:spacing w:val="1"/>
        </w:rPr>
        <w:t xml:space="preserve"> </w:t>
      </w:r>
      <w:r w:rsidRPr="00A60122">
        <w:t>yaklaşık</w:t>
      </w:r>
      <w:r w:rsidRPr="00A60122">
        <w:rPr>
          <w:spacing w:val="61"/>
        </w:rPr>
        <w:t xml:space="preserve"> </w:t>
      </w:r>
      <w:r w:rsidRPr="00A60122">
        <w:t>fakat</w:t>
      </w:r>
      <w:r w:rsidRPr="00A60122">
        <w:rPr>
          <w:spacing w:val="1"/>
        </w:rPr>
        <w:t xml:space="preserve"> </w:t>
      </w:r>
      <w:r w:rsidRPr="00A60122">
        <w:t>çözülebilirliği</w:t>
      </w:r>
      <w:r w:rsidRPr="00A60122">
        <w:rPr>
          <w:spacing w:val="-1"/>
        </w:rPr>
        <w:t xml:space="preserve"> </w:t>
      </w:r>
      <w:r w:rsidRPr="00A60122">
        <w:t>olan</w:t>
      </w:r>
      <w:r w:rsidRPr="00A60122">
        <w:rPr>
          <w:spacing w:val="2"/>
        </w:rPr>
        <w:t xml:space="preserve"> </w:t>
      </w:r>
      <w:r w:rsidRPr="00A60122">
        <w:t>yöntemlere</w:t>
      </w:r>
      <w:r w:rsidRPr="00A60122">
        <w:rPr>
          <w:spacing w:val="-2"/>
        </w:rPr>
        <w:t xml:space="preserve"> </w:t>
      </w:r>
      <w:r w:rsidRPr="00A60122">
        <w:t>başvurmayı tercih</w:t>
      </w:r>
      <w:r w:rsidRPr="00A60122">
        <w:rPr>
          <w:spacing w:val="1"/>
        </w:rPr>
        <w:t xml:space="preserve"> </w:t>
      </w:r>
      <w:r w:rsidRPr="00A60122">
        <w:t>eder.</w:t>
      </w:r>
    </w:p>
    <w:p w14:paraId="3D13F9B6" w14:textId="77777777" w:rsidR="00796178" w:rsidRPr="00A60122" w:rsidRDefault="00796178" w:rsidP="00796178">
      <w:pPr>
        <w:pStyle w:val="BodyText"/>
        <w:spacing w:before="2" w:line="360" w:lineRule="auto"/>
      </w:pPr>
    </w:p>
    <w:p w14:paraId="425F8A2B" w14:textId="77777777" w:rsidR="00796178" w:rsidRPr="00A60122" w:rsidRDefault="00796178" w:rsidP="00796178">
      <w:pPr>
        <w:pStyle w:val="ListParagraph"/>
        <w:widowControl w:val="0"/>
        <w:numPr>
          <w:ilvl w:val="0"/>
          <w:numId w:val="42"/>
        </w:numPr>
        <w:tabs>
          <w:tab w:val="left" w:pos="1388"/>
        </w:tabs>
        <w:autoSpaceDE w:val="0"/>
        <w:autoSpaceDN w:val="0"/>
        <w:spacing w:before="1" w:line="360" w:lineRule="auto"/>
        <w:ind w:left="1387" w:right="263" w:hanging="360"/>
        <w:contextualSpacing w:val="0"/>
        <w:jc w:val="both"/>
      </w:pPr>
      <w:r w:rsidRPr="00A60122">
        <w:t>Mühendislikte bütün teori ve denklemler gerçek dünyayı yaklaşık bir şekilde</w:t>
      </w:r>
      <w:r w:rsidRPr="00A60122">
        <w:rPr>
          <w:spacing w:val="1"/>
        </w:rPr>
        <w:t xml:space="preserve"> </w:t>
      </w:r>
      <w:r w:rsidRPr="00A60122">
        <w:t>ifade eder. Birçok gerçek sistem doğrusal olmamasına rağmen bunların klasik</w:t>
      </w:r>
      <w:r w:rsidRPr="00A60122">
        <w:rPr>
          <w:spacing w:val="1"/>
        </w:rPr>
        <w:t xml:space="preserve"> </w:t>
      </w:r>
      <w:r w:rsidRPr="00A60122">
        <w:t>yöntemlerle incelenmesinde doğrusallık kabulünü işin içine koymak için her</w:t>
      </w:r>
      <w:r w:rsidRPr="00A60122">
        <w:rPr>
          <w:spacing w:val="1"/>
        </w:rPr>
        <w:t xml:space="preserve"> </w:t>
      </w:r>
      <w:r w:rsidRPr="00A60122">
        <w:t>türlü</w:t>
      </w:r>
      <w:r w:rsidRPr="00A60122">
        <w:rPr>
          <w:spacing w:val="-1"/>
        </w:rPr>
        <w:t xml:space="preserve"> </w:t>
      </w:r>
      <w:r w:rsidRPr="00A60122">
        <w:t>gayret sarf</w:t>
      </w:r>
      <w:r w:rsidRPr="00A60122">
        <w:rPr>
          <w:spacing w:val="-1"/>
        </w:rPr>
        <w:t xml:space="preserve"> </w:t>
      </w:r>
      <w:r w:rsidRPr="00A60122">
        <w:t>edilir</w:t>
      </w:r>
      <w:r w:rsidRPr="00A60122">
        <w:rPr>
          <w:spacing w:val="-1"/>
        </w:rPr>
        <w:t xml:space="preserve"> </w:t>
      </w:r>
      <w:r w:rsidRPr="00A60122">
        <w:t>(Şen, 2004: 17).</w:t>
      </w:r>
    </w:p>
    <w:p w14:paraId="66445F4C" w14:textId="77777777" w:rsidR="00796178" w:rsidRPr="00A60122" w:rsidRDefault="00796178" w:rsidP="00796178">
      <w:pPr>
        <w:pStyle w:val="ListParagraph"/>
        <w:tabs>
          <w:tab w:val="left" w:pos="1388"/>
        </w:tabs>
        <w:spacing w:before="1" w:line="360" w:lineRule="auto"/>
        <w:ind w:left="0" w:right="263"/>
        <w:jc w:val="both"/>
      </w:pPr>
    </w:p>
    <w:p w14:paraId="6808D1FB" w14:textId="77777777" w:rsidR="00796178" w:rsidRPr="00A60122" w:rsidRDefault="00796178" w:rsidP="004B6821">
      <w:pPr>
        <w:pStyle w:val="BodyText"/>
        <w:spacing w:line="360" w:lineRule="auto"/>
        <w:ind w:right="264"/>
      </w:pPr>
      <w:r w:rsidRPr="00A60122">
        <w:t>Bulanık</w:t>
      </w:r>
      <w:r w:rsidRPr="00A60122">
        <w:rPr>
          <w:spacing w:val="1"/>
        </w:rPr>
        <w:t xml:space="preserve"> </w:t>
      </w:r>
      <w:r w:rsidRPr="00A60122">
        <w:t>mantığın</w:t>
      </w:r>
      <w:r w:rsidRPr="00A60122">
        <w:rPr>
          <w:spacing w:val="1"/>
        </w:rPr>
        <w:t xml:space="preserve"> </w:t>
      </w:r>
      <w:r w:rsidRPr="00A60122">
        <w:t>ardındaki</w:t>
      </w:r>
      <w:r w:rsidRPr="00A60122">
        <w:rPr>
          <w:spacing w:val="1"/>
        </w:rPr>
        <w:t xml:space="preserve"> </w:t>
      </w:r>
      <w:r w:rsidRPr="00A60122">
        <w:t>temel</w:t>
      </w:r>
      <w:r w:rsidRPr="00A60122">
        <w:rPr>
          <w:spacing w:val="1"/>
        </w:rPr>
        <w:t xml:space="preserve"> </w:t>
      </w:r>
      <w:r w:rsidRPr="00A60122">
        <w:t>fikir,</w:t>
      </w:r>
      <w:r w:rsidRPr="00A60122">
        <w:rPr>
          <w:spacing w:val="1"/>
        </w:rPr>
        <w:t xml:space="preserve"> </w:t>
      </w:r>
      <w:r w:rsidRPr="00A60122">
        <w:t>bir</w:t>
      </w:r>
      <w:r w:rsidRPr="00A60122">
        <w:rPr>
          <w:spacing w:val="1"/>
        </w:rPr>
        <w:t xml:space="preserve"> </w:t>
      </w:r>
      <w:r w:rsidRPr="00A60122">
        <w:t>önermenin</w:t>
      </w:r>
      <w:r w:rsidRPr="00A60122">
        <w:rPr>
          <w:spacing w:val="1"/>
        </w:rPr>
        <w:t xml:space="preserve"> </w:t>
      </w:r>
      <w:r w:rsidRPr="00A60122">
        <w:t>doğruluğunun,</w:t>
      </w:r>
      <w:r w:rsidRPr="00A60122">
        <w:rPr>
          <w:spacing w:val="1"/>
        </w:rPr>
        <w:t xml:space="preserve"> </w:t>
      </w:r>
      <w:r w:rsidRPr="00A60122">
        <w:t>önermelerde kesin yanlış ve kesin doğru arasındaki sonsuz sayıda doğruluk değerlerini</w:t>
      </w:r>
      <w:r w:rsidRPr="00A60122">
        <w:rPr>
          <w:spacing w:val="1"/>
        </w:rPr>
        <w:t xml:space="preserve"> </w:t>
      </w:r>
      <w:r w:rsidRPr="00A60122">
        <w:t>içeren</w:t>
      </w:r>
      <w:r w:rsidRPr="00A60122">
        <w:rPr>
          <w:spacing w:val="1"/>
        </w:rPr>
        <w:t xml:space="preserve"> </w:t>
      </w:r>
      <w:r w:rsidRPr="00A60122">
        <w:t>bir</w:t>
      </w:r>
      <w:r w:rsidRPr="00A60122">
        <w:rPr>
          <w:spacing w:val="1"/>
        </w:rPr>
        <w:t xml:space="preserve"> </w:t>
      </w:r>
      <w:r w:rsidRPr="00A60122">
        <w:t>kümedeki</w:t>
      </w:r>
      <w:r w:rsidRPr="00A60122">
        <w:rPr>
          <w:spacing w:val="1"/>
        </w:rPr>
        <w:t xml:space="preserve"> </w:t>
      </w:r>
      <w:r w:rsidRPr="00A60122">
        <w:t>değerler,</w:t>
      </w:r>
      <w:r w:rsidRPr="00A60122">
        <w:rPr>
          <w:spacing w:val="1"/>
        </w:rPr>
        <w:t xml:space="preserve"> </w:t>
      </w:r>
      <w:r w:rsidRPr="00A60122">
        <w:t>ya</w:t>
      </w:r>
      <w:r w:rsidRPr="00A60122">
        <w:rPr>
          <w:spacing w:val="1"/>
        </w:rPr>
        <w:t xml:space="preserve"> </w:t>
      </w:r>
      <w:r w:rsidRPr="00A60122">
        <w:t>da</w:t>
      </w:r>
      <w:r w:rsidRPr="00A60122">
        <w:rPr>
          <w:spacing w:val="1"/>
        </w:rPr>
        <w:t xml:space="preserve"> </w:t>
      </w:r>
      <w:r w:rsidRPr="00A60122">
        <w:t>sayısal</w:t>
      </w:r>
      <w:r w:rsidRPr="00A60122">
        <w:rPr>
          <w:spacing w:val="1"/>
        </w:rPr>
        <w:t xml:space="preserve"> </w:t>
      </w:r>
      <w:r w:rsidRPr="00A60122">
        <w:t>olarak</w:t>
      </w:r>
      <w:r w:rsidRPr="00A60122">
        <w:rPr>
          <w:spacing w:val="1"/>
        </w:rPr>
        <w:t xml:space="preserve"> </w:t>
      </w:r>
      <w:r w:rsidRPr="00A60122">
        <w:t>[0,1]</w:t>
      </w:r>
      <w:r w:rsidRPr="00A60122">
        <w:rPr>
          <w:spacing w:val="1"/>
        </w:rPr>
        <w:t xml:space="preserve"> </w:t>
      </w:r>
      <w:r w:rsidRPr="00A60122">
        <w:t>gerçel</w:t>
      </w:r>
      <w:r w:rsidRPr="00A60122">
        <w:rPr>
          <w:spacing w:val="1"/>
        </w:rPr>
        <w:t xml:space="preserve"> </w:t>
      </w:r>
      <w:r w:rsidRPr="00A60122">
        <w:t>sayı</w:t>
      </w:r>
      <w:r w:rsidRPr="00A60122">
        <w:rPr>
          <w:spacing w:val="1"/>
        </w:rPr>
        <w:t xml:space="preserve"> </w:t>
      </w:r>
      <w:r w:rsidRPr="00A60122">
        <w:t>aralığında</w:t>
      </w:r>
      <w:r w:rsidRPr="00A60122">
        <w:rPr>
          <w:spacing w:val="1"/>
        </w:rPr>
        <w:t xml:space="preserve"> </w:t>
      </w:r>
      <w:r w:rsidRPr="00A60122">
        <w:t>ilişkilendirilen bir fonksiyon olarak kabulüdür (Baykal ve Beyan, 2004a: 39). Bulanık</w:t>
      </w:r>
      <w:r w:rsidRPr="00A60122">
        <w:rPr>
          <w:spacing w:val="1"/>
        </w:rPr>
        <w:t xml:space="preserve"> </w:t>
      </w:r>
      <w:r w:rsidRPr="00A60122">
        <w:t>mantığın</w:t>
      </w:r>
      <w:r w:rsidRPr="00A60122">
        <w:rPr>
          <w:spacing w:val="1"/>
        </w:rPr>
        <w:t xml:space="preserve"> </w:t>
      </w:r>
      <w:r w:rsidRPr="00A60122">
        <w:t>genel özellikleri şu şekilde</w:t>
      </w:r>
      <w:r w:rsidRPr="00A60122">
        <w:rPr>
          <w:spacing w:val="-2"/>
        </w:rPr>
        <w:t xml:space="preserve"> </w:t>
      </w:r>
      <w:r w:rsidRPr="00A60122">
        <w:t>özetlenebilir:</w:t>
      </w:r>
    </w:p>
    <w:p w14:paraId="356C6F30" w14:textId="77777777" w:rsidR="00796178" w:rsidRPr="00A60122" w:rsidRDefault="00796178" w:rsidP="00796178">
      <w:pPr>
        <w:spacing w:line="360" w:lineRule="auto"/>
        <w:ind w:firstLine="720"/>
        <w:jc w:val="both"/>
        <w:rPr>
          <w:lang w:val="en-US"/>
        </w:rPr>
      </w:pPr>
    </w:p>
    <w:p w14:paraId="1BF25896" w14:textId="77777777" w:rsidR="00796178" w:rsidRPr="00A60122" w:rsidRDefault="00796178" w:rsidP="00796178">
      <w:pPr>
        <w:pStyle w:val="ListParagraph"/>
        <w:widowControl w:val="0"/>
        <w:numPr>
          <w:ilvl w:val="0"/>
          <w:numId w:val="42"/>
        </w:numPr>
        <w:tabs>
          <w:tab w:val="left" w:pos="1328"/>
        </w:tabs>
        <w:autoSpaceDE w:val="0"/>
        <w:autoSpaceDN w:val="0"/>
        <w:spacing w:line="360" w:lineRule="auto"/>
        <w:ind w:left="1327" w:right="265" w:hanging="360"/>
        <w:contextualSpacing w:val="0"/>
        <w:jc w:val="both"/>
      </w:pPr>
      <w:r w:rsidRPr="00A60122">
        <w:t>Bulanık</w:t>
      </w:r>
      <w:r w:rsidRPr="00A60122">
        <w:rPr>
          <w:spacing w:val="1"/>
        </w:rPr>
        <w:t xml:space="preserve"> </w:t>
      </w:r>
      <w:r w:rsidRPr="00A60122">
        <w:t>mantıkta</w:t>
      </w:r>
      <w:r w:rsidRPr="00A60122">
        <w:rPr>
          <w:spacing w:val="1"/>
        </w:rPr>
        <w:t xml:space="preserve"> </w:t>
      </w:r>
      <w:r w:rsidRPr="00A60122">
        <w:t>kesin</w:t>
      </w:r>
      <w:r w:rsidRPr="00A60122">
        <w:rPr>
          <w:spacing w:val="1"/>
        </w:rPr>
        <w:t xml:space="preserve"> </w:t>
      </w:r>
      <w:r w:rsidRPr="00A60122">
        <w:t>nedenlere</w:t>
      </w:r>
      <w:r w:rsidRPr="00A60122">
        <w:rPr>
          <w:spacing w:val="1"/>
        </w:rPr>
        <w:t xml:space="preserve"> </w:t>
      </w:r>
      <w:r w:rsidRPr="00A60122">
        <w:t>dayalı</w:t>
      </w:r>
      <w:r w:rsidRPr="00A60122">
        <w:rPr>
          <w:spacing w:val="1"/>
        </w:rPr>
        <w:t xml:space="preserve"> </w:t>
      </w:r>
      <w:r w:rsidRPr="00A60122">
        <w:t>düşünme</w:t>
      </w:r>
      <w:r w:rsidRPr="00A60122">
        <w:rPr>
          <w:spacing w:val="1"/>
        </w:rPr>
        <w:t xml:space="preserve"> </w:t>
      </w:r>
      <w:r w:rsidRPr="00A60122">
        <w:t>yerine</w:t>
      </w:r>
      <w:r w:rsidRPr="00A60122">
        <w:rPr>
          <w:spacing w:val="1"/>
        </w:rPr>
        <w:t xml:space="preserve"> </w:t>
      </w:r>
      <w:r w:rsidRPr="00A60122">
        <w:t>yaklaşık</w:t>
      </w:r>
      <w:r w:rsidRPr="00A60122">
        <w:rPr>
          <w:spacing w:val="1"/>
        </w:rPr>
        <w:t xml:space="preserve"> </w:t>
      </w:r>
      <w:r w:rsidRPr="00A60122">
        <w:t>değerlere</w:t>
      </w:r>
      <w:r w:rsidRPr="00A60122">
        <w:rPr>
          <w:spacing w:val="-57"/>
        </w:rPr>
        <w:t xml:space="preserve"> </w:t>
      </w:r>
      <w:r w:rsidRPr="00A60122">
        <w:t>dayanan</w:t>
      </w:r>
      <w:r w:rsidRPr="00A60122">
        <w:rPr>
          <w:spacing w:val="-1"/>
        </w:rPr>
        <w:t xml:space="preserve"> </w:t>
      </w:r>
      <w:r w:rsidRPr="00A60122">
        <w:t>düşünme</w:t>
      </w:r>
      <w:r w:rsidRPr="00A60122">
        <w:rPr>
          <w:spacing w:val="-1"/>
        </w:rPr>
        <w:t xml:space="preserve"> </w:t>
      </w:r>
      <w:r w:rsidRPr="00A60122">
        <w:t>kullanılır.</w:t>
      </w:r>
    </w:p>
    <w:p w14:paraId="3B3D254B"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7" w:line="360" w:lineRule="auto"/>
        <w:ind w:left="1328"/>
        <w:contextualSpacing w:val="0"/>
        <w:jc w:val="both"/>
      </w:pPr>
      <w:r w:rsidRPr="00A60122">
        <w:t>Bulanık</w:t>
      </w:r>
      <w:r w:rsidRPr="00A60122">
        <w:rPr>
          <w:spacing w:val="-2"/>
        </w:rPr>
        <w:t xml:space="preserve"> </w:t>
      </w:r>
      <w:r w:rsidRPr="00A60122">
        <w:t>mantıkta</w:t>
      </w:r>
      <w:r w:rsidRPr="00A60122">
        <w:rPr>
          <w:spacing w:val="-2"/>
        </w:rPr>
        <w:t xml:space="preserve"> </w:t>
      </w:r>
      <w:r w:rsidRPr="00A60122">
        <w:t>her</w:t>
      </w:r>
      <w:r w:rsidRPr="00A60122">
        <w:rPr>
          <w:spacing w:val="-3"/>
        </w:rPr>
        <w:t xml:space="preserve"> </w:t>
      </w:r>
      <w:r w:rsidRPr="00A60122">
        <w:t>şey</w:t>
      </w:r>
      <w:r w:rsidRPr="00A60122">
        <w:rPr>
          <w:spacing w:val="-4"/>
        </w:rPr>
        <w:t xml:space="preserve"> </w:t>
      </w:r>
      <w:r w:rsidRPr="00A60122">
        <w:t>[0,1] aralığında</w:t>
      </w:r>
      <w:r w:rsidRPr="00A60122">
        <w:rPr>
          <w:spacing w:val="-3"/>
        </w:rPr>
        <w:t xml:space="preserve"> </w:t>
      </w:r>
      <w:r w:rsidRPr="00A60122">
        <w:t>belirli</w:t>
      </w:r>
      <w:r w:rsidRPr="00A60122">
        <w:rPr>
          <w:spacing w:val="-1"/>
        </w:rPr>
        <w:t xml:space="preserve"> </w:t>
      </w:r>
      <w:r w:rsidRPr="00A60122">
        <w:t>bir</w:t>
      </w:r>
      <w:r w:rsidRPr="00A60122">
        <w:rPr>
          <w:spacing w:val="-2"/>
        </w:rPr>
        <w:t xml:space="preserve"> </w:t>
      </w:r>
      <w:r w:rsidRPr="00A60122">
        <w:t>derece</w:t>
      </w:r>
      <w:r w:rsidRPr="00A60122">
        <w:rPr>
          <w:spacing w:val="-3"/>
        </w:rPr>
        <w:t xml:space="preserve"> </w:t>
      </w:r>
      <w:r w:rsidRPr="00A60122">
        <w:t>ile gösterilir.</w:t>
      </w:r>
    </w:p>
    <w:p w14:paraId="33CC8DEE"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6" w:line="360" w:lineRule="auto"/>
        <w:ind w:left="1328"/>
        <w:contextualSpacing w:val="0"/>
        <w:jc w:val="both"/>
      </w:pPr>
      <w:r w:rsidRPr="00A60122">
        <w:t>Bulanık</w:t>
      </w:r>
      <w:r w:rsidRPr="00A60122">
        <w:rPr>
          <w:spacing w:val="-2"/>
        </w:rPr>
        <w:t xml:space="preserve"> </w:t>
      </w:r>
      <w:r w:rsidRPr="00A60122">
        <w:t>mantıkta</w:t>
      </w:r>
      <w:r w:rsidRPr="00A60122">
        <w:rPr>
          <w:spacing w:val="-3"/>
        </w:rPr>
        <w:t xml:space="preserve"> </w:t>
      </w:r>
      <w:r w:rsidRPr="00A60122">
        <w:t>bilgi</w:t>
      </w:r>
      <w:r w:rsidRPr="00A60122">
        <w:rPr>
          <w:spacing w:val="-2"/>
        </w:rPr>
        <w:t xml:space="preserve"> </w:t>
      </w:r>
      <w:r w:rsidRPr="00A60122">
        <w:t>büyük,</w:t>
      </w:r>
      <w:r w:rsidRPr="00A60122">
        <w:rPr>
          <w:spacing w:val="-2"/>
        </w:rPr>
        <w:t xml:space="preserve"> </w:t>
      </w:r>
      <w:r w:rsidRPr="00A60122">
        <w:t>küçük, çok</w:t>
      </w:r>
      <w:r w:rsidRPr="00A60122">
        <w:rPr>
          <w:spacing w:val="-2"/>
        </w:rPr>
        <w:t xml:space="preserve"> </w:t>
      </w:r>
      <w:r w:rsidRPr="00A60122">
        <w:t>az</w:t>
      </w:r>
      <w:r w:rsidRPr="00A60122">
        <w:rPr>
          <w:spacing w:val="1"/>
        </w:rPr>
        <w:t xml:space="preserve"> </w:t>
      </w:r>
      <w:r w:rsidRPr="00A60122">
        <w:t>gibi</w:t>
      </w:r>
      <w:r w:rsidRPr="00A60122">
        <w:rPr>
          <w:spacing w:val="-2"/>
        </w:rPr>
        <w:t xml:space="preserve"> </w:t>
      </w:r>
      <w:r w:rsidRPr="00A60122">
        <w:t>sözel</w:t>
      </w:r>
      <w:r w:rsidRPr="00A60122">
        <w:rPr>
          <w:spacing w:val="-2"/>
        </w:rPr>
        <w:t xml:space="preserve"> </w:t>
      </w:r>
      <w:r w:rsidRPr="00A60122">
        <w:t>ifadeler</w:t>
      </w:r>
      <w:r w:rsidRPr="00A60122">
        <w:rPr>
          <w:spacing w:val="-3"/>
        </w:rPr>
        <w:t xml:space="preserve"> </w:t>
      </w:r>
      <w:r w:rsidRPr="00A60122">
        <w:t>şeklindedir.</w:t>
      </w:r>
    </w:p>
    <w:p w14:paraId="496DBB94"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8" w:line="360" w:lineRule="auto"/>
        <w:ind w:left="1328"/>
        <w:contextualSpacing w:val="0"/>
        <w:jc w:val="both"/>
      </w:pPr>
      <w:r w:rsidRPr="00A60122">
        <w:t>Bulanık</w:t>
      </w:r>
      <w:r w:rsidRPr="00A60122">
        <w:rPr>
          <w:spacing w:val="-3"/>
        </w:rPr>
        <w:t xml:space="preserve"> </w:t>
      </w:r>
      <w:r w:rsidRPr="00A60122">
        <w:t>çıkarım</w:t>
      </w:r>
      <w:r w:rsidRPr="00A60122">
        <w:rPr>
          <w:spacing w:val="-2"/>
        </w:rPr>
        <w:t xml:space="preserve"> </w:t>
      </w:r>
      <w:r w:rsidRPr="00A60122">
        <w:t>işlemi</w:t>
      </w:r>
      <w:r w:rsidRPr="00A60122">
        <w:rPr>
          <w:spacing w:val="-3"/>
        </w:rPr>
        <w:t xml:space="preserve"> </w:t>
      </w:r>
      <w:r w:rsidRPr="00A60122">
        <w:t>sözel</w:t>
      </w:r>
      <w:r w:rsidRPr="00A60122">
        <w:rPr>
          <w:spacing w:val="-2"/>
        </w:rPr>
        <w:t xml:space="preserve"> </w:t>
      </w:r>
      <w:r w:rsidRPr="00A60122">
        <w:t>ifadeler</w:t>
      </w:r>
      <w:r w:rsidRPr="00A60122">
        <w:rPr>
          <w:spacing w:val="-3"/>
        </w:rPr>
        <w:t xml:space="preserve"> </w:t>
      </w:r>
      <w:r w:rsidRPr="00A60122">
        <w:t>arasında</w:t>
      </w:r>
      <w:r w:rsidRPr="00A60122">
        <w:rPr>
          <w:spacing w:val="-4"/>
        </w:rPr>
        <w:t xml:space="preserve"> </w:t>
      </w:r>
      <w:r w:rsidRPr="00A60122">
        <w:t>tanımlanan</w:t>
      </w:r>
      <w:r w:rsidRPr="00A60122">
        <w:rPr>
          <w:spacing w:val="-2"/>
        </w:rPr>
        <w:t xml:space="preserve"> </w:t>
      </w:r>
      <w:r w:rsidRPr="00A60122">
        <w:t>kurallar</w:t>
      </w:r>
      <w:r w:rsidRPr="00A60122">
        <w:rPr>
          <w:spacing w:val="-3"/>
        </w:rPr>
        <w:t xml:space="preserve"> </w:t>
      </w:r>
      <w:r w:rsidRPr="00A60122">
        <w:t>ile yapılır.</w:t>
      </w:r>
    </w:p>
    <w:p w14:paraId="11C1E79F" w14:textId="77777777" w:rsidR="00796178" w:rsidRPr="00A60122" w:rsidRDefault="00796178" w:rsidP="00796178">
      <w:pPr>
        <w:pStyle w:val="ListParagraph"/>
        <w:widowControl w:val="0"/>
        <w:numPr>
          <w:ilvl w:val="0"/>
          <w:numId w:val="42"/>
        </w:numPr>
        <w:tabs>
          <w:tab w:val="left" w:pos="1327"/>
          <w:tab w:val="left" w:pos="1328"/>
        </w:tabs>
        <w:autoSpaceDE w:val="0"/>
        <w:autoSpaceDN w:val="0"/>
        <w:spacing w:before="138" w:line="360" w:lineRule="auto"/>
        <w:ind w:left="1328"/>
        <w:contextualSpacing w:val="0"/>
        <w:jc w:val="both"/>
      </w:pPr>
      <w:r w:rsidRPr="00A60122">
        <w:t>Her</w:t>
      </w:r>
      <w:r w:rsidRPr="00A60122">
        <w:rPr>
          <w:spacing w:val="-3"/>
        </w:rPr>
        <w:t xml:space="preserve"> </w:t>
      </w:r>
      <w:r w:rsidRPr="00A60122">
        <w:t>mantıksal</w:t>
      </w:r>
      <w:r w:rsidRPr="00A60122">
        <w:rPr>
          <w:spacing w:val="-2"/>
        </w:rPr>
        <w:t xml:space="preserve"> </w:t>
      </w:r>
      <w:r w:rsidRPr="00A60122">
        <w:t>sistem</w:t>
      </w:r>
      <w:r w:rsidRPr="00A60122">
        <w:rPr>
          <w:spacing w:val="-1"/>
        </w:rPr>
        <w:t xml:space="preserve"> </w:t>
      </w:r>
      <w:r w:rsidRPr="00A60122">
        <w:t>bulanık</w:t>
      </w:r>
      <w:r w:rsidRPr="00A60122">
        <w:rPr>
          <w:spacing w:val="-2"/>
        </w:rPr>
        <w:t xml:space="preserve"> </w:t>
      </w:r>
      <w:r w:rsidRPr="00A60122">
        <w:t>olarak</w:t>
      </w:r>
      <w:r w:rsidRPr="00A60122">
        <w:rPr>
          <w:spacing w:val="-2"/>
        </w:rPr>
        <w:t xml:space="preserve"> </w:t>
      </w:r>
      <w:r w:rsidRPr="00A60122">
        <w:t>ifade</w:t>
      </w:r>
      <w:r w:rsidRPr="00A60122">
        <w:rPr>
          <w:spacing w:val="-2"/>
        </w:rPr>
        <w:t xml:space="preserve"> </w:t>
      </w:r>
      <w:r w:rsidRPr="00A60122">
        <w:t>edilebilir.</w:t>
      </w:r>
    </w:p>
    <w:p w14:paraId="04FB9952" w14:textId="0FE443EC" w:rsidR="00D94813" w:rsidRPr="00796178" w:rsidRDefault="00796178" w:rsidP="006B100F">
      <w:pPr>
        <w:pStyle w:val="ListParagraph"/>
        <w:widowControl w:val="0"/>
        <w:numPr>
          <w:ilvl w:val="0"/>
          <w:numId w:val="42"/>
        </w:numPr>
        <w:tabs>
          <w:tab w:val="left" w:pos="1327"/>
          <w:tab w:val="left" w:pos="1328"/>
        </w:tabs>
        <w:autoSpaceDE w:val="0"/>
        <w:autoSpaceDN w:val="0"/>
        <w:spacing w:before="136" w:line="360" w:lineRule="auto"/>
        <w:ind w:left="1327" w:right="266" w:hanging="360"/>
        <w:contextualSpacing w:val="0"/>
        <w:jc w:val="both"/>
      </w:pPr>
      <w:r w:rsidRPr="00A60122">
        <w:t>Bulanık</w:t>
      </w:r>
      <w:r w:rsidRPr="00A60122">
        <w:rPr>
          <w:spacing w:val="58"/>
        </w:rPr>
        <w:t xml:space="preserve"> </w:t>
      </w:r>
      <w:r w:rsidRPr="00A60122">
        <w:t>mantık</w:t>
      </w:r>
      <w:r w:rsidRPr="00A60122">
        <w:rPr>
          <w:spacing w:val="58"/>
        </w:rPr>
        <w:t xml:space="preserve"> </w:t>
      </w:r>
      <w:r w:rsidRPr="00A60122">
        <w:t>matematiksel</w:t>
      </w:r>
      <w:r w:rsidRPr="00A60122">
        <w:rPr>
          <w:spacing w:val="59"/>
        </w:rPr>
        <w:t xml:space="preserve"> </w:t>
      </w:r>
      <w:r w:rsidRPr="00A60122">
        <w:t>modeli</w:t>
      </w:r>
      <w:r w:rsidRPr="00A60122">
        <w:rPr>
          <w:spacing w:val="58"/>
        </w:rPr>
        <w:t xml:space="preserve"> </w:t>
      </w:r>
      <w:r w:rsidRPr="00A60122">
        <w:t>çok</w:t>
      </w:r>
      <w:r w:rsidRPr="00A60122">
        <w:rPr>
          <w:spacing w:val="58"/>
        </w:rPr>
        <w:t xml:space="preserve"> </w:t>
      </w:r>
      <w:r w:rsidRPr="00A60122">
        <w:t>zor</w:t>
      </w:r>
      <w:r w:rsidRPr="00A60122">
        <w:rPr>
          <w:spacing w:val="58"/>
        </w:rPr>
        <w:t xml:space="preserve"> </w:t>
      </w:r>
      <w:r w:rsidRPr="00A60122">
        <w:t>elde</w:t>
      </w:r>
      <w:r w:rsidRPr="00A60122">
        <w:rPr>
          <w:spacing w:val="57"/>
        </w:rPr>
        <w:t xml:space="preserve"> </w:t>
      </w:r>
      <w:r w:rsidRPr="00A60122">
        <w:t>edilen</w:t>
      </w:r>
      <w:r w:rsidRPr="00A60122">
        <w:rPr>
          <w:spacing w:val="59"/>
        </w:rPr>
        <w:t xml:space="preserve"> </w:t>
      </w:r>
      <w:r w:rsidRPr="00A60122">
        <w:t>sistemler</w:t>
      </w:r>
      <w:r w:rsidRPr="00A60122">
        <w:rPr>
          <w:spacing w:val="57"/>
        </w:rPr>
        <w:t xml:space="preserve"> </w:t>
      </w:r>
      <w:r w:rsidRPr="00A60122">
        <w:t>için</w:t>
      </w:r>
      <w:r w:rsidRPr="00A60122">
        <w:rPr>
          <w:spacing w:val="58"/>
        </w:rPr>
        <w:t xml:space="preserve"> </w:t>
      </w:r>
      <w:r w:rsidRPr="00A60122">
        <w:t>çok</w:t>
      </w:r>
      <w:r w:rsidRPr="00A60122">
        <w:rPr>
          <w:spacing w:val="-57"/>
        </w:rPr>
        <w:t xml:space="preserve"> </w:t>
      </w:r>
      <w:r w:rsidRPr="00A60122">
        <w:t>uygundur (Baykal ve</w:t>
      </w:r>
      <w:r w:rsidRPr="00A60122">
        <w:rPr>
          <w:spacing w:val="1"/>
        </w:rPr>
        <w:t xml:space="preserve"> </w:t>
      </w:r>
      <w:r w:rsidRPr="00A60122">
        <w:t>Beyan, 2004a: 41).</w:t>
      </w:r>
    </w:p>
    <w:p w14:paraId="4335860D" w14:textId="0A39883C" w:rsidR="00D94813" w:rsidRPr="00E9219D" w:rsidRDefault="00AA3E44" w:rsidP="00AC05F2">
      <w:pPr>
        <w:pStyle w:val="Heading3"/>
      </w:pPr>
      <w:r>
        <w:t xml:space="preserve"> </w:t>
      </w:r>
      <w:bookmarkStart w:id="54" w:name="_Toc108050081"/>
      <w:r>
        <w:t xml:space="preserve">Bulanık TOPSIS </w:t>
      </w:r>
      <w:r w:rsidR="00896045">
        <w:t>n</w:t>
      </w:r>
      <w:r>
        <w:t>edir</w:t>
      </w:r>
      <w:bookmarkEnd w:id="54"/>
    </w:p>
    <w:p w14:paraId="05806D46" w14:textId="40577D89" w:rsidR="00AA3E44" w:rsidRPr="00A60122" w:rsidRDefault="00AA3E44" w:rsidP="004B6821">
      <w:pPr>
        <w:spacing w:line="360" w:lineRule="auto"/>
        <w:jc w:val="both"/>
      </w:pPr>
      <w:bookmarkStart w:id="55" w:name="OLE_LINK1"/>
      <w:r w:rsidRPr="00A60122">
        <w:t>Gerçek</w:t>
      </w:r>
      <w:r w:rsidRPr="00A60122">
        <w:rPr>
          <w:spacing w:val="1"/>
        </w:rPr>
        <w:t xml:space="preserve"> </w:t>
      </w:r>
      <w:r w:rsidRPr="00A60122">
        <w:t>hayatta</w:t>
      </w:r>
      <w:r w:rsidRPr="00A60122">
        <w:rPr>
          <w:spacing w:val="1"/>
        </w:rPr>
        <w:t xml:space="preserve"> </w:t>
      </w:r>
      <w:r w:rsidRPr="00A60122">
        <w:t>eksik</w:t>
      </w:r>
      <w:r w:rsidRPr="00A60122">
        <w:rPr>
          <w:spacing w:val="1"/>
        </w:rPr>
        <w:t xml:space="preserve"> </w:t>
      </w:r>
      <w:r w:rsidRPr="00A60122">
        <w:t>ve</w:t>
      </w:r>
      <w:r w:rsidRPr="00A60122">
        <w:rPr>
          <w:spacing w:val="1"/>
        </w:rPr>
        <w:t xml:space="preserve"> </w:t>
      </w:r>
      <w:r w:rsidRPr="00A60122">
        <w:t>elde</w:t>
      </w:r>
      <w:r w:rsidRPr="00A60122">
        <w:rPr>
          <w:spacing w:val="1"/>
        </w:rPr>
        <w:t xml:space="preserve"> </w:t>
      </w:r>
      <w:r w:rsidRPr="00A60122">
        <w:t>edilmesi</w:t>
      </w:r>
      <w:r w:rsidRPr="00A60122">
        <w:rPr>
          <w:spacing w:val="1"/>
        </w:rPr>
        <w:t xml:space="preserve"> </w:t>
      </w:r>
      <w:r w:rsidRPr="00A60122">
        <w:t>zor</w:t>
      </w:r>
      <w:r w:rsidRPr="00A60122">
        <w:rPr>
          <w:spacing w:val="1"/>
        </w:rPr>
        <w:t xml:space="preserve"> </w:t>
      </w:r>
      <w:r w:rsidRPr="00A60122">
        <w:t>bilgiler</w:t>
      </w:r>
      <w:r w:rsidRPr="00A60122">
        <w:rPr>
          <w:spacing w:val="1"/>
        </w:rPr>
        <w:t xml:space="preserve"> </w:t>
      </w:r>
      <w:r w:rsidRPr="00A60122">
        <w:t>yüzünden,</w:t>
      </w:r>
      <w:r w:rsidRPr="00A60122">
        <w:rPr>
          <w:spacing w:val="61"/>
        </w:rPr>
        <w:t xml:space="preserve"> </w:t>
      </w:r>
      <w:r w:rsidRPr="00A60122">
        <w:t>veriler</w:t>
      </w:r>
      <w:r w:rsidRPr="00A60122">
        <w:rPr>
          <w:spacing w:val="1"/>
        </w:rPr>
        <w:t xml:space="preserve"> </w:t>
      </w:r>
      <w:r w:rsidRPr="00A60122">
        <w:t>deterministik değil bulanıktır. Genellikle tercih içeren hükümler belirsizdir ve tercih</w:t>
      </w:r>
      <w:r w:rsidRPr="00A60122">
        <w:rPr>
          <w:spacing w:val="1"/>
        </w:rPr>
        <w:t xml:space="preserve"> </w:t>
      </w:r>
      <w:r w:rsidRPr="00A60122">
        <w:t>kesin bir sayısal değer ile ifade edilemez. Bu nedenle TOPSIS yöntemi bulanık veriler</w:t>
      </w:r>
      <w:r w:rsidRPr="00A60122">
        <w:rPr>
          <w:spacing w:val="1"/>
        </w:rPr>
        <w:t xml:space="preserve"> </w:t>
      </w:r>
      <w:r w:rsidRPr="00A60122">
        <w:t>kullanılabilecek şekilde geliştirilmiştir (Jahanshahloo vd, 2006: 1545). Bulanık TOPSIS</w:t>
      </w:r>
      <w:r w:rsidRPr="00A60122">
        <w:rPr>
          <w:spacing w:val="-57"/>
        </w:rPr>
        <w:t xml:space="preserve"> </w:t>
      </w:r>
      <w:r w:rsidRPr="00A60122">
        <w:t>yöntemi,</w:t>
      </w:r>
      <w:r w:rsidRPr="00A60122">
        <w:rPr>
          <w:spacing w:val="1"/>
        </w:rPr>
        <w:t xml:space="preserve"> </w:t>
      </w:r>
      <w:r w:rsidRPr="00A60122">
        <w:t>birden</w:t>
      </w:r>
      <w:r w:rsidRPr="00A60122">
        <w:rPr>
          <w:spacing w:val="1"/>
        </w:rPr>
        <w:t xml:space="preserve"> </w:t>
      </w:r>
      <w:r w:rsidRPr="00A60122">
        <w:t>fazla</w:t>
      </w:r>
      <w:r w:rsidRPr="00A60122">
        <w:rPr>
          <w:spacing w:val="1"/>
        </w:rPr>
        <w:t xml:space="preserve"> </w:t>
      </w:r>
      <w:r w:rsidRPr="00A60122">
        <w:t>karar</w:t>
      </w:r>
      <w:r w:rsidRPr="00A60122">
        <w:rPr>
          <w:spacing w:val="1"/>
        </w:rPr>
        <w:t xml:space="preserve"> </w:t>
      </w:r>
      <w:r w:rsidRPr="00A60122">
        <w:t>vericinin</w:t>
      </w:r>
      <w:r w:rsidRPr="00A60122">
        <w:rPr>
          <w:spacing w:val="1"/>
        </w:rPr>
        <w:t xml:space="preserve"> </w:t>
      </w:r>
      <w:r w:rsidRPr="00A60122">
        <w:t>çok</w:t>
      </w:r>
      <w:r w:rsidRPr="00A60122">
        <w:rPr>
          <w:spacing w:val="1"/>
        </w:rPr>
        <w:t xml:space="preserve"> </w:t>
      </w:r>
      <w:r w:rsidRPr="00A60122">
        <w:t>sayıda</w:t>
      </w:r>
      <w:r w:rsidRPr="00A60122">
        <w:rPr>
          <w:spacing w:val="1"/>
        </w:rPr>
        <w:t xml:space="preserve"> </w:t>
      </w:r>
      <w:r w:rsidRPr="00A60122">
        <w:t>kritere</w:t>
      </w:r>
      <w:r w:rsidRPr="00A60122">
        <w:rPr>
          <w:spacing w:val="1"/>
        </w:rPr>
        <w:t xml:space="preserve"> </w:t>
      </w:r>
      <w:r w:rsidRPr="00A60122">
        <w:t>göre</w:t>
      </w:r>
      <w:r w:rsidRPr="00A60122">
        <w:rPr>
          <w:spacing w:val="1"/>
        </w:rPr>
        <w:t xml:space="preserve"> </w:t>
      </w:r>
      <w:r w:rsidRPr="00A60122">
        <w:t>belirsizlik</w:t>
      </w:r>
      <w:r w:rsidRPr="00A60122">
        <w:rPr>
          <w:spacing w:val="1"/>
        </w:rPr>
        <w:t xml:space="preserve"> </w:t>
      </w:r>
      <w:r w:rsidRPr="00A60122">
        <w:t>altında</w:t>
      </w:r>
      <w:r w:rsidRPr="00A60122">
        <w:rPr>
          <w:spacing w:val="1"/>
        </w:rPr>
        <w:t xml:space="preserve"> </w:t>
      </w:r>
      <w:r w:rsidRPr="00A60122">
        <w:t xml:space="preserve">alternatifleri </w:t>
      </w:r>
      <w:r w:rsidRPr="00A60122">
        <w:lastRenderedPageBreak/>
        <w:t>değerlendirerek sıralamasına, dolayısıyla da seçime yönelik kararını doğru</w:t>
      </w:r>
      <w:r w:rsidRPr="00A60122">
        <w:rPr>
          <w:spacing w:val="1"/>
        </w:rPr>
        <w:t xml:space="preserve"> </w:t>
      </w:r>
      <w:r w:rsidRPr="00A60122">
        <w:t>vermesine</w:t>
      </w:r>
      <w:r w:rsidRPr="00A60122">
        <w:rPr>
          <w:spacing w:val="3"/>
        </w:rPr>
        <w:t xml:space="preserve"> </w:t>
      </w:r>
      <w:r w:rsidRPr="00A60122">
        <w:t>yardımcı</w:t>
      </w:r>
      <w:r w:rsidRPr="00A60122">
        <w:rPr>
          <w:spacing w:val="-1"/>
        </w:rPr>
        <w:t xml:space="preserve"> </w:t>
      </w:r>
      <w:r w:rsidRPr="00A60122">
        <w:t>olan</w:t>
      </w:r>
      <w:r w:rsidRPr="00A60122">
        <w:rPr>
          <w:spacing w:val="2"/>
        </w:rPr>
        <w:t xml:space="preserve"> </w:t>
      </w:r>
      <w:r w:rsidRPr="00A60122">
        <w:t>bir yöntemdir</w:t>
      </w:r>
      <w:r w:rsidRPr="00A60122">
        <w:rPr>
          <w:spacing w:val="-1"/>
        </w:rPr>
        <w:t xml:space="preserve"> </w:t>
      </w:r>
      <w:r w:rsidRPr="00A60122">
        <w:t>(Dündar</w:t>
      </w:r>
      <w:r w:rsidRPr="00A60122">
        <w:rPr>
          <w:spacing w:val="-2"/>
        </w:rPr>
        <w:t xml:space="preserve"> </w:t>
      </w:r>
      <w:r w:rsidRPr="00A60122">
        <w:t>vd, 2007:</w:t>
      </w:r>
      <w:r w:rsidRPr="00A60122">
        <w:rPr>
          <w:spacing w:val="-1"/>
        </w:rPr>
        <w:t xml:space="preserve"> </w:t>
      </w:r>
      <w:r w:rsidRPr="00A60122">
        <w:t>287).</w:t>
      </w:r>
    </w:p>
    <w:p w14:paraId="2AECCF9A" w14:textId="77777777" w:rsidR="00AA3E44" w:rsidRPr="00A60122" w:rsidRDefault="00AA3E44" w:rsidP="00AA3E44">
      <w:pPr>
        <w:spacing w:line="360" w:lineRule="auto"/>
        <w:jc w:val="both"/>
      </w:pPr>
    </w:p>
    <w:p w14:paraId="77648174" w14:textId="7CF4324D" w:rsidR="00D94813" w:rsidRPr="00AA3E44" w:rsidRDefault="00AA3E44" w:rsidP="004B6821">
      <w:pPr>
        <w:spacing w:line="360" w:lineRule="auto"/>
        <w:jc w:val="both"/>
      </w:pPr>
      <w:r w:rsidRPr="00A60122">
        <w:t>Klasik TOPSIS yönteminde, performans değerleri ve kriterlerin ağırlıkları kesin</w:t>
      </w:r>
      <w:r w:rsidRPr="00A60122">
        <w:rPr>
          <w:spacing w:val="1"/>
        </w:rPr>
        <w:t xml:space="preserve"> </w:t>
      </w:r>
      <w:r w:rsidRPr="00A60122">
        <w:t>sayılar olarak</w:t>
      </w:r>
      <w:r w:rsidRPr="00A60122">
        <w:rPr>
          <w:spacing w:val="1"/>
        </w:rPr>
        <w:t xml:space="preserve"> </w:t>
      </w:r>
      <w:r w:rsidRPr="00A60122">
        <w:t>verilmektedir.</w:t>
      </w:r>
      <w:r w:rsidRPr="00A60122">
        <w:rPr>
          <w:spacing w:val="1"/>
        </w:rPr>
        <w:t xml:space="preserve"> </w:t>
      </w:r>
      <w:r w:rsidRPr="00A60122">
        <w:t>Bu</w:t>
      </w:r>
      <w:r w:rsidRPr="00A60122">
        <w:rPr>
          <w:spacing w:val="5"/>
        </w:rPr>
        <w:t xml:space="preserve"> </w:t>
      </w:r>
      <w:r w:rsidRPr="00A60122">
        <w:t>yüzden,</w:t>
      </w:r>
      <w:r w:rsidRPr="00A60122">
        <w:rPr>
          <w:spacing w:val="1"/>
        </w:rPr>
        <w:t xml:space="preserve"> </w:t>
      </w:r>
      <w:r w:rsidRPr="00A60122">
        <w:t>ağırlıkların</w:t>
      </w:r>
      <w:r w:rsidRPr="00A60122">
        <w:rPr>
          <w:spacing w:val="1"/>
        </w:rPr>
        <w:t xml:space="preserve"> </w:t>
      </w:r>
      <w:r w:rsidRPr="00A60122">
        <w:t>ve</w:t>
      </w:r>
      <w:r w:rsidRPr="00A60122">
        <w:rPr>
          <w:spacing w:val="1"/>
        </w:rPr>
        <w:t xml:space="preserve"> </w:t>
      </w:r>
      <w:r w:rsidRPr="00A60122">
        <w:t>nitel</w:t>
      </w:r>
      <w:r w:rsidRPr="00A60122">
        <w:rPr>
          <w:spacing w:val="2"/>
        </w:rPr>
        <w:t xml:space="preserve"> </w:t>
      </w:r>
      <w:r w:rsidRPr="00A60122">
        <w:t>ölçümlerin belirlenmesinde</w:t>
      </w:r>
      <w:r w:rsidRPr="00A60122">
        <w:rPr>
          <w:lang w:val="en-US"/>
        </w:rPr>
        <w:t xml:space="preserve"> </w:t>
      </w:r>
      <w:r w:rsidRPr="00A60122">
        <w:t>insan algılamasından ortaya çıkan belirsizliği dikkate alamaz. Kesin verilerin, gerçek</w:t>
      </w:r>
      <w:r w:rsidRPr="00A60122">
        <w:rPr>
          <w:spacing w:val="1"/>
        </w:rPr>
        <w:t xml:space="preserve"> </w:t>
      </w:r>
      <w:r w:rsidRPr="00A60122">
        <w:t>hayatta</w:t>
      </w:r>
      <w:r w:rsidRPr="00A60122">
        <w:rPr>
          <w:spacing w:val="1"/>
        </w:rPr>
        <w:t xml:space="preserve"> </w:t>
      </w:r>
      <w:r w:rsidRPr="00A60122">
        <w:t>karşımıza</w:t>
      </w:r>
      <w:r w:rsidRPr="00A60122">
        <w:rPr>
          <w:spacing w:val="1"/>
        </w:rPr>
        <w:t xml:space="preserve"> </w:t>
      </w:r>
      <w:r w:rsidRPr="00A60122">
        <w:t>çıkan</w:t>
      </w:r>
      <w:r w:rsidRPr="00A60122">
        <w:rPr>
          <w:spacing w:val="1"/>
        </w:rPr>
        <w:t xml:space="preserve"> </w:t>
      </w:r>
      <w:r w:rsidRPr="00A60122">
        <w:t>uygulamaları</w:t>
      </w:r>
      <w:r w:rsidRPr="00A60122">
        <w:rPr>
          <w:spacing w:val="1"/>
        </w:rPr>
        <w:t xml:space="preserve"> </w:t>
      </w:r>
      <w:r w:rsidRPr="00A60122">
        <w:t>modellemede</w:t>
      </w:r>
      <w:r w:rsidRPr="00A60122">
        <w:rPr>
          <w:spacing w:val="1"/>
        </w:rPr>
        <w:t xml:space="preserve"> </w:t>
      </w:r>
      <w:r w:rsidRPr="00A60122">
        <w:t>yetersiz</w:t>
      </w:r>
      <w:r w:rsidRPr="00A60122">
        <w:rPr>
          <w:spacing w:val="1"/>
        </w:rPr>
        <w:t xml:space="preserve"> </w:t>
      </w:r>
      <w:r w:rsidRPr="00A60122">
        <w:t>kalmasından</w:t>
      </w:r>
      <w:r w:rsidRPr="00A60122">
        <w:rPr>
          <w:spacing w:val="1"/>
        </w:rPr>
        <w:t xml:space="preserve"> </w:t>
      </w:r>
      <w:r w:rsidRPr="00A60122">
        <w:t>dolayı</w:t>
      </w:r>
      <w:r w:rsidRPr="00A60122">
        <w:rPr>
          <w:spacing w:val="1"/>
        </w:rPr>
        <w:t xml:space="preserve"> </w:t>
      </w:r>
      <w:r w:rsidRPr="00A60122">
        <w:t>sübjektif</w:t>
      </w:r>
      <w:r w:rsidRPr="00A60122">
        <w:rPr>
          <w:spacing w:val="51"/>
        </w:rPr>
        <w:t xml:space="preserve"> </w:t>
      </w:r>
      <w:r w:rsidRPr="00A60122">
        <w:t>nitelikler</w:t>
      </w:r>
      <w:r w:rsidRPr="00A60122">
        <w:rPr>
          <w:spacing w:val="52"/>
        </w:rPr>
        <w:t xml:space="preserve"> </w:t>
      </w:r>
      <w:r w:rsidRPr="00A60122">
        <w:t>ve</w:t>
      </w:r>
      <w:r w:rsidRPr="00A60122">
        <w:rPr>
          <w:spacing w:val="52"/>
        </w:rPr>
        <w:t xml:space="preserve"> </w:t>
      </w:r>
      <w:r w:rsidRPr="00A60122">
        <w:t>niteliklerin</w:t>
      </w:r>
      <w:r w:rsidRPr="00A60122">
        <w:rPr>
          <w:spacing w:val="53"/>
        </w:rPr>
        <w:t xml:space="preserve"> </w:t>
      </w:r>
      <w:r w:rsidRPr="00A60122">
        <w:t>ağırlıkları</w:t>
      </w:r>
      <w:r w:rsidRPr="00A60122">
        <w:rPr>
          <w:spacing w:val="52"/>
        </w:rPr>
        <w:t xml:space="preserve"> </w:t>
      </w:r>
      <w:r w:rsidRPr="00A60122">
        <w:t>çoğu</w:t>
      </w:r>
      <w:r w:rsidRPr="00A60122">
        <w:rPr>
          <w:spacing w:val="53"/>
        </w:rPr>
        <w:t xml:space="preserve"> </w:t>
      </w:r>
      <w:r w:rsidRPr="00A60122">
        <w:t>zaman</w:t>
      </w:r>
      <w:r w:rsidRPr="00A60122">
        <w:rPr>
          <w:spacing w:val="55"/>
        </w:rPr>
        <w:t xml:space="preserve"> </w:t>
      </w:r>
      <w:r w:rsidRPr="00A60122">
        <w:t>sözel</w:t>
      </w:r>
      <w:r w:rsidRPr="00A60122">
        <w:rPr>
          <w:spacing w:val="53"/>
        </w:rPr>
        <w:t xml:space="preserve"> </w:t>
      </w:r>
      <w:r w:rsidRPr="00A60122">
        <w:t>değişkenler</w:t>
      </w:r>
      <w:r w:rsidRPr="00A60122">
        <w:rPr>
          <w:spacing w:val="51"/>
        </w:rPr>
        <w:t xml:space="preserve"> </w:t>
      </w:r>
      <w:r w:rsidRPr="00A60122">
        <w:t>ile</w:t>
      </w:r>
      <w:r w:rsidRPr="00A60122">
        <w:rPr>
          <w:spacing w:val="52"/>
        </w:rPr>
        <w:t xml:space="preserve"> </w:t>
      </w:r>
      <w:r w:rsidRPr="00A60122">
        <w:t>ifade</w:t>
      </w:r>
      <w:r w:rsidRPr="00A60122">
        <w:rPr>
          <w:lang w:val="en-US"/>
        </w:rPr>
        <w:t xml:space="preserve"> </w:t>
      </w:r>
      <w:r w:rsidRPr="00A60122">
        <w:rPr>
          <w:spacing w:val="-57"/>
        </w:rPr>
        <w:t xml:space="preserve"> </w:t>
      </w:r>
      <w:r w:rsidRPr="00A60122">
        <w:t>edilir</w:t>
      </w:r>
      <w:r w:rsidRPr="00A60122">
        <w:rPr>
          <w:spacing w:val="1"/>
        </w:rPr>
        <w:t xml:space="preserve"> </w:t>
      </w:r>
      <w:r w:rsidRPr="00A60122">
        <w:t>(Yong,</w:t>
      </w:r>
      <w:r w:rsidRPr="00A60122">
        <w:rPr>
          <w:spacing w:val="1"/>
        </w:rPr>
        <w:t xml:space="preserve"> </w:t>
      </w:r>
      <w:r w:rsidRPr="00A60122">
        <w:t>2006:</w:t>
      </w:r>
      <w:r w:rsidRPr="00A60122">
        <w:rPr>
          <w:spacing w:val="1"/>
        </w:rPr>
        <w:t xml:space="preserve"> </w:t>
      </w:r>
      <w:r w:rsidRPr="00A60122">
        <w:t>839)</w:t>
      </w:r>
      <w:r>
        <w:t>.</w:t>
      </w:r>
    </w:p>
    <w:p w14:paraId="65C72C16" w14:textId="19C4D7DB" w:rsidR="00D94813" w:rsidRPr="00E9219D" w:rsidRDefault="00AA3E44" w:rsidP="00AA3E44">
      <w:pPr>
        <w:pStyle w:val="Heading3"/>
      </w:pPr>
      <w:bookmarkStart w:id="56" w:name="_Toc224357614"/>
      <w:bookmarkEnd w:id="55"/>
      <w:r>
        <w:t xml:space="preserve"> </w:t>
      </w:r>
      <w:bookmarkStart w:id="57" w:name="_Toc108050082"/>
      <w:bookmarkEnd w:id="56"/>
      <w:r w:rsidR="00896045">
        <w:t>Hesaplamalar</w:t>
      </w:r>
      <w:bookmarkEnd w:id="57"/>
    </w:p>
    <w:p w14:paraId="470E3F50" w14:textId="2381B5A2" w:rsidR="00AA3E44" w:rsidRPr="00A60122" w:rsidRDefault="00AA3E44" w:rsidP="004B6821">
      <w:pPr>
        <w:spacing w:line="360" w:lineRule="auto"/>
        <w:rPr>
          <w:lang w:val="en-US"/>
        </w:rPr>
      </w:pPr>
      <w:r w:rsidRPr="00A60122">
        <w:rPr>
          <w:lang w:val="en-US"/>
        </w:rPr>
        <w:t>Hesaplamalar sırasında son kullanıcı olan, karar verici sayıların içinde boğulmaması için arayüzde sözel ifader kullanılıcaktır. Aşağıdaki basit bir örnek ile inceleyelim.</w:t>
      </w:r>
    </w:p>
    <w:p w14:paraId="08A52235" w14:textId="77777777" w:rsidR="00AA3E44" w:rsidRDefault="00AA3E44" w:rsidP="00AA3E44">
      <w:pPr>
        <w:keepNext/>
        <w:jc w:val="center"/>
      </w:pPr>
      <w:r w:rsidRPr="00A60122">
        <w:drawing>
          <wp:inline distT="0" distB="0" distL="114300" distR="114300" wp14:anchorId="28232769" wp14:editId="67ABBA9D">
            <wp:extent cx="3019425" cy="1028700"/>
            <wp:effectExtent l="0" t="0" r="9525" b="0"/>
            <wp:docPr id="2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descr="Table&#10;&#10;Description automatically generated"/>
                    <pic:cNvPicPr>
                      <a:picLocks noChangeAspect="1"/>
                    </pic:cNvPicPr>
                  </pic:nvPicPr>
                  <pic:blipFill>
                    <a:blip r:embed="rId30"/>
                    <a:stretch>
                      <a:fillRect/>
                    </a:stretch>
                  </pic:blipFill>
                  <pic:spPr>
                    <a:xfrm>
                      <a:off x="0" y="0"/>
                      <a:ext cx="3019425" cy="1028700"/>
                    </a:xfrm>
                    <a:prstGeom prst="rect">
                      <a:avLst/>
                    </a:prstGeom>
                    <a:noFill/>
                    <a:ln>
                      <a:noFill/>
                    </a:ln>
                  </pic:spPr>
                </pic:pic>
              </a:graphicData>
            </a:graphic>
          </wp:inline>
        </w:drawing>
      </w:r>
    </w:p>
    <w:p w14:paraId="089FB27D" w14:textId="7C33EA5C" w:rsidR="00AA3E44" w:rsidRPr="00A60122" w:rsidRDefault="00AA3E44" w:rsidP="00AA3E44">
      <w:pPr>
        <w:pStyle w:val="Caption"/>
        <w:jc w:val="center"/>
        <w:rPr>
          <w:lang w:val="en-US"/>
        </w:rPr>
      </w:pPr>
      <w:bookmarkStart w:id="58" w:name="_Toc108051486"/>
      <w:r>
        <w:t xml:space="preserve">Şekil </w:t>
      </w:r>
      <w:r>
        <w:fldChar w:fldCharType="begin"/>
      </w:r>
      <w:r>
        <w:instrText xml:space="preserve"> SEQ Şekil \* ARABIC </w:instrText>
      </w:r>
      <w:r>
        <w:fldChar w:fldCharType="separate"/>
      </w:r>
      <w:r w:rsidR="00E44B88">
        <w:t>13</w:t>
      </w:r>
      <w:r>
        <w:fldChar w:fldCharType="end"/>
      </w:r>
      <w:r w:rsidR="00B007D4">
        <w:t>: Önem ağırlıkları</w:t>
      </w:r>
      <w:bookmarkEnd w:id="58"/>
    </w:p>
    <w:p w14:paraId="718F1164" w14:textId="77777777" w:rsidR="00AA3E44" w:rsidRPr="00A60122" w:rsidRDefault="00AA3E44" w:rsidP="00AA3E44">
      <w:pPr>
        <w:rPr>
          <w:lang w:val="en-US"/>
        </w:rPr>
      </w:pPr>
    </w:p>
    <w:p w14:paraId="116A5131" w14:textId="6EE71A7C" w:rsidR="00AA3E44" w:rsidRPr="00A60122" w:rsidRDefault="00AA3E44" w:rsidP="005577F4">
      <w:pPr>
        <w:spacing w:line="360" w:lineRule="auto"/>
        <w:jc w:val="both"/>
        <w:rPr>
          <w:lang w:val="en-US"/>
        </w:rPr>
      </w:pPr>
      <w:r w:rsidRPr="00A60122">
        <w:rPr>
          <w:lang w:val="en-US"/>
        </w:rPr>
        <w:t>Normal şartlarda yukarıdaki tabloda yazılı halde görünen değerler son kullanıcıya gösterilmeden algoritmalara sağlanmaktadır. Ancak şuan konuyu daha rahat anlatabilmek adına yazılı ifadeler halinde verilmekteler. Örneğin 0 ile 21 puan arasında olan bir seçenek “çok düşük” olarak tabloya işlenmiştir. 60 - 81 ise “yüksek olarak işlenmiştir.”</w:t>
      </w:r>
    </w:p>
    <w:p w14:paraId="2FAD33FB" w14:textId="77777777" w:rsidR="00AA3E44" w:rsidRDefault="00AA3E44" w:rsidP="00AA3E44">
      <w:pPr>
        <w:keepNext/>
        <w:jc w:val="center"/>
      </w:pPr>
      <w:r w:rsidRPr="00A60122">
        <w:drawing>
          <wp:inline distT="0" distB="0" distL="114300" distR="114300" wp14:anchorId="42230036" wp14:editId="53CBF607">
            <wp:extent cx="5324475" cy="2447925"/>
            <wp:effectExtent l="0" t="0" r="9525" b="9525"/>
            <wp:docPr id="26"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Table&#10;&#10;Description automatically generated"/>
                    <pic:cNvPicPr>
                      <a:picLocks noChangeAspect="1"/>
                    </pic:cNvPicPr>
                  </pic:nvPicPr>
                  <pic:blipFill>
                    <a:blip r:embed="rId31"/>
                    <a:stretch>
                      <a:fillRect/>
                    </a:stretch>
                  </pic:blipFill>
                  <pic:spPr>
                    <a:xfrm>
                      <a:off x="0" y="0"/>
                      <a:ext cx="5324475" cy="2447925"/>
                    </a:xfrm>
                    <a:prstGeom prst="rect">
                      <a:avLst/>
                    </a:prstGeom>
                    <a:noFill/>
                    <a:ln>
                      <a:noFill/>
                    </a:ln>
                  </pic:spPr>
                </pic:pic>
              </a:graphicData>
            </a:graphic>
          </wp:inline>
        </w:drawing>
      </w:r>
    </w:p>
    <w:p w14:paraId="36B97B80" w14:textId="22210FE4" w:rsidR="00AA3E44" w:rsidRPr="00A60122" w:rsidRDefault="00AA3E44" w:rsidP="00AA3E44">
      <w:pPr>
        <w:pStyle w:val="Caption"/>
        <w:jc w:val="center"/>
      </w:pPr>
      <w:bookmarkStart w:id="59" w:name="_Toc108051487"/>
      <w:r>
        <w:t xml:space="preserve">Şekil </w:t>
      </w:r>
      <w:r>
        <w:fldChar w:fldCharType="begin"/>
      </w:r>
      <w:r>
        <w:instrText xml:space="preserve"> SEQ Şekil \* ARABIC </w:instrText>
      </w:r>
      <w:r>
        <w:fldChar w:fldCharType="separate"/>
      </w:r>
      <w:r w:rsidR="00E44B88">
        <w:t>14</w:t>
      </w:r>
      <w:r>
        <w:fldChar w:fldCharType="end"/>
      </w:r>
      <w:r w:rsidR="00B007D4">
        <w:t>: Bukanık sayılar</w:t>
      </w:r>
      <w:bookmarkEnd w:id="59"/>
    </w:p>
    <w:p w14:paraId="04C3A7E8" w14:textId="77777777" w:rsidR="00AA3E44" w:rsidRPr="00A60122" w:rsidRDefault="00AA3E44" w:rsidP="00AA3E44"/>
    <w:p w14:paraId="610D30EB" w14:textId="35FE1136" w:rsidR="00AA3E44" w:rsidRPr="00A60122" w:rsidRDefault="00AA3E44" w:rsidP="00AA3E44">
      <w:pPr>
        <w:spacing w:line="360" w:lineRule="auto"/>
        <w:jc w:val="both"/>
        <w:rPr>
          <w:lang w:val="en-US"/>
        </w:rPr>
      </w:pPr>
      <w:r w:rsidRPr="00A60122">
        <w:rPr>
          <w:lang w:val="en-US"/>
        </w:rPr>
        <w:t>Dönüştürme işleminden sonra aşağıdaki tablo elde edilir.</w:t>
      </w:r>
    </w:p>
    <w:p w14:paraId="521A85B4" w14:textId="77777777" w:rsidR="00AA3E44" w:rsidRPr="00A60122" w:rsidRDefault="00AA3E44" w:rsidP="00AA3E44">
      <w:pPr>
        <w:rPr>
          <w:lang w:val="en-US"/>
        </w:rPr>
      </w:pPr>
    </w:p>
    <w:p w14:paraId="330BDB0E" w14:textId="77777777" w:rsidR="00AA3E44" w:rsidRDefault="00AA3E44" w:rsidP="005577F4">
      <w:pPr>
        <w:keepNext/>
        <w:jc w:val="center"/>
      </w:pPr>
      <w:r w:rsidRPr="00A60122">
        <w:drawing>
          <wp:inline distT="0" distB="0" distL="114300" distR="114300" wp14:anchorId="52AA3F49" wp14:editId="7A838BFF">
            <wp:extent cx="4914900" cy="774989"/>
            <wp:effectExtent l="0" t="0" r="0" b="6350"/>
            <wp:docPr id="27"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Table&#10;&#10;Description automatically generated"/>
                    <pic:cNvPicPr>
                      <a:picLocks noChangeAspect="1"/>
                    </pic:cNvPicPr>
                  </pic:nvPicPr>
                  <pic:blipFill>
                    <a:blip r:embed="rId32"/>
                    <a:stretch>
                      <a:fillRect/>
                    </a:stretch>
                  </pic:blipFill>
                  <pic:spPr>
                    <a:xfrm>
                      <a:off x="0" y="0"/>
                      <a:ext cx="4989014" cy="786675"/>
                    </a:xfrm>
                    <a:prstGeom prst="rect">
                      <a:avLst/>
                    </a:prstGeom>
                    <a:noFill/>
                    <a:ln>
                      <a:noFill/>
                    </a:ln>
                  </pic:spPr>
                </pic:pic>
              </a:graphicData>
            </a:graphic>
          </wp:inline>
        </w:drawing>
      </w:r>
    </w:p>
    <w:p w14:paraId="5E883E87" w14:textId="5D1A8ECB" w:rsidR="00AA3E44" w:rsidRPr="00A60122" w:rsidRDefault="00AA3E44" w:rsidP="00AA3E44">
      <w:pPr>
        <w:pStyle w:val="Caption"/>
        <w:jc w:val="center"/>
        <w:rPr>
          <w:lang w:val="en-US"/>
        </w:rPr>
      </w:pPr>
      <w:bookmarkStart w:id="60" w:name="_Toc108051488"/>
      <w:r>
        <w:t xml:space="preserve">Şekil </w:t>
      </w:r>
      <w:r>
        <w:fldChar w:fldCharType="begin"/>
      </w:r>
      <w:r>
        <w:instrText xml:space="preserve"> SEQ Şekil \* ARABIC </w:instrText>
      </w:r>
      <w:r>
        <w:fldChar w:fldCharType="separate"/>
      </w:r>
      <w:r w:rsidR="00E44B88">
        <w:t>15</w:t>
      </w:r>
      <w:r>
        <w:fldChar w:fldCharType="end"/>
      </w:r>
      <w:r w:rsidR="00B007D4">
        <w:t>: Önem oranlarının bulanık karşılıkları</w:t>
      </w:r>
      <w:bookmarkEnd w:id="60"/>
    </w:p>
    <w:p w14:paraId="2BD3AFB7" w14:textId="77777777" w:rsidR="00AA3E44" w:rsidRPr="00A60122" w:rsidRDefault="00AA3E44" w:rsidP="00AA3E44"/>
    <w:p w14:paraId="7308BDD1" w14:textId="77777777" w:rsidR="00AA3E44" w:rsidRPr="00A60122" w:rsidRDefault="00AA3E44" w:rsidP="004B6821">
      <w:pPr>
        <w:spacing w:line="360" w:lineRule="auto"/>
        <w:jc w:val="both"/>
        <w:rPr>
          <w:lang w:val="en-US"/>
        </w:rPr>
      </w:pPr>
      <w:r w:rsidRPr="00A60122">
        <w:rPr>
          <w:lang w:val="en-US"/>
        </w:rPr>
        <w:t>İlk tablodaki sözel ifadelere bulanık sayılara dönüştürülden sonra her bir hücrenin içindeki değer incelediğimiz kriterdeki en büyük bulanık sayı ile bölünür. Kriter-1 için konuşulduğu takdirde alternatif-3 ün sahip olduğu 9 değeri en büyüktür. Bu durumda ilk satır için 1/9, 1/9, 1/3 şeklinde işlemler yapılacaktır.</w:t>
      </w:r>
    </w:p>
    <w:p w14:paraId="3166FFED" w14:textId="77777777" w:rsidR="00AA3E44" w:rsidRPr="00A60122" w:rsidRDefault="00AA3E44" w:rsidP="00AA3E44">
      <w:pPr>
        <w:rPr>
          <w:lang w:val="en-US"/>
        </w:rPr>
      </w:pPr>
    </w:p>
    <w:p w14:paraId="78FF5A0C" w14:textId="77777777" w:rsidR="00AA3E44" w:rsidRDefault="00AA3E44" w:rsidP="00AA3E44">
      <w:pPr>
        <w:keepNext/>
        <w:jc w:val="center"/>
      </w:pPr>
      <w:r w:rsidRPr="00A60122">
        <w:drawing>
          <wp:inline distT="0" distB="0" distL="114300" distR="114300" wp14:anchorId="166A7742" wp14:editId="0EF95D24">
            <wp:extent cx="4819650" cy="752460"/>
            <wp:effectExtent l="0" t="0" r="0" b="0"/>
            <wp:docPr id="28"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Table&#10;&#10;Description automatically generated"/>
                    <pic:cNvPicPr>
                      <a:picLocks noChangeAspect="1"/>
                    </pic:cNvPicPr>
                  </pic:nvPicPr>
                  <pic:blipFill>
                    <a:blip r:embed="rId33"/>
                    <a:stretch>
                      <a:fillRect/>
                    </a:stretch>
                  </pic:blipFill>
                  <pic:spPr>
                    <a:xfrm>
                      <a:off x="0" y="0"/>
                      <a:ext cx="4909640" cy="766510"/>
                    </a:xfrm>
                    <a:prstGeom prst="rect">
                      <a:avLst/>
                    </a:prstGeom>
                    <a:noFill/>
                    <a:ln>
                      <a:noFill/>
                    </a:ln>
                  </pic:spPr>
                </pic:pic>
              </a:graphicData>
            </a:graphic>
          </wp:inline>
        </w:drawing>
      </w:r>
    </w:p>
    <w:p w14:paraId="5774EA75" w14:textId="5A514270" w:rsidR="00AA3E44" w:rsidRPr="00A60122" w:rsidRDefault="00AA3E44" w:rsidP="00AA3E44">
      <w:pPr>
        <w:pStyle w:val="Caption"/>
        <w:jc w:val="center"/>
        <w:rPr>
          <w:lang w:val="en-US"/>
        </w:rPr>
      </w:pPr>
      <w:bookmarkStart w:id="61" w:name="_Toc108051489"/>
      <w:r>
        <w:t xml:space="preserve">Şekil </w:t>
      </w:r>
      <w:r>
        <w:fldChar w:fldCharType="begin"/>
      </w:r>
      <w:r>
        <w:instrText xml:space="preserve"> SEQ Şekil \* ARABIC </w:instrText>
      </w:r>
      <w:r>
        <w:fldChar w:fldCharType="separate"/>
      </w:r>
      <w:r w:rsidR="00E44B88">
        <w:t>16</w:t>
      </w:r>
      <w:r>
        <w:fldChar w:fldCharType="end"/>
      </w:r>
      <w:r w:rsidR="00B007D4">
        <w:t>: Bölüm sonucu değerler</w:t>
      </w:r>
      <w:bookmarkEnd w:id="61"/>
    </w:p>
    <w:p w14:paraId="3B536FA8" w14:textId="77777777" w:rsidR="00AA3E44" w:rsidRPr="00A60122" w:rsidRDefault="00AA3E44" w:rsidP="00AA3E44">
      <w:pPr>
        <w:jc w:val="center"/>
      </w:pPr>
    </w:p>
    <w:p w14:paraId="1C93C376" w14:textId="275B608C" w:rsidR="00AA3E44" w:rsidRPr="00A60122" w:rsidRDefault="00AA3E44" w:rsidP="004B6821">
      <w:pPr>
        <w:spacing w:line="360" w:lineRule="auto"/>
        <w:jc w:val="both"/>
        <w:rPr>
          <w:lang w:val="en-US"/>
        </w:rPr>
      </w:pPr>
      <w:r w:rsidRPr="00A60122">
        <w:rPr>
          <w:lang w:val="en-US"/>
        </w:rPr>
        <w:t xml:space="preserve">Her hücre kendi içinde bulunduğu bölgenin en büyük değerine bölünerek yukarıdaki tablo ortaya çıkartılmıştır. Hesaplamaların devamında kriter ağırlıkları da hesaplamalara dahil olacak. Bir önceki bölümde anlatılan “AHP” metodu uygulamada bu kriter ağırlıklarını oluşturmakla görevi ancak bu bölümde hesaplamaların kolay anlatılabilmesi için kriter ağırlıkları rastgele olarak verilmiş durumda. </w:t>
      </w:r>
    </w:p>
    <w:p w14:paraId="034AAEB0" w14:textId="77777777" w:rsidR="00AA3E44" w:rsidRDefault="00AA3E44" w:rsidP="00AA3E44">
      <w:pPr>
        <w:keepNext/>
        <w:jc w:val="center"/>
      </w:pPr>
      <w:r w:rsidRPr="00A60122">
        <w:drawing>
          <wp:inline distT="0" distB="0" distL="114300" distR="114300" wp14:anchorId="49605B9D" wp14:editId="36CA42B4">
            <wp:extent cx="5038725" cy="958112"/>
            <wp:effectExtent l="0" t="0" r="0" b="0"/>
            <wp:docPr id="30"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Table&#10;&#10;Description automatically generated"/>
                    <pic:cNvPicPr>
                      <a:picLocks noChangeAspect="1"/>
                    </pic:cNvPicPr>
                  </pic:nvPicPr>
                  <pic:blipFill>
                    <a:blip r:embed="rId34"/>
                    <a:stretch>
                      <a:fillRect/>
                    </a:stretch>
                  </pic:blipFill>
                  <pic:spPr>
                    <a:xfrm>
                      <a:off x="0" y="0"/>
                      <a:ext cx="5065398" cy="963184"/>
                    </a:xfrm>
                    <a:prstGeom prst="rect">
                      <a:avLst/>
                    </a:prstGeom>
                    <a:noFill/>
                    <a:ln>
                      <a:noFill/>
                    </a:ln>
                  </pic:spPr>
                </pic:pic>
              </a:graphicData>
            </a:graphic>
          </wp:inline>
        </w:drawing>
      </w:r>
    </w:p>
    <w:p w14:paraId="6BBE3FEF" w14:textId="47FD3222" w:rsidR="00AA3E44" w:rsidRPr="00A60122" w:rsidRDefault="00AA3E44" w:rsidP="00AA3E44">
      <w:pPr>
        <w:pStyle w:val="Caption"/>
        <w:jc w:val="center"/>
        <w:rPr>
          <w:lang w:val="en-US"/>
        </w:rPr>
      </w:pPr>
      <w:bookmarkStart w:id="62" w:name="_Toc108051490"/>
      <w:r>
        <w:t xml:space="preserve">Şekil </w:t>
      </w:r>
      <w:r>
        <w:fldChar w:fldCharType="begin"/>
      </w:r>
      <w:r>
        <w:instrText xml:space="preserve"> SEQ Şekil \* ARABIC </w:instrText>
      </w:r>
      <w:r>
        <w:fldChar w:fldCharType="separate"/>
      </w:r>
      <w:r w:rsidR="00E44B88">
        <w:t>17</w:t>
      </w:r>
      <w:r>
        <w:fldChar w:fldCharType="end"/>
      </w:r>
      <w:r w:rsidR="00B007D4">
        <w:t>: Kriter ağırlıklarının dahil edilmiş hali</w:t>
      </w:r>
      <w:bookmarkEnd w:id="62"/>
    </w:p>
    <w:p w14:paraId="7CA7AB42" w14:textId="77777777" w:rsidR="00AA3E44" w:rsidRPr="00A60122" w:rsidRDefault="00AA3E44" w:rsidP="00AA3E44"/>
    <w:p w14:paraId="4761F17F" w14:textId="11D40D3B" w:rsidR="00AA3E44" w:rsidRPr="00A60122" w:rsidRDefault="00AA3E44" w:rsidP="00AA3E44">
      <w:pPr>
        <w:spacing w:line="360" w:lineRule="auto"/>
        <w:rPr>
          <w:lang w:val="en-US"/>
        </w:rPr>
      </w:pPr>
      <w:r w:rsidRPr="00A60122">
        <w:rPr>
          <w:lang w:val="en-US"/>
        </w:rPr>
        <w:t>Rastgele olarak verdiğimiz kriter ağırlılarını her bir hücre ile tek tek çarpılarak aşağıdaki tablo elde edilecektir. Ilk sırada kriter ağırlığı yine sözel bir ifade olan “ortalama” ifadesinin bulanık sayılara yani “3,5,7” şekline dönüştürülmüş halidir. Burada ki 3 ifadesini tüm alternatiflerin 1. değerleri ile çarpılarak sonuçlar tabloya işlenmiştir. Daha sonra 2. sutüna geçilerek hücredeki değerler 5 ile çarpılmıştır ve tüm tablo bu şekilde doldurulmuştur.</w:t>
      </w:r>
    </w:p>
    <w:p w14:paraId="137A6BFB" w14:textId="77777777" w:rsidR="00AA3E44" w:rsidRPr="00A60122" w:rsidRDefault="00AA3E44" w:rsidP="00AA3E44">
      <w:pPr>
        <w:rPr>
          <w:lang w:val="en-US"/>
        </w:rPr>
      </w:pPr>
    </w:p>
    <w:p w14:paraId="6FFCF30B" w14:textId="77777777" w:rsidR="005577F4" w:rsidRDefault="00AA3E44" w:rsidP="005577F4">
      <w:pPr>
        <w:keepNext/>
        <w:jc w:val="both"/>
      </w:pPr>
      <w:r w:rsidRPr="00A60122">
        <w:lastRenderedPageBreak/>
        <w:drawing>
          <wp:inline distT="0" distB="0" distL="114300" distR="114300" wp14:anchorId="036A4B51" wp14:editId="6FF77358">
            <wp:extent cx="5191125" cy="814569"/>
            <wp:effectExtent l="0" t="0" r="0" b="5080"/>
            <wp:docPr id="29"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Table&#10;&#10;Description automatically generated"/>
                    <pic:cNvPicPr>
                      <a:picLocks noChangeAspect="1"/>
                    </pic:cNvPicPr>
                  </pic:nvPicPr>
                  <pic:blipFill>
                    <a:blip r:embed="rId35"/>
                    <a:stretch>
                      <a:fillRect/>
                    </a:stretch>
                  </pic:blipFill>
                  <pic:spPr>
                    <a:xfrm>
                      <a:off x="0" y="0"/>
                      <a:ext cx="5219068" cy="818954"/>
                    </a:xfrm>
                    <a:prstGeom prst="rect">
                      <a:avLst/>
                    </a:prstGeom>
                    <a:noFill/>
                    <a:ln>
                      <a:noFill/>
                    </a:ln>
                  </pic:spPr>
                </pic:pic>
              </a:graphicData>
            </a:graphic>
          </wp:inline>
        </w:drawing>
      </w:r>
    </w:p>
    <w:p w14:paraId="5A8D43AA" w14:textId="6B52FF97" w:rsidR="00AA3E44" w:rsidRPr="00A60122" w:rsidRDefault="005577F4" w:rsidP="005577F4">
      <w:pPr>
        <w:pStyle w:val="Caption"/>
        <w:jc w:val="center"/>
        <w:rPr>
          <w:lang w:val="en-US"/>
        </w:rPr>
      </w:pPr>
      <w:bookmarkStart w:id="63" w:name="_Toc108051491"/>
      <w:r>
        <w:t xml:space="preserve">Şekil </w:t>
      </w:r>
      <w:r>
        <w:fldChar w:fldCharType="begin"/>
      </w:r>
      <w:r>
        <w:instrText xml:space="preserve"> SEQ Şekil \* ARABIC </w:instrText>
      </w:r>
      <w:r>
        <w:fldChar w:fldCharType="separate"/>
      </w:r>
      <w:r w:rsidR="00E44B88">
        <w:t>18</w:t>
      </w:r>
      <w:r>
        <w:fldChar w:fldCharType="end"/>
      </w:r>
      <w:r w:rsidR="00215E58">
        <w:t>: Kriter ağırklarının etkisinden sonra değerler</w:t>
      </w:r>
      <w:bookmarkEnd w:id="63"/>
    </w:p>
    <w:p w14:paraId="7869B589" w14:textId="77777777" w:rsidR="00AA3E44" w:rsidRPr="00A60122" w:rsidRDefault="00AA3E44" w:rsidP="00AA3E44">
      <w:pPr>
        <w:jc w:val="center"/>
        <w:rPr>
          <w:lang w:val="en-US"/>
        </w:rPr>
      </w:pPr>
    </w:p>
    <w:p w14:paraId="0A662E60" w14:textId="61519528" w:rsidR="00AA3E44" w:rsidRPr="00A60122" w:rsidRDefault="00AA3E44" w:rsidP="00AA3E44">
      <w:pPr>
        <w:pStyle w:val="BodyText"/>
        <w:spacing w:before="10"/>
      </w:pPr>
      <w:r w:rsidRPr="00A60122">
        <w:rPr>
          <w:lang w:val="en-US"/>
        </w:rPr>
        <w:t>Hesaplamaların devamın her sütündaki en büyük ve en küçük değerler A* ve A- olmak üzere 2 satıra indirgenir.</w:t>
      </w:r>
    </w:p>
    <w:p w14:paraId="0D0DD80B" w14:textId="77777777" w:rsidR="00AA3E44" w:rsidRPr="00A60122" w:rsidRDefault="00AA3E44" w:rsidP="00AA3E44">
      <w:pPr>
        <w:pStyle w:val="BodyText"/>
        <w:spacing w:before="10"/>
      </w:pPr>
    </w:p>
    <w:p w14:paraId="518731BE" w14:textId="77777777" w:rsidR="005577F4" w:rsidRDefault="00AA3E44" w:rsidP="005577F4">
      <w:pPr>
        <w:pStyle w:val="Caption"/>
        <w:keepNext/>
        <w:jc w:val="center"/>
      </w:pPr>
      <w:r w:rsidRPr="00A60122">
        <w:drawing>
          <wp:inline distT="0" distB="0" distL="114300" distR="114300" wp14:anchorId="40376BCE" wp14:editId="54FCA43F">
            <wp:extent cx="5095875" cy="1116244"/>
            <wp:effectExtent l="0" t="0" r="0" b="8255"/>
            <wp:docPr id="3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descr="A screenshot of a computer&#10;&#10;Description automatically generated with low confidence"/>
                    <pic:cNvPicPr>
                      <a:picLocks noChangeAspect="1"/>
                    </pic:cNvPicPr>
                  </pic:nvPicPr>
                  <pic:blipFill>
                    <a:blip r:embed="rId36"/>
                    <a:stretch>
                      <a:fillRect/>
                    </a:stretch>
                  </pic:blipFill>
                  <pic:spPr>
                    <a:xfrm>
                      <a:off x="0" y="0"/>
                      <a:ext cx="5113145" cy="1120027"/>
                    </a:xfrm>
                    <a:prstGeom prst="rect">
                      <a:avLst/>
                    </a:prstGeom>
                    <a:noFill/>
                    <a:ln>
                      <a:noFill/>
                    </a:ln>
                  </pic:spPr>
                </pic:pic>
              </a:graphicData>
            </a:graphic>
          </wp:inline>
        </w:drawing>
      </w:r>
    </w:p>
    <w:p w14:paraId="6725D631" w14:textId="4B93FFF2" w:rsidR="00AA3E44" w:rsidRPr="00A60122" w:rsidRDefault="005577F4" w:rsidP="005577F4">
      <w:pPr>
        <w:pStyle w:val="Caption"/>
        <w:jc w:val="center"/>
        <w:rPr>
          <w:lang w:val="en-US"/>
        </w:rPr>
      </w:pPr>
      <w:bookmarkStart w:id="64" w:name="_Toc108051492"/>
      <w:r>
        <w:t xml:space="preserve">Şekil </w:t>
      </w:r>
      <w:r>
        <w:fldChar w:fldCharType="begin"/>
      </w:r>
      <w:r>
        <w:instrText xml:space="preserve"> SEQ Şekil \* ARABIC </w:instrText>
      </w:r>
      <w:r>
        <w:fldChar w:fldCharType="separate"/>
      </w:r>
      <w:r w:rsidR="00E44B88">
        <w:t>19</w:t>
      </w:r>
      <w:r>
        <w:fldChar w:fldCharType="end"/>
      </w:r>
      <w:r w:rsidR="00215E58">
        <w:t>: A* ve A- değerleri</w:t>
      </w:r>
      <w:bookmarkEnd w:id="64"/>
    </w:p>
    <w:p w14:paraId="3196F87C" w14:textId="77777777" w:rsidR="00AA3E44" w:rsidRPr="00A60122" w:rsidRDefault="00AA3E44" w:rsidP="00AA3E44">
      <w:pPr>
        <w:pStyle w:val="BodyText"/>
        <w:spacing w:before="10"/>
        <w:jc w:val="center"/>
        <w:rPr>
          <w:lang w:val="en-US"/>
        </w:rPr>
      </w:pPr>
    </w:p>
    <w:p w14:paraId="07C768FE" w14:textId="59F32EA7" w:rsidR="00AA3E44" w:rsidRPr="00A60122" w:rsidRDefault="00AA3E44" w:rsidP="00AA3E44">
      <w:pPr>
        <w:pStyle w:val="BodyText"/>
        <w:spacing w:before="10" w:line="360" w:lineRule="auto"/>
        <w:rPr>
          <w:lang w:val="en-US"/>
        </w:rPr>
      </w:pPr>
      <w:r w:rsidRPr="00A60122">
        <w:rPr>
          <w:lang w:val="en-US"/>
        </w:rPr>
        <w:t xml:space="preserve">A* değerleri her sütünda bulunan en büyük sayılardan oluşurken A- değeri ise A*’ın tam tersine en küçük sayılardan meydana gelir. Bu değerleri de çıkarttıktan sonra ortaya çıkan tablo üsttedir. </w:t>
      </w:r>
    </w:p>
    <w:p w14:paraId="67E45E92" w14:textId="77777777" w:rsidR="005577F4" w:rsidRDefault="00AA3E44" w:rsidP="005577F4">
      <w:pPr>
        <w:pStyle w:val="BodyText"/>
        <w:keepNext/>
        <w:spacing w:before="10"/>
        <w:jc w:val="center"/>
      </w:pPr>
      <w:r w:rsidRPr="00A60122">
        <w:drawing>
          <wp:inline distT="0" distB="0" distL="114300" distR="114300" wp14:anchorId="21EEB89E" wp14:editId="5E2D41F0">
            <wp:extent cx="2990850" cy="990600"/>
            <wp:effectExtent l="0" t="0" r="0" b="0"/>
            <wp:docPr id="3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Table&#10;&#10;Description automatically generated"/>
                    <pic:cNvPicPr>
                      <a:picLocks noChangeAspect="1"/>
                    </pic:cNvPicPr>
                  </pic:nvPicPr>
                  <pic:blipFill>
                    <a:blip r:embed="rId37"/>
                    <a:stretch>
                      <a:fillRect/>
                    </a:stretch>
                  </pic:blipFill>
                  <pic:spPr>
                    <a:xfrm>
                      <a:off x="0" y="0"/>
                      <a:ext cx="2990850" cy="990600"/>
                    </a:xfrm>
                    <a:prstGeom prst="rect">
                      <a:avLst/>
                    </a:prstGeom>
                    <a:noFill/>
                    <a:ln>
                      <a:noFill/>
                    </a:ln>
                  </pic:spPr>
                </pic:pic>
              </a:graphicData>
            </a:graphic>
          </wp:inline>
        </w:drawing>
      </w:r>
    </w:p>
    <w:p w14:paraId="081397BE" w14:textId="1FD2F388" w:rsidR="00AA3E44" w:rsidRPr="00A60122" w:rsidRDefault="005577F4" w:rsidP="005577F4">
      <w:pPr>
        <w:pStyle w:val="Caption"/>
        <w:jc w:val="center"/>
        <w:rPr>
          <w:lang w:val="en-US"/>
        </w:rPr>
      </w:pPr>
      <w:bookmarkStart w:id="65" w:name="_Toc108051493"/>
      <w:r>
        <w:t xml:space="preserve">Şekil </w:t>
      </w:r>
      <w:r>
        <w:fldChar w:fldCharType="begin"/>
      </w:r>
      <w:r>
        <w:instrText xml:space="preserve"> SEQ Şekil \* ARABIC </w:instrText>
      </w:r>
      <w:r>
        <w:fldChar w:fldCharType="separate"/>
      </w:r>
      <w:r w:rsidR="00E44B88">
        <w:t>20</w:t>
      </w:r>
      <w:r>
        <w:fldChar w:fldCharType="end"/>
      </w:r>
      <w:r w:rsidR="00215E58">
        <w:t>: Aşağıdaki hesaplamalardan sonraki</w:t>
      </w:r>
      <w:bookmarkEnd w:id="65"/>
      <w:r w:rsidR="00215E58">
        <w:t xml:space="preserve"> </w:t>
      </w:r>
    </w:p>
    <w:p w14:paraId="72B101BA" w14:textId="77777777" w:rsidR="00AA3E44" w:rsidRPr="00A60122" w:rsidRDefault="00AA3E44" w:rsidP="00AA3E44">
      <w:pPr>
        <w:pStyle w:val="BodyText"/>
        <w:spacing w:before="10"/>
        <w:rPr>
          <w:lang w:val="en-US"/>
        </w:rPr>
      </w:pPr>
    </w:p>
    <w:p w14:paraId="120D215C" w14:textId="045F6004" w:rsidR="00AA3E44" w:rsidRPr="00A60122" w:rsidRDefault="00AA3E44" w:rsidP="00AA3E44">
      <w:pPr>
        <w:pStyle w:val="BodyText"/>
        <w:spacing w:before="10" w:line="360" w:lineRule="auto"/>
        <w:rPr>
          <w:lang w:val="en-US"/>
        </w:rPr>
      </w:pPr>
      <w:r w:rsidRPr="00A60122">
        <w:rPr>
          <w:lang w:val="en-US"/>
        </w:rPr>
        <w:t xml:space="preserve">Bir önceki adımda bulunan A* değerleri kullanılarak yukarıda tablo elde edimiştir. Bu aşamada gerçekleştirilen işlemler sırası ile şöyledir; ilk olarak 1. sütünda bulunan 1. değer olan 0.333333 değerinden A* ‘ın ilk değeri olan 2.333333 değeri çıkartılır. Bir hücre sağa kayılarak aynı işlem 2 kez tekrarlanır. Elde edilen bu 3 değer toplanır ve 3 e bölünür. Burada 3 sabit bir sayıdır ve bulanık sayıların 3 olmasından gelmektedir. Bölme sonucu elde edilen sonuç son olarak kareköke alınarak tek tek bir sonuç elde edilir ve bu sonuç yukarıdaki tablodaki 3.89576112 değerine karşılık gelmektedir. Tüm hücreler bu işlemler tekrarlanarak doldurulur. </w:t>
      </w:r>
    </w:p>
    <w:p w14:paraId="1CC590AE" w14:textId="77777777" w:rsidR="00AA3E44" w:rsidRPr="00A60122" w:rsidRDefault="00AA3E44" w:rsidP="00AA3E44">
      <w:pPr>
        <w:pStyle w:val="BodyText"/>
        <w:spacing w:before="10" w:line="360" w:lineRule="auto"/>
        <w:jc w:val="center"/>
      </w:pPr>
    </w:p>
    <w:p w14:paraId="30336E06" w14:textId="77777777" w:rsidR="005577F4" w:rsidRDefault="00AA3E44" w:rsidP="005577F4">
      <w:pPr>
        <w:pStyle w:val="BodyText"/>
        <w:keepNext/>
        <w:spacing w:before="10" w:line="360" w:lineRule="auto"/>
        <w:jc w:val="center"/>
      </w:pPr>
      <w:r w:rsidRPr="00A60122">
        <w:lastRenderedPageBreak/>
        <w:drawing>
          <wp:inline distT="0" distB="0" distL="114300" distR="114300" wp14:anchorId="09478B67" wp14:editId="18BBA186">
            <wp:extent cx="2990850" cy="1000125"/>
            <wp:effectExtent l="0" t="0" r="0" b="9525"/>
            <wp:docPr id="3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Table&#10;&#10;Description automatically generated"/>
                    <pic:cNvPicPr>
                      <a:picLocks noChangeAspect="1"/>
                    </pic:cNvPicPr>
                  </pic:nvPicPr>
                  <pic:blipFill>
                    <a:blip r:embed="rId38"/>
                    <a:stretch>
                      <a:fillRect/>
                    </a:stretch>
                  </pic:blipFill>
                  <pic:spPr>
                    <a:xfrm>
                      <a:off x="0" y="0"/>
                      <a:ext cx="2990850" cy="1000125"/>
                    </a:xfrm>
                    <a:prstGeom prst="rect">
                      <a:avLst/>
                    </a:prstGeom>
                    <a:noFill/>
                    <a:ln>
                      <a:noFill/>
                    </a:ln>
                  </pic:spPr>
                </pic:pic>
              </a:graphicData>
            </a:graphic>
          </wp:inline>
        </w:drawing>
      </w:r>
    </w:p>
    <w:p w14:paraId="624C2DEA" w14:textId="6EC5FDBD" w:rsidR="00AA3E44" w:rsidRPr="00A60122" w:rsidRDefault="005577F4" w:rsidP="005577F4">
      <w:pPr>
        <w:pStyle w:val="Caption"/>
        <w:jc w:val="center"/>
      </w:pPr>
      <w:bookmarkStart w:id="66" w:name="_Toc108051494"/>
      <w:r>
        <w:t xml:space="preserve">Şekil </w:t>
      </w:r>
      <w:r>
        <w:fldChar w:fldCharType="begin"/>
      </w:r>
      <w:r>
        <w:instrText xml:space="preserve"> SEQ Şekil \* ARABIC </w:instrText>
      </w:r>
      <w:r>
        <w:fldChar w:fldCharType="separate"/>
      </w:r>
      <w:r w:rsidR="00E44B88">
        <w:t>21</w:t>
      </w:r>
      <w:r>
        <w:fldChar w:fldCharType="end"/>
      </w:r>
      <w:r w:rsidR="00172029">
        <w:t>: A- değerleri ile oluşan tablo</w:t>
      </w:r>
      <w:bookmarkEnd w:id="66"/>
    </w:p>
    <w:p w14:paraId="16E6872B" w14:textId="5C1A9F55" w:rsidR="00AA3E44" w:rsidRPr="00A60122" w:rsidRDefault="00AA3E44" w:rsidP="00AA3E44">
      <w:pPr>
        <w:pStyle w:val="BodyText"/>
        <w:spacing w:before="10" w:line="360" w:lineRule="auto"/>
        <w:rPr>
          <w:lang w:val="en-US"/>
        </w:rPr>
      </w:pPr>
      <w:r w:rsidRPr="00A60122">
        <w:rPr>
          <w:lang w:val="en-US"/>
        </w:rPr>
        <w:t>Yukarıda anlatılan aynı işlemler bu kez A- satırı kullanılarak tekrar yapılmıştır yukarıdaki tablo elde edilmiştir. Bu işlemler sonucunda her alternatif ve her kriter için 2 adet değer ortaya çıkmış oldu son aşamalarda bu değerleri de her bir alternatif için tek bir sayısal değere indirgenecektir.</w:t>
      </w:r>
    </w:p>
    <w:p w14:paraId="27140084" w14:textId="77777777" w:rsidR="005577F4" w:rsidRDefault="00AA3E44" w:rsidP="005577F4">
      <w:pPr>
        <w:pStyle w:val="BodyText"/>
        <w:keepNext/>
        <w:spacing w:before="10" w:line="360" w:lineRule="auto"/>
        <w:jc w:val="center"/>
      </w:pPr>
      <w:r w:rsidRPr="00A60122">
        <w:drawing>
          <wp:inline distT="0" distB="0" distL="114300" distR="114300" wp14:anchorId="71304082" wp14:editId="6327A938">
            <wp:extent cx="3743325" cy="2286000"/>
            <wp:effectExtent l="0" t="0" r="9525" b="0"/>
            <wp:docPr id="3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Table&#10;&#10;Description automatically generated"/>
                    <pic:cNvPicPr>
                      <a:picLocks noChangeAspect="1"/>
                    </pic:cNvPicPr>
                  </pic:nvPicPr>
                  <pic:blipFill>
                    <a:blip r:embed="rId39"/>
                    <a:stretch>
                      <a:fillRect/>
                    </a:stretch>
                  </pic:blipFill>
                  <pic:spPr>
                    <a:xfrm>
                      <a:off x="0" y="0"/>
                      <a:ext cx="3743325" cy="2286000"/>
                    </a:xfrm>
                    <a:prstGeom prst="rect">
                      <a:avLst/>
                    </a:prstGeom>
                    <a:noFill/>
                    <a:ln>
                      <a:noFill/>
                    </a:ln>
                  </pic:spPr>
                </pic:pic>
              </a:graphicData>
            </a:graphic>
          </wp:inline>
        </w:drawing>
      </w:r>
    </w:p>
    <w:p w14:paraId="24DC4BE6" w14:textId="3E390466" w:rsidR="00AA3E44" w:rsidRPr="00A60122" w:rsidRDefault="005577F4" w:rsidP="005577F4">
      <w:pPr>
        <w:pStyle w:val="Caption"/>
        <w:jc w:val="center"/>
        <w:rPr>
          <w:lang w:val="en-US"/>
        </w:rPr>
      </w:pPr>
      <w:bookmarkStart w:id="67" w:name="_Toc108051495"/>
      <w:r>
        <w:t xml:space="preserve">Şekil </w:t>
      </w:r>
      <w:r>
        <w:fldChar w:fldCharType="begin"/>
      </w:r>
      <w:r>
        <w:instrText xml:space="preserve"> SEQ Şekil \* ARABIC </w:instrText>
      </w:r>
      <w:r>
        <w:fldChar w:fldCharType="separate"/>
      </w:r>
      <w:r w:rsidR="00E44B88">
        <w:t>22</w:t>
      </w:r>
      <w:r>
        <w:fldChar w:fldCharType="end"/>
      </w:r>
      <w:r w:rsidR="00172029">
        <w:t>: Oluşan iki tablo</w:t>
      </w:r>
      <w:bookmarkEnd w:id="67"/>
    </w:p>
    <w:p w14:paraId="05EB3AF1" w14:textId="32E8252A" w:rsidR="00AA3E44" w:rsidRPr="00A60122" w:rsidRDefault="00AA3E44" w:rsidP="004B6821">
      <w:pPr>
        <w:pStyle w:val="BodyText"/>
        <w:spacing w:before="10" w:line="360" w:lineRule="auto"/>
        <w:rPr>
          <w:lang w:val="en-US"/>
        </w:rPr>
      </w:pPr>
      <w:r w:rsidRPr="00A60122">
        <w:rPr>
          <w:lang w:val="en-US"/>
        </w:rPr>
        <w:t>Değerler satır satır toplandığı zaman d* ve d- değerleri elde edilmektedir bu değerleri ayrı bir tabloya alarak anlatımı kolaylaştıralım.</w:t>
      </w:r>
    </w:p>
    <w:p w14:paraId="65605CBF" w14:textId="77777777" w:rsidR="005577F4" w:rsidRDefault="00AA3E44" w:rsidP="005577F4">
      <w:pPr>
        <w:pStyle w:val="Caption"/>
        <w:keepNext/>
        <w:jc w:val="center"/>
      </w:pPr>
      <w:r w:rsidRPr="00A60122">
        <w:drawing>
          <wp:inline distT="0" distB="0" distL="114300" distR="114300" wp14:anchorId="0393BC10" wp14:editId="55A268CF">
            <wp:extent cx="2238375" cy="1000125"/>
            <wp:effectExtent l="0" t="0" r="9525" b="9525"/>
            <wp:docPr id="3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Table&#10;&#10;Description automatically generated"/>
                    <pic:cNvPicPr>
                      <a:picLocks noChangeAspect="1"/>
                    </pic:cNvPicPr>
                  </pic:nvPicPr>
                  <pic:blipFill>
                    <a:blip r:embed="rId40"/>
                    <a:stretch>
                      <a:fillRect/>
                    </a:stretch>
                  </pic:blipFill>
                  <pic:spPr>
                    <a:xfrm>
                      <a:off x="0" y="0"/>
                      <a:ext cx="2238375" cy="1000125"/>
                    </a:xfrm>
                    <a:prstGeom prst="rect">
                      <a:avLst/>
                    </a:prstGeom>
                    <a:noFill/>
                    <a:ln>
                      <a:noFill/>
                    </a:ln>
                  </pic:spPr>
                </pic:pic>
              </a:graphicData>
            </a:graphic>
          </wp:inline>
        </w:drawing>
      </w:r>
    </w:p>
    <w:p w14:paraId="2C40EF51" w14:textId="3E318325" w:rsidR="00AA3E44" w:rsidRPr="00A60122" w:rsidRDefault="005577F4" w:rsidP="005577F4">
      <w:pPr>
        <w:pStyle w:val="Caption"/>
        <w:jc w:val="center"/>
      </w:pPr>
      <w:bookmarkStart w:id="68" w:name="_Toc108051496"/>
      <w:r>
        <w:t xml:space="preserve">Şekil </w:t>
      </w:r>
      <w:r>
        <w:fldChar w:fldCharType="begin"/>
      </w:r>
      <w:r>
        <w:instrText xml:space="preserve"> SEQ Şekil \* ARABIC </w:instrText>
      </w:r>
      <w:r>
        <w:fldChar w:fldCharType="separate"/>
      </w:r>
      <w:r w:rsidR="00E44B88">
        <w:t>23</w:t>
      </w:r>
      <w:r>
        <w:fldChar w:fldCharType="end"/>
      </w:r>
      <w:r w:rsidR="00172029">
        <w:t>: d* ve d- değerlerini içeren tablo</w:t>
      </w:r>
      <w:bookmarkEnd w:id="68"/>
    </w:p>
    <w:p w14:paraId="747783FD" w14:textId="0EE69D25" w:rsidR="00AA3E44" w:rsidRPr="00A60122" w:rsidRDefault="00AA3E44" w:rsidP="004B6821">
      <w:pPr>
        <w:pStyle w:val="BodyText"/>
        <w:spacing w:before="10" w:line="360" w:lineRule="auto"/>
        <w:rPr>
          <w:lang w:val="en-US"/>
        </w:rPr>
      </w:pPr>
      <w:r w:rsidRPr="00A60122">
        <w:rPr>
          <w:lang w:val="en-US"/>
        </w:rPr>
        <w:t xml:space="preserve">Tüm alternatifler için 2 değere indirgenmiş durumda. Son adımda bu değerler son bir işleme sokularak tek bir nihai değere indirgenecektir. Bunu yapmak için d- değeri, d* ve d- değerinin toplamına bölünecektir. </w:t>
      </w:r>
    </w:p>
    <w:p w14:paraId="7ECB5337" w14:textId="77777777" w:rsidR="005577F4" w:rsidRDefault="00AA3E44" w:rsidP="005577F4">
      <w:pPr>
        <w:pStyle w:val="BodyText"/>
        <w:keepNext/>
        <w:spacing w:before="10" w:line="360" w:lineRule="auto"/>
        <w:ind w:firstLine="720"/>
        <w:jc w:val="center"/>
      </w:pPr>
      <w:r w:rsidRPr="00A60122">
        <w:lastRenderedPageBreak/>
        <w:drawing>
          <wp:inline distT="0" distB="0" distL="114300" distR="114300" wp14:anchorId="529BB37A" wp14:editId="3850B8FE">
            <wp:extent cx="2466975" cy="1096433"/>
            <wp:effectExtent l="0" t="0" r="0" b="8890"/>
            <wp:docPr id="3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Table&#10;&#10;Description automatically generated"/>
                    <pic:cNvPicPr>
                      <a:picLocks noChangeAspect="1"/>
                    </pic:cNvPicPr>
                  </pic:nvPicPr>
                  <pic:blipFill>
                    <a:blip r:embed="rId41"/>
                    <a:stretch>
                      <a:fillRect/>
                    </a:stretch>
                  </pic:blipFill>
                  <pic:spPr>
                    <a:xfrm>
                      <a:off x="0" y="0"/>
                      <a:ext cx="2476323" cy="1100588"/>
                    </a:xfrm>
                    <a:prstGeom prst="rect">
                      <a:avLst/>
                    </a:prstGeom>
                    <a:noFill/>
                    <a:ln>
                      <a:noFill/>
                    </a:ln>
                  </pic:spPr>
                </pic:pic>
              </a:graphicData>
            </a:graphic>
          </wp:inline>
        </w:drawing>
      </w:r>
    </w:p>
    <w:p w14:paraId="280F70EE" w14:textId="2381618C" w:rsidR="00AA3E44" w:rsidRPr="00A60122" w:rsidRDefault="005577F4" w:rsidP="005577F4">
      <w:pPr>
        <w:pStyle w:val="Caption"/>
        <w:jc w:val="center"/>
        <w:rPr>
          <w:sz w:val="24"/>
          <w:szCs w:val="24"/>
          <w:lang w:val="en-US"/>
        </w:rPr>
      </w:pPr>
      <w:bookmarkStart w:id="69" w:name="_Toc108051497"/>
      <w:r>
        <w:t xml:space="preserve">Şekil </w:t>
      </w:r>
      <w:r>
        <w:fldChar w:fldCharType="begin"/>
      </w:r>
      <w:r>
        <w:instrText xml:space="preserve"> SEQ Şekil \* ARABIC </w:instrText>
      </w:r>
      <w:r>
        <w:fldChar w:fldCharType="separate"/>
      </w:r>
      <w:r w:rsidR="00E44B88">
        <w:t>24</w:t>
      </w:r>
      <w:r>
        <w:fldChar w:fldCharType="end"/>
      </w:r>
      <w:r w:rsidR="00172029">
        <w:t>: CC ve sonuçlar</w:t>
      </w:r>
      <w:bookmarkEnd w:id="69"/>
    </w:p>
    <w:p w14:paraId="7062C59A" w14:textId="6209CC10" w:rsidR="00142227" w:rsidRDefault="00AA3E44" w:rsidP="004B6821">
      <w:pPr>
        <w:pStyle w:val="BodyText"/>
        <w:spacing w:before="10" w:line="360" w:lineRule="auto"/>
        <w:rPr>
          <w:lang w:val="en-US"/>
        </w:rPr>
      </w:pPr>
      <w:r w:rsidRPr="00A60122">
        <w:rPr>
          <w:lang w:val="en-US"/>
        </w:rPr>
        <w:t>Yukarıdaki işlemin de her satıra uygulanması sonucunda elde edilen CC değerleri büyükten küçüğe doğru sıralanarak alternatiflerin sıralaması oluşturulmuş olu</w:t>
      </w:r>
      <w:bookmarkStart w:id="70" w:name="_Toc224357616"/>
      <w:r w:rsidR="00142227">
        <w:rPr>
          <w:lang w:val="en-US"/>
        </w:rPr>
        <w:t>r</w:t>
      </w:r>
      <w:r w:rsidR="00E30DDF">
        <w:rPr>
          <w:lang w:val="en-US"/>
        </w:rPr>
        <w:t>.</w:t>
      </w:r>
    </w:p>
    <w:p w14:paraId="7DAFFE9C" w14:textId="52462366" w:rsidR="00D94813" w:rsidRPr="00142227" w:rsidRDefault="00EA4527" w:rsidP="006B100F">
      <w:pPr>
        <w:pStyle w:val="Heading2"/>
        <w:rPr>
          <w:lang w:val="en-US"/>
        </w:rPr>
      </w:pPr>
      <w:bookmarkStart w:id="71" w:name="_Toc108050083"/>
      <w:bookmarkEnd w:id="70"/>
      <w:r>
        <w:rPr>
          <w:lang w:val="en-US"/>
        </w:rPr>
        <w:t>VIKOR</w:t>
      </w:r>
      <w:bookmarkEnd w:id="71"/>
    </w:p>
    <w:p w14:paraId="63C78FDF" w14:textId="73A2D575" w:rsidR="00D94813" w:rsidRPr="00E9219D" w:rsidRDefault="00142227" w:rsidP="00142227">
      <w:pPr>
        <w:pStyle w:val="Heading3"/>
      </w:pPr>
      <w:r>
        <w:t xml:space="preserve"> </w:t>
      </w:r>
      <w:bookmarkStart w:id="72" w:name="_Toc108050084"/>
      <w:r>
        <w:t>Giriş</w:t>
      </w:r>
      <w:bookmarkEnd w:id="72"/>
    </w:p>
    <w:p w14:paraId="79E738BF" w14:textId="1752D26C" w:rsidR="00D94813" w:rsidRPr="00E9219D" w:rsidRDefault="00142227" w:rsidP="004B6821">
      <w:pPr>
        <w:pStyle w:val="GOVDE"/>
        <w:rPr>
          <w:noProof w:val="0"/>
          <w:lang w:val="en-US"/>
        </w:rPr>
      </w:pPr>
      <w:r>
        <w:rPr>
          <w:lang w:val="en-US"/>
        </w:rPr>
        <w:t>V</w:t>
      </w:r>
      <w:r w:rsidRPr="00A60122">
        <w:rPr>
          <w:lang w:val="en-US"/>
        </w:rPr>
        <w:t>ikor metodu bir başka çok kriterli karar verme metotlarından bir başkasıdır. Veriler birazdan anlatılacak olcak bir dizi işlemden geçerek matematiksel ve mantıksal olarak en iyi sonuç ortaya çıkar ve karar vericiye seçim aşamasında bir fikir oluşturur</w:t>
      </w:r>
      <w:r>
        <w:rPr>
          <w:noProof w:val="0"/>
          <w:lang w:val="en-US"/>
        </w:rPr>
        <w:t>.</w:t>
      </w:r>
    </w:p>
    <w:p w14:paraId="3678F651" w14:textId="79916E57" w:rsidR="00D94813" w:rsidRPr="00E9219D" w:rsidRDefault="009E16C1" w:rsidP="009E16C1">
      <w:pPr>
        <w:pStyle w:val="Heading3"/>
      </w:pPr>
      <w:r>
        <w:t xml:space="preserve"> </w:t>
      </w:r>
      <w:bookmarkStart w:id="73" w:name="_Toc108050085"/>
      <w:r>
        <w:t>Hesaplamalar</w:t>
      </w:r>
      <w:bookmarkEnd w:id="73"/>
    </w:p>
    <w:p w14:paraId="246CA82C" w14:textId="77777777" w:rsidR="009E16C1" w:rsidRPr="00A60122" w:rsidRDefault="00515A1F" w:rsidP="004B6821">
      <w:pPr>
        <w:spacing w:line="360" w:lineRule="auto"/>
        <w:jc w:val="both"/>
        <w:rPr>
          <w:lang w:val="en-US"/>
        </w:rPr>
      </w:pPr>
      <w:proofErr w:type="spellStart"/>
      <w:r w:rsidRPr="00515A1F">
        <w:rPr>
          <w:noProof w:val="0"/>
          <w:lang w:val="en-US"/>
        </w:rPr>
        <w:t>Paragraf</w:t>
      </w:r>
      <w:proofErr w:type="spellEnd"/>
      <w:r w:rsidRPr="00515A1F">
        <w:rPr>
          <w:noProof w:val="0"/>
          <w:lang w:val="en-US"/>
        </w:rPr>
        <w:t xml:space="preserve"> </w:t>
      </w:r>
      <w:r w:rsidR="009E16C1" w:rsidRPr="00A60122">
        <w:rPr>
          <w:lang w:val="en-US"/>
        </w:rPr>
        <w:t>Hesaplamalar anlatılırken kafa karışıklığını önlemek adına aynı örnek veri üzererinden anlatım yapılacaktır. Ancak bu kez veriler doğrudan sayılara dönüştürülerek başlanacaktır.</w:t>
      </w:r>
    </w:p>
    <w:p w14:paraId="777C72C7" w14:textId="77777777" w:rsidR="009E16C1" w:rsidRPr="00A60122" w:rsidRDefault="009E16C1" w:rsidP="009E16C1">
      <w:pPr>
        <w:ind w:firstLine="720"/>
        <w:rPr>
          <w:lang w:val="en-US"/>
        </w:rPr>
      </w:pPr>
    </w:p>
    <w:p w14:paraId="7C4C317A" w14:textId="77777777" w:rsidR="009E16C1" w:rsidRPr="00A60122" w:rsidRDefault="009E16C1" w:rsidP="009E16C1">
      <w:pPr>
        <w:ind w:firstLine="720"/>
        <w:jc w:val="center"/>
      </w:pPr>
    </w:p>
    <w:p w14:paraId="481CA86B" w14:textId="77777777" w:rsidR="009E16C1" w:rsidRDefault="009E16C1" w:rsidP="009E16C1">
      <w:pPr>
        <w:keepNext/>
        <w:ind w:firstLine="720"/>
        <w:jc w:val="center"/>
      </w:pPr>
      <w:r w:rsidRPr="00A60122">
        <w:drawing>
          <wp:inline distT="0" distB="0" distL="114300" distR="114300" wp14:anchorId="7ED2B3B9" wp14:editId="7445AD86">
            <wp:extent cx="3390900" cy="1133475"/>
            <wp:effectExtent l="0" t="0" r="0" b="9525"/>
            <wp:docPr id="3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Table&#10;&#10;Description automatically generated"/>
                    <pic:cNvPicPr>
                      <a:picLocks noChangeAspect="1"/>
                    </pic:cNvPicPr>
                  </pic:nvPicPr>
                  <pic:blipFill>
                    <a:blip r:embed="rId42"/>
                    <a:stretch>
                      <a:fillRect/>
                    </a:stretch>
                  </pic:blipFill>
                  <pic:spPr>
                    <a:xfrm>
                      <a:off x="0" y="0"/>
                      <a:ext cx="3390900" cy="1133475"/>
                    </a:xfrm>
                    <a:prstGeom prst="rect">
                      <a:avLst/>
                    </a:prstGeom>
                    <a:noFill/>
                    <a:ln>
                      <a:noFill/>
                    </a:ln>
                  </pic:spPr>
                </pic:pic>
              </a:graphicData>
            </a:graphic>
          </wp:inline>
        </w:drawing>
      </w:r>
    </w:p>
    <w:p w14:paraId="121318D3" w14:textId="2F710D32" w:rsidR="009E16C1" w:rsidRPr="00A60122" w:rsidRDefault="009E16C1" w:rsidP="009E16C1">
      <w:pPr>
        <w:pStyle w:val="Caption"/>
        <w:jc w:val="center"/>
        <w:rPr>
          <w:lang w:val="en-US"/>
        </w:rPr>
      </w:pPr>
      <w:bookmarkStart w:id="74" w:name="_Toc108051498"/>
      <w:r>
        <w:t xml:space="preserve">Şekil </w:t>
      </w:r>
      <w:r>
        <w:fldChar w:fldCharType="begin"/>
      </w:r>
      <w:r>
        <w:instrText xml:space="preserve"> SEQ Şekil \* ARABIC </w:instrText>
      </w:r>
      <w:r>
        <w:fldChar w:fldCharType="separate"/>
      </w:r>
      <w:r w:rsidR="00E44B88">
        <w:t>25</w:t>
      </w:r>
      <w:r>
        <w:fldChar w:fldCharType="end"/>
      </w:r>
      <w:r w:rsidR="00B878DF">
        <w:t>: Önem oranları</w:t>
      </w:r>
      <w:bookmarkEnd w:id="74"/>
    </w:p>
    <w:p w14:paraId="49F2C806" w14:textId="77777777" w:rsidR="009E16C1" w:rsidRDefault="009E16C1" w:rsidP="009E16C1">
      <w:pPr>
        <w:keepNext/>
        <w:ind w:firstLine="720"/>
        <w:jc w:val="center"/>
      </w:pPr>
      <w:r w:rsidRPr="00A60122">
        <w:drawing>
          <wp:inline distT="0" distB="0" distL="114300" distR="114300" wp14:anchorId="301EEE7C" wp14:editId="2DAFC7D1">
            <wp:extent cx="3448050" cy="1019175"/>
            <wp:effectExtent l="0" t="0" r="0" b="9525"/>
            <wp:docPr id="39"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Table&#10;&#10;Description automatically generated"/>
                    <pic:cNvPicPr>
                      <a:picLocks noChangeAspect="1"/>
                    </pic:cNvPicPr>
                  </pic:nvPicPr>
                  <pic:blipFill>
                    <a:blip r:embed="rId43"/>
                    <a:stretch>
                      <a:fillRect/>
                    </a:stretch>
                  </pic:blipFill>
                  <pic:spPr>
                    <a:xfrm>
                      <a:off x="0" y="0"/>
                      <a:ext cx="3448050" cy="1019175"/>
                    </a:xfrm>
                    <a:prstGeom prst="rect">
                      <a:avLst/>
                    </a:prstGeom>
                    <a:noFill/>
                    <a:ln>
                      <a:noFill/>
                    </a:ln>
                  </pic:spPr>
                </pic:pic>
              </a:graphicData>
            </a:graphic>
          </wp:inline>
        </w:drawing>
      </w:r>
    </w:p>
    <w:p w14:paraId="01AC01BE" w14:textId="250D8A67" w:rsidR="009E16C1" w:rsidRPr="00A60122" w:rsidRDefault="009E16C1" w:rsidP="009E16C1">
      <w:pPr>
        <w:pStyle w:val="Caption"/>
        <w:jc w:val="center"/>
        <w:rPr>
          <w:lang w:val="en-US"/>
        </w:rPr>
      </w:pPr>
      <w:bookmarkStart w:id="75" w:name="_Toc108051499"/>
      <w:r>
        <w:t xml:space="preserve">Şekil </w:t>
      </w:r>
      <w:r>
        <w:fldChar w:fldCharType="begin"/>
      </w:r>
      <w:r>
        <w:instrText xml:space="preserve"> SEQ Şekil \* ARABIC </w:instrText>
      </w:r>
      <w:r>
        <w:fldChar w:fldCharType="separate"/>
      </w:r>
      <w:r w:rsidR="00E44B88">
        <w:t>26</w:t>
      </w:r>
      <w:r>
        <w:fldChar w:fldCharType="end"/>
      </w:r>
      <w:r w:rsidR="00B878DF">
        <w:t>: Önem oranlarının sayısal karşılıkları</w:t>
      </w:r>
      <w:bookmarkEnd w:id="75"/>
    </w:p>
    <w:p w14:paraId="3ECB7425" w14:textId="72DE7AD1" w:rsidR="009E16C1" w:rsidRPr="00A60122" w:rsidRDefault="009E16C1" w:rsidP="009E16C1">
      <w:pPr>
        <w:spacing w:line="360" w:lineRule="auto"/>
        <w:jc w:val="both"/>
        <w:rPr>
          <w:lang w:val="en-US"/>
        </w:rPr>
      </w:pPr>
      <w:r w:rsidRPr="00A60122">
        <w:rPr>
          <w:lang w:val="en-US"/>
        </w:rPr>
        <w:t xml:space="preserve">Tabloya sayılar alındıktan sonra her bir kriter için en büyük değer seçilerek “f*j” satırına yazılır. Benzer şekilde en küçük değerler ise f-j satırına işlenir. </w:t>
      </w:r>
    </w:p>
    <w:p w14:paraId="1E338A09" w14:textId="77777777" w:rsidR="009E16C1" w:rsidRPr="00A60122" w:rsidRDefault="009E16C1" w:rsidP="009E16C1">
      <w:pPr>
        <w:jc w:val="both"/>
        <w:rPr>
          <w:lang w:val="en-US"/>
        </w:rPr>
      </w:pPr>
    </w:p>
    <w:p w14:paraId="3A43368A" w14:textId="77777777" w:rsidR="009E16C1" w:rsidRPr="00A60122" w:rsidRDefault="009E16C1" w:rsidP="009E16C1">
      <w:pPr>
        <w:jc w:val="both"/>
        <w:rPr>
          <w:lang w:val="en-US"/>
        </w:rPr>
      </w:pPr>
    </w:p>
    <w:p w14:paraId="4F195566" w14:textId="77777777" w:rsidR="009E16C1" w:rsidRDefault="009E16C1" w:rsidP="009E16C1">
      <w:pPr>
        <w:keepNext/>
        <w:jc w:val="center"/>
      </w:pPr>
      <w:r w:rsidRPr="00A60122">
        <w:drawing>
          <wp:inline distT="0" distB="0" distL="114300" distR="114300" wp14:anchorId="4B915C51" wp14:editId="228F5C87">
            <wp:extent cx="3438525" cy="1381125"/>
            <wp:effectExtent l="0" t="0" r="9525" b="9525"/>
            <wp:docPr id="40"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descr="Table&#10;&#10;Description automatically generated"/>
                    <pic:cNvPicPr>
                      <a:picLocks noChangeAspect="1"/>
                    </pic:cNvPicPr>
                  </pic:nvPicPr>
                  <pic:blipFill>
                    <a:blip r:embed="rId44"/>
                    <a:stretch>
                      <a:fillRect/>
                    </a:stretch>
                  </pic:blipFill>
                  <pic:spPr>
                    <a:xfrm>
                      <a:off x="0" y="0"/>
                      <a:ext cx="3438525" cy="1381125"/>
                    </a:xfrm>
                    <a:prstGeom prst="rect">
                      <a:avLst/>
                    </a:prstGeom>
                    <a:noFill/>
                    <a:ln>
                      <a:noFill/>
                    </a:ln>
                  </pic:spPr>
                </pic:pic>
              </a:graphicData>
            </a:graphic>
          </wp:inline>
        </w:drawing>
      </w:r>
    </w:p>
    <w:p w14:paraId="3F90199C" w14:textId="69490F9F" w:rsidR="009E16C1" w:rsidRPr="00A60122" w:rsidRDefault="009E16C1" w:rsidP="009E16C1">
      <w:pPr>
        <w:pStyle w:val="Caption"/>
        <w:jc w:val="center"/>
        <w:rPr>
          <w:lang w:val="en-US"/>
        </w:rPr>
      </w:pPr>
      <w:bookmarkStart w:id="76" w:name="_Toc108051500"/>
      <w:r>
        <w:t xml:space="preserve">Şekil </w:t>
      </w:r>
      <w:r>
        <w:fldChar w:fldCharType="begin"/>
      </w:r>
      <w:r>
        <w:instrText xml:space="preserve"> SEQ Şekil \* ARABIC </w:instrText>
      </w:r>
      <w:r>
        <w:fldChar w:fldCharType="separate"/>
      </w:r>
      <w:r w:rsidR="00E44B88">
        <w:t>27</w:t>
      </w:r>
      <w:r>
        <w:fldChar w:fldCharType="end"/>
      </w:r>
      <w:r w:rsidR="00B878DF">
        <w:t>: f*j ve f-j değerleri</w:t>
      </w:r>
      <w:bookmarkEnd w:id="76"/>
    </w:p>
    <w:p w14:paraId="16334878" w14:textId="77777777" w:rsidR="009E16C1" w:rsidRPr="00A60122" w:rsidRDefault="009E16C1" w:rsidP="009E16C1">
      <w:pPr>
        <w:jc w:val="both"/>
        <w:rPr>
          <w:lang w:val="en-US"/>
        </w:rPr>
      </w:pPr>
      <w:r w:rsidRPr="00A60122">
        <w:rPr>
          <w:lang w:val="en-US"/>
        </w:rPr>
        <w:tab/>
      </w:r>
    </w:p>
    <w:p w14:paraId="486FF26B" w14:textId="6C682849" w:rsidR="009E16C1" w:rsidRPr="00A60122" w:rsidRDefault="009E16C1" w:rsidP="009E16C1">
      <w:pPr>
        <w:jc w:val="both"/>
        <w:rPr>
          <w:lang w:val="en-US"/>
        </w:rPr>
      </w:pPr>
      <w:r w:rsidRPr="00A60122">
        <w:rPr>
          <w:lang w:val="en-US"/>
        </w:rPr>
        <w:t>Tabloya eklenen 2 satırdan sonra her hücre için S değeri hesaplanacaktır. S değeri hesaplamarında kriter ağırlıkları önemli oldukları için Tabloya eklendiler</w:t>
      </w:r>
    </w:p>
    <w:p w14:paraId="09B3D003" w14:textId="77777777" w:rsidR="009E16C1" w:rsidRPr="00A60122" w:rsidRDefault="009E16C1" w:rsidP="009E16C1">
      <w:pPr>
        <w:jc w:val="both"/>
        <w:rPr>
          <w:lang w:val="en-US"/>
        </w:rPr>
      </w:pPr>
    </w:p>
    <w:p w14:paraId="36F9EB06" w14:textId="77777777" w:rsidR="009E16C1" w:rsidRDefault="009E16C1" w:rsidP="009E16C1">
      <w:pPr>
        <w:keepNext/>
        <w:jc w:val="center"/>
      </w:pPr>
      <w:r w:rsidRPr="00A60122">
        <w:drawing>
          <wp:inline distT="0" distB="0" distL="114300" distR="114300" wp14:anchorId="70DD7D5C" wp14:editId="7C1F15D9">
            <wp:extent cx="3438525" cy="1552575"/>
            <wp:effectExtent l="0" t="0" r="9525" b="9525"/>
            <wp:docPr id="42"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descr="Table&#10;&#10;Description automatically generated"/>
                    <pic:cNvPicPr>
                      <a:picLocks noChangeAspect="1"/>
                    </pic:cNvPicPr>
                  </pic:nvPicPr>
                  <pic:blipFill>
                    <a:blip r:embed="rId45"/>
                    <a:stretch>
                      <a:fillRect/>
                    </a:stretch>
                  </pic:blipFill>
                  <pic:spPr>
                    <a:xfrm>
                      <a:off x="0" y="0"/>
                      <a:ext cx="3438525" cy="1552575"/>
                    </a:xfrm>
                    <a:prstGeom prst="rect">
                      <a:avLst/>
                    </a:prstGeom>
                    <a:noFill/>
                    <a:ln>
                      <a:noFill/>
                    </a:ln>
                  </pic:spPr>
                </pic:pic>
              </a:graphicData>
            </a:graphic>
          </wp:inline>
        </w:drawing>
      </w:r>
    </w:p>
    <w:p w14:paraId="523FAE19" w14:textId="07E5DAEE" w:rsidR="009E16C1" w:rsidRPr="00A60122" w:rsidRDefault="009E16C1" w:rsidP="009E16C1">
      <w:pPr>
        <w:pStyle w:val="Caption"/>
        <w:jc w:val="center"/>
        <w:rPr>
          <w:lang w:val="en-US"/>
        </w:rPr>
      </w:pPr>
      <w:bookmarkStart w:id="77" w:name="_Toc108051501"/>
      <w:r>
        <w:t xml:space="preserve">Şekil </w:t>
      </w:r>
      <w:r>
        <w:fldChar w:fldCharType="begin"/>
      </w:r>
      <w:r>
        <w:instrText xml:space="preserve"> SEQ Şekil \* ARABIC </w:instrText>
      </w:r>
      <w:r>
        <w:fldChar w:fldCharType="separate"/>
      </w:r>
      <w:r w:rsidR="00E44B88">
        <w:t>28</w:t>
      </w:r>
      <w:r>
        <w:fldChar w:fldCharType="end"/>
      </w:r>
      <w:r w:rsidR="00B878DF">
        <w:t>: Kriter ağırlarının eklenmesi</w:t>
      </w:r>
      <w:bookmarkEnd w:id="77"/>
    </w:p>
    <w:p w14:paraId="7006D8F5" w14:textId="77777777" w:rsidR="009E16C1" w:rsidRPr="00A60122" w:rsidRDefault="009E16C1" w:rsidP="009E16C1">
      <w:pPr>
        <w:jc w:val="both"/>
        <w:rPr>
          <w:lang w:val="en-US"/>
        </w:rPr>
      </w:pPr>
    </w:p>
    <w:p w14:paraId="51BE3413" w14:textId="77777777" w:rsidR="009E16C1" w:rsidRPr="00A60122" w:rsidRDefault="009E16C1" w:rsidP="004B6821">
      <w:pPr>
        <w:spacing w:line="360" w:lineRule="auto"/>
        <w:jc w:val="both"/>
        <w:rPr>
          <w:lang w:val="en-US"/>
        </w:rPr>
      </w:pPr>
      <w:r w:rsidRPr="00A60122">
        <w:rPr>
          <w:lang w:val="en-US"/>
        </w:rPr>
        <w:t xml:space="preserve">S değeri hesaplanması şu şekildedir. Öncelikle Kriter ağırlığı 0,3 değeri, kriter için en büyük değer olan f*j ’ den(83) alternatif 1 in kriter-1 için olan puanının farkıyla çarpılır. Ardından oluşan sonuç f*j den puanlar arasında en küçüğü tutan f-j’ nin farkına bölünür. </w:t>
      </w:r>
    </w:p>
    <w:p w14:paraId="08E0AD86" w14:textId="77777777" w:rsidR="009E16C1" w:rsidRPr="00A60122" w:rsidRDefault="009E16C1" w:rsidP="009E16C1">
      <w:pPr>
        <w:jc w:val="both"/>
      </w:pPr>
    </w:p>
    <w:p w14:paraId="3478AE82" w14:textId="77777777" w:rsidR="009E16C1" w:rsidRDefault="009E16C1" w:rsidP="009E16C1">
      <w:pPr>
        <w:keepNext/>
        <w:jc w:val="center"/>
      </w:pPr>
      <w:r w:rsidRPr="00A60122">
        <w:drawing>
          <wp:inline distT="0" distB="0" distL="114300" distR="114300" wp14:anchorId="4F962788" wp14:editId="4E77766E">
            <wp:extent cx="2533650" cy="828675"/>
            <wp:effectExtent l="0" t="0" r="0" b="9525"/>
            <wp:docPr id="41"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descr="Table&#10;&#10;Description automatically generated"/>
                    <pic:cNvPicPr>
                      <a:picLocks noChangeAspect="1"/>
                    </pic:cNvPicPr>
                  </pic:nvPicPr>
                  <pic:blipFill>
                    <a:blip r:embed="rId46"/>
                    <a:stretch>
                      <a:fillRect/>
                    </a:stretch>
                  </pic:blipFill>
                  <pic:spPr>
                    <a:xfrm>
                      <a:off x="0" y="0"/>
                      <a:ext cx="2533650" cy="828675"/>
                    </a:xfrm>
                    <a:prstGeom prst="rect">
                      <a:avLst/>
                    </a:prstGeom>
                    <a:noFill/>
                    <a:ln>
                      <a:noFill/>
                    </a:ln>
                  </pic:spPr>
                </pic:pic>
              </a:graphicData>
            </a:graphic>
          </wp:inline>
        </w:drawing>
      </w:r>
    </w:p>
    <w:p w14:paraId="2E6DA162" w14:textId="180CB47F" w:rsidR="009E16C1" w:rsidRPr="00A60122" w:rsidRDefault="009E16C1" w:rsidP="009E16C1">
      <w:pPr>
        <w:pStyle w:val="Caption"/>
        <w:jc w:val="center"/>
        <w:rPr>
          <w:lang w:val="en-US"/>
        </w:rPr>
      </w:pPr>
      <w:bookmarkStart w:id="78" w:name="_Toc108051502"/>
      <w:r>
        <w:t xml:space="preserve">Şekil </w:t>
      </w:r>
      <w:r>
        <w:fldChar w:fldCharType="begin"/>
      </w:r>
      <w:r>
        <w:instrText xml:space="preserve"> SEQ Şekil \* ARABIC </w:instrText>
      </w:r>
      <w:r>
        <w:fldChar w:fldCharType="separate"/>
      </w:r>
      <w:r w:rsidR="00E44B88">
        <w:t>29</w:t>
      </w:r>
      <w:r>
        <w:fldChar w:fldCharType="end"/>
      </w:r>
      <w:r w:rsidR="00B878DF">
        <w:t>: oluşan ek tablo</w:t>
      </w:r>
      <w:bookmarkEnd w:id="78"/>
    </w:p>
    <w:p w14:paraId="3ED4ECD1" w14:textId="77777777" w:rsidR="009E16C1" w:rsidRPr="00A60122" w:rsidRDefault="009E16C1" w:rsidP="009E16C1">
      <w:pPr>
        <w:jc w:val="both"/>
        <w:rPr>
          <w:lang w:val="en-US"/>
        </w:rPr>
      </w:pPr>
      <w:r w:rsidRPr="00A60122">
        <w:rPr>
          <w:lang w:val="en-US"/>
        </w:rPr>
        <w:tab/>
      </w:r>
    </w:p>
    <w:p w14:paraId="098DDAF5" w14:textId="3CA04AF3" w:rsidR="009E16C1" w:rsidRPr="00A60122" w:rsidRDefault="009E16C1" w:rsidP="009E16C1">
      <w:pPr>
        <w:jc w:val="both"/>
        <w:rPr>
          <w:lang w:val="en-US"/>
        </w:rPr>
      </w:pPr>
      <w:r w:rsidRPr="00A60122">
        <w:rPr>
          <w:lang w:val="en-US"/>
        </w:rPr>
        <w:t>Yukarıdaki tablo oluştuktan her satırdaki veri yatay olarak toplanarak her bir alternatif için ayrı ayrı S değeri hesaplanmış olur.</w:t>
      </w:r>
    </w:p>
    <w:p w14:paraId="48F58FF9" w14:textId="77777777" w:rsidR="009E16C1" w:rsidRPr="00A60122" w:rsidRDefault="009E16C1" w:rsidP="009E16C1">
      <w:pPr>
        <w:jc w:val="both"/>
        <w:rPr>
          <w:lang w:val="en-US"/>
        </w:rPr>
      </w:pPr>
    </w:p>
    <w:p w14:paraId="0FA12AA3" w14:textId="77777777" w:rsidR="009E16C1" w:rsidRPr="00A60122" w:rsidRDefault="009E16C1" w:rsidP="009E16C1">
      <w:pPr>
        <w:jc w:val="both"/>
        <w:rPr>
          <w:lang w:val="en-US"/>
        </w:rPr>
      </w:pPr>
    </w:p>
    <w:p w14:paraId="3AE7DE4F" w14:textId="77777777" w:rsidR="009E16C1" w:rsidRDefault="009E16C1" w:rsidP="009E16C1">
      <w:pPr>
        <w:keepNext/>
        <w:jc w:val="center"/>
      </w:pPr>
      <w:r w:rsidRPr="00A60122">
        <w:lastRenderedPageBreak/>
        <w:drawing>
          <wp:inline distT="0" distB="0" distL="114300" distR="114300" wp14:anchorId="5807349F" wp14:editId="277AAFB9">
            <wp:extent cx="3181350" cy="1076325"/>
            <wp:effectExtent l="0" t="0" r="0" b="9525"/>
            <wp:docPr id="43"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 descr="Table&#10;&#10;Description automatically generated"/>
                    <pic:cNvPicPr>
                      <a:picLocks noChangeAspect="1"/>
                    </pic:cNvPicPr>
                  </pic:nvPicPr>
                  <pic:blipFill>
                    <a:blip r:embed="rId47"/>
                    <a:stretch>
                      <a:fillRect/>
                    </a:stretch>
                  </pic:blipFill>
                  <pic:spPr>
                    <a:xfrm>
                      <a:off x="0" y="0"/>
                      <a:ext cx="3181350" cy="1076325"/>
                    </a:xfrm>
                    <a:prstGeom prst="rect">
                      <a:avLst/>
                    </a:prstGeom>
                    <a:noFill/>
                    <a:ln>
                      <a:noFill/>
                    </a:ln>
                  </pic:spPr>
                </pic:pic>
              </a:graphicData>
            </a:graphic>
          </wp:inline>
        </w:drawing>
      </w:r>
    </w:p>
    <w:p w14:paraId="34ED6743" w14:textId="4E7A9E2C" w:rsidR="009E16C1" w:rsidRPr="00A60122" w:rsidRDefault="009E16C1" w:rsidP="009E16C1">
      <w:pPr>
        <w:pStyle w:val="Caption"/>
        <w:jc w:val="center"/>
        <w:rPr>
          <w:lang w:val="en-US"/>
        </w:rPr>
      </w:pPr>
      <w:bookmarkStart w:id="79" w:name="_Toc108051503"/>
      <w:r>
        <w:t xml:space="preserve">Şekil </w:t>
      </w:r>
      <w:r>
        <w:fldChar w:fldCharType="begin"/>
      </w:r>
      <w:r>
        <w:instrText xml:space="preserve"> SEQ Şekil \* ARABIC </w:instrText>
      </w:r>
      <w:r>
        <w:fldChar w:fldCharType="separate"/>
      </w:r>
      <w:r w:rsidR="00E44B88">
        <w:t>30</w:t>
      </w:r>
      <w:r>
        <w:fldChar w:fldCharType="end"/>
      </w:r>
      <w:r w:rsidR="00B878DF">
        <w:t>: S değerleri</w:t>
      </w:r>
      <w:bookmarkEnd w:id="79"/>
    </w:p>
    <w:p w14:paraId="129F4A16" w14:textId="77777777" w:rsidR="009E16C1" w:rsidRPr="00A60122" w:rsidRDefault="009E16C1" w:rsidP="009E16C1">
      <w:pPr>
        <w:pStyle w:val="BodyText"/>
        <w:spacing w:before="10"/>
        <w:rPr>
          <w:lang w:val="en-US"/>
        </w:rPr>
      </w:pPr>
    </w:p>
    <w:p w14:paraId="03E9F22E" w14:textId="5CF84C9F" w:rsidR="009E16C1" w:rsidRPr="00A60122" w:rsidRDefault="009E16C1" w:rsidP="009E16C1">
      <w:pPr>
        <w:pStyle w:val="BodyText"/>
        <w:spacing w:before="10" w:line="360" w:lineRule="auto"/>
        <w:rPr>
          <w:lang w:val="en-US"/>
        </w:rPr>
      </w:pPr>
      <w:r w:rsidRPr="00A60122">
        <w:rPr>
          <w:lang w:val="en-US"/>
        </w:rPr>
        <w:t>S değerleri hesaplandıktan sonra sırada R değerinin hesaplanması bulunmakta. R değeri hesaplanırken herhangi bir işlem yapılmayacak sadece S değerini hesaplanmasında kullanılan sayıların en büyüğü seçilecektir.</w:t>
      </w:r>
    </w:p>
    <w:p w14:paraId="57E64871" w14:textId="77777777" w:rsidR="009E16C1" w:rsidRDefault="009E16C1" w:rsidP="009E16C1">
      <w:pPr>
        <w:pStyle w:val="BodyText"/>
        <w:keepNext/>
        <w:spacing w:before="10"/>
        <w:jc w:val="center"/>
      </w:pPr>
      <w:r w:rsidRPr="00A60122">
        <w:drawing>
          <wp:inline distT="0" distB="0" distL="114300" distR="114300" wp14:anchorId="28B41EA1" wp14:editId="2107D8D6">
            <wp:extent cx="3324225" cy="1114425"/>
            <wp:effectExtent l="0" t="0" r="9525" b="9525"/>
            <wp:docPr id="44"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 descr="Table&#10;&#10;Description automatically generated"/>
                    <pic:cNvPicPr>
                      <a:picLocks noChangeAspect="1"/>
                    </pic:cNvPicPr>
                  </pic:nvPicPr>
                  <pic:blipFill>
                    <a:blip r:embed="rId48"/>
                    <a:stretch>
                      <a:fillRect/>
                    </a:stretch>
                  </pic:blipFill>
                  <pic:spPr>
                    <a:xfrm>
                      <a:off x="0" y="0"/>
                      <a:ext cx="3324225" cy="1114425"/>
                    </a:xfrm>
                    <a:prstGeom prst="rect">
                      <a:avLst/>
                    </a:prstGeom>
                    <a:noFill/>
                    <a:ln>
                      <a:noFill/>
                    </a:ln>
                  </pic:spPr>
                </pic:pic>
              </a:graphicData>
            </a:graphic>
          </wp:inline>
        </w:drawing>
      </w:r>
    </w:p>
    <w:p w14:paraId="40FC8D6D" w14:textId="1CD8987D" w:rsidR="009E16C1" w:rsidRPr="00A60122" w:rsidRDefault="009E16C1" w:rsidP="009E16C1">
      <w:pPr>
        <w:pStyle w:val="Caption"/>
        <w:jc w:val="center"/>
        <w:rPr>
          <w:lang w:val="en-US"/>
        </w:rPr>
      </w:pPr>
      <w:bookmarkStart w:id="80" w:name="_Toc108051504"/>
      <w:r>
        <w:t xml:space="preserve">Şekil </w:t>
      </w:r>
      <w:r>
        <w:fldChar w:fldCharType="begin"/>
      </w:r>
      <w:r>
        <w:instrText xml:space="preserve"> SEQ Şekil \* ARABIC </w:instrText>
      </w:r>
      <w:r>
        <w:fldChar w:fldCharType="separate"/>
      </w:r>
      <w:r w:rsidR="00E44B88">
        <w:t>31</w:t>
      </w:r>
      <w:r>
        <w:fldChar w:fldCharType="end"/>
      </w:r>
      <w:r w:rsidR="00B878DF">
        <w:t xml:space="preserve"> S, R ve Q tablosu</w:t>
      </w:r>
      <w:bookmarkEnd w:id="80"/>
    </w:p>
    <w:p w14:paraId="33CA69B6" w14:textId="77777777" w:rsidR="009E16C1" w:rsidRPr="00A60122" w:rsidRDefault="009E16C1" w:rsidP="009E16C1">
      <w:pPr>
        <w:pStyle w:val="BodyText"/>
        <w:spacing w:before="10"/>
      </w:pPr>
    </w:p>
    <w:p w14:paraId="52639E16" w14:textId="58B61960" w:rsidR="00E30DDF" w:rsidRDefault="009E16C1" w:rsidP="009E16C1">
      <w:pPr>
        <w:pStyle w:val="BodyText"/>
        <w:spacing w:before="10" w:line="360" w:lineRule="auto"/>
        <w:rPr>
          <w:lang w:val="en-US"/>
        </w:rPr>
      </w:pPr>
      <w:r w:rsidRPr="00A60122">
        <w:rPr>
          <w:lang w:val="en-US"/>
        </w:rPr>
        <w:t>R değerleri de belirtilen şekilde tabloya eklendi. Son olarak Q değerini bulunacak ve ardından sıralama yapılarak sonuç üretilecektri. Q değeri hesaplanmadan önce 4 farklı değere daha ihtiyacımız olacak ancak bunlarda R değerine benzer olarak sadece En büyük küçük sayıların bir kenara ayrımı şeklinde olacaktır. Bu değerler  S*, S-, R* ve R- ‘ dır.  S* en küçük S değeri, S- en büyük S değeri, R* en küçük R değeri ve R- en büyük R değeri olacaktır. Bunlarda ayrı tabloya alınarak görselleştirilmiştir.</w:t>
      </w:r>
    </w:p>
    <w:p w14:paraId="77464028" w14:textId="2501D561" w:rsidR="009E16C1" w:rsidRPr="00A60122" w:rsidRDefault="009E16C1" w:rsidP="009E16C1">
      <w:pPr>
        <w:pStyle w:val="BodyText"/>
        <w:spacing w:before="10" w:line="360" w:lineRule="auto"/>
      </w:pPr>
      <w:r w:rsidRPr="00A60122">
        <w:rPr>
          <w:lang w:val="en-US"/>
        </w:rPr>
        <w:t xml:space="preserve"> </w:t>
      </w:r>
    </w:p>
    <w:p w14:paraId="3A6A7E9C" w14:textId="77777777" w:rsidR="009E16C1" w:rsidRDefault="009E16C1" w:rsidP="009E16C1">
      <w:pPr>
        <w:pStyle w:val="BodyText"/>
        <w:keepNext/>
        <w:spacing w:before="10"/>
        <w:jc w:val="center"/>
      </w:pPr>
      <w:r w:rsidRPr="00A60122">
        <w:drawing>
          <wp:inline distT="0" distB="0" distL="114300" distR="114300" wp14:anchorId="4516551F" wp14:editId="04CC55C4">
            <wp:extent cx="3362325" cy="1866900"/>
            <wp:effectExtent l="0" t="0" r="9525" b="0"/>
            <wp:docPr id="45"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9" descr="A screenshot of a computer&#10;&#10;Description automatically generated with medium confidence"/>
                    <pic:cNvPicPr>
                      <a:picLocks noChangeAspect="1"/>
                    </pic:cNvPicPr>
                  </pic:nvPicPr>
                  <pic:blipFill>
                    <a:blip r:embed="rId49"/>
                    <a:stretch>
                      <a:fillRect/>
                    </a:stretch>
                  </pic:blipFill>
                  <pic:spPr>
                    <a:xfrm>
                      <a:off x="0" y="0"/>
                      <a:ext cx="3362325" cy="1866900"/>
                    </a:xfrm>
                    <a:prstGeom prst="rect">
                      <a:avLst/>
                    </a:prstGeom>
                    <a:noFill/>
                    <a:ln>
                      <a:noFill/>
                    </a:ln>
                  </pic:spPr>
                </pic:pic>
              </a:graphicData>
            </a:graphic>
          </wp:inline>
        </w:drawing>
      </w:r>
    </w:p>
    <w:p w14:paraId="5D1844F3" w14:textId="5385D572" w:rsidR="009E16C1" w:rsidRPr="00A60122" w:rsidRDefault="009E16C1" w:rsidP="009E16C1">
      <w:pPr>
        <w:pStyle w:val="Caption"/>
        <w:jc w:val="center"/>
        <w:rPr>
          <w:lang w:val="en-US"/>
        </w:rPr>
      </w:pPr>
      <w:bookmarkStart w:id="81" w:name="_Toc108051505"/>
      <w:r>
        <w:t xml:space="preserve">Şekil </w:t>
      </w:r>
      <w:r>
        <w:fldChar w:fldCharType="begin"/>
      </w:r>
      <w:r>
        <w:instrText xml:space="preserve"> SEQ Şekil \* ARABIC </w:instrText>
      </w:r>
      <w:r>
        <w:fldChar w:fldCharType="separate"/>
      </w:r>
      <w:r w:rsidR="00E44B88">
        <w:t>32</w:t>
      </w:r>
      <w:r>
        <w:fldChar w:fldCharType="end"/>
      </w:r>
      <w:r w:rsidR="00B878DF">
        <w:t>: S ve R değerleri</w:t>
      </w:r>
      <w:bookmarkEnd w:id="81"/>
    </w:p>
    <w:p w14:paraId="071A1963" w14:textId="77777777" w:rsidR="009E16C1" w:rsidRPr="00A60122" w:rsidRDefault="009E16C1" w:rsidP="009E16C1">
      <w:pPr>
        <w:pStyle w:val="BodyText"/>
        <w:spacing w:before="10"/>
        <w:rPr>
          <w:lang w:val="en-US"/>
        </w:rPr>
      </w:pPr>
    </w:p>
    <w:p w14:paraId="0F4CAF27" w14:textId="02F3A964" w:rsidR="009E16C1" w:rsidRPr="00A60122" w:rsidRDefault="009E16C1" w:rsidP="009E16C1">
      <w:pPr>
        <w:pStyle w:val="BodyText"/>
        <w:spacing w:before="10" w:line="360" w:lineRule="auto"/>
        <w:rPr>
          <w:lang w:val="en-US"/>
        </w:rPr>
      </w:pPr>
      <w:r w:rsidRPr="00A60122">
        <w:rPr>
          <w:lang w:val="en-US"/>
        </w:rPr>
        <w:t xml:space="preserve">S ve R değerleri hesaplandıktan sonra Q değerinin hesabına geçilebilir Q değeri hesaplanırken formül şu şekilde; ((Si - S*)/(S- - S*) / 2) + ((Ri - R*)/(R- - R*) / 2). Açıklamak için 1. alternatifin Q değeri hesaplanmasına bakılacaktır. S değerinden S* </w:t>
      </w:r>
      <w:r w:rsidRPr="00A60122">
        <w:rPr>
          <w:lang w:val="en-US"/>
        </w:rPr>
        <w:lastRenderedPageBreak/>
        <w:t>değeri çıkartılır, S- değerinden S* değeri çıkartılır daha sonra bu 2 ilk bulunan değer 2.ye bölünür ardından bu değer de 2 ye bölünür. Aynı işlem R için de tekrarlanır ve bu iki değer toplanarak Q değeri elde edilir.</w:t>
      </w:r>
    </w:p>
    <w:p w14:paraId="0BE829E3" w14:textId="77777777" w:rsidR="009E16C1" w:rsidRPr="00A60122" w:rsidRDefault="009E16C1" w:rsidP="009E16C1">
      <w:pPr>
        <w:pStyle w:val="BodyText"/>
        <w:spacing w:before="10" w:line="360" w:lineRule="auto"/>
        <w:rPr>
          <w:lang w:val="en-US"/>
        </w:rPr>
      </w:pPr>
    </w:p>
    <w:p w14:paraId="66A15088" w14:textId="77777777" w:rsidR="009E16C1" w:rsidRDefault="009E16C1" w:rsidP="009E16C1">
      <w:pPr>
        <w:pStyle w:val="BodyText"/>
        <w:keepNext/>
        <w:spacing w:before="10" w:line="360" w:lineRule="auto"/>
        <w:jc w:val="center"/>
      </w:pPr>
      <w:r w:rsidRPr="00A60122">
        <w:drawing>
          <wp:inline distT="0" distB="0" distL="114300" distR="114300" wp14:anchorId="2E02E8F7" wp14:editId="40B01E60">
            <wp:extent cx="3486150" cy="2057400"/>
            <wp:effectExtent l="0" t="0" r="0" b="0"/>
            <wp:docPr id="3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Table&#10;&#10;Description automatically generated"/>
                    <pic:cNvPicPr>
                      <a:picLocks noChangeAspect="1"/>
                    </pic:cNvPicPr>
                  </pic:nvPicPr>
                  <pic:blipFill>
                    <a:blip r:embed="rId50"/>
                    <a:stretch>
                      <a:fillRect/>
                    </a:stretch>
                  </pic:blipFill>
                  <pic:spPr>
                    <a:xfrm>
                      <a:off x="0" y="0"/>
                      <a:ext cx="3486150" cy="2057400"/>
                    </a:xfrm>
                    <a:prstGeom prst="rect">
                      <a:avLst/>
                    </a:prstGeom>
                    <a:noFill/>
                    <a:ln>
                      <a:noFill/>
                    </a:ln>
                  </pic:spPr>
                </pic:pic>
              </a:graphicData>
            </a:graphic>
          </wp:inline>
        </w:drawing>
      </w:r>
    </w:p>
    <w:p w14:paraId="649B9E36" w14:textId="79073EDC" w:rsidR="009E16C1" w:rsidRPr="00A60122" w:rsidRDefault="009E16C1" w:rsidP="009E16C1">
      <w:pPr>
        <w:pStyle w:val="Caption"/>
        <w:jc w:val="center"/>
      </w:pPr>
      <w:bookmarkStart w:id="82" w:name="_Toc108051506"/>
      <w:r>
        <w:t xml:space="preserve">Şekil </w:t>
      </w:r>
      <w:r>
        <w:fldChar w:fldCharType="begin"/>
      </w:r>
      <w:r>
        <w:instrText xml:space="preserve"> SEQ Şekil \* ARABIC </w:instrText>
      </w:r>
      <w:r>
        <w:fldChar w:fldCharType="separate"/>
      </w:r>
      <w:r w:rsidR="00E44B88">
        <w:t>33</w:t>
      </w:r>
      <w:r>
        <w:fldChar w:fldCharType="end"/>
      </w:r>
      <w:r w:rsidR="00B878DF">
        <w:t>: Q değerinin hesaplanması</w:t>
      </w:r>
      <w:bookmarkEnd w:id="82"/>
    </w:p>
    <w:p w14:paraId="41117906" w14:textId="77777777" w:rsidR="009E16C1" w:rsidRPr="00A60122" w:rsidRDefault="009E16C1" w:rsidP="009E16C1">
      <w:pPr>
        <w:pStyle w:val="BodyText"/>
        <w:spacing w:before="10" w:line="360" w:lineRule="auto"/>
      </w:pPr>
    </w:p>
    <w:p w14:paraId="534878F7" w14:textId="58F67BAE" w:rsidR="00BC7B33" w:rsidRDefault="009E16C1" w:rsidP="00E30DDF">
      <w:pPr>
        <w:pStyle w:val="BodyText"/>
        <w:spacing w:before="10" w:line="360" w:lineRule="auto"/>
        <w:rPr>
          <w:lang w:val="en-US"/>
        </w:rPr>
        <w:sectPr w:rsidR="00BC7B33" w:rsidSect="00CE58CE">
          <w:headerReference w:type="even" r:id="rId51"/>
          <w:footerReference w:type="even" r:id="rId52"/>
          <w:footerReference w:type="default" r:id="rId53"/>
          <w:pgSz w:w="11906" w:h="16838"/>
          <w:pgMar w:top="1418" w:right="1418" w:bottom="1418" w:left="2268" w:header="709" w:footer="709" w:gutter="0"/>
          <w:cols w:space="708"/>
          <w:docGrid w:linePitch="360"/>
        </w:sectPr>
      </w:pPr>
      <w:r w:rsidRPr="00A60122">
        <w:rPr>
          <w:lang w:val="en-US"/>
        </w:rPr>
        <w:t>Q değeri ideal sonuca olan uzaklığı hesaplamaktadır. Bu bilgi ışığında Q değeri ne kadar küçükse alternatif o kadar iyidir. Örnek senaryomuzda Alternatif-4 0,009 değeri en düşük olduğu için en iyi alternatiftir.</w:t>
      </w:r>
      <w:bookmarkStart w:id="83" w:name="_Toc190755333"/>
      <w:bookmarkStart w:id="84" w:name="_Toc190755911"/>
      <w:bookmarkStart w:id="85" w:name="_Toc224357622"/>
    </w:p>
    <w:p w14:paraId="70BC9A30" w14:textId="3EA8F205" w:rsidR="00D94813" w:rsidRPr="00BC7B33" w:rsidRDefault="009E16C1" w:rsidP="00DA0B4C">
      <w:pPr>
        <w:pStyle w:val="Heading1"/>
        <w:rPr>
          <w:lang w:val="en-US"/>
        </w:rPr>
      </w:pPr>
      <w:bookmarkStart w:id="86" w:name="_Toc108050086"/>
      <w:bookmarkEnd w:id="83"/>
      <w:bookmarkEnd w:id="84"/>
      <w:bookmarkEnd w:id="85"/>
      <w:r>
        <w:rPr>
          <w:lang w:val="en-US"/>
        </w:rPr>
        <w:lastRenderedPageBreak/>
        <w:t>ÇOK KRİTERLİ KARAR VERMENİN UYGULANIŞI</w:t>
      </w:r>
      <w:bookmarkEnd w:id="86"/>
    </w:p>
    <w:p w14:paraId="36C6AAB2" w14:textId="0F90FF8A" w:rsidR="009A0888" w:rsidRPr="00A60122" w:rsidRDefault="009A0888" w:rsidP="004B6821">
      <w:pPr>
        <w:pStyle w:val="BodyText"/>
        <w:spacing w:line="362" w:lineRule="auto"/>
        <w:ind w:left="118" w:right="429"/>
      </w:pPr>
      <w:bookmarkStart w:id="87" w:name="_Toc190755334"/>
      <w:bookmarkStart w:id="88" w:name="_Toc190755912"/>
      <w:r w:rsidRPr="00A60122">
        <w:t xml:space="preserve">ÇKKV geniş çaplı bir web projesinin “satın alma” modülü içerisinde ki nihai kararın verildiği aşamaya entegre edildi. Amacı karar vericiye bilgisayar ve matematik destekli bir öneride bulunmaktır. </w:t>
      </w:r>
    </w:p>
    <w:p w14:paraId="0E741110" w14:textId="242EDB16" w:rsidR="00D94813" w:rsidRPr="00E9219D" w:rsidRDefault="009A0888" w:rsidP="009A0888">
      <w:pPr>
        <w:pStyle w:val="GOVDE"/>
        <w:rPr>
          <w:noProof w:val="0"/>
          <w:lang w:val="en-US"/>
        </w:rPr>
      </w:pPr>
      <w:r w:rsidRPr="00A60122">
        <w:t>Uygulamaya geçilmeden önce yapılan değerlendirmeler sırasında tek bir ÇKKV algoritmasına güvenilmemesi ve birden fazla sayıda algoritmanın eşzamanlı olarak çalışmasına karar verildi. Bu kadar sonucunda, kriter ağırlıklarının oluşturulmasında “Analitik Hiyerarşi Süreci (AHP)”, birincil sonucu üretmesi için “Bulanık İdeal Çözüme Benzerlik Bakımından Sıralama Performans Tekniği (Fuzzy TOPSIS)” ikincil yani doğrulama sonucu üretmesi için “Vikor (Vikor)” algoritmaları tercih edilmiştir.</w:t>
      </w:r>
    </w:p>
    <w:p w14:paraId="15BF3C67" w14:textId="182D2E16" w:rsidR="00D94813" w:rsidRPr="00E9219D" w:rsidRDefault="009A0888" w:rsidP="00F14A49">
      <w:pPr>
        <w:pStyle w:val="Heading2"/>
        <w:rPr>
          <w:lang w:val="en-US"/>
        </w:rPr>
      </w:pPr>
      <w:bookmarkStart w:id="89" w:name="_Toc108050087"/>
      <w:bookmarkEnd w:id="87"/>
      <w:bookmarkEnd w:id="88"/>
      <w:r>
        <w:rPr>
          <w:lang w:val="en-US"/>
        </w:rPr>
        <w:t>Analitik Hiyerarşi Süreci</w:t>
      </w:r>
      <w:bookmarkEnd w:id="89"/>
    </w:p>
    <w:p w14:paraId="565321DF" w14:textId="78037A14" w:rsidR="009A0888" w:rsidRPr="00A60122" w:rsidRDefault="009A0888" w:rsidP="004B6821">
      <w:pPr>
        <w:spacing w:line="357" w:lineRule="auto"/>
        <w:jc w:val="both"/>
      </w:pPr>
      <w:r w:rsidRPr="00A60122">
        <w:t>İlk  adımda kullanılan AHP kriter ağırlılarının ortaya çıkartılması için kullanılmaktadır.</w:t>
      </w:r>
    </w:p>
    <w:p w14:paraId="4E473AE2" w14:textId="77777777" w:rsidR="009A0888" w:rsidRPr="00A60122" w:rsidRDefault="009A0888" w:rsidP="009A0888">
      <w:pPr>
        <w:spacing w:line="357" w:lineRule="auto"/>
        <w:jc w:val="both"/>
      </w:pPr>
      <w:r w:rsidRPr="00A60122">
        <w:t xml:space="preserve">Karar vericinin ulaşabileceği bir ekran yardımı ile veritabanından alınan verilerin(kriterler) birbirlerine göre üstünlüklerini girmesi gerekmektedir şekil </w:t>
      </w:r>
      <w:r w:rsidRPr="00A60122">
        <w:rPr>
          <w:lang w:val="en-US"/>
        </w:rPr>
        <w:t>34</w:t>
      </w:r>
      <w:r w:rsidRPr="00A60122">
        <w:t xml:space="preserve">. </w:t>
      </w:r>
    </w:p>
    <w:p w14:paraId="1DAAD389" w14:textId="447C3528" w:rsidR="009A0888" w:rsidRPr="00A60122" w:rsidRDefault="009A0888" w:rsidP="009A0888">
      <w:pPr>
        <w:spacing w:line="357" w:lineRule="auto"/>
        <w:jc w:val="both"/>
      </w:pPr>
      <w:r w:rsidRPr="00A60122">
        <w:t>Her açılan ihalede bu ekrana ulaşmak müm</w:t>
      </w:r>
      <w:r w:rsidRPr="00A60122">
        <w:rPr>
          <w:lang w:val="en-US"/>
        </w:rPr>
        <w:t>kün</w:t>
      </w:r>
      <w:r w:rsidRPr="00A60122">
        <w:t xml:space="preserve"> değildir. Kriterlerin sahip olması gereken özelliklerde anlatılan kapsayıcılık özelliğinden dolayı, işleme girecek olan kriterlerin bir tanesi için bile eksik veri içeren alternatif varsa bu tabloya ulaşmak mümkün olmayacaktır.</w:t>
      </w:r>
    </w:p>
    <w:p w14:paraId="3D81E3AB" w14:textId="77777777" w:rsidR="009A0888" w:rsidRPr="00A60122" w:rsidRDefault="009A0888" w:rsidP="004B6821">
      <w:pPr>
        <w:spacing w:line="357" w:lineRule="auto"/>
        <w:jc w:val="both"/>
      </w:pPr>
      <w:r w:rsidRPr="00A60122">
        <w:t xml:space="preserve">Gerekli veri karar vericiden alındıktan sonra işlenmesi için algoritmaya gönderilmektedir.  </w:t>
      </w:r>
    </w:p>
    <w:p w14:paraId="3B07FA1A" w14:textId="77777777" w:rsidR="009A0888" w:rsidRPr="00A60122" w:rsidRDefault="009A0888" w:rsidP="009A0888">
      <w:pPr>
        <w:spacing w:line="357" w:lineRule="auto"/>
        <w:jc w:val="both"/>
      </w:pPr>
    </w:p>
    <w:p w14:paraId="2E25EE1D" w14:textId="77777777" w:rsidR="009A0888" w:rsidRDefault="009A0888" w:rsidP="009A0888">
      <w:pPr>
        <w:keepNext/>
        <w:spacing w:line="357" w:lineRule="auto"/>
        <w:jc w:val="center"/>
      </w:pPr>
      <w:r w:rsidRPr="00A60122">
        <w:rPr>
          <w:lang w:val="en-US"/>
        </w:rPr>
        <w:lastRenderedPageBreak/>
        <w:drawing>
          <wp:inline distT="0" distB="0" distL="0" distR="0" wp14:anchorId="6F36B565" wp14:editId="52FA127C">
            <wp:extent cx="5076825" cy="10538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90993" cy="1056791"/>
                    </a:xfrm>
                    <a:prstGeom prst="rect">
                      <a:avLst/>
                    </a:prstGeom>
                  </pic:spPr>
                </pic:pic>
              </a:graphicData>
            </a:graphic>
          </wp:inline>
        </w:drawing>
      </w:r>
    </w:p>
    <w:p w14:paraId="3C128F43" w14:textId="1C283390" w:rsidR="009A0888" w:rsidRPr="00A60122" w:rsidRDefault="009A0888" w:rsidP="009A0888">
      <w:pPr>
        <w:pStyle w:val="Caption"/>
        <w:jc w:val="center"/>
        <w:rPr>
          <w:lang w:val="en-US"/>
        </w:rPr>
      </w:pPr>
      <w:bookmarkStart w:id="90" w:name="_Toc108051507"/>
      <w:r>
        <w:t xml:space="preserve">Şekil </w:t>
      </w:r>
      <w:r>
        <w:fldChar w:fldCharType="begin"/>
      </w:r>
      <w:r>
        <w:instrText xml:space="preserve"> SEQ Şekil \* ARABIC </w:instrText>
      </w:r>
      <w:r>
        <w:fldChar w:fldCharType="separate"/>
      </w:r>
      <w:r w:rsidR="00E44B88">
        <w:t>34</w:t>
      </w:r>
      <w:r>
        <w:fldChar w:fldCharType="end"/>
      </w:r>
      <w:r w:rsidR="00B878DF">
        <w:t>: Canlı sistemde önem seçme ekranı</w:t>
      </w:r>
      <w:bookmarkEnd w:id="90"/>
    </w:p>
    <w:p w14:paraId="2F0ED2AF" w14:textId="77777777" w:rsidR="009A0888" w:rsidRPr="00A60122" w:rsidRDefault="009A0888" w:rsidP="009A0888">
      <w:pPr>
        <w:spacing w:line="360" w:lineRule="auto"/>
        <w:jc w:val="both"/>
      </w:pPr>
    </w:p>
    <w:p w14:paraId="66B55924" w14:textId="77777777" w:rsidR="009A0888" w:rsidRPr="00A60122" w:rsidRDefault="009A0888" w:rsidP="004B6821">
      <w:pPr>
        <w:spacing w:line="360" w:lineRule="auto"/>
        <w:jc w:val="both"/>
      </w:pPr>
      <w:r w:rsidRPr="00A60122">
        <w:t xml:space="preserve">Karar verici önem oranı seçerken dikkat etmesi gereken iki nokta bulunmakta. Birincisi tabloyu nasıl okuyacağı ile alakalı. Tabloyu soldan sağa, yukarıdan aşağı olarak okumalıdır. Örnek olarak lojistik satırını ele alınırsa,lojistiğin fiyat sutünu ile kesiştiği hücre “lojistiğin fiyata göre önemi” olarak ifade edilir. Tablonun köşegeninin sabit yazıdan oluşmasının sebebi de bundan kaynaklanmakdatır. Bir kirter kendisinden daha fazla önemli olamaz. İkinci dikkat edilmesi gereken nokta ise köşegene göre simetrik olan hücrelerin sadece bir tanesine değer girilmesi gerekmektedir. Bir örnekle açıklanırsa fiyat satırının kalite ile kesiştiği hücre ve kalite satırının fiyat sütunu ile kesiştiği hücre ele alınsın. </w:t>
      </w:r>
    </w:p>
    <w:p w14:paraId="5629A48D" w14:textId="77777777" w:rsidR="009A0888" w:rsidRPr="00A60122" w:rsidRDefault="009A0888" w:rsidP="009A0888">
      <w:pPr>
        <w:spacing w:line="360" w:lineRule="auto"/>
        <w:ind w:firstLine="720"/>
        <w:jc w:val="both"/>
      </w:pPr>
    </w:p>
    <w:p w14:paraId="169A9356" w14:textId="77777777" w:rsidR="009A0888" w:rsidRPr="00A60122" w:rsidRDefault="009A0888" w:rsidP="004B6821">
      <w:pPr>
        <w:spacing w:line="360" w:lineRule="auto"/>
        <w:jc w:val="both"/>
      </w:pPr>
      <w:r w:rsidRPr="00A60122">
        <w:t xml:space="preserve">Eğer iki hücreye de anı anda değer girilirse türkçe olarak şöyle bir ifade ortaya çıkacaktır. “Fiyat kaliteye göre önemlidir ve kalite fiyata göre önemlidir.” </w:t>
      </w:r>
    </w:p>
    <w:p w14:paraId="4B6B4434" w14:textId="77777777" w:rsidR="009A0888" w:rsidRPr="00A60122" w:rsidRDefault="009A0888" w:rsidP="009A0888">
      <w:pPr>
        <w:spacing w:line="357" w:lineRule="auto"/>
        <w:jc w:val="both"/>
      </w:pPr>
    </w:p>
    <w:p w14:paraId="6D246278" w14:textId="7C2C640E" w:rsidR="009A0888" w:rsidRPr="00A60122" w:rsidRDefault="009A0888" w:rsidP="004B6821">
      <w:pPr>
        <w:spacing w:line="480" w:lineRule="auto"/>
        <w:jc w:val="both"/>
      </w:pPr>
      <w:r w:rsidRPr="00A60122">
        <w:t>Tablo doldurulduktan sonra üretilen sonuçlar “AjaxGet” aracılığı ile bir kaç gerekli paramtre ile birlikte “Api” üzerinde işlenmek üzere “</w:t>
      </w:r>
      <w:r w:rsidR="0037343F">
        <w:t>C</w:t>
      </w:r>
      <w:r w:rsidRPr="00A60122">
        <w:t xml:space="preserve">ontroller’a” gönderiliyor şekil </w:t>
      </w:r>
      <w:r w:rsidRPr="00A60122">
        <w:rPr>
          <w:lang w:val="en-US"/>
        </w:rPr>
        <w:t>35</w:t>
      </w:r>
      <w:r w:rsidRPr="00A60122">
        <w:t>.</w:t>
      </w:r>
    </w:p>
    <w:p w14:paraId="27E27ECB" w14:textId="77777777" w:rsidR="009A0888" w:rsidRPr="00A60122" w:rsidRDefault="009A0888" w:rsidP="009A0888">
      <w:pPr>
        <w:spacing w:line="480" w:lineRule="auto"/>
        <w:jc w:val="both"/>
      </w:pPr>
    </w:p>
    <w:p w14:paraId="491E80EA" w14:textId="77777777" w:rsidR="009A0888" w:rsidRDefault="009A0888" w:rsidP="009A0888">
      <w:pPr>
        <w:keepNext/>
        <w:spacing w:line="357" w:lineRule="auto"/>
        <w:jc w:val="center"/>
      </w:pPr>
      <w:r w:rsidRPr="00A60122">
        <w:rPr>
          <w:lang w:val="en-US"/>
        </w:rPr>
        <w:drawing>
          <wp:inline distT="0" distB="0" distL="0" distR="0" wp14:anchorId="5DD58A4E" wp14:editId="2A0C4F57">
            <wp:extent cx="4933950" cy="1158940"/>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950107" cy="1162735"/>
                    </a:xfrm>
                    <a:prstGeom prst="rect">
                      <a:avLst/>
                    </a:prstGeom>
                  </pic:spPr>
                </pic:pic>
              </a:graphicData>
            </a:graphic>
          </wp:inline>
        </w:drawing>
      </w:r>
    </w:p>
    <w:p w14:paraId="37270C7C" w14:textId="72C84B14" w:rsidR="009A0888" w:rsidRPr="00A60122" w:rsidRDefault="009A0888" w:rsidP="009A0888">
      <w:pPr>
        <w:pStyle w:val="Caption"/>
        <w:jc w:val="center"/>
        <w:rPr>
          <w:lang w:val="en-US"/>
        </w:rPr>
      </w:pPr>
      <w:bookmarkStart w:id="91" w:name="_Toc108051508"/>
      <w:r>
        <w:t xml:space="preserve">Şekil </w:t>
      </w:r>
      <w:r>
        <w:fldChar w:fldCharType="begin"/>
      </w:r>
      <w:r>
        <w:instrText xml:space="preserve"> SEQ Şekil \* ARABIC </w:instrText>
      </w:r>
      <w:r>
        <w:fldChar w:fldCharType="separate"/>
      </w:r>
      <w:r w:rsidR="00E44B88">
        <w:t>35</w:t>
      </w:r>
      <w:r>
        <w:fldChar w:fldCharType="end"/>
      </w:r>
      <w:r w:rsidR="00B878DF">
        <w:t>: Controllerda kod akışı</w:t>
      </w:r>
      <w:bookmarkEnd w:id="91"/>
    </w:p>
    <w:p w14:paraId="7016C99C" w14:textId="79B757DC" w:rsidR="009A0888" w:rsidRPr="00A60122" w:rsidRDefault="009A0888" w:rsidP="009A0888">
      <w:pPr>
        <w:spacing w:line="360" w:lineRule="auto"/>
        <w:jc w:val="both"/>
      </w:pPr>
      <w:r w:rsidRPr="00A60122">
        <w:t>Con</w:t>
      </w:r>
      <w:r w:rsidRPr="00A60122">
        <w:rPr>
          <w:lang w:val="en-US"/>
        </w:rPr>
        <w:t>t</w:t>
      </w:r>
      <w:r w:rsidRPr="00A60122">
        <w:t>roller iki parametre almakta</w:t>
      </w:r>
      <w:r w:rsidRPr="00A60122">
        <w:rPr>
          <w:lang w:val="en-US"/>
        </w:rPr>
        <w:t>,</w:t>
      </w:r>
      <w:r w:rsidRPr="00A60122">
        <w:t xml:space="preserve"> birincisi kriterlerin ve alternatiflerin veritabanında bulunmasını sağlayacak olan id bilgisi diğer</w:t>
      </w:r>
      <w:r w:rsidRPr="00A60122">
        <w:rPr>
          <w:lang w:val="en-US"/>
        </w:rPr>
        <w:t>i</w:t>
      </w:r>
      <w:r w:rsidRPr="00A60122">
        <w:t xml:space="preserve"> ise az önce karar verici tarafından</w:t>
      </w:r>
      <w:r w:rsidRPr="00A60122">
        <w:rPr>
          <w:lang w:val="en-US"/>
        </w:rPr>
        <w:t xml:space="preserve"> doldurulmuş olan tablodan</w:t>
      </w:r>
      <w:r w:rsidRPr="00A60122">
        <w:t xml:space="preserve"> alınmış olan kriterlerin birbirlerine göre önem </w:t>
      </w:r>
      <w:r w:rsidRPr="00A60122">
        <w:rPr>
          <w:lang w:val="en-US"/>
        </w:rPr>
        <w:t>oranları</w:t>
      </w:r>
      <w:r w:rsidRPr="00A60122">
        <w:t xml:space="preserve">. </w:t>
      </w:r>
      <w:r w:rsidRPr="00A60122">
        <w:lastRenderedPageBreak/>
        <w:t>İkinci paramatrenin buraya 2 boyutlu bir dizi olarak gelmesi planlanmıştı ancak kodlama aşamasında bu gerçekleştirilemediği için dizi “JSON string’e” dönüştürülmüş daha sonra controllerda tekrar 2 boyutlu dizi haline getirilmiştir.</w:t>
      </w:r>
    </w:p>
    <w:p w14:paraId="35415A56" w14:textId="77777777" w:rsidR="009A0888" w:rsidRPr="00A60122" w:rsidRDefault="009A0888" w:rsidP="009A0888">
      <w:pPr>
        <w:spacing w:line="360" w:lineRule="auto"/>
      </w:pPr>
      <w:r w:rsidRPr="00A60122">
        <w:tab/>
      </w:r>
    </w:p>
    <w:p w14:paraId="2733680A" w14:textId="24A56F9B" w:rsidR="009A0888" w:rsidRDefault="009A0888" w:rsidP="009A0888">
      <w:pPr>
        <w:spacing w:line="360" w:lineRule="auto"/>
        <w:jc w:val="both"/>
      </w:pPr>
      <w:r w:rsidRPr="00A60122">
        <w:t xml:space="preserve">Katmanlı mimariye uygun olarak tasarnamış bu projede nihai sonuca ulaşmayı saylayacak olan kodlar iş katmanında bulunmaktadır (bussiness layer). “demandService” nesnesi yardımı ile iş katmanında bulunan </w:t>
      </w:r>
      <w:r w:rsidRPr="00A60122">
        <w:rPr>
          <w:lang w:val="en-US"/>
        </w:rPr>
        <w:t xml:space="preserve">çok kriterli karar verme metotlarını </w:t>
      </w:r>
      <w:r w:rsidRPr="00A60122">
        <w:t>içeren metoda erişilmiş ve param</w:t>
      </w:r>
      <w:r w:rsidRPr="00A60122">
        <w:rPr>
          <w:lang w:val="en-US"/>
        </w:rPr>
        <w:t>e</w:t>
      </w:r>
      <w:r w:rsidRPr="00A60122">
        <w:t>treler geçilmiştir.</w:t>
      </w:r>
    </w:p>
    <w:p w14:paraId="47306250" w14:textId="77777777" w:rsidR="009A0888" w:rsidRPr="00A60122" w:rsidRDefault="009A0888" w:rsidP="009A0888">
      <w:pPr>
        <w:spacing w:line="360" w:lineRule="auto"/>
        <w:jc w:val="both"/>
      </w:pPr>
    </w:p>
    <w:p w14:paraId="43C7A0ED" w14:textId="77777777" w:rsidR="009A0888" w:rsidRDefault="009A0888" w:rsidP="009A0888">
      <w:pPr>
        <w:keepNext/>
        <w:spacing w:line="360" w:lineRule="auto"/>
        <w:jc w:val="center"/>
      </w:pPr>
      <w:r w:rsidRPr="00A60122">
        <w:rPr>
          <w:lang w:val="en-US"/>
        </w:rPr>
        <w:drawing>
          <wp:inline distT="0" distB="0" distL="0" distR="0" wp14:anchorId="6301D521" wp14:editId="10082FEC">
            <wp:extent cx="5018237" cy="37623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026739" cy="3768749"/>
                    </a:xfrm>
                    <a:prstGeom prst="rect">
                      <a:avLst/>
                    </a:prstGeom>
                  </pic:spPr>
                </pic:pic>
              </a:graphicData>
            </a:graphic>
          </wp:inline>
        </w:drawing>
      </w:r>
    </w:p>
    <w:p w14:paraId="7A2B1674" w14:textId="166A436D" w:rsidR="009A0888" w:rsidRPr="00A60122" w:rsidRDefault="009A0888" w:rsidP="009A0888">
      <w:pPr>
        <w:pStyle w:val="Caption"/>
        <w:jc w:val="center"/>
        <w:rPr>
          <w:sz w:val="24"/>
          <w:szCs w:val="24"/>
          <w:lang w:val="en-US"/>
        </w:rPr>
      </w:pPr>
      <w:bookmarkStart w:id="92" w:name="_Toc108051509"/>
      <w:r>
        <w:t xml:space="preserve">Şekil </w:t>
      </w:r>
      <w:r>
        <w:fldChar w:fldCharType="begin"/>
      </w:r>
      <w:r>
        <w:instrText xml:space="preserve"> SEQ Şekil \* ARABIC </w:instrText>
      </w:r>
      <w:r>
        <w:fldChar w:fldCharType="separate"/>
      </w:r>
      <w:r w:rsidR="00E44B88">
        <w:t>36</w:t>
      </w:r>
      <w:r>
        <w:fldChar w:fldCharType="end"/>
      </w:r>
      <w:r w:rsidR="00B878DF">
        <w:t>: MCDM metodu</w:t>
      </w:r>
      <w:bookmarkEnd w:id="92"/>
    </w:p>
    <w:p w14:paraId="620963A3" w14:textId="77777777" w:rsidR="009A0888" w:rsidRPr="00A60122" w:rsidRDefault="009A0888" w:rsidP="004B6821">
      <w:pPr>
        <w:spacing w:line="360" w:lineRule="auto"/>
        <w:jc w:val="both"/>
      </w:pPr>
      <w:r w:rsidRPr="00A60122">
        <w:t xml:space="preserve">Şekil </w:t>
      </w:r>
      <w:r w:rsidRPr="00A60122">
        <w:rPr>
          <w:lang w:val="en-US"/>
        </w:rPr>
        <w:t>36</w:t>
      </w:r>
      <w:r w:rsidRPr="00A60122">
        <w:t>’</w:t>
      </w:r>
      <w:r w:rsidRPr="00A60122">
        <w:rPr>
          <w:lang w:val="en-US"/>
        </w:rPr>
        <w:t>da</w:t>
      </w:r>
      <w:r w:rsidRPr="00A60122">
        <w:t xml:space="preserve"> çağrı yapılan, iş katmanında bulunan meto</w:t>
      </w:r>
      <w:r w:rsidRPr="00A60122">
        <w:rPr>
          <w:lang w:val="en-US"/>
        </w:rPr>
        <w:t>t</w:t>
      </w:r>
      <w:r w:rsidRPr="00A60122">
        <w:t xml:space="preserve"> “MCDM”. Bu başlıkta konu bütünlüğünü korumak için AHP içeren kısımlar açıklanacaktır kodun tamamı ise ilerleyen bölümlerde açıklanacaktır. </w:t>
      </w:r>
    </w:p>
    <w:p w14:paraId="1D405C07" w14:textId="77777777" w:rsidR="009A0888" w:rsidRPr="00A60122" w:rsidRDefault="009A0888" w:rsidP="004B6821">
      <w:pPr>
        <w:spacing w:line="360" w:lineRule="auto"/>
        <w:jc w:val="both"/>
      </w:pPr>
      <w:r w:rsidRPr="00A60122">
        <w:t>157. Satırda kriter ağırlıklarını tutmak amacı ile bir değişken tanımlanmış ve ilk değer ataması başka metota yapılan çağrının dönüşü ile yapılmaktadır.</w:t>
      </w:r>
    </w:p>
    <w:p w14:paraId="49173D07" w14:textId="77777777" w:rsidR="009A0888" w:rsidRPr="00A60122" w:rsidRDefault="009A0888" w:rsidP="009A0888">
      <w:pPr>
        <w:keepNext/>
        <w:spacing w:line="360" w:lineRule="auto"/>
        <w:ind w:firstLine="720"/>
      </w:pPr>
    </w:p>
    <w:p w14:paraId="6A6BD2E6" w14:textId="77777777" w:rsidR="009A0888" w:rsidRDefault="009A0888" w:rsidP="009A0888">
      <w:pPr>
        <w:keepNext/>
        <w:spacing w:line="360" w:lineRule="auto"/>
        <w:ind w:firstLine="720"/>
        <w:jc w:val="center"/>
      </w:pPr>
      <w:r w:rsidRPr="00A60122">
        <w:rPr>
          <w:lang w:val="en-US"/>
        </w:rPr>
        <w:drawing>
          <wp:inline distT="0" distB="0" distL="0" distR="0" wp14:anchorId="1651345F" wp14:editId="3A2A0689">
            <wp:extent cx="4604831" cy="5153025"/>
            <wp:effectExtent l="0" t="0" r="571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615344" cy="5164790"/>
                    </a:xfrm>
                    <a:prstGeom prst="rect">
                      <a:avLst/>
                    </a:prstGeom>
                  </pic:spPr>
                </pic:pic>
              </a:graphicData>
            </a:graphic>
          </wp:inline>
        </w:drawing>
      </w:r>
    </w:p>
    <w:p w14:paraId="1B8D1022" w14:textId="7B9D170D" w:rsidR="009A0888" w:rsidRPr="00A60122" w:rsidRDefault="009A0888" w:rsidP="009A0888">
      <w:pPr>
        <w:pStyle w:val="Caption"/>
        <w:jc w:val="center"/>
        <w:rPr>
          <w:sz w:val="24"/>
          <w:szCs w:val="24"/>
          <w:lang w:val="en-US"/>
        </w:rPr>
      </w:pPr>
      <w:bookmarkStart w:id="93" w:name="_Toc108051510"/>
      <w:r>
        <w:t xml:space="preserve">Şekil </w:t>
      </w:r>
      <w:r>
        <w:fldChar w:fldCharType="begin"/>
      </w:r>
      <w:r>
        <w:instrText xml:space="preserve"> SEQ Şekil \* ARABIC </w:instrText>
      </w:r>
      <w:r>
        <w:fldChar w:fldCharType="separate"/>
      </w:r>
      <w:r w:rsidR="00E44B88">
        <w:t>37</w:t>
      </w:r>
      <w:r>
        <w:fldChar w:fldCharType="end"/>
      </w:r>
      <w:r w:rsidR="00B878DF">
        <w:t>: Kriter ağırlıklarının hesaplanması</w:t>
      </w:r>
      <w:bookmarkEnd w:id="93"/>
    </w:p>
    <w:p w14:paraId="0DB0B2FC" w14:textId="77777777" w:rsidR="009A0888" w:rsidRPr="00A60122" w:rsidRDefault="009A0888" w:rsidP="009A0888">
      <w:pPr>
        <w:pStyle w:val="ListParagraph"/>
        <w:spacing w:line="360" w:lineRule="auto"/>
        <w:ind w:left="1440"/>
      </w:pPr>
    </w:p>
    <w:p w14:paraId="647CE7A0" w14:textId="09051FE6" w:rsidR="00D94813" w:rsidRPr="009A0888" w:rsidRDefault="009A0888" w:rsidP="009A0888">
      <w:pPr>
        <w:spacing w:line="360" w:lineRule="auto"/>
        <w:jc w:val="both"/>
      </w:pPr>
      <w:r w:rsidRPr="00A60122">
        <w:t xml:space="preserve">“CalculateCriteriaWeights” 2 boyutlu bir double dizisi alıp geriye 1 boyutlu double dizisi döndüren ve amacı kriterler arasında, karar vericinin sağladığı bilgilere göre matematiksel bir oran belirleyen metottur. AHP’yi uygulayan bu metot şekil </w:t>
      </w:r>
      <w:r w:rsidRPr="00A60122">
        <w:rPr>
          <w:lang w:val="en-US"/>
        </w:rPr>
        <w:t>37</w:t>
      </w:r>
      <w:r w:rsidRPr="00A60122">
        <w:t>’</w:t>
      </w:r>
      <w:r w:rsidRPr="00A60122">
        <w:rPr>
          <w:lang w:val="en-US"/>
        </w:rPr>
        <w:t>d</w:t>
      </w:r>
      <w:r w:rsidRPr="00A60122">
        <w:t>e verilmiştir</w:t>
      </w:r>
      <w:r>
        <w:t>.</w:t>
      </w:r>
    </w:p>
    <w:p w14:paraId="65781047" w14:textId="68C72A98" w:rsidR="00D94813" w:rsidRDefault="009A0888" w:rsidP="009A0888">
      <w:pPr>
        <w:pStyle w:val="Heading2"/>
        <w:rPr>
          <w:noProof w:val="0"/>
          <w:lang w:val="en-US"/>
        </w:rPr>
      </w:pPr>
      <w:bookmarkStart w:id="94" w:name="_Toc108050088"/>
      <w:r>
        <w:rPr>
          <w:lang w:val="en-US"/>
        </w:rPr>
        <w:t>Bulanık İdeal Çözüme Benzerlik Bakımından Sıralama Performans Tekniği ve Vikor</w:t>
      </w:r>
      <w:bookmarkEnd w:id="94"/>
      <w:r w:rsidR="00D94813" w:rsidRPr="00E9219D">
        <w:rPr>
          <w:noProof w:val="0"/>
          <w:lang w:val="en-US"/>
        </w:rPr>
        <w:t xml:space="preserve"> </w:t>
      </w:r>
    </w:p>
    <w:p w14:paraId="13378219" w14:textId="523A30F6" w:rsidR="009A0888" w:rsidRPr="00A60122" w:rsidRDefault="009A0888" w:rsidP="004B6821">
      <w:pPr>
        <w:pStyle w:val="BodyText"/>
        <w:spacing w:line="360" w:lineRule="auto"/>
        <w:ind w:left="118" w:right="432"/>
      </w:pPr>
      <w:r w:rsidRPr="00A60122">
        <w:t xml:space="preserve">Kriter ağırlıkları AHP ile oluşturulduktan sonra Fuzzy TOPSIS ile birincil sonucu oluşturması için alternatiflerin bulunduğu liste ve AHP tarafından üretilmiş ağırlıklar Şekil 3’te görünen, 185. Satırda bulunan, </w:t>
      </w:r>
      <w:r w:rsidRPr="00A60122">
        <w:lastRenderedPageBreak/>
        <w:t xml:space="preserve">“InitiateFuzzyTOPSIS metoduna” parametre olarak geçiliyor. İkinci parametrede başka bir metota çağrıda bulunulduğu görünmektedir bunun sebebi bulanık bir yöntem izlendiği için kriter ağırlıklarının bulanık hale getirilmesi gerekmektedir. Araya eklenmiş ufak bir metot sayesinde bu işlem gerçekleştirilmektedir Şekil </w:t>
      </w:r>
      <w:r w:rsidRPr="00A60122">
        <w:rPr>
          <w:lang w:val="en-US"/>
        </w:rPr>
        <w:t>38</w:t>
      </w:r>
      <w:r w:rsidRPr="00A60122">
        <w:t xml:space="preserve">. </w:t>
      </w:r>
    </w:p>
    <w:p w14:paraId="5386BF5D" w14:textId="77777777" w:rsidR="009A0888" w:rsidRPr="00A60122" w:rsidRDefault="009A0888" w:rsidP="009A0888">
      <w:pPr>
        <w:pStyle w:val="BodyText"/>
        <w:spacing w:line="360" w:lineRule="auto"/>
        <w:ind w:left="118" w:right="432" w:firstLine="369"/>
      </w:pPr>
    </w:p>
    <w:p w14:paraId="2CC4F79B" w14:textId="77777777" w:rsidR="009A0888" w:rsidRDefault="009A0888" w:rsidP="009A0888">
      <w:pPr>
        <w:pStyle w:val="BodyText"/>
        <w:keepNext/>
        <w:spacing w:line="360" w:lineRule="auto"/>
        <w:ind w:left="118" w:right="432" w:firstLine="369"/>
        <w:jc w:val="center"/>
      </w:pPr>
      <w:r w:rsidRPr="00A60122">
        <w:rPr>
          <w:lang w:val="en-US"/>
        </w:rPr>
        <w:drawing>
          <wp:inline distT="0" distB="0" distL="0" distR="0" wp14:anchorId="53E48B7B" wp14:editId="01C7DAA2">
            <wp:extent cx="4543425" cy="512445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43425" cy="5124450"/>
                    </a:xfrm>
                    <a:prstGeom prst="rect">
                      <a:avLst/>
                    </a:prstGeom>
                  </pic:spPr>
                </pic:pic>
              </a:graphicData>
            </a:graphic>
          </wp:inline>
        </w:drawing>
      </w:r>
    </w:p>
    <w:p w14:paraId="00B26EB6" w14:textId="24AA9E08" w:rsidR="009A0888" w:rsidRPr="00A60122" w:rsidRDefault="009A0888" w:rsidP="009A0888">
      <w:pPr>
        <w:pStyle w:val="Caption"/>
        <w:jc w:val="center"/>
        <w:rPr>
          <w:lang w:val="en-US"/>
        </w:rPr>
      </w:pPr>
      <w:bookmarkStart w:id="95" w:name="_Toc108051511"/>
      <w:r>
        <w:t xml:space="preserve">Şekil </w:t>
      </w:r>
      <w:r>
        <w:fldChar w:fldCharType="begin"/>
      </w:r>
      <w:r>
        <w:instrText xml:space="preserve"> SEQ Şekil \* ARABIC </w:instrText>
      </w:r>
      <w:r>
        <w:fldChar w:fldCharType="separate"/>
      </w:r>
      <w:r w:rsidR="00E44B88">
        <w:t>38</w:t>
      </w:r>
      <w:r>
        <w:fldChar w:fldCharType="end"/>
      </w:r>
      <w:r w:rsidR="00B878DF">
        <w:t>: Kriter ağırlıklarının bulanık sayılara dönüşümü</w:t>
      </w:r>
      <w:bookmarkEnd w:id="95"/>
    </w:p>
    <w:p w14:paraId="584DF549" w14:textId="77777777" w:rsidR="009A0888" w:rsidRPr="00A60122" w:rsidRDefault="009A0888" w:rsidP="009A0888"/>
    <w:p w14:paraId="41C7E210" w14:textId="77777777" w:rsidR="009A0888" w:rsidRPr="00A60122" w:rsidRDefault="009A0888" w:rsidP="009A0888"/>
    <w:p w14:paraId="2C385E60" w14:textId="77777777" w:rsidR="009A0888" w:rsidRPr="00A60122" w:rsidRDefault="009A0888" w:rsidP="009A0888"/>
    <w:p w14:paraId="09894532" w14:textId="77777777" w:rsidR="009A0888" w:rsidRPr="00A60122" w:rsidRDefault="009A0888" w:rsidP="009A0888"/>
    <w:p w14:paraId="72304B1B" w14:textId="77777777" w:rsidR="009A0888" w:rsidRPr="00A60122" w:rsidRDefault="009A0888" w:rsidP="004B6821">
      <w:pPr>
        <w:spacing w:line="360" w:lineRule="auto"/>
        <w:jc w:val="both"/>
      </w:pPr>
      <w:r w:rsidRPr="00A60122">
        <w:t>Bulanık kriter ağırlıkları oluştuktan sonra “initiateFuzzyTOPSIS” metodu işlemeye başlıyor algoritmanın gerektirdiği matematiksel işlemleri sıra ile yapmaya başlıyor. Bulanık bir algoritma kullandığımız için veri tabanından alınan 0 – 100 arası sayısal tedarikçi skorlarının 3’lü bulanık tipe dönüştürülmesi gerekiyor.</w:t>
      </w:r>
    </w:p>
    <w:p w14:paraId="41BE30A3" w14:textId="457FDC02" w:rsidR="009A0888" w:rsidRPr="00A60122" w:rsidRDefault="009A0888" w:rsidP="004B6821">
      <w:pPr>
        <w:spacing w:line="360" w:lineRule="auto"/>
        <w:jc w:val="both"/>
      </w:pPr>
      <w:r w:rsidRPr="00A60122">
        <w:lastRenderedPageBreak/>
        <w:t xml:space="preserve">Ardından fuzzy </w:t>
      </w:r>
      <w:r w:rsidR="0037343F">
        <w:t>TOPSIS</w:t>
      </w:r>
      <w:r w:rsidRPr="00A60122">
        <w:t xml:space="preserve"> algoritması adım adım işleniyor ve bir sonuç üretiliyor.</w:t>
      </w:r>
    </w:p>
    <w:p w14:paraId="385CB15C" w14:textId="77777777" w:rsidR="009A0888" w:rsidRPr="00A60122" w:rsidRDefault="009A0888" w:rsidP="009A0888"/>
    <w:p w14:paraId="1391C8FC" w14:textId="77777777" w:rsidR="009A0888" w:rsidRDefault="009A0888" w:rsidP="009A0888">
      <w:pPr>
        <w:keepNext/>
        <w:jc w:val="center"/>
      </w:pPr>
      <w:r w:rsidRPr="00A60122">
        <w:rPr>
          <w:lang w:val="en-US"/>
        </w:rPr>
        <w:drawing>
          <wp:inline distT="0" distB="0" distL="0" distR="0" wp14:anchorId="6B1B305F" wp14:editId="26C8A18A">
            <wp:extent cx="4848225" cy="1509344"/>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pic:cNvPicPr>
                  </pic:nvPicPr>
                  <pic:blipFill>
                    <a:blip r:embed="rId59"/>
                    <a:stretch>
                      <a:fillRect/>
                    </a:stretch>
                  </pic:blipFill>
                  <pic:spPr>
                    <a:xfrm>
                      <a:off x="0" y="0"/>
                      <a:ext cx="4867528" cy="1515353"/>
                    </a:xfrm>
                    <a:prstGeom prst="rect">
                      <a:avLst/>
                    </a:prstGeom>
                  </pic:spPr>
                </pic:pic>
              </a:graphicData>
            </a:graphic>
          </wp:inline>
        </w:drawing>
      </w:r>
    </w:p>
    <w:p w14:paraId="26502D2D" w14:textId="04A2CB35" w:rsidR="009A0888" w:rsidRPr="00A60122" w:rsidRDefault="009A0888" w:rsidP="009A0888">
      <w:pPr>
        <w:pStyle w:val="Caption"/>
        <w:jc w:val="center"/>
        <w:rPr>
          <w:lang w:val="en-US"/>
        </w:rPr>
      </w:pPr>
      <w:bookmarkStart w:id="96" w:name="_Toc108051512"/>
      <w:r>
        <w:t xml:space="preserve">Şekil </w:t>
      </w:r>
      <w:r>
        <w:fldChar w:fldCharType="begin"/>
      </w:r>
      <w:r>
        <w:instrText xml:space="preserve"> SEQ Şekil \* ARABIC </w:instrText>
      </w:r>
      <w:r>
        <w:fldChar w:fldCharType="separate"/>
      </w:r>
      <w:r w:rsidR="00E44B88">
        <w:t>39</w:t>
      </w:r>
      <w:r>
        <w:fldChar w:fldCharType="end"/>
      </w:r>
      <w:r w:rsidR="003B6C27">
        <w:t>: TOPSIS metodunun kendi alt metotlarını çağırması</w:t>
      </w:r>
      <w:bookmarkEnd w:id="96"/>
    </w:p>
    <w:p w14:paraId="485529C4" w14:textId="77777777" w:rsidR="003B6C27" w:rsidRDefault="003B6C27" w:rsidP="004B6821">
      <w:pPr>
        <w:spacing w:line="360" w:lineRule="auto"/>
        <w:jc w:val="both"/>
      </w:pPr>
    </w:p>
    <w:p w14:paraId="6CE1EF76" w14:textId="745A53FE" w:rsidR="009A0888" w:rsidRPr="00A60122" w:rsidRDefault="009A0888" w:rsidP="004B6821">
      <w:pPr>
        <w:spacing w:line="360" w:lineRule="auto"/>
        <w:jc w:val="both"/>
      </w:pPr>
      <w:r w:rsidRPr="00A60122">
        <w:t xml:space="preserve">Algirtma tamamen işledikten sonra oluşan “CC” değeri elde ediliyor. Alternatifler arasında en büyük “CC” değerine sahip olan alternatif en iyisi olarak belirleniyor. Bundan sonraki adımda çalıştırılacak olan “Fuzzy Vikor” algoritması –şekil </w:t>
      </w:r>
      <w:r w:rsidRPr="00A60122">
        <w:rPr>
          <w:lang w:val="en-US"/>
        </w:rPr>
        <w:t>39</w:t>
      </w:r>
      <w:r w:rsidRPr="00A60122">
        <w:t xml:space="preserve">-  ise bir “Q” değeri üretecek. “Q” değeri “CC” ‘nin aksine ne kadar küçük olursa o kadar iyi oluyor. </w:t>
      </w:r>
    </w:p>
    <w:p w14:paraId="32AC7316" w14:textId="77777777" w:rsidR="009A0888" w:rsidRPr="00A60122" w:rsidRDefault="009A0888" w:rsidP="009A0888"/>
    <w:p w14:paraId="57C4C8D0" w14:textId="77777777" w:rsidR="009A0888" w:rsidRDefault="009A0888" w:rsidP="009A0888">
      <w:pPr>
        <w:keepNext/>
        <w:jc w:val="center"/>
      </w:pPr>
      <w:r w:rsidRPr="00A60122">
        <w:rPr>
          <w:lang w:val="en-US"/>
        </w:rPr>
        <w:drawing>
          <wp:inline distT="0" distB="0" distL="0" distR="0" wp14:anchorId="776ACBFF" wp14:editId="5720FC5B">
            <wp:extent cx="5238750" cy="1295400"/>
            <wp:effectExtent l="0" t="0" r="0"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60"/>
                    <a:stretch>
                      <a:fillRect/>
                    </a:stretch>
                  </pic:blipFill>
                  <pic:spPr>
                    <a:xfrm>
                      <a:off x="0" y="0"/>
                      <a:ext cx="5238750" cy="1295400"/>
                    </a:xfrm>
                    <a:prstGeom prst="rect">
                      <a:avLst/>
                    </a:prstGeom>
                  </pic:spPr>
                </pic:pic>
              </a:graphicData>
            </a:graphic>
          </wp:inline>
        </w:drawing>
      </w:r>
    </w:p>
    <w:p w14:paraId="3358ABC1" w14:textId="71C037EB" w:rsidR="009A0888" w:rsidRDefault="009A0888" w:rsidP="009A0888">
      <w:pPr>
        <w:pStyle w:val="Caption"/>
        <w:jc w:val="center"/>
      </w:pPr>
      <w:bookmarkStart w:id="97" w:name="_Toc108051513"/>
      <w:r>
        <w:t xml:space="preserve">Şekil </w:t>
      </w:r>
      <w:r>
        <w:fldChar w:fldCharType="begin"/>
      </w:r>
      <w:r>
        <w:instrText xml:space="preserve"> SEQ Şekil \* ARABIC </w:instrText>
      </w:r>
      <w:r>
        <w:fldChar w:fldCharType="separate"/>
      </w:r>
      <w:r w:rsidR="00E44B88">
        <w:t>40</w:t>
      </w:r>
      <w:r>
        <w:fldChar w:fldCharType="end"/>
      </w:r>
      <w:r w:rsidR="003B6C27">
        <w:t>: Vikor metodunun kendi metotlarını çağırması</w:t>
      </w:r>
      <w:bookmarkEnd w:id="97"/>
    </w:p>
    <w:p w14:paraId="39BC1CBF" w14:textId="1C6E8A85" w:rsidR="009A0888" w:rsidRPr="00A60122" w:rsidRDefault="009A0888" w:rsidP="009A0888">
      <w:pPr>
        <w:keepNext/>
        <w:jc w:val="center"/>
      </w:pPr>
      <w:r w:rsidRPr="00A60122">
        <w:t xml:space="preserve"> </w:t>
      </w:r>
    </w:p>
    <w:p w14:paraId="00A7974B" w14:textId="77777777" w:rsidR="009A0888" w:rsidRPr="00A60122" w:rsidRDefault="009A0888" w:rsidP="009A0888"/>
    <w:p w14:paraId="3863CBCC" w14:textId="77777777" w:rsidR="009A0888" w:rsidRPr="00A60122" w:rsidRDefault="009A0888" w:rsidP="009A0888"/>
    <w:p w14:paraId="3BB9EC59" w14:textId="69331A4D" w:rsidR="009A0888" w:rsidRDefault="009A0888" w:rsidP="004B6821">
      <w:pPr>
        <w:pStyle w:val="GOVDE"/>
      </w:pPr>
      <w:r w:rsidRPr="00A60122">
        <w:t xml:space="preserve">2 algoritmanın ard arda çalıştırılması sonucunda elde edilen “Q” ve “CC” değerleri her alternatifin sahip olduğu proplara kaydediliyor. Şekil </w:t>
      </w:r>
      <w:r w:rsidRPr="00A60122">
        <w:rPr>
          <w:lang w:val="en-US"/>
        </w:rPr>
        <w:t>40</w:t>
      </w:r>
      <w:r w:rsidRPr="00A60122">
        <w:t>.</w:t>
      </w:r>
    </w:p>
    <w:p w14:paraId="6884F67A" w14:textId="4FF0A5D9" w:rsidR="00E30DDF" w:rsidRDefault="00E30DDF" w:rsidP="0037343F">
      <w:pPr>
        <w:pStyle w:val="GOVDE"/>
        <w:ind w:firstLine="706"/>
      </w:pPr>
    </w:p>
    <w:p w14:paraId="5E175584" w14:textId="1EE499C7" w:rsidR="00E30DDF" w:rsidRDefault="00E30DDF" w:rsidP="0037343F">
      <w:pPr>
        <w:pStyle w:val="GOVDE"/>
        <w:ind w:firstLine="706"/>
      </w:pPr>
    </w:p>
    <w:p w14:paraId="42EC2CE7" w14:textId="04367A99" w:rsidR="00E30DDF" w:rsidRDefault="00E30DDF" w:rsidP="0037343F">
      <w:pPr>
        <w:pStyle w:val="GOVDE"/>
        <w:ind w:firstLine="706"/>
      </w:pPr>
    </w:p>
    <w:p w14:paraId="3909E3B3" w14:textId="77777777" w:rsidR="00E30DDF" w:rsidRPr="009A0888" w:rsidRDefault="00E30DDF" w:rsidP="0037343F">
      <w:pPr>
        <w:pStyle w:val="GOVDE"/>
        <w:ind w:firstLine="706"/>
        <w:rPr>
          <w:lang w:val="en-US"/>
        </w:rPr>
      </w:pPr>
    </w:p>
    <w:p w14:paraId="4A156A67" w14:textId="710DF722" w:rsidR="00D94813" w:rsidRPr="00E9219D" w:rsidRDefault="0037343F" w:rsidP="0037343F">
      <w:pPr>
        <w:pStyle w:val="Heading1"/>
      </w:pPr>
      <w:bookmarkStart w:id="98" w:name="_Toc108050089"/>
      <w:r>
        <w:lastRenderedPageBreak/>
        <w:t>SONUÇLAR</w:t>
      </w:r>
      <w:bookmarkEnd w:id="98"/>
    </w:p>
    <w:p w14:paraId="20BAE736" w14:textId="77777777" w:rsidR="0037343F" w:rsidRDefault="0037343F" w:rsidP="0037343F">
      <w:pPr>
        <w:keepNext/>
        <w:jc w:val="center"/>
      </w:pPr>
      <w:r w:rsidRPr="00A60122">
        <w:rPr>
          <w:lang w:val="en-US"/>
        </w:rPr>
        <w:drawing>
          <wp:inline distT="0" distB="0" distL="0" distR="0" wp14:anchorId="44562E7B" wp14:editId="46F0AEC2">
            <wp:extent cx="3638550" cy="6372225"/>
            <wp:effectExtent l="0" t="0" r="0" b="9525"/>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a:picLocks noChangeAspect="1"/>
                    </pic:cNvPicPr>
                  </pic:nvPicPr>
                  <pic:blipFill>
                    <a:blip r:embed="rId61"/>
                    <a:stretch>
                      <a:fillRect/>
                    </a:stretch>
                  </pic:blipFill>
                  <pic:spPr>
                    <a:xfrm>
                      <a:off x="0" y="0"/>
                      <a:ext cx="3638550" cy="6372225"/>
                    </a:xfrm>
                    <a:prstGeom prst="rect">
                      <a:avLst/>
                    </a:prstGeom>
                  </pic:spPr>
                </pic:pic>
              </a:graphicData>
            </a:graphic>
          </wp:inline>
        </w:drawing>
      </w:r>
    </w:p>
    <w:p w14:paraId="36C1CCFB" w14:textId="3F23E7F3" w:rsidR="0037343F" w:rsidRPr="00A60122" w:rsidRDefault="0037343F" w:rsidP="0037343F">
      <w:pPr>
        <w:pStyle w:val="Caption"/>
        <w:jc w:val="center"/>
        <w:rPr>
          <w:lang w:val="en-US"/>
        </w:rPr>
      </w:pPr>
      <w:bookmarkStart w:id="99" w:name="_Toc108051514"/>
      <w:r>
        <w:t xml:space="preserve">Şekil </w:t>
      </w:r>
      <w:r>
        <w:fldChar w:fldCharType="begin"/>
      </w:r>
      <w:r>
        <w:instrText xml:space="preserve"> SEQ Şekil \* ARABIC </w:instrText>
      </w:r>
      <w:r>
        <w:fldChar w:fldCharType="separate"/>
      </w:r>
      <w:r w:rsidR="00E44B88">
        <w:t>41</w:t>
      </w:r>
      <w:r>
        <w:fldChar w:fldCharType="end"/>
      </w:r>
      <w:r w:rsidR="000D5996">
        <w:t>: Alternatiflerin tutulduğu nesne</w:t>
      </w:r>
      <w:bookmarkEnd w:id="99"/>
    </w:p>
    <w:p w14:paraId="43E19A37" w14:textId="77777777" w:rsidR="0037343F" w:rsidRPr="00A60122" w:rsidRDefault="0037343F" w:rsidP="0037343F"/>
    <w:p w14:paraId="40E61270" w14:textId="426577C8" w:rsidR="0037343F" w:rsidRPr="00A60122" w:rsidRDefault="0037343F" w:rsidP="004B6821">
      <w:pPr>
        <w:spacing w:line="360" w:lineRule="auto"/>
        <w:jc w:val="both"/>
      </w:pPr>
      <w:r w:rsidRPr="00A60122">
        <w:t>“Q” ve “CC” değerleri algoritmalar tarafından hesaplandıktan sonra nihai bir sonuç üretmek üzere if koşuluna sokuluyorlar. Yapılan testlerde 1000 adet alternatif, 8 farklı kriter rastlege skor ve kriter ağırlığı belirlenerek 100 farklı kez çalıştırılmıştır. Test sonucunda yüzde 60 oranında aynı sonuca ulaşıldığı gözlemlenmiştir. Yüzde 60’lık</w:t>
      </w:r>
      <w:r>
        <w:t xml:space="preserve"> </w:t>
      </w:r>
      <w:r w:rsidRPr="00A60122">
        <w:t xml:space="preserve">eşleşme oranı arttırılmak için karar verme algoritmalarından Fuzzy TOPSIS birincil sonucu üretmekte ve Fuzzy Vikor ise ikincil sonucu üretmektedir. Eğer birincil sonuç, </w:t>
      </w:r>
      <w:r w:rsidRPr="00A60122">
        <w:lastRenderedPageBreak/>
        <w:t>Vikor tarafından üretilen sonuçların ilk 3’ünde yer alıyorsa eşleşme vardır şeklinde değerlendirilmiştir.</w:t>
      </w:r>
    </w:p>
    <w:p w14:paraId="555E2016" w14:textId="77777777" w:rsidR="0037343F" w:rsidRPr="00A60122" w:rsidRDefault="0037343F" w:rsidP="0037343F">
      <w:pPr>
        <w:spacing w:line="360" w:lineRule="auto"/>
        <w:jc w:val="both"/>
      </w:pPr>
      <w:r w:rsidRPr="00A60122">
        <w:t>Bu yapılan çalışma sonucunda oran yüzde 85 seviyesinin üzerine çıkmıştır.</w:t>
      </w:r>
    </w:p>
    <w:p w14:paraId="1701DE30" w14:textId="77777777" w:rsidR="0037343F" w:rsidRPr="00A60122" w:rsidRDefault="0037343F" w:rsidP="0037343F"/>
    <w:p w14:paraId="3DB58405" w14:textId="77777777" w:rsidR="0037343F" w:rsidRPr="00A60122" w:rsidRDefault="0037343F" w:rsidP="0037343F"/>
    <w:p w14:paraId="37753D15" w14:textId="77777777" w:rsidR="0037343F" w:rsidRDefault="0037343F" w:rsidP="0037343F">
      <w:pPr>
        <w:keepNext/>
        <w:jc w:val="center"/>
      </w:pPr>
      <w:r w:rsidRPr="00A60122">
        <w:rPr>
          <w:lang w:val="en-US"/>
        </w:rPr>
        <w:drawing>
          <wp:inline distT="0" distB="0" distL="0" distR="0" wp14:anchorId="36468FE7" wp14:editId="73178AC2">
            <wp:extent cx="4886325" cy="1423275"/>
            <wp:effectExtent l="0" t="0" r="0" b="571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pic:cNvPicPr>
                  </pic:nvPicPr>
                  <pic:blipFill>
                    <a:blip r:embed="rId62"/>
                    <a:stretch>
                      <a:fillRect/>
                    </a:stretch>
                  </pic:blipFill>
                  <pic:spPr>
                    <a:xfrm>
                      <a:off x="0" y="0"/>
                      <a:ext cx="4908881" cy="1429845"/>
                    </a:xfrm>
                    <a:prstGeom prst="rect">
                      <a:avLst/>
                    </a:prstGeom>
                  </pic:spPr>
                </pic:pic>
              </a:graphicData>
            </a:graphic>
          </wp:inline>
        </w:drawing>
      </w:r>
    </w:p>
    <w:p w14:paraId="27B51104" w14:textId="417A17D4" w:rsidR="0037343F" w:rsidRDefault="0037343F" w:rsidP="0037343F">
      <w:pPr>
        <w:pStyle w:val="Caption"/>
        <w:jc w:val="center"/>
      </w:pPr>
      <w:bookmarkStart w:id="100" w:name="_Toc108051515"/>
      <w:r>
        <w:t xml:space="preserve">Şekil </w:t>
      </w:r>
      <w:r>
        <w:fldChar w:fldCharType="begin"/>
      </w:r>
      <w:r>
        <w:instrText xml:space="preserve"> SEQ Şekil \* ARABIC </w:instrText>
      </w:r>
      <w:r>
        <w:fldChar w:fldCharType="separate"/>
      </w:r>
      <w:r w:rsidR="00E44B88">
        <w:t>42</w:t>
      </w:r>
      <w:r>
        <w:fldChar w:fldCharType="end"/>
      </w:r>
      <w:r w:rsidR="00FB3F09">
        <w:t>: Final sonucunu hesaplayan kod parçası</w:t>
      </w:r>
      <w:bookmarkEnd w:id="100"/>
    </w:p>
    <w:p w14:paraId="663552A8" w14:textId="1BA581E7" w:rsidR="0037343F" w:rsidRPr="00A60122" w:rsidRDefault="0037343F" w:rsidP="0037343F">
      <w:pPr>
        <w:keepNext/>
        <w:jc w:val="center"/>
      </w:pPr>
      <w:r w:rsidRPr="00A60122">
        <w:t xml:space="preserve"> </w:t>
      </w:r>
    </w:p>
    <w:p w14:paraId="26B0EF98" w14:textId="77777777" w:rsidR="0037343F" w:rsidRPr="00A60122" w:rsidRDefault="0037343F" w:rsidP="0037343F"/>
    <w:p w14:paraId="6CE457A8" w14:textId="77777777" w:rsidR="0037343F" w:rsidRPr="00A60122" w:rsidRDefault="0037343F" w:rsidP="004B6821">
      <w:pPr>
        <w:spacing w:line="360" w:lineRule="auto"/>
        <w:jc w:val="both"/>
      </w:pPr>
      <w:r w:rsidRPr="00A60122">
        <w:t xml:space="preserve">Algoritmalar tarafından üretilen sonuçlar eşleşir ise en iyi alternatifin id’si döndürülmektedir bu sayede karar vericiye en iyi seçeneğin adı gösterilebilmektedir. Şekil </w:t>
      </w:r>
      <w:r w:rsidRPr="00A60122">
        <w:rPr>
          <w:lang w:val="en-US"/>
        </w:rPr>
        <w:t>43</w:t>
      </w:r>
      <w:r w:rsidRPr="00A60122">
        <w:t>.</w:t>
      </w:r>
    </w:p>
    <w:p w14:paraId="0F03C624" w14:textId="77777777" w:rsidR="0037343F" w:rsidRPr="00A60122" w:rsidRDefault="0037343F" w:rsidP="0037343F">
      <w:pPr>
        <w:spacing w:line="360" w:lineRule="auto"/>
        <w:jc w:val="both"/>
      </w:pPr>
    </w:p>
    <w:p w14:paraId="1ED4FB2B" w14:textId="77777777" w:rsidR="0037343F" w:rsidRPr="00A60122" w:rsidRDefault="0037343F" w:rsidP="004B6821">
      <w:pPr>
        <w:spacing w:line="360" w:lineRule="auto"/>
        <w:jc w:val="both"/>
      </w:pPr>
      <w:r w:rsidRPr="00A60122">
        <w:t>Ancak vikor tarafından üretilen ilk 3 sonuç TOPSIS tarafından üretilen en iyi sonuç ile eşleşmez ise -1 değeri döndürülmektedir. Bu durumda ekranda bir firma ismi yerine “</w:t>
      </w:r>
      <w:r w:rsidRPr="00A60122">
        <w:rPr>
          <w:lang w:val="en-US"/>
        </w:rPr>
        <w:t>Ö</w:t>
      </w:r>
      <w:r w:rsidRPr="00A60122">
        <w:t xml:space="preserve">neri </w:t>
      </w:r>
      <w:r w:rsidRPr="00A60122">
        <w:rPr>
          <w:lang w:val="en-US"/>
        </w:rPr>
        <w:t>Y</w:t>
      </w:r>
      <w:r w:rsidRPr="00A60122">
        <w:t xml:space="preserve">apılamıyor” şeklinde bir mesaj gösterilmektedir. Şekil </w:t>
      </w:r>
      <w:r w:rsidRPr="00A60122">
        <w:rPr>
          <w:lang w:val="en-US"/>
        </w:rPr>
        <w:t>44</w:t>
      </w:r>
      <w:r w:rsidRPr="00A60122">
        <w:t>.</w:t>
      </w:r>
    </w:p>
    <w:p w14:paraId="6BB45AEA" w14:textId="77777777" w:rsidR="0037343F" w:rsidRPr="00A60122" w:rsidRDefault="0037343F" w:rsidP="0037343F">
      <w:pPr>
        <w:jc w:val="center"/>
      </w:pPr>
    </w:p>
    <w:p w14:paraId="2C564532" w14:textId="77777777" w:rsidR="0037343F" w:rsidRDefault="0037343F" w:rsidP="0037343F">
      <w:pPr>
        <w:pStyle w:val="BodyText"/>
        <w:keepNext/>
        <w:spacing w:before="56"/>
        <w:jc w:val="center"/>
      </w:pPr>
      <w:r w:rsidRPr="00A60122">
        <w:rPr>
          <w:lang w:val="en-US"/>
        </w:rPr>
        <w:drawing>
          <wp:inline distT="0" distB="0" distL="0" distR="0" wp14:anchorId="6956D0D3" wp14:editId="42961947">
            <wp:extent cx="5619750" cy="1038225"/>
            <wp:effectExtent l="0" t="0" r="0" b="9525"/>
            <wp:docPr id="51" name="Picture 5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Logo&#10;&#10;Description automatically generated with medium confidence"/>
                    <pic:cNvPicPr>
                      <a:picLocks noChangeAspect="1"/>
                    </pic:cNvPicPr>
                  </pic:nvPicPr>
                  <pic:blipFill>
                    <a:blip r:embed="rId63"/>
                    <a:stretch>
                      <a:fillRect/>
                    </a:stretch>
                  </pic:blipFill>
                  <pic:spPr>
                    <a:xfrm>
                      <a:off x="0" y="0"/>
                      <a:ext cx="5619750" cy="1038225"/>
                    </a:xfrm>
                    <a:prstGeom prst="rect">
                      <a:avLst/>
                    </a:prstGeom>
                  </pic:spPr>
                </pic:pic>
              </a:graphicData>
            </a:graphic>
          </wp:inline>
        </w:drawing>
      </w:r>
    </w:p>
    <w:p w14:paraId="772FADA0" w14:textId="24BE81B1" w:rsidR="0037343F" w:rsidRPr="00A60122" w:rsidRDefault="0037343F" w:rsidP="0037343F">
      <w:pPr>
        <w:pStyle w:val="Caption"/>
        <w:jc w:val="center"/>
        <w:rPr>
          <w:lang w:val="en-US"/>
        </w:rPr>
      </w:pPr>
      <w:bookmarkStart w:id="101" w:name="_Toc108051516"/>
      <w:r>
        <w:t xml:space="preserve">Şekil </w:t>
      </w:r>
      <w:r>
        <w:fldChar w:fldCharType="begin"/>
      </w:r>
      <w:r>
        <w:instrText xml:space="preserve"> SEQ Şekil \* ARABIC </w:instrText>
      </w:r>
      <w:r>
        <w:fldChar w:fldCharType="separate"/>
      </w:r>
      <w:r w:rsidR="00E44B88">
        <w:t>43</w:t>
      </w:r>
      <w:r>
        <w:fldChar w:fldCharType="end"/>
      </w:r>
      <w:r w:rsidR="004F27E5">
        <w:t>: Öneri yapılması durumunda ekrana çıkan yanıt</w:t>
      </w:r>
      <w:bookmarkEnd w:id="101"/>
    </w:p>
    <w:p w14:paraId="7B24CA69" w14:textId="77777777" w:rsidR="0037343F" w:rsidRPr="00A60122" w:rsidRDefault="0037343F" w:rsidP="0037343F"/>
    <w:p w14:paraId="31432EEA" w14:textId="77777777" w:rsidR="0037343F" w:rsidRDefault="0037343F" w:rsidP="0037343F">
      <w:pPr>
        <w:keepNext/>
        <w:jc w:val="center"/>
      </w:pPr>
      <w:r w:rsidRPr="00A60122">
        <w:rPr>
          <w:lang w:val="en-US"/>
        </w:rPr>
        <w:drawing>
          <wp:inline distT="0" distB="0" distL="0" distR="0" wp14:anchorId="13547E7B" wp14:editId="2B84E550">
            <wp:extent cx="6115050" cy="916305"/>
            <wp:effectExtent l="0" t="0" r="0" b="0"/>
            <wp:docPr id="52" name="Picture 5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10;&#10;Description automatically generated"/>
                    <pic:cNvPicPr>
                      <a:picLocks noChangeAspect="1"/>
                    </pic:cNvPicPr>
                  </pic:nvPicPr>
                  <pic:blipFill>
                    <a:blip r:embed="rId64"/>
                    <a:stretch>
                      <a:fillRect/>
                    </a:stretch>
                  </pic:blipFill>
                  <pic:spPr>
                    <a:xfrm>
                      <a:off x="0" y="0"/>
                      <a:ext cx="6115050" cy="916305"/>
                    </a:xfrm>
                    <a:prstGeom prst="rect">
                      <a:avLst/>
                    </a:prstGeom>
                  </pic:spPr>
                </pic:pic>
              </a:graphicData>
            </a:graphic>
          </wp:inline>
        </w:drawing>
      </w:r>
    </w:p>
    <w:p w14:paraId="743C9DA0" w14:textId="6E3A5A6F" w:rsidR="00D94813" w:rsidRPr="00E9219D" w:rsidRDefault="0037343F" w:rsidP="0037343F">
      <w:pPr>
        <w:pStyle w:val="Caption"/>
        <w:jc w:val="center"/>
        <w:rPr>
          <w:lang w:val="en-US"/>
        </w:rPr>
      </w:pPr>
      <w:bookmarkStart w:id="102" w:name="_Toc108051517"/>
      <w:r>
        <w:t xml:space="preserve">Şekil </w:t>
      </w:r>
      <w:r>
        <w:fldChar w:fldCharType="begin"/>
      </w:r>
      <w:r>
        <w:instrText xml:space="preserve"> SEQ Şekil \* ARABIC </w:instrText>
      </w:r>
      <w:r>
        <w:fldChar w:fldCharType="separate"/>
      </w:r>
      <w:r w:rsidR="00E44B88">
        <w:t>44</w:t>
      </w:r>
      <w:r>
        <w:fldChar w:fldCharType="end"/>
      </w:r>
      <w:r w:rsidR="004F27E5">
        <w:t>: Öneri yapılamaması durumunda ekrana çıkan yanıt</w:t>
      </w:r>
      <w:bookmarkEnd w:id="102"/>
    </w:p>
    <w:p w14:paraId="23BDB61E" w14:textId="681DDD93" w:rsidR="00592D09" w:rsidRDefault="00D94813" w:rsidP="00111D4B">
      <w:pPr>
        <w:pStyle w:val="GOVDE"/>
        <w:keepLines/>
        <w:jc w:val="center"/>
        <w:rPr>
          <w:noProof w:val="0"/>
          <w:lang w:val="en-US"/>
        </w:rPr>
        <w:sectPr w:rsidR="00592D09" w:rsidSect="00CE58CE">
          <w:pgSz w:w="11906" w:h="16838"/>
          <w:pgMar w:top="1418" w:right="1418" w:bottom="1418" w:left="2268" w:header="709" w:footer="709" w:gutter="0"/>
          <w:cols w:space="708"/>
          <w:docGrid w:linePitch="360"/>
        </w:sectPr>
      </w:pPr>
      <w:r w:rsidRPr="00E9219D">
        <w:rPr>
          <w:noProof w:val="0"/>
          <w:lang w:val="en-US"/>
        </w:rPr>
        <w:br w:type="page"/>
      </w:r>
    </w:p>
    <w:p w14:paraId="04EB40C6" w14:textId="47839248" w:rsidR="0072690D" w:rsidRPr="00592D09" w:rsidRDefault="0072690D" w:rsidP="00592D09">
      <w:pPr>
        <w:pStyle w:val="BASLIK1"/>
        <w:numPr>
          <w:ilvl w:val="0"/>
          <w:numId w:val="0"/>
        </w:numPr>
      </w:pPr>
      <w:bookmarkStart w:id="103" w:name="_Toc286759144"/>
      <w:r w:rsidRPr="00592D09">
        <w:lastRenderedPageBreak/>
        <w:t>KAYNAKLAR</w:t>
      </w:r>
      <w:bookmarkEnd w:id="103"/>
    </w:p>
    <w:p w14:paraId="03C0D818" w14:textId="77777777" w:rsidR="0037343F" w:rsidRPr="00A60122" w:rsidRDefault="0037343F" w:rsidP="00896045">
      <w:pPr>
        <w:spacing w:line="360" w:lineRule="auto"/>
        <w:rPr>
          <w:lang w:val="en-US"/>
        </w:rPr>
      </w:pPr>
      <w:r w:rsidRPr="00A60122">
        <w:rPr>
          <w:lang w:val="en-US"/>
        </w:rPr>
        <w:t xml:space="preserve">AHP metotu anlatım ve örnek görselleri : </w:t>
      </w:r>
      <w:r w:rsidRPr="001F3292">
        <w:rPr>
          <w:b/>
          <w:bCs/>
          <w:lang w:val="en-US"/>
        </w:rPr>
        <w:t>Baltalar H.</w:t>
      </w:r>
      <w:r w:rsidRPr="00A60122">
        <w:rPr>
          <w:lang w:val="en-US"/>
        </w:rPr>
        <w:t xml:space="preserve"> Analitik Hiyerarşi Süreci ve Kullanımı. (2008). </w:t>
      </w:r>
      <w:hyperlink r:id="rId65" w:history="1">
        <w:r w:rsidRPr="00A60122">
          <w:rPr>
            <w:rStyle w:val="Hyperlink"/>
            <w:lang w:val="en-US"/>
          </w:rPr>
          <w:t>http://www.hasanbaltalar.com/index.php?id=43</w:t>
        </w:r>
      </w:hyperlink>
    </w:p>
    <w:p w14:paraId="182EC7A5" w14:textId="77777777" w:rsidR="0037343F" w:rsidRPr="00A60122" w:rsidRDefault="0037343F" w:rsidP="0037343F">
      <w:pPr>
        <w:ind w:left="477"/>
        <w:rPr>
          <w:lang w:val="en-US"/>
        </w:rPr>
      </w:pPr>
    </w:p>
    <w:p w14:paraId="55ADBDE3" w14:textId="77777777" w:rsidR="0037343F" w:rsidRPr="00A60122" w:rsidRDefault="0037343F" w:rsidP="00896045">
      <w:pPr>
        <w:spacing w:line="360" w:lineRule="auto"/>
        <w:jc w:val="both"/>
        <w:rPr>
          <w:rFonts w:eastAsia="SimSun"/>
        </w:rPr>
      </w:pPr>
      <w:r w:rsidRPr="0037343F">
        <w:rPr>
          <w:rFonts w:eastAsia="SimSun"/>
          <w:b/>
          <w:bCs/>
          <w:lang w:val="en-US"/>
        </w:rPr>
        <w:t>Ş</w:t>
      </w:r>
      <w:r w:rsidRPr="0037343F">
        <w:rPr>
          <w:rFonts w:eastAsia="SimSun"/>
          <w:b/>
          <w:bCs/>
        </w:rPr>
        <w:t>en Z. (2004).</w:t>
      </w:r>
      <w:r w:rsidRPr="00A60122">
        <w:rPr>
          <w:rFonts w:eastAsia="SimSun"/>
        </w:rPr>
        <w:t xml:space="preserve"> Mühendislikte Bulanık Mantık ile Modelleme Prensipleri, Su Vakfı, stanbul.</w:t>
      </w:r>
    </w:p>
    <w:p w14:paraId="055A891B" w14:textId="77777777" w:rsidR="0037343F" w:rsidRPr="00A60122" w:rsidRDefault="0037343F" w:rsidP="0037343F">
      <w:pPr>
        <w:spacing w:line="360" w:lineRule="auto"/>
        <w:ind w:left="477"/>
        <w:jc w:val="both"/>
        <w:rPr>
          <w:rFonts w:eastAsia="SimSun"/>
        </w:rPr>
      </w:pPr>
    </w:p>
    <w:p w14:paraId="7D4A89E7" w14:textId="77777777" w:rsidR="0037343F" w:rsidRPr="00A60122" w:rsidRDefault="0037343F" w:rsidP="00896045">
      <w:pPr>
        <w:spacing w:line="360" w:lineRule="auto"/>
        <w:jc w:val="both"/>
        <w:rPr>
          <w:rFonts w:eastAsia="SimSun"/>
          <w:lang w:val="en-US"/>
        </w:rPr>
      </w:pPr>
      <w:r w:rsidRPr="0037343F">
        <w:rPr>
          <w:rFonts w:eastAsia="SimSun"/>
          <w:b/>
          <w:bCs/>
          <w:lang w:val="en-US"/>
        </w:rPr>
        <w:t>Allahverdi N. (2002).</w:t>
      </w:r>
      <w:r w:rsidRPr="00A60122">
        <w:rPr>
          <w:rFonts w:eastAsia="SimSun"/>
          <w:lang w:val="en-US"/>
        </w:rPr>
        <w:t xml:space="preserve"> Uzman Sistemler Bir Yapay Zeka Uygulaması, Atlas Yayın</w:t>
      </w:r>
    </w:p>
    <w:p w14:paraId="2F994C7E" w14:textId="77777777" w:rsidR="0037343F" w:rsidRPr="00A60122" w:rsidRDefault="0037343F" w:rsidP="0037343F">
      <w:pPr>
        <w:spacing w:line="360" w:lineRule="auto"/>
        <w:ind w:left="477"/>
        <w:jc w:val="both"/>
        <w:rPr>
          <w:rFonts w:eastAsia="SimSun"/>
          <w:lang w:val="en-US"/>
        </w:rPr>
      </w:pPr>
      <w:r w:rsidRPr="00A60122">
        <w:rPr>
          <w:rFonts w:eastAsia="SimSun"/>
          <w:lang w:val="en-US"/>
        </w:rPr>
        <w:t>Daıtım, stanbul.</w:t>
      </w:r>
    </w:p>
    <w:p w14:paraId="27185511" w14:textId="77777777" w:rsidR="0037343F" w:rsidRPr="00A60122" w:rsidRDefault="0037343F" w:rsidP="0037343F">
      <w:pPr>
        <w:spacing w:line="360" w:lineRule="auto"/>
        <w:ind w:left="477"/>
        <w:jc w:val="both"/>
        <w:rPr>
          <w:rFonts w:eastAsia="SimSun"/>
          <w:lang w:val="en-US"/>
        </w:rPr>
      </w:pPr>
    </w:p>
    <w:p w14:paraId="6B84381A" w14:textId="77777777" w:rsidR="0037343F" w:rsidRPr="00A60122" w:rsidRDefault="0037343F" w:rsidP="00896045">
      <w:pPr>
        <w:spacing w:line="360" w:lineRule="auto"/>
        <w:jc w:val="both"/>
        <w:rPr>
          <w:rFonts w:eastAsia="SimSun"/>
          <w:lang w:val="en-US"/>
        </w:rPr>
      </w:pPr>
      <w:r w:rsidRPr="0037343F">
        <w:rPr>
          <w:rFonts w:eastAsia="SimSun"/>
          <w:b/>
          <w:bCs/>
          <w:lang w:val="en-US"/>
        </w:rPr>
        <w:t>Li, D. F., Yang, J. B. (2004).</w:t>
      </w:r>
      <w:r w:rsidRPr="00A60122">
        <w:rPr>
          <w:rFonts w:eastAsia="SimSun"/>
          <w:lang w:val="en-US"/>
        </w:rPr>
        <w:t xml:space="preserve"> Fuzzy Linear Programming Technique for Multiattribute</w:t>
      </w:r>
    </w:p>
    <w:p w14:paraId="4A692FDC" w14:textId="77777777" w:rsidR="0037343F" w:rsidRPr="00A60122" w:rsidRDefault="0037343F" w:rsidP="0037343F">
      <w:pPr>
        <w:spacing w:line="360" w:lineRule="auto"/>
        <w:ind w:left="477"/>
        <w:jc w:val="both"/>
        <w:rPr>
          <w:rFonts w:eastAsia="SimSun"/>
          <w:lang w:val="en-US"/>
        </w:rPr>
      </w:pPr>
      <w:r w:rsidRPr="00A60122">
        <w:rPr>
          <w:rFonts w:eastAsia="SimSun"/>
          <w:lang w:val="en-US"/>
        </w:rPr>
        <w:t>Group Decision Making in Fuzzy Environments, Information Sciences, 158,</w:t>
      </w:r>
    </w:p>
    <w:p w14:paraId="405DF2D9" w14:textId="77777777" w:rsidR="0037343F" w:rsidRPr="00A60122" w:rsidRDefault="0037343F" w:rsidP="0037343F">
      <w:pPr>
        <w:spacing w:line="360" w:lineRule="auto"/>
        <w:ind w:left="477"/>
        <w:jc w:val="both"/>
        <w:rPr>
          <w:rFonts w:eastAsia="SimSun"/>
          <w:lang w:val="en-US"/>
        </w:rPr>
      </w:pPr>
      <w:r w:rsidRPr="00A60122">
        <w:rPr>
          <w:rFonts w:eastAsia="SimSun"/>
          <w:lang w:val="en-US"/>
        </w:rPr>
        <w:t>p. 263-264.</w:t>
      </w:r>
    </w:p>
    <w:p w14:paraId="6F3A4632" w14:textId="77777777" w:rsidR="0037343F" w:rsidRPr="00A60122" w:rsidRDefault="0037343F" w:rsidP="0037343F">
      <w:pPr>
        <w:spacing w:line="360" w:lineRule="auto"/>
        <w:ind w:left="477"/>
        <w:jc w:val="both"/>
        <w:rPr>
          <w:rFonts w:eastAsia="SimSun"/>
          <w:lang w:val="en-US"/>
        </w:rPr>
      </w:pPr>
    </w:p>
    <w:p w14:paraId="29A3E46D" w14:textId="77777777" w:rsidR="0037343F" w:rsidRPr="00A60122" w:rsidRDefault="0037343F" w:rsidP="00896045">
      <w:pPr>
        <w:spacing w:line="360" w:lineRule="auto"/>
        <w:jc w:val="both"/>
        <w:rPr>
          <w:rFonts w:eastAsia="SimSun"/>
          <w:lang w:val="en-US"/>
        </w:rPr>
      </w:pPr>
      <w:r w:rsidRPr="0037343F">
        <w:rPr>
          <w:rFonts w:eastAsia="SimSun"/>
          <w:b/>
          <w:bCs/>
          <w:lang w:val="en-US"/>
        </w:rPr>
        <w:t>Baykal N., Beyan T. (2004a).</w:t>
      </w:r>
      <w:r w:rsidRPr="00A60122">
        <w:rPr>
          <w:rFonts w:eastAsia="SimSun"/>
          <w:lang w:val="en-US"/>
        </w:rPr>
        <w:t xml:space="preserve"> Bulanık Mantık İlke ve Temelleri, Bıçaklar Kitabevi,</w:t>
      </w:r>
    </w:p>
    <w:p w14:paraId="0F7EF19B" w14:textId="77777777" w:rsidR="0037343F" w:rsidRPr="00A60122" w:rsidRDefault="0037343F" w:rsidP="0037343F">
      <w:pPr>
        <w:spacing w:line="360" w:lineRule="auto"/>
        <w:ind w:left="477"/>
        <w:jc w:val="both"/>
        <w:rPr>
          <w:rFonts w:eastAsia="SimSun"/>
          <w:lang w:val="en-US"/>
        </w:rPr>
      </w:pPr>
      <w:r w:rsidRPr="00A60122">
        <w:rPr>
          <w:rFonts w:eastAsia="SimSun"/>
          <w:lang w:val="en-US"/>
        </w:rPr>
        <w:t>Ankara.</w:t>
      </w:r>
    </w:p>
    <w:p w14:paraId="14079024" w14:textId="77777777" w:rsidR="0037343F" w:rsidRPr="00A60122" w:rsidRDefault="0037343F" w:rsidP="0037343F">
      <w:pPr>
        <w:spacing w:line="360" w:lineRule="auto"/>
        <w:ind w:left="477"/>
        <w:jc w:val="both"/>
        <w:rPr>
          <w:rFonts w:eastAsia="SimSun"/>
          <w:lang w:val="en-US"/>
        </w:rPr>
      </w:pPr>
    </w:p>
    <w:p w14:paraId="62B53C87" w14:textId="35E241CD" w:rsidR="0037343F" w:rsidRPr="00A60122" w:rsidRDefault="0037343F" w:rsidP="00896045">
      <w:pPr>
        <w:spacing w:line="360" w:lineRule="auto"/>
        <w:jc w:val="both"/>
        <w:rPr>
          <w:rFonts w:eastAsia="SimSun"/>
          <w:lang w:val="en-US"/>
        </w:rPr>
      </w:pPr>
      <w:r w:rsidRPr="0037343F">
        <w:rPr>
          <w:rFonts w:eastAsia="SimSun"/>
          <w:b/>
          <w:bCs/>
          <w:lang w:val="en-US"/>
        </w:rPr>
        <w:t>Yen J., Langari R. (1999).</w:t>
      </w:r>
      <w:r w:rsidRPr="00A60122">
        <w:rPr>
          <w:rFonts w:eastAsia="SimSun"/>
          <w:lang w:val="en-US"/>
        </w:rPr>
        <w:t xml:space="preserve"> Fuzzy Logic, Intelligence, Control and Information, Prentice</w:t>
      </w:r>
      <w:r w:rsidR="00896045">
        <w:rPr>
          <w:rFonts w:eastAsia="SimSun"/>
          <w:lang w:val="en-US"/>
        </w:rPr>
        <w:t xml:space="preserve"> </w:t>
      </w:r>
      <w:r w:rsidRPr="00A60122">
        <w:rPr>
          <w:rFonts w:eastAsia="SimSun"/>
          <w:lang w:val="en-US"/>
        </w:rPr>
        <w:t>Hall, New Jersey.</w:t>
      </w:r>
    </w:p>
    <w:p w14:paraId="5DDFF350" w14:textId="77777777" w:rsidR="0037343F" w:rsidRPr="00A60122" w:rsidRDefault="0037343F" w:rsidP="0037343F">
      <w:pPr>
        <w:spacing w:line="360" w:lineRule="auto"/>
        <w:ind w:left="477"/>
        <w:jc w:val="both"/>
        <w:rPr>
          <w:rFonts w:eastAsia="SimSun"/>
          <w:lang w:val="en-US"/>
        </w:rPr>
      </w:pPr>
    </w:p>
    <w:p w14:paraId="73863B6C" w14:textId="77777777" w:rsidR="0037343F" w:rsidRPr="00A60122" w:rsidRDefault="0037343F" w:rsidP="00896045">
      <w:pPr>
        <w:spacing w:line="360" w:lineRule="auto"/>
        <w:jc w:val="both"/>
        <w:rPr>
          <w:rFonts w:eastAsia="SimSun"/>
          <w:lang w:val="en-US"/>
        </w:rPr>
      </w:pPr>
      <w:r w:rsidRPr="0037343F">
        <w:rPr>
          <w:rFonts w:eastAsia="SimSun"/>
          <w:b/>
          <w:bCs/>
          <w:lang w:val="en-US"/>
        </w:rPr>
        <w:t>Zadeh, L. A. (1965).</w:t>
      </w:r>
      <w:r w:rsidRPr="00A60122">
        <w:rPr>
          <w:rFonts w:eastAsia="SimSun"/>
          <w:lang w:val="en-US"/>
        </w:rPr>
        <w:t xml:space="preserve"> Fuzzy Sets, Information and Control, 8, p.338-353</w:t>
      </w:r>
    </w:p>
    <w:p w14:paraId="7FA285A2" w14:textId="77777777" w:rsidR="0037343F" w:rsidRPr="00A60122" w:rsidRDefault="0037343F" w:rsidP="0037343F">
      <w:pPr>
        <w:spacing w:line="360" w:lineRule="auto"/>
        <w:ind w:left="477"/>
        <w:jc w:val="both"/>
        <w:rPr>
          <w:rFonts w:eastAsia="SimSun"/>
          <w:lang w:val="en-US"/>
        </w:rPr>
      </w:pPr>
    </w:p>
    <w:p w14:paraId="18ED8B2B" w14:textId="77777777" w:rsidR="0037343F" w:rsidRPr="00A60122" w:rsidRDefault="0037343F" w:rsidP="00896045">
      <w:pPr>
        <w:spacing w:line="360" w:lineRule="auto"/>
        <w:jc w:val="both"/>
        <w:rPr>
          <w:rFonts w:eastAsia="SimSun"/>
          <w:lang w:val="en-US"/>
        </w:rPr>
      </w:pPr>
      <w:r w:rsidRPr="0037343F">
        <w:rPr>
          <w:rFonts w:eastAsia="SimSun"/>
          <w:b/>
          <w:bCs/>
          <w:lang w:val="en-US"/>
        </w:rPr>
        <w:t>Elmas Ç. (2003a).</w:t>
      </w:r>
      <w:r w:rsidRPr="00A60122">
        <w:rPr>
          <w:rFonts w:eastAsia="SimSun"/>
          <w:lang w:val="en-US"/>
        </w:rPr>
        <w:t xml:space="preserve"> Bulanık Mantık Denetleyiciler, Seçkin Yayıncılık, Ankara</w:t>
      </w:r>
    </w:p>
    <w:p w14:paraId="6C00B913" w14:textId="77777777" w:rsidR="0037343F" w:rsidRPr="00A60122" w:rsidRDefault="0037343F" w:rsidP="0037343F">
      <w:pPr>
        <w:spacing w:line="360" w:lineRule="auto"/>
        <w:ind w:left="477"/>
        <w:jc w:val="both"/>
        <w:rPr>
          <w:rFonts w:eastAsia="SimSun"/>
          <w:lang w:val="en-US"/>
        </w:rPr>
      </w:pPr>
    </w:p>
    <w:p w14:paraId="72C9008A" w14:textId="77777777" w:rsidR="0037343F" w:rsidRPr="00A60122" w:rsidRDefault="0037343F" w:rsidP="00896045">
      <w:pPr>
        <w:spacing w:line="360" w:lineRule="auto"/>
        <w:jc w:val="both"/>
        <w:rPr>
          <w:rFonts w:eastAsia="SimSun"/>
          <w:lang w:val="en-US"/>
        </w:rPr>
      </w:pPr>
      <w:r w:rsidRPr="0037343F">
        <w:rPr>
          <w:rFonts w:eastAsia="SimSun"/>
          <w:b/>
          <w:bCs/>
          <w:lang w:val="en-US"/>
        </w:rPr>
        <w:t>Erturul, . (1996)</w:t>
      </w:r>
      <w:r w:rsidRPr="00A60122">
        <w:rPr>
          <w:rFonts w:eastAsia="SimSun"/>
          <w:lang w:val="en-US"/>
        </w:rPr>
        <w:t xml:space="preserve"> Bulanık Mantık ve Bir Üretim Planlamasında Uygulama Örnei,</w:t>
      </w:r>
    </w:p>
    <w:p w14:paraId="2426AB0A" w14:textId="77777777" w:rsidR="0037343F" w:rsidRPr="00A60122" w:rsidRDefault="0037343F" w:rsidP="00896045">
      <w:pPr>
        <w:spacing w:line="360" w:lineRule="auto"/>
        <w:jc w:val="both"/>
        <w:rPr>
          <w:rFonts w:eastAsia="SimSun"/>
          <w:lang w:val="en-US"/>
        </w:rPr>
      </w:pPr>
      <w:r w:rsidRPr="00A60122">
        <w:rPr>
          <w:rFonts w:eastAsia="SimSun"/>
          <w:lang w:val="en-US"/>
        </w:rPr>
        <w:t>(Basılmamış Yüksek Lisans Tezi), Pamukkale Üniversitesi Sosyal Bilimler</w:t>
      </w:r>
    </w:p>
    <w:p w14:paraId="7A7C70AD" w14:textId="77777777" w:rsidR="0037343F" w:rsidRPr="00A60122" w:rsidRDefault="0037343F" w:rsidP="00896045">
      <w:pPr>
        <w:spacing w:line="360" w:lineRule="auto"/>
        <w:jc w:val="both"/>
        <w:rPr>
          <w:rFonts w:eastAsia="SimSun"/>
          <w:lang w:val="en-US"/>
        </w:rPr>
      </w:pPr>
      <w:r w:rsidRPr="00A60122">
        <w:rPr>
          <w:rFonts w:eastAsia="SimSun"/>
          <w:lang w:val="en-US"/>
        </w:rPr>
        <w:t>Enstitüsü, Denizli.</w:t>
      </w:r>
    </w:p>
    <w:p w14:paraId="12FB9915" w14:textId="77777777" w:rsidR="0037343F" w:rsidRPr="00A60122" w:rsidRDefault="0037343F" w:rsidP="0037343F">
      <w:pPr>
        <w:spacing w:line="360" w:lineRule="auto"/>
        <w:ind w:left="477"/>
        <w:jc w:val="both"/>
        <w:rPr>
          <w:rFonts w:eastAsia="SimSun"/>
          <w:lang w:val="en-US"/>
        </w:rPr>
      </w:pPr>
    </w:p>
    <w:p w14:paraId="592C7466" w14:textId="77777777" w:rsidR="0037343F" w:rsidRPr="00A60122" w:rsidRDefault="0037343F" w:rsidP="00896045">
      <w:pPr>
        <w:spacing w:line="360" w:lineRule="auto"/>
        <w:jc w:val="both"/>
        <w:rPr>
          <w:rFonts w:eastAsia="SimSun"/>
          <w:lang w:val="en-US"/>
        </w:rPr>
      </w:pPr>
      <w:r w:rsidRPr="0037343F">
        <w:rPr>
          <w:rFonts w:eastAsia="SimSun"/>
          <w:b/>
          <w:bCs/>
          <w:lang w:val="en-US"/>
        </w:rPr>
        <w:t>Kosko B. (1997).</w:t>
      </w:r>
      <w:r w:rsidRPr="00A60122">
        <w:rPr>
          <w:rFonts w:eastAsia="SimSun"/>
          <w:lang w:val="en-US"/>
        </w:rPr>
        <w:t xml:space="preserve"> Fuzzy Engineering, Prentice Hall, New Jersey.</w:t>
      </w:r>
    </w:p>
    <w:p w14:paraId="197A489F" w14:textId="77777777" w:rsidR="0037343F" w:rsidRPr="00A60122" w:rsidRDefault="0037343F" w:rsidP="0037343F">
      <w:pPr>
        <w:spacing w:line="360" w:lineRule="auto"/>
        <w:ind w:left="477"/>
        <w:jc w:val="both"/>
        <w:rPr>
          <w:rFonts w:eastAsia="SimSun"/>
          <w:lang w:val="en-US"/>
        </w:rPr>
      </w:pPr>
    </w:p>
    <w:p w14:paraId="0340ADE5" w14:textId="77777777" w:rsidR="0037343F" w:rsidRPr="00A60122" w:rsidRDefault="0037343F" w:rsidP="00896045">
      <w:pPr>
        <w:spacing w:line="360" w:lineRule="auto"/>
        <w:jc w:val="both"/>
        <w:rPr>
          <w:rFonts w:eastAsia="SimSun"/>
          <w:lang w:val="en-US"/>
        </w:rPr>
      </w:pPr>
      <w:r w:rsidRPr="0037343F">
        <w:rPr>
          <w:rFonts w:eastAsia="SimSun"/>
          <w:b/>
          <w:bCs/>
          <w:lang w:val="en-US"/>
        </w:rPr>
        <w:lastRenderedPageBreak/>
        <w:t>Öztürk, R. Ö. (1999)</w:t>
      </w:r>
      <w:r w:rsidRPr="00A60122">
        <w:rPr>
          <w:rFonts w:eastAsia="SimSun"/>
          <w:lang w:val="en-US"/>
        </w:rPr>
        <w:t xml:space="preserve"> Fuzzy Karar Verme (Basılmamış Yüksek Lisans Tezi), Marmara</w:t>
      </w:r>
    </w:p>
    <w:p w14:paraId="635BCB28" w14:textId="77777777" w:rsidR="0037343F" w:rsidRPr="00A60122" w:rsidRDefault="0037343F" w:rsidP="00896045">
      <w:pPr>
        <w:spacing w:line="360" w:lineRule="auto"/>
        <w:jc w:val="both"/>
        <w:rPr>
          <w:rFonts w:eastAsia="SimSun"/>
          <w:lang w:val="en-US"/>
        </w:rPr>
      </w:pPr>
      <w:r w:rsidRPr="00A60122">
        <w:rPr>
          <w:rFonts w:eastAsia="SimSun"/>
          <w:lang w:val="en-US"/>
        </w:rPr>
        <w:t>Üniversitesi Sosyal Bilimler Enstitüsü, İstanbul.</w:t>
      </w:r>
    </w:p>
    <w:p w14:paraId="538DBABD" w14:textId="77777777" w:rsidR="0037343F" w:rsidRPr="00A60122" w:rsidRDefault="0037343F" w:rsidP="0037343F">
      <w:pPr>
        <w:spacing w:line="360" w:lineRule="auto"/>
        <w:ind w:left="477"/>
        <w:jc w:val="both"/>
        <w:rPr>
          <w:rFonts w:eastAsia="SimSun"/>
          <w:lang w:val="en-US"/>
        </w:rPr>
      </w:pPr>
    </w:p>
    <w:p w14:paraId="7F41C324" w14:textId="77777777" w:rsidR="0037343F" w:rsidRPr="00A60122" w:rsidRDefault="0037343F" w:rsidP="00896045">
      <w:pPr>
        <w:spacing w:line="360" w:lineRule="auto"/>
        <w:jc w:val="both"/>
        <w:rPr>
          <w:rFonts w:eastAsia="SimSun"/>
          <w:lang w:val="en-US"/>
        </w:rPr>
      </w:pPr>
      <w:r w:rsidRPr="0037343F">
        <w:rPr>
          <w:rFonts w:eastAsia="SimSun"/>
          <w:b/>
          <w:bCs/>
          <w:lang w:val="en-US"/>
        </w:rPr>
        <w:t>Tekeş, M. (2002)</w:t>
      </w:r>
      <w:r w:rsidRPr="00A60122">
        <w:rPr>
          <w:rFonts w:eastAsia="SimSun"/>
          <w:lang w:val="en-US"/>
        </w:rPr>
        <w:t xml:space="preserve"> Çok Ölçütlü Karar Verme Yöntemleri ve Türk Silahlı Kuvvetleri’nde</w:t>
      </w:r>
    </w:p>
    <w:p w14:paraId="18E83E28" w14:textId="77777777" w:rsidR="0037343F" w:rsidRPr="00A60122" w:rsidRDefault="0037343F" w:rsidP="00896045">
      <w:pPr>
        <w:spacing w:line="360" w:lineRule="auto"/>
        <w:jc w:val="both"/>
        <w:rPr>
          <w:rFonts w:eastAsia="SimSun"/>
          <w:lang w:val="en-US"/>
        </w:rPr>
      </w:pPr>
      <w:r w:rsidRPr="00A60122">
        <w:rPr>
          <w:rFonts w:eastAsia="SimSun"/>
          <w:lang w:val="en-US"/>
        </w:rPr>
        <w:t>Kullanılan Tabancaların Bulanık Uygunluk İndeksli Analitik Hiyerari Prosesi</w:t>
      </w:r>
    </w:p>
    <w:p w14:paraId="20A54499" w14:textId="77777777" w:rsidR="0037343F" w:rsidRPr="00A60122" w:rsidRDefault="0037343F" w:rsidP="00896045">
      <w:pPr>
        <w:spacing w:line="360" w:lineRule="auto"/>
        <w:jc w:val="both"/>
        <w:rPr>
          <w:rFonts w:eastAsia="SimSun"/>
          <w:lang w:val="en-US"/>
        </w:rPr>
      </w:pPr>
      <w:r w:rsidRPr="00A60122">
        <w:rPr>
          <w:rFonts w:eastAsia="SimSun"/>
          <w:lang w:val="en-US"/>
        </w:rPr>
        <w:t>İle Karılatırılması (Basılmamış Yüksek Lisans Tezi), stanbul Teknik</w:t>
      </w:r>
    </w:p>
    <w:p w14:paraId="7F4560AB" w14:textId="77777777" w:rsidR="0037343F" w:rsidRPr="00A60122" w:rsidRDefault="0037343F" w:rsidP="00896045">
      <w:pPr>
        <w:spacing w:line="360" w:lineRule="auto"/>
        <w:jc w:val="both"/>
        <w:rPr>
          <w:rFonts w:eastAsia="SimSun"/>
          <w:lang w:val="en-US"/>
        </w:rPr>
      </w:pPr>
      <w:r w:rsidRPr="00A60122">
        <w:rPr>
          <w:rFonts w:eastAsia="SimSun"/>
          <w:lang w:val="en-US"/>
        </w:rPr>
        <w:t>Üniversitesi Fen Bilimleri Enstitüsü, stanbul.</w:t>
      </w:r>
    </w:p>
    <w:p w14:paraId="239A7E14" w14:textId="77777777" w:rsidR="0037343F" w:rsidRPr="00A60122" w:rsidRDefault="0037343F" w:rsidP="0037343F">
      <w:pPr>
        <w:spacing w:line="360" w:lineRule="auto"/>
        <w:ind w:left="477"/>
        <w:jc w:val="both"/>
        <w:rPr>
          <w:rFonts w:eastAsia="SimSun"/>
          <w:lang w:val="en-US"/>
        </w:rPr>
      </w:pPr>
    </w:p>
    <w:p w14:paraId="78E385C7" w14:textId="77777777" w:rsidR="0037343F" w:rsidRPr="00A60122" w:rsidRDefault="0037343F" w:rsidP="00896045">
      <w:pPr>
        <w:spacing w:line="360" w:lineRule="auto"/>
        <w:jc w:val="both"/>
        <w:rPr>
          <w:rFonts w:eastAsia="SimSun"/>
          <w:lang w:val="en-US"/>
        </w:rPr>
      </w:pPr>
      <w:r w:rsidRPr="0037343F">
        <w:rPr>
          <w:rFonts w:eastAsia="SimSun"/>
          <w:b/>
          <w:bCs/>
          <w:lang w:val="en-US"/>
        </w:rPr>
        <w:t>Erturul, ., Pelitli, D. (2008).</w:t>
      </w:r>
      <w:r w:rsidRPr="00A60122">
        <w:rPr>
          <w:rFonts w:eastAsia="SimSun"/>
          <w:lang w:val="en-US"/>
        </w:rPr>
        <w:t xml:space="preserve"> Portföy Analizinde Bulanık Mantık Yaklaşımı, İktisat</w:t>
      </w:r>
    </w:p>
    <w:p w14:paraId="4B900C31" w14:textId="77777777" w:rsidR="0037343F" w:rsidRPr="00A60122" w:rsidRDefault="0037343F" w:rsidP="00896045">
      <w:pPr>
        <w:spacing w:line="360" w:lineRule="auto"/>
        <w:jc w:val="both"/>
        <w:rPr>
          <w:rFonts w:eastAsia="SimSun"/>
          <w:lang w:val="en-US"/>
        </w:rPr>
      </w:pPr>
      <w:r w:rsidRPr="00A60122">
        <w:rPr>
          <w:rFonts w:eastAsia="SimSun"/>
          <w:lang w:val="en-US"/>
        </w:rPr>
        <w:t>İletme ve Finans Dergisi, 23 (265), p.91-113.</w:t>
      </w:r>
    </w:p>
    <w:p w14:paraId="70309907" w14:textId="77777777" w:rsidR="0037343F" w:rsidRPr="00A60122" w:rsidRDefault="0037343F" w:rsidP="0037343F">
      <w:pPr>
        <w:spacing w:line="360" w:lineRule="auto"/>
        <w:ind w:left="477"/>
        <w:jc w:val="both"/>
        <w:rPr>
          <w:rFonts w:eastAsia="SimSun"/>
          <w:lang w:val="en-US"/>
        </w:rPr>
      </w:pPr>
    </w:p>
    <w:p w14:paraId="136B8A98" w14:textId="77777777" w:rsidR="0037343F" w:rsidRPr="00A60122" w:rsidRDefault="0037343F" w:rsidP="00896045">
      <w:pPr>
        <w:spacing w:line="360" w:lineRule="auto"/>
        <w:jc w:val="both"/>
        <w:rPr>
          <w:rFonts w:eastAsia="SimSun"/>
          <w:lang w:val="en-US"/>
        </w:rPr>
      </w:pPr>
      <w:r w:rsidRPr="0037343F">
        <w:rPr>
          <w:rFonts w:eastAsia="SimSun"/>
          <w:b/>
          <w:bCs/>
          <w:lang w:val="en-US"/>
        </w:rPr>
        <w:t>Jahanshahloo, G. R., Hosseinzadeh, L. F., Izadikhah, M. (2006).</w:t>
      </w:r>
      <w:r w:rsidRPr="00A60122">
        <w:rPr>
          <w:rFonts w:eastAsia="SimSun"/>
          <w:lang w:val="en-US"/>
        </w:rPr>
        <w:t xml:space="preserve"> Extension of the</w:t>
      </w:r>
    </w:p>
    <w:p w14:paraId="1FB0B62C" w14:textId="77777777" w:rsidR="0037343F" w:rsidRPr="00A60122" w:rsidRDefault="0037343F" w:rsidP="00896045">
      <w:pPr>
        <w:spacing w:line="360" w:lineRule="auto"/>
        <w:jc w:val="both"/>
        <w:rPr>
          <w:rFonts w:eastAsia="SimSun"/>
          <w:lang w:val="en-US"/>
        </w:rPr>
      </w:pPr>
      <w:r w:rsidRPr="00A60122">
        <w:rPr>
          <w:rFonts w:eastAsia="SimSun"/>
          <w:lang w:val="en-US"/>
        </w:rPr>
        <w:t>TOPSIS Method for Decision Making Problems with Fuzzy Data, Applied</w:t>
      </w:r>
    </w:p>
    <w:p w14:paraId="59497E5D" w14:textId="77777777" w:rsidR="0037343F" w:rsidRPr="00A60122" w:rsidRDefault="0037343F" w:rsidP="00896045">
      <w:pPr>
        <w:spacing w:line="360" w:lineRule="auto"/>
        <w:jc w:val="both"/>
        <w:rPr>
          <w:rFonts w:eastAsia="SimSun"/>
          <w:lang w:val="en-US"/>
        </w:rPr>
      </w:pPr>
      <w:r w:rsidRPr="00A60122">
        <w:rPr>
          <w:rFonts w:eastAsia="SimSun"/>
          <w:lang w:val="en-US"/>
        </w:rPr>
        <w:t>Mathematics and Computation,181(2), p.1544-1551.</w:t>
      </w:r>
    </w:p>
    <w:p w14:paraId="7381A174" w14:textId="77777777" w:rsidR="0037343F" w:rsidRPr="00A60122" w:rsidRDefault="0037343F" w:rsidP="0037343F">
      <w:pPr>
        <w:spacing w:line="360" w:lineRule="auto"/>
        <w:ind w:left="477"/>
        <w:jc w:val="both"/>
        <w:rPr>
          <w:rFonts w:eastAsia="SimSun"/>
          <w:lang w:val="en-US"/>
        </w:rPr>
      </w:pPr>
    </w:p>
    <w:p w14:paraId="4F1BE004" w14:textId="77777777" w:rsidR="0037343F" w:rsidRPr="00A60122" w:rsidRDefault="0037343F" w:rsidP="00896045">
      <w:pPr>
        <w:spacing w:line="360" w:lineRule="auto"/>
        <w:jc w:val="both"/>
        <w:rPr>
          <w:rFonts w:eastAsia="SimSun"/>
          <w:lang w:val="en-US"/>
        </w:rPr>
      </w:pPr>
      <w:r w:rsidRPr="0037343F">
        <w:rPr>
          <w:rFonts w:eastAsia="SimSun"/>
          <w:b/>
          <w:bCs/>
          <w:lang w:val="en-US"/>
        </w:rPr>
        <w:t>Dündar, S., Ecer, F., Özdemir, Ş. (2007).</w:t>
      </w:r>
      <w:r w:rsidRPr="00A60122">
        <w:rPr>
          <w:rFonts w:eastAsia="SimSun"/>
          <w:lang w:val="en-US"/>
        </w:rPr>
        <w:t xml:space="preserve"> Fuzzy TOPSIS Yöntemi ile Sanal Maazaların</w:t>
      </w:r>
    </w:p>
    <w:p w14:paraId="7B6DE379" w14:textId="77777777" w:rsidR="0037343F" w:rsidRPr="00A60122" w:rsidRDefault="0037343F" w:rsidP="00896045">
      <w:pPr>
        <w:spacing w:line="360" w:lineRule="auto"/>
        <w:jc w:val="both"/>
        <w:rPr>
          <w:rFonts w:eastAsia="SimSun"/>
          <w:lang w:val="en-US"/>
        </w:rPr>
      </w:pPr>
      <w:r w:rsidRPr="00A60122">
        <w:rPr>
          <w:rFonts w:eastAsia="SimSun"/>
          <w:lang w:val="en-US"/>
        </w:rPr>
        <w:t>Web Sitelerinin Deerlendirilmesi, Atatürk Üniversitesi ktisadi ve dari</w:t>
      </w:r>
    </w:p>
    <w:p w14:paraId="41BC99FC" w14:textId="77777777" w:rsidR="0037343F" w:rsidRPr="00A60122" w:rsidRDefault="0037343F" w:rsidP="00896045">
      <w:pPr>
        <w:spacing w:line="360" w:lineRule="auto"/>
        <w:jc w:val="both"/>
        <w:rPr>
          <w:rFonts w:eastAsia="SimSun"/>
          <w:lang w:val="en-US"/>
        </w:rPr>
      </w:pPr>
      <w:r w:rsidRPr="00A60122">
        <w:rPr>
          <w:rFonts w:eastAsia="SimSun"/>
          <w:lang w:val="en-US"/>
        </w:rPr>
        <w:t>Bilimler Dergisi, Cilt:21, Sayı:1, s.287-305.</w:t>
      </w:r>
    </w:p>
    <w:p w14:paraId="7B6C2A4A" w14:textId="77777777" w:rsidR="0037343F" w:rsidRPr="00A60122" w:rsidRDefault="0037343F" w:rsidP="0037343F">
      <w:pPr>
        <w:spacing w:line="360" w:lineRule="auto"/>
        <w:ind w:left="477"/>
        <w:jc w:val="both"/>
        <w:rPr>
          <w:rFonts w:eastAsia="SimSun"/>
          <w:lang w:val="en-US"/>
        </w:rPr>
      </w:pPr>
    </w:p>
    <w:p w14:paraId="7F9F5F9A" w14:textId="77777777" w:rsidR="0037343F" w:rsidRPr="00A60122" w:rsidRDefault="0037343F" w:rsidP="00896045">
      <w:pPr>
        <w:spacing w:line="360" w:lineRule="auto"/>
        <w:jc w:val="both"/>
        <w:rPr>
          <w:rFonts w:eastAsia="SimSun"/>
          <w:lang w:val="en-US"/>
        </w:rPr>
      </w:pPr>
      <w:r w:rsidRPr="0037343F">
        <w:rPr>
          <w:rFonts w:eastAsia="SimSun"/>
          <w:b/>
          <w:bCs/>
          <w:lang w:val="en-US"/>
        </w:rPr>
        <w:t>Yong, D. (2006)</w:t>
      </w:r>
      <w:r w:rsidRPr="00A60122">
        <w:rPr>
          <w:rFonts w:eastAsia="SimSun"/>
          <w:lang w:val="en-US"/>
        </w:rPr>
        <w:t>. Plant Location Selection Based on Fuzzy TOPSIS, International</w:t>
      </w:r>
    </w:p>
    <w:p w14:paraId="09A7A352" w14:textId="46933742" w:rsidR="00A94E07" w:rsidRPr="004A0759" w:rsidRDefault="0037343F" w:rsidP="00896045">
      <w:pPr>
        <w:autoSpaceDE w:val="0"/>
        <w:autoSpaceDN w:val="0"/>
        <w:adjustRightInd w:val="0"/>
        <w:spacing w:before="120" w:after="120"/>
        <w:jc w:val="both"/>
        <w:rPr>
          <w:noProof w:val="0"/>
          <w:lang w:val="en-US"/>
        </w:rPr>
      </w:pPr>
      <w:r w:rsidRPr="00A60122">
        <w:rPr>
          <w:rFonts w:eastAsia="SimSun"/>
          <w:lang w:val="en-US"/>
        </w:rPr>
        <w:t>Journal of Advanced Manufacturing Technology, 28, p.839-844</w:t>
      </w:r>
      <w:r>
        <w:rPr>
          <w:rFonts w:eastAsia="SimSun"/>
          <w:lang w:val="en-US"/>
        </w:rPr>
        <w:t>.</w:t>
      </w:r>
    </w:p>
    <w:p w14:paraId="127D0B33" w14:textId="0929B757" w:rsidR="00724B00" w:rsidRDefault="00262828" w:rsidP="00DF7645">
      <w:pPr>
        <w:pStyle w:val="BASLIK1"/>
        <w:numPr>
          <w:ilvl w:val="0"/>
          <w:numId w:val="0"/>
        </w:numPr>
        <w:sectPr w:rsidR="00724B00" w:rsidSect="00CE58CE">
          <w:pgSz w:w="11906" w:h="16838"/>
          <w:pgMar w:top="1418" w:right="1418" w:bottom="1418" w:left="2268" w:header="709" w:footer="709" w:gutter="0"/>
          <w:cols w:space="708"/>
          <w:docGrid w:linePitch="360"/>
        </w:sectPr>
      </w:pPr>
      <w:r w:rsidRPr="00592D09">
        <w:br w:type="page"/>
      </w:r>
    </w:p>
    <w:p w14:paraId="62236709" w14:textId="77777777" w:rsidR="004E6AAA" w:rsidRDefault="00724B00" w:rsidP="00724B00">
      <w:pPr>
        <w:pStyle w:val="BASLIK1"/>
        <w:numPr>
          <w:ilvl w:val="0"/>
          <w:numId w:val="0"/>
        </w:numPr>
      </w:pPr>
      <w:r>
        <w:lastRenderedPageBreak/>
        <mc:AlternateContent>
          <mc:Choice Requires="wps">
            <w:drawing>
              <wp:anchor distT="0" distB="0" distL="114300" distR="114300" simplePos="0" relativeHeight="251486208" behindDoc="0" locked="0" layoutInCell="1" allowOverlap="1" wp14:anchorId="71A58868" wp14:editId="479794EB">
                <wp:simplePos x="0" y="0"/>
                <wp:positionH relativeFrom="margin">
                  <wp:posOffset>3662680</wp:posOffset>
                </wp:positionH>
                <wp:positionV relativeFrom="margin">
                  <wp:posOffset>683895</wp:posOffset>
                </wp:positionV>
                <wp:extent cx="1483360" cy="1552575"/>
                <wp:effectExtent l="0" t="0" r="21590" b="28575"/>
                <wp:wrapSquare wrapText="bothSides"/>
                <wp:docPr id="6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360" cy="1552575"/>
                        </a:xfrm>
                        <a:prstGeom prst="rect">
                          <a:avLst/>
                        </a:prstGeom>
                        <a:solidFill>
                          <a:srgbClr val="FFFFFF"/>
                        </a:solidFill>
                        <a:ln w="9525">
                          <a:solidFill>
                            <a:srgbClr val="000000"/>
                          </a:solidFill>
                          <a:miter lim="800000"/>
                          <a:headEnd/>
                          <a:tailEnd/>
                        </a:ln>
                      </wps:spPr>
                      <wps:txbx>
                        <w:txbxContent>
                          <w:p w14:paraId="30499FE6" w14:textId="77777777" w:rsidR="00DB1531" w:rsidRDefault="00DB1531">
                            <w:r>
                              <w:t>TARANMIŞ VESİKALIK</w:t>
                            </w:r>
                          </w:p>
                          <w:p w14:paraId="3292917D" w14:textId="1388069C" w:rsidR="00DB1531" w:rsidRDefault="00DB1531">
                            <w:r>
                              <w:t>FOTOĞRAF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58868" id="_x0000_s1045" type="#_x0000_t202" style="position:absolute;margin-left:288.4pt;margin-top:53.85pt;width:116.8pt;height:122.25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emFQIAACgEAAAOAAAAZHJzL2Uyb0RvYy54bWysk9tu2zAMhu8H7B0E3S9O0qRNjDhFly7D&#10;gO4AdHsAWZZjYbKoUUrs7OlHKW6anW6G+UIQTekn+ZFa3fatYQeFXoMt+GQ05kxZCZW2u4J/+bx9&#10;teDMB2ErYcCqgh+V57frly9WncvVFBowlUJGItbnnSt4E4LLs8zLRrXCj8ApS84asBWBTNxlFYqO&#10;1FuTTcfj66wDrByCVN7T3/uTk6+Tfl0rGT7WtVeBmYJTbiGtmNYyrtl6JfIdCtdoOaQh/iGLVmhL&#10;Qc9S9yIItkf9m1SrJYKHOowktBnUtZYq1UDVTMa/VPPYCKdSLQTHuzMm//9k5YfDo/uELPSvoacG&#10;piK8ewD51TMLm0bYnbpDhK5RoqLAk4gs65zPh6sRtc99FCm791BRk8U+QBLqa2wjFaqTkTo14HiG&#10;rvrAZAw5W1xdXZNLkm8yn0/nN/MUQ+RP1x368FZBy+Km4EhdTfLi8OBDTEfkT0diNA9GV1ttTDJw&#10;V24MsoOgCdimb1D/6ZixrCv4kqKfCPxVYpy+P0m0OtAoG90WfHE+JPLI7Y2t0qAFoc1pTykbO4CM&#10;7E4UQ1/2TFfEYRkjRLAlVEdCi3AaXXpqtGkAv3PW0dgW3H/bC1ScmXeW2rOczGZxzpMxm99MycBL&#10;T3npEVaSVMEDZ6ftJqS3EcFZuKM21joBfs5kyJnGMXEfnk6c90s7nXp+4OsfAAAA//8DAFBLAwQU&#10;AAYACAAAACEAQ54jiuEAAAALAQAADwAAAGRycy9kb3ducmV2LnhtbEyPwU7DMBBE70j8g7VIXFBr&#10;N22TEOJUCAlEb9AiuLrxNomI7WC7afh7lhMcRzOaeVNuJtOzEX3onJWwmAtgaGunO9tIeNs/znJg&#10;ISqrVe8sSvjGAJvq8qJUhXZn+4rjLjaMSmwolIQ2xqHgPNQtGhXmbkBL3tF5oyJJ33Dt1ZnKTc8T&#10;IVJuVGdpoVUDPrRYf+5ORkK+eh4/wnb58l6nx/423mTj05eX8vpqur8DFnGKf2H4xSd0qIjp4E5W&#10;B9ZLWGcpoUcyRJYBo0S+ECtgBwnLdZIAr0r+/0P1AwAA//8DAFBLAQItABQABgAIAAAAIQC2gziS&#10;/gAAAOEBAAATAAAAAAAAAAAAAAAAAAAAAABbQ29udGVudF9UeXBlc10ueG1sUEsBAi0AFAAGAAgA&#10;AAAhADj9If/WAAAAlAEAAAsAAAAAAAAAAAAAAAAALwEAAF9yZWxzLy5yZWxzUEsBAi0AFAAGAAgA&#10;AAAhAF9w16YVAgAAKAQAAA4AAAAAAAAAAAAAAAAALgIAAGRycy9lMm9Eb2MueG1sUEsBAi0AFAAG&#10;AAgAAAAhAEOeI4rhAAAACwEAAA8AAAAAAAAAAAAAAAAAbwQAAGRycy9kb3ducmV2LnhtbFBLBQYA&#10;AAAABAAEAPMAAAB9BQAAAAA=&#10;">
                <v:textbox>
                  <w:txbxContent>
                    <w:p w14:paraId="30499FE6" w14:textId="77777777" w:rsidR="00DB1531" w:rsidRDefault="00DB1531">
                      <w:r>
                        <w:t>TARANMIŞ VESİKALIK</w:t>
                      </w:r>
                    </w:p>
                    <w:p w14:paraId="3292917D" w14:textId="1388069C" w:rsidR="00DB1531" w:rsidRDefault="00DB1531">
                      <w:r>
                        <w:t>FOTOĞRAF</w:t>
                      </w:r>
                    </w:p>
                  </w:txbxContent>
                </v:textbox>
                <w10:wrap type="square" anchorx="margin" anchory="margin"/>
              </v:shape>
            </w:pict>
          </mc:Fallback>
        </mc:AlternateContent>
      </w:r>
      <w:r>
        <w:t>ÖZGEÇMİŞ</w:t>
      </w:r>
    </w:p>
    <w:p w14:paraId="0334B75D" w14:textId="612F7A83" w:rsidR="00724B00" w:rsidRDefault="00586A22" w:rsidP="004E6AAA">
      <w:pPr>
        <w:pStyle w:val="Subtitle"/>
        <w:spacing w:line="360" w:lineRule="auto"/>
      </w:pPr>
      <w:r>
        <w:tab/>
      </w:r>
      <w:r>
        <w:tab/>
      </w:r>
      <w:r>
        <w:tab/>
      </w:r>
      <w:r>
        <w:tab/>
      </w:r>
      <w:r>
        <w:tab/>
      </w:r>
      <w:r>
        <w:tab/>
      </w:r>
      <w:r>
        <w:tab/>
      </w:r>
    </w:p>
    <w:p w14:paraId="186B1E43" w14:textId="77777777" w:rsidR="00724B00" w:rsidRDefault="00724B00" w:rsidP="004E6AAA">
      <w:pPr>
        <w:pStyle w:val="Subtitle"/>
        <w:spacing w:line="360" w:lineRule="auto"/>
      </w:pPr>
    </w:p>
    <w:p w14:paraId="6074C203" w14:textId="77777777" w:rsidR="00724B00" w:rsidRDefault="00724B00" w:rsidP="004E6AAA">
      <w:pPr>
        <w:pStyle w:val="Subtitle"/>
        <w:spacing w:line="360" w:lineRule="auto"/>
      </w:pPr>
    </w:p>
    <w:p w14:paraId="7A43DD7B" w14:textId="77777777" w:rsidR="00724B00" w:rsidRDefault="00724B00" w:rsidP="004E6AAA">
      <w:pPr>
        <w:pStyle w:val="Subtitle"/>
        <w:spacing w:line="360" w:lineRule="auto"/>
      </w:pPr>
    </w:p>
    <w:p w14:paraId="1894A335" w14:textId="77777777" w:rsidR="004E6AAA" w:rsidRDefault="004E6AAA" w:rsidP="004E6AAA">
      <w:pPr>
        <w:pStyle w:val="Subtitle"/>
        <w:spacing w:line="360" w:lineRule="auto"/>
      </w:pPr>
    </w:p>
    <w:p w14:paraId="1945F4E9" w14:textId="77B75B03" w:rsidR="004E6AAA" w:rsidRPr="00BC2F39" w:rsidRDefault="004E6AAA" w:rsidP="004E6AAA">
      <w:pPr>
        <w:pStyle w:val="Subtitle"/>
        <w:spacing w:line="360" w:lineRule="auto"/>
      </w:pPr>
      <w:r w:rsidRPr="00BC2F39">
        <w:t>Ad-Soyad</w:t>
      </w:r>
      <w:r>
        <w:tab/>
      </w:r>
      <w:r>
        <w:tab/>
      </w:r>
      <w:r>
        <w:tab/>
      </w:r>
      <w:r w:rsidRPr="00BC2F39">
        <w:t>:</w:t>
      </w:r>
      <w:r w:rsidR="00896045">
        <w:t xml:space="preserve"> İhsan Oğuz AKPINAR</w:t>
      </w:r>
    </w:p>
    <w:p w14:paraId="2BD13B27" w14:textId="034BE9DF" w:rsidR="004E6AAA" w:rsidRPr="00BC2F39" w:rsidRDefault="004E6AAA" w:rsidP="004E6AAA">
      <w:pPr>
        <w:pStyle w:val="Subtitle"/>
        <w:spacing w:line="360" w:lineRule="auto"/>
        <w:rPr>
          <w:b w:val="0"/>
          <w:bCs w:val="0"/>
        </w:rPr>
      </w:pPr>
      <w:r w:rsidRPr="00BC2F39">
        <w:t>Doğum Tarihi ve Yeri</w:t>
      </w:r>
      <w:r>
        <w:tab/>
      </w:r>
      <w:r w:rsidRPr="00BC2F39">
        <w:t xml:space="preserve">: </w:t>
      </w:r>
      <w:r w:rsidR="004B6821">
        <w:t>04/01/2000 Tokat/Zile</w:t>
      </w:r>
    </w:p>
    <w:p w14:paraId="14D71CF7" w14:textId="3D1FFF12" w:rsidR="004E6AAA" w:rsidRPr="00BC2F39" w:rsidRDefault="004E6AAA" w:rsidP="004E6AAA">
      <w:pPr>
        <w:pStyle w:val="Subtitle"/>
        <w:spacing w:line="360" w:lineRule="auto"/>
        <w:rPr>
          <w:b w:val="0"/>
          <w:bCs w:val="0"/>
        </w:rPr>
      </w:pPr>
      <w:r w:rsidRPr="00BC2F39">
        <w:rPr>
          <w:bCs w:val="0"/>
        </w:rPr>
        <w:t>E-posta</w:t>
      </w:r>
      <w:r w:rsidRPr="00BC2F39">
        <w:rPr>
          <w:b w:val="0"/>
          <w:bCs w:val="0"/>
        </w:rPr>
        <w:tab/>
      </w:r>
      <w:r w:rsidRPr="00BC2F39">
        <w:rPr>
          <w:b w:val="0"/>
          <w:bCs w:val="0"/>
        </w:rPr>
        <w:tab/>
        <w:t xml:space="preserve">  </w:t>
      </w:r>
      <w:r>
        <w:rPr>
          <w:b w:val="0"/>
          <w:bCs w:val="0"/>
        </w:rPr>
        <w:tab/>
      </w:r>
      <w:r w:rsidRPr="00BC2F39">
        <w:rPr>
          <w:bCs w:val="0"/>
        </w:rPr>
        <w:t>:</w:t>
      </w:r>
      <w:r w:rsidRPr="00BC2F39">
        <w:rPr>
          <w:b w:val="0"/>
          <w:bCs w:val="0"/>
        </w:rPr>
        <w:t xml:space="preserve"> </w:t>
      </w:r>
      <w:r w:rsidR="004B6821">
        <w:rPr>
          <w:b w:val="0"/>
          <w:bCs w:val="0"/>
        </w:rPr>
        <w:t>ioguzakpinar8@gmail.com</w:t>
      </w:r>
    </w:p>
    <w:p w14:paraId="1B7EE262" w14:textId="77777777" w:rsidR="004E6AAA" w:rsidRPr="00BC2F39" w:rsidRDefault="004E6AAA" w:rsidP="004E6AAA">
      <w:pPr>
        <w:spacing w:line="360" w:lineRule="auto"/>
        <w:rPr>
          <w:b/>
          <w:bCs/>
        </w:rPr>
      </w:pPr>
    </w:p>
    <w:p w14:paraId="50929EA6" w14:textId="77777777" w:rsidR="004E6AAA" w:rsidRPr="00BC2F39" w:rsidRDefault="004E6AAA" w:rsidP="004E6AAA">
      <w:pPr>
        <w:spacing w:line="360" w:lineRule="auto"/>
        <w:rPr>
          <w:b/>
        </w:rPr>
      </w:pPr>
    </w:p>
    <w:p w14:paraId="46594A7F" w14:textId="77777777" w:rsidR="005E1FDC" w:rsidRDefault="005E1FDC" w:rsidP="004E6AAA"/>
    <w:p w14:paraId="2E8B6C57" w14:textId="3230040D" w:rsidR="004E6AAA" w:rsidRPr="00BC2F39" w:rsidRDefault="001664AF" w:rsidP="004E6AAA">
      <w:pPr>
        <w:rPr>
          <w:b/>
          <w:bCs/>
        </w:rPr>
      </w:pPr>
      <w:r>
        <w:rPr>
          <w:b/>
          <w:bCs/>
        </w:rPr>
        <w:t>BİTİRME ÇALIŞMASINDAN</w:t>
      </w:r>
      <w:r w:rsidR="004E6AAA" w:rsidRPr="00BC2F39">
        <w:rPr>
          <w:b/>
          <w:bCs/>
        </w:rPr>
        <w:t xml:space="preserve"> TÜRETİLEN </w:t>
      </w:r>
      <w:r>
        <w:rPr>
          <w:b/>
          <w:bCs/>
        </w:rPr>
        <w:t>MAKALE, BİLDİRİ VEYA SUNUMLAR:</w:t>
      </w:r>
    </w:p>
    <w:p w14:paraId="35C806DE" w14:textId="77777777" w:rsidR="004E6AAA" w:rsidRPr="00BC2F39" w:rsidRDefault="004E6AAA" w:rsidP="004E6AAA">
      <w:pPr>
        <w:rPr>
          <w:b/>
          <w:bCs/>
        </w:rPr>
      </w:pPr>
    </w:p>
    <w:p w14:paraId="55BC5481" w14:textId="5DCD3EFF" w:rsidR="004E6AAA" w:rsidRPr="00BC2F39" w:rsidRDefault="00586A22" w:rsidP="004E6AAA">
      <w:pPr>
        <w:pStyle w:val="ListParagraph"/>
        <w:numPr>
          <w:ilvl w:val="0"/>
          <w:numId w:val="29"/>
        </w:numPr>
        <w:jc w:val="both"/>
        <w:rPr>
          <w:b/>
          <w:bCs/>
        </w:rPr>
      </w:pPr>
      <w:r>
        <w:t>…………………………………………………………………………………….</w:t>
      </w:r>
    </w:p>
    <w:p w14:paraId="3502BB3F" w14:textId="3BF9FA8C" w:rsidR="004E6AAA" w:rsidRPr="00BC2F39" w:rsidRDefault="00586A22" w:rsidP="004E6AAA">
      <w:pPr>
        <w:pStyle w:val="BodyText"/>
        <w:numPr>
          <w:ilvl w:val="0"/>
          <w:numId w:val="29"/>
        </w:numPr>
        <w:spacing w:before="120" w:after="120"/>
        <w:rPr>
          <w:bCs/>
        </w:rPr>
      </w:pPr>
      <w:r>
        <w:t>……………………………………………………………………………………..</w:t>
      </w:r>
    </w:p>
    <w:p w14:paraId="44D62652" w14:textId="5ABD20F9" w:rsidR="004E6AAA" w:rsidRPr="00BC2F39" w:rsidRDefault="00586A22" w:rsidP="004E6AAA">
      <w:pPr>
        <w:pStyle w:val="BodyText"/>
        <w:numPr>
          <w:ilvl w:val="0"/>
          <w:numId w:val="29"/>
        </w:numPr>
        <w:spacing w:before="120" w:after="120"/>
        <w:rPr>
          <w:bCs/>
        </w:rPr>
      </w:pPr>
      <w:r>
        <w:rPr>
          <w:bCs/>
        </w:rPr>
        <w:t>…………………………………………………………………………………</w:t>
      </w:r>
    </w:p>
    <w:p w14:paraId="6688E7BC" w14:textId="77777777" w:rsidR="004E6AAA" w:rsidRPr="00BC2F39" w:rsidRDefault="004E6AAA" w:rsidP="004E6AAA">
      <w:pPr>
        <w:rPr>
          <w:b/>
          <w:bCs/>
        </w:rPr>
      </w:pPr>
    </w:p>
    <w:p w14:paraId="210A4D6F" w14:textId="77777777" w:rsidR="004E6AAA" w:rsidRPr="004E6AAA" w:rsidRDefault="004E6AAA" w:rsidP="004E6AAA">
      <w:pPr>
        <w:rPr>
          <w:lang w:val="en-US"/>
        </w:rPr>
      </w:pPr>
    </w:p>
    <w:sectPr w:rsidR="004E6AAA" w:rsidRPr="004E6AAA" w:rsidSect="00CE58CE">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2A493" w14:textId="77777777" w:rsidR="00792AEC" w:rsidRDefault="00792AEC" w:rsidP="002E639E">
      <w:r>
        <w:separator/>
      </w:r>
    </w:p>
    <w:p w14:paraId="4DD09469" w14:textId="77777777" w:rsidR="00792AEC" w:rsidRDefault="00792AEC"/>
  </w:endnote>
  <w:endnote w:type="continuationSeparator" w:id="0">
    <w:p w14:paraId="36C052F1" w14:textId="77777777" w:rsidR="00792AEC" w:rsidRDefault="00792AEC" w:rsidP="002E639E">
      <w:r>
        <w:continuationSeparator/>
      </w:r>
    </w:p>
    <w:p w14:paraId="0B3AB40E" w14:textId="77777777" w:rsidR="00792AEC" w:rsidRDefault="00792A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W1)">
    <w:altName w:val="Times New Roman"/>
    <w:charset w:val="A2"/>
    <w:family w:val="roman"/>
    <w:pitch w:val="variable"/>
    <w:sig w:usb0="00000000"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D4B1" w14:textId="77777777" w:rsidR="0088576D" w:rsidRDefault="00885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AD316" w14:textId="77777777" w:rsidR="00DB1531" w:rsidRDefault="00DB1531">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A6ADD" w14:textId="4C1DE0CA" w:rsidR="00DB1531" w:rsidRDefault="00DB1531">
    <w:pPr>
      <w:pStyle w:val="Footer"/>
      <w:jc w:val="center"/>
    </w:pPr>
  </w:p>
  <w:p w14:paraId="6290D353" w14:textId="77777777" w:rsidR="00DB1531" w:rsidRDefault="00DB15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121217132"/>
      <w:docPartObj>
        <w:docPartGallery w:val="Page Numbers (Bottom of Page)"/>
        <w:docPartUnique/>
      </w:docPartObj>
    </w:sdtPr>
    <w:sdtEndPr>
      <w:rPr>
        <w:noProof/>
      </w:rPr>
    </w:sdtEndPr>
    <w:sdtContent>
      <w:p w14:paraId="00101AB0" w14:textId="08D96122" w:rsidR="00DB1531" w:rsidRDefault="00DB1531">
        <w:pPr>
          <w:pStyle w:val="Footer"/>
          <w:jc w:val="center"/>
        </w:pPr>
        <w:r>
          <w:rPr>
            <w:noProof w:val="0"/>
          </w:rPr>
          <w:fldChar w:fldCharType="begin"/>
        </w:r>
        <w:r>
          <w:instrText xml:space="preserve"> PAGE   \* MERGEFORMAT </w:instrText>
        </w:r>
        <w:r>
          <w:rPr>
            <w:noProof w:val="0"/>
          </w:rPr>
          <w:fldChar w:fldCharType="separate"/>
        </w:r>
        <w:r w:rsidR="00BD0FC4">
          <w:t>xv</w:t>
        </w:r>
        <w:r>
          <w:fldChar w:fldCharType="end"/>
        </w:r>
      </w:p>
    </w:sdtContent>
  </w:sdt>
  <w:p w14:paraId="05F78062" w14:textId="77777777" w:rsidR="00DB1531" w:rsidRDefault="00DB15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11880" w14:textId="77777777" w:rsidR="00DB1531" w:rsidRDefault="00DB1531" w:rsidP="004B73F6">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C8598EE" w14:textId="77777777" w:rsidR="00DB1531" w:rsidRDefault="00DB153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8244389"/>
      <w:docPartObj>
        <w:docPartGallery w:val="Page Numbers (Bottom of Page)"/>
        <w:docPartUnique/>
      </w:docPartObj>
    </w:sdtPr>
    <w:sdtEndPr/>
    <w:sdtContent>
      <w:p w14:paraId="091439B3" w14:textId="2FECA6C2" w:rsidR="00DB1531" w:rsidRPr="00262828" w:rsidRDefault="00DB1531" w:rsidP="00EC3265">
        <w:pPr>
          <w:pStyle w:val="Footer"/>
          <w:jc w:val="center"/>
        </w:pPr>
        <w:r>
          <w:fldChar w:fldCharType="begin"/>
        </w:r>
        <w:r>
          <w:instrText>PAGE   \* MERGEFORMAT</w:instrText>
        </w:r>
        <w:r>
          <w:fldChar w:fldCharType="separate"/>
        </w:r>
        <w:r w:rsidR="0072325A">
          <w:t>10</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5FFB3" w14:textId="77777777" w:rsidR="00DB1531" w:rsidRDefault="00DB1531" w:rsidP="00677E8A">
    <w:pPr>
      <w:pStyle w:val="Footer"/>
      <w:framePr w:wrap="around" w:vAnchor="text" w:hAnchor="margin" w:xAlign="center" w:y="1"/>
      <w:rPr>
        <w:rStyle w:val="PageNumber"/>
        <w:rFonts w:eastAsia="Batang"/>
      </w:rPr>
    </w:pPr>
    <w:r>
      <w:rPr>
        <w:rStyle w:val="PageNumber"/>
        <w:rFonts w:eastAsia="Batang"/>
      </w:rPr>
      <w:fldChar w:fldCharType="begin"/>
    </w:r>
    <w:r>
      <w:rPr>
        <w:rStyle w:val="PageNumber"/>
        <w:rFonts w:eastAsia="Batang"/>
      </w:rPr>
      <w:instrText xml:space="preserve">PAGE  </w:instrText>
    </w:r>
    <w:r>
      <w:rPr>
        <w:rStyle w:val="PageNumber"/>
        <w:rFonts w:eastAsia="Batang"/>
      </w:rPr>
      <w:fldChar w:fldCharType="separate"/>
    </w:r>
    <w:r>
      <w:rPr>
        <w:rStyle w:val="PageNumber"/>
        <w:rFonts w:eastAsia="Batang"/>
      </w:rPr>
      <w:t>2</w:t>
    </w:r>
    <w:r>
      <w:rPr>
        <w:rStyle w:val="PageNumber"/>
        <w:rFonts w:eastAsia="Batang"/>
      </w:rPr>
      <w:fldChar w:fldCharType="end"/>
    </w:r>
  </w:p>
  <w:p w14:paraId="0E2F575D" w14:textId="77777777" w:rsidR="00DB1531" w:rsidRDefault="00DB1531">
    <w:pPr>
      <w:pStyle w:val="Footer"/>
    </w:pPr>
  </w:p>
  <w:p w14:paraId="49373C76" w14:textId="77777777" w:rsidR="00DB1531" w:rsidRDefault="00DB1531"/>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2522819"/>
      <w:docPartObj>
        <w:docPartGallery w:val="Page Numbers (Bottom of Page)"/>
        <w:docPartUnique/>
      </w:docPartObj>
    </w:sdtPr>
    <w:sdtEndPr/>
    <w:sdtContent>
      <w:p w14:paraId="078EF91B" w14:textId="6B8F857E" w:rsidR="00DB1531" w:rsidRDefault="00DB1531" w:rsidP="00250841">
        <w:pPr>
          <w:pStyle w:val="Footer"/>
          <w:jc w:val="center"/>
        </w:pPr>
        <w:r>
          <w:fldChar w:fldCharType="begin"/>
        </w:r>
        <w:r>
          <w:instrText>PAGE   \* MERGEFORMAT</w:instrText>
        </w:r>
        <w:r>
          <w:fldChar w:fldCharType="separate"/>
        </w:r>
        <w:r w:rsidR="0072325A">
          <w:t>22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A1CC5" w14:textId="77777777" w:rsidR="00792AEC" w:rsidRDefault="00792AEC" w:rsidP="002E639E">
      <w:r>
        <w:separator/>
      </w:r>
    </w:p>
    <w:p w14:paraId="74BE8329" w14:textId="77777777" w:rsidR="00792AEC" w:rsidRDefault="00792AEC"/>
  </w:footnote>
  <w:footnote w:type="continuationSeparator" w:id="0">
    <w:p w14:paraId="54B2498E" w14:textId="77777777" w:rsidR="00792AEC" w:rsidRDefault="00792AEC" w:rsidP="002E639E">
      <w:r>
        <w:continuationSeparator/>
      </w:r>
    </w:p>
    <w:p w14:paraId="56BCBE53" w14:textId="77777777" w:rsidR="00792AEC" w:rsidRDefault="00792A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104E8" w14:textId="77777777" w:rsidR="0088576D" w:rsidRDefault="008857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DFCCC" w14:textId="77777777" w:rsidR="0088576D" w:rsidRDefault="008857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3DCCA" w14:textId="77777777" w:rsidR="0088576D" w:rsidRDefault="008857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1B280" w14:textId="77777777" w:rsidR="00DB1531" w:rsidRDefault="00DB15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9FE83B"/>
    <w:multiLevelType w:val="multilevel"/>
    <w:tmpl w:val="889FE83B"/>
    <w:lvl w:ilvl="0">
      <w:start w:val="1"/>
      <w:numFmt w:val="decimal"/>
      <w:suff w:val="space"/>
      <w:lvlText w:val="%1."/>
      <w:lvlJc w:val="left"/>
      <w:pPr>
        <w:ind w:left="-48"/>
      </w:pPr>
    </w:lvl>
    <w:lvl w:ilvl="1">
      <w:start w:val="1"/>
      <w:numFmt w:val="decimal"/>
      <w:suff w:val="space"/>
      <w:lvlText w:val="%1.%2."/>
      <w:lvlJc w:val="left"/>
      <w:pPr>
        <w:ind w:left="906" w:firstLine="0"/>
      </w:pPr>
      <w:rPr>
        <w:rFonts w:hint="default"/>
      </w:rPr>
    </w:lvl>
    <w:lvl w:ilvl="2">
      <w:start w:val="1"/>
      <w:numFmt w:val="decimal"/>
      <w:suff w:val="space"/>
      <w:lvlText w:val="%1.%2.%3."/>
      <w:lvlJc w:val="left"/>
      <w:pPr>
        <w:ind w:left="906" w:firstLine="0"/>
      </w:pPr>
      <w:rPr>
        <w:rFonts w:hint="default"/>
      </w:rPr>
    </w:lvl>
    <w:lvl w:ilvl="3">
      <w:start w:val="1"/>
      <w:numFmt w:val="decimal"/>
      <w:suff w:val="space"/>
      <w:lvlText w:val="%1.%2.%3.%4."/>
      <w:lvlJc w:val="left"/>
      <w:pPr>
        <w:ind w:left="906" w:firstLine="0"/>
      </w:pPr>
      <w:rPr>
        <w:rFonts w:hint="default"/>
      </w:rPr>
    </w:lvl>
    <w:lvl w:ilvl="4">
      <w:start w:val="1"/>
      <w:numFmt w:val="decimal"/>
      <w:suff w:val="space"/>
      <w:lvlText w:val="%1.%2.%3.%4.%5."/>
      <w:lvlJc w:val="left"/>
      <w:pPr>
        <w:ind w:left="906" w:firstLine="0"/>
      </w:pPr>
      <w:rPr>
        <w:rFonts w:hint="default"/>
      </w:rPr>
    </w:lvl>
    <w:lvl w:ilvl="5">
      <w:start w:val="1"/>
      <w:numFmt w:val="decimal"/>
      <w:suff w:val="space"/>
      <w:lvlText w:val="%1.%2.%3.%4.%5.%6."/>
      <w:lvlJc w:val="left"/>
      <w:pPr>
        <w:ind w:left="906" w:firstLine="0"/>
      </w:pPr>
      <w:rPr>
        <w:rFonts w:hint="default"/>
      </w:rPr>
    </w:lvl>
    <w:lvl w:ilvl="6">
      <w:start w:val="1"/>
      <w:numFmt w:val="decimal"/>
      <w:suff w:val="space"/>
      <w:lvlText w:val="%1.%2.%3.%4.%5.%6.%7."/>
      <w:lvlJc w:val="left"/>
      <w:pPr>
        <w:ind w:left="906" w:firstLine="0"/>
      </w:pPr>
      <w:rPr>
        <w:rFonts w:hint="default"/>
      </w:rPr>
    </w:lvl>
    <w:lvl w:ilvl="7">
      <w:start w:val="1"/>
      <w:numFmt w:val="decimal"/>
      <w:suff w:val="space"/>
      <w:lvlText w:val="%1.%2.%3.%4.%5.%6.%7.%8."/>
      <w:lvlJc w:val="left"/>
      <w:pPr>
        <w:ind w:left="906" w:firstLine="0"/>
      </w:pPr>
      <w:rPr>
        <w:rFonts w:hint="default"/>
      </w:rPr>
    </w:lvl>
    <w:lvl w:ilvl="8">
      <w:start w:val="1"/>
      <w:numFmt w:val="decimal"/>
      <w:suff w:val="space"/>
      <w:lvlText w:val="%1.%2.%3.%4.%5.%6.%7.%8.%9."/>
      <w:lvlJc w:val="left"/>
      <w:pPr>
        <w:ind w:left="906" w:firstLine="0"/>
      </w:pPr>
      <w:rPr>
        <w:rFonts w:hint="default"/>
      </w:rPr>
    </w:lvl>
  </w:abstractNum>
  <w:abstractNum w:abstractNumId="1" w15:restartNumberingAfterBreak="0">
    <w:nsid w:val="083510E6"/>
    <w:multiLevelType w:val="multilevel"/>
    <w:tmpl w:val="0FD0DA24"/>
    <w:lvl w:ilvl="0">
      <w:start w:val="1"/>
      <w:numFmt w:val="decimal"/>
      <w:pStyle w:val="CizelgeFBESablonBolumVI"/>
      <w:suff w:val="space"/>
      <w:lvlText w:val="Çizelge 6.%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 w15:restartNumberingAfterBreak="0">
    <w:nsid w:val="0A447494"/>
    <w:multiLevelType w:val="hybridMultilevel"/>
    <w:tmpl w:val="3508D67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 w15:restartNumberingAfterBreak="0">
    <w:nsid w:val="14EE27D4"/>
    <w:multiLevelType w:val="multilevel"/>
    <w:tmpl w:val="8D4E4B7E"/>
    <w:lvl w:ilvl="0">
      <w:start w:val="1"/>
      <w:numFmt w:val="decimal"/>
      <w:pStyle w:val="CizelgeFBESablonBolumIV"/>
      <w:suff w:val="space"/>
      <w:lvlText w:val="Çizelge 4.%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4" w15:restartNumberingAfterBreak="0">
    <w:nsid w:val="190D3519"/>
    <w:multiLevelType w:val="multilevel"/>
    <w:tmpl w:val="26529900"/>
    <w:lvl w:ilvl="0">
      <w:start w:val="1"/>
      <w:numFmt w:val="decimal"/>
      <w:pStyle w:val="SekilFBESablonEKLER"/>
      <w:suff w:val="space"/>
      <w:lvlText w:val="Şekil A.%1 :"/>
      <w:lvlJc w:val="left"/>
      <w:pPr>
        <w:ind w:left="360" w:firstLine="0"/>
      </w:pPr>
      <w:rPr>
        <w:rFonts w:ascii="Times New Roman" w:hAnsi="Times New Roman" w:cs="Times New Roman" w:hint="default"/>
        <w:b/>
        <w:i w:val="0"/>
        <w:sz w:val="24"/>
        <w:szCs w:val="24"/>
      </w:rPr>
    </w:lvl>
    <w:lvl w:ilvl="1">
      <w:start w:val="1"/>
      <w:numFmt w:val="decimal"/>
      <w:lvlText w:val="Figure %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2A1A6F52"/>
    <w:multiLevelType w:val="multilevel"/>
    <w:tmpl w:val="A32A1E7E"/>
    <w:lvl w:ilvl="0">
      <w:start w:val="1"/>
      <w:numFmt w:val="decimal"/>
      <w:pStyle w:val="CizelgeFBESablonBolumI"/>
      <w:suff w:val="space"/>
      <w:lvlText w:val="Çizelge 1.%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6" w15:restartNumberingAfterBreak="0">
    <w:nsid w:val="2D653254"/>
    <w:multiLevelType w:val="hybridMultilevel"/>
    <w:tmpl w:val="0F1284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54495D"/>
    <w:multiLevelType w:val="hybridMultilevel"/>
    <w:tmpl w:val="575261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1387034"/>
    <w:multiLevelType w:val="multilevel"/>
    <w:tmpl w:val="ABE605CA"/>
    <w:lvl w:ilvl="0">
      <w:start w:val="1"/>
      <w:numFmt w:val="decimal"/>
      <w:pStyle w:val="CizelgeFBESablonBolumEKLER"/>
      <w:suff w:val="space"/>
      <w:lvlText w:val="Çizelge A.%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9" w15:restartNumberingAfterBreak="0">
    <w:nsid w:val="315A79F6"/>
    <w:multiLevelType w:val="hybridMultilevel"/>
    <w:tmpl w:val="6BC6E53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36E77412"/>
    <w:multiLevelType w:val="hybridMultilevel"/>
    <w:tmpl w:val="543E6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C901B72"/>
    <w:multiLevelType w:val="multilevel"/>
    <w:tmpl w:val="6C08D5C2"/>
    <w:lvl w:ilvl="0">
      <w:start w:val="1"/>
      <w:numFmt w:val="decimal"/>
      <w:pStyle w:val="SekilFBESablonBolumIV"/>
      <w:suff w:val="space"/>
      <w:lvlText w:val="Şekil 4.%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12" w15:restartNumberingAfterBreak="0">
    <w:nsid w:val="3D9B2633"/>
    <w:multiLevelType w:val="multilevel"/>
    <w:tmpl w:val="109ED094"/>
    <w:styleLink w:val="CurrentList1"/>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decimal"/>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3E1C70FB"/>
    <w:multiLevelType w:val="hybridMultilevel"/>
    <w:tmpl w:val="278810E8"/>
    <w:lvl w:ilvl="0" w:tplc="5F4A012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0151878"/>
    <w:multiLevelType w:val="hybridMultilevel"/>
    <w:tmpl w:val="EB0488E8"/>
    <w:lvl w:ilvl="0" w:tplc="0C090001">
      <w:start w:val="1"/>
      <w:numFmt w:val="bullet"/>
      <w:lvlText w:val=""/>
      <w:lvlJc w:val="left"/>
      <w:pPr>
        <w:tabs>
          <w:tab w:val="num" w:pos="360"/>
        </w:tabs>
        <w:ind w:left="36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310869"/>
    <w:multiLevelType w:val="hybridMultilevel"/>
    <w:tmpl w:val="B6BA72F2"/>
    <w:lvl w:ilvl="0" w:tplc="428A2CE6">
      <w:start w:val="1"/>
      <w:numFmt w:val="decimal"/>
      <w:pStyle w:val="SekilFBESablonBolumI"/>
      <w:suff w:val="space"/>
      <w:lvlText w:val="Şekil 1.%1 :"/>
      <w:lvlJc w:val="left"/>
      <w:pPr>
        <w:ind w:left="1760" w:hanging="360"/>
      </w:pPr>
      <w:rPr>
        <w:rFonts w:ascii="Times New Roman" w:hAnsi="Times New Roman" w:hint="default"/>
        <w:b/>
        <w:i w:val="0"/>
        <w:color w:val="auto"/>
        <w:sz w:val="24"/>
      </w:rPr>
    </w:lvl>
    <w:lvl w:ilvl="1" w:tplc="041F0019" w:tentative="1">
      <w:start w:val="1"/>
      <w:numFmt w:val="lowerLetter"/>
      <w:lvlText w:val="%2."/>
      <w:lvlJc w:val="left"/>
      <w:pPr>
        <w:ind w:left="2480" w:hanging="360"/>
      </w:pPr>
    </w:lvl>
    <w:lvl w:ilvl="2" w:tplc="041F001B" w:tentative="1">
      <w:start w:val="1"/>
      <w:numFmt w:val="lowerRoman"/>
      <w:lvlText w:val="%3."/>
      <w:lvlJc w:val="right"/>
      <w:pPr>
        <w:ind w:left="3200" w:hanging="180"/>
      </w:pPr>
    </w:lvl>
    <w:lvl w:ilvl="3" w:tplc="041F000F" w:tentative="1">
      <w:start w:val="1"/>
      <w:numFmt w:val="decimal"/>
      <w:lvlText w:val="%4."/>
      <w:lvlJc w:val="left"/>
      <w:pPr>
        <w:ind w:left="3920" w:hanging="360"/>
      </w:pPr>
    </w:lvl>
    <w:lvl w:ilvl="4" w:tplc="041F0019" w:tentative="1">
      <w:start w:val="1"/>
      <w:numFmt w:val="lowerLetter"/>
      <w:lvlText w:val="%5."/>
      <w:lvlJc w:val="left"/>
      <w:pPr>
        <w:ind w:left="4640" w:hanging="360"/>
      </w:pPr>
    </w:lvl>
    <w:lvl w:ilvl="5" w:tplc="041F001B" w:tentative="1">
      <w:start w:val="1"/>
      <w:numFmt w:val="lowerRoman"/>
      <w:lvlText w:val="%6."/>
      <w:lvlJc w:val="right"/>
      <w:pPr>
        <w:ind w:left="5360" w:hanging="180"/>
      </w:pPr>
    </w:lvl>
    <w:lvl w:ilvl="6" w:tplc="041F000F" w:tentative="1">
      <w:start w:val="1"/>
      <w:numFmt w:val="decimal"/>
      <w:lvlText w:val="%7."/>
      <w:lvlJc w:val="left"/>
      <w:pPr>
        <w:ind w:left="6080" w:hanging="360"/>
      </w:pPr>
    </w:lvl>
    <w:lvl w:ilvl="7" w:tplc="041F0019" w:tentative="1">
      <w:start w:val="1"/>
      <w:numFmt w:val="lowerLetter"/>
      <w:lvlText w:val="%8."/>
      <w:lvlJc w:val="left"/>
      <w:pPr>
        <w:ind w:left="6800" w:hanging="360"/>
      </w:pPr>
    </w:lvl>
    <w:lvl w:ilvl="8" w:tplc="041F001B" w:tentative="1">
      <w:start w:val="1"/>
      <w:numFmt w:val="lowerRoman"/>
      <w:lvlText w:val="%9."/>
      <w:lvlJc w:val="right"/>
      <w:pPr>
        <w:ind w:left="7520" w:hanging="180"/>
      </w:pPr>
    </w:lvl>
  </w:abstractNum>
  <w:abstractNum w:abstractNumId="16" w15:restartNumberingAfterBreak="0">
    <w:nsid w:val="457440BF"/>
    <w:multiLevelType w:val="hybridMultilevel"/>
    <w:tmpl w:val="5F965A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6A08BB8"/>
    <w:multiLevelType w:val="multilevel"/>
    <w:tmpl w:val="46A08BB8"/>
    <w:lvl w:ilvl="0">
      <w:numFmt w:val="bullet"/>
      <w:lvlText w:val=""/>
      <w:lvlJc w:val="left"/>
      <w:pPr>
        <w:ind w:left="1388" w:hanging="361"/>
      </w:pPr>
      <w:rPr>
        <w:rFonts w:ascii="Symbol" w:eastAsia="Symbol" w:hAnsi="Symbol" w:cs="Symbol" w:hint="default"/>
        <w:w w:val="99"/>
        <w:sz w:val="24"/>
        <w:szCs w:val="24"/>
        <w:lang w:val="tr-TR" w:eastAsia="en-US" w:bidi="ar-SA"/>
      </w:rPr>
    </w:lvl>
    <w:lvl w:ilvl="1">
      <w:numFmt w:val="bullet"/>
      <w:lvlText w:val="•"/>
      <w:lvlJc w:val="left"/>
      <w:pPr>
        <w:ind w:left="2180" w:hanging="361"/>
      </w:pPr>
      <w:rPr>
        <w:rFonts w:hint="default"/>
        <w:lang w:val="tr-TR" w:eastAsia="en-US" w:bidi="ar-SA"/>
      </w:rPr>
    </w:lvl>
    <w:lvl w:ilvl="2">
      <w:numFmt w:val="bullet"/>
      <w:lvlText w:val="•"/>
      <w:lvlJc w:val="left"/>
      <w:pPr>
        <w:ind w:left="2980" w:hanging="361"/>
      </w:pPr>
      <w:rPr>
        <w:rFonts w:hint="default"/>
        <w:lang w:val="tr-TR" w:eastAsia="en-US" w:bidi="ar-SA"/>
      </w:rPr>
    </w:lvl>
    <w:lvl w:ilvl="3">
      <w:numFmt w:val="bullet"/>
      <w:lvlText w:val="•"/>
      <w:lvlJc w:val="left"/>
      <w:pPr>
        <w:ind w:left="3780" w:hanging="361"/>
      </w:pPr>
      <w:rPr>
        <w:rFonts w:hint="default"/>
        <w:lang w:val="tr-TR" w:eastAsia="en-US" w:bidi="ar-SA"/>
      </w:rPr>
    </w:lvl>
    <w:lvl w:ilvl="4">
      <w:numFmt w:val="bullet"/>
      <w:lvlText w:val="•"/>
      <w:lvlJc w:val="left"/>
      <w:pPr>
        <w:ind w:left="4580" w:hanging="361"/>
      </w:pPr>
      <w:rPr>
        <w:rFonts w:hint="default"/>
        <w:lang w:val="tr-TR" w:eastAsia="en-US" w:bidi="ar-SA"/>
      </w:rPr>
    </w:lvl>
    <w:lvl w:ilvl="5">
      <w:numFmt w:val="bullet"/>
      <w:lvlText w:val="•"/>
      <w:lvlJc w:val="left"/>
      <w:pPr>
        <w:ind w:left="5380" w:hanging="361"/>
      </w:pPr>
      <w:rPr>
        <w:rFonts w:hint="default"/>
        <w:lang w:val="tr-TR" w:eastAsia="en-US" w:bidi="ar-SA"/>
      </w:rPr>
    </w:lvl>
    <w:lvl w:ilvl="6">
      <w:numFmt w:val="bullet"/>
      <w:lvlText w:val="•"/>
      <w:lvlJc w:val="left"/>
      <w:pPr>
        <w:ind w:left="6180" w:hanging="361"/>
      </w:pPr>
      <w:rPr>
        <w:rFonts w:hint="default"/>
        <w:lang w:val="tr-TR" w:eastAsia="en-US" w:bidi="ar-SA"/>
      </w:rPr>
    </w:lvl>
    <w:lvl w:ilvl="7">
      <w:numFmt w:val="bullet"/>
      <w:lvlText w:val="•"/>
      <w:lvlJc w:val="left"/>
      <w:pPr>
        <w:ind w:left="6980" w:hanging="361"/>
      </w:pPr>
      <w:rPr>
        <w:rFonts w:hint="default"/>
        <w:lang w:val="tr-TR" w:eastAsia="en-US" w:bidi="ar-SA"/>
      </w:rPr>
    </w:lvl>
    <w:lvl w:ilvl="8">
      <w:numFmt w:val="bullet"/>
      <w:lvlText w:val="•"/>
      <w:lvlJc w:val="left"/>
      <w:pPr>
        <w:ind w:left="7780" w:hanging="361"/>
      </w:pPr>
      <w:rPr>
        <w:rFonts w:hint="default"/>
        <w:lang w:val="tr-TR" w:eastAsia="en-US" w:bidi="ar-SA"/>
      </w:rPr>
    </w:lvl>
  </w:abstractNum>
  <w:abstractNum w:abstractNumId="18" w15:restartNumberingAfterBreak="0">
    <w:nsid w:val="4CED66D0"/>
    <w:multiLevelType w:val="multilevel"/>
    <w:tmpl w:val="C2EA3786"/>
    <w:lvl w:ilvl="0">
      <w:start w:val="1"/>
      <w:numFmt w:val="decimal"/>
      <w:suff w:val="space"/>
      <w:lvlText w:val="Figure %1"/>
      <w:lvlJc w:val="left"/>
      <w:pPr>
        <w:ind w:left="360" w:firstLine="0"/>
      </w:pPr>
      <w:rPr>
        <w:rFonts w:ascii="Times New (W1)" w:hAnsi="Times New (W1)" w:cs="Times New Roman" w:hint="default"/>
        <w:b/>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Figure %1.%2"/>
      <w:lvlJc w:val="left"/>
      <w:pPr>
        <w:tabs>
          <w:tab w:val="num" w:pos="792"/>
        </w:tabs>
        <w:ind w:left="792" w:hanging="432"/>
      </w:pPr>
      <w:rPr>
        <w:rFonts w:ascii="Times New Roman" w:hAnsi="Times New Roman" w:hint="default"/>
        <w:b/>
        <w:i w:val="0"/>
        <w:sz w:val="24"/>
        <w:szCs w:val="24"/>
      </w:rPr>
    </w:lvl>
    <w:lvl w:ilvl="2">
      <w:start w:val="1"/>
      <w:numFmt w:val="decimal"/>
      <w:lvlRestart w:val="1"/>
      <w:isLgl/>
      <w:lvlText w:val="Figure %1.%2.%3"/>
      <w:lvlJc w:val="left"/>
      <w:pPr>
        <w:tabs>
          <w:tab w:val="num" w:pos="1224"/>
        </w:tabs>
        <w:ind w:left="1224" w:hanging="504"/>
      </w:pPr>
      <w:rPr>
        <w:rFonts w:ascii="Times New Roman" w:hAnsi="Times New Roman" w:hint="default"/>
        <w:b/>
        <w:i w:val="0"/>
        <w:sz w:val="24"/>
        <w:szCs w:val="24"/>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9" w15:restartNumberingAfterBreak="0">
    <w:nsid w:val="4E8D3C64"/>
    <w:multiLevelType w:val="multilevel"/>
    <w:tmpl w:val="04CC83D2"/>
    <w:lvl w:ilvl="0">
      <w:start w:val="1"/>
      <w:numFmt w:val="decimal"/>
      <w:suff w:val="space"/>
      <w:lvlText w:val="%1."/>
      <w:lvlJc w:val="left"/>
      <w:pPr>
        <w:ind w:left="0" w:firstLine="0"/>
      </w:pPr>
      <w:rPr>
        <w:rFonts w:hint="default"/>
      </w:rPr>
    </w:lvl>
    <w:lvl w:ilvl="1">
      <w:start w:val="1"/>
      <w:numFmt w:val="decimal"/>
      <w:suff w:val="space"/>
      <w:lvlText w:val="%1.%2."/>
      <w:lvlJc w:val="left"/>
      <w:pPr>
        <w:ind w:left="36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0" w15:restartNumberingAfterBreak="0">
    <w:nsid w:val="55167FD9"/>
    <w:multiLevelType w:val="multilevel"/>
    <w:tmpl w:val="0D889E94"/>
    <w:lvl w:ilvl="0">
      <w:start w:val="1"/>
      <w:numFmt w:val="decimal"/>
      <w:suff w:val="space"/>
      <w:lvlText w:val="Şekil 2.%1 :"/>
      <w:lvlJc w:val="left"/>
      <w:pPr>
        <w:ind w:left="680" w:firstLine="0"/>
      </w:pPr>
      <w:rPr>
        <w:rFonts w:ascii="Times New (W1)" w:hAnsi="Times New (W1)" w:hint="default"/>
        <w:b/>
        <w:i w:val="0"/>
        <w:sz w:val="24"/>
        <w:szCs w:val="24"/>
      </w:rPr>
    </w:lvl>
    <w:lvl w:ilvl="1">
      <w:start w:val="1"/>
      <w:numFmt w:val="decimal"/>
      <w:lvlText w:val="Figure .%2%1"/>
      <w:lvlJc w:val="left"/>
      <w:pPr>
        <w:tabs>
          <w:tab w:val="num" w:pos="1114"/>
        </w:tabs>
        <w:ind w:left="1112" w:hanging="432"/>
      </w:pPr>
      <w:rPr>
        <w:rFonts w:ascii="Times New Roman" w:hAnsi="Times New Roman" w:hint="default"/>
        <w:b/>
        <w:i w:val="0"/>
        <w:sz w:val="24"/>
        <w:szCs w:val="24"/>
      </w:rPr>
    </w:lvl>
    <w:lvl w:ilvl="2">
      <w:start w:val="1"/>
      <w:numFmt w:val="decimal"/>
      <w:lvlText w:val="%1.%2.%3."/>
      <w:lvlJc w:val="left"/>
      <w:pPr>
        <w:tabs>
          <w:tab w:val="num" w:pos="1544"/>
        </w:tabs>
        <w:ind w:left="1544" w:hanging="504"/>
      </w:pPr>
      <w:rPr>
        <w:rFonts w:hint="default"/>
      </w:rPr>
    </w:lvl>
    <w:lvl w:ilvl="3">
      <w:start w:val="1"/>
      <w:numFmt w:val="decimal"/>
      <w:lvlText w:val="%1.%2.%3.%4."/>
      <w:lvlJc w:val="left"/>
      <w:pPr>
        <w:tabs>
          <w:tab w:val="num" w:pos="2048"/>
        </w:tabs>
        <w:ind w:left="2048" w:hanging="648"/>
      </w:pPr>
      <w:rPr>
        <w:rFonts w:hint="default"/>
      </w:rPr>
    </w:lvl>
    <w:lvl w:ilvl="4">
      <w:start w:val="1"/>
      <w:numFmt w:val="decimal"/>
      <w:lvlText w:val="%1.%2.%3.%4.%5."/>
      <w:lvlJc w:val="left"/>
      <w:pPr>
        <w:tabs>
          <w:tab w:val="num" w:pos="2552"/>
        </w:tabs>
        <w:ind w:left="2552" w:hanging="792"/>
      </w:pPr>
      <w:rPr>
        <w:rFonts w:hint="default"/>
      </w:rPr>
    </w:lvl>
    <w:lvl w:ilvl="5">
      <w:start w:val="1"/>
      <w:numFmt w:val="decimal"/>
      <w:lvlText w:val="%1.%2.%3.%4.%5.%6."/>
      <w:lvlJc w:val="left"/>
      <w:pPr>
        <w:tabs>
          <w:tab w:val="num" w:pos="3056"/>
        </w:tabs>
        <w:ind w:left="3056" w:hanging="936"/>
      </w:pPr>
      <w:rPr>
        <w:rFonts w:hint="default"/>
      </w:rPr>
    </w:lvl>
    <w:lvl w:ilvl="6">
      <w:start w:val="1"/>
      <w:numFmt w:val="decimal"/>
      <w:lvlText w:val="%1.%2.%3.%4.%5.%6.%7."/>
      <w:lvlJc w:val="left"/>
      <w:pPr>
        <w:tabs>
          <w:tab w:val="num" w:pos="3560"/>
        </w:tabs>
        <w:ind w:left="3560" w:hanging="1080"/>
      </w:pPr>
      <w:rPr>
        <w:rFonts w:hint="default"/>
      </w:rPr>
    </w:lvl>
    <w:lvl w:ilvl="7">
      <w:start w:val="1"/>
      <w:numFmt w:val="decimal"/>
      <w:lvlText w:val="%1.%2.%3.%4.%5.%6.%7.%8."/>
      <w:lvlJc w:val="left"/>
      <w:pPr>
        <w:tabs>
          <w:tab w:val="num" w:pos="4064"/>
        </w:tabs>
        <w:ind w:left="4064" w:hanging="1224"/>
      </w:pPr>
      <w:rPr>
        <w:rFonts w:hint="default"/>
      </w:rPr>
    </w:lvl>
    <w:lvl w:ilvl="8">
      <w:start w:val="1"/>
      <w:numFmt w:val="decimal"/>
      <w:lvlText w:val="%1.%2.%3.%4.%5.%6.%7.%8.%9."/>
      <w:lvlJc w:val="left"/>
      <w:pPr>
        <w:tabs>
          <w:tab w:val="num" w:pos="4640"/>
        </w:tabs>
        <w:ind w:left="4640" w:hanging="1440"/>
      </w:pPr>
      <w:rPr>
        <w:rFonts w:hint="default"/>
      </w:rPr>
    </w:lvl>
  </w:abstractNum>
  <w:abstractNum w:abstractNumId="21" w15:restartNumberingAfterBreak="0">
    <w:nsid w:val="56F11309"/>
    <w:multiLevelType w:val="hybridMultilevel"/>
    <w:tmpl w:val="D9FE7338"/>
    <w:lvl w:ilvl="0" w:tplc="BEDEC756">
      <w:start w:val="1"/>
      <w:numFmt w:val="decimal"/>
      <w:pStyle w:val="NumberedLis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78024D8"/>
    <w:multiLevelType w:val="multilevel"/>
    <w:tmpl w:val="6074BAA6"/>
    <w:lvl w:ilvl="0">
      <w:start w:val="1"/>
      <w:numFmt w:val="decimal"/>
      <w:pStyle w:val="SekilFBESablonBolumV"/>
      <w:suff w:val="space"/>
      <w:lvlText w:val="Şekil 5.%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23" w15:restartNumberingAfterBreak="0">
    <w:nsid w:val="59031640"/>
    <w:multiLevelType w:val="multilevel"/>
    <w:tmpl w:val="3BD25448"/>
    <w:lvl w:ilvl="0">
      <w:start w:val="1"/>
      <w:numFmt w:val="decimal"/>
      <w:pStyle w:val="CizelgeFBESablonBolumV"/>
      <w:suff w:val="space"/>
      <w:lvlText w:val="Çizelge 5.%1 :"/>
      <w:lvlJc w:val="left"/>
      <w:pPr>
        <w:ind w:left="-454" w:firstLine="454"/>
      </w:pPr>
      <w:rPr>
        <w:rFonts w:ascii="Times New (W1)" w:hAnsi="Times New (W1)" w:hint="default"/>
        <w:b/>
        <w:i w:val="0"/>
        <w:sz w:val="24"/>
        <w:szCs w:val="24"/>
      </w:rPr>
    </w:lvl>
    <w:lvl w:ilvl="1">
      <w:start w:val="1"/>
      <w:numFmt w:val="none"/>
      <w:lvlRestart w:val="0"/>
      <w:lvlText w:val=""/>
      <w:lvlJc w:val="left"/>
      <w:pPr>
        <w:tabs>
          <w:tab w:val="num" w:pos="-779"/>
        </w:tabs>
        <w:ind w:left="-779" w:hanging="432"/>
      </w:pPr>
      <w:rPr>
        <w:rFonts w:ascii="Times New Roman" w:hAnsi="Times New Roman" w:hint="default"/>
        <w:b/>
        <w:i w:val="0"/>
        <w:sz w:val="24"/>
        <w:szCs w:val="24"/>
      </w:rPr>
    </w:lvl>
    <w:lvl w:ilvl="2">
      <w:start w:val="1"/>
      <w:numFmt w:val="none"/>
      <w:lvlRestart w:val="1"/>
      <w:isLgl/>
      <w:lvlText w:val=""/>
      <w:lvlJc w:val="left"/>
      <w:pPr>
        <w:tabs>
          <w:tab w:val="num" w:pos="-347"/>
        </w:tabs>
        <w:ind w:left="-347" w:hanging="504"/>
      </w:pPr>
      <w:rPr>
        <w:rFonts w:ascii="Times New Roman" w:hAnsi="Times New Roman" w:hint="default"/>
        <w:b/>
        <w:i w:val="0"/>
        <w:sz w:val="24"/>
        <w:szCs w:val="24"/>
      </w:rPr>
    </w:lvl>
    <w:lvl w:ilvl="3">
      <w:start w:val="1"/>
      <w:numFmt w:val="decimal"/>
      <w:lvlText w:val="%1.%2.%3.%4."/>
      <w:lvlJc w:val="left"/>
      <w:pPr>
        <w:tabs>
          <w:tab w:val="num" w:pos="157"/>
        </w:tabs>
        <w:ind w:left="157" w:hanging="648"/>
      </w:pPr>
      <w:rPr>
        <w:rFonts w:hint="default"/>
      </w:rPr>
    </w:lvl>
    <w:lvl w:ilvl="4">
      <w:start w:val="1"/>
      <w:numFmt w:val="decimal"/>
      <w:lvlText w:val="%1.%2.%3.%4.%5."/>
      <w:lvlJc w:val="left"/>
      <w:pPr>
        <w:tabs>
          <w:tab w:val="num" w:pos="661"/>
        </w:tabs>
        <w:ind w:left="661" w:hanging="792"/>
      </w:pPr>
      <w:rPr>
        <w:rFonts w:hint="default"/>
      </w:rPr>
    </w:lvl>
    <w:lvl w:ilvl="5">
      <w:start w:val="1"/>
      <w:numFmt w:val="decimal"/>
      <w:lvlText w:val="%1.%2.%3.%4.%5.%6."/>
      <w:lvlJc w:val="left"/>
      <w:pPr>
        <w:tabs>
          <w:tab w:val="num" w:pos="1165"/>
        </w:tabs>
        <w:ind w:left="1165" w:hanging="936"/>
      </w:pPr>
      <w:rPr>
        <w:rFonts w:hint="default"/>
      </w:rPr>
    </w:lvl>
    <w:lvl w:ilvl="6">
      <w:start w:val="1"/>
      <w:numFmt w:val="decimal"/>
      <w:lvlText w:val="%1.%2.%3.%4.%5.%6.%7."/>
      <w:lvlJc w:val="left"/>
      <w:pPr>
        <w:tabs>
          <w:tab w:val="num" w:pos="1669"/>
        </w:tabs>
        <w:ind w:left="1669" w:hanging="1080"/>
      </w:pPr>
      <w:rPr>
        <w:rFonts w:hint="default"/>
      </w:rPr>
    </w:lvl>
    <w:lvl w:ilvl="7">
      <w:start w:val="1"/>
      <w:numFmt w:val="decimal"/>
      <w:lvlText w:val="%1.%2.%3.%4.%5.%6.%7.%8."/>
      <w:lvlJc w:val="left"/>
      <w:pPr>
        <w:tabs>
          <w:tab w:val="num" w:pos="2173"/>
        </w:tabs>
        <w:ind w:left="2173" w:hanging="1224"/>
      </w:pPr>
      <w:rPr>
        <w:rFonts w:hint="default"/>
      </w:rPr>
    </w:lvl>
    <w:lvl w:ilvl="8">
      <w:start w:val="1"/>
      <w:numFmt w:val="decimal"/>
      <w:lvlText w:val="%1.%2.%3.%4.%5.%6.%7.%8.%9."/>
      <w:lvlJc w:val="left"/>
      <w:pPr>
        <w:tabs>
          <w:tab w:val="num" w:pos="2749"/>
        </w:tabs>
        <w:ind w:left="2749" w:hanging="1440"/>
      </w:pPr>
      <w:rPr>
        <w:rFonts w:hint="default"/>
      </w:rPr>
    </w:lvl>
  </w:abstractNum>
  <w:abstractNum w:abstractNumId="24" w15:restartNumberingAfterBreak="0">
    <w:nsid w:val="61802620"/>
    <w:multiLevelType w:val="hybridMultilevel"/>
    <w:tmpl w:val="C5ACFCD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8183AE9"/>
    <w:multiLevelType w:val="hybridMultilevel"/>
    <w:tmpl w:val="81BA2DEC"/>
    <w:lvl w:ilvl="0" w:tplc="21E6E49E">
      <w:start w:val="1"/>
      <w:numFmt w:val="bullet"/>
      <w:lvlText w:val=""/>
      <w:lvlJc w:val="left"/>
      <w:pPr>
        <w:tabs>
          <w:tab w:val="num" w:pos="864"/>
        </w:tabs>
        <w:ind w:left="864"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625CE0"/>
    <w:multiLevelType w:val="multilevel"/>
    <w:tmpl w:val="6F625CE0"/>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27" w15:restartNumberingAfterBreak="0">
    <w:nsid w:val="7043782C"/>
    <w:multiLevelType w:val="multilevel"/>
    <w:tmpl w:val="88CEF112"/>
    <w:lvl w:ilvl="0">
      <w:start w:val="1"/>
      <w:numFmt w:val="decimal"/>
      <w:pStyle w:val="CizelgeFBESablonBolumIII"/>
      <w:suff w:val="space"/>
      <w:lvlText w:val="Çizelge 3.%1 :"/>
      <w:lvlJc w:val="left"/>
      <w:pPr>
        <w:ind w:left="8054" w:firstLine="454"/>
      </w:pPr>
      <w:rPr>
        <w:rFonts w:ascii="Times New (W1)" w:hAnsi="Times New (W1)" w:hint="default"/>
        <w:b/>
        <w:i w:val="0"/>
        <w:sz w:val="24"/>
        <w:szCs w:val="24"/>
      </w:rPr>
    </w:lvl>
    <w:lvl w:ilvl="1">
      <w:start w:val="1"/>
      <w:numFmt w:val="none"/>
      <w:lvlRestart w:val="0"/>
      <w:lvlText w:val=""/>
      <w:lvlJc w:val="left"/>
      <w:pPr>
        <w:tabs>
          <w:tab w:val="num" w:pos="7729"/>
        </w:tabs>
        <w:ind w:left="7729" w:hanging="432"/>
      </w:pPr>
      <w:rPr>
        <w:rFonts w:ascii="Times New Roman" w:hAnsi="Times New Roman" w:hint="default"/>
        <w:b/>
        <w:i w:val="0"/>
        <w:sz w:val="24"/>
        <w:szCs w:val="24"/>
      </w:rPr>
    </w:lvl>
    <w:lvl w:ilvl="2">
      <w:start w:val="1"/>
      <w:numFmt w:val="none"/>
      <w:lvlRestart w:val="1"/>
      <w:isLgl/>
      <w:lvlText w:val=""/>
      <w:lvlJc w:val="left"/>
      <w:pPr>
        <w:tabs>
          <w:tab w:val="num" w:pos="8161"/>
        </w:tabs>
        <w:ind w:left="8161" w:hanging="504"/>
      </w:pPr>
      <w:rPr>
        <w:rFonts w:ascii="Times New Roman" w:hAnsi="Times New Roman" w:hint="default"/>
        <w:b/>
        <w:i w:val="0"/>
        <w:sz w:val="24"/>
        <w:szCs w:val="24"/>
      </w:rPr>
    </w:lvl>
    <w:lvl w:ilvl="3">
      <w:start w:val="1"/>
      <w:numFmt w:val="decimal"/>
      <w:lvlText w:val="%1.%2.%3.%4."/>
      <w:lvlJc w:val="left"/>
      <w:pPr>
        <w:tabs>
          <w:tab w:val="num" w:pos="8665"/>
        </w:tabs>
        <w:ind w:left="8665" w:hanging="648"/>
      </w:pPr>
      <w:rPr>
        <w:rFonts w:hint="default"/>
      </w:rPr>
    </w:lvl>
    <w:lvl w:ilvl="4">
      <w:start w:val="1"/>
      <w:numFmt w:val="decimal"/>
      <w:lvlText w:val="%1.%2.%3.%4.%5."/>
      <w:lvlJc w:val="left"/>
      <w:pPr>
        <w:tabs>
          <w:tab w:val="num" w:pos="9169"/>
        </w:tabs>
        <w:ind w:left="9169" w:hanging="792"/>
      </w:pPr>
      <w:rPr>
        <w:rFonts w:hint="default"/>
      </w:rPr>
    </w:lvl>
    <w:lvl w:ilvl="5">
      <w:start w:val="1"/>
      <w:numFmt w:val="decimal"/>
      <w:lvlText w:val="%1.%2.%3.%4.%5.%6."/>
      <w:lvlJc w:val="left"/>
      <w:pPr>
        <w:tabs>
          <w:tab w:val="num" w:pos="9673"/>
        </w:tabs>
        <w:ind w:left="9673" w:hanging="936"/>
      </w:pPr>
      <w:rPr>
        <w:rFonts w:hint="default"/>
      </w:rPr>
    </w:lvl>
    <w:lvl w:ilvl="6">
      <w:start w:val="1"/>
      <w:numFmt w:val="decimal"/>
      <w:lvlText w:val="%1.%2.%3.%4.%5.%6.%7."/>
      <w:lvlJc w:val="left"/>
      <w:pPr>
        <w:tabs>
          <w:tab w:val="num" w:pos="10177"/>
        </w:tabs>
        <w:ind w:left="10177" w:hanging="1080"/>
      </w:pPr>
      <w:rPr>
        <w:rFonts w:hint="default"/>
      </w:rPr>
    </w:lvl>
    <w:lvl w:ilvl="7">
      <w:start w:val="1"/>
      <w:numFmt w:val="decimal"/>
      <w:lvlText w:val="%1.%2.%3.%4.%5.%6.%7.%8."/>
      <w:lvlJc w:val="left"/>
      <w:pPr>
        <w:tabs>
          <w:tab w:val="num" w:pos="10681"/>
        </w:tabs>
        <w:ind w:left="10681" w:hanging="1224"/>
      </w:pPr>
      <w:rPr>
        <w:rFonts w:hint="default"/>
      </w:rPr>
    </w:lvl>
    <w:lvl w:ilvl="8">
      <w:start w:val="1"/>
      <w:numFmt w:val="decimal"/>
      <w:lvlText w:val="%1.%2.%3.%4.%5.%6.%7.%8.%9."/>
      <w:lvlJc w:val="left"/>
      <w:pPr>
        <w:tabs>
          <w:tab w:val="num" w:pos="11257"/>
        </w:tabs>
        <w:ind w:left="11257" w:hanging="1440"/>
      </w:pPr>
      <w:rPr>
        <w:rFonts w:hint="default"/>
      </w:rPr>
    </w:lvl>
  </w:abstractNum>
  <w:abstractNum w:abstractNumId="28" w15:restartNumberingAfterBreak="0">
    <w:nsid w:val="70F0088D"/>
    <w:multiLevelType w:val="multilevel"/>
    <w:tmpl w:val="041F001D"/>
    <w:styleLink w:val="EKLTABLOSU2"/>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1B61BD7"/>
    <w:multiLevelType w:val="hybridMultilevel"/>
    <w:tmpl w:val="AC98B22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71E93B54"/>
    <w:multiLevelType w:val="multilevel"/>
    <w:tmpl w:val="4F3AEAC6"/>
    <w:lvl w:ilvl="0">
      <w:start w:val="1"/>
      <w:numFmt w:val="decimal"/>
      <w:pStyle w:val="BASLIK1"/>
      <w:suff w:val="space"/>
      <w:lvlText w:val="%1. "/>
      <w:lvlJc w:val="left"/>
      <w:pPr>
        <w:ind w:left="0" w:firstLine="0"/>
      </w:pPr>
      <w:rPr>
        <w:rFonts w:hint="default"/>
      </w:rPr>
    </w:lvl>
    <w:lvl w:ilvl="1">
      <w:start w:val="1"/>
      <w:numFmt w:val="decimal"/>
      <w:pStyle w:val="BASLIK2"/>
      <w:suff w:val="space"/>
      <w:lvlText w:val="%1.%2"/>
      <w:lvlJc w:val="left"/>
      <w:pPr>
        <w:ind w:left="0" w:firstLine="0"/>
      </w:pPr>
      <w:rPr>
        <w:rFonts w:hint="default"/>
      </w:rPr>
    </w:lvl>
    <w:lvl w:ilvl="2">
      <w:start w:val="1"/>
      <w:numFmt w:val="decimal"/>
      <w:pStyle w:val="BASLIK3"/>
      <w:suff w:val="nothing"/>
      <w:lvlText w:val="%1.%2.%3"/>
      <w:lvlJc w:val="left"/>
      <w:pPr>
        <w:ind w:left="1701" w:hanging="1701"/>
      </w:pPr>
      <w:rPr>
        <w:rFonts w:hint="default"/>
      </w:rPr>
    </w:lvl>
    <w:lvl w:ilvl="3">
      <w:start w:val="1"/>
      <w:numFmt w:val="decimal"/>
      <w:pStyle w:val="BASLIK4"/>
      <w:suff w:val="space"/>
      <w:lvlText w:val="%1.%2.%3.%4"/>
      <w:lvlJc w:val="left"/>
      <w:pPr>
        <w:ind w:left="0" w:firstLine="0"/>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1.%2.%3.%4.%5"/>
      <w:lvlJc w:val="left"/>
      <w:pPr>
        <w:ind w:left="0" w:firstLine="0"/>
      </w:pPr>
      <w:rPr>
        <w:rFonts w:ascii="Times New Roman" w:hAnsi="Times New Roman" w:hint="default"/>
        <w:b/>
        <w:i w:val="0"/>
        <w:sz w:val="24"/>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31" w15:restartNumberingAfterBreak="0">
    <w:nsid w:val="728106F5"/>
    <w:multiLevelType w:val="multilevel"/>
    <w:tmpl w:val="C354E45C"/>
    <w:lvl w:ilvl="0">
      <w:start w:val="1"/>
      <w:numFmt w:val="decimal"/>
      <w:pStyle w:val="SekilFBESablonBolumIII"/>
      <w:suff w:val="space"/>
      <w:lvlText w:val="Şekil 3.%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2" w15:restartNumberingAfterBreak="0">
    <w:nsid w:val="74CF0D78"/>
    <w:multiLevelType w:val="hybridMultilevel"/>
    <w:tmpl w:val="B06E0F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776D6748"/>
    <w:multiLevelType w:val="multilevel"/>
    <w:tmpl w:val="631EFDD6"/>
    <w:lvl w:ilvl="0">
      <w:start w:val="1"/>
      <w:numFmt w:val="decimal"/>
      <w:pStyle w:val="SekilFBESablonBolumVI"/>
      <w:suff w:val="space"/>
      <w:lvlText w:val="Şekil 6.%1 :"/>
      <w:lvlJc w:val="left"/>
      <w:pPr>
        <w:ind w:left="1077" w:firstLine="454"/>
      </w:pPr>
      <w:rPr>
        <w:rFonts w:ascii="Times New (W1)" w:hAnsi="Times New (W1)" w:hint="default"/>
        <w:b/>
        <w:i w:val="0"/>
        <w:sz w:val="24"/>
        <w:szCs w:val="24"/>
      </w:rPr>
    </w:lvl>
    <w:lvl w:ilvl="1">
      <w:start w:val="1"/>
      <w:numFmt w:val="decimal"/>
      <w:lvlRestart w:val="0"/>
      <w:lvlText w:val="Şekil %1.%2"/>
      <w:lvlJc w:val="left"/>
      <w:pPr>
        <w:tabs>
          <w:tab w:val="num" w:pos="752"/>
        </w:tabs>
        <w:ind w:left="752" w:hanging="432"/>
      </w:pPr>
      <w:rPr>
        <w:rFonts w:ascii="Times New Roman" w:hAnsi="Times New Roman" w:hint="default"/>
        <w:b/>
        <w:i w:val="0"/>
        <w:sz w:val="24"/>
        <w:szCs w:val="24"/>
      </w:rPr>
    </w:lvl>
    <w:lvl w:ilvl="2">
      <w:start w:val="1"/>
      <w:numFmt w:val="none"/>
      <w:lvlRestart w:val="1"/>
      <w:isLgl/>
      <w:lvlText w:val=""/>
      <w:lvlJc w:val="left"/>
      <w:pPr>
        <w:tabs>
          <w:tab w:val="num" w:pos="1184"/>
        </w:tabs>
        <w:ind w:left="1184" w:hanging="504"/>
      </w:pPr>
      <w:rPr>
        <w:rFonts w:ascii="Times New Roman" w:hAnsi="Times New Roman" w:hint="default"/>
        <w:b/>
        <w:i w:val="0"/>
        <w:sz w:val="24"/>
        <w:szCs w:val="24"/>
      </w:rPr>
    </w:lvl>
    <w:lvl w:ilvl="3">
      <w:start w:val="1"/>
      <w:numFmt w:val="decimal"/>
      <w:lvlText w:val="%1.%2.%3.%4."/>
      <w:lvlJc w:val="left"/>
      <w:pPr>
        <w:tabs>
          <w:tab w:val="num" w:pos="1688"/>
        </w:tabs>
        <w:ind w:left="1688" w:hanging="648"/>
      </w:pPr>
      <w:rPr>
        <w:rFonts w:hint="default"/>
      </w:rPr>
    </w:lvl>
    <w:lvl w:ilvl="4">
      <w:start w:val="1"/>
      <w:numFmt w:val="decimal"/>
      <w:lvlText w:val="%1.%2.%3.%4.%5."/>
      <w:lvlJc w:val="left"/>
      <w:pPr>
        <w:tabs>
          <w:tab w:val="num" w:pos="2192"/>
        </w:tabs>
        <w:ind w:left="2192" w:hanging="792"/>
      </w:pPr>
      <w:rPr>
        <w:rFonts w:hint="default"/>
      </w:rPr>
    </w:lvl>
    <w:lvl w:ilvl="5">
      <w:start w:val="1"/>
      <w:numFmt w:val="decimal"/>
      <w:lvlText w:val="%1.%2.%3.%4.%5.%6."/>
      <w:lvlJc w:val="left"/>
      <w:pPr>
        <w:tabs>
          <w:tab w:val="num" w:pos="2696"/>
        </w:tabs>
        <w:ind w:left="2696" w:hanging="936"/>
      </w:pPr>
      <w:rPr>
        <w:rFonts w:hint="default"/>
      </w:rPr>
    </w:lvl>
    <w:lvl w:ilvl="6">
      <w:start w:val="1"/>
      <w:numFmt w:val="decimal"/>
      <w:lvlText w:val="%1.%2.%3.%4.%5.%6.%7."/>
      <w:lvlJc w:val="left"/>
      <w:pPr>
        <w:tabs>
          <w:tab w:val="num" w:pos="3200"/>
        </w:tabs>
        <w:ind w:left="3200" w:hanging="1080"/>
      </w:pPr>
      <w:rPr>
        <w:rFonts w:hint="default"/>
      </w:rPr>
    </w:lvl>
    <w:lvl w:ilvl="7">
      <w:start w:val="1"/>
      <w:numFmt w:val="decimal"/>
      <w:lvlText w:val="%1.%2.%3.%4.%5.%6.%7.%8."/>
      <w:lvlJc w:val="left"/>
      <w:pPr>
        <w:tabs>
          <w:tab w:val="num" w:pos="3704"/>
        </w:tabs>
        <w:ind w:left="3704" w:hanging="1224"/>
      </w:pPr>
      <w:rPr>
        <w:rFonts w:hint="default"/>
      </w:rPr>
    </w:lvl>
    <w:lvl w:ilvl="8">
      <w:start w:val="1"/>
      <w:numFmt w:val="decimal"/>
      <w:lvlText w:val="%1.%2.%3.%4.%5.%6.%7.%8.%9."/>
      <w:lvlJc w:val="left"/>
      <w:pPr>
        <w:tabs>
          <w:tab w:val="num" w:pos="4280"/>
        </w:tabs>
        <w:ind w:left="4280" w:hanging="1440"/>
      </w:pPr>
      <w:rPr>
        <w:rFonts w:hint="default"/>
      </w:rPr>
    </w:lvl>
  </w:abstractNum>
  <w:abstractNum w:abstractNumId="34" w15:restartNumberingAfterBreak="0">
    <w:nsid w:val="7DA5683C"/>
    <w:multiLevelType w:val="multilevel"/>
    <w:tmpl w:val="289EA992"/>
    <w:lvl w:ilvl="0">
      <w:start w:val="1"/>
      <w:numFmt w:val="decimal"/>
      <w:suff w:val="space"/>
      <w:lvlText w:val="Çizelge 2.%1 :"/>
      <w:lvlJc w:val="left"/>
      <w:pPr>
        <w:ind w:left="3195" w:hanging="1077"/>
      </w:pPr>
      <w:rPr>
        <w:rFonts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Table %1.%2:"/>
      <w:lvlJc w:val="left"/>
      <w:pPr>
        <w:ind w:left="3738" w:firstLine="0"/>
      </w:pPr>
      <w:rPr>
        <w:rFonts w:hint="default"/>
        <w:b/>
        <w:i w:val="0"/>
        <w:sz w:val="24"/>
      </w:rPr>
    </w:lvl>
    <w:lvl w:ilvl="2">
      <w:start w:val="1"/>
      <w:numFmt w:val="decimal"/>
      <w:suff w:val="space"/>
      <w:lvlText w:val="%1.%2.%3."/>
      <w:lvlJc w:val="left"/>
      <w:pPr>
        <w:ind w:left="3738" w:firstLine="0"/>
      </w:pPr>
      <w:rPr>
        <w:rFonts w:hint="default"/>
      </w:rPr>
    </w:lvl>
    <w:lvl w:ilvl="3">
      <w:start w:val="1"/>
      <w:numFmt w:val="decimal"/>
      <w:suff w:val="space"/>
      <w:lvlText w:val="3.2.%4."/>
      <w:lvlJc w:val="left"/>
      <w:pPr>
        <w:ind w:left="3738" w:firstLine="0"/>
      </w:pPr>
      <w:rPr>
        <w:rFonts w:hint="default"/>
      </w:rPr>
    </w:lvl>
    <w:lvl w:ilvl="4">
      <w:start w:val="1"/>
      <w:numFmt w:val="decimal"/>
      <w:lvlText w:val="%1.%2.%3.%4.%5."/>
      <w:lvlJc w:val="left"/>
      <w:pPr>
        <w:tabs>
          <w:tab w:val="num" w:pos="7338"/>
        </w:tabs>
        <w:ind w:left="5970" w:hanging="792"/>
      </w:pPr>
      <w:rPr>
        <w:rFonts w:hint="default"/>
      </w:rPr>
    </w:lvl>
    <w:lvl w:ilvl="5">
      <w:start w:val="1"/>
      <w:numFmt w:val="decimal"/>
      <w:lvlText w:val="%1.%2.%3.%4.%5.%6."/>
      <w:lvlJc w:val="left"/>
      <w:pPr>
        <w:tabs>
          <w:tab w:val="num" w:pos="8418"/>
        </w:tabs>
        <w:ind w:left="6474" w:hanging="936"/>
      </w:pPr>
      <w:rPr>
        <w:rFonts w:hint="default"/>
      </w:rPr>
    </w:lvl>
    <w:lvl w:ilvl="6">
      <w:start w:val="1"/>
      <w:numFmt w:val="decimal"/>
      <w:lvlText w:val="%1.%2.%3.%4.%5.%6.%7."/>
      <w:lvlJc w:val="left"/>
      <w:pPr>
        <w:tabs>
          <w:tab w:val="num" w:pos="9138"/>
        </w:tabs>
        <w:ind w:left="6978" w:hanging="1080"/>
      </w:pPr>
      <w:rPr>
        <w:rFonts w:hint="default"/>
      </w:rPr>
    </w:lvl>
    <w:lvl w:ilvl="7">
      <w:start w:val="1"/>
      <w:numFmt w:val="decimal"/>
      <w:lvlText w:val="%1.%2.%3.%4.%5.%6.%7.%8."/>
      <w:lvlJc w:val="left"/>
      <w:pPr>
        <w:tabs>
          <w:tab w:val="num" w:pos="9858"/>
        </w:tabs>
        <w:ind w:left="7482" w:hanging="1224"/>
      </w:pPr>
      <w:rPr>
        <w:rFonts w:hint="default"/>
      </w:rPr>
    </w:lvl>
    <w:lvl w:ilvl="8">
      <w:start w:val="1"/>
      <w:numFmt w:val="decimal"/>
      <w:lvlText w:val="%1.%2.%3.%4.%5.%6.%7.%8.%9."/>
      <w:lvlJc w:val="left"/>
      <w:pPr>
        <w:tabs>
          <w:tab w:val="num" w:pos="10578"/>
        </w:tabs>
        <w:ind w:left="8058" w:hanging="1440"/>
      </w:pPr>
      <w:rPr>
        <w:rFonts w:hint="default"/>
      </w:rPr>
    </w:lvl>
  </w:abstractNum>
  <w:abstractNum w:abstractNumId="35" w15:restartNumberingAfterBreak="0">
    <w:nsid w:val="7DE50E90"/>
    <w:multiLevelType w:val="multilevel"/>
    <w:tmpl w:val="041F001D"/>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42075884">
    <w:abstractNumId w:val="19"/>
  </w:num>
  <w:num w:numId="2" w16cid:durableId="1701123152">
    <w:abstractNumId w:val="13"/>
  </w:num>
  <w:num w:numId="3" w16cid:durableId="1460143713">
    <w:abstractNumId w:val="30"/>
  </w:num>
  <w:num w:numId="4" w16cid:durableId="306788824">
    <w:abstractNumId w:val="8"/>
  </w:num>
  <w:num w:numId="5" w16cid:durableId="1295284819">
    <w:abstractNumId w:val="5"/>
  </w:num>
  <w:num w:numId="6" w16cid:durableId="632102626">
    <w:abstractNumId w:val="34"/>
  </w:num>
  <w:num w:numId="7" w16cid:durableId="934441888">
    <w:abstractNumId w:val="27"/>
  </w:num>
  <w:num w:numId="8" w16cid:durableId="665549849">
    <w:abstractNumId w:val="3"/>
  </w:num>
  <w:num w:numId="9" w16cid:durableId="1792043934">
    <w:abstractNumId w:val="23"/>
  </w:num>
  <w:num w:numId="10" w16cid:durableId="1556888287">
    <w:abstractNumId w:val="1"/>
  </w:num>
  <w:num w:numId="11" w16cid:durableId="284652654">
    <w:abstractNumId w:val="12"/>
  </w:num>
  <w:num w:numId="12" w16cid:durableId="1486706576">
    <w:abstractNumId w:val="21"/>
  </w:num>
  <w:num w:numId="13" w16cid:durableId="462236034">
    <w:abstractNumId w:val="18"/>
    <w:lvlOverride w:ilvl="0">
      <w:lvl w:ilvl="0">
        <w:start w:val="1"/>
        <w:numFmt w:val="decimal"/>
        <w:suff w:val="space"/>
        <w:lvlText w:val="Şekil 1.%1 :"/>
        <w:lvlJc w:val="left"/>
        <w:pPr>
          <w:ind w:left="680" w:firstLine="0"/>
        </w:pPr>
        <w:rPr>
          <w:rFonts w:ascii="Times New (W1)" w:hAnsi="Times New (W1)" w:hint="default"/>
          <w:b/>
          <w:i w:val="0"/>
          <w:sz w:val="24"/>
          <w:szCs w:val="24"/>
        </w:rPr>
      </w:lvl>
    </w:lvlOverride>
    <w:lvlOverride w:ilvl="1">
      <w:lvl w:ilvl="1">
        <w:start w:val="1"/>
        <w:numFmt w:val="decimal"/>
        <w:lvlRestart w:val="0"/>
        <w:lvlText w:val="Figure %1.%2"/>
        <w:lvlJc w:val="left"/>
        <w:pPr>
          <w:tabs>
            <w:tab w:val="num" w:pos="1112"/>
          </w:tabs>
          <w:ind w:left="1112" w:hanging="432"/>
        </w:pPr>
        <w:rPr>
          <w:rFonts w:ascii="Times New Roman" w:hAnsi="Times New Roman" w:hint="default"/>
          <w:b/>
          <w:i w:val="0"/>
          <w:sz w:val="24"/>
          <w:szCs w:val="24"/>
        </w:rPr>
      </w:lvl>
    </w:lvlOverride>
    <w:lvlOverride w:ilvl="2">
      <w:lvl w:ilvl="2">
        <w:start w:val="1"/>
        <w:numFmt w:val="none"/>
        <w:lvlRestart w:val="1"/>
        <w:isLgl/>
        <w:lvlText w:val=""/>
        <w:lvlJc w:val="left"/>
        <w:pPr>
          <w:tabs>
            <w:tab w:val="num" w:pos="1544"/>
          </w:tabs>
          <w:ind w:left="154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tabs>
            <w:tab w:val="num" w:pos="2048"/>
          </w:tabs>
          <w:ind w:left="2048" w:hanging="648"/>
        </w:pPr>
        <w:rPr>
          <w:rFonts w:hint="default"/>
        </w:rPr>
      </w:lvl>
    </w:lvlOverride>
    <w:lvlOverride w:ilvl="4">
      <w:lvl w:ilvl="4">
        <w:start w:val="1"/>
        <w:numFmt w:val="decimal"/>
        <w:lvlText w:val="%1.%2.%3.%4.%5."/>
        <w:lvlJc w:val="left"/>
        <w:pPr>
          <w:tabs>
            <w:tab w:val="num" w:pos="2552"/>
          </w:tabs>
          <w:ind w:left="2552" w:hanging="792"/>
        </w:pPr>
        <w:rPr>
          <w:rFonts w:hint="default"/>
        </w:rPr>
      </w:lvl>
    </w:lvlOverride>
    <w:lvlOverride w:ilvl="5">
      <w:lvl w:ilvl="5">
        <w:start w:val="1"/>
        <w:numFmt w:val="decimal"/>
        <w:lvlText w:val="%1.%2.%3.%4.%5.%6."/>
        <w:lvlJc w:val="left"/>
        <w:pPr>
          <w:tabs>
            <w:tab w:val="num" w:pos="3056"/>
          </w:tabs>
          <w:ind w:left="3056" w:hanging="936"/>
        </w:pPr>
        <w:rPr>
          <w:rFonts w:hint="default"/>
        </w:rPr>
      </w:lvl>
    </w:lvlOverride>
    <w:lvlOverride w:ilvl="6">
      <w:lvl w:ilvl="6">
        <w:start w:val="1"/>
        <w:numFmt w:val="decimal"/>
        <w:lvlText w:val="%1.%2.%3.%4.%5.%6.%7."/>
        <w:lvlJc w:val="left"/>
        <w:pPr>
          <w:tabs>
            <w:tab w:val="num" w:pos="3560"/>
          </w:tabs>
          <w:ind w:left="3560" w:hanging="1080"/>
        </w:pPr>
        <w:rPr>
          <w:rFonts w:hint="default"/>
        </w:rPr>
      </w:lvl>
    </w:lvlOverride>
    <w:lvlOverride w:ilvl="7">
      <w:lvl w:ilvl="7">
        <w:start w:val="1"/>
        <w:numFmt w:val="decimal"/>
        <w:lvlText w:val="%1.%2.%3.%4.%5.%6.%7.%8."/>
        <w:lvlJc w:val="left"/>
        <w:pPr>
          <w:tabs>
            <w:tab w:val="num" w:pos="4064"/>
          </w:tabs>
          <w:ind w:left="4064" w:hanging="1224"/>
        </w:pPr>
        <w:rPr>
          <w:rFonts w:hint="default"/>
        </w:rPr>
      </w:lvl>
    </w:lvlOverride>
    <w:lvlOverride w:ilvl="8">
      <w:lvl w:ilvl="8">
        <w:start w:val="1"/>
        <w:numFmt w:val="decimal"/>
        <w:lvlText w:val="%1.%2.%3.%4.%5.%6.%7.%8.%9."/>
        <w:lvlJc w:val="left"/>
        <w:pPr>
          <w:tabs>
            <w:tab w:val="num" w:pos="4640"/>
          </w:tabs>
          <w:ind w:left="4640" w:hanging="1440"/>
        </w:pPr>
        <w:rPr>
          <w:rFonts w:hint="default"/>
        </w:rPr>
      </w:lvl>
    </w:lvlOverride>
  </w:num>
  <w:num w:numId="14" w16cid:durableId="1442844084">
    <w:abstractNumId w:val="20"/>
  </w:num>
  <w:num w:numId="15" w16cid:durableId="1334914701">
    <w:abstractNumId w:val="31"/>
  </w:num>
  <w:num w:numId="16" w16cid:durableId="923536115">
    <w:abstractNumId w:val="11"/>
  </w:num>
  <w:num w:numId="17" w16cid:durableId="1333416271">
    <w:abstractNumId w:val="22"/>
  </w:num>
  <w:num w:numId="18" w16cid:durableId="662006634">
    <w:abstractNumId w:val="33"/>
  </w:num>
  <w:num w:numId="19" w16cid:durableId="1095787874">
    <w:abstractNumId w:val="4"/>
  </w:num>
  <w:num w:numId="20" w16cid:durableId="631791532">
    <w:abstractNumId w:val="14"/>
  </w:num>
  <w:num w:numId="21" w16cid:durableId="1305509023">
    <w:abstractNumId w:val="6"/>
  </w:num>
  <w:num w:numId="22" w16cid:durableId="2013795921">
    <w:abstractNumId w:val="24"/>
  </w:num>
  <w:num w:numId="23" w16cid:durableId="85656677">
    <w:abstractNumId w:val="29"/>
  </w:num>
  <w:num w:numId="24" w16cid:durableId="913972341">
    <w:abstractNumId w:val="10"/>
  </w:num>
  <w:num w:numId="25" w16cid:durableId="370881007">
    <w:abstractNumId w:val="15"/>
  </w:num>
  <w:num w:numId="26" w16cid:durableId="1989167351">
    <w:abstractNumId w:val="32"/>
  </w:num>
  <w:num w:numId="27" w16cid:durableId="743456466">
    <w:abstractNumId w:val="16"/>
  </w:num>
  <w:num w:numId="28" w16cid:durableId="831992780">
    <w:abstractNumId w:val="25"/>
  </w:num>
  <w:num w:numId="29" w16cid:durableId="1419014211">
    <w:abstractNumId w:val="9"/>
  </w:num>
  <w:num w:numId="30" w16cid:durableId="1868055064">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337252">
    <w:abstractNumId w:val="3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11670254">
    <w:abstractNumId w:val="2"/>
  </w:num>
  <w:num w:numId="33" w16cid:durableId="170150729">
    <w:abstractNumId w:val="7"/>
  </w:num>
  <w:num w:numId="34" w16cid:durableId="746464136">
    <w:abstractNumId w:val="35"/>
  </w:num>
  <w:num w:numId="35" w16cid:durableId="276299878">
    <w:abstractNumId w:val="28"/>
  </w:num>
  <w:num w:numId="36" w16cid:durableId="958605199">
    <w:abstractNumId w:val="30"/>
  </w:num>
  <w:num w:numId="37" w16cid:durableId="1583415664">
    <w:abstractNumId w:val="30"/>
  </w:num>
  <w:num w:numId="38" w16cid:durableId="1563246675">
    <w:abstractNumId w:val="30"/>
  </w:num>
  <w:num w:numId="39" w16cid:durableId="1047532385">
    <w:abstractNumId w:val="30"/>
    <w:lvlOverride w:ilvl="0">
      <w:startOverride w:val="5"/>
    </w:lvlOverride>
  </w:num>
  <w:num w:numId="40" w16cid:durableId="913319394">
    <w:abstractNumId w:val="3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04908268">
    <w:abstractNumId w:val="26"/>
  </w:num>
  <w:num w:numId="42" w16cid:durableId="1476336621">
    <w:abstractNumId w:val="17"/>
  </w:num>
  <w:num w:numId="43" w16cid:durableId="1587610586">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en-US" w:vendorID="64" w:dllVersion="6" w:nlCheck="1" w:checkStyle="0"/>
  <w:activeWritingStyle w:appName="MSWord" w:lang="en-GB" w:vendorID="64" w:dllVersion="6" w:nlCheck="1" w:checkStyle="0"/>
  <w:activeWritingStyle w:appName="MSWord" w:lang="es-ES" w:vendorID="64" w:dllVersion="6" w:nlCheck="1" w:checkStyle="1"/>
  <w:activeWritingStyle w:appName="MSWord" w:lang="en-US" w:vendorID="64" w:dllVersion="4096" w:nlCheck="1" w:checkStyle="0"/>
  <w:activeWritingStyle w:appName="MSWord" w:lang="tr-TR" w:vendorID="64" w:dllVersion="0"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120"/>
  <w:drawingGridVerticalSpacing w:val="567"/>
  <w:displayHorizontalDrawingGridEvery w:val="2"/>
  <w:noPunctuationKerning/>
  <w:characterSpacingControl w:val="doNotCompress"/>
  <w:hdrShapeDefaults>
    <o:shapedefaults v:ext="edit" spidmax="2050">
      <o:colormru v:ext="edit" colors="#e5ea1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7D5"/>
    <w:rsid w:val="00000396"/>
    <w:rsid w:val="000005B5"/>
    <w:rsid w:val="00000A92"/>
    <w:rsid w:val="00000F92"/>
    <w:rsid w:val="00001087"/>
    <w:rsid w:val="00001108"/>
    <w:rsid w:val="00001A23"/>
    <w:rsid w:val="00002B6F"/>
    <w:rsid w:val="00002EF7"/>
    <w:rsid w:val="000035C2"/>
    <w:rsid w:val="0000427E"/>
    <w:rsid w:val="0000453D"/>
    <w:rsid w:val="00004797"/>
    <w:rsid w:val="00004A1F"/>
    <w:rsid w:val="000059BD"/>
    <w:rsid w:val="00006428"/>
    <w:rsid w:val="00006772"/>
    <w:rsid w:val="00006B5A"/>
    <w:rsid w:val="00006BDF"/>
    <w:rsid w:val="00007270"/>
    <w:rsid w:val="00007441"/>
    <w:rsid w:val="0000788E"/>
    <w:rsid w:val="00007B4D"/>
    <w:rsid w:val="000102C3"/>
    <w:rsid w:val="00010850"/>
    <w:rsid w:val="00010E1F"/>
    <w:rsid w:val="00010EC9"/>
    <w:rsid w:val="00011230"/>
    <w:rsid w:val="0001148E"/>
    <w:rsid w:val="00012117"/>
    <w:rsid w:val="00012437"/>
    <w:rsid w:val="00012464"/>
    <w:rsid w:val="00012D70"/>
    <w:rsid w:val="00013232"/>
    <w:rsid w:val="000133F3"/>
    <w:rsid w:val="00013556"/>
    <w:rsid w:val="0001390B"/>
    <w:rsid w:val="00013FC6"/>
    <w:rsid w:val="00015191"/>
    <w:rsid w:val="00015B92"/>
    <w:rsid w:val="00015E2F"/>
    <w:rsid w:val="0001637D"/>
    <w:rsid w:val="000163BD"/>
    <w:rsid w:val="0001674B"/>
    <w:rsid w:val="00016FE6"/>
    <w:rsid w:val="00017E60"/>
    <w:rsid w:val="00017EB0"/>
    <w:rsid w:val="00020D15"/>
    <w:rsid w:val="000218B7"/>
    <w:rsid w:val="00021C0F"/>
    <w:rsid w:val="00021DA7"/>
    <w:rsid w:val="00022D3B"/>
    <w:rsid w:val="00022E97"/>
    <w:rsid w:val="000236D0"/>
    <w:rsid w:val="000238A1"/>
    <w:rsid w:val="00023AD0"/>
    <w:rsid w:val="00024404"/>
    <w:rsid w:val="00024561"/>
    <w:rsid w:val="00024737"/>
    <w:rsid w:val="00024767"/>
    <w:rsid w:val="00024AA8"/>
    <w:rsid w:val="00024F4F"/>
    <w:rsid w:val="00025572"/>
    <w:rsid w:val="000255CF"/>
    <w:rsid w:val="00025916"/>
    <w:rsid w:val="00025F68"/>
    <w:rsid w:val="00026164"/>
    <w:rsid w:val="000274A1"/>
    <w:rsid w:val="00027FE3"/>
    <w:rsid w:val="00030CBC"/>
    <w:rsid w:val="00031504"/>
    <w:rsid w:val="000321FE"/>
    <w:rsid w:val="00032A68"/>
    <w:rsid w:val="00032C94"/>
    <w:rsid w:val="000332D7"/>
    <w:rsid w:val="00033417"/>
    <w:rsid w:val="00033653"/>
    <w:rsid w:val="00033A24"/>
    <w:rsid w:val="00033A42"/>
    <w:rsid w:val="00033BB4"/>
    <w:rsid w:val="00033FDE"/>
    <w:rsid w:val="00034107"/>
    <w:rsid w:val="000342F1"/>
    <w:rsid w:val="00034876"/>
    <w:rsid w:val="00034BD4"/>
    <w:rsid w:val="000350DF"/>
    <w:rsid w:val="00035681"/>
    <w:rsid w:val="00035F32"/>
    <w:rsid w:val="00036E5E"/>
    <w:rsid w:val="00036FF7"/>
    <w:rsid w:val="00036FF8"/>
    <w:rsid w:val="00037047"/>
    <w:rsid w:val="0003704C"/>
    <w:rsid w:val="00037424"/>
    <w:rsid w:val="000376EC"/>
    <w:rsid w:val="000379AC"/>
    <w:rsid w:val="000401B5"/>
    <w:rsid w:val="00040211"/>
    <w:rsid w:val="00040620"/>
    <w:rsid w:val="00040649"/>
    <w:rsid w:val="000408D0"/>
    <w:rsid w:val="00040E5D"/>
    <w:rsid w:val="00040F21"/>
    <w:rsid w:val="00040F7B"/>
    <w:rsid w:val="00040FBF"/>
    <w:rsid w:val="00041029"/>
    <w:rsid w:val="000417E7"/>
    <w:rsid w:val="00042058"/>
    <w:rsid w:val="000424BC"/>
    <w:rsid w:val="00042BC9"/>
    <w:rsid w:val="00042C25"/>
    <w:rsid w:val="00042F28"/>
    <w:rsid w:val="00043080"/>
    <w:rsid w:val="000436F5"/>
    <w:rsid w:val="00043AB3"/>
    <w:rsid w:val="00043B39"/>
    <w:rsid w:val="00043B54"/>
    <w:rsid w:val="00043FDE"/>
    <w:rsid w:val="0004495F"/>
    <w:rsid w:val="00045183"/>
    <w:rsid w:val="000457F7"/>
    <w:rsid w:val="00045966"/>
    <w:rsid w:val="0004598E"/>
    <w:rsid w:val="00045B4A"/>
    <w:rsid w:val="00046352"/>
    <w:rsid w:val="0004636C"/>
    <w:rsid w:val="00046393"/>
    <w:rsid w:val="00046759"/>
    <w:rsid w:val="00047457"/>
    <w:rsid w:val="000475DB"/>
    <w:rsid w:val="00047CA4"/>
    <w:rsid w:val="000502CE"/>
    <w:rsid w:val="000508D0"/>
    <w:rsid w:val="00052312"/>
    <w:rsid w:val="0005245F"/>
    <w:rsid w:val="00052482"/>
    <w:rsid w:val="00052885"/>
    <w:rsid w:val="00052D50"/>
    <w:rsid w:val="00052E7B"/>
    <w:rsid w:val="000541F4"/>
    <w:rsid w:val="00054BF0"/>
    <w:rsid w:val="00054BFD"/>
    <w:rsid w:val="00055180"/>
    <w:rsid w:val="00055BAF"/>
    <w:rsid w:val="00055E89"/>
    <w:rsid w:val="00056362"/>
    <w:rsid w:val="0005671C"/>
    <w:rsid w:val="00056985"/>
    <w:rsid w:val="0005758C"/>
    <w:rsid w:val="00057654"/>
    <w:rsid w:val="00057B50"/>
    <w:rsid w:val="000602B9"/>
    <w:rsid w:val="000609DD"/>
    <w:rsid w:val="00060C6F"/>
    <w:rsid w:val="00061151"/>
    <w:rsid w:val="00061C4B"/>
    <w:rsid w:val="00061E4C"/>
    <w:rsid w:val="000620C1"/>
    <w:rsid w:val="00062716"/>
    <w:rsid w:val="000629E4"/>
    <w:rsid w:val="00062D6D"/>
    <w:rsid w:val="00063901"/>
    <w:rsid w:val="000639B2"/>
    <w:rsid w:val="00063B9A"/>
    <w:rsid w:val="00063D3E"/>
    <w:rsid w:val="000646B5"/>
    <w:rsid w:val="0006471F"/>
    <w:rsid w:val="00065C5E"/>
    <w:rsid w:val="000661DA"/>
    <w:rsid w:val="00066318"/>
    <w:rsid w:val="000664A9"/>
    <w:rsid w:val="00066980"/>
    <w:rsid w:val="00066996"/>
    <w:rsid w:val="000669C5"/>
    <w:rsid w:val="00066F99"/>
    <w:rsid w:val="000674E7"/>
    <w:rsid w:val="00067BCA"/>
    <w:rsid w:val="00067FC3"/>
    <w:rsid w:val="00070074"/>
    <w:rsid w:val="000706A1"/>
    <w:rsid w:val="000708C9"/>
    <w:rsid w:val="00070F65"/>
    <w:rsid w:val="0007168F"/>
    <w:rsid w:val="00071B6F"/>
    <w:rsid w:val="00072F11"/>
    <w:rsid w:val="000734A1"/>
    <w:rsid w:val="000735CA"/>
    <w:rsid w:val="000736B3"/>
    <w:rsid w:val="00074230"/>
    <w:rsid w:val="0007473A"/>
    <w:rsid w:val="000757A8"/>
    <w:rsid w:val="00075A35"/>
    <w:rsid w:val="000764A4"/>
    <w:rsid w:val="00076B50"/>
    <w:rsid w:val="00076E5C"/>
    <w:rsid w:val="00077432"/>
    <w:rsid w:val="000774F9"/>
    <w:rsid w:val="00077B4A"/>
    <w:rsid w:val="00077D23"/>
    <w:rsid w:val="00077D83"/>
    <w:rsid w:val="000802EF"/>
    <w:rsid w:val="00080AD2"/>
    <w:rsid w:val="00080E31"/>
    <w:rsid w:val="0008148A"/>
    <w:rsid w:val="0008161E"/>
    <w:rsid w:val="000818C8"/>
    <w:rsid w:val="00081D8F"/>
    <w:rsid w:val="00081E50"/>
    <w:rsid w:val="00082097"/>
    <w:rsid w:val="000829C9"/>
    <w:rsid w:val="00082B3A"/>
    <w:rsid w:val="00082C08"/>
    <w:rsid w:val="00082EFE"/>
    <w:rsid w:val="0008464C"/>
    <w:rsid w:val="00084C08"/>
    <w:rsid w:val="000850B7"/>
    <w:rsid w:val="000853F0"/>
    <w:rsid w:val="00085664"/>
    <w:rsid w:val="0008609A"/>
    <w:rsid w:val="0008623F"/>
    <w:rsid w:val="000867F7"/>
    <w:rsid w:val="000901CD"/>
    <w:rsid w:val="0009097E"/>
    <w:rsid w:val="00090C38"/>
    <w:rsid w:val="00090ED5"/>
    <w:rsid w:val="00090F5C"/>
    <w:rsid w:val="00091320"/>
    <w:rsid w:val="00091418"/>
    <w:rsid w:val="000917AF"/>
    <w:rsid w:val="00091904"/>
    <w:rsid w:val="00091B40"/>
    <w:rsid w:val="00091F17"/>
    <w:rsid w:val="000920C9"/>
    <w:rsid w:val="00092AEB"/>
    <w:rsid w:val="00093131"/>
    <w:rsid w:val="000931F3"/>
    <w:rsid w:val="00094656"/>
    <w:rsid w:val="0009504A"/>
    <w:rsid w:val="0009533A"/>
    <w:rsid w:val="0009603D"/>
    <w:rsid w:val="00096F28"/>
    <w:rsid w:val="00097286"/>
    <w:rsid w:val="00097784"/>
    <w:rsid w:val="00097883"/>
    <w:rsid w:val="00097A1B"/>
    <w:rsid w:val="00097D50"/>
    <w:rsid w:val="00097D5B"/>
    <w:rsid w:val="000A051B"/>
    <w:rsid w:val="000A0784"/>
    <w:rsid w:val="000A11BF"/>
    <w:rsid w:val="000A1352"/>
    <w:rsid w:val="000A18D1"/>
    <w:rsid w:val="000A2868"/>
    <w:rsid w:val="000A2BEB"/>
    <w:rsid w:val="000A2F8E"/>
    <w:rsid w:val="000A305D"/>
    <w:rsid w:val="000A31FD"/>
    <w:rsid w:val="000A34CB"/>
    <w:rsid w:val="000A3526"/>
    <w:rsid w:val="000A3642"/>
    <w:rsid w:val="000A4335"/>
    <w:rsid w:val="000A4630"/>
    <w:rsid w:val="000A5309"/>
    <w:rsid w:val="000A54AB"/>
    <w:rsid w:val="000A5BAA"/>
    <w:rsid w:val="000A5F8C"/>
    <w:rsid w:val="000A618A"/>
    <w:rsid w:val="000A65EC"/>
    <w:rsid w:val="000A743D"/>
    <w:rsid w:val="000A7834"/>
    <w:rsid w:val="000A7A21"/>
    <w:rsid w:val="000A7C9E"/>
    <w:rsid w:val="000B0680"/>
    <w:rsid w:val="000B0A33"/>
    <w:rsid w:val="000B0FD1"/>
    <w:rsid w:val="000B1268"/>
    <w:rsid w:val="000B2112"/>
    <w:rsid w:val="000B2568"/>
    <w:rsid w:val="000B2641"/>
    <w:rsid w:val="000B2781"/>
    <w:rsid w:val="000B2DC9"/>
    <w:rsid w:val="000B3777"/>
    <w:rsid w:val="000B3864"/>
    <w:rsid w:val="000B3978"/>
    <w:rsid w:val="000B4DF4"/>
    <w:rsid w:val="000B5019"/>
    <w:rsid w:val="000B52C4"/>
    <w:rsid w:val="000B5494"/>
    <w:rsid w:val="000B551A"/>
    <w:rsid w:val="000B55F4"/>
    <w:rsid w:val="000B57A9"/>
    <w:rsid w:val="000B5AB5"/>
    <w:rsid w:val="000B5E33"/>
    <w:rsid w:val="000B5E84"/>
    <w:rsid w:val="000B6816"/>
    <w:rsid w:val="000B6A14"/>
    <w:rsid w:val="000B6D99"/>
    <w:rsid w:val="000B6F57"/>
    <w:rsid w:val="000B7012"/>
    <w:rsid w:val="000B7555"/>
    <w:rsid w:val="000B7851"/>
    <w:rsid w:val="000B7E7D"/>
    <w:rsid w:val="000C0396"/>
    <w:rsid w:val="000C0756"/>
    <w:rsid w:val="000C1C9D"/>
    <w:rsid w:val="000C21F2"/>
    <w:rsid w:val="000C2273"/>
    <w:rsid w:val="000C22AD"/>
    <w:rsid w:val="000C25D6"/>
    <w:rsid w:val="000C27B7"/>
    <w:rsid w:val="000C2D47"/>
    <w:rsid w:val="000C2EE5"/>
    <w:rsid w:val="000C38E4"/>
    <w:rsid w:val="000C4371"/>
    <w:rsid w:val="000C4683"/>
    <w:rsid w:val="000C4D16"/>
    <w:rsid w:val="000C57C3"/>
    <w:rsid w:val="000C5C15"/>
    <w:rsid w:val="000C6655"/>
    <w:rsid w:val="000C791B"/>
    <w:rsid w:val="000C795C"/>
    <w:rsid w:val="000D02E9"/>
    <w:rsid w:val="000D0496"/>
    <w:rsid w:val="000D04A4"/>
    <w:rsid w:val="000D08CC"/>
    <w:rsid w:val="000D0B3A"/>
    <w:rsid w:val="000D0E42"/>
    <w:rsid w:val="000D1A3A"/>
    <w:rsid w:val="000D1B81"/>
    <w:rsid w:val="000D226A"/>
    <w:rsid w:val="000D23A1"/>
    <w:rsid w:val="000D27A5"/>
    <w:rsid w:val="000D2DED"/>
    <w:rsid w:val="000D3226"/>
    <w:rsid w:val="000D3BCE"/>
    <w:rsid w:val="000D4AAA"/>
    <w:rsid w:val="000D4E8C"/>
    <w:rsid w:val="000D52BD"/>
    <w:rsid w:val="000D58AF"/>
    <w:rsid w:val="000D5996"/>
    <w:rsid w:val="000D5B4E"/>
    <w:rsid w:val="000D5B76"/>
    <w:rsid w:val="000D6254"/>
    <w:rsid w:val="000D62DA"/>
    <w:rsid w:val="000D6B0D"/>
    <w:rsid w:val="000D7410"/>
    <w:rsid w:val="000D7740"/>
    <w:rsid w:val="000D780E"/>
    <w:rsid w:val="000D7BCA"/>
    <w:rsid w:val="000D7E1B"/>
    <w:rsid w:val="000D7E34"/>
    <w:rsid w:val="000E007D"/>
    <w:rsid w:val="000E05E4"/>
    <w:rsid w:val="000E0755"/>
    <w:rsid w:val="000E1778"/>
    <w:rsid w:val="000E20B9"/>
    <w:rsid w:val="000E2989"/>
    <w:rsid w:val="000E2B8B"/>
    <w:rsid w:val="000E3B4A"/>
    <w:rsid w:val="000E3DDA"/>
    <w:rsid w:val="000E4253"/>
    <w:rsid w:val="000E44B2"/>
    <w:rsid w:val="000E53CE"/>
    <w:rsid w:val="000E5510"/>
    <w:rsid w:val="000E564A"/>
    <w:rsid w:val="000E6874"/>
    <w:rsid w:val="000E6AAF"/>
    <w:rsid w:val="000E6FF4"/>
    <w:rsid w:val="000E706A"/>
    <w:rsid w:val="000E76F9"/>
    <w:rsid w:val="000F0DB1"/>
    <w:rsid w:val="000F0E40"/>
    <w:rsid w:val="000F0FF3"/>
    <w:rsid w:val="000F18F3"/>
    <w:rsid w:val="000F1980"/>
    <w:rsid w:val="000F1A06"/>
    <w:rsid w:val="000F1DE9"/>
    <w:rsid w:val="000F201A"/>
    <w:rsid w:val="000F3459"/>
    <w:rsid w:val="000F364F"/>
    <w:rsid w:val="000F3D07"/>
    <w:rsid w:val="000F3EF3"/>
    <w:rsid w:val="000F44B9"/>
    <w:rsid w:val="000F4835"/>
    <w:rsid w:val="000F48D5"/>
    <w:rsid w:val="000F4C6D"/>
    <w:rsid w:val="000F54CA"/>
    <w:rsid w:val="000F5A6D"/>
    <w:rsid w:val="000F5AF6"/>
    <w:rsid w:val="000F5BEF"/>
    <w:rsid w:val="000F5CA0"/>
    <w:rsid w:val="000F61D7"/>
    <w:rsid w:val="000F68A6"/>
    <w:rsid w:val="000F6A4A"/>
    <w:rsid w:val="000F6B44"/>
    <w:rsid w:val="000F7D40"/>
    <w:rsid w:val="0010088C"/>
    <w:rsid w:val="0010112D"/>
    <w:rsid w:val="001016AF"/>
    <w:rsid w:val="00101965"/>
    <w:rsid w:val="0010333B"/>
    <w:rsid w:val="00103647"/>
    <w:rsid w:val="00104C58"/>
    <w:rsid w:val="0010513C"/>
    <w:rsid w:val="001058B6"/>
    <w:rsid w:val="00105B47"/>
    <w:rsid w:val="00106ADA"/>
    <w:rsid w:val="00106BDA"/>
    <w:rsid w:val="00107254"/>
    <w:rsid w:val="001078B0"/>
    <w:rsid w:val="00107BBA"/>
    <w:rsid w:val="00110217"/>
    <w:rsid w:val="00110823"/>
    <w:rsid w:val="001108BF"/>
    <w:rsid w:val="00110CFC"/>
    <w:rsid w:val="00110DC0"/>
    <w:rsid w:val="00111D4B"/>
    <w:rsid w:val="00111E58"/>
    <w:rsid w:val="00112072"/>
    <w:rsid w:val="001121FB"/>
    <w:rsid w:val="0011321D"/>
    <w:rsid w:val="001138A0"/>
    <w:rsid w:val="001138F8"/>
    <w:rsid w:val="001146DE"/>
    <w:rsid w:val="00114869"/>
    <w:rsid w:val="00114D8C"/>
    <w:rsid w:val="00115470"/>
    <w:rsid w:val="001154BA"/>
    <w:rsid w:val="00115706"/>
    <w:rsid w:val="0011594B"/>
    <w:rsid w:val="00115C2F"/>
    <w:rsid w:val="0011671A"/>
    <w:rsid w:val="00116946"/>
    <w:rsid w:val="001173FB"/>
    <w:rsid w:val="0011750C"/>
    <w:rsid w:val="001176ED"/>
    <w:rsid w:val="00120A7E"/>
    <w:rsid w:val="00120AF6"/>
    <w:rsid w:val="00120AFB"/>
    <w:rsid w:val="00120D93"/>
    <w:rsid w:val="00121A1F"/>
    <w:rsid w:val="00121CB1"/>
    <w:rsid w:val="001226C8"/>
    <w:rsid w:val="001232DC"/>
    <w:rsid w:val="00123D43"/>
    <w:rsid w:val="0012464F"/>
    <w:rsid w:val="00124699"/>
    <w:rsid w:val="00124A06"/>
    <w:rsid w:val="00124BC7"/>
    <w:rsid w:val="00126518"/>
    <w:rsid w:val="00127A3A"/>
    <w:rsid w:val="00130AA0"/>
    <w:rsid w:val="00130B91"/>
    <w:rsid w:val="00130CFE"/>
    <w:rsid w:val="00131724"/>
    <w:rsid w:val="00131866"/>
    <w:rsid w:val="00131B0C"/>
    <w:rsid w:val="001328F8"/>
    <w:rsid w:val="00132929"/>
    <w:rsid w:val="001337D7"/>
    <w:rsid w:val="001341E9"/>
    <w:rsid w:val="001347FD"/>
    <w:rsid w:val="001348B3"/>
    <w:rsid w:val="00134C75"/>
    <w:rsid w:val="001356F3"/>
    <w:rsid w:val="00135E51"/>
    <w:rsid w:val="001366AE"/>
    <w:rsid w:val="00136C5F"/>
    <w:rsid w:val="00137452"/>
    <w:rsid w:val="00137562"/>
    <w:rsid w:val="001378DA"/>
    <w:rsid w:val="00140426"/>
    <w:rsid w:val="00140A5F"/>
    <w:rsid w:val="00140D97"/>
    <w:rsid w:val="00140E4A"/>
    <w:rsid w:val="00140EC2"/>
    <w:rsid w:val="001415CD"/>
    <w:rsid w:val="001417D8"/>
    <w:rsid w:val="00141B99"/>
    <w:rsid w:val="00141BA0"/>
    <w:rsid w:val="00141BEE"/>
    <w:rsid w:val="00141FA3"/>
    <w:rsid w:val="001421B1"/>
    <w:rsid w:val="00142227"/>
    <w:rsid w:val="00142463"/>
    <w:rsid w:val="00143109"/>
    <w:rsid w:val="001444A6"/>
    <w:rsid w:val="00144582"/>
    <w:rsid w:val="00144AF4"/>
    <w:rsid w:val="00144F37"/>
    <w:rsid w:val="001451FE"/>
    <w:rsid w:val="00145453"/>
    <w:rsid w:val="00146116"/>
    <w:rsid w:val="00146508"/>
    <w:rsid w:val="00146872"/>
    <w:rsid w:val="00146ADC"/>
    <w:rsid w:val="00147C8F"/>
    <w:rsid w:val="00147E44"/>
    <w:rsid w:val="00147F19"/>
    <w:rsid w:val="00150000"/>
    <w:rsid w:val="00150852"/>
    <w:rsid w:val="00150D04"/>
    <w:rsid w:val="0015126A"/>
    <w:rsid w:val="00151575"/>
    <w:rsid w:val="0015168E"/>
    <w:rsid w:val="001518E6"/>
    <w:rsid w:val="00151CAE"/>
    <w:rsid w:val="00151CCA"/>
    <w:rsid w:val="00152594"/>
    <w:rsid w:val="001527EF"/>
    <w:rsid w:val="001528DE"/>
    <w:rsid w:val="00152AED"/>
    <w:rsid w:val="00152B2C"/>
    <w:rsid w:val="00152C4F"/>
    <w:rsid w:val="00153432"/>
    <w:rsid w:val="0015367C"/>
    <w:rsid w:val="001536E2"/>
    <w:rsid w:val="00153DC2"/>
    <w:rsid w:val="0015412F"/>
    <w:rsid w:val="0015420C"/>
    <w:rsid w:val="00154415"/>
    <w:rsid w:val="00154495"/>
    <w:rsid w:val="0015516A"/>
    <w:rsid w:val="0015551E"/>
    <w:rsid w:val="0015591E"/>
    <w:rsid w:val="00155CC5"/>
    <w:rsid w:val="001562B4"/>
    <w:rsid w:val="00156548"/>
    <w:rsid w:val="001575AF"/>
    <w:rsid w:val="001601E4"/>
    <w:rsid w:val="00160396"/>
    <w:rsid w:val="001608EC"/>
    <w:rsid w:val="00160DBC"/>
    <w:rsid w:val="00161030"/>
    <w:rsid w:val="001616A9"/>
    <w:rsid w:val="001619EF"/>
    <w:rsid w:val="00161F3F"/>
    <w:rsid w:val="00162496"/>
    <w:rsid w:val="00163026"/>
    <w:rsid w:val="0016337B"/>
    <w:rsid w:val="00163896"/>
    <w:rsid w:val="001639CA"/>
    <w:rsid w:val="00164088"/>
    <w:rsid w:val="001642F2"/>
    <w:rsid w:val="001647B5"/>
    <w:rsid w:val="001648CE"/>
    <w:rsid w:val="001649FD"/>
    <w:rsid w:val="00164A13"/>
    <w:rsid w:val="00164AAF"/>
    <w:rsid w:val="0016532F"/>
    <w:rsid w:val="00165669"/>
    <w:rsid w:val="00165837"/>
    <w:rsid w:val="001664AF"/>
    <w:rsid w:val="00166F89"/>
    <w:rsid w:val="00167A06"/>
    <w:rsid w:val="00167CA1"/>
    <w:rsid w:val="00167CB6"/>
    <w:rsid w:val="0017065D"/>
    <w:rsid w:val="001707D0"/>
    <w:rsid w:val="00171001"/>
    <w:rsid w:val="00171347"/>
    <w:rsid w:val="0017137C"/>
    <w:rsid w:val="00171A6E"/>
    <w:rsid w:val="00172029"/>
    <w:rsid w:val="00172078"/>
    <w:rsid w:val="001722C0"/>
    <w:rsid w:val="0017243E"/>
    <w:rsid w:val="00172C49"/>
    <w:rsid w:val="00172E2D"/>
    <w:rsid w:val="00173037"/>
    <w:rsid w:val="0017333A"/>
    <w:rsid w:val="00173FF5"/>
    <w:rsid w:val="0017417E"/>
    <w:rsid w:val="0017433E"/>
    <w:rsid w:val="0017492F"/>
    <w:rsid w:val="00175013"/>
    <w:rsid w:val="00175332"/>
    <w:rsid w:val="001754B2"/>
    <w:rsid w:val="00175948"/>
    <w:rsid w:val="00176240"/>
    <w:rsid w:val="00176352"/>
    <w:rsid w:val="00176B5E"/>
    <w:rsid w:val="00180891"/>
    <w:rsid w:val="00180ACC"/>
    <w:rsid w:val="00180AF0"/>
    <w:rsid w:val="0018122F"/>
    <w:rsid w:val="001816D7"/>
    <w:rsid w:val="001817E1"/>
    <w:rsid w:val="00181946"/>
    <w:rsid w:val="00181E32"/>
    <w:rsid w:val="001821DB"/>
    <w:rsid w:val="00182226"/>
    <w:rsid w:val="0018238A"/>
    <w:rsid w:val="0018256D"/>
    <w:rsid w:val="0018265A"/>
    <w:rsid w:val="001830A7"/>
    <w:rsid w:val="0018333A"/>
    <w:rsid w:val="001833A9"/>
    <w:rsid w:val="00183423"/>
    <w:rsid w:val="00183E4C"/>
    <w:rsid w:val="0018404B"/>
    <w:rsid w:val="00184419"/>
    <w:rsid w:val="00184E3D"/>
    <w:rsid w:val="00185064"/>
    <w:rsid w:val="00185704"/>
    <w:rsid w:val="0018591E"/>
    <w:rsid w:val="00185CF7"/>
    <w:rsid w:val="00186065"/>
    <w:rsid w:val="0018679E"/>
    <w:rsid w:val="00186A5D"/>
    <w:rsid w:val="00186B9B"/>
    <w:rsid w:val="00186BF6"/>
    <w:rsid w:val="00186F0A"/>
    <w:rsid w:val="001872E2"/>
    <w:rsid w:val="0019047F"/>
    <w:rsid w:val="0019181D"/>
    <w:rsid w:val="0019196C"/>
    <w:rsid w:val="001923CA"/>
    <w:rsid w:val="0019252A"/>
    <w:rsid w:val="001933DC"/>
    <w:rsid w:val="00194D61"/>
    <w:rsid w:val="0019601D"/>
    <w:rsid w:val="001967CA"/>
    <w:rsid w:val="00196C1E"/>
    <w:rsid w:val="001972CB"/>
    <w:rsid w:val="00197358"/>
    <w:rsid w:val="001975F7"/>
    <w:rsid w:val="00197DF1"/>
    <w:rsid w:val="001A0044"/>
    <w:rsid w:val="001A05C3"/>
    <w:rsid w:val="001A14FC"/>
    <w:rsid w:val="001A1E2E"/>
    <w:rsid w:val="001A208D"/>
    <w:rsid w:val="001A224B"/>
    <w:rsid w:val="001A288D"/>
    <w:rsid w:val="001A2DDD"/>
    <w:rsid w:val="001A2E74"/>
    <w:rsid w:val="001A2F37"/>
    <w:rsid w:val="001A36CD"/>
    <w:rsid w:val="001A409F"/>
    <w:rsid w:val="001A4227"/>
    <w:rsid w:val="001A454C"/>
    <w:rsid w:val="001A5B07"/>
    <w:rsid w:val="001A5B6D"/>
    <w:rsid w:val="001A5F7E"/>
    <w:rsid w:val="001A76A8"/>
    <w:rsid w:val="001A7774"/>
    <w:rsid w:val="001A77F5"/>
    <w:rsid w:val="001A799B"/>
    <w:rsid w:val="001B00DF"/>
    <w:rsid w:val="001B0DBE"/>
    <w:rsid w:val="001B106B"/>
    <w:rsid w:val="001B1AE9"/>
    <w:rsid w:val="001B1DB9"/>
    <w:rsid w:val="001B1E26"/>
    <w:rsid w:val="001B220B"/>
    <w:rsid w:val="001B2F0D"/>
    <w:rsid w:val="001B32E2"/>
    <w:rsid w:val="001B3339"/>
    <w:rsid w:val="001B3952"/>
    <w:rsid w:val="001B42D4"/>
    <w:rsid w:val="001B4438"/>
    <w:rsid w:val="001B4E58"/>
    <w:rsid w:val="001B5000"/>
    <w:rsid w:val="001B507F"/>
    <w:rsid w:val="001B50F8"/>
    <w:rsid w:val="001B6B51"/>
    <w:rsid w:val="001B73E9"/>
    <w:rsid w:val="001B76BA"/>
    <w:rsid w:val="001B7B8D"/>
    <w:rsid w:val="001B7C02"/>
    <w:rsid w:val="001B7CC8"/>
    <w:rsid w:val="001C0403"/>
    <w:rsid w:val="001C0476"/>
    <w:rsid w:val="001C0C27"/>
    <w:rsid w:val="001C0C44"/>
    <w:rsid w:val="001C0E59"/>
    <w:rsid w:val="001C2784"/>
    <w:rsid w:val="001C31EF"/>
    <w:rsid w:val="001C3D54"/>
    <w:rsid w:val="001C443D"/>
    <w:rsid w:val="001C447F"/>
    <w:rsid w:val="001C496D"/>
    <w:rsid w:val="001C4A03"/>
    <w:rsid w:val="001C5148"/>
    <w:rsid w:val="001C5162"/>
    <w:rsid w:val="001C5240"/>
    <w:rsid w:val="001C5425"/>
    <w:rsid w:val="001C5715"/>
    <w:rsid w:val="001C5771"/>
    <w:rsid w:val="001C5F21"/>
    <w:rsid w:val="001C66B6"/>
    <w:rsid w:val="001C69C1"/>
    <w:rsid w:val="001C6CAE"/>
    <w:rsid w:val="001C6D9B"/>
    <w:rsid w:val="001C7457"/>
    <w:rsid w:val="001C75D5"/>
    <w:rsid w:val="001C7C64"/>
    <w:rsid w:val="001D0F74"/>
    <w:rsid w:val="001D2207"/>
    <w:rsid w:val="001D2481"/>
    <w:rsid w:val="001D31A5"/>
    <w:rsid w:val="001D3B93"/>
    <w:rsid w:val="001D3B9E"/>
    <w:rsid w:val="001D3C75"/>
    <w:rsid w:val="001D41B2"/>
    <w:rsid w:val="001D4962"/>
    <w:rsid w:val="001D4ED7"/>
    <w:rsid w:val="001D52E9"/>
    <w:rsid w:val="001D5671"/>
    <w:rsid w:val="001D5FE9"/>
    <w:rsid w:val="001D63D2"/>
    <w:rsid w:val="001D67FC"/>
    <w:rsid w:val="001D68DB"/>
    <w:rsid w:val="001D6FB9"/>
    <w:rsid w:val="001D70C1"/>
    <w:rsid w:val="001D717A"/>
    <w:rsid w:val="001D71A2"/>
    <w:rsid w:val="001D7B4E"/>
    <w:rsid w:val="001D7FCB"/>
    <w:rsid w:val="001E008D"/>
    <w:rsid w:val="001E063A"/>
    <w:rsid w:val="001E0A8D"/>
    <w:rsid w:val="001E0D76"/>
    <w:rsid w:val="001E0F73"/>
    <w:rsid w:val="001E1634"/>
    <w:rsid w:val="001E2AF1"/>
    <w:rsid w:val="001E390C"/>
    <w:rsid w:val="001E3B81"/>
    <w:rsid w:val="001E3C24"/>
    <w:rsid w:val="001E3D6C"/>
    <w:rsid w:val="001E46D0"/>
    <w:rsid w:val="001E5163"/>
    <w:rsid w:val="001E541D"/>
    <w:rsid w:val="001E57A2"/>
    <w:rsid w:val="001E6A6E"/>
    <w:rsid w:val="001E6C1D"/>
    <w:rsid w:val="001E7006"/>
    <w:rsid w:val="001E7103"/>
    <w:rsid w:val="001E744A"/>
    <w:rsid w:val="001E791B"/>
    <w:rsid w:val="001E7ECE"/>
    <w:rsid w:val="001F02D0"/>
    <w:rsid w:val="001F089F"/>
    <w:rsid w:val="001F1277"/>
    <w:rsid w:val="001F22D7"/>
    <w:rsid w:val="001F309C"/>
    <w:rsid w:val="001F36BB"/>
    <w:rsid w:val="001F386A"/>
    <w:rsid w:val="001F3B0F"/>
    <w:rsid w:val="001F4761"/>
    <w:rsid w:val="001F518B"/>
    <w:rsid w:val="001F6D77"/>
    <w:rsid w:val="001F734A"/>
    <w:rsid w:val="001F75A7"/>
    <w:rsid w:val="001F776F"/>
    <w:rsid w:val="001F77F0"/>
    <w:rsid w:val="001F7ED1"/>
    <w:rsid w:val="002008DE"/>
    <w:rsid w:val="002012BA"/>
    <w:rsid w:val="0020164C"/>
    <w:rsid w:val="00201CF6"/>
    <w:rsid w:val="00201D33"/>
    <w:rsid w:val="00201E44"/>
    <w:rsid w:val="00201E70"/>
    <w:rsid w:val="00202770"/>
    <w:rsid w:val="00203863"/>
    <w:rsid w:val="002045CC"/>
    <w:rsid w:val="0020490C"/>
    <w:rsid w:val="002049AC"/>
    <w:rsid w:val="00206003"/>
    <w:rsid w:val="0020632C"/>
    <w:rsid w:val="002065DB"/>
    <w:rsid w:val="002068DB"/>
    <w:rsid w:val="00206FDA"/>
    <w:rsid w:val="0020703A"/>
    <w:rsid w:val="002073F8"/>
    <w:rsid w:val="002074CC"/>
    <w:rsid w:val="00207AE1"/>
    <w:rsid w:val="00207D4B"/>
    <w:rsid w:val="00210A8C"/>
    <w:rsid w:val="0021133F"/>
    <w:rsid w:val="002116A2"/>
    <w:rsid w:val="00211FE1"/>
    <w:rsid w:val="002129B5"/>
    <w:rsid w:val="002129D9"/>
    <w:rsid w:val="00212C39"/>
    <w:rsid w:val="00212D07"/>
    <w:rsid w:val="00212D6C"/>
    <w:rsid w:val="00212DAC"/>
    <w:rsid w:val="00213202"/>
    <w:rsid w:val="002143B2"/>
    <w:rsid w:val="00214939"/>
    <w:rsid w:val="00214AD8"/>
    <w:rsid w:val="002151C9"/>
    <w:rsid w:val="002159D9"/>
    <w:rsid w:val="00215C48"/>
    <w:rsid w:val="00215D8E"/>
    <w:rsid w:val="00215DCE"/>
    <w:rsid w:val="00215E58"/>
    <w:rsid w:val="002163E0"/>
    <w:rsid w:val="002163E7"/>
    <w:rsid w:val="00216716"/>
    <w:rsid w:val="00216D3F"/>
    <w:rsid w:val="00217220"/>
    <w:rsid w:val="0021744D"/>
    <w:rsid w:val="00217933"/>
    <w:rsid w:val="00217DB1"/>
    <w:rsid w:val="00221804"/>
    <w:rsid w:val="002224A8"/>
    <w:rsid w:val="00222C13"/>
    <w:rsid w:val="00223340"/>
    <w:rsid w:val="0022371B"/>
    <w:rsid w:val="002238E2"/>
    <w:rsid w:val="00223E0A"/>
    <w:rsid w:val="00224838"/>
    <w:rsid w:val="00224850"/>
    <w:rsid w:val="00224CCF"/>
    <w:rsid w:val="002251BC"/>
    <w:rsid w:val="0022541A"/>
    <w:rsid w:val="00226EF3"/>
    <w:rsid w:val="002275EA"/>
    <w:rsid w:val="00227BFD"/>
    <w:rsid w:val="0023063D"/>
    <w:rsid w:val="0023150E"/>
    <w:rsid w:val="00231BEE"/>
    <w:rsid w:val="00232CE0"/>
    <w:rsid w:val="00232EBF"/>
    <w:rsid w:val="002330EC"/>
    <w:rsid w:val="002335A6"/>
    <w:rsid w:val="00233FA9"/>
    <w:rsid w:val="00234282"/>
    <w:rsid w:val="00234573"/>
    <w:rsid w:val="002346B7"/>
    <w:rsid w:val="002351E6"/>
    <w:rsid w:val="002353BC"/>
    <w:rsid w:val="00235BCF"/>
    <w:rsid w:val="002360EE"/>
    <w:rsid w:val="00236A85"/>
    <w:rsid w:val="00236AAC"/>
    <w:rsid w:val="00237529"/>
    <w:rsid w:val="00237834"/>
    <w:rsid w:val="00237882"/>
    <w:rsid w:val="00237C27"/>
    <w:rsid w:val="0024007B"/>
    <w:rsid w:val="002401FF"/>
    <w:rsid w:val="0024059F"/>
    <w:rsid w:val="00240A77"/>
    <w:rsid w:val="00240F26"/>
    <w:rsid w:val="002413CE"/>
    <w:rsid w:val="00242624"/>
    <w:rsid w:val="0024281B"/>
    <w:rsid w:val="0024283A"/>
    <w:rsid w:val="00242CF7"/>
    <w:rsid w:val="00242D95"/>
    <w:rsid w:val="00242DAA"/>
    <w:rsid w:val="00242E5F"/>
    <w:rsid w:val="00243E75"/>
    <w:rsid w:val="0024467F"/>
    <w:rsid w:val="00244C3A"/>
    <w:rsid w:val="0024508D"/>
    <w:rsid w:val="0024521B"/>
    <w:rsid w:val="002452BE"/>
    <w:rsid w:val="00245996"/>
    <w:rsid w:val="00245B8A"/>
    <w:rsid w:val="00246A1E"/>
    <w:rsid w:val="00246D7B"/>
    <w:rsid w:val="00247168"/>
    <w:rsid w:val="002474A4"/>
    <w:rsid w:val="00247A90"/>
    <w:rsid w:val="00247E9F"/>
    <w:rsid w:val="00250311"/>
    <w:rsid w:val="00250841"/>
    <w:rsid w:val="002509F8"/>
    <w:rsid w:val="00250B70"/>
    <w:rsid w:val="00250BF2"/>
    <w:rsid w:val="002511FD"/>
    <w:rsid w:val="0025194C"/>
    <w:rsid w:val="00251B34"/>
    <w:rsid w:val="0025203F"/>
    <w:rsid w:val="002527C6"/>
    <w:rsid w:val="00252CF8"/>
    <w:rsid w:val="002530DF"/>
    <w:rsid w:val="00253231"/>
    <w:rsid w:val="002532AD"/>
    <w:rsid w:val="002533EA"/>
    <w:rsid w:val="002535E0"/>
    <w:rsid w:val="002536B8"/>
    <w:rsid w:val="00253ADA"/>
    <w:rsid w:val="002542FA"/>
    <w:rsid w:val="00254440"/>
    <w:rsid w:val="002546E7"/>
    <w:rsid w:val="00254D1C"/>
    <w:rsid w:val="0025526D"/>
    <w:rsid w:val="00255D97"/>
    <w:rsid w:val="0025600B"/>
    <w:rsid w:val="0025695F"/>
    <w:rsid w:val="00256D29"/>
    <w:rsid w:val="002570AC"/>
    <w:rsid w:val="002572CA"/>
    <w:rsid w:val="00257973"/>
    <w:rsid w:val="00260020"/>
    <w:rsid w:val="002618BE"/>
    <w:rsid w:val="00261989"/>
    <w:rsid w:val="002619C4"/>
    <w:rsid w:val="00261D66"/>
    <w:rsid w:val="00262369"/>
    <w:rsid w:val="00262828"/>
    <w:rsid w:val="00262945"/>
    <w:rsid w:val="0026320E"/>
    <w:rsid w:val="00263787"/>
    <w:rsid w:val="002649AE"/>
    <w:rsid w:val="00264FE9"/>
    <w:rsid w:val="00264FFA"/>
    <w:rsid w:val="00265053"/>
    <w:rsid w:val="00265729"/>
    <w:rsid w:val="00265D43"/>
    <w:rsid w:val="00265D79"/>
    <w:rsid w:val="002665B0"/>
    <w:rsid w:val="00266DE5"/>
    <w:rsid w:val="0026731B"/>
    <w:rsid w:val="002674CC"/>
    <w:rsid w:val="002678B3"/>
    <w:rsid w:val="00267AED"/>
    <w:rsid w:val="00267D51"/>
    <w:rsid w:val="00267F25"/>
    <w:rsid w:val="0027062F"/>
    <w:rsid w:val="00270ECE"/>
    <w:rsid w:val="00271202"/>
    <w:rsid w:val="002712A0"/>
    <w:rsid w:val="00271487"/>
    <w:rsid w:val="00271E52"/>
    <w:rsid w:val="00272249"/>
    <w:rsid w:val="002722E5"/>
    <w:rsid w:val="002723BC"/>
    <w:rsid w:val="002723F8"/>
    <w:rsid w:val="0027285A"/>
    <w:rsid w:val="00272955"/>
    <w:rsid w:val="00272DF3"/>
    <w:rsid w:val="0027317F"/>
    <w:rsid w:val="00273632"/>
    <w:rsid w:val="002739E3"/>
    <w:rsid w:val="00275851"/>
    <w:rsid w:val="00275EA7"/>
    <w:rsid w:val="00276065"/>
    <w:rsid w:val="0027611C"/>
    <w:rsid w:val="00276204"/>
    <w:rsid w:val="002763C1"/>
    <w:rsid w:val="00276458"/>
    <w:rsid w:val="00276534"/>
    <w:rsid w:val="00276A44"/>
    <w:rsid w:val="00276D0D"/>
    <w:rsid w:val="00277393"/>
    <w:rsid w:val="00280D95"/>
    <w:rsid w:val="00280F02"/>
    <w:rsid w:val="00280F4F"/>
    <w:rsid w:val="0028114A"/>
    <w:rsid w:val="00281156"/>
    <w:rsid w:val="00281BDB"/>
    <w:rsid w:val="00281CC8"/>
    <w:rsid w:val="00283228"/>
    <w:rsid w:val="0028362E"/>
    <w:rsid w:val="00283DEE"/>
    <w:rsid w:val="00284B3F"/>
    <w:rsid w:val="00284D76"/>
    <w:rsid w:val="002857EF"/>
    <w:rsid w:val="002858C8"/>
    <w:rsid w:val="002861E2"/>
    <w:rsid w:val="0028649F"/>
    <w:rsid w:val="00286B24"/>
    <w:rsid w:val="00286DCB"/>
    <w:rsid w:val="00286E70"/>
    <w:rsid w:val="00286EF4"/>
    <w:rsid w:val="002873A4"/>
    <w:rsid w:val="002873D7"/>
    <w:rsid w:val="00287662"/>
    <w:rsid w:val="00287807"/>
    <w:rsid w:val="00287948"/>
    <w:rsid w:val="002902AB"/>
    <w:rsid w:val="00290A07"/>
    <w:rsid w:val="00290A5C"/>
    <w:rsid w:val="00290EE1"/>
    <w:rsid w:val="00291579"/>
    <w:rsid w:val="002919A2"/>
    <w:rsid w:val="00291BA3"/>
    <w:rsid w:val="00291D2E"/>
    <w:rsid w:val="002929A6"/>
    <w:rsid w:val="002929C2"/>
    <w:rsid w:val="00292A3D"/>
    <w:rsid w:val="00292C07"/>
    <w:rsid w:val="00292FB7"/>
    <w:rsid w:val="002931B5"/>
    <w:rsid w:val="00293373"/>
    <w:rsid w:val="002938FD"/>
    <w:rsid w:val="00293938"/>
    <w:rsid w:val="00293E01"/>
    <w:rsid w:val="002943CC"/>
    <w:rsid w:val="002947B2"/>
    <w:rsid w:val="00294BA5"/>
    <w:rsid w:val="00294D32"/>
    <w:rsid w:val="00296109"/>
    <w:rsid w:val="0029625F"/>
    <w:rsid w:val="0029628D"/>
    <w:rsid w:val="00296C1D"/>
    <w:rsid w:val="00296D3F"/>
    <w:rsid w:val="00297081"/>
    <w:rsid w:val="00297719"/>
    <w:rsid w:val="00297741"/>
    <w:rsid w:val="00297CFD"/>
    <w:rsid w:val="002A002D"/>
    <w:rsid w:val="002A03DE"/>
    <w:rsid w:val="002A08D3"/>
    <w:rsid w:val="002A135B"/>
    <w:rsid w:val="002A1F75"/>
    <w:rsid w:val="002A1FAE"/>
    <w:rsid w:val="002A21EE"/>
    <w:rsid w:val="002A29A8"/>
    <w:rsid w:val="002A2A74"/>
    <w:rsid w:val="002A2D56"/>
    <w:rsid w:val="002A327D"/>
    <w:rsid w:val="002A36FC"/>
    <w:rsid w:val="002A39CB"/>
    <w:rsid w:val="002A3F33"/>
    <w:rsid w:val="002A5254"/>
    <w:rsid w:val="002A5AED"/>
    <w:rsid w:val="002A5BB8"/>
    <w:rsid w:val="002A63DD"/>
    <w:rsid w:val="002A678F"/>
    <w:rsid w:val="002A67EC"/>
    <w:rsid w:val="002A697F"/>
    <w:rsid w:val="002B07BA"/>
    <w:rsid w:val="002B119C"/>
    <w:rsid w:val="002B17DB"/>
    <w:rsid w:val="002B182D"/>
    <w:rsid w:val="002B1D3E"/>
    <w:rsid w:val="002B1E97"/>
    <w:rsid w:val="002B2087"/>
    <w:rsid w:val="002B2906"/>
    <w:rsid w:val="002B3085"/>
    <w:rsid w:val="002B31D1"/>
    <w:rsid w:val="002B43BA"/>
    <w:rsid w:val="002B448A"/>
    <w:rsid w:val="002B4B03"/>
    <w:rsid w:val="002B4B44"/>
    <w:rsid w:val="002B4B71"/>
    <w:rsid w:val="002B4CA6"/>
    <w:rsid w:val="002B5434"/>
    <w:rsid w:val="002B5720"/>
    <w:rsid w:val="002B5826"/>
    <w:rsid w:val="002B5E57"/>
    <w:rsid w:val="002B6102"/>
    <w:rsid w:val="002B62C3"/>
    <w:rsid w:val="002B65F4"/>
    <w:rsid w:val="002B66E6"/>
    <w:rsid w:val="002B6E3F"/>
    <w:rsid w:val="002B7438"/>
    <w:rsid w:val="002B75BA"/>
    <w:rsid w:val="002B7D59"/>
    <w:rsid w:val="002C0B8E"/>
    <w:rsid w:val="002C0CC9"/>
    <w:rsid w:val="002C1B65"/>
    <w:rsid w:val="002C1D3B"/>
    <w:rsid w:val="002C1EEA"/>
    <w:rsid w:val="002C20E3"/>
    <w:rsid w:val="002C281C"/>
    <w:rsid w:val="002C28A2"/>
    <w:rsid w:val="002C2E3B"/>
    <w:rsid w:val="002C30F4"/>
    <w:rsid w:val="002C37BB"/>
    <w:rsid w:val="002C3BBC"/>
    <w:rsid w:val="002C3CF3"/>
    <w:rsid w:val="002C3F51"/>
    <w:rsid w:val="002C4C0B"/>
    <w:rsid w:val="002C54A3"/>
    <w:rsid w:val="002C61AD"/>
    <w:rsid w:val="002C653F"/>
    <w:rsid w:val="002C788A"/>
    <w:rsid w:val="002D1545"/>
    <w:rsid w:val="002D1766"/>
    <w:rsid w:val="002D22FE"/>
    <w:rsid w:val="002D2503"/>
    <w:rsid w:val="002D37EC"/>
    <w:rsid w:val="002D409E"/>
    <w:rsid w:val="002D4125"/>
    <w:rsid w:val="002D4170"/>
    <w:rsid w:val="002D453E"/>
    <w:rsid w:val="002D483E"/>
    <w:rsid w:val="002D4AC1"/>
    <w:rsid w:val="002D55C8"/>
    <w:rsid w:val="002D5674"/>
    <w:rsid w:val="002D5A61"/>
    <w:rsid w:val="002D5C84"/>
    <w:rsid w:val="002D5D84"/>
    <w:rsid w:val="002D5DE5"/>
    <w:rsid w:val="002D5E2F"/>
    <w:rsid w:val="002D6215"/>
    <w:rsid w:val="002D636F"/>
    <w:rsid w:val="002D6BDC"/>
    <w:rsid w:val="002D70D8"/>
    <w:rsid w:val="002D7256"/>
    <w:rsid w:val="002D7274"/>
    <w:rsid w:val="002D7564"/>
    <w:rsid w:val="002D76A9"/>
    <w:rsid w:val="002D773B"/>
    <w:rsid w:val="002D7D92"/>
    <w:rsid w:val="002E03DB"/>
    <w:rsid w:val="002E07ED"/>
    <w:rsid w:val="002E09C8"/>
    <w:rsid w:val="002E0AB7"/>
    <w:rsid w:val="002E12EA"/>
    <w:rsid w:val="002E1488"/>
    <w:rsid w:val="002E1D98"/>
    <w:rsid w:val="002E22A4"/>
    <w:rsid w:val="002E24D7"/>
    <w:rsid w:val="002E2628"/>
    <w:rsid w:val="002E2A83"/>
    <w:rsid w:val="002E309E"/>
    <w:rsid w:val="002E42C4"/>
    <w:rsid w:val="002E4F37"/>
    <w:rsid w:val="002E5601"/>
    <w:rsid w:val="002E5738"/>
    <w:rsid w:val="002E5C5A"/>
    <w:rsid w:val="002E5CB9"/>
    <w:rsid w:val="002E639E"/>
    <w:rsid w:val="002E673C"/>
    <w:rsid w:val="002E6B98"/>
    <w:rsid w:val="002E7158"/>
    <w:rsid w:val="002E75B4"/>
    <w:rsid w:val="002F0363"/>
    <w:rsid w:val="002F04C4"/>
    <w:rsid w:val="002F07DE"/>
    <w:rsid w:val="002F0BAE"/>
    <w:rsid w:val="002F0FC5"/>
    <w:rsid w:val="002F16F1"/>
    <w:rsid w:val="002F1732"/>
    <w:rsid w:val="002F1E0B"/>
    <w:rsid w:val="002F22CA"/>
    <w:rsid w:val="002F2487"/>
    <w:rsid w:val="002F27A0"/>
    <w:rsid w:val="002F2906"/>
    <w:rsid w:val="002F2B65"/>
    <w:rsid w:val="002F3777"/>
    <w:rsid w:val="002F3991"/>
    <w:rsid w:val="002F4076"/>
    <w:rsid w:val="002F4590"/>
    <w:rsid w:val="002F4C2B"/>
    <w:rsid w:val="002F5309"/>
    <w:rsid w:val="002F5430"/>
    <w:rsid w:val="002F6083"/>
    <w:rsid w:val="002F6151"/>
    <w:rsid w:val="002F6ACB"/>
    <w:rsid w:val="002F6CBF"/>
    <w:rsid w:val="002F6EFD"/>
    <w:rsid w:val="002F73C7"/>
    <w:rsid w:val="002F772A"/>
    <w:rsid w:val="002F7A95"/>
    <w:rsid w:val="00300378"/>
    <w:rsid w:val="00300C7E"/>
    <w:rsid w:val="00301271"/>
    <w:rsid w:val="0030165B"/>
    <w:rsid w:val="00301738"/>
    <w:rsid w:val="00301E1F"/>
    <w:rsid w:val="00302539"/>
    <w:rsid w:val="003027A1"/>
    <w:rsid w:val="00302BB0"/>
    <w:rsid w:val="00303153"/>
    <w:rsid w:val="00303BD9"/>
    <w:rsid w:val="003045AC"/>
    <w:rsid w:val="0030469D"/>
    <w:rsid w:val="003049BC"/>
    <w:rsid w:val="00304DBA"/>
    <w:rsid w:val="0030545C"/>
    <w:rsid w:val="003058E2"/>
    <w:rsid w:val="00306293"/>
    <w:rsid w:val="003063C1"/>
    <w:rsid w:val="00307A9D"/>
    <w:rsid w:val="0031011B"/>
    <w:rsid w:val="003101CC"/>
    <w:rsid w:val="00310278"/>
    <w:rsid w:val="0031089C"/>
    <w:rsid w:val="00310BAF"/>
    <w:rsid w:val="00311514"/>
    <w:rsid w:val="00311794"/>
    <w:rsid w:val="003117D4"/>
    <w:rsid w:val="00311825"/>
    <w:rsid w:val="00311D8A"/>
    <w:rsid w:val="00312E74"/>
    <w:rsid w:val="00314088"/>
    <w:rsid w:val="00314169"/>
    <w:rsid w:val="0031434F"/>
    <w:rsid w:val="003145ED"/>
    <w:rsid w:val="0031464D"/>
    <w:rsid w:val="00314678"/>
    <w:rsid w:val="0031483D"/>
    <w:rsid w:val="0031494B"/>
    <w:rsid w:val="00314B78"/>
    <w:rsid w:val="00314BD9"/>
    <w:rsid w:val="00315615"/>
    <w:rsid w:val="003157A2"/>
    <w:rsid w:val="00315818"/>
    <w:rsid w:val="00315DB8"/>
    <w:rsid w:val="003167F2"/>
    <w:rsid w:val="00316ABD"/>
    <w:rsid w:val="00316DE4"/>
    <w:rsid w:val="0031749D"/>
    <w:rsid w:val="003179DD"/>
    <w:rsid w:val="00317C62"/>
    <w:rsid w:val="00317CF9"/>
    <w:rsid w:val="00320389"/>
    <w:rsid w:val="00320D40"/>
    <w:rsid w:val="0032137B"/>
    <w:rsid w:val="00321EC0"/>
    <w:rsid w:val="00323018"/>
    <w:rsid w:val="003230AF"/>
    <w:rsid w:val="00324A63"/>
    <w:rsid w:val="003254A4"/>
    <w:rsid w:val="00325525"/>
    <w:rsid w:val="00325653"/>
    <w:rsid w:val="00325CAF"/>
    <w:rsid w:val="0032636C"/>
    <w:rsid w:val="00326851"/>
    <w:rsid w:val="00326DCC"/>
    <w:rsid w:val="0032785A"/>
    <w:rsid w:val="00330175"/>
    <w:rsid w:val="00330626"/>
    <w:rsid w:val="00330DB5"/>
    <w:rsid w:val="0033147A"/>
    <w:rsid w:val="0033176A"/>
    <w:rsid w:val="003318F9"/>
    <w:rsid w:val="00331E51"/>
    <w:rsid w:val="00331F0C"/>
    <w:rsid w:val="003320C6"/>
    <w:rsid w:val="00332E1A"/>
    <w:rsid w:val="00332F25"/>
    <w:rsid w:val="00332FA9"/>
    <w:rsid w:val="003337A6"/>
    <w:rsid w:val="00333D64"/>
    <w:rsid w:val="003342E3"/>
    <w:rsid w:val="003347A0"/>
    <w:rsid w:val="00334893"/>
    <w:rsid w:val="003349EE"/>
    <w:rsid w:val="00334B0A"/>
    <w:rsid w:val="00334DF3"/>
    <w:rsid w:val="0033550E"/>
    <w:rsid w:val="00335C38"/>
    <w:rsid w:val="00335D9D"/>
    <w:rsid w:val="00336EAD"/>
    <w:rsid w:val="00336F42"/>
    <w:rsid w:val="00337033"/>
    <w:rsid w:val="00337457"/>
    <w:rsid w:val="0033766F"/>
    <w:rsid w:val="003378B4"/>
    <w:rsid w:val="003401F8"/>
    <w:rsid w:val="0034025C"/>
    <w:rsid w:val="003402AE"/>
    <w:rsid w:val="003409C3"/>
    <w:rsid w:val="00341005"/>
    <w:rsid w:val="0034229C"/>
    <w:rsid w:val="003426C1"/>
    <w:rsid w:val="00342A72"/>
    <w:rsid w:val="003431CC"/>
    <w:rsid w:val="00343255"/>
    <w:rsid w:val="00343C6F"/>
    <w:rsid w:val="00343FCE"/>
    <w:rsid w:val="003445E4"/>
    <w:rsid w:val="003447AA"/>
    <w:rsid w:val="00344A1C"/>
    <w:rsid w:val="00344A93"/>
    <w:rsid w:val="00344C92"/>
    <w:rsid w:val="003459F9"/>
    <w:rsid w:val="0034629F"/>
    <w:rsid w:val="003465AA"/>
    <w:rsid w:val="0034673A"/>
    <w:rsid w:val="0034680A"/>
    <w:rsid w:val="00346C1E"/>
    <w:rsid w:val="00347C55"/>
    <w:rsid w:val="003503DB"/>
    <w:rsid w:val="00350B01"/>
    <w:rsid w:val="0035138D"/>
    <w:rsid w:val="003516D6"/>
    <w:rsid w:val="00351AF9"/>
    <w:rsid w:val="00351E0E"/>
    <w:rsid w:val="00353D19"/>
    <w:rsid w:val="00353EC6"/>
    <w:rsid w:val="00353FCD"/>
    <w:rsid w:val="00354016"/>
    <w:rsid w:val="00354848"/>
    <w:rsid w:val="003549A0"/>
    <w:rsid w:val="00355633"/>
    <w:rsid w:val="0035577F"/>
    <w:rsid w:val="00355F29"/>
    <w:rsid w:val="003569D3"/>
    <w:rsid w:val="00356BCF"/>
    <w:rsid w:val="00356C55"/>
    <w:rsid w:val="0035708C"/>
    <w:rsid w:val="003570F1"/>
    <w:rsid w:val="0036036B"/>
    <w:rsid w:val="0036053E"/>
    <w:rsid w:val="00360541"/>
    <w:rsid w:val="00360EF4"/>
    <w:rsid w:val="00360F86"/>
    <w:rsid w:val="003611FD"/>
    <w:rsid w:val="00361419"/>
    <w:rsid w:val="00363436"/>
    <w:rsid w:val="00363649"/>
    <w:rsid w:val="00363A44"/>
    <w:rsid w:val="00364227"/>
    <w:rsid w:val="0036454F"/>
    <w:rsid w:val="00364795"/>
    <w:rsid w:val="003649C3"/>
    <w:rsid w:val="00365404"/>
    <w:rsid w:val="003655A3"/>
    <w:rsid w:val="003658F7"/>
    <w:rsid w:val="00365B64"/>
    <w:rsid w:val="003663F0"/>
    <w:rsid w:val="0036672E"/>
    <w:rsid w:val="003678F1"/>
    <w:rsid w:val="00367F79"/>
    <w:rsid w:val="0037036A"/>
    <w:rsid w:val="00370507"/>
    <w:rsid w:val="0037068B"/>
    <w:rsid w:val="00370939"/>
    <w:rsid w:val="00370E9E"/>
    <w:rsid w:val="0037343F"/>
    <w:rsid w:val="00373FC3"/>
    <w:rsid w:val="003743AA"/>
    <w:rsid w:val="003749C1"/>
    <w:rsid w:val="0037545E"/>
    <w:rsid w:val="0037577C"/>
    <w:rsid w:val="00375BB7"/>
    <w:rsid w:val="00375DC3"/>
    <w:rsid w:val="00375FAA"/>
    <w:rsid w:val="003766EC"/>
    <w:rsid w:val="00376D74"/>
    <w:rsid w:val="00376DEF"/>
    <w:rsid w:val="00377024"/>
    <w:rsid w:val="00377417"/>
    <w:rsid w:val="00380230"/>
    <w:rsid w:val="00380E57"/>
    <w:rsid w:val="00381358"/>
    <w:rsid w:val="00381A55"/>
    <w:rsid w:val="00381E29"/>
    <w:rsid w:val="00381E6F"/>
    <w:rsid w:val="003823CE"/>
    <w:rsid w:val="00383533"/>
    <w:rsid w:val="003844C2"/>
    <w:rsid w:val="00384948"/>
    <w:rsid w:val="00384C0C"/>
    <w:rsid w:val="00384E23"/>
    <w:rsid w:val="003851D0"/>
    <w:rsid w:val="003857D6"/>
    <w:rsid w:val="00385B01"/>
    <w:rsid w:val="00385CC3"/>
    <w:rsid w:val="00387157"/>
    <w:rsid w:val="003875F7"/>
    <w:rsid w:val="00387925"/>
    <w:rsid w:val="00387A6E"/>
    <w:rsid w:val="00387B4D"/>
    <w:rsid w:val="00387BEA"/>
    <w:rsid w:val="00387F3E"/>
    <w:rsid w:val="00390177"/>
    <w:rsid w:val="00390DE0"/>
    <w:rsid w:val="00391240"/>
    <w:rsid w:val="00391AF7"/>
    <w:rsid w:val="00391DB5"/>
    <w:rsid w:val="00391E56"/>
    <w:rsid w:val="00393714"/>
    <w:rsid w:val="00393F42"/>
    <w:rsid w:val="0039425F"/>
    <w:rsid w:val="003943B9"/>
    <w:rsid w:val="00394EC3"/>
    <w:rsid w:val="003954BE"/>
    <w:rsid w:val="00395688"/>
    <w:rsid w:val="00395875"/>
    <w:rsid w:val="00395B43"/>
    <w:rsid w:val="00396346"/>
    <w:rsid w:val="00396A3E"/>
    <w:rsid w:val="00396A71"/>
    <w:rsid w:val="00396B7F"/>
    <w:rsid w:val="00396C49"/>
    <w:rsid w:val="00396FF2"/>
    <w:rsid w:val="00397416"/>
    <w:rsid w:val="00397417"/>
    <w:rsid w:val="00397698"/>
    <w:rsid w:val="003978D3"/>
    <w:rsid w:val="00397AA8"/>
    <w:rsid w:val="003A0121"/>
    <w:rsid w:val="003A0277"/>
    <w:rsid w:val="003A08D8"/>
    <w:rsid w:val="003A0DE1"/>
    <w:rsid w:val="003A1010"/>
    <w:rsid w:val="003A1667"/>
    <w:rsid w:val="003A1C31"/>
    <w:rsid w:val="003A1D44"/>
    <w:rsid w:val="003A2645"/>
    <w:rsid w:val="003A28FF"/>
    <w:rsid w:val="003A36DB"/>
    <w:rsid w:val="003A415A"/>
    <w:rsid w:val="003A459F"/>
    <w:rsid w:val="003A4A50"/>
    <w:rsid w:val="003A4B41"/>
    <w:rsid w:val="003A4CBD"/>
    <w:rsid w:val="003A4EE9"/>
    <w:rsid w:val="003A5CF9"/>
    <w:rsid w:val="003A684D"/>
    <w:rsid w:val="003A6F1B"/>
    <w:rsid w:val="003A7310"/>
    <w:rsid w:val="003A750C"/>
    <w:rsid w:val="003A7908"/>
    <w:rsid w:val="003A7CBE"/>
    <w:rsid w:val="003B01B3"/>
    <w:rsid w:val="003B023A"/>
    <w:rsid w:val="003B0376"/>
    <w:rsid w:val="003B1304"/>
    <w:rsid w:val="003B234D"/>
    <w:rsid w:val="003B24B9"/>
    <w:rsid w:val="003B280C"/>
    <w:rsid w:val="003B29D3"/>
    <w:rsid w:val="003B2AD1"/>
    <w:rsid w:val="003B311E"/>
    <w:rsid w:val="003B3341"/>
    <w:rsid w:val="003B4414"/>
    <w:rsid w:val="003B4561"/>
    <w:rsid w:val="003B4E65"/>
    <w:rsid w:val="003B4E9F"/>
    <w:rsid w:val="003B50A2"/>
    <w:rsid w:val="003B5BE4"/>
    <w:rsid w:val="003B609F"/>
    <w:rsid w:val="003B62FD"/>
    <w:rsid w:val="003B64C5"/>
    <w:rsid w:val="003B6C27"/>
    <w:rsid w:val="003B705C"/>
    <w:rsid w:val="003B747A"/>
    <w:rsid w:val="003B779E"/>
    <w:rsid w:val="003C0EF5"/>
    <w:rsid w:val="003C117E"/>
    <w:rsid w:val="003C1830"/>
    <w:rsid w:val="003C1AC8"/>
    <w:rsid w:val="003C1D50"/>
    <w:rsid w:val="003C206E"/>
    <w:rsid w:val="003C2133"/>
    <w:rsid w:val="003C2137"/>
    <w:rsid w:val="003C29B1"/>
    <w:rsid w:val="003C2B4E"/>
    <w:rsid w:val="003C3301"/>
    <w:rsid w:val="003C3A6C"/>
    <w:rsid w:val="003C410A"/>
    <w:rsid w:val="003C42AB"/>
    <w:rsid w:val="003C42D6"/>
    <w:rsid w:val="003C4F38"/>
    <w:rsid w:val="003C50FC"/>
    <w:rsid w:val="003C59C3"/>
    <w:rsid w:val="003C603B"/>
    <w:rsid w:val="003C63BD"/>
    <w:rsid w:val="003C63D5"/>
    <w:rsid w:val="003C6A3B"/>
    <w:rsid w:val="003C6FAE"/>
    <w:rsid w:val="003D0388"/>
    <w:rsid w:val="003D0886"/>
    <w:rsid w:val="003D08BF"/>
    <w:rsid w:val="003D1876"/>
    <w:rsid w:val="003D19DB"/>
    <w:rsid w:val="003D1A09"/>
    <w:rsid w:val="003D21C7"/>
    <w:rsid w:val="003D22C0"/>
    <w:rsid w:val="003D2416"/>
    <w:rsid w:val="003D241F"/>
    <w:rsid w:val="003D24BA"/>
    <w:rsid w:val="003D2A82"/>
    <w:rsid w:val="003D2F0A"/>
    <w:rsid w:val="003D3101"/>
    <w:rsid w:val="003D31DB"/>
    <w:rsid w:val="003D3375"/>
    <w:rsid w:val="003D3441"/>
    <w:rsid w:val="003D36C0"/>
    <w:rsid w:val="003D3F5D"/>
    <w:rsid w:val="003D41C6"/>
    <w:rsid w:val="003D427B"/>
    <w:rsid w:val="003D4381"/>
    <w:rsid w:val="003D4AB9"/>
    <w:rsid w:val="003D4AF4"/>
    <w:rsid w:val="003D5783"/>
    <w:rsid w:val="003D57C6"/>
    <w:rsid w:val="003D5914"/>
    <w:rsid w:val="003D5B3D"/>
    <w:rsid w:val="003D5DBE"/>
    <w:rsid w:val="003D5E63"/>
    <w:rsid w:val="003D62B1"/>
    <w:rsid w:val="003D63ED"/>
    <w:rsid w:val="003D6CA3"/>
    <w:rsid w:val="003D7F1F"/>
    <w:rsid w:val="003E0277"/>
    <w:rsid w:val="003E070D"/>
    <w:rsid w:val="003E0750"/>
    <w:rsid w:val="003E080A"/>
    <w:rsid w:val="003E0F5E"/>
    <w:rsid w:val="003E1314"/>
    <w:rsid w:val="003E1735"/>
    <w:rsid w:val="003E17B2"/>
    <w:rsid w:val="003E1DB4"/>
    <w:rsid w:val="003E1DD5"/>
    <w:rsid w:val="003E1FF7"/>
    <w:rsid w:val="003E2099"/>
    <w:rsid w:val="003E2117"/>
    <w:rsid w:val="003E24F6"/>
    <w:rsid w:val="003E30B6"/>
    <w:rsid w:val="003E3482"/>
    <w:rsid w:val="003E3B2F"/>
    <w:rsid w:val="003E438E"/>
    <w:rsid w:val="003E49E0"/>
    <w:rsid w:val="003E4FAE"/>
    <w:rsid w:val="003E54F6"/>
    <w:rsid w:val="003E585B"/>
    <w:rsid w:val="003E5C77"/>
    <w:rsid w:val="003E5C9A"/>
    <w:rsid w:val="003E5CB2"/>
    <w:rsid w:val="003E5E6D"/>
    <w:rsid w:val="003E69FB"/>
    <w:rsid w:val="003E6A8D"/>
    <w:rsid w:val="003E776F"/>
    <w:rsid w:val="003F0429"/>
    <w:rsid w:val="003F0CAD"/>
    <w:rsid w:val="003F12D0"/>
    <w:rsid w:val="003F16E0"/>
    <w:rsid w:val="003F1BAA"/>
    <w:rsid w:val="003F1CD7"/>
    <w:rsid w:val="003F2145"/>
    <w:rsid w:val="003F2508"/>
    <w:rsid w:val="003F29A7"/>
    <w:rsid w:val="003F2E77"/>
    <w:rsid w:val="003F45B9"/>
    <w:rsid w:val="003F49BE"/>
    <w:rsid w:val="003F548B"/>
    <w:rsid w:val="003F5D57"/>
    <w:rsid w:val="003F63F0"/>
    <w:rsid w:val="003F6FC9"/>
    <w:rsid w:val="003F71A3"/>
    <w:rsid w:val="003F7AA6"/>
    <w:rsid w:val="003F7C44"/>
    <w:rsid w:val="00400244"/>
    <w:rsid w:val="00401212"/>
    <w:rsid w:val="0040121C"/>
    <w:rsid w:val="00401613"/>
    <w:rsid w:val="0040183E"/>
    <w:rsid w:val="00401B5F"/>
    <w:rsid w:val="00401CE7"/>
    <w:rsid w:val="00402455"/>
    <w:rsid w:val="00402BB0"/>
    <w:rsid w:val="00402BD7"/>
    <w:rsid w:val="00402DE2"/>
    <w:rsid w:val="00403231"/>
    <w:rsid w:val="004032BC"/>
    <w:rsid w:val="004033C1"/>
    <w:rsid w:val="004034C3"/>
    <w:rsid w:val="004035E8"/>
    <w:rsid w:val="0040487E"/>
    <w:rsid w:val="00404A60"/>
    <w:rsid w:val="00404C68"/>
    <w:rsid w:val="004050E9"/>
    <w:rsid w:val="00405834"/>
    <w:rsid w:val="00405E45"/>
    <w:rsid w:val="00406917"/>
    <w:rsid w:val="004070F0"/>
    <w:rsid w:val="00407675"/>
    <w:rsid w:val="00410D7B"/>
    <w:rsid w:val="00410D99"/>
    <w:rsid w:val="00410EC2"/>
    <w:rsid w:val="00411070"/>
    <w:rsid w:val="00411D6B"/>
    <w:rsid w:val="00411DB0"/>
    <w:rsid w:val="0041288D"/>
    <w:rsid w:val="0041399E"/>
    <w:rsid w:val="00413BB0"/>
    <w:rsid w:val="00413C5A"/>
    <w:rsid w:val="00414A43"/>
    <w:rsid w:val="00414C3D"/>
    <w:rsid w:val="0041500F"/>
    <w:rsid w:val="00415142"/>
    <w:rsid w:val="00415752"/>
    <w:rsid w:val="00415FA2"/>
    <w:rsid w:val="00416197"/>
    <w:rsid w:val="004163B3"/>
    <w:rsid w:val="00416AA1"/>
    <w:rsid w:val="00417483"/>
    <w:rsid w:val="00417914"/>
    <w:rsid w:val="0041794E"/>
    <w:rsid w:val="00417A59"/>
    <w:rsid w:val="00417B48"/>
    <w:rsid w:val="00417EDE"/>
    <w:rsid w:val="004201A5"/>
    <w:rsid w:val="004208AE"/>
    <w:rsid w:val="00420F15"/>
    <w:rsid w:val="00421C8F"/>
    <w:rsid w:val="0042351C"/>
    <w:rsid w:val="004235F6"/>
    <w:rsid w:val="00424196"/>
    <w:rsid w:val="00424E0A"/>
    <w:rsid w:val="00424F31"/>
    <w:rsid w:val="00425160"/>
    <w:rsid w:val="004257D0"/>
    <w:rsid w:val="00425A51"/>
    <w:rsid w:val="00425DEE"/>
    <w:rsid w:val="00425E86"/>
    <w:rsid w:val="00425E95"/>
    <w:rsid w:val="004267A6"/>
    <w:rsid w:val="00426886"/>
    <w:rsid w:val="00426957"/>
    <w:rsid w:val="00426D4C"/>
    <w:rsid w:val="0042721E"/>
    <w:rsid w:val="0042780B"/>
    <w:rsid w:val="004279B2"/>
    <w:rsid w:val="004300B8"/>
    <w:rsid w:val="00430859"/>
    <w:rsid w:val="00430E83"/>
    <w:rsid w:val="00431590"/>
    <w:rsid w:val="004317F9"/>
    <w:rsid w:val="00431A3E"/>
    <w:rsid w:val="00431D57"/>
    <w:rsid w:val="004323B3"/>
    <w:rsid w:val="0043360A"/>
    <w:rsid w:val="00433A92"/>
    <w:rsid w:val="00433C2C"/>
    <w:rsid w:val="00433FA0"/>
    <w:rsid w:val="00434433"/>
    <w:rsid w:val="00434EAD"/>
    <w:rsid w:val="004355D3"/>
    <w:rsid w:val="004366CD"/>
    <w:rsid w:val="00436AEF"/>
    <w:rsid w:val="00436BF6"/>
    <w:rsid w:val="00436CE6"/>
    <w:rsid w:val="00437389"/>
    <w:rsid w:val="004401B5"/>
    <w:rsid w:val="00440201"/>
    <w:rsid w:val="0044032A"/>
    <w:rsid w:val="004404CD"/>
    <w:rsid w:val="00440854"/>
    <w:rsid w:val="00440930"/>
    <w:rsid w:val="00440DF0"/>
    <w:rsid w:val="00441644"/>
    <w:rsid w:val="00441843"/>
    <w:rsid w:val="00441920"/>
    <w:rsid w:val="00441B4A"/>
    <w:rsid w:val="00441C11"/>
    <w:rsid w:val="00441E0B"/>
    <w:rsid w:val="00441FA4"/>
    <w:rsid w:val="004421BF"/>
    <w:rsid w:val="00443D54"/>
    <w:rsid w:val="004445B8"/>
    <w:rsid w:val="004448DD"/>
    <w:rsid w:val="0044492F"/>
    <w:rsid w:val="00444F2F"/>
    <w:rsid w:val="004464FA"/>
    <w:rsid w:val="00446930"/>
    <w:rsid w:val="00446DE5"/>
    <w:rsid w:val="00447260"/>
    <w:rsid w:val="00447C83"/>
    <w:rsid w:val="00447E57"/>
    <w:rsid w:val="00450104"/>
    <w:rsid w:val="00450E42"/>
    <w:rsid w:val="0045120D"/>
    <w:rsid w:val="00451451"/>
    <w:rsid w:val="0045186A"/>
    <w:rsid w:val="004519CF"/>
    <w:rsid w:val="00451A63"/>
    <w:rsid w:val="00451C35"/>
    <w:rsid w:val="00451D4E"/>
    <w:rsid w:val="00452066"/>
    <w:rsid w:val="0045213F"/>
    <w:rsid w:val="00452676"/>
    <w:rsid w:val="00452C84"/>
    <w:rsid w:val="00452CFF"/>
    <w:rsid w:val="004540A1"/>
    <w:rsid w:val="00454DE3"/>
    <w:rsid w:val="00455311"/>
    <w:rsid w:val="00455380"/>
    <w:rsid w:val="0045568B"/>
    <w:rsid w:val="00455A43"/>
    <w:rsid w:val="00457061"/>
    <w:rsid w:val="00457573"/>
    <w:rsid w:val="00457B49"/>
    <w:rsid w:val="00457B93"/>
    <w:rsid w:val="00460075"/>
    <w:rsid w:val="0046012A"/>
    <w:rsid w:val="00460AE6"/>
    <w:rsid w:val="0046124E"/>
    <w:rsid w:val="00461450"/>
    <w:rsid w:val="004618FF"/>
    <w:rsid w:val="004623EB"/>
    <w:rsid w:val="00462589"/>
    <w:rsid w:val="004628C3"/>
    <w:rsid w:val="00462CF7"/>
    <w:rsid w:val="00463131"/>
    <w:rsid w:val="004632E0"/>
    <w:rsid w:val="0046338F"/>
    <w:rsid w:val="0046348B"/>
    <w:rsid w:val="0046365B"/>
    <w:rsid w:val="0046368D"/>
    <w:rsid w:val="00463AD0"/>
    <w:rsid w:val="00463EE6"/>
    <w:rsid w:val="00463F4A"/>
    <w:rsid w:val="0046481A"/>
    <w:rsid w:val="004649E6"/>
    <w:rsid w:val="004649ED"/>
    <w:rsid w:val="00464E7C"/>
    <w:rsid w:val="00464F06"/>
    <w:rsid w:val="00465E1D"/>
    <w:rsid w:val="00466481"/>
    <w:rsid w:val="0046692B"/>
    <w:rsid w:val="00466BCF"/>
    <w:rsid w:val="004677AF"/>
    <w:rsid w:val="004677C9"/>
    <w:rsid w:val="00467C66"/>
    <w:rsid w:val="00470F51"/>
    <w:rsid w:val="0047142C"/>
    <w:rsid w:val="0047143E"/>
    <w:rsid w:val="0047182D"/>
    <w:rsid w:val="00471B6D"/>
    <w:rsid w:val="00471D6D"/>
    <w:rsid w:val="00471EB1"/>
    <w:rsid w:val="0047213B"/>
    <w:rsid w:val="00472646"/>
    <w:rsid w:val="00472A69"/>
    <w:rsid w:val="00472EE8"/>
    <w:rsid w:val="00472FA7"/>
    <w:rsid w:val="004730C4"/>
    <w:rsid w:val="0047370C"/>
    <w:rsid w:val="00473878"/>
    <w:rsid w:val="00473E0C"/>
    <w:rsid w:val="00473F0B"/>
    <w:rsid w:val="004741BC"/>
    <w:rsid w:val="004743DE"/>
    <w:rsid w:val="004744FE"/>
    <w:rsid w:val="0047480C"/>
    <w:rsid w:val="00474D5F"/>
    <w:rsid w:val="00474F52"/>
    <w:rsid w:val="004758FF"/>
    <w:rsid w:val="0047602B"/>
    <w:rsid w:val="004762D0"/>
    <w:rsid w:val="004764DA"/>
    <w:rsid w:val="0047697B"/>
    <w:rsid w:val="0047698B"/>
    <w:rsid w:val="00476ED1"/>
    <w:rsid w:val="00476FEB"/>
    <w:rsid w:val="00477147"/>
    <w:rsid w:val="004771AD"/>
    <w:rsid w:val="00477322"/>
    <w:rsid w:val="004777CB"/>
    <w:rsid w:val="00480281"/>
    <w:rsid w:val="00480905"/>
    <w:rsid w:val="00481126"/>
    <w:rsid w:val="004815D1"/>
    <w:rsid w:val="00481809"/>
    <w:rsid w:val="004826C3"/>
    <w:rsid w:val="00482A80"/>
    <w:rsid w:val="004839BE"/>
    <w:rsid w:val="00483B17"/>
    <w:rsid w:val="00483EDF"/>
    <w:rsid w:val="00484944"/>
    <w:rsid w:val="00484B83"/>
    <w:rsid w:val="00484C7A"/>
    <w:rsid w:val="00485208"/>
    <w:rsid w:val="00485509"/>
    <w:rsid w:val="0048554D"/>
    <w:rsid w:val="00485A4B"/>
    <w:rsid w:val="00486340"/>
    <w:rsid w:val="00486970"/>
    <w:rsid w:val="00486D40"/>
    <w:rsid w:val="00486EDB"/>
    <w:rsid w:val="004902C6"/>
    <w:rsid w:val="004902F3"/>
    <w:rsid w:val="0049032E"/>
    <w:rsid w:val="00490892"/>
    <w:rsid w:val="00490F4F"/>
    <w:rsid w:val="00490F69"/>
    <w:rsid w:val="0049116C"/>
    <w:rsid w:val="004916A7"/>
    <w:rsid w:val="0049211D"/>
    <w:rsid w:val="004922ED"/>
    <w:rsid w:val="004926C2"/>
    <w:rsid w:val="00492AD2"/>
    <w:rsid w:val="004934EF"/>
    <w:rsid w:val="00493FCD"/>
    <w:rsid w:val="0049437F"/>
    <w:rsid w:val="00494883"/>
    <w:rsid w:val="00494BF8"/>
    <w:rsid w:val="0049556E"/>
    <w:rsid w:val="00495EE7"/>
    <w:rsid w:val="004962A3"/>
    <w:rsid w:val="00497016"/>
    <w:rsid w:val="00497D1D"/>
    <w:rsid w:val="004A000C"/>
    <w:rsid w:val="004A01FB"/>
    <w:rsid w:val="004A0284"/>
    <w:rsid w:val="004A0759"/>
    <w:rsid w:val="004A076C"/>
    <w:rsid w:val="004A0C42"/>
    <w:rsid w:val="004A0DF3"/>
    <w:rsid w:val="004A1134"/>
    <w:rsid w:val="004A1AAF"/>
    <w:rsid w:val="004A332A"/>
    <w:rsid w:val="004A3463"/>
    <w:rsid w:val="004A4879"/>
    <w:rsid w:val="004A4A6A"/>
    <w:rsid w:val="004A51F9"/>
    <w:rsid w:val="004A533A"/>
    <w:rsid w:val="004A556E"/>
    <w:rsid w:val="004A55AE"/>
    <w:rsid w:val="004A5884"/>
    <w:rsid w:val="004A5C28"/>
    <w:rsid w:val="004A5CAB"/>
    <w:rsid w:val="004A5F2E"/>
    <w:rsid w:val="004A622E"/>
    <w:rsid w:val="004A6AB6"/>
    <w:rsid w:val="004A6C9E"/>
    <w:rsid w:val="004A7225"/>
    <w:rsid w:val="004A767C"/>
    <w:rsid w:val="004A7FF3"/>
    <w:rsid w:val="004B0571"/>
    <w:rsid w:val="004B05A4"/>
    <w:rsid w:val="004B0FB5"/>
    <w:rsid w:val="004B0FB7"/>
    <w:rsid w:val="004B1437"/>
    <w:rsid w:val="004B185A"/>
    <w:rsid w:val="004B187F"/>
    <w:rsid w:val="004B1A8E"/>
    <w:rsid w:val="004B29CB"/>
    <w:rsid w:val="004B2B3E"/>
    <w:rsid w:val="004B2ECA"/>
    <w:rsid w:val="004B393D"/>
    <w:rsid w:val="004B3FDE"/>
    <w:rsid w:val="004B4AFD"/>
    <w:rsid w:val="004B4B17"/>
    <w:rsid w:val="004B4C3F"/>
    <w:rsid w:val="004B5271"/>
    <w:rsid w:val="004B5374"/>
    <w:rsid w:val="004B566C"/>
    <w:rsid w:val="004B56BB"/>
    <w:rsid w:val="004B59B5"/>
    <w:rsid w:val="004B5B0B"/>
    <w:rsid w:val="004B667B"/>
    <w:rsid w:val="004B6821"/>
    <w:rsid w:val="004B6A2B"/>
    <w:rsid w:val="004B6CF3"/>
    <w:rsid w:val="004B6DB9"/>
    <w:rsid w:val="004B6EFB"/>
    <w:rsid w:val="004B73F6"/>
    <w:rsid w:val="004B7514"/>
    <w:rsid w:val="004B7555"/>
    <w:rsid w:val="004B758E"/>
    <w:rsid w:val="004B7604"/>
    <w:rsid w:val="004C0140"/>
    <w:rsid w:val="004C117D"/>
    <w:rsid w:val="004C1380"/>
    <w:rsid w:val="004C1604"/>
    <w:rsid w:val="004C23BE"/>
    <w:rsid w:val="004C29B3"/>
    <w:rsid w:val="004C3140"/>
    <w:rsid w:val="004C3647"/>
    <w:rsid w:val="004C3FAB"/>
    <w:rsid w:val="004C43E2"/>
    <w:rsid w:val="004C5242"/>
    <w:rsid w:val="004C5359"/>
    <w:rsid w:val="004C5510"/>
    <w:rsid w:val="004C5815"/>
    <w:rsid w:val="004C5839"/>
    <w:rsid w:val="004C69CF"/>
    <w:rsid w:val="004C6A82"/>
    <w:rsid w:val="004C7095"/>
    <w:rsid w:val="004C70B7"/>
    <w:rsid w:val="004C74CE"/>
    <w:rsid w:val="004C74EC"/>
    <w:rsid w:val="004C7C7A"/>
    <w:rsid w:val="004D06CA"/>
    <w:rsid w:val="004D0837"/>
    <w:rsid w:val="004D0967"/>
    <w:rsid w:val="004D0B03"/>
    <w:rsid w:val="004D1635"/>
    <w:rsid w:val="004D19ED"/>
    <w:rsid w:val="004D2959"/>
    <w:rsid w:val="004D2BAA"/>
    <w:rsid w:val="004D2F13"/>
    <w:rsid w:val="004D304F"/>
    <w:rsid w:val="004D311E"/>
    <w:rsid w:val="004D31D4"/>
    <w:rsid w:val="004D3753"/>
    <w:rsid w:val="004D3994"/>
    <w:rsid w:val="004D39D8"/>
    <w:rsid w:val="004D3D3B"/>
    <w:rsid w:val="004D3F76"/>
    <w:rsid w:val="004D440A"/>
    <w:rsid w:val="004D4A92"/>
    <w:rsid w:val="004D57F3"/>
    <w:rsid w:val="004D5961"/>
    <w:rsid w:val="004D5D3C"/>
    <w:rsid w:val="004D6156"/>
    <w:rsid w:val="004D64D3"/>
    <w:rsid w:val="004D6899"/>
    <w:rsid w:val="004D6DC5"/>
    <w:rsid w:val="004D7003"/>
    <w:rsid w:val="004D793C"/>
    <w:rsid w:val="004D7D1A"/>
    <w:rsid w:val="004D7DCF"/>
    <w:rsid w:val="004E018C"/>
    <w:rsid w:val="004E0580"/>
    <w:rsid w:val="004E08DE"/>
    <w:rsid w:val="004E0A94"/>
    <w:rsid w:val="004E0B9C"/>
    <w:rsid w:val="004E122F"/>
    <w:rsid w:val="004E1578"/>
    <w:rsid w:val="004E1FFA"/>
    <w:rsid w:val="004E2790"/>
    <w:rsid w:val="004E2885"/>
    <w:rsid w:val="004E2A77"/>
    <w:rsid w:val="004E316D"/>
    <w:rsid w:val="004E3357"/>
    <w:rsid w:val="004E33E6"/>
    <w:rsid w:val="004E3833"/>
    <w:rsid w:val="004E3CA0"/>
    <w:rsid w:val="004E41C6"/>
    <w:rsid w:val="004E454B"/>
    <w:rsid w:val="004E4865"/>
    <w:rsid w:val="004E4E23"/>
    <w:rsid w:val="004E4F32"/>
    <w:rsid w:val="004E5136"/>
    <w:rsid w:val="004E5713"/>
    <w:rsid w:val="004E64A1"/>
    <w:rsid w:val="004E6AAA"/>
    <w:rsid w:val="004E6AB1"/>
    <w:rsid w:val="004E76AF"/>
    <w:rsid w:val="004E7D3E"/>
    <w:rsid w:val="004E7F32"/>
    <w:rsid w:val="004F04B7"/>
    <w:rsid w:val="004F07D0"/>
    <w:rsid w:val="004F136B"/>
    <w:rsid w:val="004F1649"/>
    <w:rsid w:val="004F1D1F"/>
    <w:rsid w:val="004F1EB0"/>
    <w:rsid w:val="004F1F86"/>
    <w:rsid w:val="004F25DE"/>
    <w:rsid w:val="004F26EC"/>
    <w:rsid w:val="004F27E5"/>
    <w:rsid w:val="004F2B5B"/>
    <w:rsid w:val="004F2F27"/>
    <w:rsid w:val="004F305A"/>
    <w:rsid w:val="004F3292"/>
    <w:rsid w:val="004F338C"/>
    <w:rsid w:val="004F345C"/>
    <w:rsid w:val="004F3C87"/>
    <w:rsid w:val="004F4116"/>
    <w:rsid w:val="004F4CE1"/>
    <w:rsid w:val="004F51ED"/>
    <w:rsid w:val="004F5925"/>
    <w:rsid w:val="004F6395"/>
    <w:rsid w:val="004F63F0"/>
    <w:rsid w:val="004F66D0"/>
    <w:rsid w:val="004F6B4C"/>
    <w:rsid w:val="004F7180"/>
    <w:rsid w:val="004F75B1"/>
    <w:rsid w:val="004F7825"/>
    <w:rsid w:val="004F7CD7"/>
    <w:rsid w:val="00500996"/>
    <w:rsid w:val="005013A9"/>
    <w:rsid w:val="005018E2"/>
    <w:rsid w:val="00501D67"/>
    <w:rsid w:val="00501F88"/>
    <w:rsid w:val="00502663"/>
    <w:rsid w:val="005028B7"/>
    <w:rsid w:val="00502B44"/>
    <w:rsid w:val="00502C38"/>
    <w:rsid w:val="00503102"/>
    <w:rsid w:val="005031C6"/>
    <w:rsid w:val="0050357E"/>
    <w:rsid w:val="005038A0"/>
    <w:rsid w:val="00503EC6"/>
    <w:rsid w:val="00504606"/>
    <w:rsid w:val="005046E2"/>
    <w:rsid w:val="00504A0C"/>
    <w:rsid w:val="00505045"/>
    <w:rsid w:val="0050526F"/>
    <w:rsid w:val="00505370"/>
    <w:rsid w:val="005056B6"/>
    <w:rsid w:val="005057BD"/>
    <w:rsid w:val="005057C2"/>
    <w:rsid w:val="00505A9E"/>
    <w:rsid w:val="00505F97"/>
    <w:rsid w:val="005065F0"/>
    <w:rsid w:val="00506690"/>
    <w:rsid w:val="005067E2"/>
    <w:rsid w:val="00506C4C"/>
    <w:rsid w:val="00506DA8"/>
    <w:rsid w:val="0050729A"/>
    <w:rsid w:val="0050747D"/>
    <w:rsid w:val="005074AB"/>
    <w:rsid w:val="00507A97"/>
    <w:rsid w:val="00507BB5"/>
    <w:rsid w:val="005100EC"/>
    <w:rsid w:val="00510670"/>
    <w:rsid w:val="00510E87"/>
    <w:rsid w:val="00510F25"/>
    <w:rsid w:val="00511049"/>
    <w:rsid w:val="00511E70"/>
    <w:rsid w:val="00511EDF"/>
    <w:rsid w:val="0051283D"/>
    <w:rsid w:val="00512F2D"/>
    <w:rsid w:val="00513072"/>
    <w:rsid w:val="005134C9"/>
    <w:rsid w:val="005139ED"/>
    <w:rsid w:val="00513C0B"/>
    <w:rsid w:val="00514074"/>
    <w:rsid w:val="005142E5"/>
    <w:rsid w:val="00514331"/>
    <w:rsid w:val="005145BC"/>
    <w:rsid w:val="00515467"/>
    <w:rsid w:val="0051553A"/>
    <w:rsid w:val="005155E6"/>
    <w:rsid w:val="00515685"/>
    <w:rsid w:val="00515958"/>
    <w:rsid w:val="00515A1F"/>
    <w:rsid w:val="00515E38"/>
    <w:rsid w:val="00516140"/>
    <w:rsid w:val="005164F3"/>
    <w:rsid w:val="00516588"/>
    <w:rsid w:val="0052035B"/>
    <w:rsid w:val="005206C5"/>
    <w:rsid w:val="00520880"/>
    <w:rsid w:val="00520928"/>
    <w:rsid w:val="00520960"/>
    <w:rsid w:val="005209ED"/>
    <w:rsid w:val="005217FD"/>
    <w:rsid w:val="00522242"/>
    <w:rsid w:val="00522474"/>
    <w:rsid w:val="00522813"/>
    <w:rsid w:val="00522FB7"/>
    <w:rsid w:val="0052347D"/>
    <w:rsid w:val="00523723"/>
    <w:rsid w:val="00524513"/>
    <w:rsid w:val="0052500C"/>
    <w:rsid w:val="005251C9"/>
    <w:rsid w:val="0052551A"/>
    <w:rsid w:val="00526C02"/>
    <w:rsid w:val="00526F7B"/>
    <w:rsid w:val="00527612"/>
    <w:rsid w:val="00527944"/>
    <w:rsid w:val="005301BC"/>
    <w:rsid w:val="005302FB"/>
    <w:rsid w:val="0053041A"/>
    <w:rsid w:val="00531C58"/>
    <w:rsid w:val="00531CAB"/>
    <w:rsid w:val="0053217D"/>
    <w:rsid w:val="00532996"/>
    <w:rsid w:val="005329C8"/>
    <w:rsid w:val="00532DD4"/>
    <w:rsid w:val="00532E34"/>
    <w:rsid w:val="0053367A"/>
    <w:rsid w:val="0053380F"/>
    <w:rsid w:val="00533B2C"/>
    <w:rsid w:val="00533BBF"/>
    <w:rsid w:val="00533CE0"/>
    <w:rsid w:val="00533FAB"/>
    <w:rsid w:val="00534151"/>
    <w:rsid w:val="00534819"/>
    <w:rsid w:val="0053533B"/>
    <w:rsid w:val="005355EA"/>
    <w:rsid w:val="0053619A"/>
    <w:rsid w:val="0053627A"/>
    <w:rsid w:val="00536F2E"/>
    <w:rsid w:val="00537045"/>
    <w:rsid w:val="005370B7"/>
    <w:rsid w:val="005373E2"/>
    <w:rsid w:val="005373F6"/>
    <w:rsid w:val="005378C8"/>
    <w:rsid w:val="00537CFF"/>
    <w:rsid w:val="00540021"/>
    <w:rsid w:val="0054022D"/>
    <w:rsid w:val="00540C07"/>
    <w:rsid w:val="00540FE1"/>
    <w:rsid w:val="00541577"/>
    <w:rsid w:val="005418C1"/>
    <w:rsid w:val="00541AA5"/>
    <w:rsid w:val="00541B34"/>
    <w:rsid w:val="00541B9E"/>
    <w:rsid w:val="0054253D"/>
    <w:rsid w:val="005427B0"/>
    <w:rsid w:val="00542A82"/>
    <w:rsid w:val="005430AE"/>
    <w:rsid w:val="00543251"/>
    <w:rsid w:val="0054351A"/>
    <w:rsid w:val="00543CD9"/>
    <w:rsid w:val="0054428A"/>
    <w:rsid w:val="005447D5"/>
    <w:rsid w:val="0054491A"/>
    <w:rsid w:val="00545203"/>
    <w:rsid w:val="00545B4A"/>
    <w:rsid w:val="00545CDB"/>
    <w:rsid w:val="00545F38"/>
    <w:rsid w:val="00546956"/>
    <w:rsid w:val="00546D86"/>
    <w:rsid w:val="00546FDA"/>
    <w:rsid w:val="005471DA"/>
    <w:rsid w:val="00547F90"/>
    <w:rsid w:val="005500E4"/>
    <w:rsid w:val="005502A3"/>
    <w:rsid w:val="00550C1B"/>
    <w:rsid w:val="00551655"/>
    <w:rsid w:val="00551869"/>
    <w:rsid w:val="00551907"/>
    <w:rsid w:val="0055200A"/>
    <w:rsid w:val="005525B1"/>
    <w:rsid w:val="00552BA3"/>
    <w:rsid w:val="0055329D"/>
    <w:rsid w:val="005532FD"/>
    <w:rsid w:val="00553CEF"/>
    <w:rsid w:val="00553E71"/>
    <w:rsid w:val="00553E80"/>
    <w:rsid w:val="0055463B"/>
    <w:rsid w:val="005548DB"/>
    <w:rsid w:val="00555165"/>
    <w:rsid w:val="005551BD"/>
    <w:rsid w:val="005555C6"/>
    <w:rsid w:val="00555CD5"/>
    <w:rsid w:val="005562AB"/>
    <w:rsid w:val="00556BCC"/>
    <w:rsid w:val="00556CC5"/>
    <w:rsid w:val="00556D64"/>
    <w:rsid w:val="00556E80"/>
    <w:rsid w:val="0055778E"/>
    <w:rsid w:val="005577F4"/>
    <w:rsid w:val="00560200"/>
    <w:rsid w:val="00560C9A"/>
    <w:rsid w:val="00560DC8"/>
    <w:rsid w:val="005615FF"/>
    <w:rsid w:val="0056163B"/>
    <w:rsid w:val="005616AD"/>
    <w:rsid w:val="00561D08"/>
    <w:rsid w:val="005620B4"/>
    <w:rsid w:val="0056270A"/>
    <w:rsid w:val="00562D56"/>
    <w:rsid w:val="00562F7C"/>
    <w:rsid w:val="00563017"/>
    <w:rsid w:val="005631F4"/>
    <w:rsid w:val="00563569"/>
    <w:rsid w:val="00563835"/>
    <w:rsid w:val="00563F44"/>
    <w:rsid w:val="00563F97"/>
    <w:rsid w:val="0056414A"/>
    <w:rsid w:val="00564277"/>
    <w:rsid w:val="005646FF"/>
    <w:rsid w:val="00564B8E"/>
    <w:rsid w:val="00564D4B"/>
    <w:rsid w:val="00565189"/>
    <w:rsid w:val="00565460"/>
    <w:rsid w:val="00565598"/>
    <w:rsid w:val="005656CD"/>
    <w:rsid w:val="00566455"/>
    <w:rsid w:val="00566509"/>
    <w:rsid w:val="0056671F"/>
    <w:rsid w:val="005667CE"/>
    <w:rsid w:val="00566923"/>
    <w:rsid w:val="005675F1"/>
    <w:rsid w:val="005676AC"/>
    <w:rsid w:val="005677A9"/>
    <w:rsid w:val="00567C53"/>
    <w:rsid w:val="00567EFB"/>
    <w:rsid w:val="0057078C"/>
    <w:rsid w:val="00570B56"/>
    <w:rsid w:val="00570E4E"/>
    <w:rsid w:val="0057113E"/>
    <w:rsid w:val="00571CA4"/>
    <w:rsid w:val="00571EC0"/>
    <w:rsid w:val="0057219B"/>
    <w:rsid w:val="00572FF0"/>
    <w:rsid w:val="00573BB0"/>
    <w:rsid w:val="00573D65"/>
    <w:rsid w:val="005742A8"/>
    <w:rsid w:val="00574E52"/>
    <w:rsid w:val="0057586E"/>
    <w:rsid w:val="005763AD"/>
    <w:rsid w:val="005766AE"/>
    <w:rsid w:val="00577598"/>
    <w:rsid w:val="0057787E"/>
    <w:rsid w:val="005806DD"/>
    <w:rsid w:val="0058076E"/>
    <w:rsid w:val="005808B9"/>
    <w:rsid w:val="00580FED"/>
    <w:rsid w:val="005811A9"/>
    <w:rsid w:val="0058130F"/>
    <w:rsid w:val="005814EF"/>
    <w:rsid w:val="00581ADE"/>
    <w:rsid w:val="00582B7A"/>
    <w:rsid w:val="0058300A"/>
    <w:rsid w:val="0058313D"/>
    <w:rsid w:val="00583424"/>
    <w:rsid w:val="00583AEC"/>
    <w:rsid w:val="005845CF"/>
    <w:rsid w:val="00584902"/>
    <w:rsid w:val="00584D3E"/>
    <w:rsid w:val="00584DAA"/>
    <w:rsid w:val="00584FBE"/>
    <w:rsid w:val="00585647"/>
    <w:rsid w:val="0058634C"/>
    <w:rsid w:val="005867CA"/>
    <w:rsid w:val="005868E4"/>
    <w:rsid w:val="00586A22"/>
    <w:rsid w:val="00586A4E"/>
    <w:rsid w:val="005872AC"/>
    <w:rsid w:val="005909CD"/>
    <w:rsid w:val="00591B47"/>
    <w:rsid w:val="00591FC7"/>
    <w:rsid w:val="005920AB"/>
    <w:rsid w:val="005921C9"/>
    <w:rsid w:val="005923A5"/>
    <w:rsid w:val="005925ED"/>
    <w:rsid w:val="00592D09"/>
    <w:rsid w:val="0059308D"/>
    <w:rsid w:val="0059348B"/>
    <w:rsid w:val="00593C7F"/>
    <w:rsid w:val="005942D7"/>
    <w:rsid w:val="00594493"/>
    <w:rsid w:val="00594D41"/>
    <w:rsid w:val="00595274"/>
    <w:rsid w:val="00595801"/>
    <w:rsid w:val="00595E5B"/>
    <w:rsid w:val="00595F5D"/>
    <w:rsid w:val="00596222"/>
    <w:rsid w:val="0059648D"/>
    <w:rsid w:val="005968F1"/>
    <w:rsid w:val="005971CF"/>
    <w:rsid w:val="00597471"/>
    <w:rsid w:val="005977DD"/>
    <w:rsid w:val="00597A35"/>
    <w:rsid w:val="005A0363"/>
    <w:rsid w:val="005A0E4D"/>
    <w:rsid w:val="005A0F39"/>
    <w:rsid w:val="005A0FDC"/>
    <w:rsid w:val="005A12F8"/>
    <w:rsid w:val="005A1434"/>
    <w:rsid w:val="005A16CB"/>
    <w:rsid w:val="005A1771"/>
    <w:rsid w:val="005A1C94"/>
    <w:rsid w:val="005A2689"/>
    <w:rsid w:val="005A30EB"/>
    <w:rsid w:val="005A47D0"/>
    <w:rsid w:val="005A47D8"/>
    <w:rsid w:val="005A520B"/>
    <w:rsid w:val="005A52B0"/>
    <w:rsid w:val="005A5798"/>
    <w:rsid w:val="005A62D0"/>
    <w:rsid w:val="005A6DE0"/>
    <w:rsid w:val="005B0243"/>
    <w:rsid w:val="005B0333"/>
    <w:rsid w:val="005B1A06"/>
    <w:rsid w:val="005B2168"/>
    <w:rsid w:val="005B216B"/>
    <w:rsid w:val="005B2776"/>
    <w:rsid w:val="005B3417"/>
    <w:rsid w:val="005B373F"/>
    <w:rsid w:val="005B3912"/>
    <w:rsid w:val="005B3941"/>
    <w:rsid w:val="005B3C46"/>
    <w:rsid w:val="005B3C82"/>
    <w:rsid w:val="005B4CF6"/>
    <w:rsid w:val="005B5496"/>
    <w:rsid w:val="005B6140"/>
    <w:rsid w:val="005B656E"/>
    <w:rsid w:val="005B673F"/>
    <w:rsid w:val="005B7CC5"/>
    <w:rsid w:val="005C006B"/>
    <w:rsid w:val="005C03CD"/>
    <w:rsid w:val="005C045B"/>
    <w:rsid w:val="005C04EE"/>
    <w:rsid w:val="005C0A3C"/>
    <w:rsid w:val="005C0FB3"/>
    <w:rsid w:val="005C1130"/>
    <w:rsid w:val="005C1606"/>
    <w:rsid w:val="005C1B09"/>
    <w:rsid w:val="005C243D"/>
    <w:rsid w:val="005C26A3"/>
    <w:rsid w:val="005C2942"/>
    <w:rsid w:val="005C4D99"/>
    <w:rsid w:val="005C50C1"/>
    <w:rsid w:val="005C60DC"/>
    <w:rsid w:val="005C6586"/>
    <w:rsid w:val="005C66B6"/>
    <w:rsid w:val="005C69BC"/>
    <w:rsid w:val="005C7598"/>
    <w:rsid w:val="005C766E"/>
    <w:rsid w:val="005D0039"/>
    <w:rsid w:val="005D08CB"/>
    <w:rsid w:val="005D10AD"/>
    <w:rsid w:val="005D1497"/>
    <w:rsid w:val="005D1AFC"/>
    <w:rsid w:val="005D1BDD"/>
    <w:rsid w:val="005D26DD"/>
    <w:rsid w:val="005D2A49"/>
    <w:rsid w:val="005D2DE9"/>
    <w:rsid w:val="005D2DF1"/>
    <w:rsid w:val="005D30CA"/>
    <w:rsid w:val="005D324F"/>
    <w:rsid w:val="005D39BE"/>
    <w:rsid w:val="005D3A24"/>
    <w:rsid w:val="005D3A72"/>
    <w:rsid w:val="005D3BFD"/>
    <w:rsid w:val="005D41F4"/>
    <w:rsid w:val="005D431C"/>
    <w:rsid w:val="005D4BA1"/>
    <w:rsid w:val="005D51BA"/>
    <w:rsid w:val="005D5448"/>
    <w:rsid w:val="005D5FE0"/>
    <w:rsid w:val="005D6322"/>
    <w:rsid w:val="005D6364"/>
    <w:rsid w:val="005E05DD"/>
    <w:rsid w:val="005E1DFC"/>
    <w:rsid w:val="005E1FDC"/>
    <w:rsid w:val="005E34BE"/>
    <w:rsid w:val="005E376C"/>
    <w:rsid w:val="005E38DC"/>
    <w:rsid w:val="005E3936"/>
    <w:rsid w:val="005E3A66"/>
    <w:rsid w:val="005E3DB6"/>
    <w:rsid w:val="005E4454"/>
    <w:rsid w:val="005E46F1"/>
    <w:rsid w:val="005E470A"/>
    <w:rsid w:val="005E49CA"/>
    <w:rsid w:val="005E4FA1"/>
    <w:rsid w:val="005E535A"/>
    <w:rsid w:val="005E7520"/>
    <w:rsid w:val="005F0E5A"/>
    <w:rsid w:val="005F11D0"/>
    <w:rsid w:val="005F18D3"/>
    <w:rsid w:val="005F213A"/>
    <w:rsid w:val="005F254C"/>
    <w:rsid w:val="005F28DA"/>
    <w:rsid w:val="005F41C2"/>
    <w:rsid w:val="005F499B"/>
    <w:rsid w:val="005F4EE6"/>
    <w:rsid w:val="005F5566"/>
    <w:rsid w:val="005F5724"/>
    <w:rsid w:val="005F5994"/>
    <w:rsid w:val="005F5ADC"/>
    <w:rsid w:val="005F5CE5"/>
    <w:rsid w:val="005F5F45"/>
    <w:rsid w:val="005F673D"/>
    <w:rsid w:val="005F6DFA"/>
    <w:rsid w:val="005F70D5"/>
    <w:rsid w:val="005F766F"/>
    <w:rsid w:val="005F7E3B"/>
    <w:rsid w:val="00600006"/>
    <w:rsid w:val="006002CC"/>
    <w:rsid w:val="006006DF"/>
    <w:rsid w:val="006008FF"/>
    <w:rsid w:val="00600B46"/>
    <w:rsid w:val="006013AB"/>
    <w:rsid w:val="006018DB"/>
    <w:rsid w:val="00602096"/>
    <w:rsid w:val="006022F7"/>
    <w:rsid w:val="00603228"/>
    <w:rsid w:val="0060342E"/>
    <w:rsid w:val="006034EA"/>
    <w:rsid w:val="0060411D"/>
    <w:rsid w:val="006046CE"/>
    <w:rsid w:val="0060480E"/>
    <w:rsid w:val="00604B47"/>
    <w:rsid w:val="00604B79"/>
    <w:rsid w:val="0060509F"/>
    <w:rsid w:val="006053C6"/>
    <w:rsid w:val="006056C6"/>
    <w:rsid w:val="006058C8"/>
    <w:rsid w:val="00605D76"/>
    <w:rsid w:val="00605F18"/>
    <w:rsid w:val="00605F7D"/>
    <w:rsid w:val="00606120"/>
    <w:rsid w:val="006062A2"/>
    <w:rsid w:val="006067AF"/>
    <w:rsid w:val="00606804"/>
    <w:rsid w:val="006070C5"/>
    <w:rsid w:val="0060725D"/>
    <w:rsid w:val="006079E1"/>
    <w:rsid w:val="00607AB5"/>
    <w:rsid w:val="00607AF5"/>
    <w:rsid w:val="00607BAD"/>
    <w:rsid w:val="00607C4C"/>
    <w:rsid w:val="00607EC3"/>
    <w:rsid w:val="00610250"/>
    <w:rsid w:val="0061140E"/>
    <w:rsid w:val="006119C9"/>
    <w:rsid w:val="00611CBE"/>
    <w:rsid w:val="00611FF8"/>
    <w:rsid w:val="006121B4"/>
    <w:rsid w:val="006123B4"/>
    <w:rsid w:val="00612D76"/>
    <w:rsid w:val="00613144"/>
    <w:rsid w:val="00613B87"/>
    <w:rsid w:val="00613BA2"/>
    <w:rsid w:val="00613FFC"/>
    <w:rsid w:val="006143B6"/>
    <w:rsid w:val="0061483F"/>
    <w:rsid w:val="00614F34"/>
    <w:rsid w:val="006155DC"/>
    <w:rsid w:val="0061562B"/>
    <w:rsid w:val="006157AF"/>
    <w:rsid w:val="006164FC"/>
    <w:rsid w:val="006165AF"/>
    <w:rsid w:val="00616CD4"/>
    <w:rsid w:val="00617366"/>
    <w:rsid w:val="0061747E"/>
    <w:rsid w:val="00617514"/>
    <w:rsid w:val="006179CD"/>
    <w:rsid w:val="00617EFC"/>
    <w:rsid w:val="0062007B"/>
    <w:rsid w:val="0062084A"/>
    <w:rsid w:val="00620D07"/>
    <w:rsid w:val="00620E0F"/>
    <w:rsid w:val="0062107C"/>
    <w:rsid w:val="006212A3"/>
    <w:rsid w:val="00621434"/>
    <w:rsid w:val="006217C5"/>
    <w:rsid w:val="00622051"/>
    <w:rsid w:val="00622060"/>
    <w:rsid w:val="0062228A"/>
    <w:rsid w:val="0062271C"/>
    <w:rsid w:val="00622744"/>
    <w:rsid w:val="00622EC1"/>
    <w:rsid w:val="006238C8"/>
    <w:rsid w:val="006239ED"/>
    <w:rsid w:val="00623C9E"/>
    <w:rsid w:val="00624554"/>
    <w:rsid w:val="00625D06"/>
    <w:rsid w:val="00625EBB"/>
    <w:rsid w:val="006262CA"/>
    <w:rsid w:val="006268CD"/>
    <w:rsid w:val="00626E1D"/>
    <w:rsid w:val="00627003"/>
    <w:rsid w:val="00627798"/>
    <w:rsid w:val="006278E2"/>
    <w:rsid w:val="00627E7F"/>
    <w:rsid w:val="00630156"/>
    <w:rsid w:val="006303C5"/>
    <w:rsid w:val="006304F7"/>
    <w:rsid w:val="006306C5"/>
    <w:rsid w:val="00630AC9"/>
    <w:rsid w:val="00630EC6"/>
    <w:rsid w:val="00631335"/>
    <w:rsid w:val="00631984"/>
    <w:rsid w:val="00631B6E"/>
    <w:rsid w:val="00631C0F"/>
    <w:rsid w:val="00633A71"/>
    <w:rsid w:val="00633D6C"/>
    <w:rsid w:val="00633FCB"/>
    <w:rsid w:val="00634424"/>
    <w:rsid w:val="00634B96"/>
    <w:rsid w:val="00634ED9"/>
    <w:rsid w:val="00635DDC"/>
    <w:rsid w:val="0063629C"/>
    <w:rsid w:val="006363A9"/>
    <w:rsid w:val="0063654A"/>
    <w:rsid w:val="006366DF"/>
    <w:rsid w:val="00637461"/>
    <w:rsid w:val="00637510"/>
    <w:rsid w:val="006377D5"/>
    <w:rsid w:val="00637D02"/>
    <w:rsid w:val="00640090"/>
    <w:rsid w:val="00640399"/>
    <w:rsid w:val="00640F65"/>
    <w:rsid w:val="00640FA5"/>
    <w:rsid w:val="006430A8"/>
    <w:rsid w:val="00643554"/>
    <w:rsid w:val="006436CE"/>
    <w:rsid w:val="006439CB"/>
    <w:rsid w:val="006446CF"/>
    <w:rsid w:val="00644EC5"/>
    <w:rsid w:val="006452F6"/>
    <w:rsid w:val="00645843"/>
    <w:rsid w:val="00645AFC"/>
    <w:rsid w:val="0064660F"/>
    <w:rsid w:val="00646DC3"/>
    <w:rsid w:val="00646E74"/>
    <w:rsid w:val="00647D38"/>
    <w:rsid w:val="00647D95"/>
    <w:rsid w:val="00647FDD"/>
    <w:rsid w:val="0065013F"/>
    <w:rsid w:val="006504AD"/>
    <w:rsid w:val="006504EE"/>
    <w:rsid w:val="0065064E"/>
    <w:rsid w:val="00650C8A"/>
    <w:rsid w:val="00650DD7"/>
    <w:rsid w:val="0065131D"/>
    <w:rsid w:val="00651B33"/>
    <w:rsid w:val="00651F28"/>
    <w:rsid w:val="0065273A"/>
    <w:rsid w:val="006533AC"/>
    <w:rsid w:val="006535C3"/>
    <w:rsid w:val="00653E32"/>
    <w:rsid w:val="00654384"/>
    <w:rsid w:val="00654DCD"/>
    <w:rsid w:val="00655177"/>
    <w:rsid w:val="00655346"/>
    <w:rsid w:val="0065608A"/>
    <w:rsid w:val="00656279"/>
    <w:rsid w:val="006568F5"/>
    <w:rsid w:val="00656A2E"/>
    <w:rsid w:val="00656A42"/>
    <w:rsid w:val="00656F88"/>
    <w:rsid w:val="0065732B"/>
    <w:rsid w:val="0065772E"/>
    <w:rsid w:val="00657CF3"/>
    <w:rsid w:val="00660C1D"/>
    <w:rsid w:val="00661B39"/>
    <w:rsid w:val="00661C2A"/>
    <w:rsid w:val="00661CBA"/>
    <w:rsid w:val="00661EF2"/>
    <w:rsid w:val="00662016"/>
    <w:rsid w:val="00662A3E"/>
    <w:rsid w:val="00662E6D"/>
    <w:rsid w:val="00662EFE"/>
    <w:rsid w:val="0066362E"/>
    <w:rsid w:val="00663A1F"/>
    <w:rsid w:val="00663C90"/>
    <w:rsid w:val="00663F37"/>
    <w:rsid w:val="00664386"/>
    <w:rsid w:val="006644CC"/>
    <w:rsid w:val="0066462A"/>
    <w:rsid w:val="00664711"/>
    <w:rsid w:val="00664769"/>
    <w:rsid w:val="00664A5C"/>
    <w:rsid w:val="00665368"/>
    <w:rsid w:val="0066598A"/>
    <w:rsid w:val="006678BB"/>
    <w:rsid w:val="00667B8A"/>
    <w:rsid w:val="0067048E"/>
    <w:rsid w:val="00671258"/>
    <w:rsid w:val="00671419"/>
    <w:rsid w:val="00671506"/>
    <w:rsid w:val="0067167E"/>
    <w:rsid w:val="00671CFF"/>
    <w:rsid w:val="00671F4A"/>
    <w:rsid w:val="006721E2"/>
    <w:rsid w:val="006722C4"/>
    <w:rsid w:val="0067305A"/>
    <w:rsid w:val="006732FE"/>
    <w:rsid w:val="006737B4"/>
    <w:rsid w:val="006738AB"/>
    <w:rsid w:val="00673AD7"/>
    <w:rsid w:val="0067429A"/>
    <w:rsid w:val="006748A9"/>
    <w:rsid w:val="00674B8D"/>
    <w:rsid w:val="00674D5F"/>
    <w:rsid w:val="00675C76"/>
    <w:rsid w:val="006763D9"/>
    <w:rsid w:val="00676C1F"/>
    <w:rsid w:val="00676F2D"/>
    <w:rsid w:val="0067714A"/>
    <w:rsid w:val="00677190"/>
    <w:rsid w:val="00677499"/>
    <w:rsid w:val="00677E4E"/>
    <w:rsid w:val="00677E8A"/>
    <w:rsid w:val="006802CF"/>
    <w:rsid w:val="00680643"/>
    <w:rsid w:val="006806E9"/>
    <w:rsid w:val="00680A81"/>
    <w:rsid w:val="00680B25"/>
    <w:rsid w:val="00681329"/>
    <w:rsid w:val="0068218E"/>
    <w:rsid w:val="00682661"/>
    <w:rsid w:val="006829F4"/>
    <w:rsid w:val="00682E18"/>
    <w:rsid w:val="00683693"/>
    <w:rsid w:val="0068370E"/>
    <w:rsid w:val="00683D87"/>
    <w:rsid w:val="0068471B"/>
    <w:rsid w:val="00685027"/>
    <w:rsid w:val="006856E5"/>
    <w:rsid w:val="0068571E"/>
    <w:rsid w:val="00685A9D"/>
    <w:rsid w:val="00685C36"/>
    <w:rsid w:val="00685F95"/>
    <w:rsid w:val="00686243"/>
    <w:rsid w:val="00686744"/>
    <w:rsid w:val="00686ADF"/>
    <w:rsid w:val="00686F02"/>
    <w:rsid w:val="00687198"/>
    <w:rsid w:val="006900E8"/>
    <w:rsid w:val="006901B9"/>
    <w:rsid w:val="006905B0"/>
    <w:rsid w:val="00690961"/>
    <w:rsid w:val="00691B01"/>
    <w:rsid w:val="00691DFD"/>
    <w:rsid w:val="0069221A"/>
    <w:rsid w:val="00692273"/>
    <w:rsid w:val="00692D94"/>
    <w:rsid w:val="0069376D"/>
    <w:rsid w:val="00693A00"/>
    <w:rsid w:val="00695B1C"/>
    <w:rsid w:val="006962F4"/>
    <w:rsid w:val="006971B0"/>
    <w:rsid w:val="006A02D1"/>
    <w:rsid w:val="006A05A4"/>
    <w:rsid w:val="006A0D54"/>
    <w:rsid w:val="006A141D"/>
    <w:rsid w:val="006A17C7"/>
    <w:rsid w:val="006A2684"/>
    <w:rsid w:val="006A2C52"/>
    <w:rsid w:val="006A37FE"/>
    <w:rsid w:val="006A3913"/>
    <w:rsid w:val="006A3EF0"/>
    <w:rsid w:val="006A4916"/>
    <w:rsid w:val="006A4EAB"/>
    <w:rsid w:val="006A50B7"/>
    <w:rsid w:val="006A514E"/>
    <w:rsid w:val="006A564A"/>
    <w:rsid w:val="006A57B7"/>
    <w:rsid w:val="006A6655"/>
    <w:rsid w:val="006A6716"/>
    <w:rsid w:val="006A699A"/>
    <w:rsid w:val="006A6F12"/>
    <w:rsid w:val="006A6FB8"/>
    <w:rsid w:val="006A73F4"/>
    <w:rsid w:val="006A761A"/>
    <w:rsid w:val="006A7753"/>
    <w:rsid w:val="006A7D16"/>
    <w:rsid w:val="006B0C1E"/>
    <w:rsid w:val="006B0DC1"/>
    <w:rsid w:val="006B100F"/>
    <w:rsid w:val="006B39A2"/>
    <w:rsid w:val="006B3B25"/>
    <w:rsid w:val="006B52CE"/>
    <w:rsid w:val="006B55DB"/>
    <w:rsid w:val="006B584F"/>
    <w:rsid w:val="006B58DA"/>
    <w:rsid w:val="006B6A68"/>
    <w:rsid w:val="006B6E65"/>
    <w:rsid w:val="006B79D5"/>
    <w:rsid w:val="006B7ADF"/>
    <w:rsid w:val="006C01A9"/>
    <w:rsid w:val="006C143A"/>
    <w:rsid w:val="006C152A"/>
    <w:rsid w:val="006C1B67"/>
    <w:rsid w:val="006C21DF"/>
    <w:rsid w:val="006C2305"/>
    <w:rsid w:val="006C2627"/>
    <w:rsid w:val="006C2E00"/>
    <w:rsid w:val="006C4131"/>
    <w:rsid w:val="006C4210"/>
    <w:rsid w:val="006C4462"/>
    <w:rsid w:val="006C457D"/>
    <w:rsid w:val="006C4DC2"/>
    <w:rsid w:val="006C5090"/>
    <w:rsid w:val="006C5255"/>
    <w:rsid w:val="006C5443"/>
    <w:rsid w:val="006C5B05"/>
    <w:rsid w:val="006C5B6C"/>
    <w:rsid w:val="006C5EE1"/>
    <w:rsid w:val="006C6957"/>
    <w:rsid w:val="006C69E6"/>
    <w:rsid w:val="006C6E03"/>
    <w:rsid w:val="006C7406"/>
    <w:rsid w:val="006C750A"/>
    <w:rsid w:val="006C7750"/>
    <w:rsid w:val="006C7BCC"/>
    <w:rsid w:val="006D01D8"/>
    <w:rsid w:val="006D0C5D"/>
    <w:rsid w:val="006D1724"/>
    <w:rsid w:val="006D1869"/>
    <w:rsid w:val="006D19D9"/>
    <w:rsid w:val="006D19E4"/>
    <w:rsid w:val="006D1C9D"/>
    <w:rsid w:val="006D234C"/>
    <w:rsid w:val="006D23F9"/>
    <w:rsid w:val="006D2761"/>
    <w:rsid w:val="006D2BDF"/>
    <w:rsid w:val="006D3636"/>
    <w:rsid w:val="006D37C0"/>
    <w:rsid w:val="006D4844"/>
    <w:rsid w:val="006D4F6C"/>
    <w:rsid w:val="006D53B7"/>
    <w:rsid w:val="006D5A00"/>
    <w:rsid w:val="006D5A74"/>
    <w:rsid w:val="006D5A84"/>
    <w:rsid w:val="006D5D91"/>
    <w:rsid w:val="006D70B4"/>
    <w:rsid w:val="006E0A7C"/>
    <w:rsid w:val="006E2002"/>
    <w:rsid w:val="006E2084"/>
    <w:rsid w:val="006E296B"/>
    <w:rsid w:val="006E2EE9"/>
    <w:rsid w:val="006E2F7E"/>
    <w:rsid w:val="006E300E"/>
    <w:rsid w:val="006E3458"/>
    <w:rsid w:val="006E358A"/>
    <w:rsid w:val="006E35A4"/>
    <w:rsid w:val="006E37E2"/>
    <w:rsid w:val="006E4968"/>
    <w:rsid w:val="006E53FA"/>
    <w:rsid w:val="006E5596"/>
    <w:rsid w:val="006E5749"/>
    <w:rsid w:val="006E57CE"/>
    <w:rsid w:val="006E593F"/>
    <w:rsid w:val="006E60D4"/>
    <w:rsid w:val="006E6472"/>
    <w:rsid w:val="006E67C3"/>
    <w:rsid w:val="006E681D"/>
    <w:rsid w:val="006E696D"/>
    <w:rsid w:val="006E6BCC"/>
    <w:rsid w:val="006E7A35"/>
    <w:rsid w:val="006F0125"/>
    <w:rsid w:val="006F05A7"/>
    <w:rsid w:val="006F0879"/>
    <w:rsid w:val="006F0ECE"/>
    <w:rsid w:val="006F14C0"/>
    <w:rsid w:val="006F15B3"/>
    <w:rsid w:val="006F1B8A"/>
    <w:rsid w:val="006F2099"/>
    <w:rsid w:val="006F23A3"/>
    <w:rsid w:val="006F319E"/>
    <w:rsid w:val="006F387E"/>
    <w:rsid w:val="006F3FC5"/>
    <w:rsid w:val="006F45BE"/>
    <w:rsid w:val="006F569C"/>
    <w:rsid w:val="006F5882"/>
    <w:rsid w:val="006F5AF3"/>
    <w:rsid w:val="006F6B3C"/>
    <w:rsid w:val="006F6BB2"/>
    <w:rsid w:val="006F710A"/>
    <w:rsid w:val="006F7E52"/>
    <w:rsid w:val="00700503"/>
    <w:rsid w:val="0070086D"/>
    <w:rsid w:val="00700B5B"/>
    <w:rsid w:val="00700F45"/>
    <w:rsid w:val="00701519"/>
    <w:rsid w:val="007015A1"/>
    <w:rsid w:val="007016F0"/>
    <w:rsid w:val="007017A2"/>
    <w:rsid w:val="00701AD6"/>
    <w:rsid w:val="00701D34"/>
    <w:rsid w:val="00701D7E"/>
    <w:rsid w:val="007029D6"/>
    <w:rsid w:val="00702A24"/>
    <w:rsid w:val="00703036"/>
    <w:rsid w:val="0070383F"/>
    <w:rsid w:val="00703CBD"/>
    <w:rsid w:val="00704639"/>
    <w:rsid w:val="00704AED"/>
    <w:rsid w:val="00705952"/>
    <w:rsid w:val="00705B83"/>
    <w:rsid w:val="00705D47"/>
    <w:rsid w:val="00706233"/>
    <w:rsid w:val="00706519"/>
    <w:rsid w:val="0070682A"/>
    <w:rsid w:val="00706CA5"/>
    <w:rsid w:val="007074DD"/>
    <w:rsid w:val="00707C4D"/>
    <w:rsid w:val="00707C82"/>
    <w:rsid w:val="00710106"/>
    <w:rsid w:val="0071031C"/>
    <w:rsid w:val="007105AB"/>
    <w:rsid w:val="00710654"/>
    <w:rsid w:val="00710A32"/>
    <w:rsid w:val="00710EEA"/>
    <w:rsid w:val="00711EA0"/>
    <w:rsid w:val="007125DA"/>
    <w:rsid w:val="007125DE"/>
    <w:rsid w:val="007126FD"/>
    <w:rsid w:val="007129B5"/>
    <w:rsid w:val="00712CC3"/>
    <w:rsid w:val="00712DEC"/>
    <w:rsid w:val="00713073"/>
    <w:rsid w:val="007131F8"/>
    <w:rsid w:val="00713645"/>
    <w:rsid w:val="00713830"/>
    <w:rsid w:val="007138C8"/>
    <w:rsid w:val="00713DA3"/>
    <w:rsid w:val="00713F3D"/>
    <w:rsid w:val="007140FD"/>
    <w:rsid w:val="007146A6"/>
    <w:rsid w:val="00714C72"/>
    <w:rsid w:val="007156DF"/>
    <w:rsid w:val="007157AC"/>
    <w:rsid w:val="00715958"/>
    <w:rsid w:val="00715FC4"/>
    <w:rsid w:val="007160FC"/>
    <w:rsid w:val="0071659E"/>
    <w:rsid w:val="00716826"/>
    <w:rsid w:val="00716892"/>
    <w:rsid w:val="00716BF5"/>
    <w:rsid w:val="00717A73"/>
    <w:rsid w:val="00720320"/>
    <w:rsid w:val="007208D7"/>
    <w:rsid w:val="00721153"/>
    <w:rsid w:val="007211A9"/>
    <w:rsid w:val="007215DD"/>
    <w:rsid w:val="0072219F"/>
    <w:rsid w:val="00722BD2"/>
    <w:rsid w:val="00722D53"/>
    <w:rsid w:val="00722D76"/>
    <w:rsid w:val="0072325A"/>
    <w:rsid w:val="00723826"/>
    <w:rsid w:val="00723C39"/>
    <w:rsid w:val="007240FD"/>
    <w:rsid w:val="007245D7"/>
    <w:rsid w:val="00724807"/>
    <w:rsid w:val="00724B00"/>
    <w:rsid w:val="007253F6"/>
    <w:rsid w:val="007255CF"/>
    <w:rsid w:val="00725B41"/>
    <w:rsid w:val="0072620B"/>
    <w:rsid w:val="00726691"/>
    <w:rsid w:val="0072690D"/>
    <w:rsid w:val="00726B5D"/>
    <w:rsid w:val="00726CA5"/>
    <w:rsid w:val="007277BA"/>
    <w:rsid w:val="0072782D"/>
    <w:rsid w:val="007301B0"/>
    <w:rsid w:val="007304B1"/>
    <w:rsid w:val="007309E2"/>
    <w:rsid w:val="007316FD"/>
    <w:rsid w:val="007318FE"/>
    <w:rsid w:val="00731BA4"/>
    <w:rsid w:val="00731EF5"/>
    <w:rsid w:val="00731FAE"/>
    <w:rsid w:val="007327D8"/>
    <w:rsid w:val="00732BB7"/>
    <w:rsid w:val="00732DDC"/>
    <w:rsid w:val="00733282"/>
    <w:rsid w:val="007337EC"/>
    <w:rsid w:val="00733910"/>
    <w:rsid w:val="00733953"/>
    <w:rsid w:val="00734A66"/>
    <w:rsid w:val="00734D6D"/>
    <w:rsid w:val="00734E65"/>
    <w:rsid w:val="00734F30"/>
    <w:rsid w:val="00735BC6"/>
    <w:rsid w:val="007361EF"/>
    <w:rsid w:val="00736471"/>
    <w:rsid w:val="00736725"/>
    <w:rsid w:val="00736EA5"/>
    <w:rsid w:val="00737000"/>
    <w:rsid w:val="00737003"/>
    <w:rsid w:val="007371EC"/>
    <w:rsid w:val="00737314"/>
    <w:rsid w:val="007374ED"/>
    <w:rsid w:val="007376F5"/>
    <w:rsid w:val="007378FC"/>
    <w:rsid w:val="00737A6E"/>
    <w:rsid w:val="00737CE6"/>
    <w:rsid w:val="00740872"/>
    <w:rsid w:val="00741206"/>
    <w:rsid w:val="00742ABD"/>
    <w:rsid w:val="007430CE"/>
    <w:rsid w:val="00744071"/>
    <w:rsid w:val="007440B3"/>
    <w:rsid w:val="00744122"/>
    <w:rsid w:val="007441D4"/>
    <w:rsid w:val="00744343"/>
    <w:rsid w:val="007449CE"/>
    <w:rsid w:val="00744EB0"/>
    <w:rsid w:val="0074516B"/>
    <w:rsid w:val="0074549D"/>
    <w:rsid w:val="00745825"/>
    <w:rsid w:val="00745848"/>
    <w:rsid w:val="00746829"/>
    <w:rsid w:val="00746C02"/>
    <w:rsid w:val="00747357"/>
    <w:rsid w:val="00747620"/>
    <w:rsid w:val="00747843"/>
    <w:rsid w:val="00747CD9"/>
    <w:rsid w:val="00747EEB"/>
    <w:rsid w:val="00750265"/>
    <w:rsid w:val="0075071A"/>
    <w:rsid w:val="00751640"/>
    <w:rsid w:val="00752A36"/>
    <w:rsid w:val="0075338C"/>
    <w:rsid w:val="007533FC"/>
    <w:rsid w:val="007534CD"/>
    <w:rsid w:val="00753EA6"/>
    <w:rsid w:val="00753F3E"/>
    <w:rsid w:val="00754299"/>
    <w:rsid w:val="0075458A"/>
    <w:rsid w:val="0075462D"/>
    <w:rsid w:val="00754D69"/>
    <w:rsid w:val="0075599C"/>
    <w:rsid w:val="00756413"/>
    <w:rsid w:val="00756B34"/>
    <w:rsid w:val="00756D14"/>
    <w:rsid w:val="00756F07"/>
    <w:rsid w:val="0075735F"/>
    <w:rsid w:val="007579C1"/>
    <w:rsid w:val="007579F9"/>
    <w:rsid w:val="00757A24"/>
    <w:rsid w:val="00757E4A"/>
    <w:rsid w:val="00760292"/>
    <w:rsid w:val="00760534"/>
    <w:rsid w:val="0076065D"/>
    <w:rsid w:val="007606E1"/>
    <w:rsid w:val="00761087"/>
    <w:rsid w:val="007610EE"/>
    <w:rsid w:val="007610EF"/>
    <w:rsid w:val="00762238"/>
    <w:rsid w:val="00762B14"/>
    <w:rsid w:val="0076343A"/>
    <w:rsid w:val="0076381D"/>
    <w:rsid w:val="00764410"/>
    <w:rsid w:val="00764707"/>
    <w:rsid w:val="00764AC9"/>
    <w:rsid w:val="00764E84"/>
    <w:rsid w:val="00764FCD"/>
    <w:rsid w:val="0076566B"/>
    <w:rsid w:val="00765879"/>
    <w:rsid w:val="007658EC"/>
    <w:rsid w:val="00765C34"/>
    <w:rsid w:val="00765F5D"/>
    <w:rsid w:val="007667EF"/>
    <w:rsid w:val="00766AF0"/>
    <w:rsid w:val="00766E06"/>
    <w:rsid w:val="00767894"/>
    <w:rsid w:val="00767B4B"/>
    <w:rsid w:val="007701AF"/>
    <w:rsid w:val="007704B6"/>
    <w:rsid w:val="0077125F"/>
    <w:rsid w:val="00771ECD"/>
    <w:rsid w:val="00772968"/>
    <w:rsid w:val="00772991"/>
    <w:rsid w:val="00772D88"/>
    <w:rsid w:val="00773008"/>
    <w:rsid w:val="007743E6"/>
    <w:rsid w:val="00774DE0"/>
    <w:rsid w:val="0077588C"/>
    <w:rsid w:val="00775A78"/>
    <w:rsid w:val="00776586"/>
    <w:rsid w:val="00776DBE"/>
    <w:rsid w:val="00776FA5"/>
    <w:rsid w:val="007772BD"/>
    <w:rsid w:val="00777795"/>
    <w:rsid w:val="00777807"/>
    <w:rsid w:val="0077785B"/>
    <w:rsid w:val="00780684"/>
    <w:rsid w:val="007807D9"/>
    <w:rsid w:val="00781B42"/>
    <w:rsid w:val="00781CC9"/>
    <w:rsid w:val="00781EDE"/>
    <w:rsid w:val="0078221F"/>
    <w:rsid w:val="0078239C"/>
    <w:rsid w:val="00783314"/>
    <w:rsid w:val="00783378"/>
    <w:rsid w:val="00783C4D"/>
    <w:rsid w:val="00783DFC"/>
    <w:rsid w:val="00784A00"/>
    <w:rsid w:val="00784F92"/>
    <w:rsid w:val="00785D40"/>
    <w:rsid w:val="0078666E"/>
    <w:rsid w:val="007869B2"/>
    <w:rsid w:val="00786E00"/>
    <w:rsid w:val="007873C9"/>
    <w:rsid w:val="0078755D"/>
    <w:rsid w:val="00787813"/>
    <w:rsid w:val="00787BA3"/>
    <w:rsid w:val="00790179"/>
    <w:rsid w:val="00790568"/>
    <w:rsid w:val="00790895"/>
    <w:rsid w:val="00790CA2"/>
    <w:rsid w:val="00790D54"/>
    <w:rsid w:val="00790DA4"/>
    <w:rsid w:val="00790DD6"/>
    <w:rsid w:val="00790E8D"/>
    <w:rsid w:val="00791193"/>
    <w:rsid w:val="00791302"/>
    <w:rsid w:val="00791775"/>
    <w:rsid w:val="0079191E"/>
    <w:rsid w:val="00791A10"/>
    <w:rsid w:val="00791A32"/>
    <w:rsid w:val="00792361"/>
    <w:rsid w:val="0079286A"/>
    <w:rsid w:val="00792AEC"/>
    <w:rsid w:val="00792DC4"/>
    <w:rsid w:val="007934DD"/>
    <w:rsid w:val="00793E83"/>
    <w:rsid w:val="0079404B"/>
    <w:rsid w:val="00794572"/>
    <w:rsid w:val="007946EE"/>
    <w:rsid w:val="0079488C"/>
    <w:rsid w:val="00794A16"/>
    <w:rsid w:val="00794A7F"/>
    <w:rsid w:val="007952A0"/>
    <w:rsid w:val="007954EB"/>
    <w:rsid w:val="00795646"/>
    <w:rsid w:val="00795D39"/>
    <w:rsid w:val="00795F43"/>
    <w:rsid w:val="00796178"/>
    <w:rsid w:val="007965FA"/>
    <w:rsid w:val="00796887"/>
    <w:rsid w:val="00796BD2"/>
    <w:rsid w:val="00796F85"/>
    <w:rsid w:val="007971F3"/>
    <w:rsid w:val="00797A6D"/>
    <w:rsid w:val="00797EEF"/>
    <w:rsid w:val="007A0992"/>
    <w:rsid w:val="007A1467"/>
    <w:rsid w:val="007A14D0"/>
    <w:rsid w:val="007A1796"/>
    <w:rsid w:val="007A1AA4"/>
    <w:rsid w:val="007A1AD9"/>
    <w:rsid w:val="007A1BFC"/>
    <w:rsid w:val="007A2380"/>
    <w:rsid w:val="007A25E3"/>
    <w:rsid w:val="007A2AB3"/>
    <w:rsid w:val="007A2AB9"/>
    <w:rsid w:val="007A4810"/>
    <w:rsid w:val="007A4CFC"/>
    <w:rsid w:val="007A4E75"/>
    <w:rsid w:val="007A5435"/>
    <w:rsid w:val="007A62DA"/>
    <w:rsid w:val="007A6BFA"/>
    <w:rsid w:val="007A6D1A"/>
    <w:rsid w:val="007A7C6A"/>
    <w:rsid w:val="007A7EC5"/>
    <w:rsid w:val="007B0122"/>
    <w:rsid w:val="007B05B3"/>
    <w:rsid w:val="007B0B4C"/>
    <w:rsid w:val="007B10D7"/>
    <w:rsid w:val="007B1BD3"/>
    <w:rsid w:val="007B21B3"/>
    <w:rsid w:val="007B21D5"/>
    <w:rsid w:val="007B268E"/>
    <w:rsid w:val="007B2747"/>
    <w:rsid w:val="007B2A75"/>
    <w:rsid w:val="007B2D64"/>
    <w:rsid w:val="007B3021"/>
    <w:rsid w:val="007B388E"/>
    <w:rsid w:val="007B38D2"/>
    <w:rsid w:val="007B42B2"/>
    <w:rsid w:val="007B67D7"/>
    <w:rsid w:val="007B6CD8"/>
    <w:rsid w:val="007B6CFA"/>
    <w:rsid w:val="007B6FC3"/>
    <w:rsid w:val="007B7E53"/>
    <w:rsid w:val="007C005E"/>
    <w:rsid w:val="007C018E"/>
    <w:rsid w:val="007C0E48"/>
    <w:rsid w:val="007C0EDE"/>
    <w:rsid w:val="007C133B"/>
    <w:rsid w:val="007C14E8"/>
    <w:rsid w:val="007C184D"/>
    <w:rsid w:val="007C339D"/>
    <w:rsid w:val="007C3720"/>
    <w:rsid w:val="007C3920"/>
    <w:rsid w:val="007C3987"/>
    <w:rsid w:val="007C3F9C"/>
    <w:rsid w:val="007C3FB8"/>
    <w:rsid w:val="007C40CC"/>
    <w:rsid w:val="007C4637"/>
    <w:rsid w:val="007C47B4"/>
    <w:rsid w:val="007C4AAC"/>
    <w:rsid w:val="007C51FE"/>
    <w:rsid w:val="007C5233"/>
    <w:rsid w:val="007C5529"/>
    <w:rsid w:val="007C5789"/>
    <w:rsid w:val="007C5BE3"/>
    <w:rsid w:val="007C5D2C"/>
    <w:rsid w:val="007C5F25"/>
    <w:rsid w:val="007C6432"/>
    <w:rsid w:val="007C6A01"/>
    <w:rsid w:val="007C6AD1"/>
    <w:rsid w:val="007C6E08"/>
    <w:rsid w:val="007C7438"/>
    <w:rsid w:val="007C7A12"/>
    <w:rsid w:val="007C7A34"/>
    <w:rsid w:val="007C7BD6"/>
    <w:rsid w:val="007C7C14"/>
    <w:rsid w:val="007C7E77"/>
    <w:rsid w:val="007C7F78"/>
    <w:rsid w:val="007D01C5"/>
    <w:rsid w:val="007D055A"/>
    <w:rsid w:val="007D06A1"/>
    <w:rsid w:val="007D0D37"/>
    <w:rsid w:val="007D1025"/>
    <w:rsid w:val="007D143E"/>
    <w:rsid w:val="007D14A1"/>
    <w:rsid w:val="007D24D1"/>
    <w:rsid w:val="007D25A4"/>
    <w:rsid w:val="007D2793"/>
    <w:rsid w:val="007D2CCA"/>
    <w:rsid w:val="007D2DF7"/>
    <w:rsid w:val="007D2EC4"/>
    <w:rsid w:val="007D30E3"/>
    <w:rsid w:val="007D3E73"/>
    <w:rsid w:val="007D4202"/>
    <w:rsid w:val="007D42C9"/>
    <w:rsid w:val="007D448D"/>
    <w:rsid w:val="007D44EF"/>
    <w:rsid w:val="007D479B"/>
    <w:rsid w:val="007D4CD2"/>
    <w:rsid w:val="007D5D98"/>
    <w:rsid w:val="007D5E80"/>
    <w:rsid w:val="007D5F0C"/>
    <w:rsid w:val="007D63B2"/>
    <w:rsid w:val="007D6539"/>
    <w:rsid w:val="007D6FC0"/>
    <w:rsid w:val="007D7342"/>
    <w:rsid w:val="007D766F"/>
    <w:rsid w:val="007E11E8"/>
    <w:rsid w:val="007E11F7"/>
    <w:rsid w:val="007E17A5"/>
    <w:rsid w:val="007E1B24"/>
    <w:rsid w:val="007E3633"/>
    <w:rsid w:val="007E3D09"/>
    <w:rsid w:val="007E411C"/>
    <w:rsid w:val="007E49B0"/>
    <w:rsid w:val="007E4AAE"/>
    <w:rsid w:val="007E4ED2"/>
    <w:rsid w:val="007E5009"/>
    <w:rsid w:val="007E56D7"/>
    <w:rsid w:val="007E5B3C"/>
    <w:rsid w:val="007E6008"/>
    <w:rsid w:val="007E633C"/>
    <w:rsid w:val="007E6427"/>
    <w:rsid w:val="007E677D"/>
    <w:rsid w:val="007E6CA5"/>
    <w:rsid w:val="007F0483"/>
    <w:rsid w:val="007F049D"/>
    <w:rsid w:val="007F084B"/>
    <w:rsid w:val="007F0BEB"/>
    <w:rsid w:val="007F0DC6"/>
    <w:rsid w:val="007F0DCF"/>
    <w:rsid w:val="007F114A"/>
    <w:rsid w:val="007F1165"/>
    <w:rsid w:val="007F29F8"/>
    <w:rsid w:val="007F2C48"/>
    <w:rsid w:val="007F358E"/>
    <w:rsid w:val="007F38A5"/>
    <w:rsid w:val="007F3C2F"/>
    <w:rsid w:val="007F3FA9"/>
    <w:rsid w:val="007F4217"/>
    <w:rsid w:val="007F48DF"/>
    <w:rsid w:val="007F515E"/>
    <w:rsid w:val="007F5602"/>
    <w:rsid w:val="007F5CBD"/>
    <w:rsid w:val="007F6309"/>
    <w:rsid w:val="007F6730"/>
    <w:rsid w:val="007F6B67"/>
    <w:rsid w:val="007F74A7"/>
    <w:rsid w:val="007F7556"/>
    <w:rsid w:val="007F7637"/>
    <w:rsid w:val="007F7982"/>
    <w:rsid w:val="007F7FC5"/>
    <w:rsid w:val="0080014B"/>
    <w:rsid w:val="00800546"/>
    <w:rsid w:val="00801161"/>
    <w:rsid w:val="00801343"/>
    <w:rsid w:val="008023DD"/>
    <w:rsid w:val="0080302F"/>
    <w:rsid w:val="008039F4"/>
    <w:rsid w:val="008041DC"/>
    <w:rsid w:val="00804248"/>
    <w:rsid w:val="008047A9"/>
    <w:rsid w:val="00804A51"/>
    <w:rsid w:val="00804C6A"/>
    <w:rsid w:val="00805098"/>
    <w:rsid w:val="00806105"/>
    <w:rsid w:val="00806EA2"/>
    <w:rsid w:val="00806ECD"/>
    <w:rsid w:val="00807089"/>
    <w:rsid w:val="00807136"/>
    <w:rsid w:val="0080799A"/>
    <w:rsid w:val="00807C2B"/>
    <w:rsid w:val="008101AB"/>
    <w:rsid w:val="0081021D"/>
    <w:rsid w:val="008102EB"/>
    <w:rsid w:val="00810A80"/>
    <w:rsid w:val="00810E7F"/>
    <w:rsid w:val="008112F2"/>
    <w:rsid w:val="00811379"/>
    <w:rsid w:val="008119B3"/>
    <w:rsid w:val="00811C9D"/>
    <w:rsid w:val="0081222A"/>
    <w:rsid w:val="00813356"/>
    <w:rsid w:val="00813541"/>
    <w:rsid w:val="0081393D"/>
    <w:rsid w:val="00814315"/>
    <w:rsid w:val="008149BF"/>
    <w:rsid w:val="008153DE"/>
    <w:rsid w:val="00816725"/>
    <w:rsid w:val="00816809"/>
    <w:rsid w:val="00816AF4"/>
    <w:rsid w:val="00816B46"/>
    <w:rsid w:val="00816CD4"/>
    <w:rsid w:val="0081706F"/>
    <w:rsid w:val="008172AB"/>
    <w:rsid w:val="0081759A"/>
    <w:rsid w:val="0081773F"/>
    <w:rsid w:val="008177A5"/>
    <w:rsid w:val="00817B77"/>
    <w:rsid w:val="00817BFD"/>
    <w:rsid w:val="00817DB4"/>
    <w:rsid w:val="00817E85"/>
    <w:rsid w:val="008212D7"/>
    <w:rsid w:val="0082156D"/>
    <w:rsid w:val="008216F1"/>
    <w:rsid w:val="00821D43"/>
    <w:rsid w:val="00821F34"/>
    <w:rsid w:val="00822653"/>
    <w:rsid w:val="00822822"/>
    <w:rsid w:val="00823240"/>
    <w:rsid w:val="00823288"/>
    <w:rsid w:val="00823426"/>
    <w:rsid w:val="00823904"/>
    <w:rsid w:val="00824364"/>
    <w:rsid w:val="0082440A"/>
    <w:rsid w:val="008246CF"/>
    <w:rsid w:val="00824782"/>
    <w:rsid w:val="00824F3D"/>
    <w:rsid w:val="0082533D"/>
    <w:rsid w:val="00825606"/>
    <w:rsid w:val="008256A8"/>
    <w:rsid w:val="008258E8"/>
    <w:rsid w:val="0082603D"/>
    <w:rsid w:val="0082682B"/>
    <w:rsid w:val="00826D7D"/>
    <w:rsid w:val="00827414"/>
    <w:rsid w:val="0082762D"/>
    <w:rsid w:val="00827D92"/>
    <w:rsid w:val="0083027F"/>
    <w:rsid w:val="0083044E"/>
    <w:rsid w:val="00830554"/>
    <w:rsid w:val="00830622"/>
    <w:rsid w:val="008308D4"/>
    <w:rsid w:val="00831018"/>
    <w:rsid w:val="0083157E"/>
    <w:rsid w:val="00832223"/>
    <w:rsid w:val="00832756"/>
    <w:rsid w:val="00832E15"/>
    <w:rsid w:val="0083315D"/>
    <w:rsid w:val="0083332E"/>
    <w:rsid w:val="008333EC"/>
    <w:rsid w:val="00833B14"/>
    <w:rsid w:val="00833C18"/>
    <w:rsid w:val="00834453"/>
    <w:rsid w:val="00834742"/>
    <w:rsid w:val="00834B9A"/>
    <w:rsid w:val="00834F41"/>
    <w:rsid w:val="00834F5E"/>
    <w:rsid w:val="008352E9"/>
    <w:rsid w:val="00835C79"/>
    <w:rsid w:val="00835D77"/>
    <w:rsid w:val="00835ED9"/>
    <w:rsid w:val="00835F91"/>
    <w:rsid w:val="008365F1"/>
    <w:rsid w:val="00836604"/>
    <w:rsid w:val="00837500"/>
    <w:rsid w:val="00837531"/>
    <w:rsid w:val="00837B43"/>
    <w:rsid w:val="00837D60"/>
    <w:rsid w:val="00840F0C"/>
    <w:rsid w:val="0084167F"/>
    <w:rsid w:val="008418FF"/>
    <w:rsid w:val="00841B4C"/>
    <w:rsid w:val="00841F16"/>
    <w:rsid w:val="00842C3B"/>
    <w:rsid w:val="00843155"/>
    <w:rsid w:val="00843991"/>
    <w:rsid w:val="00843AEE"/>
    <w:rsid w:val="00843CC9"/>
    <w:rsid w:val="00843F9A"/>
    <w:rsid w:val="008449B0"/>
    <w:rsid w:val="0084513C"/>
    <w:rsid w:val="00845580"/>
    <w:rsid w:val="00846519"/>
    <w:rsid w:val="0084674B"/>
    <w:rsid w:val="008467D1"/>
    <w:rsid w:val="00846BC0"/>
    <w:rsid w:val="0084712A"/>
    <w:rsid w:val="00847A81"/>
    <w:rsid w:val="00850143"/>
    <w:rsid w:val="00850414"/>
    <w:rsid w:val="00850A7B"/>
    <w:rsid w:val="00851889"/>
    <w:rsid w:val="00851B01"/>
    <w:rsid w:val="00851C89"/>
    <w:rsid w:val="00852743"/>
    <w:rsid w:val="00852A47"/>
    <w:rsid w:val="00852A59"/>
    <w:rsid w:val="00852F1B"/>
    <w:rsid w:val="00854382"/>
    <w:rsid w:val="008549F1"/>
    <w:rsid w:val="00854A6E"/>
    <w:rsid w:val="00854D0D"/>
    <w:rsid w:val="008557B1"/>
    <w:rsid w:val="00855AB5"/>
    <w:rsid w:val="00855B8E"/>
    <w:rsid w:val="00855BD0"/>
    <w:rsid w:val="00856150"/>
    <w:rsid w:val="00856413"/>
    <w:rsid w:val="00856567"/>
    <w:rsid w:val="00856B14"/>
    <w:rsid w:val="00856F14"/>
    <w:rsid w:val="00857427"/>
    <w:rsid w:val="00857D73"/>
    <w:rsid w:val="00857DA5"/>
    <w:rsid w:val="00857ED3"/>
    <w:rsid w:val="008600C2"/>
    <w:rsid w:val="00860608"/>
    <w:rsid w:val="00860956"/>
    <w:rsid w:val="00860BB7"/>
    <w:rsid w:val="00860E60"/>
    <w:rsid w:val="008611E0"/>
    <w:rsid w:val="00861DFF"/>
    <w:rsid w:val="008620E9"/>
    <w:rsid w:val="008627FF"/>
    <w:rsid w:val="0086345F"/>
    <w:rsid w:val="00863584"/>
    <w:rsid w:val="00863764"/>
    <w:rsid w:val="00863C33"/>
    <w:rsid w:val="00864769"/>
    <w:rsid w:val="00864E04"/>
    <w:rsid w:val="008659FD"/>
    <w:rsid w:val="00865C58"/>
    <w:rsid w:val="00865DCA"/>
    <w:rsid w:val="00865E95"/>
    <w:rsid w:val="0086639A"/>
    <w:rsid w:val="00866830"/>
    <w:rsid w:val="00866AA3"/>
    <w:rsid w:val="00866E90"/>
    <w:rsid w:val="00867739"/>
    <w:rsid w:val="008679C9"/>
    <w:rsid w:val="00867AEA"/>
    <w:rsid w:val="00870852"/>
    <w:rsid w:val="00871174"/>
    <w:rsid w:val="008712A2"/>
    <w:rsid w:val="00872912"/>
    <w:rsid w:val="00873E2A"/>
    <w:rsid w:val="00873F12"/>
    <w:rsid w:val="0087499B"/>
    <w:rsid w:val="00874DE1"/>
    <w:rsid w:val="00874FCB"/>
    <w:rsid w:val="00875147"/>
    <w:rsid w:val="008751BE"/>
    <w:rsid w:val="00875E89"/>
    <w:rsid w:val="0087602E"/>
    <w:rsid w:val="00876039"/>
    <w:rsid w:val="008763EA"/>
    <w:rsid w:val="00876E44"/>
    <w:rsid w:val="00876EDC"/>
    <w:rsid w:val="00877427"/>
    <w:rsid w:val="008802FA"/>
    <w:rsid w:val="00880627"/>
    <w:rsid w:val="00880A02"/>
    <w:rsid w:val="0088213A"/>
    <w:rsid w:val="008821A3"/>
    <w:rsid w:val="008822E5"/>
    <w:rsid w:val="00883095"/>
    <w:rsid w:val="00883AB3"/>
    <w:rsid w:val="00883D82"/>
    <w:rsid w:val="0088412A"/>
    <w:rsid w:val="008846DB"/>
    <w:rsid w:val="00884C78"/>
    <w:rsid w:val="00884C95"/>
    <w:rsid w:val="00884F91"/>
    <w:rsid w:val="008852CB"/>
    <w:rsid w:val="00885580"/>
    <w:rsid w:val="0088576D"/>
    <w:rsid w:val="00886B96"/>
    <w:rsid w:val="00886C08"/>
    <w:rsid w:val="00886CCE"/>
    <w:rsid w:val="00886D4C"/>
    <w:rsid w:val="00887626"/>
    <w:rsid w:val="00887943"/>
    <w:rsid w:val="00887980"/>
    <w:rsid w:val="00890334"/>
    <w:rsid w:val="00890BC2"/>
    <w:rsid w:val="00890FF4"/>
    <w:rsid w:val="0089183B"/>
    <w:rsid w:val="00892228"/>
    <w:rsid w:val="008933F3"/>
    <w:rsid w:val="00893857"/>
    <w:rsid w:val="00893ECB"/>
    <w:rsid w:val="008944AB"/>
    <w:rsid w:val="00894C30"/>
    <w:rsid w:val="00895598"/>
    <w:rsid w:val="00895BC8"/>
    <w:rsid w:val="00896045"/>
    <w:rsid w:val="008969A4"/>
    <w:rsid w:val="00896C2B"/>
    <w:rsid w:val="008971F2"/>
    <w:rsid w:val="00897265"/>
    <w:rsid w:val="008976D9"/>
    <w:rsid w:val="00897760"/>
    <w:rsid w:val="00897A65"/>
    <w:rsid w:val="00897B96"/>
    <w:rsid w:val="00897EDC"/>
    <w:rsid w:val="008A0005"/>
    <w:rsid w:val="008A01AF"/>
    <w:rsid w:val="008A06AA"/>
    <w:rsid w:val="008A1811"/>
    <w:rsid w:val="008A1BF8"/>
    <w:rsid w:val="008A1C82"/>
    <w:rsid w:val="008A1E45"/>
    <w:rsid w:val="008A25CC"/>
    <w:rsid w:val="008A3285"/>
    <w:rsid w:val="008A399E"/>
    <w:rsid w:val="008A4454"/>
    <w:rsid w:val="008A4620"/>
    <w:rsid w:val="008A48FD"/>
    <w:rsid w:val="008A4BB7"/>
    <w:rsid w:val="008A5186"/>
    <w:rsid w:val="008A52AF"/>
    <w:rsid w:val="008A5C93"/>
    <w:rsid w:val="008A5F7D"/>
    <w:rsid w:val="008A5FAA"/>
    <w:rsid w:val="008A5FAB"/>
    <w:rsid w:val="008A6475"/>
    <w:rsid w:val="008A659F"/>
    <w:rsid w:val="008A6D34"/>
    <w:rsid w:val="008A72CB"/>
    <w:rsid w:val="008A785B"/>
    <w:rsid w:val="008A7E06"/>
    <w:rsid w:val="008B097A"/>
    <w:rsid w:val="008B0998"/>
    <w:rsid w:val="008B17A3"/>
    <w:rsid w:val="008B1C91"/>
    <w:rsid w:val="008B20F3"/>
    <w:rsid w:val="008B2E13"/>
    <w:rsid w:val="008B2E67"/>
    <w:rsid w:val="008B3CD2"/>
    <w:rsid w:val="008B4079"/>
    <w:rsid w:val="008B41EA"/>
    <w:rsid w:val="008B4483"/>
    <w:rsid w:val="008B4AC6"/>
    <w:rsid w:val="008B4D00"/>
    <w:rsid w:val="008B5260"/>
    <w:rsid w:val="008B5827"/>
    <w:rsid w:val="008B5AA5"/>
    <w:rsid w:val="008B5BC5"/>
    <w:rsid w:val="008B625D"/>
    <w:rsid w:val="008B67B3"/>
    <w:rsid w:val="008B67C1"/>
    <w:rsid w:val="008B7293"/>
    <w:rsid w:val="008B76C8"/>
    <w:rsid w:val="008B7A06"/>
    <w:rsid w:val="008B7A7B"/>
    <w:rsid w:val="008B7BCC"/>
    <w:rsid w:val="008B7F01"/>
    <w:rsid w:val="008C0063"/>
    <w:rsid w:val="008C00D8"/>
    <w:rsid w:val="008C06E5"/>
    <w:rsid w:val="008C0DD6"/>
    <w:rsid w:val="008C18F8"/>
    <w:rsid w:val="008C1FEA"/>
    <w:rsid w:val="008C2C71"/>
    <w:rsid w:val="008C2F44"/>
    <w:rsid w:val="008C3B92"/>
    <w:rsid w:val="008C4126"/>
    <w:rsid w:val="008C4183"/>
    <w:rsid w:val="008C4C4A"/>
    <w:rsid w:val="008C4CD3"/>
    <w:rsid w:val="008C4D7A"/>
    <w:rsid w:val="008C4DD5"/>
    <w:rsid w:val="008C5A23"/>
    <w:rsid w:val="008C5DBB"/>
    <w:rsid w:val="008C67C8"/>
    <w:rsid w:val="008C6966"/>
    <w:rsid w:val="008C6A23"/>
    <w:rsid w:val="008C72BB"/>
    <w:rsid w:val="008C7485"/>
    <w:rsid w:val="008C77B7"/>
    <w:rsid w:val="008C7AD2"/>
    <w:rsid w:val="008C7C25"/>
    <w:rsid w:val="008C7EE4"/>
    <w:rsid w:val="008D01E6"/>
    <w:rsid w:val="008D01FA"/>
    <w:rsid w:val="008D045B"/>
    <w:rsid w:val="008D068A"/>
    <w:rsid w:val="008D0C6A"/>
    <w:rsid w:val="008D0C73"/>
    <w:rsid w:val="008D12C2"/>
    <w:rsid w:val="008D12E2"/>
    <w:rsid w:val="008D162D"/>
    <w:rsid w:val="008D17B1"/>
    <w:rsid w:val="008D18D7"/>
    <w:rsid w:val="008D1C7F"/>
    <w:rsid w:val="008D208D"/>
    <w:rsid w:val="008D28C1"/>
    <w:rsid w:val="008D2EC7"/>
    <w:rsid w:val="008D33F2"/>
    <w:rsid w:val="008D3CD6"/>
    <w:rsid w:val="008D3EEC"/>
    <w:rsid w:val="008D41CE"/>
    <w:rsid w:val="008D4ABD"/>
    <w:rsid w:val="008D5083"/>
    <w:rsid w:val="008D5633"/>
    <w:rsid w:val="008D5B81"/>
    <w:rsid w:val="008D5B94"/>
    <w:rsid w:val="008D5B99"/>
    <w:rsid w:val="008D604C"/>
    <w:rsid w:val="008D6925"/>
    <w:rsid w:val="008D6943"/>
    <w:rsid w:val="008D6983"/>
    <w:rsid w:val="008D71AE"/>
    <w:rsid w:val="008D7264"/>
    <w:rsid w:val="008D7728"/>
    <w:rsid w:val="008E050D"/>
    <w:rsid w:val="008E0989"/>
    <w:rsid w:val="008E0CBA"/>
    <w:rsid w:val="008E0E6D"/>
    <w:rsid w:val="008E0FAB"/>
    <w:rsid w:val="008E102D"/>
    <w:rsid w:val="008E132B"/>
    <w:rsid w:val="008E1885"/>
    <w:rsid w:val="008E194E"/>
    <w:rsid w:val="008E2041"/>
    <w:rsid w:val="008E2092"/>
    <w:rsid w:val="008E24DF"/>
    <w:rsid w:val="008E2851"/>
    <w:rsid w:val="008E291E"/>
    <w:rsid w:val="008E3093"/>
    <w:rsid w:val="008E3E68"/>
    <w:rsid w:val="008E42AC"/>
    <w:rsid w:val="008E4758"/>
    <w:rsid w:val="008E5D7A"/>
    <w:rsid w:val="008E65AF"/>
    <w:rsid w:val="008E6866"/>
    <w:rsid w:val="008E6A36"/>
    <w:rsid w:val="008E6F26"/>
    <w:rsid w:val="008E780C"/>
    <w:rsid w:val="008E7FFA"/>
    <w:rsid w:val="008F0BF2"/>
    <w:rsid w:val="008F0DBC"/>
    <w:rsid w:val="008F0FFC"/>
    <w:rsid w:val="008F1600"/>
    <w:rsid w:val="008F1AF0"/>
    <w:rsid w:val="008F1C11"/>
    <w:rsid w:val="008F1D79"/>
    <w:rsid w:val="008F276F"/>
    <w:rsid w:val="008F2DD5"/>
    <w:rsid w:val="008F2FA1"/>
    <w:rsid w:val="008F41EF"/>
    <w:rsid w:val="008F4AD1"/>
    <w:rsid w:val="008F4F7E"/>
    <w:rsid w:val="008F5290"/>
    <w:rsid w:val="008F5C0D"/>
    <w:rsid w:val="008F6E0E"/>
    <w:rsid w:val="008F760C"/>
    <w:rsid w:val="008F77B9"/>
    <w:rsid w:val="008F7AC4"/>
    <w:rsid w:val="008F7B00"/>
    <w:rsid w:val="008F7D12"/>
    <w:rsid w:val="0090029F"/>
    <w:rsid w:val="00901BD2"/>
    <w:rsid w:val="00901E11"/>
    <w:rsid w:val="00902668"/>
    <w:rsid w:val="0090324C"/>
    <w:rsid w:val="00903674"/>
    <w:rsid w:val="00904109"/>
    <w:rsid w:val="0090424E"/>
    <w:rsid w:val="00904A25"/>
    <w:rsid w:val="00904D7C"/>
    <w:rsid w:val="00905242"/>
    <w:rsid w:val="00905480"/>
    <w:rsid w:val="00905C65"/>
    <w:rsid w:val="00905E3A"/>
    <w:rsid w:val="009060B1"/>
    <w:rsid w:val="00906121"/>
    <w:rsid w:val="009064A8"/>
    <w:rsid w:val="009067C4"/>
    <w:rsid w:val="00906F67"/>
    <w:rsid w:val="00907001"/>
    <w:rsid w:val="009103D9"/>
    <w:rsid w:val="00910E6C"/>
    <w:rsid w:val="0091163B"/>
    <w:rsid w:val="00911895"/>
    <w:rsid w:val="00911912"/>
    <w:rsid w:val="00911BB7"/>
    <w:rsid w:val="00911D4C"/>
    <w:rsid w:val="00911E46"/>
    <w:rsid w:val="009122D6"/>
    <w:rsid w:val="00912502"/>
    <w:rsid w:val="009129ED"/>
    <w:rsid w:val="00912DB3"/>
    <w:rsid w:val="00912F77"/>
    <w:rsid w:val="00913744"/>
    <w:rsid w:val="009138CE"/>
    <w:rsid w:val="00913977"/>
    <w:rsid w:val="009142A8"/>
    <w:rsid w:val="009144A5"/>
    <w:rsid w:val="00914583"/>
    <w:rsid w:val="00915607"/>
    <w:rsid w:val="00915DD8"/>
    <w:rsid w:val="00916441"/>
    <w:rsid w:val="00916606"/>
    <w:rsid w:val="00917C67"/>
    <w:rsid w:val="00920185"/>
    <w:rsid w:val="009211FF"/>
    <w:rsid w:val="0092275B"/>
    <w:rsid w:val="00922BFC"/>
    <w:rsid w:val="00922C2B"/>
    <w:rsid w:val="00923274"/>
    <w:rsid w:val="00923509"/>
    <w:rsid w:val="00923801"/>
    <w:rsid w:val="0092392B"/>
    <w:rsid w:val="00924E36"/>
    <w:rsid w:val="00925323"/>
    <w:rsid w:val="0092613D"/>
    <w:rsid w:val="009267AE"/>
    <w:rsid w:val="00926BB7"/>
    <w:rsid w:val="00927BB3"/>
    <w:rsid w:val="00927C9C"/>
    <w:rsid w:val="00931144"/>
    <w:rsid w:val="0093134B"/>
    <w:rsid w:val="0093150D"/>
    <w:rsid w:val="00931D6B"/>
    <w:rsid w:val="00931FA1"/>
    <w:rsid w:val="00932536"/>
    <w:rsid w:val="00932A8D"/>
    <w:rsid w:val="00932AB7"/>
    <w:rsid w:val="00932AFA"/>
    <w:rsid w:val="00933236"/>
    <w:rsid w:val="009334FA"/>
    <w:rsid w:val="00933980"/>
    <w:rsid w:val="009339BD"/>
    <w:rsid w:val="009342A2"/>
    <w:rsid w:val="009344D2"/>
    <w:rsid w:val="00934F94"/>
    <w:rsid w:val="0093566D"/>
    <w:rsid w:val="009357DD"/>
    <w:rsid w:val="00935BDA"/>
    <w:rsid w:val="00936453"/>
    <w:rsid w:val="00936DDB"/>
    <w:rsid w:val="00937178"/>
    <w:rsid w:val="00940878"/>
    <w:rsid w:val="00941392"/>
    <w:rsid w:val="00941484"/>
    <w:rsid w:val="0094162C"/>
    <w:rsid w:val="00941646"/>
    <w:rsid w:val="00941710"/>
    <w:rsid w:val="00941ADB"/>
    <w:rsid w:val="00941C4A"/>
    <w:rsid w:val="009425AF"/>
    <w:rsid w:val="009429E6"/>
    <w:rsid w:val="00942B7C"/>
    <w:rsid w:val="00942C43"/>
    <w:rsid w:val="009431D4"/>
    <w:rsid w:val="00943366"/>
    <w:rsid w:val="009434C8"/>
    <w:rsid w:val="00944185"/>
    <w:rsid w:val="009441BC"/>
    <w:rsid w:val="009442D4"/>
    <w:rsid w:val="00944DB9"/>
    <w:rsid w:val="0094631D"/>
    <w:rsid w:val="009463F2"/>
    <w:rsid w:val="00946D64"/>
    <w:rsid w:val="00946E67"/>
    <w:rsid w:val="00947563"/>
    <w:rsid w:val="00947635"/>
    <w:rsid w:val="00950562"/>
    <w:rsid w:val="009514DC"/>
    <w:rsid w:val="0095154E"/>
    <w:rsid w:val="00951D9E"/>
    <w:rsid w:val="0095241B"/>
    <w:rsid w:val="00952560"/>
    <w:rsid w:val="009528DE"/>
    <w:rsid w:val="00952C7C"/>
    <w:rsid w:val="00952F88"/>
    <w:rsid w:val="00952FBF"/>
    <w:rsid w:val="009536CE"/>
    <w:rsid w:val="009539CE"/>
    <w:rsid w:val="00953F63"/>
    <w:rsid w:val="00954448"/>
    <w:rsid w:val="009549AF"/>
    <w:rsid w:val="00955164"/>
    <w:rsid w:val="00955C1D"/>
    <w:rsid w:val="00955CB8"/>
    <w:rsid w:val="009563C1"/>
    <w:rsid w:val="009567CD"/>
    <w:rsid w:val="00956D5A"/>
    <w:rsid w:val="00957335"/>
    <w:rsid w:val="009575C4"/>
    <w:rsid w:val="00957B9E"/>
    <w:rsid w:val="009600DF"/>
    <w:rsid w:val="00960189"/>
    <w:rsid w:val="009603BE"/>
    <w:rsid w:val="00960443"/>
    <w:rsid w:val="00960974"/>
    <w:rsid w:val="00960A10"/>
    <w:rsid w:val="00961B69"/>
    <w:rsid w:val="0096231C"/>
    <w:rsid w:val="009624AB"/>
    <w:rsid w:val="00962DB2"/>
    <w:rsid w:val="00962F2A"/>
    <w:rsid w:val="00962FEA"/>
    <w:rsid w:val="00963D19"/>
    <w:rsid w:val="00964E4E"/>
    <w:rsid w:val="00965D23"/>
    <w:rsid w:val="0096684E"/>
    <w:rsid w:val="00966C02"/>
    <w:rsid w:val="00966C5B"/>
    <w:rsid w:val="00966F46"/>
    <w:rsid w:val="00967502"/>
    <w:rsid w:val="0096783E"/>
    <w:rsid w:val="00967FDB"/>
    <w:rsid w:val="0097055D"/>
    <w:rsid w:val="0097059C"/>
    <w:rsid w:val="00970A9E"/>
    <w:rsid w:val="009713C7"/>
    <w:rsid w:val="00972B2B"/>
    <w:rsid w:val="00972BE0"/>
    <w:rsid w:val="00973564"/>
    <w:rsid w:val="009739A9"/>
    <w:rsid w:val="009739D1"/>
    <w:rsid w:val="00973ABC"/>
    <w:rsid w:val="00973F8D"/>
    <w:rsid w:val="0097476A"/>
    <w:rsid w:val="00974907"/>
    <w:rsid w:val="00974934"/>
    <w:rsid w:val="00974DBB"/>
    <w:rsid w:val="009755D6"/>
    <w:rsid w:val="00975EC8"/>
    <w:rsid w:val="0097661B"/>
    <w:rsid w:val="0097674D"/>
    <w:rsid w:val="00976F86"/>
    <w:rsid w:val="0097735C"/>
    <w:rsid w:val="00977D63"/>
    <w:rsid w:val="00977FBE"/>
    <w:rsid w:val="00980605"/>
    <w:rsid w:val="00980CCA"/>
    <w:rsid w:val="0098158F"/>
    <w:rsid w:val="00981686"/>
    <w:rsid w:val="00981B98"/>
    <w:rsid w:val="00982A36"/>
    <w:rsid w:val="00982A6C"/>
    <w:rsid w:val="00983166"/>
    <w:rsid w:val="009831D0"/>
    <w:rsid w:val="00984126"/>
    <w:rsid w:val="0098417A"/>
    <w:rsid w:val="0098487F"/>
    <w:rsid w:val="00984883"/>
    <w:rsid w:val="00984D19"/>
    <w:rsid w:val="00984DC4"/>
    <w:rsid w:val="00984FBB"/>
    <w:rsid w:val="0098542C"/>
    <w:rsid w:val="00985A02"/>
    <w:rsid w:val="00985F84"/>
    <w:rsid w:val="00986634"/>
    <w:rsid w:val="009879F2"/>
    <w:rsid w:val="00987BD4"/>
    <w:rsid w:val="009903B9"/>
    <w:rsid w:val="00990522"/>
    <w:rsid w:val="00990F66"/>
    <w:rsid w:val="009910D7"/>
    <w:rsid w:val="009914AA"/>
    <w:rsid w:val="00991D35"/>
    <w:rsid w:val="009933E9"/>
    <w:rsid w:val="00993889"/>
    <w:rsid w:val="00993951"/>
    <w:rsid w:val="00993E64"/>
    <w:rsid w:val="0099448C"/>
    <w:rsid w:val="009948DD"/>
    <w:rsid w:val="00994E4C"/>
    <w:rsid w:val="00995D98"/>
    <w:rsid w:val="0099658F"/>
    <w:rsid w:val="009966E0"/>
    <w:rsid w:val="009967EB"/>
    <w:rsid w:val="00996862"/>
    <w:rsid w:val="0099687F"/>
    <w:rsid w:val="009969FB"/>
    <w:rsid w:val="00996CC7"/>
    <w:rsid w:val="00996FFB"/>
    <w:rsid w:val="009977DC"/>
    <w:rsid w:val="009A01AA"/>
    <w:rsid w:val="009A0888"/>
    <w:rsid w:val="009A0C29"/>
    <w:rsid w:val="009A0F0A"/>
    <w:rsid w:val="009A11F7"/>
    <w:rsid w:val="009A1363"/>
    <w:rsid w:val="009A160A"/>
    <w:rsid w:val="009A18F2"/>
    <w:rsid w:val="009A19D4"/>
    <w:rsid w:val="009A1EE0"/>
    <w:rsid w:val="009A20CF"/>
    <w:rsid w:val="009A2A50"/>
    <w:rsid w:val="009A2CA1"/>
    <w:rsid w:val="009A2E58"/>
    <w:rsid w:val="009A4539"/>
    <w:rsid w:val="009A4C3F"/>
    <w:rsid w:val="009A5680"/>
    <w:rsid w:val="009A6C61"/>
    <w:rsid w:val="009A6D8D"/>
    <w:rsid w:val="009A6ED4"/>
    <w:rsid w:val="009A7265"/>
    <w:rsid w:val="009B03D7"/>
    <w:rsid w:val="009B0687"/>
    <w:rsid w:val="009B07B5"/>
    <w:rsid w:val="009B0917"/>
    <w:rsid w:val="009B0C41"/>
    <w:rsid w:val="009B0E57"/>
    <w:rsid w:val="009B140F"/>
    <w:rsid w:val="009B1C6F"/>
    <w:rsid w:val="009B203C"/>
    <w:rsid w:val="009B31F9"/>
    <w:rsid w:val="009B322E"/>
    <w:rsid w:val="009B3C3C"/>
    <w:rsid w:val="009B4910"/>
    <w:rsid w:val="009B4BA7"/>
    <w:rsid w:val="009B4C77"/>
    <w:rsid w:val="009B50CC"/>
    <w:rsid w:val="009B5894"/>
    <w:rsid w:val="009B5F9C"/>
    <w:rsid w:val="009B61AE"/>
    <w:rsid w:val="009B706D"/>
    <w:rsid w:val="009B7BA4"/>
    <w:rsid w:val="009B7BD1"/>
    <w:rsid w:val="009B7D26"/>
    <w:rsid w:val="009C01D3"/>
    <w:rsid w:val="009C0C80"/>
    <w:rsid w:val="009C1801"/>
    <w:rsid w:val="009C1A8E"/>
    <w:rsid w:val="009C1FF1"/>
    <w:rsid w:val="009C26AA"/>
    <w:rsid w:val="009C2AD1"/>
    <w:rsid w:val="009C30D7"/>
    <w:rsid w:val="009C3FEB"/>
    <w:rsid w:val="009C425F"/>
    <w:rsid w:val="009C4C58"/>
    <w:rsid w:val="009C4FDC"/>
    <w:rsid w:val="009C55A0"/>
    <w:rsid w:val="009C56DF"/>
    <w:rsid w:val="009C584C"/>
    <w:rsid w:val="009C5A49"/>
    <w:rsid w:val="009C5D14"/>
    <w:rsid w:val="009C5E9D"/>
    <w:rsid w:val="009C5F04"/>
    <w:rsid w:val="009C698C"/>
    <w:rsid w:val="009D030A"/>
    <w:rsid w:val="009D0516"/>
    <w:rsid w:val="009D0D0B"/>
    <w:rsid w:val="009D14FF"/>
    <w:rsid w:val="009D181E"/>
    <w:rsid w:val="009D19FC"/>
    <w:rsid w:val="009D201F"/>
    <w:rsid w:val="009D2888"/>
    <w:rsid w:val="009D319C"/>
    <w:rsid w:val="009D3501"/>
    <w:rsid w:val="009D36FC"/>
    <w:rsid w:val="009D3F0F"/>
    <w:rsid w:val="009D4581"/>
    <w:rsid w:val="009D4789"/>
    <w:rsid w:val="009D478F"/>
    <w:rsid w:val="009D4D2E"/>
    <w:rsid w:val="009D53CB"/>
    <w:rsid w:val="009D57C7"/>
    <w:rsid w:val="009D64A3"/>
    <w:rsid w:val="009D6904"/>
    <w:rsid w:val="009D7792"/>
    <w:rsid w:val="009D798E"/>
    <w:rsid w:val="009D7C36"/>
    <w:rsid w:val="009D7C54"/>
    <w:rsid w:val="009D7CA4"/>
    <w:rsid w:val="009E060D"/>
    <w:rsid w:val="009E0B5E"/>
    <w:rsid w:val="009E0BB9"/>
    <w:rsid w:val="009E1604"/>
    <w:rsid w:val="009E16C1"/>
    <w:rsid w:val="009E1CFF"/>
    <w:rsid w:val="009E2027"/>
    <w:rsid w:val="009E2186"/>
    <w:rsid w:val="009E22AC"/>
    <w:rsid w:val="009E2BDD"/>
    <w:rsid w:val="009E304E"/>
    <w:rsid w:val="009E32F4"/>
    <w:rsid w:val="009E3722"/>
    <w:rsid w:val="009E3A67"/>
    <w:rsid w:val="009E3A7C"/>
    <w:rsid w:val="009E417B"/>
    <w:rsid w:val="009E4684"/>
    <w:rsid w:val="009E5034"/>
    <w:rsid w:val="009E55BF"/>
    <w:rsid w:val="009E58CF"/>
    <w:rsid w:val="009E5F24"/>
    <w:rsid w:val="009E64C1"/>
    <w:rsid w:val="009E6CEA"/>
    <w:rsid w:val="009E777E"/>
    <w:rsid w:val="009E7FD9"/>
    <w:rsid w:val="009F026B"/>
    <w:rsid w:val="009F077C"/>
    <w:rsid w:val="009F1559"/>
    <w:rsid w:val="009F1908"/>
    <w:rsid w:val="009F1925"/>
    <w:rsid w:val="009F1AE7"/>
    <w:rsid w:val="009F22A8"/>
    <w:rsid w:val="009F252E"/>
    <w:rsid w:val="009F2B13"/>
    <w:rsid w:val="009F307F"/>
    <w:rsid w:val="009F44A1"/>
    <w:rsid w:val="009F491A"/>
    <w:rsid w:val="009F4991"/>
    <w:rsid w:val="009F49DF"/>
    <w:rsid w:val="009F4E45"/>
    <w:rsid w:val="009F5891"/>
    <w:rsid w:val="009F59F9"/>
    <w:rsid w:val="009F602B"/>
    <w:rsid w:val="009F65F5"/>
    <w:rsid w:val="009F6E72"/>
    <w:rsid w:val="009F7025"/>
    <w:rsid w:val="009F7396"/>
    <w:rsid w:val="009F7B44"/>
    <w:rsid w:val="009F7C2F"/>
    <w:rsid w:val="00A001A7"/>
    <w:rsid w:val="00A00E5E"/>
    <w:rsid w:val="00A0100E"/>
    <w:rsid w:val="00A021B3"/>
    <w:rsid w:val="00A022F6"/>
    <w:rsid w:val="00A02A50"/>
    <w:rsid w:val="00A02A6C"/>
    <w:rsid w:val="00A02F9C"/>
    <w:rsid w:val="00A03218"/>
    <w:rsid w:val="00A04296"/>
    <w:rsid w:val="00A04889"/>
    <w:rsid w:val="00A04F1C"/>
    <w:rsid w:val="00A04FFA"/>
    <w:rsid w:val="00A052A8"/>
    <w:rsid w:val="00A05736"/>
    <w:rsid w:val="00A059CD"/>
    <w:rsid w:val="00A05AB5"/>
    <w:rsid w:val="00A05C0E"/>
    <w:rsid w:val="00A05CA6"/>
    <w:rsid w:val="00A065AF"/>
    <w:rsid w:val="00A06827"/>
    <w:rsid w:val="00A068DC"/>
    <w:rsid w:val="00A06DB6"/>
    <w:rsid w:val="00A07343"/>
    <w:rsid w:val="00A078D6"/>
    <w:rsid w:val="00A11981"/>
    <w:rsid w:val="00A122D1"/>
    <w:rsid w:val="00A12306"/>
    <w:rsid w:val="00A12953"/>
    <w:rsid w:val="00A12AEF"/>
    <w:rsid w:val="00A12D89"/>
    <w:rsid w:val="00A14647"/>
    <w:rsid w:val="00A1487B"/>
    <w:rsid w:val="00A14FA3"/>
    <w:rsid w:val="00A15B18"/>
    <w:rsid w:val="00A15B69"/>
    <w:rsid w:val="00A15E0E"/>
    <w:rsid w:val="00A15E8C"/>
    <w:rsid w:val="00A160C6"/>
    <w:rsid w:val="00A1648A"/>
    <w:rsid w:val="00A16491"/>
    <w:rsid w:val="00A16744"/>
    <w:rsid w:val="00A16D62"/>
    <w:rsid w:val="00A16D9B"/>
    <w:rsid w:val="00A170A4"/>
    <w:rsid w:val="00A171C8"/>
    <w:rsid w:val="00A17250"/>
    <w:rsid w:val="00A2023C"/>
    <w:rsid w:val="00A20333"/>
    <w:rsid w:val="00A20720"/>
    <w:rsid w:val="00A20869"/>
    <w:rsid w:val="00A20D3C"/>
    <w:rsid w:val="00A21554"/>
    <w:rsid w:val="00A21668"/>
    <w:rsid w:val="00A21869"/>
    <w:rsid w:val="00A21D70"/>
    <w:rsid w:val="00A21EA2"/>
    <w:rsid w:val="00A22374"/>
    <w:rsid w:val="00A227F3"/>
    <w:rsid w:val="00A22963"/>
    <w:rsid w:val="00A22CBE"/>
    <w:rsid w:val="00A23852"/>
    <w:rsid w:val="00A23E58"/>
    <w:rsid w:val="00A24439"/>
    <w:rsid w:val="00A24C38"/>
    <w:rsid w:val="00A24C5B"/>
    <w:rsid w:val="00A24E98"/>
    <w:rsid w:val="00A25033"/>
    <w:rsid w:val="00A25CC5"/>
    <w:rsid w:val="00A25F70"/>
    <w:rsid w:val="00A260F9"/>
    <w:rsid w:val="00A268A7"/>
    <w:rsid w:val="00A26FE9"/>
    <w:rsid w:val="00A2792F"/>
    <w:rsid w:val="00A301F3"/>
    <w:rsid w:val="00A302D8"/>
    <w:rsid w:val="00A31142"/>
    <w:rsid w:val="00A315D6"/>
    <w:rsid w:val="00A32091"/>
    <w:rsid w:val="00A3239B"/>
    <w:rsid w:val="00A327CE"/>
    <w:rsid w:val="00A33B63"/>
    <w:rsid w:val="00A33D98"/>
    <w:rsid w:val="00A34E12"/>
    <w:rsid w:val="00A3509D"/>
    <w:rsid w:val="00A354B5"/>
    <w:rsid w:val="00A35A7A"/>
    <w:rsid w:val="00A35BDF"/>
    <w:rsid w:val="00A3617C"/>
    <w:rsid w:val="00A37065"/>
    <w:rsid w:val="00A37680"/>
    <w:rsid w:val="00A37871"/>
    <w:rsid w:val="00A37F7B"/>
    <w:rsid w:val="00A400BE"/>
    <w:rsid w:val="00A4048A"/>
    <w:rsid w:val="00A40738"/>
    <w:rsid w:val="00A407E6"/>
    <w:rsid w:val="00A40851"/>
    <w:rsid w:val="00A408C6"/>
    <w:rsid w:val="00A41046"/>
    <w:rsid w:val="00A41DFD"/>
    <w:rsid w:val="00A42200"/>
    <w:rsid w:val="00A42353"/>
    <w:rsid w:val="00A4298E"/>
    <w:rsid w:val="00A42BF1"/>
    <w:rsid w:val="00A43889"/>
    <w:rsid w:val="00A43BC8"/>
    <w:rsid w:val="00A43DC9"/>
    <w:rsid w:val="00A4427A"/>
    <w:rsid w:val="00A444C2"/>
    <w:rsid w:val="00A44680"/>
    <w:rsid w:val="00A449B9"/>
    <w:rsid w:val="00A44E5C"/>
    <w:rsid w:val="00A45AF0"/>
    <w:rsid w:val="00A46030"/>
    <w:rsid w:val="00A47109"/>
    <w:rsid w:val="00A47266"/>
    <w:rsid w:val="00A47D7F"/>
    <w:rsid w:val="00A50368"/>
    <w:rsid w:val="00A507F9"/>
    <w:rsid w:val="00A50BEE"/>
    <w:rsid w:val="00A514A9"/>
    <w:rsid w:val="00A51513"/>
    <w:rsid w:val="00A52356"/>
    <w:rsid w:val="00A525C7"/>
    <w:rsid w:val="00A52969"/>
    <w:rsid w:val="00A52A99"/>
    <w:rsid w:val="00A5324C"/>
    <w:rsid w:val="00A53543"/>
    <w:rsid w:val="00A535BF"/>
    <w:rsid w:val="00A54186"/>
    <w:rsid w:val="00A54347"/>
    <w:rsid w:val="00A54FFB"/>
    <w:rsid w:val="00A55156"/>
    <w:rsid w:val="00A55EEF"/>
    <w:rsid w:val="00A56769"/>
    <w:rsid w:val="00A573C8"/>
    <w:rsid w:val="00A573FD"/>
    <w:rsid w:val="00A57955"/>
    <w:rsid w:val="00A57BD9"/>
    <w:rsid w:val="00A57CB5"/>
    <w:rsid w:val="00A57E5B"/>
    <w:rsid w:val="00A605B1"/>
    <w:rsid w:val="00A60A5D"/>
    <w:rsid w:val="00A60BA3"/>
    <w:rsid w:val="00A611D5"/>
    <w:rsid w:val="00A61B3B"/>
    <w:rsid w:val="00A62CAB"/>
    <w:rsid w:val="00A62E6D"/>
    <w:rsid w:val="00A630E2"/>
    <w:rsid w:val="00A63784"/>
    <w:rsid w:val="00A63DFA"/>
    <w:rsid w:val="00A63F97"/>
    <w:rsid w:val="00A6402A"/>
    <w:rsid w:val="00A64D35"/>
    <w:rsid w:val="00A65075"/>
    <w:rsid w:val="00A65669"/>
    <w:rsid w:val="00A65B54"/>
    <w:rsid w:val="00A660D4"/>
    <w:rsid w:val="00A66125"/>
    <w:rsid w:val="00A6672D"/>
    <w:rsid w:val="00A66C29"/>
    <w:rsid w:val="00A67C6A"/>
    <w:rsid w:val="00A70235"/>
    <w:rsid w:val="00A7027F"/>
    <w:rsid w:val="00A70C59"/>
    <w:rsid w:val="00A70E2C"/>
    <w:rsid w:val="00A71464"/>
    <w:rsid w:val="00A71E66"/>
    <w:rsid w:val="00A729EA"/>
    <w:rsid w:val="00A7387A"/>
    <w:rsid w:val="00A739C5"/>
    <w:rsid w:val="00A73BB8"/>
    <w:rsid w:val="00A73EF6"/>
    <w:rsid w:val="00A7472A"/>
    <w:rsid w:val="00A75DDF"/>
    <w:rsid w:val="00A75F2F"/>
    <w:rsid w:val="00A76513"/>
    <w:rsid w:val="00A76DB2"/>
    <w:rsid w:val="00A76EC3"/>
    <w:rsid w:val="00A7735D"/>
    <w:rsid w:val="00A8008E"/>
    <w:rsid w:val="00A803D2"/>
    <w:rsid w:val="00A811DD"/>
    <w:rsid w:val="00A81760"/>
    <w:rsid w:val="00A81DD1"/>
    <w:rsid w:val="00A820B8"/>
    <w:rsid w:val="00A8263D"/>
    <w:rsid w:val="00A829AF"/>
    <w:rsid w:val="00A82CE0"/>
    <w:rsid w:val="00A8382F"/>
    <w:rsid w:val="00A838B1"/>
    <w:rsid w:val="00A8406D"/>
    <w:rsid w:val="00A84537"/>
    <w:rsid w:val="00A845FD"/>
    <w:rsid w:val="00A84FD2"/>
    <w:rsid w:val="00A85640"/>
    <w:rsid w:val="00A85684"/>
    <w:rsid w:val="00A8572F"/>
    <w:rsid w:val="00A85979"/>
    <w:rsid w:val="00A86501"/>
    <w:rsid w:val="00A872D7"/>
    <w:rsid w:val="00A874DE"/>
    <w:rsid w:val="00A876BF"/>
    <w:rsid w:val="00A879A9"/>
    <w:rsid w:val="00A87BE1"/>
    <w:rsid w:val="00A90479"/>
    <w:rsid w:val="00A909BF"/>
    <w:rsid w:val="00A91046"/>
    <w:rsid w:val="00A911CB"/>
    <w:rsid w:val="00A91467"/>
    <w:rsid w:val="00A91817"/>
    <w:rsid w:val="00A91AD0"/>
    <w:rsid w:val="00A92CB2"/>
    <w:rsid w:val="00A940FC"/>
    <w:rsid w:val="00A94991"/>
    <w:rsid w:val="00A94E07"/>
    <w:rsid w:val="00A9510D"/>
    <w:rsid w:val="00A95517"/>
    <w:rsid w:val="00A956BB"/>
    <w:rsid w:val="00A95755"/>
    <w:rsid w:val="00A95F6E"/>
    <w:rsid w:val="00A96C67"/>
    <w:rsid w:val="00A97C20"/>
    <w:rsid w:val="00A97E58"/>
    <w:rsid w:val="00A97FD6"/>
    <w:rsid w:val="00AA03F0"/>
    <w:rsid w:val="00AA05DC"/>
    <w:rsid w:val="00AA0E98"/>
    <w:rsid w:val="00AA19E1"/>
    <w:rsid w:val="00AA1E3E"/>
    <w:rsid w:val="00AA1F09"/>
    <w:rsid w:val="00AA1F4B"/>
    <w:rsid w:val="00AA22C3"/>
    <w:rsid w:val="00AA241A"/>
    <w:rsid w:val="00AA30F2"/>
    <w:rsid w:val="00AA3805"/>
    <w:rsid w:val="00AA3E44"/>
    <w:rsid w:val="00AA3FAB"/>
    <w:rsid w:val="00AA42F4"/>
    <w:rsid w:val="00AA4857"/>
    <w:rsid w:val="00AA4C8B"/>
    <w:rsid w:val="00AA5A44"/>
    <w:rsid w:val="00AA6729"/>
    <w:rsid w:val="00AA69F0"/>
    <w:rsid w:val="00AA7AA3"/>
    <w:rsid w:val="00AA7D82"/>
    <w:rsid w:val="00AB03BA"/>
    <w:rsid w:val="00AB0D69"/>
    <w:rsid w:val="00AB1129"/>
    <w:rsid w:val="00AB11CF"/>
    <w:rsid w:val="00AB1BC9"/>
    <w:rsid w:val="00AB2A7B"/>
    <w:rsid w:val="00AB2DA2"/>
    <w:rsid w:val="00AB3528"/>
    <w:rsid w:val="00AB393F"/>
    <w:rsid w:val="00AB3C57"/>
    <w:rsid w:val="00AB42E2"/>
    <w:rsid w:val="00AB4C98"/>
    <w:rsid w:val="00AB4F75"/>
    <w:rsid w:val="00AB5460"/>
    <w:rsid w:val="00AB567D"/>
    <w:rsid w:val="00AB597B"/>
    <w:rsid w:val="00AB6879"/>
    <w:rsid w:val="00AB6CDD"/>
    <w:rsid w:val="00AB7275"/>
    <w:rsid w:val="00AB736C"/>
    <w:rsid w:val="00AB75F0"/>
    <w:rsid w:val="00AB7641"/>
    <w:rsid w:val="00AB7F62"/>
    <w:rsid w:val="00AC044C"/>
    <w:rsid w:val="00AC05C3"/>
    <w:rsid w:val="00AC05F2"/>
    <w:rsid w:val="00AC086D"/>
    <w:rsid w:val="00AC0894"/>
    <w:rsid w:val="00AC0E1B"/>
    <w:rsid w:val="00AC17B1"/>
    <w:rsid w:val="00AC25E9"/>
    <w:rsid w:val="00AC297E"/>
    <w:rsid w:val="00AC2DE4"/>
    <w:rsid w:val="00AC2E60"/>
    <w:rsid w:val="00AC2FD8"/>
    <w:rsid w:val="00AC452E"/>
    <w:rsid w:val="00AC4AF9"/>
    <w:rsid w:val="00AC4B7A"/>
    <w:rsid w:val="00AC4D8E"/>
    <w:rsid w:val="00AC552A"/>
    <w:rsid w:val="00AC568F"/>
    <w:rsid w:val="00AC5B0D"/>
    <w:rsid w:val="00AC5CFF"/>
    <w:rsid w:val="00AC67E3"/>
    <w:rsid w:val="00AC70DD"/>
    <w:rsid w:val="00AC7311"/>
    <w:rsid w:val="00AD0717"/>
    <w:rsid w:val="00AD0950"/>
    <w:rsid w:val="00AD188A"/>
    <w:rsid w:val="00AD1DFB"/>
    <w:rsid w:val="00AD2060"/>
    <w:rsid w:val="00AD21B2"/>
    <w:rsid w:val="00AD25E1"/>
    <w:rsid w:val="00AD2CA8"/>
    <w:rsid w:val="00AD3276"/>
    <w:rsid w:val="00AD353C"/>
    <w:rsid w:val="00AD384D"/>
    <w:rsid w:val="00AD3BB4"/>
    <w:rsid w:val="00AD3C7B"/>
    <w:rsid w:val="00AD4B2F"/>
    <w:rsid w:val="00AD4C81"/>
    <w:rsid w:val="00AD4EDD"/>
    <w:rsid w:val="00AD5EC4"/>
    <w:rsid w:val="00AD62BB"/>
    <w:rsid w:val="00AD6D36"/>
    <w:rsid w:val="00AD74F9"/>
    <w:rsid w:val="00AD7B41"/>
    <w:rsid w:val="00AD7B50"/>
    <w:rsid w:val="00AD7ECA"/>
    <w:rsid w:val="00AE046A"/>
    <w:rsid w:val="00AE046D"/>
    <w:rsid w:val="00AE0C99"/>
    <w:rsid w:val="00AE25AE"/>
    <w:rsid w:val="00AE263E"/>
    <w:rsid w:val="00AE3247"/>
    <w:rsid w:val="00AE332D"/>
    <w:rsid w:val="00AE3B6C"/>
    <w:rsid w:val="00AE3E33"/>
    <w:rsid w:val="00AE4113"/>
    <w:rsid w:val="00AE47D0"/>
    <w:rsid w:val="00AE55F9"/>
    <w:rsid w:val="00AE5906"/>
    <w:rsid w:val="00AE5CA0"/>
    <w:rsid w:val="00AE5E21"/>
    <w:rsid w:val="00AE6BB1"/>
    <w:rsid w:val="00AE6F25"/>
    <w:rsid w:val="00AE7084"/>
    <w:rsid w:val="00AE7102"/>
    <w:rsid w:val="00AE7545"/>
    <w:rsid w:val="00AE77C8"/>
    <w:rsid w:val="00AE7E7F"/>
    <w:rsid w:val="00AF021E"/>
    <w:rsid w:val="00AF049A"/>
    <w:rsid w:val="00AF049E"/>
    <w:rsid w:val="00AF071F"/>
    <w:rsid w:val="00AF077D"/>
    <w:rsid w:val="00AF0869"/>
    <w:rsid w:val="00AF0DD7"/>
    <w:rsid w:val="00AF17D7"/>
    <w:rsid w:val="00AF1A91"/>
    <w:rsid w:val="00AF206B"/>
    <w:rsid w:val="00AF2B70"/>
    <w:rsid w:val="00AF2C35"/>
    <w:rsid w:val="00AF31B1"/>
    <w:rsid w:val="00AF36AB"/>
    <w:rsid w:val="00AF569A"/>
    <w:rsid w:val="00AF5C27"/>
    <w:rsid w:val="00AF5F4A"/>
    <w:rsid w:val="00AF6490"/>
    <w:rsid w:val="00AF69FA"/>
    <w:rsid w:val="00AF6B5E"/>
    <w:rsid w:val="00AF6B98"/>
    <w:rsid w:val="00AF7181"/>
    <w:rsid w:val="00AF7632"/>
    <w:rsid w:val="00B00341"/>
    <w:rsid w:val="00B007D4"/>
    <w:rsid w:val="00B0096C"/>
    <w:rsid w:val="00B00FF0"/>
    <w:rsid w:val="00B00FF2"/>
    <w:rsid w:val="00B01007"/>
    <w:rsid w:val="00B01427"/>
    <w:rsid w:val="00B01B2F"/>
    <w:rsid w:val="00B01BDB"/>
    <w:rsid w:val="00B0269A"/>
    <w:rsid w:val="00B02754"/>
    <w:rsid w:val="00B02B0E"/>
    <w:rsid w:val="00B03166"/>
    <w:rsid w:val="00B038DE"/>
    <w:rsid w:val="00B0428B"/>
    <w:rsid w:val="00B04390"/>
    <w:rsid w:val="00B04C37"/>
    <w:rsid w:val="00B05053"/>
    <w:rsid w:val="00B05175"/>
    <w:rsid w:val="00B05372"/>
    <w:rsid w:val="00B05521"/>
    <w:rsid w:val="00B05A9B"/>
    <w:rsid w:val="00B05C0A"/>
    <w:rsid w:val="00B05C37"/>
    <w:rsid w:val="00B05D54"/>
    <w:rsid w:val="00B068DA"/>
    <w:rsid w:val="00B073C1"/>
    <w:rsid w:val="00B07483"/>
    <w:rsid w:val="00B0780C"/>
    <w:rsid w:val="00B104FF"/>
    <w:rsid w:val="00B10636"/>
    <w:rsid w:val="00B10836"/>
    <w:rsid w:val="00B1121B"/>
    <w:rsid w:val="00B11388"/>
    <w:rsid w:val="00B117B2"/>
    <w:rsid w:val="00B11EE7"/>
    <w:rsid w:val="00B12734"/>
    <w:rsid w:val="00B130F3"/>
    <w:rsid w:val="00B13624"/>
    <w:rsid w:val="00B13A17"/>
    <w:rsid w:val="00B13F8D"/>
    <w:rsid w:val="00B14171"/>
    <w:rsid w:val="00B14A79"/>
    <w:rsid w:val="00B1505B"/>
    <w:rsid w:val="00B15A6A"/>
    <w:rsid w:val="00B164BE"/>
    <w:rsid w:val="00B167A3"/>
    <w:rsid w:val="00B16AD0"/>
    <w:rsid w:val="00B16C70"/>
    <w:rsid w:val="00B17766"/>
    <w:rsid w:val="00B17A66"/>
    <w:rsid w:val="00B17E64"/>
    <w:rsid w:val="00B17F77"/>
    <w:rsid w:val="00B20503"/>
    <w:rsid w:val="00B20764"/>
    <w:rsid w:val="00B20E71"/>
    <w:rsid w:val="00B21107"/>
    <w:rsid w:val="00B21226"/>
    <w:rsid w:val="00B2184F"/>
    <w:rsid w:val="00B21A89"/>
    <w:rsid w:val="00B21C16"/>
    <w:rsid w:val="00B2258F"/>
    <w:rsid w:val="00B22EFF"/>
    <w:rsid w:val="00B23B58"/>
    <w:rsid w:val="00B23DE1"/>
    <w:rsid w:val="00B245F3"/>
    <w:rsid w:val="00B2477D"/>
    <w:rsid w:val="00B256DA"/>
    <w:rsid w:val="00B26001"/>
    <w:rsid w:val="00B2628A"/>
    <w:rsid w:val="00B264B0"/>
    <w:rsid w:val="00B26B26"/>
    <w:rsid w:val="00B2706F"/>
    <w:rsid w:val="00B27392"/>
    <w:rsid w:val="00B279E2"/>
    <w:rsid w:val="00B27B52"/>
    <w:rsid w:val="00B27C84"/>
    <w:rsid w:val="00B301B6"/>
    <w:rsid w:val="00B30291"/>
    <w:rsid w:val="00B30AC8"/>
    <w:rsid w:val="00B31519"/>
    <w:rsid w:val="00B319E0"/>
    <w:rsid w:val="00B31F15"/>
    <w:rsid w:val="00B31F97"/>
    <w:rsid w:val="00B3285C"/>
    <w:rsid w:val="00B333D4"/>
    <w:rsid w:val="00B3353B"/>
    <w:rsid w:val="00B33B3E"/>
    <w:rsid w:val="00B34A8A"/>
    <w:rsid w:val="00B3511F"/>
    <w:rsid w:val="00B35537"/>
    <w:rsid w:val="00B3561B"/>
    <w:rsid w:val="00B356CB"/>
    <w:rsid w:val="00B35DC3"/>
    <w:rsid w:val="00B36076"/>
    <w:rsid w:val="00B36233"/>
    <w:rsid w:val="00B3670D"/>
    <w:rsid w:val="00B36D8A"/>
    <w:rsid w:val="00B378CA"/>
    <w:rsid w:val="00B37CCD"/>
    <w:rsid w:val="00B40081"/>
    <w:rsid w:val="00B40D1B"/>
    <w:rsid w:val="00B40D72"/>
    <w:rsid w:val="00B40DA1"/>
    <w:rsid w:val="00B40DE1"/>
    <w:rsid w:val="00B40DEC"/>
    <w:rsid w:val="00B41F0A"/>
    <w:rsid w:val="00B423F7"/>
    <w:rsid w:val="00B42574"/>
    <w:rsid w:val="00B42A11"/>
    <w:rsid w:val="00B4350D"/>
    <w:rsid w:val="00B437EB"/>
    <w:rsid w:val="00B43981"/>
    <w:rsid w:val="00B43A68"/>
    <w:rsid w:val="00B43F47"/>
    <w:rsid w:val="00B4444B"/>
    <w:rsid w:val="00B445A6"/>
    <w:rsid w:val="00B4484B"/>
    <w:rsid w:val="00B45233"/>
    <w:rsid w:val="00B452DD"/>
    <w:rsid w:val="00B464F0"/>
    <w:rsid w:val="00B4662D"/>
    <w:rsid w:val="00B47327"/>
    <w:rsid w:val="00B47672"/>
    <w:rsid w:val="00B47792"/>
    <w:rsid w:val="00B50CAC"/>
    <w:rsid w:val="00B50FE8"/>
    <w:rsid w:val="00B5113E"/>
    <w:rsid w:val="00B52003"/>
    <w:rsid w:val="00B5220C"/>
    <w:rsid w:val="00B52210"/>
    <w:rsid w:val="00B529B6"/>
    <w:rsid w:val="00B530E1"/>
    <w:rsid w:val="00B53166"/>
    <w:rsid w:val="00B542BC"/>
    <w:rsid w:val="00B54334"/>
    <w:rsid w:val="00B5475F"/>
    <w:rsid w:val="00B55882"/>
    <w:rsid w:val="00B55D14"/>
    <w:rsid w:val="00B56935"/>
    <w:rsid w:val="00B57DDF"/>
    <w:rsid w:val="00B57E91"/>
    <w:rsid w:val="00B60285"/>
    <w:rsid w:val="00B60A84"/>
    <w:rsid w:val="00B60D4B"/>
    <w:rsid w:val="00B60FF3"/>
    <w:rsid w:val="00B610E6"/>
    <w:rsid w:val="00B619FA"/>
    <w:rsid w:val="00B61D73"/>
    <w:rsid w:val="00B622D0"/>
    <w:rsid w:val="00B62348"/>
    <w:rsid w:val="00B62636"/>
    <w:rsid w:val="00B62664"/>
    <w:rsid w:val="00B63182"/>
    <w:rsid w:val="00B635F2"/>
    <w:rsid w:val="00B63D5D"/>
    <w:rsid w:val="00B641E7"/>
    <w:rsid w:val="00B64BE1"/>
    <w:rsid w:val="00B64DDB"/>
    <w:rsid w:val="00B650F6"/>
    <w:rsid w:val="00B657E0"/>
    <w:rsid w:val="00B65A0E"/>
    <w:rsid w:val="00B65B40"/>
    <w:rsid w:val="00B65E64"/>
    <w:rsid w:val="00B65E6B"/>
    <w:rsid w:val="00B65F5C"/>
    <w:rsid w:val="00B66B05"/>
    <w:rsid w:val="00B67173"/>
    <w:rsid w:val="00B6799B"/>
    <w:rsid w:val="00B67E00"/>
    <w:rsid w:val="00B70326"/>
    <w:rsid w:val="00B706E8"/>
    <w:rsid w:val="00B708F2"/>
    <w:rsid w:val="00B71452"/>
    <w:rsid w:val="00B71881"/>
    <w:rsid w:val="00B71AB1"/>
    <w:rsid w:val="00B71C0E"/>
    <w:rsid w:val="00B71FB7"/>
    <w:rsid w:val="00B72702"/>
    <w:rsid w:val="00B72796"/>
    <w:rsid w:val="00B728C0"/>
    <w:rsid w:val="00B735A4"/>
    <w:rsid w:val="00B73AD4"/>
    <w:rsid w:val="00B742BF"/>
    <w:rsid w:val="00B74599"/>
    <w:rsid w:val="00B747E3"/>
    <w:rsid w:val="00B74DA8"/>
    <w:rsid w:val="00B74E8C"/>
    <w:rsid w:val="00B7549C"/>
    <w:rsid w:val="00B757A9"/>
    <w:rsid w:val="00B76527"/>
    <w:rsid w:val="00B770A9"/>
    <w:rsid w:val="00B77349"/>
    <w:rsid w:val="00B776E4"/>
    <w:rsid w:val="00B77D35"/>
    <w:rsid w:val="00B77E85"/>
    <w:rsid w:val="00B80B4F"/>
    <w:rsid w:val="00B80FCF"/>
    <w:rsid w:val="00B811A3"/>
    <w:rsid w:val="00B817FC"/>
    <w:rsid w:val="00B822B3"/>
    <w:rsid w:val="00B824D9"/>
    <w:rsid w:val="00B82A98"/>
    <w:rsid w:val="00B833B5"/>
    <w:rsid w:val="00B83A3C"/>
    <w:rsid w:val="00B83AEF"/>
    <w:rsid w:val="00B84532"/>
    <w:rsid w:val="00B84E00"/>
    <w:rsid w:val="00B85378"/>
    <w:rsid w:val="00B85999"/>
    <w:rsid w:val="00B86095"/>
    <w:rsid w:val="00B867DF"/>
    <w:rsid w:val="00B87134"/>
    <w:rsid w:val="00B87691"/>
    <w:rsid w:val="00B878DF"/>
    <w:rsid w:val="00B90284"/>
    <w:rsid w:val="00B915FC"/>
    <w:rsid w:val="00B9218D"/>
    <w:rsid w:val="00B9250E"/>
    <w:rsid w:val="00B9261F"/>
    <w:rsid w:val="00B9463E"/>
    <w:rsid w:val="00B94EF1"/>
    <w:rsid w:val="00B9514C"/>
    <w:rsid w:val="00B95223"/>
    <w:rsid w:val="00B95415"/>
    <w:rsid w:val="00B9638D"/>
    <w:rsid w:val="00B96E50"/>
    <w:rsid w:val="00B974BE"/>
    <w:rsid w:val="00B975BB"/>
    <w:rsid w:val="00B9773C"/>
    <w:rsid w:val="00B97ED1"/>
    <w:rsid w:val="00BA0083"/>
    <w:rsid w:val="00BA0C09"/>
    <w:rsid w:val="00BA0DAF"/>
    <w:rsid w:val="00BA0DDE"/>
    <w:rsid w:val="00BA17A0"/>
    <w:rsid w:val="00BA1D0E"/>
    <w:rsid w:val="00BA1DF8"/>
    <w:rsid w:val="00BA25A2"/>
    <w:rsid w:val="00BA25BC"/>
    <w:rsid w:val="00BA271B"/>
    <w:rsid w:val="00BA297F"/>
    <w:rsid w:val="00BA2F5A"/>
    <w:rsid w:val="00BA30C3"/>
    <w:rsid w:val="00BA3A4E"/>
    <w:rsid w:val="00BA3B2E"/>
    <w:rsid w:val="00BA415B"/>
    <w:rsid w:val="00BA5328"/>
    <w:rsid w:val="00BA5817"/>
    <w:rsid w:val="00BA5FFB"/>
    <w:rsid w:val="00BA62DD"/>
    <w:rsid w:val="00BA66BC"/>
    <w:rsid w:val="00BA6A1C"/>
    <w:rsid w:val="00BA6FC0"/>
    <w:rsid w:val="00BA7CB1"/>
    <w:rsid w:val="00BA7DDC"/>
    <w:rsid w:val="00BB0D11"/>
    <w:rsid w:val="00BB12F0"/>
    <w:rsid w:val="00BB1B05"/>
    <w:rsid w:val="00BB2190"/>
    <w:rsid w:val="00BB2744"/>
    <w:rsid w:val="00BB310A"/>
    <w:rsid w:val="00BB37AB"/>
    <w:rsid w:val="00BB3CCF"/>
    <w:rsid w:val="00BB3F38"/>
    <w:rsid w:val="00BB3FAC"/>
    <w:rsid w:val="00BB4174"/>
    <w:rsid w:val="00BB42D2"/>
    <w:rsid w:val="00BB5164"/>
    <w:rsid w:val="00BB52EE"/>
    <w:rsid w:val="00BB535E"/>
    <w:rsid w:val="00BB5C3F"/>
    <w:rsid w:val="00BB60C0"/>
    <w:rsid w:val="00BB76BB"/>
    <w:rsid w:val="00BC04B5"/>
    <w:rsid w:val="00BC0718"/>
    <w:rsid w:val="00BC0AE6"/>
    <w:rsid w:val="00BC1212"/>
    <w:rsid w:val="00BC1B27"/>
    <w:rsid w:val="00BC1BA0"/>
    <w:rsid w:val="00BC1F62"/>
    <w:rsid w:val="00BC21EE"/>
    <w:rsid w:val="00BC2875"/>
    <w:rsid w:val="00BC2942"/>
    <w:rsid w:val="00BC2F90"/>
    <w:rsid w:val="00BC4D91"/>
    <w:rsid w:val="00BC5661"/>
    <w:rsid w:val="00BC5821"/>
    <w:rsid w:val="00BC5937"/>
    <w:rsid w:val="00BC5B6A"/>
    <w:rsid w:val="00BC618D"/>
    <w:rsid w:val="00BC6273"/>
    <w:rsid w:val="00BC6293"/>
    <w:rsid w:val="00BC6365"/>
    <w:rsid w:val="00BC77AA"/>
    <w:rsid w:val="00BC7B33"/>
    <w:rsid w:val="00BD0944"/>
    <w:rsid w:val="00BD0EA8"/>
    <w:rsid w:val="00BD0FC4"/>
    <w:rsid w:val="00BD14B8"/>
    <w:rsid w:val="00BD15C9"/>
    <w:rsid w:val="00BD16B2"/>
    <w:rsid w:val="00BD1ACB"/>
    <w:rsid w:val="00BD1FC5"/>
    <w:rsid w:val="00BD265B"/>
    <w:rsid w:val="00BD2F69"/>
    <w:rsid w:val="00BD36FF"/>
    <w:rsid w:val="00BD3730"/>
    <w:rsid w:val="00BD38DE"/>
    <w:rsid w:val="00BD3A4E"/>
    <w:rsid w:val="00BD42CB"/>
    <w:rsid w:val="00BD467A"/>
    <w:rsid w:val="00BD4EA4"/>
    <w:rsid w:val="00BD53EA"/>
    <w:rsid w:val="00BD57E2"/>
    <w:rsid w:val="00BD59AB"/>
    <w:rsid w:val="00BD5DB2"/>
    <w:rsid w:val="00BD6431"/>
    <w:rsid w:val="00BD6E9F"/>
    <w:rsid w:val="00BD73E9"/>
    <w:rsid w:val="00BE19B0"/>
    <w:rsid w:val="00BE1F22"/>
    <w:rsid w:val="00BE272A"/>
    <w:rsid w:val="00BE2899"/>
    <w:rsid w:val="00BE2ADE"/>
    <w:rsid w:val="00BE311E"/>
    <w:rsid w:val="00BE31EA"/>
    <w:rsid w:val="00BE33A4"/>
    <w:rsid w:val="00BE3A1E"/>
    <w:rsid w:val="00BE3D63"/>
    <w:rsid w:val="00BE3FD2"/>
    <w:rsid w:val="00BE495A"/>
    <w:rsid w:val="00BE4A22"/>
    <w:rsid w:val="00BE5C59"/>
    <w:rsid w:val="00BE62AF"/>
    <w:rsid w:val="00BE75C5"/>
    <w:rsid w:val="00BE7B80"/>
    <w:rsid w:val="00BE7BEE"/>
    <w:rsid w:val="00BF09BD"/>
    <w:rsid w:val="00BF09FF"/>
    <w:rsid w:val="00BF0AB5"/>
    <w:rsid w:val="00BF0B5A"/>
    <w:rsid w:val="00BF0F16"/>
    <w:rsid w:val="00BF0F47"/>
    <w:rsid w:val="00BF1464"/>
    <w:rsid w:val="00BF1A53"/>
    <w:rsid w:val="00BF20DD"/>
    <w:rsid w:val="00BF2122"/>
    <w:rsid w:val="00BF21CC"/>
    <w:rsid w:val="00BF222A"/>
    <w:rsid w:val="00BF296F"/>
    <w:rsid w:val="00BF2BD6"/>
    <w:rsid w:val="00BF32D8"/>
    <w:rsid w:val="00BF3469"/>
    <w:rsid w:val="00BF3DB5"/>
    <w:rsid w:val="00BF404F"/>
    <w:rsid w:val="00BF4210"/>
    <w:rsid w:val="00BF5872"/>
    <w:rsid w:val="00BF5B53"/>
    <w:rsid w:val="00BF5BE8"/>
    <w:rsid w:val="00BF6C64"/>
    <w:rsid w:val="00BF7738"/>
    <w:rsid w:val="00BF77A1"/>
    <w:rsid w:val="00C00903"/>
    <w:rsid w:val="00C011EC"/>
    <w:rsid w:val="00C01492"/>
    <w:rsid w:val="00C016B1"/>
    <w:rsid w:val="00C0297A"/>
    <w:rsid w:val="00C029CB"/>
    <w:rsid w:val="00C02C67"/>
    <w:rsid w:val="00C02CE6"/>
    <w:rsid w:val="00C02E55"/>
    <w:rsid w:val="00C02FAF"/>
    <w:rsid w:val="00C02FBD"/>
    <w:rsid w:val="00C03349"/>
    <w:rsid w:val="00C03B0A"/>
    <w:rsid w:val="00C04010"/>
    <w:rsid w:val="00C04DBF"/>
    <w:rsid w:val="00C050AB"/>
    <w:rsid w:val="00C0523B"/>
    <w:rsid w:val="00C0534D"/>
    <w:rsid w:val="00C05395"/>
    <w:rsid w:val="00C061FC"/>
    <w:rsid w:val="00C06266"/>
    <w:rsid w:val="00C06878"/>
    <w:rsid w:val="00C069BC"/>
    <w:rsid w:val="00C07BF4"/>
    <w:rsid w:val="00C1087B"/>
    <w:rsid w:val="00C11058"/>
    <w:rsid w:val="00C114B2"/>
    <w:rsid w:val="00C11658"/>
    <w:rsid w:val="00C11D08"/>
    <w:rsid w:val="00C1260D"/>
    <w:rsid w:val="00C12D69"/>
    <w:rsid w:val="00C12DAA"/>
    <w:rsid w:val="00C13482"/>
    <w:rsid w:val="00C138B9"/>
    <w:rsid w:val="00C13AD8"/>
    <w:rsid w:val="00C142D7"/>
    <w:rsid w:val="00C155A2"/>
    <w:rsid w:val="00C158CE"/>
    <w:rsid w:val="00C15A22"/>
    <w:rsid w:val="00C16D29"/>
    <w:rsid w:val="00C16FA4"/>
    <w:rsid w:val="00C1747B"/>
    <w:rsid w:val="00C17ADB"/>
    <w:rsid w:val="00C201D0"/>
    <w:rsid w:val="00C219C5"/>
    <w:rsid w:val="00C21C32"/>
    <w:rsid w:val="00C21F2B"/>
    <w:rsid w:val="00C220A6"/>
    <w:rsid w:val="00C22275"/>
    <w:rsid w:val="00C22657"/>
    <w:rsid w:val="00C22C07"/>
    <w:rsid w:val="00C23109"/>
    <w:rsid w:val="00C23615"/>
    <w:rsid w:val="00C2445C"/>
    <w:rsid w:val="00C24B8A"/>
    <w:rsid w:val="00C257C4"/>
    <w:rsid w:val="00C258F4"/>
    <w:rsid w:val="00C2591B"/>
    <w:rsid w:val="00C2598C"/>
    <w:rsid w:val="00C260AE"/>
    <w:rsid w:val="00C26494"/>
    <w:rsid w:val="00C269A5"/>
    <w:rsid w:val="00C26EB1"/>
    <w:rsid w:val="00C2797C"/>
    <w:rsid w:val="00C27BA6"/>
    <w:rsid w:val="00C30073"/>
    <w:rsid w:val="00C30186"/>
    <w:rsid w:val="00C30194"/>
    <w:rsid w:val="00C30EC3"/>
    <w:rsid w:val="00C3185D"/>
    <w:rsid w:val="00C31B15"/>
    <w:rsid w:val="00C321CA"/>
    <w:rsid w:val="00C3265E"/>
    <w:rsid w:val="00C32719"/>
    <w:rsid w:val="00C32795"/>
    <w:rsid w:val="00C330A1"/>
    <w:rsid w:val="00C3379F"/>
    <w:rsid w:val="00C33CC8"/>
    <w:rsid w:val="00C3439B"/>
    <w:rsid w:val="00C34444"/>
    <w:rsid w:val="00C34705"/>
    <w:rsid w:val="00C3471D"/>
    <w:rsid w:val="00C353FF"/>
    <w:rsid w:val="00C35538"/>
    <w:rsid w:val="00C35E92"/>
    <w:rsid w:val="00C35FB7"/>
    <w:rsid w:val="00C365DE"/>
    <w:rsid w:val="00C36738"/>
    <w:rsid w:val="00C36994"/>
    <w:rsid w:val="00C36B49"/>
    <w:rsid w:val="00C3750D"/>
    <w:rsid w:val="00C37597"/>
    <w:rsid w:val="00C37606"/>
    <w:rsid w:val="00C378F0"/>
    <w:rsid w:val="00C37FEE"/>
    <w:rsid w:val="00C401F5"/>
    <w:rsid w:val="00C407CB"/>
    <w:rsid w:val="00C4108D"/>
    <w:rsid w:val="00C41600"/>
    <w:rsid w:val="00C41642"/>
    <w:rsid w:val="00C41779"/>
    <w:rsid w:val="00C41891"/>
    <w:rsid w:val="00C41A53"/>
    <w:rsid w:val="00C42DE9"/>
    <w:rsid w:val="00C42E50"/>
    <w:rsid w:val="00C43FDC"/>
    <w:rsid w:val="00C4400D"/>
    <w:rsid w:val="00C44EE3"/>
    <w:rsid w:val="00C45526"/>
    <w:rsid w:val="00C45E3D"/>
    <w:rsid w:val="00C45F20"/>
    <w:rsid w:val="00C45F54"/>
    <w:rsid w:val="00C467A0"/>
    <w:rsid w:val="00C4706C"/>
    <w:rsid w:val="00C471C5"/>
    <w:rsid w:val="00C476FB"/>
    <w:rsid w:val="00C47BB7"/>
    <w:rsid w:val="00C500A4"/>
    <w:rsid w:val="00C50201"/>
    <w:rsid w:val="00C50221"/>
    <w:rsid w:val="00C503B0"/>
    <w:rsid w:val="00C51025"/>
    <w:rsid w:val="00C51409"/>
    <w:rsid w:val="00C51A14"/>
    <w:rsid w:val="00C52BC3"/>
    <w:rsid w:val="00C5332D"/>
    <w:rsid w:val="00C5335B"/>
    <w:rsid w:val="00C5443E"/>
    <w:rsid w:val="00C54A05"/>
    <w:rsid w:val="00C54E99"/>
    <w:rsid w:val="00C5513B"/>
    <w:rsid w:val="00C55DA2"/>
    <w:rsid w:val="00C55E5A"/>
    <w:rsid w:val="00C55E69"/>
    <w:rsid w:val="00C56699"/>
    <w:rsid w:val="00C56A56"/>
    <w:rsid w:val="00C56A89"/>
    <w:rsid w:val="00C56E27"/>
    <w:rsid w:val="00C573CC"/>
    <w:rsid w:val="00C576D6"/>
    <w:rsid w:val="00C57C1D"/>
    <w:rsid w:val="00C600E0"/>
    <w:rsid w:val="00C60338"/>
    <w:rsid w:val="00C60882"/>
    <w:rsid w:val="00C608BD"/>
    <w:rsid w:val="00C60CEB"/>
    <w:rsid w:val="00C61297"/>
    <w:rsid w:val="00C62087"/>
    <w:rsid w:val="00C635C8"/>
    <w:rsid w:val="00C63B02"/>
    <w:rsid w:val="00C64142"/>
    <w:rsid w:val="00C645D8"/>
    <w:rsid w:val="00C6479B"/>
    <w:rsid w:val="00C64A32"/>
    <w:rsid w:val="00C64A9A"/>
    <w:rsid w:val="00C6534F"/>
    <w:rsid w:val="00C66ACE"/>
    <w:rsid w:val="00C66D9B"/>
    <w:rsid w:val="00C66E13"/>
    <w:rsid w:val="00C66F12"/>
    <w:rsid w:val="00C67C06"/>
    <w:rsid w:val="00C67C8C"/>
    <w:rsid w:val="00C706F7"/>
    <w:rsid w:val="00C7145A"/>
    <w:rsid w:val="00C720EC"/>
    <w:rsid w:val="00C72683"/>
    <w:rsid w:val="00C72916"/>
    <w:rsid w:val="00C72EF2"/>
    <w:rsid w:val="00C7354F"/>
    <w:rsid w:val="00C73954"/>
    <w:rsid w:val="00C73B2B"/>
    <w:rsid w:val="00C73E02"/>
    <w:rsid w:val="00C74465"/>
    <w:rsid w:val="00C74AEE"/>
    <w:rsid w:val="00C74B89"/>
    <w:rsid w:val="00C75A68"/>
    <w:rsid w:val="00C76496"/>
    <w:rsid w:val="00C76632"/>
    <w:rsid w:val="00C768E5"/>
    <w:rsid w:val="00C76CBD"/>
    <w:rsid w:val="00C76D97"/>
    <w:rsid w:val="00C76E20"/>
    <w:rsid w:val="00C76FAA"/>
    <w:rsid w:val="00C77A56"/>
    <w:rsid w:val="00C77BF7"/>
    <w:rsid w:val="00C77D17"/>
    <w:rsid w:val="00C80447"/>
    <w:rsid w:val="00C806C7"/>
    <w:rsid w:val="00C808A3"/>
    <w:rsid w:val="00C80DD4"/>
    <w:rsid w:val="00C80EBC"/>
    <w:rsid w:val="00C80F36"/>
    <w:rsid w:val="00C8173A"/>
    <w:rsid w:val="00C817A3"/>
    <w:rsid w:val="00C81A71"/>
    <w:rsid w:val="00C81D7A"/>
    <w:rsid w:val="00C82245"/>
    <w:rsid w:val="00C83053"/>
    <w:rsid w:val="00C83CB9"/>
    <w:rsid w:val="00C83EF0"/>
    <w:rsid w:val="00C84A5A"/>
    <w:rsid w:val="00C85120"/>
    <w:rsid w:val="00C85D66"/>
    <w:rsid w:val="00C85FB8"/>
    <w:rsid w:val="00C8610D"/>
    <w:rsid w:val="00C869DE"/>
    <w:rsid w:val="00C87345"/>
    <w:rsid w:val="00C87498"/>
    <w:rsid w:val="00C8760B"/>
    <w:rsid w:val="00C87616"/>
    <w:rsid w:val="00C87E1F"/>
    <w:rsid w:val="00C904F3"/>
    <w:rsid w:val="00C905AF"/>
    <w:rsid w:val="00C908F5"/>
    <w:rsid w:val="00C90A58"/>
    <w:rsid w:val="00C911F4"/>
    <w:rsid w:val="00C91C02"/>
    <w:rsid w:val="00C927A3"/>
    <w:rsid w:val="00C939E9"/>
    <w:rsid w:val="00C95AA2"/>
    <w:rsid w:val="00C960CA"/>
    <w:rsid w:val="00C9611C"/>
    <w:rsid w:val="00C9613F"/>
    <w:rsid w:val="00C963C2"/>
    <w:rsid w:val="00C966EA"/>
    <w:rsid w:val="00C96B27"/>
    <w:rsid w:val="00C96B2F"/>
    <w:rsid w:val="00C96E98"/>
    <w:rsid w:val="00C96F1B"/>
    <w:rsid w:val="00C96F21"/>
    <w:rsid w:val="00C96FBA"/>
    <w:rsid w:val="00C97AD8"/>
    <w:rsid w:val="00CA0158"/>
    <w:rsid w:val="00CA0B64"/>
    <w:rsid w:val="00CA0E77"/>
    <w:rsid w:val="00CA1264"/>
    <w:rsid w:val="00CA151B"/>
    <w:rsid w:val="00CA1894"/>
    <w:rsid w:val="00CA18D2"/>
    <w:rsid w:val="00CA1E9A"/>
    <w:rsid w:val="00CA2AD2"/>
    <w:rsid w:val="00CA40FB"/>
    <w:rsid w:val="00CA4476"/>
    <w:rsid w:val="00CA485D"/>
    <w:rsid w:val="00CA4943"/>
    <w:rsid w:val="00CA5619"/>
    <w:rsid w:val="00CA57A1"/>
    <w:rsid w:val="00CA595F"/>
    <w:rsid w:val="00CA5BE9"/>
    <w:rsid w:val="00CA741A"/>
    <w:rsid w:val="00CA7B6C"/>
    <w:rsid w:val="00CA7D26"/>
    <w:rsid w:val="00CB0150"/>
    <w:rsid w:val="00CB01BA"/>
    <w:rsid w:val="00CB05A1"/>
    <w:rsid w:val="00CB0D01"/>
    <w:rsid w:val="00CB0D23"/>
    <w:rsid w:val="00CB1965"/>
    <w:rsid w:val="00CB1CDF"/>
    <w:rsid w:val="00CB2255"/>
    <w:rsid w:val="00CB2F19"/>
    <w:rsid w:val="00CB2F50"/>
    <w:rsid w:val="00CB3843"/>
    <w:rsid w:val="00CB544D"/>
    <w:rsid w:val="00CB5578"/>
    <w:rsid w:val="00CB5B4C"/>
    <w:rsid w:val="00CB649B"/>
    <w:rsid w:val="00CB6A6E"/>
    <w:rsid w:val="00CB7129"/>
    <w:rsid w:val="00CB7825"/>
    <w:rsid w:val="00CC0C2A"/>
    <w:rsid w:val="00CC0D34"/>
    <w:rsid w:val="00CC133E"/>
    <w:rsid w:val="00CC15A9"/>
    <w:rsid w:val="00CC1964"/>
    <w:rsid w:val="00CC1FF3"/>
    <w:rsid w:val="00CC2870"/>
    <w:rsid w:val="00CC288F"/>
    <w:rsid w:val="00CC2ADE"/>
    <w:rsid w:val="00CC3FCE"/>
    <w:rsid w:val="00CC4F08"/>
    <w:rsid w:val="00CC5CA3"/>
    <w:rsid w:val="00CC60ED"/>
    <w:rsid w:val="00CC73C2"/>
    <w:rsid w:val="00CC77D0"/>
    <w:rsid w:val="00CC7B17"/>
    <w:rsid w:val="00CD14AB"/>
    <w:rsid w:val="00CD14F0"/>
    <w:rsid w:val="00CD1925"/>
    <w:rsid w:val="00CD2411"/>
    <w:rsid w:val="00CD2438"/>
    <w:rsid w:val="00CD243F"/>
    <w:rsid w:val="00CD3010"/>
    <w:rsid w:val="00CD398C"/>
    <w:rsid w:val="00CD3E47"/>
    <w:rsid w:val="00CD46B5"/>
    <w:rsid w:val="00CD4AE8"/>
    <w:rsid w:val="00CD4D16"/>
    <w:rsid w:val="00CD4DC5"/>
    <w:rsid w:val="00CD55B5"/>
    <w:rsid w:val="00CD5D04"/>
    <w:rsid w:val="00CD5DA4"/>
    <w:rsid w:val="00CD5E8C"/>
    <w:rsid w:val="00CD66C3"/>
    <w:rsid w:val="00CD705E"/>
    <w:rsid w:val="00CD7A02"/>
    <w:rsid w:val="00CD7B3D"/>
    <w:rsid w:val="00CD7F98"/>
    <w:rsid w:val="00CE019F"/>
    <w:rsid w:val="00CE05A9"/>
    <w:rsid w:val="00CE080D"/>
    <w:rsid w:val="00CE0C52"/>
    <w:rsid w:val="00CE0F12"/>
    <w:rsid w:val="00CE1819"/>
    <w:rsid w:val="00CE1921"/>
    <w:rsid w:val="00CE1A39"/>
    <w:rsid w:val="00CE1FAF"/>
    <w:rsid w:val="00CE20EB"/>
    <w:rsid w:val="00CE255C"/>
    <w:rsid w:val="00CE29C9"/>
    <w:rsid w:val="00CE2D27"/>
    <w:rsid w:val="00CE2E7B"/>
    <w:rsid w:val="00CE31FE"/>
    <w:rsid w:val="00CE36A5"/>
    <w:rsid w:val="00CE37F3"/>
    <w:rsid w:val="00CE3E65"/>
    <w:rsid w:val="00CE4CAE"/>
    <w:rsid w:val="00CE4D4E"/>
    <w:rsid w:val="00CE50BD"/>
    <w:rsid w:val="00CE55DD"/>
    <w:rsid w:val="00CE58CE"/>
    <w:rsid w:val="00CE5CD1"/>
    <w:rsid w:val="00CE61D7"/>
    <w:rsid w:val="00CE655A"/>
    <w:rsid w:val="00CE696E"/>
    <w:rsid w:val="00CE6C4D"/>
    <w:rsid w:val="00CE7BE6"/>
    <w:rsid w:val="00CF033C"/>
    <w:rsid w:val="00CF035B"/>
    <w:rsid w:val="00CF0549"/>
    <w:rsid w:val="00CF0F8C"/>
    <w:rsid w:val="00CF0F91"/>
    <w:rsid w:val="00CF1334"/>
    <w:rsid w:val="00CF18A3"/>
    <w:rsid w:val="00CF191C"/>
    <w:rsid w:val="00CF1FB5"/>
    <w:rsid w:val="00CF35D9"/>
    <w:rsid w:val="00CF3AA6"/>
    <w:rsid w:val="00CF3C5D"/>
    <w:rsid w:val="00CF3E40"/>
    <w:rsid w:val="00CF5D82"/>
    <w:rsid w:val="00CF65F0"/>
    <w:rsid w:val="00CF6AF1"/>
    <w:rsid w:val="00CF7503"/>
    <w:rsid w:val="00CF7650"/>
    <w:rsid w:val="00CF783B"/>
    <w:rsid w:val="00CF7A8B"/>
    <w:rsid w:val="00CF7D86"/>
    <w:rsid w:val="00D002D0"/>
    <w:rsid w:val="00D00CBB"/>
    <w:rsid w:val="00D00E34"/>
    <w:rsid w:val="00D011D8"/>
    <w:rsid w:val="00D013E3"/>
    <w:rsid w:val="00D015FB"/>
    <w:rsid w:val="00D01DAB"/>
    <w:rsid w:val="00D0220B"/>
    <w:rsid w:val="00D022A9"/>
    <w:rsid w:val="00D02969"/>
    <w:rsid w:val="00D02F83"/>
    <w:rsid w:val="00D03071"/>
    <w:rsid w:val="00D0345C"/>
    <w:rsid w:val="00D03AE8"/>
    <w:rsid w:val="00D04096"/>
    <w:rsid w:val="00D04A4F"/>
    <w:rsid w:val="00D04C0D"/>
    <w:rsid w:val="00D04DC8"/>
    <w:rsid w:val="00D05850"/>
    <w:rsid w:val="00D05A1C"/>
    <w:rsid w:val="00D05ED4"/>
    <w:rsid w:val="00D0607A"/>
    <w:rsid w:val="00D0685C"/>
    <w:rsid w:val="00D06BB8"/>
    <w:rsid w:val="00D06BD8"/>
    <w:rsid w:val="00D07F51"/>
    <w:rsid w:val="00D1041B"/>
    <w:rsid w:val="00D10DEB"/>
    <w:rsid w:val="00D10F29"/>
    <w:rsid w:val="00D10F5A"/>
    <w:rsid w:val="00D10FE3"/>
    <w:rsid w:val="00D11008"/>
    <w:rsid w:val="00D113B1"/>
    <w:rsid w:val="00D12173"/>
    <w:rsid w:val="00D123EC"/>
    <w:rsid w:val="00D126F4"/>
    <w:rsid w:val="00D126F6"/>
    <w:rsid w:val="00D1327D"/>
    <w:rsid w:val="00D13840"/>
    <w:rsid w:val="00D138BB"/>
    <w:rsid w:val="00D13900"/>
    <w:rsid w:val="00D13B2F"/>
    <w:rsid w:val="00D14393"/>
    <w:rsid w:val="00D146C3"/>
    <w:rsid w:val="00D1496C"/>
    <w:rsid w:val="00D1513E"/>
    <w:rsid w:val="00D16470"/>
    <w:rsid w:val="00D16F5C"/>
    <w:rsid w:val="00D17223"/>
    <w:rsid w:val="00D17F2B"/>
    <w:rsid w:val="00D201A6"/>
    <w:rsid w:val="00D20410"/>
    <w:rsid w:val="00D207EE"/>
    <w:rsid w:val="00D209CE"/>
    <w:rsid w:val="00D20A34"/>
    <w:rsid w:val="00D21058"/>
    <w:rsid w:val="00D218A7"/>
    <w:rsid w:val="00D21F94"/>
    <w:rsid w:val="00D22843"/>
    <w:rsid w:val="00D228AA"/>
    <w:rsid w:val="00D22907"/>
    <w:rsid w:val="00D22B35"/>
    <w:rsid w:val="00D22DFC"/>
    <w:rsid w:val="00D22F75"/>
    <w:rsid w:val="00D23326"/>
    <w:rsid w:val="00D23581"/>
    <w:rsid w:val="00D237BC"/>
    <w:rsid w:val="00D23A93"/>
    <w:rsid w:val="00D23AB0"/>
    <w:rsid w:val="00D23BF9"/>
    <w:rsid w:val="00D24B1B"/>
    <w:rsid w:val="00D25054"/>
    <w:rsid w:val="00D2507E"/>
    <w:rsid w:val="00D25433"/>
    <w:rsid w:val="00D2581B"/>
    <w:rsid w:val="00D259A7"/>
    <w:rsid w:val="00D26674"/>
    <w:rsid w:val="00D26B53"/>
    <w:rsid w:val="00D270AE"/>
    <w:rsid w:val="00D275D1"/>
    <w:rsid w:val="00D278AD"/>
    <w:rsid w:val="00D30746"/>
    <w:rsid w:val="00D30C72"/>
    <w:rsid w:val="00D30F93"/>
    <w:rsid w:val="00D30FF1"/>
    <w:rsid w:val="00D31C15"/>
    <w:rsid w:val="00D338D4"/>
    <w:rsid w:val="00D33C3D"/>
    <w:rsid w:val="00D33E5C"/>
    <w:rsid w:val="00D34382"/>
    <w:rsid w:val="00D343C7"/>
    <w:rsid w:val="00D347C6"/>
    <w:rsid w:val="00D34841"/>
    <w:rsid w:val="00D35943"/>
    <w:rsid w:val="00D35FC8"/>
    <w:rsid w:val="00D3670E"/>
    <w:rsid w:val="00D36820"/>
    <w:rsid w:val="00D368BC"/>
    <w:rsid w:val="00D37215"/>
    <w:rsid w:val="00D37C8C"/>
    <w:rsid w:val="00D37E5C"/>
    <w:rsid w:val="00D402AB"/>
    <w:rsid w:val="00D40EB9"/>
    <w:rsid w:val="00D410B9"/>
    <w:rsid w:val="00D4135B"/>
    <w:rsid w:val="00D413CF"/>
    <w:rsid w:val="00D41703"/>
    <w:rsid w:val="00D41B60"/>
    <w:rsid w:val="00D42909"/>
    <w:rsid w:val="00D42A8A"/>
    <w:rsid w:val="00D42DDA"/>
    <w:rsid w:val="00D42E0C"/>
    <w:rsid w:val="00D43C4B"/>
    <w:rsid w:val="00D43C84"/>
    <w:rsid w:val="00D43CF6"/>
    <w:rsid w:val="00D43F62"/>
    <w:rsid w:val="00D45530"/>
    <w:rsid w:val="00D455B2"/>
    <w:rsid w:val="00D4582A"/>
    <w:rsid w:val="00D4588B"/>
    <w:rsid w:val="00D45AC8"/>
    <w:rsid w:val="00D45CE9"/>
    <w:rsid w:val="00D469C9"/>
    <w:rsid w:val="00D46BCB"/>
    <w:rsid w:val="00D4704B"/>
    <w:rsid w:val="00D471A7"/>
    <w:rsid w:val="00D47622"/>
    <w:rsid w:val="00D47D84"/>
    <w:rsid w:val="00D502A4"/>
    <w:rsid w:val="00D50345"/>
    <w:rsid w:val="00D50601"/>
    <w:rsid w:val="00D51619"/>
    <w:rsid w:val="00D51DEF"/>
    <w:rsid w:val="00D5251E"/>
    <w:rsid w:val="00D52628"/>
    <w:rsid w:val="00D52A97"/>
    <w:rsid w:val="00D52ECE"/>
    <w:rsid w:val="00D53182"/>
    <w:rsid w:val="00D53454"/>
    <w:rsid w:val="00D539BE"/>
    <w:rsid w:val="00D53C52"/>
    <w:rsid w:val="00D54FB5"/>
    <w:rsid w:val="00D5507B"/>
    <w:rsid w:val="00D551E0"/>
    <w:rsid w:val="00D55802"/>
    <w:rsid w:val="00D55908"/>
    <w:rsid w:val="00D55968"/>
    <w:rsid w:val="00D559E4"/>
    <w:rsid w:val="00D55A0D"/>
    <w:rsid w:val="00D56041"/>
    <w:rsid w:val="00D56178"/>
    <w:rsid w:val="00D561B4"/>
    <w:rsid w:val="00D5680A"/>
    <w:rsid w:val="00D56C0D"/>
    <w:rsid w:val="00D57228"/>
    <w:rsid w:val="00D5731D"/>
    <w:rsid w:val="00D5748B"/>
    <w:rsid w:val="00D57954"/>
    <w:rsid w:val="00D57989"/>
    <w:rsid w:val="00D579E3"/>
    <w:rsid w:val="00D57D7E"/>
    <w:rsid w:val="00D57F13"/>
    <w:rsid w:val="00D60071"/>
    <w:rsid w:val="00D604D2"/>
    <w:rsid w:val="00D608E0"/>
    <w:rsid w:val="00D609AC"/>
    <w:rsid w:val="00D60CFE"/>
    <w:rsid w:val="00D611FB"/>
    <w:rsid w:val="00D615A6"/>
    <w:rsid w:val="00D61B55"/>
    <w:rsid w:val="00D61C21"/>
    <w:rsid w:val="00D626E4"/>
    <w:rsid w:val="00D627CE"/>
    <w:rsid w:val="00D62ADF"/>
    <w:rsid w:val="00D639F2"/>
    <w:rsid w:val="00D63C4D"/>
    <w:rsid w:val="00D64228"/>
    <w:rsid w:val="00D65DB6"/>
    <w:rsid w:val="00D66DFC"/>
    <w:rsid w:val="00D67CA7"/>
    <w:rsid w:val="00D67F75"/>
    <w:rsid w:val="00D703CF"/>
    <w:rsid w:val="00D7091F"/>
    <w:rsid w:val="00D70A82"/>
    <w:rsid w:val="00D70B1A"/>
    <w:rsid w:val="00D70D96"/>
    <w:rsid w:val="00D70E1A"/>
    <w:rsid w:val="00D70F22"/>
    <w:rsid w:val="00D712B6"/>
    <w:rsid w:val="00D7150D"/>
    <w:rsid w:val="00D717FC"/>
    <w:rsid w:val="00D72FEE"/>
    <w:rsid w:val="00D730A8"/>
    <w:rsid w:val="00D74075"/>
    <w:rsid w:val="00D746B0"/>
    <w:rsid w:val="00D74A6D"/>
    <w:rsid w:val="00D74E7C"/>
    <w:rsid w:val="00D75053"/>
    <w:rsid w:val="00D7525E"/>
    <w:rsid w:val="00D75418"/>
    <w:rsid w:val="00D7559B"/>
    <w:rsid w:val="00D7582E"/>
    <w:rsid w:val="00D75905"/>
    <w:rsid w:val="00D7655A"/>
    <w:rsid w:val="00D76600"/>
    <w:rsid w:val="00D77F7C"/>
    <w:rsid w:val="00D806AE"/>
    <w:rsid w:val="00D809FE"/>
    <w:rsid w:val="00D80BF1"/>
    <w:rsid w:val="00D8176C"/>
    <w:rsid w:val="00D81A84"/>
    <w:rsid w:val="00D8216B"/>
    <w:rsid w:val="00D8258C"/>
    <w:rsid w:val="00D82876"/>
    <w:rsid w:val="00D830AA"/>
    <w:rsid w:val="00D83C98"/>
    <w:rsid w:val="00D83E21"/>
    <w:rsid w:val="00D84105"/>
    <w:rsid w:val="00D847CB"/>
    <w:rsid w:val="00D8492C"/>
    <w:rsid w:val="00D84CE5"/>
    <w:rsid w:val="00D84DFB"/>
    <w:rsid w:val="00D84E6E"/>
    <w:rsid w:val="00D85D7B"/>
    <w:rsid w:val="00D86424"/>
    <w:rsid w:val="00D86A65"/>
    <w:rsid w:val="00D86BFD"/>
    <w:rsid w:val="00D86F8A"/>
    <w:rsid w:val="00D87B8D"/>
    <w:rsid w:val="00D905BA"/>
    <w:rsid w:val="00D9098E"/>
    <w:rsid w:val="00D913CD"/>
    <w:rsid w:val="00D91A89"/>
    <w:rsid w:val="00D9209A"/>
    <w:rsid w:val="00D92121"/>
    <w:rsid w:val="00D92431"/>
    <w:rsid w:val="00D928A5"/>
    <w:rsid w:val="00D93171"/>
    <w:rsid w:val="00D939F9"/>
    <w:rsid w:val="00D94813"/>
    <w:rsid w:val="00D94A40"/>
    <w:rsid w:val="00D94A48"/>
    <w:rsid w:val="00D95008"/>
    <w:rsid w:val="00D95290"/>
    <w:rsid w:val="00D952C3"/>
    <w:rsid w:val="00D95591"/>
    <w:rsid w:val="00D95DC2"/>
    <w:rsid w:val="00D95DED"/>
    <w:rsid w:val="00D95E97"/>
    <w:rsid w:val="00D96105"/>
    <w:rsid w:val="00D96856"/>
    <w:rsid w:val="00D96AE8"/>
    <w:rsid w:val="00D96BE1"/>
    <w:rsid w:val="00D972FC"/>
    <w:rsid w:val="00D973E9"/>
    <w:rsid w:val="00D97F55"/>
    <w:rsid w:val="00DA00EC"/>
    <w:rsid w:val="00DA04C3"/>
    <w:rsid w:val="00DA0B4C"/>
    <w:rsid w:val="00DA0FB6"/>
    <w:rsid w:val="00DA0FFD"/>
    <w:rsid w:val="00DA104F"/>
    <w:rsid w:val="00DA1122"/>
    <w:rsid w:val="00DA11C3"/>
    <w:rsid w:val="00DA1514"/>
    <w:rsid w:val="00DA1975"/>
    <w:rsid w:val="00DA1D56"/>
    <w:rsid w:val="00DA1E3F"/>
    <w:rsid w:val="00DA2048"/>
    <w:rsid w:val="00DA239F"/>
    <w:rsid w:val="00DA23C5"/>
    <w:rsid w:val="00DA23C7"/>
    <w:rsid w:val="00DA24A0"/>
    <w:rsid w:val="00DA24F2"/>
    <w:rsid w:val="00DA2BEB"/>
    <w:rsid w:val="00DA2C16"/>
    <w:rsid w:val="00DA3D15"/>
    <w:rsid w:val="00DA4221"/>
    <w:rsid w:val="00DA488D"/>
    <w:rsid w:val="00DA4F59"/>
    <w:rsid w:val="00DA506C"/>
    <w:rsid w:val="00DA51C7"/>
    <w:rsid w:val="00DA56BC"/>
    <w:rsid w:val="00DA5D51"/>
    <w:rsid w:val="00DA6421"/>
    <w:rsid w:val="00DA6508"/>
    <w:rsid w:val="00DA7857"/>
    <w:rsid w:val="00DA7A0E"/>
    <w:rsid w:val="00DA7BA1"/>
    <w:rsid w:val="00DA7E61"/>
    <w:rsid w:val="00DB03C5"/>
    <w:rsid w:val="00DB0A7A"/>
    <w:rsid w:val="00DB0B55"/>
    <w:rsid w:val="00DB13D7"/>
    <w:rsid w:val="00DB1531"/>
    <w:rsid w:val="00DB1721"/>
    <w:rsid w:val="00DB1CB8"/>
    <w:rsid w:val="00DB20B1"/>
    <w:rsid w:val="00DB27FC"/>
    <w:rsid w:val="00DB34F5"/>
    <w:rsid w:val="00DB36D1"/>
    <w:rsid w:val="00DB3971"/>
    <w:rsid w:val="00DB3B44"/>
    <w:rsid w:val="00DB3B64"/>
    <w:rsid w:val="00DB4396"/>
    <w:rsid w:val="00DB473D"/>
    <w:rsid w:val="00DB49EC"/>
    <w:rsid w:val="00DB5625"/>
    <w:rsid w:val="00DB5F19"/>
    <w:rsid w:val="00DB6200"/>
    <w:rsid w:val="00DB65A6"/>
    <w:rsid w:val="00DB66DF"/>
    <w:rsid w:val="00DB6C32"/>
    <w:rsid w:val="00DB7388"/>
    <w:rsid w:val="00DB7B1B"/>
    <w:rsid w:val="00DC016B"/>
    <w:rsid w:val="00DC01D6"/>
    <w:rsid w:val="00DC0268"/>
    <w:rsid w:val="00DC027B"/>
    <w:rsid w:val="00DC0322"/>
    <w:rsid w:val="00DC03F3"/>
    <w:rsid w:val="00DC06F3"/>
    <w:rsid w:val="00DC0A0E"/>
    <w:rsid w:val="00DC22ED"/>
    <w:rsid w:val="00DC25E9"/>
    <w:rsid w:val="00DC283C"/>
    <w:rsid w:val="00DC2850"/>
    <w:rsid w:val="00DC2F39"/>
    <w:rsid w:val="00DC30C8"/>
    <w:rsid w:val="00DC344D"/>
    <w:rsid w:val="00DC35B0"/>
    <w:rsid w:val="00DC38B1"/>
    <w:rsid w:val="00DC38FD"/>
    <w:rsid w:val="00DC48E8"/>
    <w:rsid w:val="00DC4C2D"/>
    <w:rsid w:val="00DC6635"/>
    <w:rsid w:val="00DC6C02"/>
    <w:rsid w:val="00DC71E5"/>
    <w:rsid w:val="00DC72F8"/>
    <w:rsid w:val="00DC74E7"/>
    <w:rsid w:val="00DC7559"/>
    <w:rsid w:val="00DC76A3"/>
    <w:rsid w:val="00DC7B2B"/>
    <w:rsid w:val="00DC7BD8"/>
    <w:rsid w:val="00DD030E"/>
    <w:rsid w:val="00DD0664"/>
    <w:rsid w:val="00DD070E"/>
    <w:rsid w:val="00DD0E0C"/>
    <w:rsid w:val="00DD1090"/>
    <w:rsid w:val="00DD110A"/>
    <w:rsid w:val="00DD132A"/>
    <w:rsid w:val="00DD157B"/>
    <w:rsid w:val="00DD23A8"/>
    <w:rsid w:val="00DD277F"/>
    <w:rsid w:val="00DD2E45"/>
    <w:rsid w:val="00DD2F05"/>
    <w:rsid w:val="00DD30CC"/>
    <w:rsid w:val="00DD337D"/>
    <w:rsid w:val="00DD3464"/>
    <w:rsid w:val="00DD4825"/>
    <w:rsid w:val="00DD5344"/>
    <w:rsid w:val="00DD5654"/>
    <w:rsid w:val="00DD57B0"/>
    <w:rsid w:val="00DD57E1"/>
    <w:rsid w:val="00DD605C"/>
    <w:rsid w:val="00DD63D2"/>
    <w:rsid w:val="00DD6C41"/>
    <w:rsid w:val="00DD6E44"/>
    <w:rsid w:val="00DD7002"/>
    <w:rsid w:val="00DD7367"/>
    <w:rsid w:val="00DD7475"/>
    <w:rsid w:val="00DD7564"/>
    <w:rsid w:val="00DE0657"/>
    <w:rsid w:val="00DE06CC"/>
    <w:rsid w:val="00DE07C8"/>
    <w:rsid w:val="00DE0AEE"/>
    <w:rsid w:val="00DE100C"/>
    <w:rsid w:val="00DE1033"/>
    <w:rsid w:val="00DE1C64"/>
    <w:rsid w:val="00DE27B7"/>
    <w:rsid w:val="00DE2D66"/>
    <w:rsid w:val="00DE39A7"/>
    <w:rsid w:val="00DE3A2D"/>
    <w:rsid w:val="00DE3D30"/>
    <w:rsid w:val="00DE41B1"/>
    <w:rsid w:val="00DE4421"/>
    <w:rsid w:val="00DE4494"/>
    <w:rsid w:val="00DE4541"/>
    <w:rsid w:val="00DE4F92"/>
    <w:rsid w:val="00DE509F"/>
    <w:rsid w:val="00DE52BD"/>
    <w:rsid w:val="00DE5EFD"/>
    <w:rsid w:val="00DE6377"/>
    <w:rsid w:val="00DE6EB5"/>
    <w:rsid w:val="00DE6EB8"/>
    <w:rsid w:val="00DE6FDC"/>
    <w:rsid w:val="00DE7115"/>
    <w:rsid w:val="00DE7432"/>
    <w:rsid w:val="00DF0281"/>
    <w:rsid w:val="00DF02D4"/>
    <w:rsid w:val="00DF0E32"/>
    <w:rsid w:val="00DF0E90"/>
    <w:rsid w:val="00DF14FF"/>
    <w:rsid w:val="00DF1716"/>
    <w:rsid w:val="00DF209B"/>
    <w:rsid w:val="00DF2C0A"/>
    <w:rsid w:val="00DF2DA2"/>
    <w:rsid w:val="00DF3268"/>
    <w:rsid w:val="00DF35FF"/>
    <w:rsid w:val="00DF40A8"/>
    <w:rsid w:val="00DF501F"/>
    <w:rsid w:val="00DF549D"/>
    <w:rsid w:val="00DF6BCD"/>
    <w:rsid w:val="00DF75B8"/>
    <w:rsid w:val="00DF7645"/>
    <w:rsid w:val="00DF76D1"/>
    <w:rsid w:val="00DF7774"/>
    <w:rsid w:val="00DF7863"/>
    <w:rsid w:val="00E003FE"/>
    <w:rsid w:val="00E00508"/>
    <w:rsid w:val="00E005BD"/>
    <w:rsid w:val="00E008F2"/>
    <w:rsid w:val="00E01C87"/>
    <w:rsid w:val="00E01F6F"/>
    <w:rsid w:val="00E02265"/>
    <w:rsid w:val="00E022F7"/>
    <w:rsid w:val="00E03020"/>
    <w:rsid w:val="00E030CB"/>
    <w:rsid w:val="00E034B7"/>
    <w:rsid w:val="00E04112"/>
    <w:rsid w:val="00E046E5"/>
    <w:rsid w:val="00E0482C"/>
    <w:rsid w:val="00E05527"/>
    <w:rsid w:val="00E056A3"/>
    <w:rsid w:val="00E05B32"/>
    <w:rsid w:val="00E05FD6"/>
    <w:rsid w:val="00E06111"/>
    <w:rsid w:val="00E06870"/>
    <w:rsid w:val="00E06E4D"/>
    <w:rsid w:val="00E07646"/>
    <w:rsid w:val="00E07777"/>
    <w:rsid w:val="00E10125"/>
    <w:rsid w:val="00E10492"/>
    <w:rsid w:val="00E10F8A"/>
    <w:rsid w:val="00E11164"/>
    <w:rsid w:val="00E112B8"/>
    <w:rsid w:val="00E11D3B"/>
    <w:rsid w:val="00E11E58"/>
    <w:rsid w:val="00E11EC6"/>
    <w:rsid w:val="00E12198"/>
    <w:rsid w:val="00E122FB"/>
    <w:rsid w:val="00E1277E"/>
    <w:rsid w:val="00E12871"/>
    <w:rsid w:val="00E129D0"/>
    <w:rsid w:val="00E12B15"/>
    <w:rsid w:val="00E12D6C"/>
    <w:rsid w:val="00E12F07"/>
    <w:rsid w:val="00E1312E"/>
    <w:rsid w:val="00E134F0"/>
    <w:rsid w:val="00E13C4B"/>
    <w:rsid w:val="00E14740"/>
    <w:rsid w:val="00E14FAF"/>
    <w:rsid w:val="00E15227"/>
    <w:rsid w:val="00E1544B"/>
    <w:rsid w:val="00E1569C"/>
    <w:rsid w:val="00E15F06"/>
    <w:rsid w:val="00E164F6"/>
    <w:rsid w:val="00E165DC"/>
    <w:rsid w:val="00E17A68"/>
    <w:rsid w:val="00E17AC6"/>
    <w:rsid w:val="00E20036"/>
    <w:rsid w:val="00E20236"/>
    <w:rsid w:val="00E20268"/>
    <w:rsid w:val="00E20C5A"/>
    <w:rsid w:val="00E20CE1"/>
    <w:rsid w:val="00E21B44"/>
    <w:rsid w:val="00E21DC9"/>
    <w:rsid w:val="00E21E39"/>
    <w:rsid w:val="00E220EB"/>
    <w:rsid w:val="00E22522"/>
    <w:rsid w:val="00E2285B"/>
    <w:rsid w:val="00E22DBC"/>
    <w:rsid w:val="00E232CE"/>
    <w:rsid w:val="00E23713"/>
    <w:rsid w:val="00E238F8"/>
    <w:rsid w:val="00E24776"/>
    <w:rsid w:val="00E25A54"/>
    <w:rsid w:val="00E25C49"/>
    <w:rsid w:val="00E25D41"/>
    <w:rsid w:val="00E2661F"/>
    <w:rsid w:val="00E26F7C"/>
    <w:rsid w:val="00E27BCA"/>
    <w:rsid w:val="00E27BE0"/>
    <w:rsid w:val="00E27D58"/>
    <w:rsid w:val="00E27F8C"/>
    <w:rsid w:val="00E302D1"/>
    <w:rsid w:val="00E30B8E"/>
    <w:rsid w:val="00E30C73"/>
    <w:rsid w:val="00E30DDF"/>
    <w:rsid w:val="00E31169"/>
    <w:rsid w:val="00E311AC"/>
    <w:rsid w:val="00E313C3"/>
    <w:rsid w:val="00E3142F"/>
    <w:rsid w:val="00E31FBC"/>
    <w:rsid w:val="00E328CF"/>
    <w:rsid w:val="00E32DE9"/>
    <w:rsid w:val="00E33476"/>
    <w:rsid w:val="00E33516"/>
    <w:rsid w:val="00E33687"/>
    <w:rsid w:val="00E33EE4"/>
    <w:rsid w:val="00E341C9"/>
    <w:rsid w:val="00E34810"/>
    <w:rsid w:val="00E3482C"/>
    <w:rsid w:val="00E34BE6"/>
    <w:rsid w:val="00E35B27"/>
    <w:rsid w:val="00E35CC6"/>
    <w:rsid w:val="00E35E54"/>
    <w:rsid w:val="00E363B9"/>
    <w:rsid w:val="00E36CAF"/>
    <w:rsid w:val="00E37323"/>
    <w:rsid w:val="00E37D41"/>
    <w:rsid w:val="00E401A7"/>
    <w:rsid w:val="00E401BA"/>
    <w:rsid w:val="00E40DB6"/>
    <w:rsid w:val="00E418CF"/>
    <w:rsid w:val="00E41A8F"/>
    <w:rsid w:val="00E426B5"/>
    <w:rsid w:val="00E428EE"/>
    <w:rsid w:val="00E42B1A"/>
    <w:rsid w:val="00E42B7F"/>
    <w:rsid w:val="00E432D9"/>
    <w:rsid w:val="00E433F1"/>
    <w:rsid w:val="00E438A3"/>
    <w:rsid w:val="00E4481A"/>
    <w:rsid w:val="00E44B31"/>
    <w:rsid w:val="00E44B88"/>
    <w:rsid w:val="00E44BC8"/>
    <w:rsid w:val="00E44DE1"/>
    <w:rsid w:val="00E46475"/>
    <w:rsid w:val="00E46CA4"/>
    <w:rsid w:val="00E46F11"/>
    <w:rsid w:val="00E47287"/>
    <w:rsid w:val="00E47891"/>
    <w:rsid w:val="00E47A8E"/>
    <w:rsid w:val="00E50709"/>
    <w:rsid w:val="00E51CE3"/>
    <w:rsid w:val="00E51E94"/>
    <w:rsid w:val="00E51F08"/>
    <w:rsid w:val="00E52873"/>
    <w:rsid w:val="00E52942"/>
    <w:rsid w:val="00E52FF8"/>
    <w:rsid w:val="00E5357E"/>
    <w:rsid w:val="00E536A7"/>
    <w:rsid w:val="00E53C99"/>
    <w:rsid w:val="00E542FA"/>
    <w:rsid w:val="00E551AA"/>
    <w:rsid w:val="00E553F6"/>
    <w:rsid w:val="00E55C39"/>
    <w:rsid w:val="00E55DD8"/>
    <w:rsid w:val="00E56567"/>
    <w:rsid w:val="00E56A51"/>
    <w:rsid w:val="00E56C84"/>
    <w:rsid w:val="00E56D25"/>
    <w:rsid w:val="00E57172"/>
    <w:rsid w:val="00E57178"/>
    <w:rsid w:val="00E57646"/>
    <w:rsid w:val="00E57668"/>
    <w:rsid w:val="00E57AA8"/>
    <w:rsid w:val="00E57F87"/>
    <w:rsid w:val="00E60329"/>
    <w:rsid w:val="00E61045"/>
    <w:rsid w:val="00E61105"/>
    <w:rsid w:val="00E61E62"/>
    <w:rsid w:val="00E6208C"/>
    <w:rsid w:val="00E62D96"/>
    <w:rsid w:val="00E636CC"/>
    <w:rsid w:val="00E63F40"/>
    <w:rsid w:val="00E64052"/>
    <w:rsid w:val="00E641B6"/>
    <w:rsid w:val="00E64212"/>
    <w:rsid w:val="00E64BCB"/>
    <w:rsid w:val="00E64ED9"/>
    <w:rsid w:val="00E6528B"/>
    <w:rsid w:val="00E655D8"/>
    <w:rsid w:val="00E65941"/>
    <w:rsid w:val="00E66276"/>
    <w:rsid w:val="00E668E6"/>
    <w:rsid w:val="00E66C88"/>
    <w:rsid w:val="00E671E7"/>
    <w:rsid w:val="00E67AF9"/>
    <w:rsid w:val="00E67DEE"/>
    <w:rsid w:val="00E7134B"/>
    <w:rsid w:val="00E713F8"/>
    <w:rsid w:val="00E71467"/>
    <w:rsid w:val="00E715E2"/>
    <w:rsid w:val="00E716A8"/>
    <w:rsid w:val="00E71A57"/>
    <w:rsid w:val="00E71DCA"/>
    <w:rsid w:val="00E71E92"/>
    <w:rsid w:val="00E72A09"/>
    <w:rsid w:val="00E731A4"/>
    <w:rsid w:val="00E73528"/>
    <w:rsid w:val="00E73E70"/>
    <w:rsid w:val="00E75DA9"/>
    <w:rsid w:val="00E75F59"/>
    <w:rsid w:val="00E76754"/>
    <w:rsid w:val="00E76915"/>
    <w:rsid w:val="00E76A53"/>
    <w:rsid w:val="00E77350"/>
    <w:rsid w:val="00E7785A"/>
    <w:rsid w:val="00E77AB5"/>
    <w:rsid w:val="00E77DA6"/>
    <w:rsid w:val="00E77F6D"/>
    <w:rsid w:val="00E806B9"/>
    <w:rsid w:val="00E80A34"/>
    <w:rsid w:val="00E8183E"/>
    <w:rsid w:val="00E81DA1"/>
    <w:rsid w:val="00E81DB9"/>
    <w:rsid w:val="00E8293D"/>
    <w:rsid w:val="00E82D7B"/>
    <w:rsid w:val="00E82EEE"/>
    <w:rsid w:val="00E83094"/>
    <w:rsid w:val="00E8385F"/>
    <w:rsid w:val="00E83966"/>
    <w:rsid w:val="00E83D88"/>
    <w:rsid w:val="00E841FE"/>
    <w:rsid w:val="00E84625"/>
    <w:rsid w:val="00E8477A"/>
    <w:rsid w:val="00E84D7F"/>
    <w:rsid w:val="00E84DDA"/>
    <w:rsid w:val="00E84E1F"/>
    <w:rsid w:val="00E85161"/>
    <w:rsid w:val="00E86069"/>
    <w:rsid w:val="00E8698A"/>
    <w:rsid w:val="00E86CDF"/>
    <w:rsid w:val="00E86E87"/>
    <w:rsid w:val="00E8707A"/>
    <w:rsid w:val="00E87839"/>
    <w:rsid w:val="00E90161"/>
    <w:rsid w:val="00E907BB"/>
    <w:rsid w:val="00E90D3A"/>
    <w:rsid w:val="00E9219D"/>
    <w:rsid w:val="00E932D9"/>
    <w:rsid w:val="00E936C8"/>
    <w:rsid w:val="00E93928"/>
    <w:rsid w:val="00E9396D"/>
    <w:rsid w:val="00E943EB"/>
    <w:rsid w:val="00E94B34"/>
    <w:rsid w:val="00E94FF6"/>
    <w:rsid w:val="00E9515F"/>
    <w:rsid w:val="00E9583D"/>
    <w:rsid w:val="00E96149"/>
    <w:rsid w:val="00E96159"/>
    <w:rsid w:val="00E9618F"/>
    <w:rsid w:val="00E96D88"/>
    <w:rsid w:val="00E97052"/>
    <w:rsid w:val="00E970C1"/>
    <w:rsid w:val="00E97528"/>
    <w:rsid w:val="00E976DE"/>
    <w:rsid w:val="00E97A11"/>
    <w:rsid w:val="00E97C10"/>
    <w:rsid w:val="00EA094F"/>
    <w:rsid w:val="00EA0B65"/>
    <w:rsid w:val="00EA0C2E"/>
    <w:rsid w:val="00EA1714"/>
    <w:rsid w:val="00EA183E"/>
    <w:rsid w:val="00EA18A8"/>
    <w:rsid w:val="00EA196B"/>
    <w:rsid w:val="00EA2A1D"/>
    <w:rsid w:val="00EA2F4F"/>
    <w:rsid w:val="00EA39A2"/>
    <w:rsid w:val="00EA419A"/>
    <w:rsid w:val="00EA42B5"/>
    <w:rsid w:val="00EA4527"/>
    <w:rsid w:val="00EA4635"/>
    <w:rsid w:val="00EA4E33"/>
    <w:rsid w:val="00EA5658"/>
    <w:rsid w:val="00EA5CCC"/>
    <w:rsid w:val="00EA6069"/>
    <w:rsid w:val="00EA60DC"/>
    <w:rsid w:val="00EA619D"/>
    <w:rsid w:val="00EA6356"/>
    <w:rsid w:val="00EA63BA"/>
    <w:rsid w:val="00EA6715"/>
    <w:rsid w:val="00EA769A"/>
    <w:rsid w:val="00EA7B33"/>
    <w:rsid w:val="00EB1107"/>
    <w:rsid w:val="00EB14CF"/>
    <w:rsid w:val="00EB165E"/>
    <w:rsid w:val="00EB22C5"/>
    <w:rsid w:val="00EB2C45"/>
    <w:rsid w:val="00EB2CAE"/>
    <w:rsid w:val="00EB2E08"/>
    <w:rsid w:val="00EB307E"/>
    <w:rsid w:val="00EB3184"/>
    <w:rsid w:val="00EB3452"/>
    <w:rsid w:val="00EB3FD9"/>
    <w:rsid w:val="00EB4165"/>
    <w:rsid w:val="00EB4489"/>
    <w:rsid w:val="00EB45A0"/>
    <w:rsid w:val="00EB4719"/>
    <w:rsid w:val="00EB4E79"/>
    <w:rsid w:val="00EB4F50"/>
    <w:rsid w:val="00EB58A4"/>
    <w:rsid w:val="00EB59D8"/>
    <w:rsid w:val="00EB5CC0"/>
    <w:rsid w:val="00EB6664"/>
    <w:rsid w:val="00EB6B2C"/>
    <w:rsid w:val="00EB6C09"/>
    <w:rsid w:val="00EB6EE8"/>
    <w:rsid w:val="00EB7D25"/>
    <w:rsid w:val="00EB7E96"/>
    <w:rsid w:val="00EB7F1A"/>
    <w:rsid w:val="00EC0825"/>
    <w:rsid w:val="00EC085E"/>
    <w:rsid w:val="00EC104A"/>
    <w:rsid w:val="00EC175E"/>
    <w:rsid w:val="00EC178C"/>
    <w:rsid w:val="00EC19DB"/>
    <w:rsid w:val="00EC1F21"/>
    <w:rsid w:val="00EC2A16"/>
    <w:rsid w:val="00EC3255"/>
    <w:rsid w:val="00EC3265"/>
    <w:rsid w:val="00EC34A1"/>
    <w:rsid w:val="00EC35EB"/>
    <w:rsid w:val="00EC361E"/>
    <w:rsid w:val="00EC3680"/>
    <w:rsid w:val="00EC3881"/>
    <w:rsid w:val="00EC3E90"/>
    <w:rsid w:val="00EC3F89"/>
    <w:rsid w:val="00EC435D"/>
    <w:rsid w:val="00EC45AC"/>
    <w:rsid w:val="00EC4B7A"/>
    <w:rsid w:val="00EC525F"/>
    <w:rsid w:val="00EC588D"/>
    <w:rsid w:val="00EC5B20"/>
    <w:rsid w:val="00EC5EDE"/>
    <w:rsid w:val="00EC6AC1"/>
    <w:rsid w:val="00EC6BFF"/>
    <w:rsid w:val="00EC6C37"/>
    <w:rsid w:val="00EC74C8"/>
    <w:rsid w:val="00EC77D5"/>
    <w:rsid w:val="00EC7A19"/>
    <w:rsid w:val="00EC7CFB"/>
    <w:rsid w:val="00ED0AEE"/>
    <w:rsid w:val="00ED0C31"/>
    <w:rsid w:val="00ED1171"/>
    <w:rsid w:val="00ED11A1"/>
    <w:rsid w:val="00ED12BD"/>
    <w:rsid w:val="00ED1592"/>
    <w:rsid w:val="00ED1C0B"/>
    <w:rsid w:val="00ED2FAC"/>
    <w:rsid w:val="00ED3B85"/>
    <w:rsid w:val="00ED415B"/>
    <w:rsid w:val="00ED4C31"/>
    <w:rsid w:val="00ED4CDF"/>
    <w:rsid w:val="00ED5150"/>
    <w:rsid w:val="00ED6413"/>
    <w:rsid w:val="00ED64DD"/>
    <w:rsid w:val="00ED6E26"/>
    <w:rsid w:val="00ED72E8"/>
    <w:rsid w:val="00ED7454"/>
    <w:rsid w:val="00EE02ED"/>
    <w:rsid w:val="00EE0484"/>
    <w:rsid w:val="00EE0CD0"/>
    <w:rsid w:val="00EE152D"/>
    <w:rsid w:val="00EE16CC"/>
    <w:rsid w:val="00EE1C2C"/>
    <w:rsid w:val="00EE319C"/>
    <w:rsid w:val="00EE3207"/>
    <w:rsid w:val="00EE349D"/>
    <w:rsid w:val="00EE37AF"/>
    <w:rsid w:val="00EE3BC6"/>
    <w:rsid w:val="00EE3E45"/>
    <w:rsid w:val="00EE469F"/>
    <w:rsid w:val="00EE4A7E"/>
    <w:rsid w:val="00EE4B4E"/>
    <w:rsid w:val="00EE4DCB"/>
    <w:rsid w:val="00EE4F00"/>
    <w:rsid w:val="00EE6433"/>
    <w:rsid w:val="00EE6B6D"/>
    <w:rsid w:val="00EF0149"/>
    <w:rsid w:val="00EF0386"/>
    <w:rsid w:val="00EF04EB"/>
    <w:rsid w:val="00EF0511"/>
    <w:rsid w:val="00EF1290"/>
    <w:rsid w:val="00EF1339"/>
    <w:rsid w:val="00EF163E"/>
    <w:rsid w:val="00EF165E"/>
    <w:rsid w:val="00EF1735"/>
    <w:rsid w:val="00EF1ACF"/>
    <w:rsid w:val="00EF1AEE"/>
    <w:rsid w:val="00EF1BA5"/>
    <w:rsid w:val="00EF1ECB"/>
    <w:rsid w:val="00EF1F08"/>
    <w:rsid w:val="00EF2115"/>
    <w:rsid w:val="00EF2214"/>
    <w:rsid w:val="00EF2371"/>
    <w:rsid w:val="00EF2BEF"/>
    <w:rsid w:val="00EF2D1E"/>
    <w:rsid w:val="00EF2D21"/>
    <w:rsid w:val="00EF3352"/>
    <w:rsid w:val="00EF34DB"/>
    <w:rsid w:val="00EF3C3B"/>
    <w:rsid w:val="00EF4872"/>
    <w:rsid w:val="00EF49B1"/>
    <w:rsid w:val="00EF501C"/>
    <w:rsid w:val="00EF51ED"/>
    <w:rsid w:val="00EF5C71"/>
    <w:rsid w:val="00EF6BB5"/>
    <w:rsid w:val="00EF7056"/>
    <w:rsid w:val="00EF7490"/>
    <w:rsid w:val="00EF763B"/>
    <w:rsid w:val="00F001DB"/>
    <w:rsid w:val="00F0103F"/>
    <w:rsid w:val="00F020B0"/>
    <w:rsid w:val="00F02681"/>
    <w:rsid w:val="00F02683"/>
    <w:rsid w:val="00F02A5E"/>
    <w:rsid w:val="00F02EE4"/>
    <w:rsid w:val="00F03987"/>
    <w:rsid w:val="00F04E36"/>
    <w:rsid w:val="00F05C97"/>
    <w:rsid w:val="00F0613B"/>
    <w:rsid w:val="00F061F4"/>
    <w:rsid w:val="00F07729"/>
    <w:rsid w:val="00F077FF"/>
    <w:rsid w:val="00F07A1E"/>
    <w:rsid w:val="00F07CEC"/>
    <w:rsid w:val="00F101AB"/>
    <w:rsid w:val="00F10733"/>
    <w:rsid w:val="00F10852"/>
    <w:rsid w:val="00F10B22"/>
    <w:rsid w:val="00F11288"/>
    <w:rsid w:val="00F11381"/>
    <w:rsid w:val="00F11641"/>
    <w:rsid w:val="00F1170A"/>
    <w:rsid w:val="00F11B35"/>
    <w:rsid w:val="00F11BB0"/>
    <w:rsid w:val="00F11D6D"/>
    <w:rsid w:val="00F122F3"/>
    <w:rsid w:val="00F124BD"/>
    <w:rsid w:val="00F12528"/>
    <w:rsid w:val="00F126CA"/>
    <w:rsid w:val="00F12DD0"/>
    <w:rsid w:val="00F12F28"/>
    <w:rsid w:val="00F1334E"/>
    <w:rsid w:val="00F135F3"/>
    <w:rsid w:val="00F13668"/>
    <w:rsid w:val="00F13F36"/>
    <w:rsid w:val="00F14151"/>
    <w:rsid w:val="00F14528"/>
    <w:rsid w:val="00F149A0"/>
    <w:rsid w:val="00F14A49"/>
    <w:rsid w:val="00F15A15"/>
    <w:rsid w:val="00F15AE6"/>
    <w:rsid w:val="00F16254"/>
    <w:rsid w:val="00F163BC"/>
    <w:rsid w:val="00F1668D"/>
    <w:rsid w:val="00F16745"/>
    <w:rsid w:val="00F170E4"/>
    <w:rsid w:val="00F1733F"/>
    <w:rsid w:val="00F177B6"/>
    <w:rsid w:val="00F200A7"/>
    <w:rsid w:val="00F20116"/>
    <w:rsid w:val="00F201FE"/>
    <w:rsid w:val="00F20A93"/>
    <w:rsid w:val="00F210E9"/>
    <w:rsid w:val="00F21413"/>
    <w:rsid w:val="00F21923"/>
    <w:rsid w:val="00F22C1D"/>
    <w:rsid w:val="00F22CC2"/>
    <w:rsid w:val="00F22D02"/>
    <w:rsid w:val="00F2301B"/>
    <w:rsid w:val="00F23A7D"/>
    <w:rsid w:val="00F23A80"/>
    <w:rsid w:val="00F24102"/>
    <w:rsid w:val="00F24B42"/>
    <w:rsid w:val="00F24CD2"/>
    <w:rsid w:val="00F253B9"/>
    <w:rsid w:val="00F25801"/>
    <w:rsid w:val="00F25B05"/>
    <w:rsid w:val="00F26267"/>
    <w:rsid w:val="00F26571"/>
    <w:rsid w:val="00F267FE"/>
    <w:rsid w:val="00F26C6D"/>
    <w:rsid w:val="00F26D9A"/>
    <w:rsid w:val="00F26DF1"/>
    <w:rsid w:val="00F26FB6"/>
    <w:rsid w:val="00F27935"/>
    <w:rsid w:val="00F27D7E"/>
    <w:rsid w:val="00F3073B"/>
    <w:rsid w:val="00F3078A"/>
    <w:rsid w:val="00F31E17"/>
    <w:rsid w:val="00F324D5"/>
    <w:rsid w:val="00F328B8"/>
    <w:rsid w:val="00F33F29"/>
    <w:rsid w:val="00F33F7D"/>
    <w:rsid w:val="00F342A1"/>
    <w:rsid w:val="00F34604"/>
    <w:rsid w:val="00F34883"/>
    <w:rsid w:val="00F34B4E"/>
    <w:rsid w:val="00F35185"/>
    <w:rsid w:val="00F35A8D"/>
    <w:rsid w:val="00F37146"/>
    <w:rsid w:val="00F37888"/>
    <w:rsid w:val="00F37940"/>
    <w:rsid w:val="00F40330"/>
    <w:rsid w:val="00F408B3"/>
    <w:rsid w:val="00F40932"/>
    <w:rsid w:val="00F40B8B"/>
    <w:rsid w:val="00F40E05"/>
    <w:rsid w:val="00F40E9D"/>
    <w:rsid w:val="00F41D86"/>
    <w:rsid w:val="00F42165"/>
    <w:rsid w:val="00F42722"/>
    <w:rsid w:val="00F42DB9"/>
    <w:rsid w:val="00F435AB"/>
    <w:rsid w:val="00F43683"/>
    <w:rsid w:val="00F43A31"/>
    <w:rsid w:val="00F43BA6"/>
    <w:rsid w:val="00F44908"/>
    <w:rsid w:val="00F454DB"/>
    <w:rsid w:val="00F459EA"/>
    <w:rsid w:val="00F46168"/>
    <w:rsid w:val="00F46842"/>
    <w:rsid w:val="00F46CD7"/>
    <w:rsid w:val="00F475DB"/>
    <w:rsid w:val="00F5003F"/>
    <w:rsid w:val="00F504C3"/>
    <w:rsid w:val="00F50581"/>
    <w:rsid w:val="00F506E1"/>
    <w:rsid w:val="00F512A3"/>
    <w:rsid w:val="00F52986"/>
    <w:rsid w:val="00F52D2A"/>
    <w:rsid w:val="00F52F05"/>
    <w:rsid w:val="00F536D3"/>
    <w:rsid w:val="00F53702"/>
    <w:rsid w:val="00F53C10"/>
    <w:rsid w:val="00F53CF8"/>
    <w:rsid w:val="00F54129"/>
    <w:rsid w:val="00F54538"/>
    <w:rsid w:val="00F546A1"/>
    <w:rsid w:val="00F54A5D"/>
    <w:rsid w:val="00F54D54"/>
    <w:rsid w:val="00F55046"/>
    <w:rsid w:val="00F55392"/>
    <w:rsid w:val="00F553B3"/>
    <w:rsid w:val="00F568C8"/>
    <w:rsid w:val="00F5706C"/>
    <w:rsid w:val="00F570CD"/>
    <w:rsid w:val="00F572D3"/>
    <w:rsid w:val="00F575D9"/>
    <w:rsid w:val="00F577DC"/>
    <w:rsid w:val="00F57D20"/>
    <w:rsid w:val="00F57D95"/>
    <w:rsid w:val="00F60038"/>
    <w:rsid w:val="00F6038E"/>
    <w:rsid w:val="00F60608"/>
    <w:rsid w:val="00F60839"/>
    <w:rsid w:val="00F60901"/>
    <w:rsid w:val="00F60B81"/>
    <w:rsid w:val="00F60D5C"/>
    <w:rsid w:val="00F6197F"/>
    <w:rsid w:val="00F6198D"/>
    <w:rsid w:val="00F61E80"/>
    <w:rsid w:val="00F6268B"/>
    <w:rsid w:val="00F62F0A"/>
    <w:rsid w:val="00F63334"/>
    <w:rsid w:val="00F63A57"/>
    <w:rsid w:val="00F64B3E"/>
    <w:rsid w:val="00F65730"/>
    <w:rsid w:val="00F65C02"/>
    <w:rsid w:val="00F66445"/>
    <w:rsid w:val="00F66679"/>
    <w:rsid w:val="00F66A79"/>
    <w:rsid w:val="00F6786A"/>
    <w:rsid w:val="00F67CD8"/>
    <w:rsid w:val="00F67FFA"/>
    <w:rsid w:val="00F70509"/>
    <w:rsid w:val="00F70589"/>
    <w:rsid w:val="00F7161C"/>
    <w:rsid w:val="00F716D8"/>
    <w:rsid w:val="00F721EE"/>
    <w:rsid w:val="00F72211"/>
    <w:rsid w:val="00F723E1"/>
    <w:rsid w:val="00F72D15"/>
    <w:rsid w:val="00F72EC8"/>
    <w:rsid w:val="00F7310C"/>
    <w:rsid w:val="00F73170"/>
    <w:rsid w:val="00F73546"/>
    <w:rsid w:val="00F73FFE"/>
    <w:rsid w:val="00F742A1"/>
    <w:rsid w:val="00F74A54"/>
    <w:rsid w:val="00F74CE8"/>
    <w:rsid w:val="00F75B8C"/>
    <w:rsid w:val="00F75C96"/>
    <w:rsid w:val="00F75E35"/>
    <w:rsid w:val="00F75F04"/>
    <w:rsid w:val="00F75FC4"/>
    <w:rsid w:val="00F76451"/>
    <w:rsid w:val="00F76BB9"/>
    <w:rsid w:val="00F770D1"/>
    <w:rsid w:val="00F7711E"/>
    <w:rsid w:val="00F7717F"/>
    <w:rsid w:val="00F7719D"/>
    <w:rsid w:val="00F7735F"/>
    <w:rsid w:val="00F77E3C"/>
    <w:rsid w:val="00F80C54"/>
    <w:rsid w:val="00F80DA9"/>
    <w:rsid w:val="00F81625"/>
    <w:rsid w:val="00F817D0"/>
    <w:rsid w:val="00F817E0"/>
    <w:rsid w:val="00F81D36"/>
    <w:rsid w:val="00F822B0"/>
    <w:rsid w:val="00F82873"/>
    <w:rsid w:val="00F83434"/>
    <w:rsid w:val="00F83746"/>
    <w:rsid w:val="00F8402D"/>
    <w:rsid w:val="00F84932"/>
    <w:rsid w:val="00F85244"/>
    <w:rsid w:val="00F85635"/>
    <w:rsid w:val="00F86190"/>
    <w:rsid w:val="00F865B2"/>
    <w:rsid w:val="00F865DB"/>
    <w:rsid w:val="00F8660F"/>
    <w:rsid w:val="00F87041"/>
    <w:rsid w:val="00F87A87"/>
    <w:rsid w:val="00F87B13"/>
    <w:rsid w:val="00F87C31"/>
    <w:rsid w:val="00F87EAC"/>
    <w:rsid w:val="00F90801"/>
    <w:rsid w:val="00F90FAE"/>
    <w:rsid w:val="00F911A3"/>
    <w:rsid w:val="00F915D2"/>
    <w:rsid w:val="00F91D25"/>
    <w:rsid w:val="00F928B4"/>
    <w:rsid w:val="00F93C5F"/>
    <w:rsid w:val="00F93E7A"/>
    <w:rsid w:val="00F93FAE"/>
    <w:rsid w:val="00F94179"/>
    <w:rsid w:val="00F94477"/>
    <w:rsid w:val="00F94BEA"/>
    <w:rsid w:val="00F94EA6"/>
    <w:rsid w:val="00F950C7"/>
    <w:rsid w:val="00F95A4E"/>
    <w:rsid w:val="00F968F3"/>
    <w:rsid w:val="00F978F7"/>
    <w:rsid w:val="00F97BD3"/>
    <w:rsid w:val="00F97C3F"/>
    <w:rsid w:val="00F97EFA"/>
    <w:rsid w:val="00FA0115"/>
    <w:rsid w:val="00FA013E"/>
    <w:rsid w:val="00FA0776"/>
    <w:rsid w:val="00FA137D"/>
    <w:rsid w:val="00FA181B"/>
    <w:rsid w:val="00FA1E45"/>
    <w:rsid w:val="00FA2004"/>
    <w:rsid w:val="00FA203A"/>
    <w:rsid w:val="00FA2A87"/>
    <w:rsid w:val="00FA2A9A"/>
    <w:rsid w:val="00FA3CFE"/>
    <w:rsid w:val="00FA3F34"/>
    <w:rsid w:val="00FA422E"/>
    <w:rsid w:val="00FA4311"/>
    <w:rsid w:val="00FA4E7D"/>
    <w:rsid w:val="00FA56D2"/>
    <w:rsid w:val="00FA5C13"/>
    <w:rsid w:val="00FA5CBE"/>
    <w:rsid w:val="00FA6B14"/>
    <w:rsid w:val="00FA6BBB"/>
    <w:rsid w:val="00FA6E7A"/>
    <w:rsid w:val="00FA6F5B"/>
    <w:rsid w:val="00FA7530"/>
    <w:rsid w:val="00FB02F1"/>
    <w:rsid w:val="00FB03B9"/>
    <w:rsid w:val="00FB048B"/>
    <w:rsid w:val="00FB0A3F"/>
    <w:rsid w:val="00FB0B7B"/>
    <w:rsid w:val="00FB0DCE"/>
    <w:rsid w:val="00FB0E67"/>
    <w:rsid w:val="00FB0EC5"/>
    <w:rsid w:val="00FB1B0D"/>
    <w:rsid w:val="00FB1FDA"/>
    <w:rsid w:val="00FB21BD"/>
    <w:rsid w:val="00FB2529"/>
    <w:rsid w:val="00FB25BC"/>
    <w:rsid w:val="00FB260B"/>
    <w:rsid w:val="00FB27AB"/>
    <w:rsid w:val="00FB2DFB"/>
    <w:rsid w:val="00FB35DF"/>
    <w:rsid w:val="00FB36E1"/>
    <w:rsid w:val="00FB3F09"/>
    <w:rsid w:val="00FB4675"/>
    <w:rsid w:val="00FB507A"/>
    <w:rsid w:val="00FB578A"/>
    <w:rsid w:val="00FB589F"/>
    <w:rsid w:val="00FB5A97"/>
    <w:rsid w:val="00FB5C57"/>
    <w:rsid w:val="00FB5EB0"/>
    <w:rsid w:val="00FB60D7"/>
    <w:rsid w:val="00FB62D2"/>
    <w:rsid w:val="00FB63D6"/>
    <w:rsid w:val="00FB701B"/>
    <w:rsid w:val="00FB7311"/>
    <w:rsid w:val="00FB7338"/>
    <w:rsid w:val="00FB796F"/>
    <w:rsid w:val="00FB7DC3"/>
    <w:rsid w:val="00FC0096"/>
    <w:rsid w:val="00FC0C9D"/>
    <w:rsid w:val="00FC19A9"/>
    <w:rsid w:val="00FC27C4"/>
    <w:rsid w:val="00FC2CE0"/>
    <w:rsid w:val="00FC32BE"/>
    <w:rsid w:val="00FC355F"/>
    <w:rsid w:val="00FC35E3"/>
    <w:rsid w:val="00FC3F53"/>
    <w:rsid w:val="00FC4068"/>
    <w:rsid w:val="00FC46E6"/>
    <w:rsid w:val="00FC487A"/>
    <w:rsid w:val="00FC4A5B"/>
    <w:rsid w:val="00FC6216"/>
    <w:rsid w:val="00FC7535"/>
    <w:rsid w:val="00FC773F"/>
    <w:rsid w:val="00FC7B85"/>
    <w:rsid w:val="00FD0CE4"/>
    <w:rsid w:val="00FD18B3"/>
    <w:rsid w:val="00FD2442"/>
    <w:rsid w:val="00FD2793"/>
    <w:rsid w:val="00FD3323"/>
    <w:rsid w:val="00FD3678"/>
    <w:rsid w:val="00FD3B48"/>
    <w:rsid w:val="00FD4184"/>
    <w:rsid w:val="00FD46D8"/>
    <w:rsid w:val="00FD4D4C"/>
    <w:rsid w:val="00FD55C9"/>
    <w:rsid w:val="00FD607E"/>
    <w:rsid w:val="00FD6892"/>
    <w:rsid w:val="00FD6B53"/>
    <w:rsid w:val="00FD6FD2"/>
    <w:rsid w:val="00FD75BB"/>
    <w:rsid w:val="00FD76E1"/>
    <w:rsid w:val="00FE118D"/>
    <w:rsid w:val="00FE1276"/>
    <w:rsid w:val="00FE1BCD"/>
    <w:rsid w:val="00FE1D71"/>
    <w:rsid w:val="00FE1EB8"/>
    <w:rsid w:val="00FE2C32"/>
    <w:rsid w:val="00FE2E88"/>
    <w:rsid w:val="00FE2EC9"/>
    <w:rsid w:val="00FE3104"/>
    <w:rsid w:val="00FE333C"/>
    <w:rsid w:val="00FE3343"/>
    <w:rsid w:val="00FE34D2"/>
    <w:rsid w:val="00FE40EA"/>
    <w:rsid w:val="00FE41BA"/>
    <w:rsid w:val="00FE4B43"/>
    <w:rsid w:val="00FE4ECE"/>
    <w:rsid w:val="00FE5756"/>
    <w:rsid w:val="00FE5AB1"/>
    <w:rsid w:val="00FE5D78"/>
    <w:rsid w:val="00FE63B6"/>
    <w:rsid w:val="00FE6539"/>
    <w:rsid w:val="00FE69D2"/>
    <w:rsid w:val="00FE6E90"/>
    <w:rsid w:val="00FE7154"/>
    <w:rsid w:val="00FE7904"/>
    <w:rsid w:val="00FE7A43"/>
    <w:rsid w:val="00FE7E55"/>
    <w:rsid w:val="00FF0289"/>
    <w:rsid w:val="00FF05CB"/>
    <w:rsid w:val="00FF11A0"/>
    <w:rsid w:val="00FF129D"/>
    <w:rsid w:val="00FF17E0"/>
    <w:rsid w:val="00FF1824"/>
    <w:rsid w:val="00FF1983"/>
    <w:rsid w:val="00FF2019"/>
    <w:rsid w:val="00FF20A4"/>
    <w:rsid w:val="00FF25C1"/>
    <w:rsid w:val="00FF2902"/>
    <w:rsid w:val="00FF31D3"/>
    <w:rsid w:val="00FF382A"/>
    <w:rsid w:val="00FF39CA"/>
    <w:rsid w:val="00FF3F1E"/>
    <w:rsid w:val="00FF41E0"/>
    <w:rsid w:val="00FF4BB1"/>
    <w:rsid w:val="00FF4E8D"/>
    <w:rsid w:val="00FF4EB8"/>
    <w:rsid w:val="00FF4ED5"/>
    <w:rsid w:val="00FF4EDA"/>
    <w:rsid w:val="00FF6473"/>
    <w:rsid w:val="00FF6CB1"/>
    <w:rsid w:val="00FF74BA"/>
    <w:rsid w:val="00FF7B4F"/>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5ea18"/>
    </o:shapedefaults>
    <o:shapelayout v:ext="edit">
      <o:idmap v:ext="edit" data="2"/>
    </o:shapelayout>
  </w:shapeDefaults>
  <w:doNotEmbedSmartTags/>
  <w:decimalSymbol w:val="."/>
  <w:listSeparator w:val=","/>
  <w14:docId w14:val="545D4179"/>
  <w15:docId w15:val="{EF7A43B9-3DC6-4562-80A9-39D39E432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202"/>
    <w:rPr>
      <w:noProof/>
      <w:sz w:val="24"/>
      <w:szCs w:val="24"/>
      <w:lang w:val="tr-TR" w:eastAsia="tr-TR"/>
    </w:rPr>
  </w:style>
  <w:style w:type="paragraph" w:styleId="Heading1">
    <w:name w:val="heading 1"/>
    <w:basedOn w:val="BASLIK1"/>
    <w:next w:val="Normal"/>
    <w:qFormat/>
    <w:rsid w:val="00F14A49"/>
    <w:pPr>
      <w:outlineLvl w:val="0"/>
    </w:pPr>
  </w:style>
  <w:style w:type="paragraph" w:styleId="Heading2">
    <w:name w:val="heading 2"/>
    <w:basedOn w:val="BASLIK2"/>
    <w:next w:val="GOVDE"/>
    <w:qFormat/>
    <w:rsid w:val="00F14A49"/>
    <w:pPr>
      <w:outlineLvl w:val="1"/>
    </w:pPr>
  </w:style>
  <w:style w:type="paragraph" w:styleId="Heading3">
    <w:name w:val="heading 3"/>
    <w:basedOn w:val="BASLIK3"/>
    <w:next w:val="GOVDE"/>
    <w:qFormat/>
    <w:rsid w:val="00F14A49"/>
    <w:pPr>
      <w:outlineLvl w:val="2"/>
    </w:pPr>
  </w:style>
  <w:style w:type="paragraph" w:styleId="Heading4">
    <w:name w:val="heading 4"/>
    <w:basedOn w:val="BASLIK4"/>
    <w:next w:val="Normal"/>
    <w:qFormat/>
    <w:rsid w:val="00F14A49"/>
    <w:pPr>
      <w:outlineLvl w:val="3"/>
    </w:pPr>
  </w:style>
  <w:style w:type="paragraph" w:styleId="Heading5">
    <w:name w:val="heading 5"/>
    <w:basedOn w:val="Normal"/>
    <w:next w:val="Normal"/>
    <w:qFormat/>
    <w:rsid w:val="002275EA"/>
    <w:pPr>
      <w:spacing w:before="240" w:after="60"/>
      <w:outlineLvl w:val="4"/>
    </w:pPr>
    <w:rPr>
      <w:b/>
      <w:bCs/>
      <w:i/>
      <w:iCs/>
      <w:noProof w:val="0"/>
      <w:sz w:val="26"/>
      <w:szCs w:val="26"/>
      <w:lang w:eastAsia="en-US"/>
    </w:rPr>
  </w:style>
  <w:style w:type="paragraph" w:styleId="Heading6">
    <w:name w:val="heading 6"/>
    <w:basedOn w:val="Normal"/>
    <w:next w:val="Normal"/>
    <w:qFormat/>
    <w:rsid w:val="002275EA"/>
    <w:pPr>
      <w:numPr>
        <w:ilvl w:val="5"/>
        <w:numId w:val="3"/>
      </w:numPr>
      <w:spacing w:before="240" w:after="60"/>
      <w:outlineLvl w:val="5"/>
    </w:pPr>
    <w:rPr>
      <w:b/>
      <w:bCs/>
      <w:sz w:val="22"/>
      <w:szCs w:val="22"/>
    </w:rPr>
  </w:style>
  <w:style w:type="paragraph" w:styleId="Heading7">
    <w:name w:val="heading 7"/>
    <w:basedOn w:val="Normal"/>
    <w:next w:val="Normal"/>
    <w:qFormat/>
    <w:rsid w:val="002275EA"/>
    <w:pPr>
      <w:numPr>
        <w:ilvl w:val="6"/>
        <w:numId w:val="3"/>
      </w:numPr>
      <w:spacing w:before="240" w:after="60"/>
      <w:outlineLvl w:val="6"/>
    </w:pPr>
  </w:style>
  <w:style w:type="paragraph" w:styleId="Heading8">
    <w:name w:val="heading 8"/>
    <w:basedOn w:val="Normal"/>
    <w:next w:val="Normal"/>
    <w:qFormat/>
    <w:rsid w:val="002275EA"/>
    <w:pPr>
      <w:numPr>
        <w:ilvl w:val="7"/>
        <w:numId w:val="3"/>
      </w:numPr>
      <w:spacing w:before="240" w:after="60"/>
      <w:outlineLvl w:val="7"/>
    </w:pPr>
    <w:rPr>
      <w:i/>
      <w:iCs/>
    </w:rPr>
  </w:style>
  <w:style w:type="paragraph" w:styleId="Heading9">
    <w:name w:val="heading 9"/>
    <w:basedOn w:val="Normal"/>
    <w:next w:val="Normal"/>
    <w:qFormat/>
    <w:rsid w:val="002275EA"/>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2275EA"/>
    <w:pPr>
      <w:tabs>
        <w:tab w:val="center" w:pos="4536"/>
        <w:tab w:val="right" w:pos="9072"/>
      </w:tabs>
    </w:pPr>
  </w:style>
  <w:style w:type="character" w:customStyle="1" w:styleId="FooterChar">
    <w:name w:val="Footer Char"/>
    <w:link w:val="Footer"/>
    <w:uiPriority w:val="99"/>
    <w:rsid w:val="002275EA"/>
    <w:rPr>
      <w:noProof/>
      <w:sz w:val="24"/>
      <w:szCs w:val="24"/>
    </w:rPr>
  </w:style>
  <w:style w:type="paragraph" w:styleId="BalloonText">
    <w:name w:val="Balloon Text"/>
    <w:basedOn w:val="Normal"/>
    <w:link w:val="BalloonTextChar"/>
    <w:rsid w:val="002275EA"/>
    <w:rPr>
      <w:rFonts w:ascii="Tahoma" w:hAnsi="Tahoma" w:cs="Tahoma"/>
      <w:noProof w:val="0"/>
      <w:sz w:val="16"/>
      <w:szCs w:val="16"/>
      <w:lang w:eastAsia="en-US"/>
    </w:rPr>
  </w:style>
  <w:style w:type="character" w:customStyle="1" w:styleId="BalloonTextChar">
    <w:name w:val="Balloon Text Char"/>
    <w:link w:val="BalloonText"/>
    <w:rsid w:val="002275EA"/>
    <w:rPr>
      <w:rFonts w:ascii="Tahoma" w:hAnsi="Tahoma" w:cs="Tahoma"/>
      <w:sz w:val="16"/>
      <w:szCs w:val="16"/>
      <w:lang w:eastAsia="en-US"/>
    </w:rPr>
  </w:style>
  <w:style w:type="paragraph" w:customStyle="1" w:styleId="BASLIK1">
    <w:name w:val="BASLIK1"/>
    <w:basedOn w:val="Normal"/>
    <w:next w:val="GOVDE"/>
    <w:rsid w:val="002275EA"/>
    <w:pPr>
      <w:numPr>
        <w:numId w:val="3"/>
      </w:numPr>
      <w:tabs>
        <w:tab w:val="left" w:pos="-2835"/>
      </w:tabs>
      <w:spacing w:before="1440" w:after="360" w:line="360" w:lineRule="auto"/>
    </w:pPr>
    <w:rPr>
      <w:rFonts w:eastAsia="Batang"/>
      <w:b/>
    </w:rPr>
  </w:style>
  <w:style w:type="paragraph" w:customStyle="1" w:styleId="BASLIK2">
    <w:name w:val="BASLIK2"/>
    <w:basedOn w:val="Normal"/>
    <w:link w:val="BASLIK2Char"/>
    <w:rsid w:val="002275EA"/>
    <w:pPr>
      <w:keepNext/>
      <w:numPr>
        <w:ilvl w:val="1"/>
        <w:numId w:val="3"/>
      </w:numPr>
      <w:spacing w:before="360" w:after="240" w:line="360" w:lineRule="auto"/>
    </w:pPr>
    <w:rPr>
      <w:rFonts w:eastAsia="Batang"/>
      <w:b/>
    </w:rPr>
  </w:style>
  <w:style w:type="character" w:customStyle="1" w:styleId="BASLIK2Char">
    <w:name w:val="BASLIK2 Char"/>
    <w:link w:val="BASLIK2"/>
    <w:rsid w:val="002275EA"/>
    <w:rPr>
      <w:rFonts w:eastAsia="Batang"/>
      <w:b/>
      <w:noProof/>
      <w:sz w:val="24"/>
      <w:szCs w:val="24"/>
      <w:lang w:val="tr-TR" w:eastAsia="tr-TR"/>
    </w:rPr>
  </w:style>
  <w:style w:type="paragraph" w:customStyle="1" w:styleId="BASLIK3">
    <w:name w:val="BASLIK3"/>
    <w:basedOn w:val="Normal"/>
    <w:autoRedefine/>
    <w:rsid w:val="00AC05F2"/>
    <w:pPr>
      <w:keepNext/>
      <w:numPr>
        <w:ilvl w:val="2"/>
        <w:numId w:val="3"/>
      </w:numPr>
      <w:spacing w:before="240" w:after="120" w:line="360" w:lineRule="auto"/>
    </w:pPr>
    <w:rPr>
      <w:b/>
      <w:lang w:val="en-US"/>
    </w:rPr>
  </w:style>
  <w:style w:type="paragraph" w:customStyle="1" w:styleId="BASLIK4">
    <w:name w:val="BASLIK4"/>
    <w:basedOn w:val="Normal"/>
    <w:autoRedefine/>
    <w:rsid w:val="00AA3E44"/>
    <w:pPr>
      <w:numPr>
        <w:ilvl w:val="3"/>
        <w:numId w:val="3"/>
      </w:numPr>
      <w:spacing w:before="240" w:after="120" w:line="360" w:lineRule="auto"/>
    </w:pPr>
    <w:rPr>
      <w:b/>
      <w:lang w:val="en-US"/>
    </w:rPr>
  </w:style>
  <w:style w:type="paragraph" w:customStyle="1" w:styleId="BASLIK5">
    <w:name w:val="BASLIK5"/>
    <w:basedOn w:val="Normal"/>
    <w:autoRedefine/>
    <w:rsid w:val="00401212"/>
    <w:rPr>
      <w:b/>
      <w:lang w:val="en-GB"/>
    </w:rPr>
  </w:style>
  <w:style w:type="paragraph" w:customStyle="1" w:styleId="baslik">
    <w:name w:val="baslik"/>
    <w:basedOn w:val="Heading1"/>
    <w:next w:val="Normal"/>
    <w:rsid w:val="002275EA"/>
    <w:pPr>
      <w:spacing w:before="0" w:after="0"/>
      <w:ind w:right="-180"/>
      <w:jc w:val="both"/>
      <w:outlineLvl w:val="9"/>
    </w:pPr>
    <w:rPr>
      <w:bCs/>
      <w:sz w:val="22"/>
      <w:szCs w:val="20"/>
    </w:rPr>
  </w:style>
  <w:style w:type="paragraph" w:styleId="ListNumber">
    <w:name w:val="List Number"/>
    <w:basedOn w:val="Normal"/>
    <w:rsid w:val="002275EA"/>
  </w:style>
  <w:style w:type="paragraph" w:customStyle="1" w:styleId="BB-DENKLEM">
    <w:name w:val="BB-DENKLEM"/>
    <w:basedOn w:val="ListNumber"/>
    <w:autoRedefine/>
    <w:rsid w:val="002D5D84"/>
    <w:pPr>
      <w:spacing w:before="240" w:after="240"/>
      <w:ind w:left="288"/>
      <w:jc w:val="right"/>
    </w:pPr>
    <w:rPr>
      <w:noProof w:val="0"/>
      <w:lang w:val="en-GB" w:eastAsia="en-US"/>
    </w:rPr>
  </w:style>
  <w:style w:type="paragraph" w:styleId="DocumentMap">
    <w:name w:val="Document Map"/>
    <w:basedOn w:val="Normal"/>
    <w:link w:val="DocumentMapChar"/>
    <w:rsid w:val="002275EA"/>
    <w:pPr>
      <w:shd w:val="clear" w:color="auto" w:fill="000080"/>
    </w:pPr>
    <w:rPr>
      <w:rFonts w:ascii="Tahoma" w:hAnsi="Tahoma" w:cs="Tahoma"/>
      <w:sz w:val="20"/>
      <w:szCs w:val="20"/>
    </w:rPr>
  </w:style>
  <w:style w:type="character" w:customStyle="1" w:styleId="DocumentMapChar">
    <w:name w:val="Document Map Char"/>
    <w:link w:val="DocumentMap"/>
    <w:rsid w:val="002275EA"/>
    <w:rPr>
      <w:rFonts w:ascii="Tahoma" w:hAnsi="Tahoma" w:cs="Tahoma"/>
      <w:noProof/>
      <w:shd w:val="clear" w:color="auto" w:fill="000080"/>
    </w:rPr>
  </w:style>
  <w:style w:type="paragraph" w:customStyle="1" w:styleId="CizelgeFBESablonBolumEKLER">
    <w:name w:val="Cizelge_FBE_Sablon_BolumEKLER"/>
    <w:autoRedefine/>
    <w:rsid w:val="002275EA"/>
    <w:pPr>
      <w:numPr>
        <w:numId w:val="4"/>
      </w:numPr>
      <w:spacing w:before="240" w:after="120"/>
      <w:jc w:val="center"/>
    </w:pPr>
    <w:rPr>
      <w:sz w:val="24"/>
      <w:szCs w:val="24"/>
      <w:lang w:eastAsia="tr-TR"/>
    </w:rPr>
  </w:style>
  <w:style w:type="paragraph" w:customStyle="1" w:styleId="CizelgeFBESablonBolumI">
    <w:name w:val="Cizelge_FBE_Sablon_BolumI"/>
    <w:next w:val="Normal"/>
    <w:autoRedefine/>
    <w:rsid w:val="002275EA"/>
    <w:pPr>
      <w:numPr>
        <w:numId w:val="5"/>
      </w:numPr>
      <w:spacing w:before="240" w:after="120"/>
      <w:jc w:val="center"/>
    </w:pPr>
    <w:rPr>
      <w:noProof/>
      <w:sz w:val="24"/>
      <w:szCs w:val="24"/>
      <w:lang w:val="tr-TR" w:eastAsia="tr-TR"/>
    </w:rPr>
  </w:style>
  <w:style w:type="paragraph" w:customStyle="1" w:styleId="TableTitle1Line">
    <w:name w:val="Table Title 1 Line"/>
    <w:autoRedefine/>
    <w:rsid w:val="002275EA"/>
    <w:pPr>
      <w:keepNext/>
      <w:keepLines/>
      <w:suppressAutoHyphens/>
      <w:spacing w:before="480" w:after="120"/>
      <w:jc w:val="center"/>
    </w:pPr>
    <w:rPr>
      <w:sz w:val="24"/>
      <w:lang w:val="en-US" w:eastAsia="en-US"/>
    </w:rPr>
  </w:style>
  <w:style w:type="paragraph" w:customStyle="1" w:styleId="CizelgeFBESablonBolumII">
    <w:name w:val="Cizelge_FBE_Sablon_BolumII"/>
    <w:basedOn w:val="TableTitle1Line"/>
    <w:autoRedefine/>
    <w:rsid w:val="00473878"/>
    <w:pPr>
      <w:spacing w:before="240"/>
      <w:jc w:val="both"/>
    </w:pPr>
    <w:rPr>
      <w:lang w:val="en-GB"/>
    </w:rPr>
  </w:style>
  <w:style w:type="paragraph" w:customStyle="1" w:styleId="CizelgeFBESablonBolumIII">
    <w:name w:val="Cizelge_FBE_Sablon_BolumIII"/>
    <w:basedOn w:val="TableTitle1Line"/>
    <w:autoRedefine/>
    <w:rsid w:val="00B87691"/>
    <w:pPr>
      <w:numPr>
        <w:numId w:val="7"/>
      </w:numPr>
      <w:spacing w:before="240"/>
      <w:ind w:left="-2127" w:firstLine="2127"/>
    </w:pPr>
    <w:rPr>
      <w:lang w:val="en-GB"/>
    </w:rPr>
  </w:style>
  <w:style w:type="paragraph" w:customStyle="1" w:styleId="CizelgeFBESablonBolumIV">
    <w:name w:val="Cizelge_FBE_Sablon_BolumIV"/>
    <w:basedOn w:val="Normal"/>
    <w:next w:val="Normal"/>
    <w:autoRedefine/>
    <w:rsid w:val="002275EA"/>
    <w:pPr>
      <w:numPr>
        <w:numId w:val="8"/>
      </w:numPr>
      <w:spacing w:before="240" w:after="120"/>
      <w:jc w:val="center"/>
    </w:pPr>
  </w:style>
  <w:style w:type="paragraph" w:customStyle="1" w:styleId="CizelgeFBESablonBolumV">
    <w:name w:val="Cizelge_FBE_Sablon_BolumV"/>
    <w:next w:val="Normal"/>
    <w:autoRedefine/>
    <w:rsid w:val="002275EA"/>
    <w:pPr>
      <w:numPr>
        <w:numId w:val="9"/>
      </w:numPr>
      <w:spacing w:before="240" w:after="120"/>
      <w:jc w:val="center"/>
    </w:pPr>
    <w:rPr>
      <w:noProof/>
      <w:sz w:val="24"/>
      <w:szCs w:val="24"/>
      <w:lang w:val="tr-TR" w:eastAsia="tr-TR"/>
    </w:rPr>
  </w:style>
  <w:style w:type="paragraph" w:customStyle="1" w:styleId="CizelgeFBESablonBolumVI">
    <w:name w:val="Cizelge_FBE_Sablon_BolumVI"/>
    <w:next w:val="Normal"/>
    <w:autoRedefine/>
    <w:rsid w:val="002275EA"/>
    <w:pPr>
      <w:numPr>
        <w:numId w:val="10"/>
      </w:numPr>
      <w:spacing w:before="240" w:after="120"/>
      <w:jc w:val="center"/>
    </w:pPr>
    <w:rPr>
      <w:noProof/>
      <w:sz w:val="24"/>
      <w:szCs w:val="24"/>
      <w:lang w:val="tr-TR" w:eastAsia="tr-TR"/>
    </w:rPr>
  </w:style>
  <w:style w:type="paragraph" w:customStyle="1" w:styleId="CODE">
    <w:name w:val="CODE"/>
    <w:basedOn w:val="Normal"/>
    <w:rsid w:val="002275EA"/>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Pr>
      <w:rFonts w:ascii="Courier New" w:hAnsi="Courier New" w:cs="Courier New"/>
      <w:noProof w:val="0"/>
      <w:sz w:val="17"/>
      <w:szCs w:val="17"/>
      <w:lang w:val="en-US" w:eastAsia="en-US"/>
    </w:rPr>
  </w:style>
  <w:style w:type="numbering" w:customStyle="1" w:styleId="CurrentList1">
    <w:name w:val="Current List1"/>
    <w:rsid w:val="002275EA"/>
    <w:pPr>
      <w:numPr>
        <w:numId w:val="11"/>
      </w:numPr>
    </w:pPr>
  </w:style>
  <w:style w:type="paragraph" w:customStyle="1" w:styleId="Default">
    <w:name w:val="Default"/>
    <w:rsid w:val="002275EA"/>
    <w:pPr>
      <w:autoSpaceDE w:val="0"/>
      <w:autoSpaceDN w:val="0"/>
      <w:adjustRightInd w:val="0"/>
    </w:pPr>
    <w:rPr>
      <w:color w:val="000000"/>
      <w:sz w:val="24"/>
      <w:szCs w:val="24"/>
    </w:rPr>
  </w:style>
  <w:style w:type="character" w:styleId="FootnoteReference">
    <w:name w:val="footnote reference"/>
    <w:rsid w:val="002275EA"/>
    <w:rPr>
      <w:vertAlign w:val="superscript"/>
    </w:rPr>
  </w:style>
  <w:style w:type="paragraph" w:styleId="FootnoteText">
    <w:name w:val="footnote text"/>
    <w:basedOn w:val="Normal"/>
    <w:link w:val="FootnoteTextChar"/>
    <w:rsid w:val="002275EA"/>
    <w:rPr>
      <w:noProof w:val="0"/>
      <w:sz w:val="20"/>
      <w:szCs w:val="20"/>
      <w:lang w:eastAsia="en-US"/>
    </w:rPr>
  </w:style>
  <w:style w:type="character" w:customStyle="1" w:styleId="FootnoteTextChar">
    <w:name w:val="Footnote Text Char"/>
    <w:link w:val="FootnoteText"/>
    <w:rsid w:val="002275EA"/>
    <w:rPr>
      <w:lang w:eastAsia="en-US"/>
    </w:rPr>
  </w:style>
  <w:style w:type="paragraph" w:styleId="TOC1">
    <w:name w:val="toc 1"/>
    <w:basedOn w:val="Normal"/>
    <w:next w:val="Normal"/>
    <w:link w:val="TOC1Char"/>
    <w:autoRedefine/>
    <w:uiPriority w:val="39"/>
    <w:rsid w:val="000457F7"/>
    <w:pPr>
      <w:tabs>
        <w:tab w:val="right" w:leader="dot" w:pos="8220"/>
      </w:tabs>
      <w:ind w:left="1134" w:hanging="1134"/>
      <w:jc w:val="both"/>
    </w:pPr>
    <w:rPr>
      <w:b/>
      <w:lang w:val="en-US" w:eastAsia="en-US"/>
    </w:rPr>
  </w:style>
  <w:style w:type="paragraph" w:styleId="Index1">
    <w:name w:val="index 1"/>
    <w:basedOn w:val="TOC1"/>
    <w:next w:val="Normal"/>
    <w:autoRedefine/>
    <w:rsid w:val="00DA1514"/>
    <w:pPr>
      <w:ind w:left="238" w:hanging="238"/>
    </w:pPr>
  </w:style>
  <w:style w:type="paragraph" w:styleId="Index3">
    <w:name w:val="index 3"/>
    <w:basedOn w:val="TOC1"/>
    <w:next w:val="Normal"/>
    <w:autoRedefine/>
    <w:rsid w:val="0051553A"/>
    <w:pPr>
      <w:tabs>
        <w:tab w:val="clear" w:pos="8220"/>
        <w:tab w:val="left" w:leader="dot" w:pos="8211"/>
      </w:tabs>
    </w:pPr>
  </w:style>
  <w:style w:type="paragraph" w:customStyle="1" w:styleId="FORMULcuno">
    <w:name w:val="FORMUL_cuno"/>
    <w:basedOn w:val="Normal"/>
    <w:rsid w:val="002275EA"/>
    <w:pPr>
      <w:spacing w:line="360" w:lineRule="auto"/>
      <w:jc w:val="right"/>
    </w:pPr>
    <w:rPr>
      <w:noProof w:val="0"/>
      <w:color w:val="000000"/>
      <w:szCs w:val="20"/>
      <w:lang w:eastAsia="en-US"/>
    </w:rPr>
  </w:style>
  <w:style w:type="paragraph" w:customStyle="1" w:styleId="GOVDE">
    <w:name w:val="GOVDE"/>
    <w:basedOn w:val="Normal"/>
    <w:link w:val="GOVDEChar"/>
    <w:rsid w:val="002275EA"/>
    <w:pPr>
      <w:spacing w:before="120" w:after="120" w:line="360" w:lineRule="auto"/>
      <w:jc w:val="both"/>
    </w:pPr>
    <w:rPr>
      <w:rFonts w:eastAsia="Batang"/>
    </w:rPr>
  </w:style>
  <w:style w:type="character" w:customStyle="1" w:styleId="GOVDEChar">
    <w:name w:val="GOVDE Char"/>
    <w:link w:val="GOVDE"/>
    <w:rsid w:val="002275EA"/>
    <w:rPr>
      <w:rFonts w:eastAsia="Batang"/>
      <w:noProof/>
      <w:sz w:val="24"/>
      <w:szCs w:val="24"/>
    </w:rPr>
  </w:style>
  <w:style w:type="paragraph" w:styleId="BodyText">
    <w:name w:val="Body Text"/>
    <w:aliases w:val="Body Text Char Char Char Char Char"/>
    <w:basedOn w:val="Normal"/>
    <w:link w:val="BodyTextChar"/>
    <w:rsid w:val="002275EA"/>
    <w:pPr>
      <w:jc w:val="both"/>
    </w:pPr>
    <w:rPr>
      <w:lang w:eastAsia="en-US"/>
    </w:rPr>
  </w:style>
  <w:style w:type="character" w:customStyle="1" w:styleId="BodyTextChar">
    <w:name w:val="Body Text Char"/>
    <w:aliases w:val="Body Text Char Char Char Char Char Char"/>
    <w:link w:val="BodyText"/>
    <w:rsid w:val="002275EA"/>
    <w:rPr>
      <w:noProof/>
      <w:sz w:val="24"/>
      <w:szCs w:val="24"/>
      <w:lang w:eastAsia="en-US"/>
    </w:rPr>
  </w:style>
  <w:style w:type="paragraph" w:styleId="TOC2">
    <w:name w:val="toc 2"/>
    <w:basedOn w:val="Normal"/>
    <w:next w:val="Normal"/>
    <w:autoRedefine/>
    <w:uiPriority w:val="39"/>
    <w:rsid w:val="002275EA"/>
    <w:pPr>
      <w:tabs>
        <w:tab w:val="right" w:leader="dot" w:pos="8210"/>
      </w:tabs>
      <w:ind w:left="227"/>
    </w:pPr>
    <w:rPr>
      <w:noProof w:val="0"/>
      <w:lang w:eastAsia="en-US"/>
    </w:rPr>
  </w:style>
  <w:style w:type="paragraph" w:styleId="TOC3">
    <w:name w:val="toc 3"/>
    <w:basedOn w:val="Normal"/>
    <w:next w:val="Normal"/>
    <w:autoRedefine/>
    <w:uiPriority w:val="39"/>
    <w:rsid w:val="002D5E2F"/>
    <w:pPr>
      <w:tabs>
        <w:tab w:val="right" w:leader="dot" w:pos="8211"/>
      </w:tabs>
      <w:ind w:left="482"/>
    </w:pPr>
    <w:rPr>
      <w:noProof w:val="0"/>
      <w:lang w:eastAsia="en-US"/>
    </w:rPr>
  </w:style>
  <w:style w:type="paragraph" w:styleId="TOC4">
    <w:name w:val="toc 4"/>
    <w:basedOn w:val="Normal"/>
    <w:next w:val="Normal"/>
    <w:autoRedefine/>
    <w:uiPriority w:val="39"/>
    <w:rsid w:val="002275EA"/>
    <w:pPr>
      <w:ind w:left="720"/>
    </w:pPr>
    <w:rPr>
      <w:noProof w:val="0"/>
      <w:lang w:val="en-US" w:eastAsia="en-US"/>
    </w:rPr>
  </w:style>
  <w:style w:type="paragraph" w:styleId="TOC5">
    <w:name w:val="toc 5"/>
    <w:basedOn w:val="Normal"/>
    <w:next w:val="Normal"/>
    <w:autoRedefine/>
    <w:uiPriority w:val="39"/>
    <w:rsid w:val="002275EA"/>
    <w:pPr>
      <w:ind w:left="960"/>
    </w:pPr>
    <w:rPr>
      <w:noProof w:val="0"/>
      <w:lang w:val="en-US" w:eastAsia="en-US"/>
    </w:rPr>
  </w:style>
  <w:style w:type="paragraph" w:styleId="TOC6">
    <w:name w:val="toc 6"/>
    <w:basedOn w:val="Normal"/>
    <w:next w:val="Normal"/>
    <w:autoRedefine/>
    <w:rsid w:val="002275EA"/>
    <w:pPr>
      <w:ind w:left="1200"/>
    </w:pPr>
    <w:rPr>
      <w:noProof w:val="0"/>
      <w:lang w:val="en-US" w:eastAsia="en-US"/>
    </w:rPr>
  </w:style>
  <w:style w:type="paragraph" w:styleId="TOC7">
    <w:name w:val="toc 7"/>
    <w:basedOn w:val="Normal"/>
    <w:next w:val="Normal"/>
    <w:autoRedefine/>
    <w:rsid w:val="002275EA"/>
    <w:pPr>
      <w:ind w:left="1440"/>
    </w:pPr>
    <w:rPr>
      <w:noProof w:val="0"/>
      <w:lang w:val="en-US" w:eastAsia="en-US"/>
    </w:rPr>
  </w:style>
  <w:style w:type="paragraph" w:styleId="TOC8">
    <w:name w:val="toc 8"/>
    <w:basedOn w:val="Normal"/>
    <w:next w:val="Normal"/>
    <w:autoRedefine/>
    <w:rsid w:val="002275EA"/>
    <w:pPr>
      <w:ind w:left="1680"/>
    </w:pPr>
    <w:rPr>
      <w:noProof w:val="0"/>
      <w:lang w:val="en-US" w:eastAsia="en-US"/>
    </w:rPr>
  </w:style>
  <w:style w:type="paragraph" w:styleId="TOC9">
    <w:name w:val="toc 9"/>
    <w:basedOn w:val="Normal"/>
    <w:next w:val="Normal"/>
    <w:autoRedefine/>
    <w:rsid w:val="002275EA"/>
    <w:pPr>
      <w:ind w:left="1920"/>
    </w:pPr>
    <w:rPr>
      <w:noProof w:val="0"/>
      <w:lang w:val="en-US" w:eastAsia="en-US"/>
    </w:rPr>
  </w:style>
  <w:style w:type="character" w:styleId="FollowedHyperlink">
    <w:name w:val="FollowedHyperlink"/>
    <w:rsid w:val="002275EA"/>
    <w:rPr>
      <w:color w:val="800080"/>
      <w:u w:val="single"/>
    </w:rPr>
  </w:style>
  <w:style w:type="paragraph" w:styleId="TOAHeading">
    <w:name w:val="toa heading"/>
    <w:basedOn w:val="Normal"/>
    <w:next w:val="Normal"/>
    <w:rsid w:val="002275EA"/>
    <w:pPr>
      <w:spacing w:before="120"/>
    </w:pPr>
    <w:rPr>
      <w:rFonts w:ascii="Arial" w:hAnsi="Arial" w:cs="Arial"/>
      <w:b/>
      <w:bCs/>
      <w:noProof w:val="0"/>
      <w:lang w:eastAsia="en-US"/>
    </w:rPr>
  </w:style>
  <w:style w:type="paragraph" w:styleId="Title">
    <w:name w:val="Title"/>
    <w:basedOn w:val="Normal"/>
    <w:link w:val="TitleChar"/>
    <w:uiPriority w:val="10"/>
    <w:qFormat/>
    <w:rsid w:val="002275EA"/>
    <w:pPr>
      <w:spacing w:before="1320" w:after="600"/>
      <w:jc w:val="center"/>
    </w:pPr>
    <w:rPr>
      <w:b/>
      <w:noProof w:val="0"/>
    </w:rPr>
  </w:style>
  <w:style w:type="character" w:customStyle="1" w:styleId="TitleChar">
    <w:name w:val="Title Char"/>
    <w:link w:val="Title"/>
    <w:rsid w:val="002275EA"/>
    <w:rPr>
      <w:b/>
      <w:sz w:val="24"/>
      <w:szCs w:val="24"/>
    </w:rPr>
  </w:style>
  <w:style w:type="character" w:styleId="Hyperlink">
    <w:name w:val="Hyperlink"/>
    <w:uiPriority w:val="99"/>
    <w:qFormat/>
    <w:rsid w:val="00C02FBD"/>
    <w:rPr>
      <w:rFonts w:ascii="Times New Roman" w:hAnsi="Times New Roman"/>
      <w:color w:val="auto"/>
      <w:sz w:val="24"/>
      <w:u w:val="none"/>
    </w:rPr>
  </w:style>
  <w:style w:type="character" w:customStyle="1" w:styleId="link-external">
    <w:name w:val="link-external"/>
    <w:rsid w:val="002275EA"/>
  </w:style>
  <w:style w:type="paragraph" w:customStyle="1" w:styleId="MTDisplayEquation">
    <w:name w:val="MTDisplayEquation"/>
    <w:basedOn w:val="GOVDE"/>
    <w:next w:val="Normal"/>
    <w:rsid w:val="002275EA"/>
    <w:pPr>
      <w:keepLines/>
      <w:tabs>
        <w:tab w:val="center" w:pos="4120"/>
        <w:tab w:val="right" w:pos="8220"/>
      </w:tabs>
    </w:pPr>
    <w:rPr>
      <w:noProof w:val="0"/>
      <w:lang w:val="en-US"/>
    </w:rPr>
  </w:style>
  <w:style w:type="character" w:customStyle="1" w:styleId="MTEquationSection">
    <w:name w:val="MTEquationSection"/>
    <w:rsid w:val="002275EA"/>
    <w:rPr>
      <w:b/>
      <w:vanish w:val="0"/>
      <w:color w:val="FF0000"/>
      <w:lang w:val="en-US"/>
    </w:rPr>
  </w:style>
  <w:style w:type="paragraph" w:styleId="NormalWeb">
    <w:name w:val="Normal (Web)"/>
    <w:basedOn w:val="Normal"/>
    <w:uiPriority w:val="99"/>
    <w:rsid w:val="002275EA"/>
    <w:pPr>
      <w:spacing w:before="100" w:beforeAutospacing="1" w:after="100" w:afterAutospacing="1"/>
    </w:pPr>
    <w:rPr>
      <w:noProof w:val="0"/>
      <w:lang w:val="en-GB" w:eastAsia="en-GB"/>
    </w:rPr>
  </w:style>
  <w:style w:type="paragraph" w:customStyle="1" w:styleId="normalgrs">
    <w:name w:val="normalgrs"/>
    <w:basedOn w:val="Normal"/>
    <w:rsid w:val="002275EA"/>
    <w:pPr>
      <w:spacing w:before="120" w:after="120" w:line="360" w:lineRule="auto"/>
      <w:jc w:val="both"/>
    </w:pPr>
    <w:rPr>
      <w:rFonts w:ascii="Arial" w:hAnsi="Arial"/>
      <w:noProof w:val="0"/>
      <w:sz w:val="22"/>
      <w:szCs w:val="20"/>
    </w:rPr>
  </w:style>
  <w:style w:type="paragraph" w:customStyle="1" w:styleId="NumberedList">
    <w:name w:val="Numbered List"/>
    <w:autoRedefine/>
    <w:rsid w:val="002275EA"/>
    <w:pPr>
      <w:keepLines/>
      <w:numPr>
        <w:numId w:val="12"/>
      </w:numPr>
      <w:suppressAutoHyphens/>
      <w:spacing w:line="480" w:lineRule="auto"/>
    </w:pPr>
    <w:rPr>
      <w:sz w:val="24"/>
      <w:lang w:val="en-US" w:eastAsia="en-US"/>
    </w:rPr>
  </w:style>
  <w:style w:type="paragraph" w:customStyle="1" w:styleId="ParagraphText">
    <w:name w:val="Paragraph Text"/>
    <w:autoRedefine/>
    <w:rsid w:val="002275EA"/>
    <w:pPr>
      <w:spacing w:line="480" w:lineRule="auto"/>
      <w:ind w:firstLine="720"/>
    </w:pPr>
    <w:rPr>
      <w:sz w:val="24"/>
      <w:lang w:val="en-US" w:eastAsia="en-US"/>
    </w:rPr>
  </w:style>
  <w:style w:type="paragraph" w:customStyle="1" w:styleId="Pict">
    <w:name w:val="Pict"/>
    <w:basedOn w:val="Normal"/>
    <w:link w:val="PictChar"/>
    <w:rsid w:val="002275EA"/>
    <w:pPr>
      <w:spacing w:before="240" w:after="120" w:line="360" w:lineRule="atLeast"/>
      <w:jc w:val="center"/>
    </w:pPr>
  </w:style>
  <w:style w:type="character" w:customStyle="1" w:styleId="PictChar">
    <w:name w:val="Pict Char"/>
    <w:link w:val="Pict"/>
    <w:rsid w:val="002275EA"/>
    <w:rPr>
      <w:noProof/>
      <w:sz w:val="24"/>
      <w:szCs w:val="24"/>
    </w:rPr>
  </w:style>
  <w:style w:type="paragraph" w:styleId="Caption">
    <w:name w:val="caption"/>
    <w:basedOn w:val="Normal"/>
    <w:next w:val="Normal"/>
    <w:uiPriority w:val="35"/>
    <w:qFormat/>
    <w:rsid w:val="002275EA"/>
    <w:pPr>
      <w:spacing w:before="120" w:after="120"/>
    </w:pPr>
    <w:rPr>
      <w:b/>
      <w:bCs/>
      <w:sz w:val="20"/>
      <w:szCs w:val="20"/>
    </w:rPr>
  </w:style>
  <w:style w:type="character" w:styleId="PageNumber">
    <w:name w:val="page number"/>
    <w:rsid w:val="002275EA"/>
  </w:style>
  <w:style w:type="paragraph" w:customStyle="1" w:styleId="SekilFBESablonBolumI">
    <w:name w:val="Sekil_FBE_Sablon_BolumI"/>
    <w:basedOn w:val="Normal"/>
    <w:autoRedefine/>
    <w:rsid w:val="0053380F"/>
    <w:pPr>
      <w:numPr>
        <w:numId w:val="25"/>
      </w:numPr>
      <w:spacing w:before="120" w:after="240"/>
      <w:jc w:val="center"/>
    </w:pPr>
    <w:rPr>
      <w:rFonts w:eastAsia="Batang"/>
      <w:lang w:val="en-GB"/>
    </w:rPr>
  </w:style>
  <w:style w:type="paragraph" w:customStyle="1" w:styleId="SekilFBESablonBolumII">
    <w:name w:val="Sekil_FBE_Sablon_BolumII"/>
    <w:basedOn w:val="Normal"/>
    <w:autoRedefine/>
    <w:rsid w:val="000734A1"/>
    <w:pPr>
      <w:spacing w:before="120" w:after="240" w:line="360" w:lineRule="auto"/>
      <w:jc w:val="both"/>
    </w:pPr>
    <w:rPr>
      <w:szCs w:val="20"/>
      <w:lang w:val="en-US"/>
    </w:rPr>
  </w:style>
  <w:style w:type="paragraph" w:customStyle="1" w:styleId="SekilFBESablonBolumIII">
    <w:name w:val="Sekil_FBE_Sablon_BolumIII"/>
    <w:basedOn w:val="Normal"/>
    <w:autoRedefine/>
    <w:rsid w:val="00E5357E"/>
    <w:pPr>
      <w:numPr>
        <w:numId w:val="15"/>
      </w:numPr>
      <w:spacing w:before="120" w:after="240"/>
      <w:ind w:left="0" w:firstLine="0"/>
      <w:jc w:val="center"/>
    </w:pPr>
    <w:rPr>
      <w:lang w:val="en-US"/>
    </w:rPr>
  </w:style>
  <w:style w:type="paragraph" w:customStyle="1" w:styleId="SekilFBESablonBolumIV">
    <w:name w:val="Sekil_FBE_Sablon_BolumIV"/>
    <w:basedOn w:val="Normal"/>
    <w:next w:val="GOVDE"/>
    <w:autoRedefine/>
    <w:rsid w:val="002275EA"/>
    <w:pPr>
      <w:numPr>
        <w:numId w:val="16"/>
      </w:numPr>
      <w:spacing w:before="120" w:after="240"/>
      <w:jc w:val="center"/>
    </w:pPr>
    <w:rPr>
      <w:rFonts w:ascii="Times New (W1)" w:hAnsi="Times New (W1)"/>
    </w:rPr>
  </w:style>
  <w:style w:type="paragraph" w:customStyle="1" w:styleId="SekilFBESablonBolumV">
    <w:name w:val="Sekil_FBE_Sablon_BolumV"/>
    <w:next w:val="GOVDE"/>
    <w:autoRedefine/>
    <w:rsid w:val="002275EA"/>
    <w:pPr>
      <w:numPr>
        <w:numId w:val="17"/>
      </w:numPr>
      <w:spacing w:before="120" w:after="240"/>
      <w:jc w:val="center"/>
    </w:pPr>
    <w:rPr>
      <w:noProof/>
      <w:sz w:val="24"/>
      <w:szCs w:val="24"/>
      <w:lang w:val="tr-TR" w:eastAsia="tr-TR"/>
    </w:rPr>
  </w:style>
  <w:style w:type="paragraph" w:customStyle="1" w:styleId="SekilFBESablonBolumVI">
    <w:name w:val="Sekil_FBE_Sablon_BolumVI"/>
    <w:next w:val="GOVDE"/>
    <w:autoRedefine/>
    <w:rsid w:val="002275EA"/>
    <w:pPr>
      <w:numPr>
        <w:numId w:val="18"/>
      </w:numPr>
      <w:spacing w:before="120" w:after="240"/>
      <w:jc w:val="center"/>
    </w:pPr>
    <w:rPr>
      <w:noProof/>
      <w:sz w:val="24"/>
      <w:szCs w:val="24"/>
      <w:lang w:val="tr-TR" w:eastAsia="tr-TR"/>
    </w:rPr>
  </w:style>
  <w:style w:type="paragraph" w:customStyle="1" w:styleId="SekilFBESablonEKLER">
    <w:name w:val="Sekil_FBE_Sablon_EKLER"/>
    <w:basedOn w:val="Normal"/>
    <w:next w:val="CizelgeFBESablonBolumVI"/>
    <w:autoRedefine/>
    <w:rsid w:val="002275EA"/>
    <w:pPr>
      <w:numPr>
        <w:numId w:val="19"/>
      </w:numPr>
      <w:spacing w:before="120" w:after="240"/>
      <w:jc w:val="center"/>
    </w:pPr>
    <w:rPr>
      <w:lang w:val="en-GB"/>
    </w:rPr>
  </w:style>
  <w:style w:type="paragraph" w:styleId="TableofFigures">
    <w:name w:val="table of figures"/>
    <w:basedOn w:val="Normal"/>
    <w:next w:val="Normal"/>
    <w:uiPriority w:val="99"/>
    <w:rsid w:val="00C02FBD"/>
    <w:pPr>
      <w:ind w:left="482" w:hanging="482"/>
    </w:pPr>
    <w:rPr>
      <w:noProof w:val="0"/>
      <w:lang w:eastAsia="en-US"/>
    </w:rPr>
  </w:style>
  <w:style w:type="paragraph" w:customStyle="1" w:styleId="TableAnchor">
    <w:name w:val="Table Anchor"/>
    <w:autoRedefine/>
    <w:rsid w:val="002275EA"/>
    <w:pPr>
      <w:keepLines/>
      <w:spacing w:after="480"/>
      <w:jc w:val="center"/>
    </w:pPr>
    <w:rPr>
      <w:sz w:val="24"/>
      <w:lang w:val="en-US" w:eastAsia="en-US"/>
    </w:rPr>
  </w:style>
  <w:style w:type="paragraph" w:styleId="Revision">
    <w:name w:val="Revision"/>
    <w:hidden/>
    <w:uiPriority w:val="99"/>
    <w:semiHidden/>
    <w:rsid w:val="004B667B"/>
    <w:pPr>
      <w:spacing w:before="120" w:after="120" w:line="360" w:lineRule="auto"/>
      <w:jc w:val="both"/>
    </w:pPr>
    <w:rPr>
      <w:noProof/>
      <w:sz w:val="24"/>
      <w:szCs w:val="24"/>
      <w:lang w:val="tr-TR" w:eastAsia="tr-TR"/>
    </w:rPr>
  </w:style>
  <w:style w:type="paragraph" w:customStyle="1" w:styleId="TableCaption1Line">
    <w:name w:val="Table Caption 1 Line"/>
    <w:autoRedefine/>
    <w:rsid w:val="002275EA"/>
    <w:pPr>
      <w:keepNext/>
      <w:spacing w:before="360" w:after="120"/>
      <w:jc w:val="center"/>
    </w:pPr>
    <w:rPr>
      <w:sz w:val="24"/>
      <w:lang w:val="en-US" w:eastAsia="en-US"/>
    </w:rPr>
  </w:style>
  <w:style w:type="paragraph" w:customStyle="1" w:styleId="TableColumnHead">
    <w:name w:val="Table Column Head"/>
    <w:autoRedefine/>
    <w:rsid w:val="002275EA"/>
    <w:pPr>
      <w:keepLines/>
      <w:spacing w:before="120" w:after="120"/>
      <w:jc w:val="center"/>
    </w:pPr>
    <w:rPr>
      <w:rFonts w:ascii="Arial" w:hAnsi="Arial"/>
      <w:sz w:val="22"/>
      <w:lang w:val="en-US" w:eastAsia="en-US"/>
    </w:rPr>
  </w:style>
  <w:style w:type="paragraph" w:customStyle="1" w:styleId="TableContentCentered">
    <w:name w:val="Table Content Centered"/>
    <w:autoRedefine/>
    <w:rsid w:val="002275EA"/>
    <w:pPr>
      <w:spacing w:before="120"/>
      <w:jc w:val="center"/>
    </w:pPr>
    <w:rPr>
      <w:rFonts w:ascii="Arial" w:hAnsi="Arial"/>
      <w:sz w:val="22"/>
      <w:lang w:val="en-US" w:eastAsia="en-US"/>
    </w:rPr>
  </w:style>
  <w:style w:type="paragraph" w:customStyle="1" w:styleId="TableContentFlushLeft">
    <w:name w:val="Table Content Flush Left"/>
    <w:autoRedefine/>
    <w:rsid w:val="002275EA"/>
    <w:pPr>
      <w:keepLines/>
      <w:spacing w:before="120"/>
    </w:pPr>
    <w:rPr>
      <w:rFonts w:ascii="Arial" w:hAnsi="Arial"/>
      <w:sz w:val="22"/>
      <w:lang w:val="en-US" w:eastAsia="en-US"/>
    </w:rPr>
  </w:style>
  <w:style w:type="paragraph" w:customStyle="1" w:styleId="TableContentFlushRight">
    <w:name w:val="Table Content Flush Right"/>
    <w:autoRedefine/>
    <w:rsid w:val="002275EA"/>
    <w:pPr>
      <w:spacing w:before="120"/>
      <w:ind w:right="144"/>
      <w:jc w:val="right"/>
    </w:pPr>
    <w:rPr>
      <w:rFonts w:ascii="Arial" w:hAnsi="Arial"/>
      <w:sz w:val="22"/>
      <w:lang w:val="en-US" w:eastAsia="en-US"/>
    </w:rPr>
  </w:style>
  <w:style w:type="paragraph" w:customStyle="1" w:styleId="TableTitle2Line">
    <w:name w:val="Table Title 2 Line"/>
    <w:autoRedefine/>
    <w:rsid w:val="002275EA"/>
    <w:pPr>
      <w:keepNext/>
      <w:keepLines/>
      <w:suppressAutoHyphens/>
      <w:spacing w:before="360" w:after="120"/>
      <w:ind w:left="288" w:hanging="288"/>
    </w:pPr>
    <w:rPr>
      <w:sz w:val="24"/>
      <w:lang w:val="en-US" w:eastAsia="en-US"/>
    </w:rPr>
  </w:style>
  <w:style w:type="paragraph" w:customStyle="1" w:styleId="Tablo">
    <w:name w:val="Tablo"/>
    <w:basedOn w:val="GOVDE"/>
    <w:link w:val="TabloChar"/>
    <w:rsid w:val="002275EA"/>
    <w:pPr>
      <w:framePr w:wrap="notBeside" w:vAnchor="text" w:hAnchor="text" w:y="1"/>
      <w:spacing w:before="240"/>
      <w:jc w:val="left"/>
    </w:pPr>
  </w:style>
  <w:style w:type="character" w:customStyle="1" w:styleId="TabloChar">
    <w:name w:val="Tablo Char"/>
    <w:link w:val="Tablo"/>
    <w:rsid w:val="002275EA"/>
  </w:style>
  <w:style w:type="table" w:styleId="TableGrid">
    <w:name w:val="Table Grid"/>
    <w:basedOn w:val="TableNormal"/>
    <w:rsid w:val="00227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275EA"/>
    <w:pPr>
      <w:tabs>
        <w:tab w:val="center" w:pos="4536"/>
        <w:tab w:val="right" w:pos="9072"/>
      </w:tabs>
    </w:pPr>
  </w:style>
  <w:style w:type="character" w:customStyle="1" w:styleId="HeaderChar">
    <w:name w:val="Header Char"/>
    <w:link w:val="Header"/>
    <w:rsid w:val="002275EA"/>
    <w:rPr>
      <w:noProof/>
      <w:sz w:val="24"/>
      <w:szCs w:val="24"/>
    </w:rPr>
  </w:style>
  <w:style w:type="character" w:styleId="Emphasis">
    <w:name w:val="Emphasis"/>
    <w:uiPriority w:val="20"/>
    <w:qFormat/>
    <w:rsid w:val="002275EA"/>
    <w:rPr>
      <w:i/>
      <w:iCs/>
    </w:rPr>
  </w:style>
  <w:style w:type="character" w:styleId="LineNumber">
    <w:name w:val="line number"/>
    <w:basedOn w:val="DefaultParagraphFont"/>
    <w:rsid w:val="006034EA"/>
  </w:style>
  <w:style w:type="character" w:styleId="CommentReference">
    <w:name w:val="annotation reference"/>
    <w:basedOn w:val="DefaultParagraphFont"/>
    <w:uiPriority w:val="99"/>
    <w:rsid w:val="00E15F06"/>
    <w:rPr>
      <w:sz w:val="16"/>
      <w:szCs w:val="16"/>
    </w:rPr>
  </w:style>
  <w:style w:type="paragraph" w:styleId="CommentText">
    <w:name w:val="annotation text"/>
    <w:basedOn w:val="Normal"/>
    <w:link w:val="CommentTextChar"/>
    <w:uiPriority w:val="99"/>
    <w:rsid w:val="00E15F06"/>
    <w:rPr>
      <w:sz w:val="20"/>
      <w:szCs w:val="20"/>
    </w:rPr>
  </w:style>
  <w:style w:type="character" w:customStyle="1" w:styleId="CommentTextChar">
    <w:name w:val="Comment Text Char"/>
    <w:basedOn w:val="DefaultParagraphFont"/>
    <w:link w:val="CommentText"/>
    <w:uiPriority w:val="99"/>
    <w:rsid w:val="00E15F06"/>
    <w:rPr>
      <w:noProof/>
      <w:lang w:val="tr-TR" w:eastAsia="tr-TR"/>
    </w:rPr>
  </w:style>
  <w:style w:type="paragraph" w:styleId="CommentSubject">
    <w:name w:val="annotation subject"/>
    <w:basedOn w:val="CommentText"/>
    <w:next w:val="CommentText"/>
    <w:link w:val="CommentSubjectChar"/>
    <w:rsid w:val="00E15F06"/>
    <w:rPr>
      <w:b/>
      <w:bCs/>
    </w:rPr>
  </w:style>
  <w:style w:type="character" w:customStyle="1" w:styleId="CommentSubjectChar">
    <w:name w:val="Comment Subject Char"/>
    <w:basedOn w:val="CommentTextChar"/>
    <w:link w:val="CommentSubject"/>
    <w:rsid w:val="00E15F06"/>
    <w:rPr>
      <w:b/>
      <w:bCs/>
      <w:noProof/>
      <w:lang w:val="tr-TR" w:eastAsia="tr-TR"/>
    </w:rPr>
  </w:style>
  <w:style w:type="paragraph" w:styleId="Date">
    <w:name w:val="Date"/>
    <w:basedOn w:val="Normal"/>
    <w:next w:val="Normal"/>
    <w:link w:val="DateChar"/>
    <w:rsid w:val="002712A0"/>
  </w:style>
  <w:style w:type="character" w:customStyle="1" w:styleId="DateChar">
    <w:name w:val="Date Char"/>
    <w:basedOn w:val="DefaultParagraphFont"/>
    <w:link w:val="Date"/>
    <w:rsid w:val="002712A0"/>
    <w:rPr>
      <w:noProof/>
      <w:sz w:val="24"/>
      <w:szCs w:val="24"/>
      <w:lang w:val="tr-TR" w:eastAsia="tr-TR"/>
    </w:rPr>
  </w:style>
  <w:style w:type="paragraph" w:styleId="ListParagraph">
    <w:name w:val="List Paragraph"/>
    <w:basedOn w:val="Normal"/>
    <w:uiPriority w:val="1"/>
    <w:qFormat/>
    <w:rsid w:val="00533CE0"/>
    <w:pPr>
      <w:ind w:left="720"/>
      <w:contextualSpacing/>
    </w:pPr>
  </w:style>
  <w:style w:type="paragraph" w:customStyle="1" w:styleId="ttintext">
    <w:name w:val="tt_intext"/>
    <w:basedOn w:val="Normal"/>
    <w:rsid w:val="00017E60"/>
    <w:pPr>
      <w:spacing w:line="480" w:lineRule="auto"/>
      <w:ind w:left="450"/>
    </w:pPr>
    <w:rPr>
      <w:rFonts w:ascii="Arial" w:hAnsi="Arial" w:cs="Arial"/>
      <w:noProof w:val="0"/>
      <w:color w:val="000000"/>
      <w:sz w:val="20"/>
      <w:szCs w:val="20"/>
    </w:rPr>
  </w:style>
  <w:style w:type="paragraph" w:styleId="NoSpacing">
    <w:name w:val="No Spacing"/>
    <w:uiPriority w:val="1"/>
    <w:qFormat/>
    <w:rsid w:val="0072690D"/>
    <w:rPr>
      <w:noProof/>
      <w:sz w:val="24"/>
      <w:szCs w:val="24"/>
      <w:lang w:val="tr-TR" w:eastAsia="tr-TR"/>
    </w:rPr>
  </w:style>
  <w:style w:type="paragraph" w:styleId="Subtitle">
    <w:name w:val="Subtitle"/>
    <w:basedOn w:val="Normal"/>
    <w:link w:val="SubtitleChar"/>
    <w:qFormat/>
    <w:rsid w:val="004E6AAA"/>
    <w:rPr>
      <w:b/>
      <w:bCs/>
      <w:noProof w:val="0"/>
      <w:lang w:eastAsia="en-US"/>
    </w:rPr>
  </w:style>
  <w:style w:type="character" w:customStyle="1" w:styleId="SubtitleChar">
    <w:name w:val="Subtitle Char"/>
    <w:basedOn w:val="DefaultParagraphFont"/>
    <w:link w:val="Subtitle"/>
    <w:rsid w:val="004E6AAA"/>
    <w:rPr>
      <w:b/>
      <w:bCs/>
      <w:sz w:val="24"/>
      <w:szCs w:val="24"/>
      <w:lang w:val="tr-TR" w:eastAsia="en-US"/>
    </w:rPr>
  </w:style>
  <w:style w:type="paragraph" w:customStyle="1" w:styleId="izelgeereve">
    <w:name w:val="Çizelge Çerçeve"/>
    <w:basedOn w:val="Normal"/>
    <w:rsid w:val="001D70C1"/>
    <w:pPr>
      <w:framePr w:vSpace="57" w:wrap="notBeside" w:vAnchor="text" w:hAnchor="text" w:y="1"/>
      <w:jc w:val="center"/>
    </w:pPr>
    <w:rPr>
      <w:szCs w:val="20"/>
    </w:rPr>
  </w:style>
  <w:style w:type="paragraph" w:styleId="TOCHeading">
    <w:name w:val="TOC Heading"/>
    <w:basedOn w:val="Heading1"/>
    <w:next w:val="Normal"/>
    <w:uiPriority w:val="39"/>
    <w:unhideWhenUsed/>
    <w:qFormat/>
    <w:rsid w:val="00EB6B2C"/>
    <w:pPr>
      <w:keepLines/>
      <w:spacing w:after="0" w:line="259" w:lineRule="auto"/>
      <w:outlineLvl w:val="9"/>
    </w:pPr>
    <w:rPr>
      <w:rFonts w:asciiTheme="majorHAnsi" w:eastAsiaTheme="majorEastAsia" w:hAnsiTheme="majorHAnsi" w:cstheme="majorBidi"/>
      <w:b w:val="0"/>
      <w:bCs/>
      <w:color w:val="365F91" w:themeColor="accent1" w:themeShade="BF"/>
    </w:rPr>
  </w:style>
  <w:style w:type="character" w:customStyle="1" w:styleId="TOC1Char">
    <w:name w:val="TOC 1 Char"/>
    <w:basedOn w:val="DefaultParagraphFont"/>
    <w:link w:val="TOC1"/>
    <w:uiPriority w:val="39"/>
    <w:rsid w:val="000457F7"/>
    <w:rPr>
      <w:b/>
      <w:noProof/>
      <w:sz w:val="24"/>
      <w:szCs w:val="24"/>
      <w:lang w:val="en-US" w:eastAsia="en-US"/>
    </w:rPr>
  </w:style>
  <w:style w:type="numbering" w:customStyle="1" w:styleId="EKLTABLOSU2">
    <w:name w:val="ŞEKİL_TABLOSU_2"/>
    <w:basedOn w:val="NoList"/>
    <w:uiPriority w:val="99"/>
    <w:rsid w:val="00271202"/>
    <w:pPr>
      <w:numPr>
        <w:numId w:val="35"/>
      </w:numPr>
    </w:pPr>
  </w:style>
  <w:style w:type="character" w:styleId="PlaceholderText">
    <w:name w:val="Placeholder Text"/>
    <w:basedOn w:val="DefaultParagraphFont"/>
    <w:uiPriority w:val="99"/>
    <w:semiHidden/>
    <w:rsid w:val="001648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1610">
      <w:bodyDiv w:val="1"/>
      <w:marLeft w:val="0"/>
      <w:marRight w:val="0"/>
      <w:marTop w:val="0"/>
      <w:marBottom w:val="0"/>
      <w:divBdr>
        <w:top w:val="none" w:sz="0" w:space="0" w:color="auto"/>
        <w:left w:val="none" w:sz="0" w:space="0" w:color="auto"/>
        <w:bottom w:val="none" w:sz="0" w:space="0" w:color="auto"/>
        <w:right w:val="none" w:sz="0" w:space="0" w:color="auto"/>
      </w:divBdr>
    </w:div>
    <w:div w:id="43454038">
      <w:bodyDiv w:val="1"/>
      <w:marLeft w:val="0"/>
      <w:marRight w:val="0"/>
      <w:marTop w:val="0"/>
      <w:marBottom w:val="0"/>
      <w:divBdr>
        <w:top w:val="none" w:sz="0" w:space="0" w:color="auto"/>
        <w:left w:val="none" w:sz="0" w:space="0" w:color="auto"/>
        <w:bottom w:val="none" w:sz="0" w:space="0" w:color="auto"/>
        <w:right w:val="none" w:sz="0" w:space="0" w:color="auto"/>
      </w:divBdr>
    </w:div>
    <w:div w:id="246959112">
      <w:bodyDiv w:val="1"/>
      <w:marLeft w:val="0"/>
      <w:marRight w:val="0"/>
      <w:marTop w:val="0"/>
      <w:marBottom w:val="0"/>
      <w:divBdr>
        <w:top w:val="none" w:sz="0" w:space="0" w:color="auto"/>
        <w:left w:val="none" w:sz="0" w:space="0" w:color="auto"/>
        <w:bottom w:val="none" w:sz="0" w:space="0" w:color="auto"/>
        <w:right w:val="none" w:sz="0" w:space="0" w:color="auto"/>
      </w:divBdr>
    </w:div>
    <w:div w:id="447312642">
      <w:bodyDiv w:val="1"/>
      <w:marLeft w:val="0"/>
      <w:marRight w:val="0"/>
      <w:marTop w:val="0"/>
      <w:marBottom w:val="0"/>
      <w:divBdr>
        <w:top w:val="none" w:sz="0" w:space="0" w:color="auto"/>
        <w:left w:val="none" w:sz="0" w:space="0" w:color="auto"/>
        <w:bottom w:val="none" w:sz="0" w:space="0" w:color="auto"/>
        <w:right w:val="none" w:sz="0" w:space="0" w:color="auto"/>
      </w:divBdr>
    </w:div>
    <w:div w:id="736896751">
      <w:bodyDiv w:val="1"/>
      <w:marLeft w:val="0"/>
      <w:marRight w:val="0"/>
      <w:marTop w:val="0"/>
      <w:marBottom w:val="0"/>
      <w:divBdr>
        <w:top w:val="none" w:sz="0" w:space="0" w:color="auto"/>
        <w:left w:val="none" w:sz="0" w:space="0" w:color="auto"/>
        <w:bottom w:val="none" w:sz="0" w:space="0" w:color="auto"/>
        <w:right w:val="none" w:sz="0" w:space="0" w:color="auto"/>
      </w:divBdr>
    </w:div>
    <w:div w:id="848494910">
      <w:bodyDiv w:val="1"/>
      <w:marLeft w:val="0"/>
      <w:marRight w:val="0"/>
      <w:marTop w:val="0"/>
      <w:marBottom w:val="0"/>
      <w:divBdr>
        <w:top w:val="none" w:sz="0" w:space="0" w:color="auto"/>
        <w:left w:val="none" w:sz="0" w:space="0" w:color="auto"/>
        <w:bottom w:val="none" w:sz="0" w:space="0" w:color="auto"/>
        <w:right w:val="none" w:sz="0" w:space="0" w:color="auto"/>
      </w:divBdr>
      <w:divsChild>
        <w:div w:id="1650671438">
          <w:marLeft w:val="0"/>
          <w:marRight w:val="0"/>
          <w:marTop w:val="0"/>
          <w:marBottom w:val="0"/>
          <w:divBdr>
            <w:top w:val="none" w:sz="0" w:space="0" w:color="auto"/>
            <w:left w:val="none" w:sz="0" w:space="0" w:color="auto"/>
            <w:bottom w:val="none" w:sz="0" w:space="0" w:color="auto"/>
            <w:right w:val="none" w:sz="0" w:space="0" w:color="auto"/>
          </w:divBdr>
          <w:divsChild>
            <w:div w:id="1445923970">
              <w:marLeft w:val="0"/>
              <w:marRight w:val="0"/>
              <w:marTop w:val="0"/>
              <w:marBottom w:val="0"/>
              <w:divBdr>
                <w:top w:val="none" w:sz="0" w:space="0" w:color="auto"/>
                <w:left w:val="none" w:sz="0" w:space="0" w:color="auto"/>
                <w:bottom w:val="none" w:sz="0" w:space="0" w:color="auto"/>
                <w:right w:val="none" w:sz="0" w:space="0" w:color="auto"/>
              </w:divBdr>
              <w:divsChild>
                <w:div w:id="2107533355">
                  <w:marLeft w:val="0"/>
                  <w:marRight w:val="0"/>
                  <w:marTop w:val="0"/>
                  <w:marBottom w:val="0"/>
                  <w:divBdr>
                    <w:top w:val="none" w:sz="0" w:space="0" w:color="auto"/>
                    <w:left w:val="none" w:sz="0" w:space="0" w:color="auto"/>
                    <w:bottom w:val="none" w:sz="0" w:space="0" w:color="auto"/>
                    <w:right w:val="none" w:sz="0" w:space="0" w:color="auto"/>
                  </w:divBdr>
                  <w:divsChild>
                    <w:div w:id="29132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5554">
      <w:bodyDiv w:val="1"/>
      <w:marLeft w:val="0"/>
      <w:marRight w:val="0"/>
      <w:marTop w:val="0"/>
      <w:marBottom w:val="0"/>
      <w:divBdr>
        <w:top w:val="none" w:sz="0" w:space="0" w:color="auto"/>
        <w:left w:val="none" w:sz="0" w:space="0" w:color="auto"/>
        <w:bottom w:val="none" w:sz="0" w:space="0" w:color="auto"/>
        <w:right w:val="none" w:sz="0" w:space="0" w:color="auto"/>
      </w:divBdr>
    </w:div>
    <w:div w:id="937254103">
      <w:bodyDiv w:val="1"/>
      <w:marLeft w:val="0"/>
      <w:marRight w:val="0"/>
      <w:marTop w:val="0"/>
      <w:marBottom w:val="0"/>
      <w:divBdr>
        <w:top w:val="none" w:sz="0" w:space="0" w:color="auto"/>
        <w:left w:val="none" w:sz="0" w:space="0" w:color="auto"/>
        <w:bottom w:val="none" w:sz="0" w:space="0" w:color="auto"/>
        <w:right w:val="none" w:sz="0" w:space="0" w:color="auto"/>
      </w:divBdr>
    </w:div>
    <w:div w:id="1004431035">
      <w:bodyDiv w:val="1"/>
      <w:marLeft w:val="0"/>
      <w:marRight w:val="0"/>
      <w:marTop w:val="0"/>
      <w:marBottom w:val="0"/>
      <w:divBdr>
        <w:top w:val="none" w:sz="0" w:space="0" w:color="auto"/>
        <w:left w:val="none" w:sz="0" w:space="0" w:color="auto"/>
        <w:bottom w:val="none" w:sz="0" w:space="0" w:color="auto"/>
        <w:right w:val="none" w:sz="0" w:space="0" w:color="auto"/>
      </w:divBdr>
    </w:div>
    <w:div w:id="1357539719">
      <w:bodyDiv w:val="1"/>
      <w:marLeft w:val="0"/>
      <w:marRight w:val="0"/>
      <w:marTop w:val="0"/>
      <w:marBottom w:val="0"/>
      <w:divBdr>
        <w:top w:val="none" w:sz="0" w:space="0" w:color="auto"/>
        <w:left w:val="none" w:sz="0" w:space="0" w:color="auto"/>
        <w:bottom w:val="none" w:sz="0" w:space="0" w:color="auto"/>
        <w:right w:val="none" w:sz="0" w:space="0" w:color="auto"/>
      </w:divBdr>
      <w:divsChild>
        <w:div w:id="1175150364">
          <w:marLeft w:val="0"/>
          <w:marRight w:val="0"/>
          <w:marTop w:val="0"/>
          <w:marBottom w:val="0"/>
          <w:divBdr>
            <w:top w:val="none" w:sz="0" w:space="0" w:color="auto"/>
            <w:left w:val="none" w:sz="0" w:space="0" w:color="auto"/>
            <w:bottom w:val="none" w:sz="0" w:space="0" w:color="auto"/>
            <w:right w:val="none" w:sz="0" w:space="0" w:color="auto"/>
          </w:divBdr>
        </w:div>
      </w:divsChild>
    </w:div>
    <w:div w:id="1673870853">
      <w:bodyDiv w:val="1"/>
      <w:marLeft w:val="0"/>
      <w:marRight w:val="0"/>
      <w:marTop w:val="0"/>
      <w:marBottom w:val="0"/>
      <w:divBdr>
        <w:top w:val="none" w:sz="0" w:space="0" w:color="auto"/>
        <w:left w:val="none" w:sz="0" w:space="0" w:color="auto"/>
        <w:bottom w:val="none" w:sz="0" w:space="0" w:color="auto"/>
        <w:right w:val="none" w:sz="0" w:space="0" w:color="auto"/>
      </w:divBdr>
    </w:div>
    <w:div w:id="1830826280">
      <w:bodyDiv w:val="1"/>
      <w:marLeft w:val="0"/>
      <w:marRight w:val="0"/>
      <w:marTop w:val="0"/>
      <w:marBottom w:val="0"/>
      <w:divBdr>
        <w:top w:val="none" w:sz="0" w:space="0" w:color="auto"/>
        <w:left w:val="none" w:sz="0" w:space="0" w:color="auto"/>
        <w:bottom w:val="none" w:sz="0" w:space="0" w:color="auto"/>
        <w:right w:val="none" w:sz="0" w:space="0" w:color="auto"/>
      </w:divBdr>
    </w:div>
    <w:div w:id="1958944624">
      <w:bodyDiv w:val="1"/>
      <w:marLeft w:val="0"/>
      <w:marRight w:val="0"/>
      <w:marTop w:val="0"/>
      <w:marBottom w:val="0"/>
      <w:divBdr>
        <w:top w:val="none" w:sz="0" w:space="0" w:color="auto"/>
        <w:left w:val="none" w:sz="0" w:space="0" w:color="auto"/>
        <w:bottom w:val="none" w:sz="0" w:space="0" w:color="auto"/>
        <w:right w:val="none" w:sz="0" w:space="0" w:color="auto"/>
      </w:divBdr>
    </w:div>
    <w:div w:id="2005817346">
      <w:bodyDiv w:val="1"/>
      <w:marLeft w:val="0"/>
      <w:marRight w:val="0"/>
      <w:marTop w:val="0"/>
      <w:marBottom w:val="0"/>
      <w:divBdr>
        <w:top w:val="none" w:sz="0" w:space="0" w:color="auto"/>
        <w:left w:val="none" w:sz="0" w:space="0" w:color="auto"/>
        <w:bottom w:val="none" w:sz="0" w:space="0" w:color="auto"/>
        <w:right w:val="none" w:sz="0" w:space="0" w:color="auto"/>
      </w:divBdr>
      <w:divsChild>
        <w:div w:id="2118524079">
          <w:marLeft w:val="0"/>
          <w:marRight w:val="0"/>
          <w:marTop w:val="0"/>
          <w:marBottom w:val="0"/>
          <w:divBdr>
            <w:top w:val="none" w:sz="0" w:space="0" w:color="auto"/>
            <w:left w:val="none" w:sz="0" w:space="0" w:color="auto"/>
            <w:bottom w:val="none" w:sz="0" w:space="0" w:color="auto"/>
            <w:right w:val="none" w:sz="0" w:space="0" w:color="auto"/>
          </w:divBdr>
          <w:divsChild>
            <w:div w:id="1088580352">
              <w:marLeft w:val="0"/>
              <w:marRight w:val="0"/>
              <w:marTop w:val="0"/>
              <w:marBottom w:val="0"/>
              <w:divBdr>
                <w:top w:val="none" w:sz="0" w:space="0" w:color="auto"/>
                <w:left w:val="none" w:sz="0" w:space="0" w:color="auto"/>
                <w:bottom w:val="none" w:sz="0" w:space="0" w:color="auto"/>
                <w:right w:val="none" w:sz="0" w:space="0" w:color="auto"/>
              </w:divBdr>
              <w:divsChild>
                <w:div w:id="1673144191">
                  <w:marLeft w:val="0"/>
                  <w:marRight w:val="0"/>
                  <w:marTop w:val="0"/>
                  <w:marBottom w:val="0"/>
                  <w:divBdr>
                    <w:top w:val="none" w:sz="0" w:space="0" w:color="auto"/>
                    <w:left w:val="none" w:sz="0" w:space="0" w:color="auto"/>
                    <w:bottom w:val="none" w:sz="0" w:space="0" w:color="auto"/>
                    <w:right w:val="none" w:sz="0" w:space="0" w:color="auto"/>
                  </w:divBdr>
                  <w:divsChild>
                    <w:div w:id="38406651">
                      <w:marLeft w:val="0"/>
                      <w:marRight w:val="0"/>
                      <w:marTop w:val="0"/>
                      <w:marBottom w:val="0"/>
                      <w:divBdr>
                        <w:top w:val="none" w:sz="0" w:space="0" w:color="auto"/>
                        <w:left w:val="none" w:sz="0" w:space="0" w:color="auto"/>
                        <w:bottom w:val="none" w:sz="0" w:space="0" w:color="auto"/>
                        <w:right w:val="none" w:sz="0" w:space="0" w:color="auto"/>
                      </w:divBdr>
                      <w:divsChild>
                        <w:div w:id="530341321">
                          <w:marLeft w:val="0"/>
                          <w:marRight w:val="0"/>
                          <w:marTop w:val="0"/>
                          <w:marBottom w:val="0"/>
                          <w:divBdr>
                            <w:top w:val="none" w:sz="0" w:space="0" w:color="auto"/>
                            <w:left w:val="none" w:sz="0" w:space="0" w:color="auto"/>
                            <w:bottom w:val="none" w:sz="0" w:space="0" w:color="auto"/>
                            <w:right w:val="none" w:sz="0" w:space="0" w:color="auto"/>
                          </w:divBdr>
                          <w:divsChild>
                            <w:div w:id="1637294373">
                              <w:marLeft w:val="0"/>
                              <w:marRight w:val="0"/>
                              <w:marTop w:val="0"/>
                              <w:marBottom w:val="0"/>
                              <w:divBdr>
                                <w:top w:val="none" w:sz="0" w:space="0" w:color="auto"/>
                                <w:left w:val="none" w:sz="0" w:space="0" w:color="auto"/>
                                <w:bottom w:val="none" w:sz="0" w:space="0" w:color="auto"/>
                                <w:right w:val="none" w:sz="0" w:space="0" w:color="auto"/>
                              </w:divBdr>
                              <w:divsChild>
                                <w:div w:id="1696423962">
                                  <w:marLeft w:val="400"/>
                                  <w:marRight w:val="400"/>
                                  <w:marTop w:val="200"/>
                                  <w:marBottom w:val="200"/>
                                  <w:divBdr>
                                    <w:top w:val="none" w:sz="0" w:space="0" w:color="auto"/>
                                    <w:left w:val="none" w:sz="0" w:space="0" w:color="auto"/>
                                    <w:bottom w:val="none" w:sz="0" w:space="0" w:color="auto"/>
                                    <w:right w:val="none" w:sz="0" w:space="0" w:color="auto"/>
                                  </w:divBdr>
                                  <w:divsChild>
                                    <w:div w:id="1498576300">
                                      <w:marLeft w:val="0"/>
                                      <w:marRight w:val="0"/>
                                      <w:marTop w:val="0"/>
                                      <w:marBottom w:val="0"/>
                                      <w:divBdr>
                                        <w:top w:val="none" w:sz="0" w:space="0" w:color="auto"/>
                                        <w:left w:val="none" w:sz="0" w:space="0" w:color="auto"/>
                                        <w:bottom w:val="none" w:sz="0" w:space="0" w:color="auto"/>
                                        <w:right w:val="none" w:sz="0" w:space="0" w:color="auto"/>
                                      </w:divBdr>
                                      <w:divsChild>
                                        <w:div w:id="166791434">
                                          <w:marLeft w:val="0"/>
                                          <w:marRight w:val="0"/>
                                          <w:marTop w:val="0"/>
                                          <w:marBottom w:val="0"/>
                                          <w:divBdr>
                                            <w:top w:val="none" w:sz="0" w:space="0" w:color="auto"/>
                                            <w:left w:val="none" w:sz="0" w:space="0" w:color="auto"/>
                                            <w:bottom w:val="none" w:sz="0" w:space="0" w:color="auto"/>
                                            <w:right w:val="none" w:sz="0" w:space="0" w:color="auto"/>
                                          </w:divBdr>
                                          <w:divsChild>
                                            <w:div w:id="160838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85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6.jpe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8.xml"/><Relationship Id="rId58" Type="http://schemas.openxmlformats.org/officeDocument/2006/relationships/image" Target="media/image39.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jpeg"/><Relationship Id="rId64"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5.jpe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8.jpe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7.xml"/><Relationship Id="rId60" Type="http://schemas.openxmlformats.org/officeDocument/2006/relationships/image" Target="media/image41.png"/><Relationship Id="rId65" Type="http://schemas.openxmlformats.org/officeDocument/2006/relationships/hyperlink" Target="http://www.hasanbaltalar.com/index.php?id=43"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70E7D-5E1B-4C04-8044-C5AF1386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45</Pages>
  <Words>7710</Words>
  <Characters>43947</Characters>
  <Application>Microsoft Office Word</Application>
  <DocSecurity>0</DocSecurity>
  <Lines>366</Lines>
  <Paragraphs>103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51554</CharactersWithSpaces>
  <SharedDoc>false</SharedDoc>
  <HLinks>
    <vt:vector size="294" baseType="variant">
      <vt:variant>
        <vt:i4>1835067</vt:i4>
      </vt:variant>
      <vt:variant>
        <vt:i4>329</vt:i4>
      </vt:variant>
      <vt:variant>
        <vt:i4>0</vt:i4>
      </vt:variant>
      <vt:variant>
        <vt:i4>5</vt:i4>
      </vt:variant>
      <vt:variant>
        <vt:lpwstr/>
      </vt:variant>
      <vt:variant>
        <vt:lpwstr>_Toc198362434</vt:lpwstr>
      </vt:variant>
      <vt:variant>
        <vt:i4>1966139</vt:i4>
      </vt:variant>
      <vt:variant>
        <vt:i4>293</vt:i4>
      </vt:variant>
      <vt:variant>
        <vt:i4>0</vt:i4>
      </vt:variant>
      <vt:variant>
        <vt:i4>5</vt:i4>
      </vt:variant>
      <vt:variant>
        <vt:lpwstr/>
      </vt:variant>
      <vt:variant>
        <vt:lpwstr>_Toc198362411</vt:lpwstr>
      </vt:variant>
      <vt:variant>
        <vt:i4>1966139</vt:i4>
      </vt:variant>
      <vt:variant>
        <vt:i4>287</vt:i4>
      </vt:variant>
      <vt:variant>
        <vt:i4>0</vt:i4>
      </vt:variant>
      <vt:variant>
        <vt:i4>5</vt:i4>
      </vt:variant>
      <vt:variant>
        <vt:lpwstr/>
      </vt:variant>
      <vt:variant>
        <vt:lpwstr>_Toc198362410</vt:lpwstr>
      </vt:variant>
      <vt:variant>
        <vt:i4>2031675</vt:i4>
      </vt:variant>
      <vt:variant>
        <vt:i4>281</vt:i4>
      </vt:variant>
      <vt:variant>
        <vt:i4>0</vt:i4>
      </vt:variant>
      <vt:variant>
        <vt:i4>5</vt:i4>
      </vt:variant>
      <vt:variant>
        <vt:lpwstr/>
      </vt:variant>
      <vt:variant>
        <vt:lpwstr>_Toc198362409</vt:lpwstr>
      </vt:variant>
      <vt:variant>
        <vt:i4>2031675</vt:i4>
      </vt:variant>
      <vt:variant>
        <vt:i4>275</vt:i4>
      </vt:variant>
      <vt:variant>
        <vt:i4>0</vt:i4>
      </vt:variant>
      <vt:variant>
        <vt:i4>5</vt:i4>
      </vt:variant>
      <vt:variant>
        <vt:lpwstr/>
      </vt:variant>
      <vt:variant>
        <vt:lpwstr>_Toc198362408</vt:lpwstr>
      </vt:variant>
      <vt:variant>
        <vt:i4>1638460</vt:i4>
      </vt:variant>
      <vt:variant>
        <vt:i4>266</vt:i4>
      </vt:variant>
      <vt:variant>
        <vt:i4>0</vt:i4>
      </vt:variant>
      <vt:variant>
        <vt:i4>5</vt:i4>
      </vt:variant>
      <vt:variant>
        <vt:lpwstr/>
      </vt:variant>
      <vt:variant>
        <vt:lpwstr>_Toc198362367</vt:lpwstr>
      </vt:variant>
      <vt:variant>
        <vt:i4>1638460</vt:i4>
      </vt:variant>
      <vt:variant>
        <vt:i4>257</vt:i4>
      </vt:variant>
      <vt:variant>
        <vt:i4>0</vt:i4>
      </vt:variant>
      <vt:variant>
        <vt:i4>5</vt:i4>
      </vt:variant>
      <vt:variant>
        <vt:lpwstr/>
      </vt:variant>
      <vt:variant>
        <vt:lpwstr>_Toc198362363</vt:lpwstr>
      </vt:variant>
      <vt:variant>
        <vt:i4>1441846</vt:i4>
      </vt:variant>
      <vt:variant>
        <vt:i4>248</vt:i4>
      </vt:variant>
      <vt:variant>
        <vt:i4>0</vt:i4>
      </vt:variant>
      <vt:variant>
        <vt:i4>5</vt:i4>
      </vt:variant>
      <vt:variant>
        <vt:lpwstr/>
      </vt:variant>
      <vt:variant>
        <vt:lpwstr>_Toc278897594</vt:lpwstr>
      </vt:variant>
      <vt:variant>
        <vt:i4>1441846</vt:i4>
      </vt:variant>
      <vt:variant>
        <vt:i4>242</vt:i4>
      </vt:variant>
      <vt:variant>
        <vt:i4>0</vt:i4>
      </vt:variant>
      <vt:variant>
        <vt:i4>5</vt:i4>
      </vt:variant>
      <vt:variant>
        <vt:lpwstr/>
      </vt:variant>
      <vt:variant>
        <vt:lpwstr>_Toc278897593</vt:lpwstr>
      </vt:variant>
      <vt:variant>
        <vt:i4>1441846</vt:i4>
      </vt:variant>
      <vt:variant>
        <vt:i4>236</vt:i4>
      </vt:variant>
      <vt:variant>
        <vt:i4>0</vt:i4>
      </vt:variant>
      <vt:variant>
        <vt:i4>5</vt:i4>
      </vt:variant>
      <vt:variant>
        <vt:lpwstr/>
      </vt:variant>
      <vt:variant>
        <vt:lpwstr>_Toc278897592</vt:lpwstr>
      </vt:variant>
      <vt:variant>
        <vt:i4>1441846</vt:i4>
      </vt:variant>
      <vt:variant>
        <vt:i4>230</vt:i4>
      </vt:variant>
      <vt:variant>
        <vt:i4>0</vt:i4>
      </vt:variant>
      <vt:variant>
        <vt:i4>5</vt:i4>
      </vt:variant>
      <vt:variant>
        <vt:lpwstr/>
      </vt:variant>
      <vt:variant>
        <vt:lpwstr>_Toc278897591</vt:lpwstr>
      </vt:variant>
      <vt:variant>
        <vt:i4>1441846</vt:i4>
      </vt:variant>
      <vt:variant>
        <vt:i4>224</vt:i4>
      </vt:variant>
      <vt:variant>
        <vt:i4>0</vt:i4>
      </vt:variant>
      <vt:variant>
        <vt:i4>5</vt:i4>
      </vt:variant>
      <vt:variant>
        <vt:lpwstr/>
      </vt:variant>
      <vt:variant>
        <vt:lpwstr>_Toc278897590</vt:lpwstr>
      </vt:variant>
      <vt:variant>
        <vt:i4>1507382</vt:i4>
      </vt:variant>
      <vt:variant>
        <vt:i4>218</vt:i4>
      </vt:variant>
      <vt:variant>
        <vt:i4>0</vt:i4>
      </vt:variant>
      <vt:variant>
        <vt:i4>5</vt:i4>
      </vt:variant>
      <vt:variant>
        <vt:lpwstr/>
      </vt:variant>
      <vt:variant>
        <vt:lpwstr>_Toc278897589</vt:lpwstr>
      </vt:variant>
      <vt:variant>
        <vt:i4>1507382</vt:i4>
      </vt:variant>
      <vt:variant>
        <vt:i4>212</vt:i4>
      </vt:variant>
      <vt:variant>
        <vt:i4>0</vt:i4>
      </vt:variant>
      <vt:variant>
        <vt:i4>5</vt:i4>
      </vt:variant>
      <vt:variant>
        <vt:lpwstr/>
      </vt:variant>
      <vt:variant>
        <vt:lpwstr>_Toc278897588</vt:lpwstr>
      </vt:variant>
      <vt:variant>
        <vt:i4>1507382</vt:i4>
      </vt:variant>
      <vt:variant>
        <vt:i4>206</vt:i4>
      </vt:variant>
      <vt:variant>
        <vt:i4>0</vt:i4>
      </vt:variant>
      <vt:variant>
        <vt:i4>5</vt:i4>
      </vt:variant>
      <vt:variant>
        <vt:lpwstr/>
      </vt:variant>
      <vt:variant>
        <vt:lpwstr>_Toc278897587</vt:lpwstr>
      </vt:variant>
      <vt:variant>
        <vt:i4>1507382</vt:i4>
      </vt:variant>
      <vt:variant>
        <vt:i4>200</vt:i4>
      </vt:variant>
      <vt:variant>
        <vt:i4>0</vt:i4>
      </vt:variant>
      <vt:variant>
        <vt:i4>5</vt:i4>
      </vt:variant>
      <vt:variant>
        <vt:lpwstr/>
      </vt:variant>
      <vt:variant>
        <vt:lpwstr>_Toc278897586</vt:lpwstr>
      </vt:variant>
      <vt:variant>
        <vt:i4>1507382</vt:i4>
      </vt:variant>
      <vt:variant>
        <vt:i4>194</vt:i4>
      </vt:variant>
      <vt:variant>
        <vt:i4>0</vt:i4>
      </vt:variant>
      <vt:variant>
        <vt:i4>5</vt:i4>
      </vt:variant>
      <vt:variant>
        <vt:lpwstr/>
      </vt:variant>
      <vt:variant>
        <vt:lpwstr>_Toc278897585</vt:lpwstr>
      </vt:variant>
      <vt:variant>
        <vt:i4>1507382</vt:i4>
      </vt:variant>
      <vt:variant>
        <vt:i4>188</vt:i4>
      </vt:variant>
      <vt:variant>
        <vt:i4>0</vt:i4>
      </vt:variant>
      <vt:variant>
        <vt:i4>5</vt:i4>
      </vt:variant>
      <vt:variant>
        <vt:lpwstr/>
      </vt:variant>
      <vt:variant>
        <vt:lpwstr>_Toc278897584</vt:lpwstr>
      </vt:variant>
      <vt:variant>
        <vt:i4>1507382</vt:i4>
      </vt:variant>
      <vt:variant>
        <vt:i4>182</vt:i4>
      </vt:variant>
      <vt:variant>
        <vt:i4>0</vt:i4>
      </vt:variant>
      <vt:variant>
        <vt:i4>5</vt:i4>
      </vt:variant>
      <vt:variant>
        <vt:lpwstr/>
      </vt:variant>
      <vt:variant>
        <vt:lpwstr>_Toc278897583</vt:lpwstr>
      </vt:variant>
      <vt:variant>
        <vt:i4>1507382</vt:i4>
      </vt:variant>
      <vt:variant>
        <vt:i4>176</vt:i4>
      </vt:variant>
      <vt:variant>
        <vt:i4>0</vt:i4>
      </vt:variant>
      <vt:variant>
        <vt:i4>5</vt:i4>
      </vt:variant>
      <vt:variant>
        <vt:lpwstr/>
      </vt:variant>
      <vt:variant>
        <vt:lpwstr>_Toc278897582</vt:lpwstr>
      </vt:variant>
      <vt:variant>
        <vt:i4>1507382</vt:i4>
      </vt:variant>
      <vt:variant>
        <vt:i4>170</vt:i4>
      </vt:variant>
      <vt:variant>
        <vt:i4>0</vt:i4>
      </vt:variant>
      <vt:variant>
        <vt:i4>5</vt:i4>
      </vt:variant>
      <vt:variant>
        <vt:lpwstr/>
      </vt:variant>
      <vt:variant>
        <vt:lpwstr>_Toc278897581</vt:lpwstr>
      </vt:variant>
      <vt:variant>
        <vt:i4>1507382</vt:i4>
      </vt:variant>
      <vt:variant>
        <vt:i4>164</vt:i4>
      </vt:variant>
      <vt:variant>
        <vt:i4>0</vt:i4>
      </vt:variant>
      <vt:variant>
        <vt:i4>5</vt:i4>
      </vt:variant>
      <vt:variant>
        <vt:lpwstr/>
      </vt:variant>
      <vt:variant>
        <vt:lpwstr>_Toc278897580</vt:lpwstr>
      </vt:variant>
      <vt:variant>
        <vt:i4>1572918</vt:i4>
      </vt:variant>
      <vt:variant>
        <vt:i4>158</vt:i4>
      </vt:variant>
      <vt:variant>
        <vt:i4>0</vt:i4>
      </vt:variant>
      <vt:variant>
        <vt:i4>5</vt:i4>
      </vt:variant>
      <vt:variant>
        <vt:lpwstr/>
      </vt:variant>
      <vt:variant>
        <vt:lpwstr>_Toc278897579</vt:lpwstr>
      </vt:variant>
      <vt:variant>
        <vt:i4>1572918</vt:i4>
      </vt:variant>
      <vt:variant>
        <vt:i4>152</vt:i4>
      </vt:variant>
      <vt:variant>
        <vt:i4>0</vt:i4>
      </vt:variant>
      <vt:variant>
        <vt:i4>5</vt:i4>
      </vt:variant>
      <vt:variant>
        <vt:lpwstr/>
      </vt:variant>
      <vt:variant>
        <vt:lpwstr>_Toc278897578</vt:lpwstr>
      </vt:variant>
      <vt:variant>
        <vt:i4>1572918</vt:i4>
      </vt:variant>
      <vt:variant>
        <vt:i4>146</vt:i4>
      </vt:variant>
      <vt:variant>
        <vt:i4>0</vt:i4>
      </vt:variant>
      <vt:variant>
        <vt:i4>5</vt:i4>
      </vt:variant>
      <vt:variant>
        <vt:lpwstr/>
      </vt:variant>
      <vt:variant>
        <vt:lpwstr>_Toc278897577</vt:lpwstr>
      </vt:variant>
      <vt:variant>
        <vt:i4>1572918</vt:i4>
      </vt:variant>
      <vt:variant>
        <vt:i4>140</vt:i4>
      </vt:variant>
      <vt:variant>
        <vt:i4>0</vt:i4>
      </vt:variant>
      <vt:variant>
        <vt:i4>5</vt:i4>
      </vt:variant>
      <vt:variant>
        <vt:lpwstr/>
      </vt:variant>
      <vt:variant>
        <vt:lpwstr>_Toc278897576</vt:lpwstr>
      </vt:variant>
      <vt:variant>
        <vt:i4>1572918</vt:i4>
      </vt:variant>
      <vt:variant>
        <vt:i4>134</vt:i4>
      </vt:variant>
      <vt:variant>
        <vt:i4>0</vt:i4>
      </vt:variant>
      <vt:variant>
        <vt:i4>5</vt:i4>
      </vt:variant>
      <vt:variant>
        <vt:lpwstr/>
      </vt:variant>
      <vt:variant>
        <vt:lpwstr>_Toc278897575</vt:lpwstr>
      </vt:variant>
      <vt:variant>
        <vt:i4>1572918</vt:i4>
      </vt:variant>
      <vt:variant>
        <vt:i4>128</vt:i4>
      </vt:variant>
      <vt:variant>
        <vt:i4>0</vt:i4>
      </vt:variant>
      <vt:variant>
        <vt:i4>5</vt:i4>
      </vt:variant>
      <vt:variant>
        <vt:lpwstr/>
      </vt:variant>
      <vt:variant>
        <vt:lpwstr>_Toc278897574</vt:lpwstr>
      </vt:variant>
      <vt:variant>
        <vt:i4>1572918</vt:i4>
      </vt:variant>
      <vt:variant>
        <vt:i4>122</vt:i4>
      </vt:variant>
      <vt:variant>
        <vt:i4>0</vt:i4>
      </vt:variant>
      <vt:variant>
        <vt:i4>5</vt:i4>
      </vt:variant>
      <vt:variant>
        <vt:lpwstr/>
      </vt:variant>
      <vt:variant>
        <vt:lpwstr>_Toc278897573</vt:lpwstr>
      </vt:variant>
      <vt:variant>
        <vt:i4>1572918</vt:i4>
      </vt:variant>
      <vt:variant>
        <vt:i4>116</vt:i4>
      </vt:variant>
      <vt:variant>
        <vt:i4>0</vt:i4>
      </vt:variant>
      <vt:variant>
        <vt:i4>5</vt:i4>
      </vt:variant>
      <vt:variant>
        <vt:lpwstr/>
      </vt:variant>
      <vt:variant>
        <vt:lpwstr>_Toc278897572</vt:lpwstr>
      </vt:variant>
      <vt:variant>
        <vt:i4>1572918</vt:i4>
      </vt:variant>
      <vt:variant>
        <vt:i4>110</vt:i4>
      </vt:variant>
      <vt:variant>
        <vt:i4>0</vt:i4>
      </vt:variant>
      <vt:variant>
        <vt:i4>5</vt:i4>
      </vt:variant>
      <vt:variant>
        <vt:lpwstr/>
      </vt:variant>
      <vt:variant>
        <vt:lpwstr>_Toc278897571</vt:lpwstr>
      </vt:variant>
      <vt:variant>
        <vt:i4>1572918</vt:i4>
      </vt:variant>
      <vt:variant>
        <vt:i4>104</vt:i4>
      </vt:variant>
      <vt:variant>
        <vt:i4>0</vt:i4>
      </vt:variant>
      <vt:variant>
        <vt:i4>5</vt:i4>
      </vt:variant>
      <vt:variant>
        <vt:lpwstr/>
      </vt:variant>
      <vt:variant>
        <vt:lpwstr>_Toc278897570</vt:lpwstr>
      </vt:variant>
      <vt:variant>
        <vt:i4>1638454</vt:i4>
      </vt:variant>
      <vt:variant>
        <vt:i4>98</vt:i4>
      </vt:variant>
      <vt:variant>
        <vt:i4>0</vt:i4>
      </vt:variant>
      <vt:variant>
        <vt:i4>5</vt:i4>
      </vt:variant>
      <vt:variant>
        <vt:lpwstr/>
      </vt:variant>
      <vt:variant>
        <vt:lpwstr>_Toc278897569</vt:lpwstr>
      </vt:variant>
      <vt:variant>
        <vt:i4>1638454</vt:i4>
      </vt:variant>
      <vt:variant>
        <vt:i4>92</vt:i4>
      </vt:variant>
      <vt:variant>
        <vt:i4>0</vt:i4>
      </vt:variant>
      <vt:variant>
        <vt:i4>5</vt:i4>
      </vt:variant>
      <vt:variant>
        <vt:lpwstr/>
      </vt:variant>
      <vt:variant>
        <vt:lpwstr>_Toc278897568</vt:lpwstr>
      </vt:variant>
      <vt:variant>
        <vt:i4>1638454</vt:i4>
      </vt:variant>
      <vt:variant>
        <vt:i4>86</vt:i4>
      </vt:variant>
      <vt:variant>
        <vt:i4>0</vt:i4>
      </vt:variant>
      <vt:variant>
        <vt:i4>5</vt:i4>
      </vt:variant>
      <vt:variant>
        <vt:lpwstr/>
      </vt:variant>
      <vt:variant>
        <vt:lpwstr>_Toc278897567</vt:lpwstr>
      </vt:variant>
      <vt:variant>
        <vt:i4>1638454</vt:i4>
      </vt:variant>
      <vt:variant>
        <vt:i4>80</vt:i4>
      </vt:variant>
      <vt:variant>
        <vt:i4>0</vt:i4>
      </vt:variant>
      <vt:variant>
        <vt:i4>5</vt:i4>
      </vt:variant>
      <vt:variant>
        <vt:lpwstr/>
      </vt:variant>
      <vt:variant>
        <vt:lpwstr>_Toc278897566</vt:lpwstr>
      </vt:variant>
      <vt:variant>
        <vt:i4>1638454</vt:i4>
      </vt:variant>
      <vt:variant>
        <vt:i4>74</vt:i4>
      </vt:variant>
      <vt:variant>
        <vt:i4>0</vt:i4>
      </vt:variant>
      <vt:variant>
        <vt:i4>5</vt:i4>
      </vt:variant>
      <vt:variant>
        <vt:lpwstr/>
      </vt:variant>
      <vt:variant>
        <vt:lpwstr>_Toc278897565</vt:lpwstr>
      </vt:variant>
      <vt:variant>
        <vt:i4>1638454</vt:i4>
      </vt:variant>
      <vt:variant>
        <vt:i4>68</vt:i4>
      </vt:variant>
      <vt:variant>
        <vt:i4>0</vt:i4>
      </vt:variant>
      <vt:variant>
        <vt:i4>5</vt:i4>
      </vt:variant>
      <vt:variant>
        <vt:lpwstr/>
      </vt:variant>
      <vt:variant>
        <vt:lpwstr>_Toc278897564</vt:lpwstr>
      </vt:variant>
      <vt:variant>
        <vt:i4>1638454</vt:i4>
      </vt:variant>
      <vt:variant>
        <vt:i4>62</vt:i4>
      </vt:variant>
      <vt:variant>
        <vt:i4>0</vt:i4>
      </vt:variant>
      <vt:variant>
        <vt:i4>5</vt:i4>
      </vt:variant>
      <vt:variant>
        <vt:lpwstr/>
      </vt:variant>
      <vt:variant>
        <vt:lpwstr>_Toc278897563</vt:lpwstr>
      </vt:variant>
      <vt:variant>
        <vt:i4>1638454</vt:i4>
      </vt:variant>
      <vt:variant>
        <vt:i4>56</vt:i4>
      </vt:variant>
      <vt:variant>
        <vt:i4>0</vt:i4>
      </vt:variant>
      <vt:variant>
        <vt:i4>5</vt:i4>
      </vt:variant>
      <vt:variant>
        <vt:lpwstr/>
      </vt:variant>
      <vt:variant>
        <vt:lpwstr>_Toc278897562</vt:lpwstr>
      </vt:variant>
      <vt:variant>
        <vt:i4>1638454</vt:i4>
      </vt:variant>
      <vt:variant>
        <vt:i4>50</vt:i4>
      </vt:variant>
      <vt:variant>
        <vt:i4>0</vt:i4>
      </vt:variant>
      <vt:variant>
        <vt:i4>5</vt:i4>
      </vt:variant>
      <vt:variant>
        <vt:lpwstr/>
      </vt:variant>
      <vt:variant>
        <vt:lpwstr>_Toc278897561</vt:lpwstr>
      </vt:variant>
      <vt:variant>
        <vt:i4>1638454</vt:i4>
      </vt:variant>
      <vt:variant>
        <vt:i4>44</vt:i4>
      </vt:variant>
      <vt:variant>
        <vt:i4>0</vt:i4>
      </vt:variant>
      <vt:variant>
        <vt:i4>5</vt:i4>
      </vt:variant>
      <vt:variant>
        <vt:lpwstr/>
      </vt:variant>
      <vt:variant>
        <vt:lpwstr>_Toc278897560</vt:lpwstr>
      </vt:variant>
      <vt:variant>
        <vt:i4>1703990</vt:i4>
      </vt:variant>
      <vt:variant>
        <vt:i4>38</vt:i4>
      </vt:variant>
      <vt:variant>
        <vt:i4>0</vt:i4>
      </vt:variant>
      <vt:variant>
        <vt:i4>5</vt:i4>
      </vt:variant>
      <vt:variant>
        <vt:lpwstr/>
      </vt:variant>
      <vt:variant>
        <vt:lpwstr>_Toc278897559</vt:lpwstr>
      </vt:variant>
      <vt:variant>
        <vt:i4>1703990</vt:i4>
      </vt:variant>
      <vt:variant>
        <vt:i4>32</vt:i4>
      </vt:variant>
      <vt:variant>
        <vt:i4>0</vt:i4>
      </vt:variant>
      <vt:variant>
        <vt:i4>5</vt:i4>
      </vt:variant>
      <vt:variant>
        <vt:lpwstr/>
      </vt:variant>
      <vt:variant>
        <vt:lpwstr>_Toc278897558</vt:lpwstr>
      </vt:variant>
      <vt:variant>
        <vt:i4>1703990</vt:i4>
      </vt:variant>
      <vt:variant>
        <vt:i4>26</vt:i4>
      </vt:variant>
      <vt:variant>
        <vt:i4>0</vt:i4>
      </vt:variant>
      <vt:variant>
        <vt:i4>5</vt:i4>
      </vt:variant>
      <vt:variant>
        <vt:lpwstr/>
      </vt:variant>
      <vt:variant>
        <vt:lpwstr>_Toc278897557</vt:lpwstr>
      </vt:variant>
      <vt:variant>
        <vt:i4>1703990</vt:i4>
      </vt:variant>
      <vt:variant>
        <vt:i4>20</vt:i4>
      </vt:variant>
      <vt:variant>
        <vt:i4>0</vt:i4>
      </vt:variant>
      <vt:variant>
        <vt:i4>5</vt:i4>
      </vt:variant>
      <vt:variant>
        <vt:lpwstr/>
      </vt:variant>
      <vt:variant>
        <vt:lpwstr>_Toc278897556</vt:lpwstr>
      </vt:variant>
      <vt:variant>
        <vt:i4>1703990</vt:i4>
      </vt:variant>
      <vt:variant>
        <vt:i4>14</vt:i4>
      </vt:variant>
      <vt:variant>
        <vt:i4>0</vt:i4>
      </vt:variant>
      <vt:variant>
        <vt:i4>5</vt:i4>
      </vt:variant>
      <vt:variant>
        <vt:lpwstr/>
      </vt:variant>
      <vt:variant>
        <vt:lpwstr>_Toc278897555</vt:lpwstr>
      </vt:variant>
      <vt:variant>
        <vt:i4>1703990</vt:i4>
      </vt:variant>
      <vt:variant>
        <vt:i4>8</vt:i4>
      </vt:variant>
      <vt:variant>
        <vt:i4>0</vt:i4>
      </vt:variant>
      <vt:variant>
        <vt:i4>5</vt:i4>
      </vt:variant>
      <vt:variant>
        <vt:lpwstr/>
      </vt:variant>
      <vt:variant>
        <vt:lpwstr>_Toc278897554</vt:lpwstr>
      </vt:variant>
      <vt:variant>
        <vt:i4>1703990</vt:i4>
      </vt:variant>
      <vt:variant>
        <vt:i4>2</vt:i4>
      </vt:variant>
      <vt:variant>
        <vt:i4>0</vt:i4>
      </vt:variant>
      <vt:variant>
        <vt:i4>5</vt:i4>
      </vt:variant>
      <vt:variant>
        <vt:lpwstr/>
      </vt:variant>
      <vt:variant>
        <vt:lpwstr>_Toc278897553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beyhan.bayhan@btu.edu.tr</dc:creator>
  <cp:lastModifiedBy>oguz akpinar</cp:lastModifiedBy>
  <cp:revision>12</cp:revision>
  <cp:lastPrinted>2022-06-26T01:03:00Z</cp:lastPrinted>
  <dcterms:created xsi:type="dcterms:W3CDTF">2022-06-26T01:03:00Z</dcterms:created>
  <dcterms:modified xsi:type="dcterms:W3CDTF">2022-07-06T22:59:00Z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