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0DF104" w14:textId="77777777" w:rsidR="0009481A" w:rsidRDefault="0009481A" w:rsidP="0009481A">
      <w:pPr>
        <w:widowControl w:val="0"/>
        <w:suppressAutoHyphens w:val="0"/>
        <w:autoSpaceDE w:val="0"/>
        <w:autoSpaceDN/>
        <w:spacing w:after="0" w:line="240" w:lineRule="auto"/>
        <w:jc w:val="center"/>
        <w:rPr>
          <w:rFonts w:ascii="Times New Roman" w:eastAsia="Calibri" w:hAnsi="Times New Roman"/>
          <w:sz w:val="28"/>
          <w:szCs w:val="28"/>
        </w:rPr>
      </w:pPr>
      <w:r>
        <w:rPr>
          <w:rFonts w:ascii="Times New Roman" w:eastAsia="Calibri" w:hAnsi="Times New Roman"/>
          <w:sz w:val="28"/>
          <w:szCs w:val="28"/>
          <w:lang w:bidi="ru-RU"/>
        </w:rPr>
        <w:t>Вятский Государственный Университет</w:t>
      </w:r>
    </w:p>
    <w:p w14:paraId="7FE3EBAF" w14:textId="77777777" w:rsidR="0009481A" w:rsidRDefault="0009481A" w:rsidP="0009481A">
      <w:pPr>
        <w:widowControl w:val="0"/>
        <w:suppressAutoHyphens w:val="0"/>
        <w:autoSpaceDE w:val="0"/>
        <w:autoSpaceDN/>
        <w:spacing w:after="0" w:line="240" w:lineRule="auto"/>
        <w:rPr>
          <w:rFonts w:ascii="Times New Roman" w:eastAsia="Calibri" w:hAnsi="Times New Roman"/>
          <w:sz w:val="28"/>
          <w:szCs w:val="28"/>
        </w:rPr>
      </w:pPr>
    </w:p>
    <w:p w14:paraId="65D5927B" w14:textId="77777777" w:rsidR="0009481A" w:rsidRDefault="0009481A" w:rsidP="0009481A">
      <w:pPr>
        <w:widowControl w:val="0"/>
        <w:suppressAutoHyphens w:val="0"/>
        <w:autoSpaceDE w:val="0"/>
        <w:autoSpaceDN/>
        <w:spacing w:after="0" w:line="240" w:lineRule="auto"/>
        <w:rPr>
          <w:rFonts w:ascii="Times New Roman" w:eastAsia="Calibri" w:hAnsi="Times New Roman"/>
          <w:sz w:val="28"/>
          <w:szCs w:val="28"/>
        </w:rPr>
      </w:pPr>
    </w:p>
    <w:p w14:paraId="4D6166E7" w14:textId="77777777" w:rsidR="0009481A" w:rsidRDefault="0009481A" w:rsidP="0009481A">
      <w:pPr>
        <w:widowControl w:val="0"/>
        <w:suppressAutoHyphens w:val="0"/>
        <w:autoSpaceDE w:val="0"/>
        <w:autoSpaceDN/>
        <w:spacing w:after="0" w:line="240" w:lineRule="auto"/>
        <w:rPr>
          <w:rFonts w:ascii="Times New Roman" w:eastAsia="Calibri" w:hAnsi="Times New Roman"/>
          <w:sz w:val="28"/>
          <w:szCs w:val="28"/>
        </w:rPr>
      </w:pPr>
    </w:p>
    <w:p w14:paraId="2CB58D2D" w14:textId="77777777" w:rsidR="0009481A" w:rsidRDefault="0009481A" w:rsidP="0009481A">
      <w:pPr>
        <w:widowControl w:val="0"/>
        <w:suppressAutoHyphens w:val="0"/>
        <w:autoSpaceDE w:val="0"/>
        <w:autoSpaceDN/>
        <w:spacing w:after="0" w:line="240" w:lineRule="auto"/>
        <w:rPr>
          <w:rFonts w:ascii="Times New Roman" w:eastAsia="Calibri" w:hAnsi="Times New Roman"/>
          <w:sz w:val="28"/>
          <w:szCs w:val="28"/>
        </w:rPr>
      </w:pPr>
    </w:p>
    <w:p w14:paraId="4BF5C858" w14:textId="77777777" w:rsidR="0009481A" w:rsidRDefault="0009481A" w:rsidP="0009481A">
      <w:pPr>
        <w:widowControl w:val="0"/>
        <w:suppressAutoHyphens w:val="0"/>
        <w:autoSpaceDE w:val="0"/>
        <w:autoSpaceDN/>
        <w:spacing w:after="0" w:line="240" w:lineRule="auto"/>
        <w:rPr>
          <w:rFonts w:ascii="Times New Roman" w:eastAsia="Calibri" w:hAnsi="Times New Roman"/>
          <w:sz w:val="28"/>
          <w:szCs w:val="28"/>
        </w:rPr>
      </w:pPr>
    </w:p>
    <w:p w14:paraId="2F13BF5F" w14:textId="77777777" w:rsidR="0009481A" w:rsidRDefault="0009481A" w:rsidP="0009481A">
      <w:pPr>
        <w:keepNext/>
        <w:suppressAutoHyphens w:val="0"/>
        <w:spacing w:before="240" w:after="60" w:line="276" w:lineRule="auto"/>
        <w:outlineLvl w:val="3"/>
        <w:rPr>
          <w:rFonts w:ascii="Times New Roman" w:hAnsi="Times New Roman"/>
          <w:b/>
          <w:bCs/>
          <w:sz w:val="28"/>
          <w:szCs w:val="28"/>
        </w:rPr>
      </w:pPr>
    </w:p>
    <w:p w14:paraId="23A16C77" w14:textId="77777777" w:rsidR="0009481A" w:rsidRDefault="0009481A" w:rsidP="0009481A">
      <w:pPr>
        <w:keepNext/>
        <w:suppressAutoHyphens w:val="0"/>
        <w:spacing w:before="240" w:after="60" w:line="276" w:lineRule="auto"/>
        <w:outlineLvl w:val="3"/>
        <w:rPr>
          <w:rFonts w:ascii="Times New Roman" w:hAnsi="Times New Roman"/>
          <w:b/>
          <w:bCs/>
          <w:sz w:val="28"/>
          <w:szCs w:val="28"/>
        </w:rPr>
      </w:pPr>
    </w:p>
    <w:p w14:paraId="02CAD99E" w14:textId="77777777" w:rsidR="0009481A" w:rsidRPr="00042632" w:rsidRDefault="0009481A" w:rsidP="0009481A">
      <w:pPr>
        <w:keepNext/>
        <w:suppressAutoHyphens w:val="0"/>
        <w:spacing w:before="240" w:after="60" w:line="276" w:lineRule="auto"/>
        <w:jc w:val="center"/>
        <w:outlineLvl w:val="3"/>
        <w:rPr>
          <w:rFonts w:ascii="Times New Roman" w:hAnsi="Times New Roman"/>
          <w:b/>
          <w:bCs/>
          <w:sz w:val="32"/>
          <w:szCs w:val="32"/>
        </w:rPr>
      </w:pPr>
      <w:r w:rsidRPr="00042632">
        <w:rPr>
          <w:rFonts w:ascii="Times New Roman" w:hAnsi="Times New Roman"/>
          <w:b/>
          <w:bCs/>
          <w:sz w:val="32"/>
          <w:szCs w:val="32"/>
        </w:rPr>
        <w:t>Реферат по физкультуре</w:t>
      </w:r>
    </w:p>
    <w:p w14:paraId="3B0B2158" w14:textId="77777777" w:rsidR="0009481A" w:rsidRPr="00042632" w:rsidRDefault="0009481A" w:rsidP="0009481A">
      <w:pPr>
        <w:spacing w:after="0" w:line="360" w:lineRule="auto"/>
        <w:jc w:val="center"/>
        <w:rPr>
          <w:rFonts w:ascii="Times New Roman" w:hAnsi="Times New Roman"/>
          <w:sz w:val="32"/>
          <w:szCs w:val="32"/>
        </w:rPr>
      </w:pPr>
      <w:r>
        <w:rPr>
          <w:rFonts w:ascii="Times New Roman" w:hAnsi="Times New Roman"/>
          <w:sz w:val="32"/>
          <w:szCs w:val="32"/>
        </w:rPr>
        <w:t>Здоровый образ жизни. Физическая культура в обеспечении здоровья</w:t>
      </w:r>
    </w:p>
    <w:p w14:paraId="350B077C" w14:textId="77777777" w:rsidR="0009481A" w:rsidRPr="00042632" w:rsidRDefault="0009481A" w:rsidP="0009481A">
      <w:pPr>
        <w:suppressAutoHyphens w:val="0"/>
        <w:spacing w:after="0" w:line="240" w:lineRule="auto"/>
        <w:rPr>
          <w:rFonts w:ascii="Times New Roman" w:hAnsi="Times New Roman"/>
          <w:sz w:val="32"/>
          <w:szCs w:val="32"/>
        </w:rPr>
      </w:pPr>
    </w:p>
    <w:p w14:paraId="032AFAB7" w14:textId="77777777" w:rsidR="0009481A" w:rsidRDefault="0009481A" w:rsidP="0009481A">
      <w:pPr>
        <w:suppressAutoHyphens w:val="0"/>
        <w:spacing w:after="0" w:line="240" w:lineRule="auto"/>
        <w:rPr>
          <w:rFonts w:ascii="Times New Roman" w:hAnsi="Times New Roman"/>
          <w:sz w:val="28"/>
          <w:szCs w:val="28"/>
        </w:rPr>
      </w:pPr>
    </w:p>
    <w:p w14:paraId="22E0E9B7" w14:textId="77777777" w:rsidR="0009481A" w:rsidRDefault="0009481A" w:rsidP="0009481A">
      <w:pPr>
        <w:suppressAutoHyphens w:val="0"/>
        <w:spacing w:after="0" w:line="240" w:lineRule="auto"/>
        <w:rPr>
          <w:rFonts w:ascii="Times New Roman" w:hAnsi="Times New Roman"/>
          <w:sz w:val="28"/>
          <w:szCs w:val="28"/>
        </w:rPr>
      </w:pPr>
    </w:p>
    <w:p w14:paraId="2972E3E8" w14:textId="77777777" w:rsidR="0009481A" w:rsidRDefault="0009481A" w:rsidP="0009481A">
      <w:pPr>
        <w:suppressAutoHyphens w:val="0"/>
        <w:spacing w:after="0" w:line="240" w:lineRule="auto"/>
        <w:rPr>
          <w:rFonts w:ascii="Times New Roman" w:hAnsi="Times New Roman"/>
          <w:sz w:val="28"/>
          <w:szCs w:val="28"/>
        </w:rPr>
      </w:pPr>
    </w:p>
    <w:p w14:paraId="379DFE45" w14:textId="77777777" w:rsidR="0009481A" w:rsidRDefault="0009481A" w:rsidP="0009481A">
      <w:pPr>
        <w:suppressAutoHyphens w:val="0"/>
        <w:spacing w:after="0" w:line="240" w:lineRule="auto"/>
        <w:rPr>
          <w:rFonts w:ascii="Times New Roman" w:hAnsi="Times New Roman"/>
          <w:sz w:val="28"/>
          <w:szCs w:val="28"/>
        </w:rPr>
      </w:pPr>
    </w:p>
    <w:p w14:paraId="43305F61" w14:textId="77777777" w:rsidR="0009481A" w:rsidRDefault="0009481A" w:rsidP="0009481A">
      <w:pPr>
        <w:suppressAutoHyphens w:val="0"/>
        <w:spacing w:after="0" w:line="240" w:lineRule="auto"/>
        <w:rPr>
          <w:rFonts w:ascii="Times New Roman" w:hAnsi="Times New Roman"/>
          <w:sz w:val="28"/>
          <w:szCs w:val="28"/>
        </w:rPr>
      </w:pPr>
    </w:p>
    <w:p w14:paraId="31C7DC90" w14:textId="77777777" w:rsidR="0009481A" w:rsidRDefault="0009481A" w:rsidP="0009481A">
      <w:pPr>
        <w:suppressAutoHyphens w:val="0"/>
        <w:spacing w:after="0" w:line="240" w:lineRule="auto"/>
        <w:rPr>
          <w:rFonts w:ascii="Times New Roman" w:hAnsi="Times New Roman"/>
          <w:sz w:val="28"/>
          <w:szCs w:val="28"/>
        </w:rPr>
      </w:pPr>
    </w:p>
    <w:p w14:paraId="5B654F5C" w14:textId="77777777" w:rsidR="0009481A" w:rsidRDefault="0009481A" w:rsidP="0009481A">
      <w:pPr>
        <w:suppressAutoHyphens w:val="0"/>
        <w:spacing w:after="0" w:line="240" w:lineRule="auto"/>
        <w:rPr>
          <w:rFonts w:ascii="Times New Roman" w:hAnsi="Times New Roman"/>
          <w:sz w:val="28"/>
          <w:szCs w:val="28"/>
        </w:rPr>
      </w:pPr>
    </w:p>
    <w:p w14:paraId="58A26E76" w14:textId="77777777" w:rsidR="0009481A" w:rsidRDefault="0009481A" w:rsidP="0009481A">
      <w:pPr>
        <w:suppressAutoHyphens w:val="0"/>
        <w:spacing w:after="120" w:line="240" w:lineRule="auto"/>
        <w:ind w:left="283"/>
        <w:jc w:val="right"/>
        <w:rPr>
          <w:rFonts w:ascii="Times New Roman" w:hAnsi="Times New Roman"/>
          <w:sz w:val="28"/>
          <w:szCs w:val="28"/>
        </w:rPr>
      </w:pPr>
      <w:r>
        <w:rPr>
          <w:rFonts w:ascii="Times New Roman" w:hAnsi="Times New Roman"/>
          <w:sz w:val="28"/>
          <w:szCs w:val="28"/>
        </w:rPr>
        <w:t>Выполнил студент</w:t>
      </w:r>
    </w:p>
    <w:p w14:paraId="6A74903D" w14:textId="77777777" w:rsidR="0009481A" w:rsidRDefault="0009481A" w:rsidP="0009481A">
      <w:pPr>
        <w:suppressAutoHyphens w:val="0"/>
        <w:spacing w:after="120" w:line="240" w:lineRule="auto"/>
        <w:ind w:left="283"/>
        <w:jc w:val="center"/>
        <w:rPr>
          <w:rFonts w:ascii="Times New Roman" w:hAnsi="Times New Roman"/>
          <w:sz w:val="28"/>
          <w:szCs w:val="28"/>
        </w:rPr>
      </w:pPr>
    </w:p>
    <w:p w14:paraId="14CE592B" w14:textId="77777777" w:rsidR="0009481A" w:rsidRPr="009F0FAE" w:rsidRDefault="0009481A" w:rsidP="0009481A">
      <w:pPr>
        <w:suppressAutoHyphens w:val="0"/>
        <w:spacing w:after="120" w:line="240" w:lineRule="auto"/>
        <w:rPr>
          <w:rFonts w:ascii="Times New Roman" w:hAnsi="Times New Roman"/>
          <w:sz w:val="28"/>
          <w:szCs w:val="28"/>
        </w:rPr>
      </w:pPr>
    </w:p>
    <w:p w14:paraId="4B3F7467" w14:textId="77777777" w:rsidR="0009481A" w:rsidRDefault="0009481A" w:rsidP="0009481A">
      <w:pPr>
        <w:widowControl w:val="0"/>
        <w:suppressAutoHyphens w:val="0"/>
        <w:autoSpaceDE w:val="0"/>
        <w:autoSpaceDN/>
        <w:spacing w:after="0" w:line="240" w:lineRule="auto"/>
        <w:rPr>
          <w:rFonts w:ascii="Times New Roman" w:eastAsia="Calibri" w:hAnsi="Times New Roman"/>
          <w:sz w:val="28"/>
          <w:szCs w:val="28"/>
          <w:lang w:eastAsia="ar-SA"/>
        </w:rPr>
      </w:pPr>
    </w:p>
    <w:p w14:paraId="5C616C95" w14:textId="77777777" w:rsidR="0009481A" w:rsidRDefault="0009481A" w:rsidP="0009481A">
      <w:pPr>
        <w:suppressAutoHyphens w:val="0"/>
        <w:spacing w:before="240" w:after="60" w:line="276" w:lineRule="auto"/>
        <w:outlineLvl w:val="5"/>
        <w:rPr>
          <w:rFonts w:ascii="Times New Roman" w:hAnsi="Times New Roman"/>
          <w:bCs/>
          <w:sz w:val="28"/>
          <w:szCs w:val="28"/>
        </w:rPr>
      </w:pPr>
    </w:p>
    <w:p w14:paraId="208F6FD1" w14:textId="77777777" w:rsidR="0009481A" w:rsidRDefault="0009481A" w:rsidP="0009481A">
      <w:pPr>
        <w:widowControl w:val="0"/>
        <w:suppressAutoHyphens w:val="0"/>
        <w:autoSpaceDE w:val="0"/>
        <w:autoSpaceDN/>
        <w:spacing w:after="0" w:line="240" w:lineRule="auto"/>
        <w:rPr>
          <w:rFonts w:ascii="Times New Roman" w:eastAsia="Calibri" w:hAnsi="Times New Roman"/>
          <w:sz w:val="28"/>
          <w:szCs w:val="28"/>
        </w:rPr>
      </w:pPr>
    </w:p>
    <w:p w14:paraId="39C156AE" w14:textId="77777777" w:rsidR="0009481A" w:rsidRDefault="0009481A" w:rsidP="0009481A">
      <w:pPr>
        <w:widowControl w:val="0"/>
        <w:suppressAutoHyphens w:val="0"/>
        <w:autoSpaceDE w:val="0"/>
        <w:autoSpaceDN/>
        <w:spacing w:after="0" w:line="240" w:lineRule="auto"/>
        <w:rPr>
          <w:rFonts w:ascii="Times New Roman" w:eastAsia="Calibri" w:hAnsi="Times New Roman"/>
          <w:sz w:val="28"/>
          <w:szCs w:val="28"/>
        </w:rPr>
      </w:pPr>
    </w:p>
    <w:p w14:paraId="49271C10" w14:textId="77777777" w:rsidR="0009481A" w:rsidRDefault="0009481A" w:rsidP="0009481A">
      <w:pPr>
        <w:suppressAutoHyphens w:val="0"/>
        <w:spacing w:before="240" w:after="60" w:line="276" w:lineRule="auto"/>
        <w:outlineLvl w:val="5"/>
        <w:rPr>
          <w:rFonts w:ascii="Times New Roman" w:hAnsi="Times New Roman"/>
          <w:bCs/>
          <w:sz w:val="28"/>
          <w:szCs w:val="28"/>
        </w:rPr>
      </w:pPr>
    </w:p>
    <w:p w14:paraId="7C6C7D42" w14:textId="77777777" w:rsidR="0009481A" w:rsidRDefault="0009481A" w:rsidP="0009481A">
      <w:pPr>
        <w:widowControl w:val="0"/>
        <w:suppressAutoHyphens w:val="0"/>
        <w:autoSpaceDE w:val="0"/>
        <w:autoSpaceDN/>
        <w:spacing w:after="0" w:line="240" w:lineRule="auto"/>
        <w:rPr>
          <w:rFonts w:ascii="Times New Roman" w:eastAsia="Calibri" w:hAnsi="Times New Roman"/>
          <w:sz w:val="28"/>
          <w:szCs w:val="28"/>
        </w:rPr>
      </w:pPr>
    </w:p>
    <w:p w14:paraId="690E38F2" w14:textId="77777777" w:rsidR="0009481A" w:rsidRDefault="0009481A" w:rsidP="0009481A">
      <w:pPr>
        <w:widowControl w:val="0"/>
        <w:suppressAutoHyphens w:val="0"/>
        <w:autoSpaceDE w:val="0"/>
        <w:autoSpaceDN/>
        <w:spacing w:after="0" w:line="240" w:lineRule="auto"/>
        <w:rPr>
          <w:rFonts w:ascii="Times New Roman" w:eastAsia="Calibri" w:hAnsi="Times New Roman"/>
          <w:sz w:val="28"/>
          <w:szCs w:val="28"/>
        </w:rPr>
      </w:pPr>
    </w:p>
    <w:p w14:paraId="61AB9260" w14:textId="77777777" w:rsidR="0009481A" w:rsidRDefault="0009481A" w:rsidP="0009481A">
      <w:pPr>
        <w:widowControl w:val="0"/>
        <w:suppressAutoHyphens w:val="0"/>
        <w:autoSpaceDE w:val="0"/>
        <w:autoSpaceDN/>
        <w:spacing w:after="0" w:line="240" w:lineRule="auto"/>
        <w:rPr>
          <w:rFonts w:ascii="Times New Roman" w:eastAsia="Calibri" w:hAnsi="Times New Roman"/>
          <w:sz w:val="28"/>
          <w:szCs w:val="28"/>
        </w:rPr>
      </w:pPr>
    </w:p>
    <w:p w14:paraId="0E1B4D63" w14:textId="77777777" w:rsidR="0009481A" w:rsidRDefault="0009481A" w:rsidP="0009481A">
      <w:pPr>
        <w:widowControl w:val="0"/>
        <w:suppressAutoHyphens w:val="0"/>
        <w:autoSpaceDE w:val="0"/>
        <w:autoSpaceDN/>
        <w:spacing w:after="0" w:line="240" w:lineRule="auto"/>
        <w:rPr>
          <w:rFonts w:ascii="Times New Roman" w:eastAsia="Calibri" w:hAnsi="Times New Roman"/>
          <w:sz w:val="28"/>
          <w:szCs w:val="28"/>
        </w:rPr>
      </w:pPr>
    </w:p>
    <w:p w14:paraId="487480A4" w14:textId="77777777" w:rsidR="0009481A" w:rsidRDefault="0009481A" w:rsidP="0009481A">
      <w:pPr>
        <w:widowControl w:val="0"/>
        <w:suppressAutoHyphens w:val="0"/>
        <w:autoSpaceDE w:val="0"/>
        <w:autoSpaceDN/>
        <w:spacing w:after="0" w:line="240" w:lineRule="auto"/>
        <w:rPr>
          <w:rFonts w:ascii="Times New Roman" w:eastAsia="Calibri" w:hAnsi="Times New Roman"/>
          <w:sz w:val="28"/>
          <w:szCs w:val="28"/>
        </w:rPr>
      </w:pPr>
    </w:p>
    <w:p w14:paraId="3877FDD4" w14:textId="77777777" w:rsidR="0009481A" w:rsidRDefault="0009481A" w:rsidP="0009481A">
      <w:pPr>
        <w:widowControl w:val="0"/>
        <w:suppressAutoHyphens w:val="0"/>
        <w:autoSpaceDE w:val="0"/>
        <w:autoSpaceDN/>
        <w:spacing w:after="0" w:line="240" w:lineRule="auto"/>
        <w:rPr>
          <w:rFonts w:ascii="Times New Roman" w:eastAsia="Calibri" w:hAnsi="Times New Roman"/>
          <w:sz w:val="28"/>
          <w:szCs w:val="28"/>
        </w:rPr>
      </w:pPr>
    </w:p>
    <w:p w14:paraId="6E517738" w14:textId="77777777" w:rsidR="0009481A" w:rsidRDefault="0009481A" w:rsidP="0009481A">
      <w:pPr>
        <w:suppressAutoHyphens w:val="0"/>
        <w:spacing w:before="240" w:after="60" w:line="276" w:lineRule="auto"/>
        <w:outlineLvl w:val="5"/>
        <w:rPr>
          <w:rFonts w:ascii="Times New Roman" w:hAnsi="Times New Roman"/>
          <w:bCs/>
          <w:sz w:val="28"/>
          <w:szCs w:val="28"/>
        </w:rPr>
      </w:pPr>
    </w:p>
    <w:p w14:paraId="46578AF1" w14:textId="77777777" w:rsidR="0009481A" w:rsidRDefault="0009481A" w:rsidP="0009481A">
      <w:pPr>
        <w:suppressAutoHyphens w:val="0"/>
        <w:spacing w:before="240" w:after="60" w:line="276" w:lineRule="auto"/>
        <w:jc w:val="center"/>
        <w:outlineLvl w:val="5"/>
        <w:rPr>
          <w:rFonts w:ascii="Times New Roman" w:hAnsi="Times New Roman"/>
          <w:bCs/>
          <w:sz w:val="28"/>
          <w:szCs w:val="28"/>
        </w:rPr>
      </w:pPr>
      <w:r>
        <w:rPr>
          <w:rFonts w:ascii="Times New Roman" w:hAnsi="Times New Roman"/>
          <w:bCs/>
          <w:sz w:val="28"/>
          <w:szCs w:val="28"/>
        </w:rPr>
        <w:t>г. Киров</w:t>
      </w:r>
    </w:p>
    <w:p w14:paraId="277A1319" w14:textId="63F50EDB" w:rsidR="0009481A" w:rsidRDefault="0009481A" w:rsidP="0009481A">
      <w:pPr>
        <w:widowControl w:val="0"/>
        <w:suppressAutoHyphens w:val="0"/>
        <w:autoSpaceDE w:val="0"/>
        <w:autoSpaceDN/>
        <w:spacing w:after="0" w:line="240" w:lineRule="auto"/>
        <w:jc w:val="center"/>
        <w:rPr>
          <w:rFonts w:ascii="Times New Roman" w:eastAsia="Calibri" w:hAnsi="Times New Roman"/>
          <w:sz w:val="28"/>
          <w:szCs w:val="28"/>
          <w:lang w:eastAsia="ar-SA"/>
        </w:rPr>
      </w:pPr>
      <w:r>
        <w:rPr>
          <w:rFonts w:ascii="Times New Roman" w:eastAsia="Calibri" w:hAnsi="Times New Roman"/>
          <w:sz w:val="28"/>
          <w:szCs w:val="28"/>
          <w:lang w:eastAsia="ar-SA"/>
        </w:rPr>
        <w:t>20</w:t>
      </w:r>
      <w:r w:rsidR="00A0068D">
        <w:rPr>
          <w:rFonts w:ascii="Times New Roman" w:eastAsia="Calibri" w:hAnsi="Times New Roman"/>
          <w:sz w:val="28"/>
          <w:szCs w:val="28"/>
          <w:lang w:eastAsia="ar-SA"/>
        </w:rPr>
        <w:t>0</w:t>
      </w:r>
      <w:r w:rsidR="0073712F">
        <w:rPr>
          <w:rFonts w:ascii="Times New Roman" w:eastAsia="Calibri" w:hAnsi="Times New Roman"/>
          <w:sz w:val="28"/>
          <w:szCs w:val="28"/>
          <w:lang w:eastAsia="ar-SA"/>
        </w:rPr>
        <w:t>7</w:t>
      </w:r>
      <w:r>
        <w:rPr>
          <w:rFonts w:ascii="Times New Roman" w:eastAsia="Calibri" w:hAnsi="Times New Roman"/>
          <w:sz w:val="28"/>
          <w:szCs w:val="28"/>
          <w:lang w:eastAsia="ar-SA"/>
        </w:rPr>
        <w:t xml:space="preserve"> г.</w:t>
      </w:r>
    </w:p>
    <w:p w14:paraId="113B6DDE" w14:textId="77777777" w:rsidR="0009481A" w:rsidRPr="00042632" w:rsidRDefault="0009481A" w:rsidP="0009481A">
      <w:pPr>
        <w:spacing w:after="0" w:line="360" w:lineRule="auto"/>
        <w:rPr>
          <w:rFonts w:ascii="Times New Roman" w:hAnsi="Times New Roman"/>
          <w:sz w:val="28"/>
          <w:szCs w:val="28"/>
        </w:rPr>
      </w:pPr>
      <w:r>
        <w:rPr>
          <w:rFonts w:ascii="Times New Roman" w:hAnsi="Times New Roman"/>
          <w:color w:val="FF0000"/>
          <w:sz w:val="28"/>
          <w:szCs w:val="28"/>
        </w:rPr>
        <w:br w:type="page"/>
      </w:r>
    </w:p>
    <w:p w14:paraId="2FF29193" w14:textId="77777777" w:rsidR="0009481A" w:rsidRDefault="0009481A" w:rsidP="0009481A">
      <w:pPr>
        <w:pStyle w:val="a6"/>
      </w:pPr>
      <w:bookmarkStart w:id="0" w:name="_Toc149679443"/>
      <w:bookmarkStart w:id="1" w:name="_Toc149679779"/>
      <w:bookmarkStart w:id="2" w:name="_Toc149679980"/>
      <w:bookmarkStart w:id="3" w:name="_Toc160269631"/>
      <w:r w:rsidRPr="00C90370">
        <w:lastRenderedPageBreak/>
        <w:t>ОГЛАВЛЕНИЕ</w:t>
      </w:r>
      <w:bookmarkEnd w:id="0"/>
      <w:bookmarkEnd w:id="1"/>
      <w:bookmarkEnd w:id="2"/>
      <w:bookmarkEnd w:id="3"/>
    </w:p>
    <w:p w14:paraId="07C78986" w14:textId="77777777" w:rsidR="0009481A" w:rsidRPr="00C90370" w:rsidRDefault="0009481A" w:rsidP="0009481A">
      <w:pPr>
        <w:jc w:val="center"/>
        <w:rPr>
          <w:rFonts w:ascii="Times New Roman" w:hAnsi="Times New Roman"/>
          <w:b/>
          <w:bCs/>
          <w:sz w:val="32"/>
          <w:szCs w:val="32"/>
        </w:rPr>
      </w:pPr>
    </w:p>
    <w:p w14:paraId="0CF39A59" w14:textId="77777777" w:rsidR="0009481A" w:rsidRDefault="0009481A" w:rsidP="0009481A">
      <w:pPr>
        <w:pStyle w:val="1"/>
        <w:tabs>
          <w:tab w:val="right" w:leader="dot" w:pos="9628"/>
        </w:tabs>
        <w:rPr>
          <w:rFonts w:asciiTheme="minorHAnsi" w:eastAsiaTheme="minorEastAsia" w:hAnsiTheme="minorHAnsi" w:cstheme="minorBidi"/>
          <w:noProof/>
        </w:rPr>
      </w:pPr>
      <w:r>
        <w:rPr>
          <w:rFonts w:ascii="Times New Roman" w:hAnsi="Times New Roman"/>
          <w:sz w:val="28"/>
          <w:szCs w:val="28"/>
        </w:rPr>
        <w:fldChar w:fldCharType="begin"/>
      </w:r>
      <w:r>
        <w:rPr>
          <w:rFonts w:ascii="Times New Roman" w:hAnsi="Times New Roman"/>
          <w:sz w:val="28"/>
          <w:szCs w:val="28"/>
        </w:rPr>
        <w:instrText xml:space="preserve"> TOC \h \z \t "Мой Стиль;1;Стилёк для абзац №2;2" </w:instrText>
      </w:r>
      <w:r>
        <w:rPr>
          <w:rFonts w:ascii="Times New Roman" w:hAnsi="Times New Roman"/>
          <w:sz w:val="28"/>
          <w:szCs w:val="28"/>
        </w:rPr>
        <w:fldChar w:fldCharType="separate"/>
      </w:r>
      <w:hyperlink w:anchor="_Toc160269631" w:history="1">
        <w:r w:rsidRPr="00B5189E">
          <w:rPr>
            <w:rStyle w:val="a5"/>
            <w:noProof/>
          </w:rPr>
          <w:t>ОГЛАВЛЕНИЕ</w:t>
        </w:r>
        <w:r>
          <w:rPr>
            <w:noProof/>
            <w:webHidden/>
          </w:rPr>
          <w:tab/>
        </w:r>
        <w:r>
          <w:rPr>
            <w:noProof/>
            <w:webHidden/>
          </w:rPr>
          <w:fldChar w:fldCharType="begin"/>
        </w:r>
        <w:r>
          <w:rPr>
            <w:noProof/>
            <w:webHidden/>
          </w:rPr>
          <w:instrText xml:space="preserve"> PAGEREF _Toc160269631 \h </w:instrText>
        </w:r>
        <w:r>
          <w:rPr>
            <w:noProof/>
            <w:webHidden/>
          </w:rPr>
        </w:r>
        <w:r>
          <w:rPr>
            <w:noProof/>
            <w:webHidden/>
          </w:rPr>
          <w:fldChar w:fldCharType="separate"/>
        </w:r>
        <w:r>
          <w:rPr>
            <w:noProof/>
            <w:webHidden/>
          </w:rPr>
          <w:t>1</w:t>
        </w:r>
        <w:r>
          <w:rPr>
            <w:noProof/>
            <w:webHidden/>
          </w:rPr>
          <w:fldChar w:fldCharType="end"/>
        </w:r>
      </w:hyperlink>
    </w:p>
    <w:p w14:paraId="7874F270" w14:textId="77777777" w:rsidR="0009481A" w:rsidRDefault="004E713E" w:rsidP="0009481A">
      <w:pPr>
        <w:pStyle w:val="1"/>
        <w:tabs>
          <w:tab w:val="right" w:leader="dot" w:pos="9628"/>
        </w:tabs>
        <w:rPr>
          <w:rFonts w:asciiTheme="minorHAnsi" w:eastAsiaTheme="minorEastAsia" w:hAnsiTheme="minorHAnsi" w:cstheme="minorBidi"/>
          <w:noProof/>
        </w:rPr>
      </w:pPr>
      <w:hyperlink w:anchor="_Toc160269632" w:history="1">
        <w:r w:rsidR="0009481A" w:rsidRPr="00B5189E">
          <w:rPr>
            <w:rStyle w:val="a5"/>
            <w:noProof/>
          </w:rPr>
          <w:t>1. ВВЕДЕНИЕ</w:t>
        </w:r>
        <w:r w:rsidR="0009481A">
          <w:rPr>
            <w:noProof/>
            <w:webHidden/>
          </w:rPr>
          <w:tab/>
        </w:r>
        <w:r w:rsidR="0009481A">
          <w:rPr>
            <w:noProof/>
            <w:webHidden/>
          </w:rPr>
          <w:fldChar w:fldCharType="begin"/>
        </w:r>
        <w:r w:rsidR="0009481A">
          <w:rPr>
            <w:noProof/>
            <w:webHidden/>
          </w:rPr>
          <w:instrText xml:space="preserve"> PAGEREF _Toc160269632 \h </w:instrText>
        </w:r>
        <w:r w:rsidR="0009481A">
          <w:rPr>
            <w:noProof/>
            <w:webHidden/>
          </w:rPr>
        </w:r>
        <w:r w:rsidR="0009481A">
          <w:rPr>
            <w:noProof/>
            <w:webHidden/>
          </w:rPr>
          <w:fldChar w:fldCharType="separate"/>
        </w:r>
        <w:r w:rsidR="0009481A">
          <w:rPr>
            <w:noProof/>
            <w:webHidden/>
          </w:rPr>
          <w:t>2</w:t>
        </w:r>
        <w:r w:rsidR="0009481A">
          <w:rPr>
            <w:noProof/>
            <w:webHidden/>
          </w:rPr>
          <w:fldChar w:fldCharType="end"/>
        </w:r>
      </w:hyperlink>
    </w:p>
    <w:p w14:paraId="3985B60A" w14:textId="77777777" w:rsidR="0009481A" w:rsidRDefault="004E713E" w:rsidP="0009481A">
      <w:pPr>
        <w:pStyle w:val="1"/>
        <w:tabs>
          <w:tab w:val="right" w:leader="dot" w:pos="9628"/>
        </w:tabs>
        <w:rPr>
          <w:rFonts w:asciiTheme="minorHAnsi" w:eastAsiaTheme="minorEastAsia" w:hAnsiTheme="minorHAnsi" w:cstheme="minorBidi"/>
          <w:noProof/>
        </w:rPr>
      </w:pPr>
      <w:hyperlink w:anchor="_Toc160269633" w:history="1">
        <w:r w:rsidR="0009481A" w:rsidRPr="00B5189E">
          <w:rPr>
            <w:rStyle w:val="a5"/>
            <w:noProof/>
          </w:rPr>
          <w:t>2. ЗДОРОВЬЕ ЧЕЛОВЕКА КАК ЦЕННОСТЬ И ОПРЕДЕЛЯЮЩИЕ ЕГО ФАКТОРЫ</w:t>
        </w:r>
        <w:r w:rsidR="0009481A">
          <w:rPr>
            <w:noProof/>
            <w:webHidden/>
          </w:rPr>
          <w:tab/>
        </w:r>
        <w:r w:rsidR="0009481A">
          <w:rPr>
            <w:noProof/>
            <w:webHidden/>
          </w:rPr>
          <w:fldChar w:fldCharType="begin"/>
        </w:r>
        <w:r w:rsidR="0009481A">
          <w:rPr>
            <w:noProof/>
            <w:webHidden/>
          </w:rPr>
          <w:instrText xml:space="preserve"> PAGEREF _Toc160269633 \h </w:instrText>
        </w:r>
        <w:r w:rsidR="0009481A">
          <w:rPr>
            <w:noProof/>
            <w:webHidden/>
          </w:rPr>
        </w:r>
        <w:r w:rsidR="0009481A">
          <w:rPr>
            <w:noProof/>
            <w:webHidden/>
          </w:rPr>
          <w:fldChar w:fldCharType="separate"/>
        </w:r>
        <w:r w:rsidR="0009481A">
          <w:rPr>
            <w:noProof/>
            <w:webHidden/>
          </w:rPr>
          <w:t>3</w:t>
        </w:r>
        <w:r w:rsidR="0009481A">
          <w:rPr>
            <w:noProof/>
            <w:webHidden/>
          </w:rPr>
          <w:fldChar w:fldCharType="end"/>
        </w:r>
      </w:hyperlink>
    </w:p>
    <w:p w14:paraId="59A56124" w14:textId="77777777" w:rsidR="0009481A" w:rsidRDefault="004E713E" w:rsidP="0009481A">
      <w:pPr>
        <w:pStyle w:val="2"/>
        <w:tabs>
          <w:tab w:val="right" w:leader="dot" w:pos="9628"/>
        </w:tabs>
        <w:rPr>
          <w:rFonts w:asciiTheme="minorHAnsi" w:eastAsiaTheme="minorEastAsia" w:hAnsiTheme="minorHAnsi" w:cstheme="minorBidi"/>
          <w:noProof/>
        </w:rPr>
      </w:pPr>
      <w:hyperlink w:anchor="_Toc160269634" w:history="1">
        <w:r w:rsidR="0009481A" w:rsidRPr="00B5189E">
          <w:rPr>
            <w:rStyle w:val="a5"/>
            <w:noProof/>
          </w:rPr>
          <w:t>2.1. Питание</w:t>
        </w:r>
        <w:r w:rsidR="0009481A">
          <w:rPr>
            <w:noProof/>
            <w:webHidden/>
          </w:rPr>
          <w:tab/>
        </w:r>
        <w:r w:rsidR="0009481A">
          <w:rPr>
            <w:noProof/>
            <w:webHidden/>
          </w:rPr>
          <w:fldChar w:fldCharType="begin"/>
        </w:r>
        <w:r w:rsidR="0009481A">
          <w:rPr>
            <w:noProof/>
            <w:webHidden/>
          </w:rPr>
          <w:instrText xml:space="preserve"> PAGEREF _Toc160269634 \h </w:instrText>
        </w:r>
        <w:r w:rsidR="0009481A">
          <w:rPr>
            <w:noProof/>
            <w:webHidden/>
          </w:rPr>
        </w:r>
        <w:r w:rsidR="0009481A">
          <w:rPr>
            <w:noProof/>
            <w:webHidden/>
          </w:rPr>
          <w:fldChar w:fldCharType="separate"/>
        </w:r>
        <w:r w:rsidR="0009481A">
          <w:rPr>
            <w:noProof/>
            <w:webHidden/>
          </w:rPr>
          <w:t>3</w:t>
        </w:r>
        <w:r w:rsidR="0009481A">
          <w:rPr>
            <w:noProof/>
            <w:webHidden/>
          </w:rPr>
          <w:fldChar w:fldCharType="end"/>
        </w:r>
      </w:hyperlink>
    </w:p>
    <w:p w14:paraId="388C952B" w14:textId="77777777" w:rsidR="0009481A" w:rsidRDefault="004E713E" w:rsidP="0009481A">
      <w:pPr>
        <w:pStyle w:val="2"/>
        <w:tabs>
          <w:tab w:val="right" w:leader="dot" w:pos="9628"/>
        </w:tabs>
        <w:rPr>
          <w:rFonts w:asciiTheme="minorHAnsi" w:eastAsiaTheme="minorEastAsia" w:hAnsiTheme="minorHAnsi" w:cstheme="minorBidi"/>
          <w:noProof/>
        </w:rPr>
      </w:pPr>
      <w:hyperlink w:anchor="_Toc160269635" w:history="1">
        <w:r w:rsidR="0009481A" w:rsidRPr="00B5189E">
          <w:rPr>
            <w:rStyle w:val="a5"/>
            <w:noProof/>
          </w:rPr>
          <w:t>2.2. Уровень стресса и психоэмоциональное состояние</w:t>
        </w:r>
        <w:r w:rsidR="0009481A">
          <w:rPr>
            <w:noProof/>
            <w:webHidden/>
          </w:rPr>
          <w:tab/>
        </w:r>
        <w:r w:rsidR="0009481A">
          <w:rPr>
            <w:noProof/>
            <w:webHidden/>
          </w:rPr>
          <w:fldChar w:fldCharType="begin"/>
        </w:r>
        <w:r w:rsidR="0009481A">
          <w:rPr>
            <w:noProof/>
            <w:webHidden/>
          </w:rPr>
          <w:instrText xml:space="preserve"> PAGEREF _Toc160269635 \h </w:instrText>
        </w:r>
        <w:r w:rsidR="0009481A">
          <w:rPr>
            <w:noProof/>
            <w:webHidden/>
          </w:rPr>
        </w:r>
        <w:r w:rsidR="0009481A">
          <w:rPr>
            <w:noProof/>
            <w:webHidden/>
          </w:rPr>
          <w:fldChar w:fldCharType="separate"/>
        </w:r>
        <w:r w:rsidR="0009481A">
          <w:rPr>
            <w:noProof/>
            <w:webHidden/>
          </w:rPr>
          <w:t>4</w:t>
        </w:r>
        <w:r w:rsidR="0009481A">
          <w:rPr>
            <w:noProof/>
            <w:webHidden/>
          </w:rPr>
          <w:fldChar w:fldCharType="end"/>
        </w:r>
      </w:hyperlink>
    </w:p>
    <w:p w14:paraId="04436C77" w14:textId="77777777" w:rsidR="0009481A" w:rsidRDefault="004E713E" w:rsidP="0009481A">
      <w:pPr>
        <w:pStyle w:val="2"/>
        <w:tabs>
          <w:tab w:val="right" w:leader="dot" w:pos="9628"/>
        </w:tabs>
        <w:rPr>
          <w:rFonts w:asciiTheme="minorHAnsi" w:eastAsiaTheme="minorEastAsia" w:hAnsiTheme="minorHAnsi" w:cstheme="minorBidi"/>
          <w:noProof/>
        </w:rPr>
      </w:pPr>
      <w:hyperlink w:anchor="_Toc160269636" w:history="1">
        <w:r w:rsidR="0009481A" w:rsidRPr="00B5189E">
          <w:rPr>
            <w:rStyle w:val="a5"/>
            <w:noProof/>
          </w:rPr>
          <w:t>2.3. Уровень физической активности, образ жизни</w:t>
        </w:r>
        <w:r w:rsidR="0009481A">
          <w:rPr>
            <w:noProof/>
            <w:webHidden/>
          </w:rPr>
          <w:tab/>
        </w:r>
        <w:r w:rsidR="0009481A">
          <w:rPr>
            <w:noProof/>
            <w:webHidden/>
          </w:rPr>
          <w:fldChar w:fldCharType="begin"/>
        </w:r>
        <w:r w:rsidR="0009481A">
          <w:rPr>
            <w:noProof/>
            <w:webHidden/>
          </w:rPr>
          <w:instrText xml:space="preserve"> PAGEREF _Toc160269636 \h </w:instrText>
        </w:r>
        <w:r w:rsidR="0009481A">
          <w:rPr>
            <w:noProof/>
            <w:webHidden/>
          </w:rPr>
        </w:r>
        <w:r w:rsidR="0009481A">
          <w:rPr>
            <w:noProof/>
            <w:webHidden/>
          </w:rPr>
          <w:fldChar w:fldCharType="separate"/>
        </w:r>
        <w:r w:rsidR="0009481A">
          <w:rPr>
            <w:noProof/>
            <w:webHidden/>
          </w:rPr>
          <w:t>4</w:t>
        </w:r>
        <w:r w:rsidR="0009481A">
          <w:rPr>
            <w:noProof/>
            <w:webHidden/>
          </w:rPr>
          <w:fldChar w:fldCharType="end"/>
        </w:r>
      </w:hyperlink>
    </w:p>
    <w:p w14:paraId="29A4BC8A" w14:textId="77777777" w:rsidR="0009481A" w:rsidRDefault="004E713E" w:rsidP="0009481A">
      <w:pPr>
        <w:pStyle w:val="2"/>
        <w:tabs>
          <w:tab w:val="right" w:leader="dot" w:pos="9628"/>
        </w:tabs>
        <w:rPr>
          <w:rFonts w:asciiTheme="minorHAnsi" w:eastAsiaTheme="minorEastAsia" w:hAnsiTheme="minorHAnsi" w:cstheme="minorBidi"/>
          <w:noProof/>
        </w:rPr>
      </w:pPr>
      <w:hyperlink w:anchor="_Toc160269637" w:history="1">
        <w:r w:rsidR="0009481A" w:rsidRPr="00B5189E">
          <w:rPr>
            <w:rStyle w:val="a5"/>
            <w:noProof/>
          </w:rPr>
          <w:t>2.4. Взаимоотношения с окружающими людьми</w:t>
        </w:r>
        <w:r w:rsidR="0009481A">
          <w:rPr>
            <w:noProof/>
            <w:webHidden/>
          </w:rPr>
          <w:tab/>
        </w:r>
        <w:r w:rsidR="0009481A">
          <w:rPr>
            <w:noProof/>
            <w:webHidden/>
          </w:rPr>
          <w:fldChar w:fldCharType="begin"/>
        </w:r>
        <w:r w:rsidR="0009481A">
          <w:rPr>
            <w:noProof/>
            <w:webHidden/>
          </w:rPr>
          <w:instrText xml:space="preserve"> PAGEREF _Toc160269637 \h </w:instrText>
        </w:r>
        <w:r w:rsidR="0009481A">
          <w:rPr>
            <w:noProof/>
            <w:webHidden/>
          </w:rPr>
        </w:r>
        <w:r w:rsidR="0009481A">
          <w:rPr>
            <w:noProof/>
            <w:webHidden/>
          </w:rPr>
          <w:fldChar w:fldCharType="separate"/>
        </w:r>
        <w:r w:rsidR="0009481A">
          <w:rPr>
            <w:noProof/>
            <w:webHidden/>
          </w:rPr>
          <w:t>5</w:t>
        </w:r>
        <w:r w:rsidR="0009481A">
          <w:rPr>
            <w:noProof/>
            <w:webHidden/>
          </w:rPr>
          <w:fldChar w:fldCharType="end"/>
        </w:r>
      </w:hyperlink>
    </w:p>
    <w:p w14:paraId="2FE1D386" w14:textId="77777777" w:rsidR="0009481A" w:rsidRDefault="004E713E" w:rsidP="0009481A">
      <w:pPr>
        <w:pStyle w:val="2"/>
        <w:tabs>
          <w:tab w:val="right" w:leader="dot" w:pos="9628"/>
        </w:tabs>
        <w:rPr>
          <w:rFonts w:asciiTheme="minorHAnsi" w:eastAsiaTheme="minorEastAsia" w:hAnsiTheme="minorHAnsi" w:cstheme="minorBidi"/>
          <w:noProof/>
        </w:rPr>
      </w:pPr>
      <w:hyperlink w:anchor="_Toc160269638" w:history="1">
        <w:r w:rsidR="0009481A" w:rsidRPr="00B5189E">
          <w:rPr>
            <w:rStyle w:val="a5"/>
            <w:noProof/>
          </w:rPr>
          <w:t>2.5. Доступ к медицинским услугам и их качество</w:t>
        </w:r>
        <w:r w:rsidR="0009481A">
          <w:rPr>
            <w:noProof/>
            <w:webHidden/>
          </w:rPr>
          <w:tab/>
        </w:r>
        <w:r w:rsidR="0009481A">
          <w:rPr>
            <w:noProof/>
            <w:webHidden/>
          </w:rPr>
          <w:fldChar w:fldCharType="begin"/>
        </w:r>
        <w:r w:rsidR="0009481A">
          <w:rPr>
            <w:noProof/>
            <w:webHidden/>
          </w:rPr>
          <w:instrText xml:space="preserve"> PAGEREF _Toc160269638 \h </w:instrText>
        </w:r>
        <w:r w:rsidR="0009481A">
          <w:rPr>
            <w:noProof/>
            <w:webHidden/>
          </w:rPr>
        </w:r>
        <w:r w:rsidR="0009481A">
          <w:rPr>
            <w:noProof/>
            <w:webHidden/>
          </w:rPr>
          <w:fldChar w:fldCharType="separate"/>
        </w:r>
        <w:r w:rsidR="0009481A">
          <w:rPr>
            <w:noProof/>
            <w:webHidden/>
          </w:rPr>
          <w:t>5</w:t>
        </w:r>
        <w:r w:rsidR="0009481A">
          <w:rPr>
            <w:noProof/>
            <w:webHidden/>
          </w:rPr>
          <w:fldChar w:fldCharType="end"/>
        </w:r>
      </w:hyperlink>
    </w:p>
    <w:p w14:paraId="057C89E9" w14:textId="77777777" w:rsidR="0009481A" w:rsidRDefault="004E713E" w:rsidP="0009481A">
      <w:pPr>
        <w:pStyle w:val="2"/>
        <w:tabs>
          <w:tab w:val="right" w:leader="dot" w:pos="9628"/>
        </w:tabs>
        <w:rPr>
          <w:rFonts w:asciiTheme="minorHAnsi" w:eastAsiaTheme="minorEastAsia" w:hAnsiTheme="minorHAnsi" w:cstheme="minorBidi"/>
          <w:noProof/>
        </w:rPr>
      </w:pPr>
      <w:hyperlink w:anchor="_Toc160269639" w:history="1">
        <w:r w:rsidR="0009481A" w:rsidRPr="00B5189E">
          <w:rPr>
            <w:rStyle w:val="a5"/>
            <w:noProof/>
          </w:rPr>
          <w:t>2.6. Генетическая предрасположенность</w:t>
        </w:r>
        <w:r w:rsidR="0009481A">
          <w:rPr>
            <w:noProof/>
            <w:webHidden/>
          </w:rPr>
          <w:tab/>
        </w:r>
        <w:r w:rsidR="0009481A">
          <w:rPr>
            <w:noProof/>
            <w:webHidden/>
          </w:rPr>
          <w:fldChar w:fldCharType="begin"/>
        </w:r>
        <w:r w:rsidR="0009481A">
          <w:rPr>
            <w:noProof/>
            <w:webHidden/>
          </w:rPr>
          <w:instrText xml:space="preserve"> PAGEREF _Toc160269639 \h </w:instrText>
        </w:r>
        <w:r w:rsidR="0009481A">
          <w:rPr>
            <w:noProof/>
            <w:webHidden/>
          </w:rPr>
        </w:r>
        <w:r w:rsidR="0009481A">
          <w:rPr>
            <w:noProof/>
            <w:webHidden/>
          </w:rPr>
          <w:fldChar w:fldCharType="separate"/>
        </w:r>
        <w:r w:rsidR="0009481A">
          <w:rPr>
            <w:noProof/>
            <w:webHidden/>
          </w:rPr>
          <w:t>5</w:t>
        </w:r>
        <w:r w:rsidR="0009481A">
          <w:rPr>
            <w:noProof/>
            <w:webHidden/>
          </w:rPr>
          <w:fldChar w:fldCharType="end"/>
        </w:r>
      </w:hyperlink>
    </w:p>
    <w:p w14:paraId="15C35509" w14:textId="77777777" w:rsidR="0009481A" w:rsidRDefault="004E713E" w:rsidP="0009481A">
      <w:pPr>
        <w:pStyle w:val="2"/>
        <w:tabs>
          <w:tab w:val="right" w:leader="dot" w:pos="9628"/>
        </w:tabs>
        <w:rPr>
          <w:rFonts w:asciiTheme="minorHAnsi" w:eastAsiaTheme="minorEastAsia" w:hAnsiTheme="minorHAnsi" w:cstheme="minorBidi"/>
          <w:noProof/>
        </w:rPr>
      </w:pPr>
      <w:hyperlink w:anchor="_Toc160269640" w:history="1">
        <w:r w:rsidR="0009481A" w:rsidRPr="00B5189E">
          <w:rPr>
            <w:rStyle w:val="a5"/>
            <w:noProof/>
          </w:rPr>
          <w:t>2.7. Употребление вредных веществ</w:t>
        </w:r>
        <w:r w:rsidR="0009481A">
          <w:rPr>
            <w:noProof/>
            <w:webHidden/>
          </w:rPr>
          <w:tab/>
        </w:r>
        <w:r w:rsidR="0009481A">
          <w:rPr>
            <w:noProof/>
            <w:webHidden/>
          </w:rPr>
          <w:fldChar w:fldCharType="begin"/>
        </w:r>
        <w:r w:rsidR="0009481A">
          <w:rPr>
            <w:noProof/>
            <w:webHidden/>
          </w:rPr>
          <w:instrText xml:space="preserve"> PAGEREF _Toc160269640 \h </w:instrText>
        </w:r>
        <w:r w:rsidR="0009481A">
          <w:rPr>
            <w:noProof/>
            <w:webHidden/>
          </w:rPr>
        </w:r>
        <w:r w:rsidR="0009481A">
          <w:rPr>
            <w:noProof/>
            <w:webHidden/>
          </w:rPr>
          <w:fldChar w:fldCharType="separate"/>
        </w:r>
        <w:r w:rsidR="0009481A">
          <w:rPr>
            <w:noProof/>
            <w:webHidden/>
          </w:rPr>
          <w:t>6</w:t>
        </w:r>
        <w:r w:rsidR="0009481A">
          <w:rPr>
            <w:noProof/>
            <w:webHidden/>
          </w:rPr>
          <w:fldChar w:fldCharType="end"/>
        </w:r>
      </w:hyperlink>
    </w:p>
    <w:p w14:paraId="01A20640" w14:textId="77777777" w:rsidR="0009481A" w:rsidRDefault="004E713E" w:rsidP="0009481A">
      <w:pPr>
        <w:pStyle w:val="2"/>
        <w:tabs>
          <w:tab w:val="right" w:leader="dot" w:pos="9628"/>
        </w:tabs>
        <w:rPr>
          <w:rFonts w:asciiTheme="minorHAnsi" w:eastAsiaTheme="minorEastAsia" w:hAnsiTheme="minorHAnsi" w:cstheme="minorBidi"/>
          <w:noProof/>
        </w:rPr>
      </w:pPr>
      <w:hyperlink w:anchor="_Toc160269641" w:history="1">
        <w:r w:rsidR="0009481A" w:rsidRPr="00B5189E">
          <w:rPr>
            <w:rStyle w:val="a5"/>
            <w:noProof/>
          </w:rPr>
          <w:t>2.8. Экологическая обстановка и качество окружающей среды</w:t>
        </w:r>
        <w:r w:rsidR="0009481A">
          <w:rPr>
            <w:noProof/>
            <w:webHidden/>
          </w:rPr>
          <w:tab/>
        </w:r>
        <w:r w:rsidR="0009481A">
          <w:rPr>
            <w:noProof/>
            <w:webHidden/>
          </w:rPr>
          <w:fldChar w:fldCharType="begin"/>
        </w:r>
        <w:r w:rsidR="0009481A">
          <w:rPr>
            <w:noProof/>
            <w:webHidden/>
          </w:rPr>
          <w:instrText xml:space="preserve"> PAGEREF _Toc160269641 \h </w:instrText>
        </w:r>
        <w:r w:rsidR="0009481A">
          <w:rPr>
            <w:noProof/>
            <w:webHidden/>
          </w:rPr>
        </w:r>
        <w:r w:rsidR="0009481A">
          <w:rPr>
            <w:noProof/>
            <w:webHidden/>
          </w:rPr>
          <w:fldChar w:fldCharType="separate"/>
        </w:r>
        <w:r w:rsidR="0009481A">
          <w:rPr>
            <w:noProof/>
            <w:webHidden/>
          </w:rPr>
          <w:t>6</w:t>
        </w:r>
        <w:r w:rsidR="0009481A">
          <w:rPr>
            <w:noProof/>
            <w:webHidden/>
          </w:rPr>
          <w:fldChar w:fldCharType="end"/>
        </w:r>
      </w:hyperlink>
    </w:p>
    <w:p w14:paraId="3FD67FC5" w14:textId="77777777" w:rsidR="0009481A" w:rsidRDefault="004E713E" w:rsidP="0009481A">
      <w:pPr>
        <w:pStyle w:val="2"/>
        <w:tabs>
          <w:tab w:val="right" w:leader="dot" w:pos="9628"/>
        </w:tabs>
        <w:rPr>
          <w:rFonts w:asciiTheme="minorHAnsi" w:eastAsiaTheme="minorEastAsia" w:hAnsiTheme="minorHAnsi" w:cstheme="minorBidi"/>
          <w:noProof/>
        </w:rPr>
      </w:pPr>
      <w:hyperlink w:anchor="_Toc160269642" w:history="1">
        <w:r w:rsidR="0009481A" w:rsidRPr="00B5189E">
          <w:rPr>
            <w:rStyle w:val="a5"/>
            <w:noProof/>
          </w:rPr>
          <w:t>2.9. Уровень дохода и доступ к качественным продуктам питания</w:t>
        </w:r>
        <w:r w:rsidR="0009481A">
          <w:rPr>
            <w:noProof/>
            <w:webHidden/>
          </w:rPr>
          <w:tab/>
        </w:r>
        <w:r w:rsidR="0009481A">
          <w:rPr>
            <w:noProof/>
            <w:webHidden/>
          </w:rPr>
          <w:fldChar w:fldCharType="begin"/>
        </w:r>
        <w:r w:rsidR="0009481A">
          <w:rPr>
            <w:noProof/>
            <w:webHidden/>
          </w:rPr>
          <w:instrText xml:space="preserve"> PAGEREF _Toc160269642 \h </w:instrText>
        </w:r>
        <w:r w:rsidR="0009481A">
          <w:rPr>
            <w:noProof/>
            <w:webHidden/>
          </w:rPr>
        </w:r>
        <w:r w:rsidR="0009481A">
          <w:rPr>
            <w:noProof/>
            <w:webHidden/>
          </w:rPr>
          <w:fldChar w:fldCharType="separate"/>
        </w:r>
        <w:r w:rsidR="0009481A">
          <w:rPr>
            <w:noProof/>
            <w:webHidden/>
          </w:rPr>
          <w:t>7</w:t>
        </w:r>
        <w:r w:rsidR="0009481A">
          <w:rPr>
            <w:noProof/>
            <w:webHidden/>
          </w:rPr>
          <w:fldChar w:fldCharType="end"/>
        </w:r>
      </w:hyperlink>
    </w:p>
    <w:p w14:paraId="22F07D17" w14:textId="77777777" w:rsidR="0009481A" w:rsidRDefault="004E713E" w:rsidP="0009481A">
      <w:pPr>
        <w:pStyle w:val="2"/>
        <w:tabs>
          <w:tab w:val="right" w:leader="dot" w:pos="9628"/>
        </w:tabs>
        <w:rPr>
          <w:rFonts w:asciiTheme="minorHAnsi" w:eastAsiaTheme="minorEastAsia" w:hAnsiTheme="minorHAnsi" w:cstheme="minorBidi"/>
          <w:noProof/>
        </w:rPr>
      </w:pPr>
      <w:hyperlink w:anchor="_Toc160269643" w:history="1">
        <w:r w:rsidR="0009481A" w:rsidRPr="00B5189E">
          <w:rPr>
            <w:rStyle w:val="a5"/>
            <w:noProof/>
          </w:rPr>
          <w:t>2.10. Регулярные медицинские осмотры, профилактика</w:t>
        </w:r>
        <w:r w:rsidR="0009481A">
          <w:rPr>
            <w:noProof/>
            <w:webHidden/>
          </w:rPr>
          <w:tab/>
        </w:r>
        <w:r w:rsidR="0009481A">
          <w:rPr>
            <w:noProof/>
            <w:webHidden/>
          </w:rPr>
          <w:fldChar w:fldCharType="begin"/>
        </w:r>
        <w:r w:rsidR="0009481A">
          <w:rPr>
            <w:noProof/>
            <w:webHidden/>
          </w:rPr>
          <w:instrText xml:space="preserve"> PAGEREF _Toc160269643 \h </w:instrText>
        </w:r>
        <w:r w:rsidR="0009481A">
          <w:rPr>
            <w:noProof/>
            <w:webHidden/>
          </w:rPr>
        </w:r>
        <w:r w:rsidR="0009481A">
          <w:rPr>
            <w:noProof/>
            <w:webHidden/>
          </w:rPr>
          <w:fldChar w:fldCharType="separate"/>
        </w:r>
        <w:r w:rsidR="0009481A">
          <w:rPr>
            <w:noProof/>
            <w:webHidden/>
          </w:rPr>
          <w:t>7</w:t>
        </w:r>
        <w:r w:rsidR="0009481A">
          <w:rPr>
            <w:noProof/>
            <w:webHidden/>
          </w:rPr>
          <w:fldChar w:fldCharType="end"/>
        </w:r>
      </w:hyperlink>
    </w:p>
    <w:p w14:paraId="7EFB9619" w14:textId="77777777" w:rsidR="0009481A" w:rsidRDefault="004E713E" w:rsidP="0009481A">
      <w:pPr>
        <w:pStyle w:val="2"/>
        <w:tabs>
          <w:tab w:val="right" w:leader="dot" w:pos="9628"/>
        </w:tabs>
        <w:rPr>
          <w:rFonts w:asciiTheme="minorHAnsi" w:eastAsiaTheme="minorEastAsia" w:hAnsiTheme="minorHAnsi" w:cstheme="minorBidi"/>
          <w:noProof/>
        </w:rPr>
      </w:pPr>
      <w:hyperlink w:anchor="_Toc160269644" w:history="1">
        <w:r w:rsidR="0009481A" w:rsidRPr="00B5189E">
          <w:rPr>
            <w:rStyle w:val="a5"/>
            <w:noProof/>
          </w:rPr>
          <w:t>2.11. Отдых</w:t>
        </w:r>
        <w:r w:rsidR="0009481A">
          <w:rPr>
            <w:noProof/>
            <w:webHidden/>
          </w:rPr>
          <w:tab/>
        </w:r>
        <w:r w:rsidR="0009481A">
          <w:rPr>
            <w:noProof/>
            <w:webHidden/>
          </w:rPr>
          <w:fldChar w:fldCharType="begin"/>
        </w:r>
        <w:r w:rsidR="0009481A">
          <w:rPr>
            <w:noProof/>
            <w:webHidden/>
          </w:rPr>
          <w:instrText xml:space="preserve"> PAGEREF _Toc160269644 \h </w:instrText>
        </w:r>
        <w:r w:rsidR="0009481A">
          <w:rPr>
            <w:noProof/>
            <w:webHidden/>
          </w:rPr>
        </w:r>
        <w:r w:rsidR="0009481A">
          <w:rPr>
            <w:noProof/>
            <w:webHidden/>
          </w:rPr>
          <w:fldChar w:fldCharType="separate"/>
        </w:r>
        <w:r w:rsidR="0009481A">
          <w:rPr>
            <w:noProof/>
            <w:webHidden/>
          </w:rPr>
          <w:t>8</w:t>
        </w:r>
        <w:r w:rsidR="0009481A">
          <w:rPr>
            <w:noProof/>
            <w:webHidden/>
          </w:rPr>
          <w:fldChar w:fldCharType="end"/>
        </w:r>
      </w:hyperlink>
    </w:p>
    <w:p w14:paraId="14BA2682" w14:textId="77777777" w:rsidR="0009481A" w:rsidRDefault="004E713E" w:rsidP="0009481A">
      <w:pPr>
        <w:pStyle w:val="1"/>
        <w:tabs>
          <w:tab w:val="right" w:leader="dot" w:pos="9628"/>
        </w:tabs>
        <w:rPr>
          <w:rFonts w:asciiTheme="minorHAnsi" w:eastAsiaTheme="minorEastAsia" w:hAnsiTheme="minorHAnsi" w:cstheme="minorBidi"/>
          <w:noProof/>
        </w:rPr>
      </w:pPr>
      <w:hyperlink w:anchor="_Toc160269645" w:history="1">
        <w:r w:rsidR="0009481A" w:rsidRPr="00B5189E">
          <w:rPr>
            <w:rStyle w:val="a5"/>
            <w:noProof/>
          </w:rPr>
          <w:t>3. ПОНЯТИЕ ЗДОРОВОГО ОБРАЗА ЖИЗНИ. ФАКТОРЫ РИСКА</w:t>
        </w:r>
        <w:r w:rsidR="0009481A">
          <w:rPr>
            <w:noProof/>
            <w:webHidden/>
          </w:rPr>
          <w:tab/>
        </w:r>
        <w:r w:rsidR="0009481A">
          <w:rPr>
            <w:noProof/>
            <w:webHidden/>
          </w:rPr>
          <w:fldChar w:fldCharType="begin"/>
        </w:r>
        <w:r w:rsidR="0009481A">
          <w:rPr>
            <w:noProof/>
            <w:webHidden/>
          </w:rPr>
          <w:instrText xml:space="preserve"> PAGEREF _Toc160269645 \h </w:instrText>
        </w:r>
        <w:r w:rsidR="0009481A">
          <w:rPr>
            <w:noProof/>
            <w:webHidden/>
          </w:rPr>
        </w:r>
        <w:r w:rsidR="0009481A">
          <w:rPr>
            <w:noProof/>
            <w:webHidden/>
          </w:rPr>
          <w:fldChar w:fldCharType="separate"/>
        </w:r>
        <w:r w:rsidR="0009481A">
          <w:rPr>
            <w:noProof/>
            <w:webHidden/>
          </w:rPr>
          <w:t>9</w:t>
        </w:r>
        <w:r w:rsidR="0009481A">
          <w:rPr>
            <w:noProof/>
            <w:webHidden/>
          </w:rPr>
          <w:fldChar w:fldCharType="end"/>
        </w:r>
      </w:hyperlink>
    </w:p>
    <w:p w14:paraId="44641295" w14:textId="77777777" w:rsidR="0009481A" w:rsidRDefault="004E713E" w:rsidP="0009481A">
      <w:pPr>
        <w:pStyle w:val="2"/>
        <w:tabs>
          <w:tab w:val="right" w:leader="dot" w:pos="9628"/>
        </w:tabs>
        <w:rPr>
          <w:rFonts w:asciiTheme="minorHAnsi" w:eastAsiaTheme="minorEastAsia" w:hAnsiTheme="minorHAnsi" w:cstheme="minorBidi"/>
          <w:noProof/>
        </w:rPr>
      </w:pPr>
      <w:hyperlink w:anchor="_Toc160269646" w:history="1">
        <w:r w:rsidR="0009481A" w:rsidRPr="00B5189E">
          <w:rPr>
            <w:rStyle w:val="a5"/>
            <w:noProof/>
          </w:rPr>
          <w:t>3.1. Генетическая предрасположенность</w:t>
        </w:r>
        <w:r w:rsidR="0009481A">
          <w:rPr>
            <w:noProof/>
            <w:webHidden/>
          </w:rPr>
          <w:tab/>
        </w:r>
        <w:r w:rsidR="0009481A">
          <w:rPr>
            <w:noProof/>
            <w:webHidden/>
          </w:rPr>
          <w:fldChar w:fldCharType="begin"/>
        </w:r>
        <w:r w:rsidR="0009481A">
          <w:rPr>
            <w:noProof/>
            <w:webHidden/>
          </w:rPr>
          <w:instrText xml:space="preserve"> PAGEREF _Toc160269646 \h </w:instrText>
        </w:r>
        <w:r w:rsidR="0009481A">
          <w:rPr>
            <w:noProof/>
            <w:webHidden/>
          </w:rPr>
        </w:r>
        <w:r w:rsidR="0009481A">
          <w:rPr>
            <w:noProof/>
            <w:webHidden/>
          </w:rPr>
          <w:fldChar w:fldCharType="separate"/>
        </w:r>
        <w:r w:rsidR="0009481A">
          <w:rPr>
            <w:noProof/>
            <w:webHidden/>
          </w:rPr>
          <w:t>9</w:t>
        </w:r>
        <w:r w:rsidR="0009481A">
          <w:rPr>
            <w:noProof/>
            <w:webHidden/>
          </w:rPr>
          <w:fldChar w:fldCharType="end"/>
        </w:r>
      </w:hyperlink>
    </w:p>
    <w:p w14:paraId="4E29B14C" w14:textId="77777777" w:rsidR="0009481A" w:rsidRDefault="004E713E" w:rsidP="0009481A">
      <w:pPr>
        <w:pStyle w:val="2"/>
        <w:tabs>
          <w:tab w:val="right" w:leader="dot" w:pos="9628"/>
        </w:tabs>
        <w:rPr>
          <w:rFonts w:asciiTheme="minorHAnsi" w:eastAsiaTheme="minorEastAsia" w:hAnsiTheme="minorHAnsi" w:cstheme="minorBidi"/>
          <w:noProof/>
        </w:rPr>
      </w:pPr>
      <w:hyperlink w:anchor="_Toc160269647" w:history="1">
        <w:r w:rsidR="0009481A" w:rsidRPr="00B5189E">
          <w:rPr>
            <w:rStyle w:val="a5"/>
            <w:noProof/>
          </w:rPr>
          <w:t>3.2. Плохие привычки</w:t>
        </w:r>
        <w:r w:rsidR="0009481A">
          <w:rPr>
            <w:noProof/>
            <w:webHidden/>
          </w:rPr>
          <w:tab/>
        </w:r>
        <w:r w:rsidR="0009481A">
          <w:rPr>
            <w:noProof/>
            <w:webHidden/>
          </w:rPr>
          <w:fldChar w:fldCharType="begin"/>
        </w:r>
        <w:r w:rsidR="0009481A">
          <w:rPr>
            <w:noProof/>
            <w:webHidden/>
          </w:rPr>
          <w:instrText xml:space="preserve"> PAGEREF _Toc160269647 \h </w:instrText>
        </w:r>
        <w:r w:rsidR="0009481A">
          <w:rPr>
            <w:noProof/>
            <w:webHidden/>
          </w:rPr>
        </w:r>
        <w:r w:rsidR="0009481A">
          <w:rPr>
            <w:noProof/>
            <w:webHidden/>
          </w:rPr>
          <w:fldChar w:fldCharType="separate"/>
        </w:r>
        <w:r w:rsidR="0009481A">
          <w:rPr>
            <w:noProof/>
            <w:webHidden/>
          </w:rPr>
          <w:t>9</w:t>
        </w:r>
        <w:r w:rsidR="0009481A">
          <w:rPr>
            <w:noProof/>
            <w:webHidden/>
          </w:rPr>
          <w:fldChar w:fldCharType="end"/>
        </w:r>
      </w:hyperlink>
    </w:p>
    <w:p w14:paraId="3083A247" w14:textId="77777777" w:rsidR="0009481A" w:rsidRDefault="004E713E" w:rsidP="0009481A">
      <w:pPr>
        <w:pStyle w:val="2"/>
        <w:tabs>
          <w:tab w:val="right" w:leader="dot" w:pos="9628"/>
        </w:tabs>
        <w:rPr>
          <w:rFonts w:asciiTheme="minorHAnsi" w:eastAsiaTheme="minorEastAsia" w:hAnsiTheme="minorHAnsi" w:cstheme="minorBidi"/>
          <w:noProof/>
        </w:rPr>
      </w:pPr>
      <w:hyperlink w:anchor="_Toc160269648" w:history="1">
        <w:r w:rsidR="0009481A" w:rsidRPr="00B5189E">
          <w:rPr>
            <w:rStyle w:val="a5"/>
            <w:noProof/>
          </w:rPr>
          <w:t>3.3. Окружающая среда</w:t>
        </w:r>
        <w:r w:rsidR="0009481A">
          <w:rPr>
            <w:noProof/>
            <w:webHidden/>
          </w:rPr>
          <w:tab/>
        </w:r>
        <w:r w:rsidR="0009481A">
          <w:rPr>
            <w:noProof/>
            <w:webHidden/>
          </w:rPr>
          <w:fldChar w:fldCharType="begin"/>
        </w:r>
        <w:r w:rsidR="0009481A">
          <w:rPr>
            <w:noProof/>
            <w:webHidden/>
          </w:rPr>
          <w:instrText xml:space="preserve"> PAGEREF _Toc160269648 \h </w:instrText>
        </w:r>
        <w:r w:rsidR="0009481A">
          <w:rPr>
            <w:noProof/>
            <w:webHidden/>
          </w:rPr>
        </w:r>
        <w:r w:rsidR="0009481A">
          <w:rPr>
            <w:noProof/>
            <w:webHidden/>
          </w:rPr>
          <w:fldChar w:fldCharType="separate"/>
        </w:r>
        <w:r w:rsidR="0009481A">
          <w:rPr>
            <w:noProof/>
            <w:webHidden/>
          </w:rPr>
          <w:t>9</w:t>
        </w:r>
        <w:r w:rsidR="0009481A">
          <w:rPr>
            <w:noProof/>
            <w:webHidden/>
          </w:rPr>
          <w:fldChar w:fldCharType="end"/>
        </w:r>
      </w:hyperlink>
    </w:p>
    <w:p w14:paraId="44F54653" w14:textId="77777777" w:rsidR="0009481A" w:rsidRDefault="004E713E" w:rsidP="0009481A">
      <w:pPr>
        <w:pStyle w:val="2"/>
        <w:tabs>
          <w:tab w:val="right" w:leader="dot" w:pos="9628"/>
        </w:tabs>
        <w:rPr>
          <w:rFonts w:asciiTheme="minorHAnsi" w:eastAsiaTheme="minorEastAsia" w:hAnsiTheme="minorHAnsi" w:cstheme="minorBidi"/>
          <w:noProof/>
        </w:rPr>
      </w:pPr>
      <w:hyperlink w:anchor="_Toc160269649" w:history="1">
        <w:r w:rsidR="0009481A" w:rsidRPr="00B5189E">
          <w:rPr>
            <w:rStyle w:val="a5"/>
            <w:noProof/>
          </w:rPr>
          <w:t>3.4. Стресс</w:t>
        </w:r>
        <w:r w:rsidR="0009481A">
          <w:rPr>
            <w:noProof/>
            <w:webHidden/>
          </w:rPr>
          <w:tab/>
        </w:r>
        <w:r w:rsidR="0009481A">
          <w:rPr>
            <w:noProof/>
            <w:webHidden/>
          </w:rPr>
          <w:fldChar w:fldCharType="begin"/>
        </w:r>
        <w:r w:rsidR="0009481A">
          <w:rPr>
            <w:noProof/>
            <w:webHidden/>
          </w:rPr>
          <w:instrText xml:space="preserve"> PAGEREF _Toc160269649 \h </w:instrText>
        </w:r>
        <w:r w:rsidR="0009481A">
          <w:rPr>
            <w:noProof/>
            <w:webHidden/>
          </w:rPr>
        </w:r>
        <w:r w:rsidR="0009481A">
          <w:rPr>
            <w:noProof/>
            <w:webHidden/>
          </w:rPr>
          <w:fldChar w:fldCharType="separate"/>
        </w:r>
        <w:r w:rsidR="0009481A">
          <w:rPr>
            <w:noProof/>
            <w:webHidden/>
          </w:rPr>
          <w:t>10</w:t>
        </w:r>
        <w:r w:rsidR="0009481A">
          <w:rPr>
            <w:noProof/>
            <w:webHidden/>
          </w:rPr>
          <w:fldChar w:fldCharType="end"/>
        </w:r>
      </w:hyperlink>
    </w:p>
    <w:p w14:paraId="1097B167" w14:textId="77777777" w:rsidR="0009481A" w:rsidRDefault="004E713E" w:rsidP="0009481A">
      <w:pPr>
        <w:pStyle w:val="2"/>
        <w:tabs>
          <w:tab w:val="right" w:leader="dot" w:pos="9628"/>
        </w:tabs>
        <w:rPr>
          <w:rFonts w:asciiTheme="minorHAnsi" w:eastAsiaTheme="minorEastAsia" w:hAnsiTheme="minorHAnsi" w:cstheme="minorBidi"/>
          <w:noProof/>
        </w:rPr>
      </w:pPr>
      <w:hyperlink w:anchor="_Toc160269650" w:history="1">
        <w:r w:rsidR="0009481A" w:rsidRPr="00B5189E">
          <w:rPr>
            <w:rStyle w:val="a5"/>
            <w:noProof/>
          </w:rPr>
          <w:t>3.5. Негативные социально-экономические условия</w:t>
        </w:r>
        <w:r w:rsidR="0009481A">
          <w:rPr>
            <w:noProof/>
            <w:webHidden/>
          </w:rPr>
          <w:tab/>
        </w:r>
        <w:r w:rsidR="0009481A">
          <w:rPr>
            <w:noProof/>
            <w:webHidden/>
          </w:rPr>
          <w:fldChar w:fldCharType="begin"/>
        </w:r>
        <w:r w:rsidR="0009481A">
          <w:rPr>
            <w:noProof/>
            <w:webHidden/>
          </w:rPr>
          <w:instrText xml:space="preserve"> PAGEREF _Toc160269650 \h </w:instrText>
        </w:r>
        <w:r w:rsidR="0009481A">
          <w:rPr>
            <w:noProof/>
            <w:webHidden/>
          </w:rPr>
        </w:r>
        <w:r w:rsidR="0009481A">
          <w:rPr>
            <w:noProof/>
            <w:webHidden/>
          </w:rPr>
          <w:fldChar w:fldCharType="separate"/>
        </w:r>
        <w:r w:rsidR="0009481A">
          <w:rPr>
            <w:noProof/>
            <w:webHidden/>
          </w:rPr>
          <w:t>10</w:t>
        </w:r>
        <w:r w:rsidR="0009481A">
          <w:rPr>
            <w:noProof/>
            <w:webHidden/>
          </w:rPr>
          <w:fldChar w:fldCharType="end"/>
        </w:r>
      </w:hyperlink>
    </w:p>
    <w:p w14:paraId="267D6854" w14:textId="77777777" w:rsidR="0009481A" w:rsidRDefault="004E713E" w:rsidP="0009481A">
      <w:pPr>
        <w:pStyle w:val="1"/>
        <w:tabs>
          <w:tab w:val="right" w:leader="dot" w:pos="9628"/>
        </w:tabs>
        <w:rPr>
          <w:rFonts w:asciiTheme="minorHAnsi" w:eastAsiaTheme="minorEastAsia" w:hAnsiTheme="minorHAnsi" w:cstheme="minorBidi"/>
          <w:noProof/>
        </w:rPr>
      </w:pPr>
      <w:hyperlink w:anchor="_Toc160269651" w:history="1">
        <w:r w:rsidR="0009481A" w:rsidRPr="00B5189E">
          <w:rPr>
            <w:rStyle w:val="a5"/>
            <w:noProof/>
          </w:rPr>
          <w:t>4. ФИЗИЧЕСКАЯ КУЛЬТУРА В ОБЕСПЕЧЕНИИ ЗДОРОВЬЯ</w:t>
        </w:r>
        <w:r w:rsidR="0009481A">
          <w:rPr>
            <w:noProof/>
            <w:webHidden/>
          </w:rPr>
          <w:tab/>
        </w:r>
        <w:r w:rsidR="0009481A">
          <w:rPr>
            <w:noProof/>
            <w:webHidden/>
          </w:rPr>
          <w:fldChar w:fldCharType="begin"/>
        </w:r>
        <w:r w:rsidR="0009481A">
          <w:rPr>
            <w:noProof/>
            <w:webHidden/>
          </w:rPr>
          <w:instrText xml:space="preserve"> PAGEREF _Toc160269651 \h </w:instrText>
        </w:r>
        <w:r w:rsidR="0009481A">
          <w:rPr>
            <w:noProof/>
            <w:webHidden/>
          </w:rPr>
        </w:r>
        <w:r w:rsidR="0009481A">
          <w:rPr>
            <w:noProof/>
            <w:webHidden/>
          </w:rPr>
          <w:fldChar w:fldCharType="separate"/>
        </w:r>
        <w:r w:rsidR="0009481A">
          <w:rPr>
            <w:noProof/>
            <w:webHidden/>
          </w:rPr>
          <w:t>11</w:t>
        </w:r>
        <w:r w:rsidR="0009481A">
          <w:rPr>
            <w:noProof/>
            <w:webHidden/>
          </w:rPr>
          <w:fldChar w:fldCharType="end"/>
        </w:r>
      </w:hyperlink>
    </w:p>
    <w:p w14:paraId="341822ED" w14:textId="77777777" w:rsidR="0009481A" w:rsidRDefault="004E713E" w:rsidP="0009481A">
      <w:pPr>
        <w:pStyle w:val="1"/>
        <w:tabs>
          <w:tab w:val="right" w:leader="dot" w:pos="9628"/>
        </w:tabs>
        <w:rPr>
          <w:rFonts w:asciiTheme="minorHAnsi" w:eastAsiaTheme="minorEastAsia" w:hAnsiTheme="minorHAnsi" w:cstheme="minorBidi"/>
          <w:noProof/>
        </w:rPr>
      </w:pPr>
      <w:hyperlink w:anchor="_Toc160269652" w:history="1">
        <w:r w:rsidR="0009481A" w:rsidRPr="00B5189E">
          <w:rPr>
            <w:rStyle w:val="a5"/>
            <w:noProof/>
          </w:rPr>
          <w:t>5. ФОРМИРОВАНИЕ ИНДИВИДУАЛЬНОГО СТИЛЯ ЗОЖ</w:t>
        </w:r>
        <w:r w:rsidR="0009481A">
          <w:rPr>
            <w:noProof/>
            <w:webHidden/>
          </w:rPr>
          <w:tab/>
        </w:r>
        <w:r w:rsidR="0009481A">
          <w:rPr>
            <w:noProof/>
            <w:webHidden/>
          </w:rPr>
          <w:fldChar w:fldCharType="begin"/>
        </w:r>
        <w:r w:rsidR="0009481A">
          <w:rPr>
            <w:noProof/>
            <w:webHidden/>
          </w:rPr>
          <w:instrText xml:space="preserve"> PAGEREF _Toc160269652 \h </w:instrText>
        </w:r>
        <w:r w:rsidR="0009481A">
          <w:rPr>
            <w:noProof/>
            <w:webHidden/>
          </w:rPr>
        </w:r>
        <w:r w:rsidR="0009481A">
          <w:rPr>
            <w:noProof/>
            <w:webHidden/>
          </w:rPr>
          <w:fldChar w:fldCharType="separate"/>
        </w:r>
        <w:r w:rsidR="0009481A">
          <w:rPr>
            <w:noProof/>
            <w:webHidden/>
          </w:rPr>
          <w:t>13</w:t>
        </w:r>
        <w:r w:rsidR="0009481A">
          <w:rPr>
            <w:noProof/>
            <w:webHidden/>
          </w:rPr>
          <w:fldChar w:fldCharType="end"/>
        </w:r>
      </w:hyperlink>
    </w:p>
    <w:p w14:paraId="1D00B1B8" w14:textId="77777777" w:rsidR="0009481A" w:rsidRDefault="004E713E" w:rsidP="0009481A">
      <w:pPr>
        <w:pStyle w:val="1"/>
        <w:tabs>
          <w:tab w:val="right" w:leader="dot" w:pos="9628"/>
        </w:tabs>
        <w:rPr>
          <w:rFonts w:asciiTheme="minorHAnsi" w:eastAsiaTheme="minorEastAsia" w:hAnsiTheme="minorHAnsi" w:cstheme="minorBidi"/>
          <w:noProof/>
        </w:rPr>
      </w:pPr>
      <w:hyperlink w:anchor="_Toc160269653" w:history="1">
        <w:r w:rsidR="0009481A" w:rsidRPr="00B5189E">
          <w:rPr>
            <w:rStyle w:val="a5"/>
            <w:noProof/>
          </w:rPr>
          <w:t>6. ЗАКЛЮЧЕНИЕ</w:t>
        </w:r>
        <w:r w:rsidR="0009481A">
          <w:rPr>
            <w:noProof/>
            <w:webHidden/>
          </w:rPr>
          <w:tab/>
        </w:r>
        <w:r w:rsidR="0009481A">
          <w:rPr>
            <w:noProof/>
            <w:webHidden/>
          </w:rPr>
          <w:fldChar w:fldCharType="begin"/>
        </w:r>
        <w:r w:rsidR="0009481A">
          <w:rPr>
            <w:noProof/>
            <w:webHidden/>
          </w:rPr>
          <w:instrText xml:space="preserve"> PAGEREF _Toc160269653 \h </w:instrText>
        </w:r>
        <w:r w:rsidR="0009481A">
          <w:rPr>
            <w:noProof/>
            <w:webHidden/>
          </w:rPr>
        </w:r>
        <w:r w:rsidR="0009481A">
          <w:rPr>
            <w:noProof/>
            <w:webHidden/>
          </w:rPr>
          <w:fldChar w:fldCharType="separate"/>
        </w:r>
        <w:r w:rsidR="0009481A">
          <w:rPr>
            <w:noProof/>
            <w:webHidden/>
          </w:rPr>
          <w:t>15</w:t>
        </w:r>
        <w:r w:rsidR="0009481A">
          <w:rPr>
            <w:noProof/>
            <w:webHidden/>
          </w:rPr>
          <w:fldChar w:fldCharType="end"/>
        </w:r>
      </w:hyperlink>
    </w:p>
    <w:p w14:paraId="3EAEAE98" w14:textId="77777777" w:rsidR="0009481A" w:rsidRDefault="004E713E" w:rsidP="0009481A">
      <w:pPr>
        <w:pStyle w:val="1"/>
        <w:tabs>
          <w:tab w:val="right" w:leader="dot" w:pos="9628"/>
        </w:tabs>
        <w:rPr>
          <w:rFonts w:asciiTheme="minorHAnsi" w:eastAsiaTheme="minorEastAsia" w:hAnsiTheme="minorHAnsi" w:cstheme="minorBidi"/>
          <w:noProof/>
        </w:rPr>
      </w:pPr>
      <w:hyperlink w:anchor="_Toc160269654" w:history="1">
        <w:r w:rsidR="0009481A" w:rsidRPr="00B5189E">
          <w:rPr>
            <w:rStyle w:val="a5"/>
            <w:noProof/>
          </w:rPr>
          <w:t>БИБЛИОГРАФИЧЕСКИЙ СПИСОК</w:t>
        </w:r>
        <w:r w:rsidR="0009481A">
          <w:rPr>
            <w:noProof/>
            <w:webHidden/>
          </w:rPr>
          <w:tab/>
        </w:r>
        <w:r w:rsidR="0009481A">
          <w:rPr>
            <w:noProof/>
            <w:webHidden/>
          </w:rPr>
          <w:fldChar w:fldCharType="begin"/>
        </w:r>
        <w:r w:rsidR="0009481A">
          <w:rPr>
            <w:noProof/>
            <w:webHidden/>
          </w:rPr>
          <w:instrText xml:space="preserve"> PAGEREF _Toc160269654 \h </w:instrText>
        </w:r>
        <w:r w:rsidR="0009481A">
          <w:rPr>
            <w:noProof/>
            <w:webHidden/>
          </w:rPr>
        </w:r>
        <w:r w:rsidR="0009481A">
          <w:rPr>
            <w:noProof/>
            <w:webHidden/>
          </w:rPr>
          <w:fldChar w:fldCharType="separate"/>
        </w:r>
        <w:r w:rsidR="0009481A">
          <w:rPr>
            <w:noProof/>
            <w:webHidden/>
          </w:rPr>
          <w:t>16</w:t>
        </w:r>
        <w:r w:rsidR="0009481A">
          <w:rPr>
            <w:noProof/>
            <w:webHidden/>
          </w:rPr>
          <w:fldChar w:fldCharType="end"/>
        </w:r>
      </w:hyperlink>
    </w:p>
    <w:p w14:paraId="4E6CD363" w14:textId="77777777" w:rsidR="0009481A" w:rsidRDefault="0009481A" w:rsidP="0009481A">
      <w:pPr>
        <w:suppressAutoHyphens w:val="0"/>
        <w:autoSpaceDN/>
        <w:spacing w:line="259" w:lineRule="auto"/>
        <w:rPr>
          <w:rFonts w:ascii="Times New Roman" w:hAnsi="Times New Roman"/>
          <w:sz w:val="28"/>
          <w:szCs w:val="28"/>
        </w:rPr>
      </w:pPr>
      <w:r>
        <w:rPr>
          <w:rFonts w:ascii="Times New Roman" w:hAnsi="Times New Roman"/>
          <w:sz w:val="28"/>
          <w:szCs w:val="28"/>
        </w:rPr>
        <w:fldChar w:fldCharType="end"/>
      </w:r>
    </w:p>
    <w:p w14:paraId="3FF65275" w14:textId="77777777" w:rsidR="0009481A" w:rsidRDefault="0009481A" w:rsidP="0009481A">
      <w:pPr>
        <w:suppressAutoHyphens w:val="0"/>
        <w:autoSpaceDN/>
        <w:spacing w:line="259" w:lineRule="auto"/>
        <w:rPr>
          <w:rFonts w:ascii="Times New Roman" w:hAnsi="Times New Roman"/>
          <w:sz w:val="28"/>
          <w:szCs w:val="28"/>
        </w:rPr>
      </w:pPr>
      <w:r>
        <w:rPr>
          <w:rFonts w:ascii="Times New Roman" w:hAnsi="Times New Roman"/>
          <w:sz w:val="28"/>
          <w:szCs w:val="28"/>
        </w:rPr>
        <w:br w:type="page"/>
      </w:r>
    </w:p>
    <w:p w14:paraId="67C63602" w14:textId="21B0C7F1" w:rsidR="0009481A" w:rsidRDefault="0009481A" w:rsidP="0009481A">
      <w:pPr>
        <w:pStyle w:val="a6"/>
        <w:numPr>
          <w:ilvl w:val="0"/>
          <w:numId w:val="2"/>
        </w:numPr>
      </w:pPr>
      <w:bookmarkStart w:id="4" w:name="_Toc149679444"/>
      <w:bookmarkStart w:id="5" w:name="_Toc149679780"/>
      <w:bookmarkStart w:id="6" w:name="_Toc160269632"/>
      <w:r>
        <w:lastRenderedPageBreak/>
        <w:t>ВВЕДЕНИЕ</w:t>
      </w:r>
      <w:bookmarkEnd w:id="4"/>
      <w:bookmarkEnd w:id="5"/>
      <w:bookmarkEnd w:id="6"/>
    </w:p>
    <w:p w14:paraId="1B323FA4" w14:textId="77777777" w:rsidR="0009481A" w:rsidRPr="008140EF" w:rsidRDefault="0009481A" w:rsidP="0009481A">
      <w:pPr>
        <w:pStyle w:val="a6"/>
        <w:ind w:left="1440"/>
        <w:jc w:val="left"/>
      </w:pPr>
    </w:p>
    <w:p w14:paraId="3A12CCF5" w14:textId="77777777" w:rsidR="0009481A" w:rsidRDefault="0009481A" w:rsidP="0009481A">
      <w:pPr>
        <w:pStyle w:val="a9"/>
        <w:ind w:firstLine="708"/>
      </w:pPr>
      <w:r>
        <w:t>Здоровье – это наш главный капитал. От того, как мы его бережно сохраняем, зависит не только наше самочувствие, но и наша продуктивность, долголетие и качество жизни в целом. Здоровый образ жизни – это не просто модное словосочетание, а настоящая философия, которая позволяет человеку полноценно и счастливо жить, радоваться каждому дню и не бояться старости.</w:t>
      </w:r>
      <w:r w:rsidRPr="00062028">
        <w:rPr>
          <w:bCs w:val="0"/>
        </w:rPr>
        <w:t xml:space="preserve"> </w:t>
      </w:r>
      <w:r>
        <w:rPr>
          <w:bCs w:val="0"/>
        </w:rPr>
        <w:t>Здоровый образ жизни – это способ жизни, который способствует физическому, умственному и эмоциональному благополучию.</w:t>
      </w:r>
    </w:p>
    <w:p w14:paraId="7E4DB1DC" w14:textId="77777777" w:rsidR="0009481A" w:rsidRDefault="0009481A" w:rsidP="0009481A">
      <w:pPr>
        <w:pStyle w:val="a9"/>
        <w:ind w:firstLine="708"/>
      </w:pPr>
      <w:r>
        <w:t>В данном реферате рассмотрены: факторы здоровья человека, понятие образа жизни, физические упражнения и их положительное влияние в обеспечении здоровья и формирование индивидуального стиля ЗОЖ.</w:t>
      </w:r>
    </w:p>
    <w:p w14:paraId="05AD437B" w14:textId="77777777" w:rsidR="0009481A" w:rsidRDefault="0009481A" w:rsidP="0009481A">
      <w:pPr>
        <w:pStyle w:val="a9"/>
        <w:ind w:firstLine="708"/>
      </w:pPr>
      <w:r>
        <w:t>Цель реферата – рассказать о возможных выгодах ЗОЖ и обсудить его составляющие.</w:t>
      </w:r>
    </w:p>
    <w:p w14:paraId="63027137" w14:textId="77777777" w:rsidR="0009481A" w:rsidRPr="00827262" w:rsidRDefault="0009481A" w:rsidP="0009481A">
      <w:pPr>
        <w:pStyle w:val="a9"/>
      </w:pPr>
      <w:r>
        <w:br w:type="page"/>
      </w:r>
    </w:p>
    <w:p w14:paraId="6FBE3946" w14:textId="77777777" w:rsidR="0009481A" w:rsidRDefault="0009481A" w:rsidP="0009481A">
      <w:pPr>
        <w:pStyle w:val="a6"/>
      </w:pPr>
      <w:bookmarkStart w:id="7" w:name="_Toc149679445"/>
      <w:bookmarkStart w:id="8" w:name="_Toc149679781"/>
      <w:bookmarkStart w:id="9" w:name="_Toc160269633"/>
      <w:r w:rsidRPr="00E954EE">
        <w:lastRenderedPageBreak/>
        <w:t>2.</w:t>
      </w:r>
      <w:r>
        <w:t xml:space="preserve"> </w:t>
      </w:r>
      <w:bookmarkEnd w:id="7"/>
      <w:bookmarkEnd w:id="8"/>
      <w:r>
        <w:t>ЗДОРОВЬЕ ЧЕЛОВЕКА КАК ЦЕННОСТЬ И ОПРЕДЕЛЯЮЩИЕ ЕГО ФАКТОРЫ</w:t>
      </w:r>
      <w:bookmarkEnd w:id="9"/>
    </w:p>
    <w:p w14:paraId="6FA81AA7" w14:textId="77777777" w:rsidR="0009481A" w:rsidRDefault="0009481A" w:rsidP="0009481A">
      <w:pPr>
        <w:pStyle w:val="a6"/>
      </w:pPr>
    </w:p>
    <w:p w14:paraId="1F136BFC" w14:textId="77777777" w:rsidR="0009481A" w:rsidRDefault="0009481A" w:rsidP="0009481A">
      <w:pPr>
        <w:pStyle w:val="a9"/>
        <w:ind w:firstLine="708"/>
      </w:pPr>
      <w:bookmarkStart w:id="10" w:name="_Toc149679782"/>
      <w:r w:rsidRPr="005350AD">
        <w:t>Здоровье человека – это его самая большая ценность, которая определяет качество жизни. Оно зависит от множества факторов</w:t>
      </w:r>
      <w:r>
        <w:t xml:space="preserve"> таких как, </w:t>
      </w:r>
      <w:r w:rsidRPr="005350AD">
        <w:t xml:space="preserve">генетическую предрасположенность, образ жизни, питание, уровень физической активности, окружающую среду и доступ к медицинской помощи. Регулярные занятия спортом, здоровое питание, отказ от вредных привычек и регулярные медицинские осмотры – все это позволяет поддерживать и укреплять здоровье. Однако, нельзя </w:t>
      </w:r>
      <w:r>
        <w:t xml:space="preserve">забывать об эмоциональном здоровье, ведь психическое благополучие также играет важную роль в общем хорошем самочувствии и состоянии организма. </w:t>
      </w:r>
      <w:r w:rsidRPr="005350AD">
        <w:t>Поэтому важно выстраивать гармоничные отношения, находить время на отдых и заниматься любимыми делами.</w:t>
      </w:r>
      <w:r>
        <w:t xml:space="preserve"> Нужно уметь найти баланс между физическим, психическим и эмоциональным здоровьем – это ключ к счастливой и полноценной жизни.</w:t>
      </w:r>
    </w:p>
    <w:p w14:paraId="47226B01" w14:textId="77777777" w:rsidR="0009481A" w:rsidRDefault="0009481A" w:rsidP="0009481A">
      <w:pPr>
        <w:pStyle w:val="a9"/>
        <w:ind w:firstLine="708"/>
      </w:pPr>
      <w:r>
        <w:t>Ниже приведены факторы, определяющие здоровье человека:</w:t>
      </w:r>
    </w:p>
    <w:p w14:paraId="0E6FD1A5" w14:textId="77777777" w:rsidR="0009481A" w:rsidRDefault="0009481A" w:rsidP="0009481A">
      <w:pPr>
        <w:pStyle w:val="20"/>
      </w:pPr>
    </w:p>
    <w:p w14:paraId="72CA56F8" w14:textId="77777777" w:rsidR="0009481A" w:rsidRDefault="0009481A" w:rsidP="0009481A">
      <w:pPr>
        <w:pStyle w:val="20"/>
        <w:jc w:val="left"/>
      </w:pPr>
      <w:bookmarkStart w:id="11" w:name="_Toc160269634"/>
      <w:r>
        <w:t>2.1. Питание</w:t>
      </w:r>
      <w:bookmarkEnd w:id="11"/>
    </w:p>
    <w:p w14:paraId="5777527E" w14:textId="77777777" w:rsidR="0009481A" w:rsidRDefault="0009481A" w:rsidP="0009481A">
      <w:pPr>
        <w:pStyle w:val="a9"/>
        <w:ind w:firstLine="708"/>
      </w:pPr>
      <w:r>
        <w:t>Здоровое питание играет ключевую роль в сохранении общего физического здоровья человека. Правильное питание способствует укреплению иммунной системы, поддерживает нормальный уровень энергии и повышает качество жизни. Здоровое питание – это залог долголетия и хорошего самочувствия.</w:t>
      </w:r>
    </w:p>
    <w:p w14:paraId="17A482EB" w14:textId="77777777" w:rsidR="0009481A" w:rsidRDefault="0009481A" w:rsidP="0009481A">
      <w:pPr>
        <w:pStyle w:val="a9"/>
        <w:ind w:firstLine="708"/>
      </w:pPr>
      <w:r>
        <w:t>Необходимо понимать, что недостаток каких-либо питательных веществ, витаминов, минералов может привести к проблемам со здоровьем и различным заболеваниям. Правильное рацион питания включает в себя: регулярное потребление овощей, фруктов, злаков, морепродуктов, мяса, бобов, орехов и т.д.; сокращение или полное исключение из рациона сахара, сладкого, вредных жиров, фастфуда, газировок и т.д. Вредные продукты в долгосрочной перспективе могут причинить вред здоровья и вызвать такие заболевания, как ожирение, сердечно-сосудистые, сахарный диабет, онкологические и прочие.</w:t>
      </w:r>
    </w:p>
    <w:p w14:paraId="1D3F2E5D" w14:textId="77777777" w:rsidR="0009481A" w:rsidRDefault="0009481A" w:rsidP="0009481A">
      <w:pPr>
        <w:pStyle w:val="a9"/>
        <w:ind w:firstLine="708"/>
      </w:pPr>
      <w:r>
        <w:t>Помимо самих продуктов питания, важно также принимать пищу регулярно и желательно в одно и тоже время суток. Организм человека привыкает к определенному времени приема пищи и соответственно лучше усваивает ее.</w:t>
      </w:r>
    </w:p>
    <w:p w14:paraId="1BE27A15" w14:textId="77777777" w:rsidR="0009481A" w:rsidRDefault="0009481A" w:rsidP="0009481A">
      <w:pPr>
        <w:pStyle w:val="a9"/>
        <w:ind w:firstLine="708"/>
      </w:pPr>
      <w:r>
        <w:t>Еще не стоит забывать про разнообразие продуктов в рационе питание. Не стоит питаться одними и теми же продуктами длительное время. Каждый продукт чем-то полезен по-своему, поэтому стоит употреблять различную пищу.</w:t>
      </w:r>
    </w:p>
    <w:p w14:paraId="5A72385E" w14:textId="77777777" w:rsidR="0009481A" w:rsidRDefault="0009481A" w:rsidP="0009481A">
      <w:pPr>
        <w:pStyle w:val="20"/>
      </w:pPr>
    </w:p>
    <w:p w14:paraId="6AE94596" w14:textId="77777777" w:rsidR="0009481A" w:rsidRDefault="0009481A" w:rsidP="0009481A">
      <w:pPr>
        <w:pStyle w:val="20"/>
      </w:pPr>
      <w:bookmarkStart w:id="12" w:name="_Toc160269635"/>
      <w:r>
        <w:lastRenderedPageBreak/>
        <w:t>2.2. Уровень стресса и психоэмоциональное состояние</w:t>
      </w:r>
      <w:bookmarkEnd w:id="12"/>
    </w:p>
    <w:p w14:paraId="121F8AB9" w14:textId="77777777" w:rsidR="0009481A" w:rsidRDefault="0009481A" w:rsidP="0009481A">
      <w:pPr>
        <w:pStyle w:val="a9"/>
        <w:ind w:firstLine="708"/>
      </w:pPr>
      <w:r>
        <w:t>Уровень стресса также оказывает влияние на здоровье человека. Стресс является нормальной реакцией на различные жизненные ситуации и не несет вреда, поскольку он помогает нам справиться с трудностями и адаптироваться к новым условиям.</w:t>
      </w:r>
    </w:p>
    <w:p w14:paraId="5F199F2A" w14:textId="77777777" w:rsidR="0009481A" w:rsidRDefault="0009481A" w:rsidP="0009481A">
      <w:pPr>
        <w:pStyle w:val="a9"/>
        <w:ind w:firstLine="708"/>
      </w:pPr>
      <w:r>
        <w:t>Однако, если стресс становится хроническим и присутствует в жизни человеками на постоянной основе, это вредит нашему здоровью. Постоянное напряжение и тревога приведет к различным метальным и физическим заболеваниям, таким как депрессия, болезни сердца, головные боли, умственное и эмоциональное истощение, бессонница, ослабленный иммунитет и прочие. Стресс также оказывает влияние на наши взаимоотношения с окружающими людьми и на нашу эффективность работы.</w:t>
      </w:r>
    </w:p>
    <w:p w14:paraId="74FC04CB" w14:textId="77777777" w:rsidR="0009481A" w:rsidRPr="004F677A" w:rsidRDefault="0009481A" w:rsidP="0009481A">
      <w:pPr>
        <w:pStyle w:val="a9"/>
        <w:ind w:firstLine="708"/>
      </w:pPr>
      <w:r>
        <w:t>Для того чтобы сохранить свое здоровье, важно научиться регулировать уровень своего стресса. Это можно делать с помощью занятием спортом, медитации, правильного питания, правильного отдыха и соблюдения режима дня. Если данные способы не принесли результата, то необходимо обращаться за помощью к психологу.</w:t>
      </w:r>
    </w:p>
    <w:p w14:paraId="0350C73A" w14:textId="77777777" w:rsidR="0009481A" w:rsidRPr="002B23F7" w:rsidRDefault="0009481A" w:rsidP="0009481A">
      <w:pPr>
        <w:pStyle w:val="a9"/>
      </w:pPr>
    </w:p>
    <w:p w14:paraId="4CF7A9B4" w14:textId="77777777" w:rsidR="0009481A" w:rsidRDefault="0009481A" w:rsidP="0009481A">
      <w:pPr>
        <w:pStyle w:val="20"/>
      </w:pPr>
      <w:bookmarkStart w:id="13" w:name="_Toc160269636"/>
      <w:r>
        <w:t>2.3. Уровень физической активности, образ жизни</w:t>
      </w:r>
      <w:bookmarkEnd w:id="13"/>
    </w:p>
    <w:p w14:paraId="5436299F" w14:textId="77777777" w:rsidR="0009481A" w:rsidRDefault="0009481A" w:rsidP="0009481A">
      <w:pPr>
        <w:pStyle w:val="a9"/>
        <w:ind w:firstLine="708"/>
      </w:pPr>
      <w:r>
        <w:t>Физическая активность играет огромную роль в поддержании здоровья человека. Она помогает не только восстановить и поддержать здоровье, но и значительно улучшить его. Регулярные упражнения помогают укрепить мышцы, улучшить выносливость организма, улучшить кровообращение, повысить уровень энергии и поддерживать оптимальный уровень веса. Физическая активность позволяет избежать многих серьезных проблем со здоровьем.</w:t>
      </w:r>
    </w:p>
    <w:p w14:paraId="3CE79154" w14:textId="77777777" w:rsidR="0009481A" w:rsidRDefault="0009481A" w:rsidP="0009481A">
      <w:pPr>
        <w:pStyle w:val="a9"/>
        <w:ind w:firstLine="708"/>
      </w:pPr>
      <w:r>
        <w:t>Физическая активность способствует выработке эндорфинов – гормонов радости и счастья, которые помогают справиться со стрессом и улучшаются настроение. Регулярная физическая нагрузка способствует улучшению сна, укреплению и укреплению иммунитета.</w:t>
      </w:r>
    </w:p>
    <w:p w14:paraId="1ABF11D1" w14:textId="77777777" w:rsidR="0009481A" w:rsidRDefault="0009481A" w:rsidP="0009481A">
      <w:pPr>
        <w:pStyle w:val="a9"/>
        <w:ind w:firstLine="708"/>
      </w:pPr>
      <w:r>
        <w:t>В то же время низкий уровень активности приведет к гиподинамии и всем вместе с ней связанным негативным последствиям. Чем выше уровень физической активности человека, тем более крепкое у него здоровье. Но следует помнить, что чрезмерные физические нагрузки без достаточного отдыха вредят здоровью человека.</w:t>
      </w:r>
    </w:p>
    <w:p w14:paraId="2F1B51A6" w14:textId="77777777" w:rsidR="0009481A" w:rsidRDefault="0009481A" w:rsidP="0009481A">
      <w:pPr>
        <w:pStyle w:val="a9"/>
        <w:ind w:firstLine="708"/>
      </w:pPr>
      <w:r>
        <w:t>Из этого следует, что важно стремиться к поддержанию оптимального уровня физической активности. Рекомендуется заниматься спортом не менее 3-4 раз в неделю. Виды физической нагрузки следует выбирает исходя из собственных предпочтений и возможностей своего здоровья. Важно не лениться заниматься физическими упражнениями и получать от этого удовольствие, ведь это напрямую влияет на качество жизни человека.</w:t>
      </w:r>
    </w:p>
    <w:p w14:paraId="46181529" w14:textId="77777777" w:rsidR="0009481A" w:rsidRPr="00F3394D" w:rsidRDefault="0009481A" w:rsidP="0009481A">
      <w:pPr>
        <w:pStyle w:val="a9"/>
      </w:pPr>
    </w:p>
    <w:p w14:paraId="24F0A727" w14:textId="77777777" w:rsidR="0009481A" w:rsidRDefault="0009481A" w:rsidP="0009481A">
      <w:pPr>
        <w:pStyle w:val="20"/>
      </w:pPr>
      <w:bookmarkStart w:id="14" w:name="_Toc160269637"/>
      <w:r>
        <w:t>2.4. Взаимоотношения с окружающими людьми</w:t>
      </w:r>
      <w:bookmarkEnd w:id="14"/>
    </w:p>
    <w:p w14:paraId="3F49542A" w14:textId="77777777" w:rsidR="0009481A" w:rsidRDefault="0009481A" w:rsidP="0009481A">
      <w:pPr>
        <w:pStyle w:val="a9"/>
        <w:ind w:firstLine="708"/>
      </w:pPr>
      <w:r>
        <w:t>Взаимоотношения с окружающими людьми также оказывает влияние на ментальное здоровье человека. Хорошие отношения с окружающими способствуют улучшению психического и эмоционального состояния человека. Человек, у которого хорошие отношения, имеет более низкий уровень стресса. Научные исследования показывают, что люди, у которых есть хорошие взаимоотношения с близкими друзьями и родными, имеют меньшую на приобретение сердечно-сосудистых заболеваний и депрессии.</w:t>
      </w:r>
    </w:p>
    <w:p w14:paraId="7B2EB6A8" w14:textId="77777777" w:rsidR="0009481A" w:rsidRDefault="0009481A" w:rsidP="0009481A">
      <w:pPr>
        <w:pStyle w:val="a9"/>
        <w:ind w:firstLine="708"/>
      </w:pPr>
      <w:r>
        <w:t>Кроме того, следует выбирать себе правильное окружение, поскольку окружение формирует человека, его поведение и образ жизни. Например знакомые, которые занимаются спортом, будут тебе предлагать присоединиться к ним. В то же время люди, употребляющие спиртные напитки, будут тебя подталкивать присоединиться к их компании и тоже употреблять алкоголь.</w:t>
      </w:r>
    </w:p>
    <w:p w14:paraId="4A223E58" w14:textId="77777777" w:rsidR="0009481A" w:rsidRDefault="0009481A" w:rsidP="0009481A">
      <w:pPr>
        <w:pStyle w:val="a9"/>
        <w:ind w:firstLine="708"/>
      </w:pPr>
      <w:r>
        <w:t>Таким образом, важно иметь хорошие взаимоотношения с людьми, и стремиться общаться с теми, кто разделяет ваши взгляды относительно ЗОЖ и поддерживает вас в этом. Плохие отношения с людьми и постоянные конфликты могут привести к стрессу, а это, в свою очередь, негативно скажется на вашем здоровье. Следует поддерживать социальные связи с людьми и участвовать в общественной жизни для поддержания отношений с окружающими.</w:t>
      </w:r>
    </w:p>
    <w:p w14:paraId="1EBEA4CA" w14:textId="77777777" w:rsidR="0009481A" w:rsidRPr="000E33AB" w:rsidRDefault="0009481A" w:rsidP="0009481A">
      <w:pPr>
        <w:pStyle w:val="20"/>
      </w:pPr>
    </w:p>
    <w:p w14:paraId="12C4A5AA" w14:textId="77777777" w:rsidR="0009481A" w:rsidRDefault="0009481A" w:rsidP="0009481A">
      <w:pPr>
        <w:pStyle w:val="20"/>
      </w:pPr>
      <w:bookmarkStart w:id="15" w:name="_Toc160269638"/>
      <w:r>
        <w:t>2.5. Доступ к медицинским услугам и их качество</w:t>
      </w:r>
      <w:bookmarkEnd w:id="15"/>
    </w:p>
    <w:p w14:paraId="1D141ACA" w14:textId="77777777" w:rsidR="0009481A" w:rsidRDefault="0009481A" w:rsidP="0009481A">
      <w:pPr>
        <w:pStyle w:val="a9"/>
        <w:ind w:firstLine="708"/>
      </w:pPr>
      <w:r>
        <w:t>Доступ к медицинским услугам играет важную роль в обеспечении здоровья человека.</w:t>
      </w:r>
      <w:r w:rsidRPr="00C30B42">
        <w:t xml:space="preserve"> </w:t>
      </w:r>
      <w:r>
        <w:t>Качественные медицинские услуги не только способствуют быстрому восстановлению и улучшению состояния здоровья, но и могут предотвратить развитие серьезных заболеваний и их осложнений.</w:t>
      </w:r>
    </w:p>
    <w:p w14:paraId="27547B6B" w14:textId="77777777" w:rsidR="0009481A" w:rsidRDefault="0009481A" w:rsidP="0009481A">
      <w:pPr>
        <w:pStyle w:val="a9"/>
        <w:ind w:firstLine="708"/>
      </w:pPr>
      <w:r>
        <w:t>Отсутствие доступа или недостаточный доступ к качественным медицинским услугам может привести к негативным последствиям для здоровья человека. Позднее обращение к врачу, неквалифицированные медицинские услуг, неправильное лечение могут ухудшить состояние здоровья, вызвать осложнения и даже привести к смерти.</w:t>
      </w:r>
    </w:p>
    <w:p w14:paraId="6F0F8F03" w14:textId="77777777" w:rsidR="0009481A" w:rsidRDefault="0009481A" w:rsidP="0009481A">
      <w:pPr>
        <w:pStyle w:val="a9"/>
        <w:ind w:firstLine="708"/>
      </w:pPr>
      <w:r>
        <w:t>Качество медицинских услуг напрямую влияет на результаты лечения и профилактики заболеваний. Наличие опытных специалистов, современного оборудования, доступ к инновационным методам лечения и обслуживание пациентов на высоком уровне способствуют успешному и эффективному лечению.</w:t>
      </w:r>
    </w:p>
    <w:p w14:paraId="42EE4972" w14:textId="77777777" w:rsidR="0009481A" w:rsidRDefault="0009481A" w:rsidP="0009481A">
      <w:pPr>
        <w:pStyle w:val="a9"/>
      </w:pPr>
    </w:p>
    <w:p w14:paraId="4A846EDC" w14:textId="77777777" w:rsidR="0009481A" w:rsidRDefault="0009481A" w:rsidP="0009481A">
      <w:pPr>
        <w:pStyle w:val="20"/>
      </w:pPr>
      <w:bookmarkStart w:id="16" w:name="_Toc160269639"/>
      <w:r>
        <w:t>2.6. Генетическая предрасположенность</w:t>
      </w:r>
      <w:bookmarkEnd w:id="16"/>
    </w:p>
    <w:p w14:paraId="559DBC98" w14:textId="77777777" w:rsidR="0009481A" w:rsidRDefault="0009481A" w:rsidP="0009481A">
      <w:pPr>
        <w:pStyle w:val="a9"/>
        <w:ind w:firstLine="708"/>
      </w:pPr>
      <w:r>
        <w:lastRenderedPageBreak/>
        <w:t>Генетическая предрасположенность напрямую определяет состояние здоровья человека. К сожалению, если присутствуют какие-то проблемы со здоровьем на уровне генетики человека, то никакие труды по улучшению здоровья не смогут это исправить. Наши гены определяют нашу структуру ДНК и соответственно наследственные характеристики, которые влияют на наше здоровье и подверженность различным заболеваниям.</w:t>
      </w:r>
    </w:p>
    <w:p w14:paraId="1F5908C9" w14:textId="77777777" w:rsidR="0009481A" w:rsidRDefault="0009481A" w:rsidP="0009481A">
      <w:pPr>
        <w:pStyle w:val="a9"/>
        <w:ind w:firstLine="708"/>
      </w:pPr>
      <w:r>
        <w:t>Например, некоторые люди предрасположены генетически к заболеваниям, таким как рак, диабет, болезни сердца и другие. У них повышенный риск развития этих заболеваний по сравнению с людьми, у которых нет такой генетической предрасположенности. Поэтому этим людям следует уделять больше внимание профилактике этих заболевания для того, чтобы предотвратить их возникновение в будущем.</w:t>
      </w:r>
    </w:p>
    <w:p w14:paraId="35B2BA45" w14:textId="77777777" w:rsidR="0009481A" w:rsidRDefault="0009481A" w:rsidP="0009481A">
      <w:pPr>
        <w:pStyle w:val="a9"/>
      </w:pPr>
    </w:p>
    <w:p w14:paraId="24A0CC33" w14:textId="77777777" w:rsidR="0009481A" w:rsidRDefault="0009481A" w:rsidP="0009481A">
      <w:pPr>
        <w:pStyle w:val="20"/>
      </w:pPr>
      <w:bookmarkStart w:id="17" w:name="_Toc160269640"/>
      <w:r>
        <w:t>2.7. Употребление вредных веществ</w:t>
      </w:r>
      <w:bookmarkEnd w:id="17"/>
    </w:p>
    <w:p w14:paraId="47C67FEB" w14:textId="77777777" w:rsidR="0009481A" w:rsidRDefault="0009481A" w:rsidP="0009481A">
      <w:pPr>
        <w:pStyle w:val="a9"/>
        <w:ind w:firstLine="708"/>
      </w:pPr>
      <w:r>
        <w:t>Употребление вредных веществ, таких как наркотики, алкоголь, табак, имеет серьезные последствия для здоровья человека.</w:t>
      </w:r>
    </w:p>
    <w:p w14:paraId="25262779" w14:textId="77777777" w:rsidR="0009481A" w:rsidRDefault="0009481A" w:rsidP="0009481A">
      <w:pPr>
        <w:pStyle w:val="a9"/>
        <w:ind w:firstLine="708"/>
      </w:pPr>
      <w:r>
        <w:t>Наркотики неизбежно приводят к зависимости, нарушениям психического и физического здоровья, а также к снижению иммунитета. Постоянное употребление наркотиков приводит к депрессии, паранойи, обострению ментальных заболеваний, а также к передозировке и смерти.</w:t>
      </w:r>
    </w:p>
    <w:p w14:paraId="43C52346" w14:textId="77777777" w:rsidR="0009481A" w:rsidRDefault="0009481A" w:rsidP="0009481A">
      <w:pPr>
        <w:pStyle w:val="a9"/>
        <w:ind w:firstLine="708"/>
      </w:pPr>
      <w:r>
        <w:t>Алкоголь также оказывает вредное воздействие на организм человека. Проблемы с печенью, сердцем, почками, а также риск развития онкологических заболеваний и проблем с памятью – это лишь некоторые из последствий чрезмерного потребления алкоголя.</w:t>
      </w:r>
    </w:p>
    <w:p w14:paraId="7CE717DB" w14:textId="77777777" w:rsidR="0009481A" w:rsidRDefault="0009481A" w:rsidP="0009481A">
      <w:pPr>
        <w:pStyle w:val="a9"/>
        <w:ind w:firstLine="708"/>
      </w:pPr>
      <w:r>
        <w:t>Табак – еще одно опасное вещество, которое влияет на здоровье человека. Курение может привести к развитию рака легких, бронхита, хронической болезни легких, проблем с сердцем и кровеносной системой.</w:t>
      </w:r>
    </w:p>
    <w:p w14:paraId="488B2E2F" w14:textId="77777777" w:rsidR="0009481A" w:rsidRDefault="0009481A" w:rsidP="0009481A">
      <w:pPr>
        <w:pStyle w:val="a9"/>
        <w:ind w:firstLine="708"/>
      </w:pPr>
      <w:r>
        <w:t>Это далеко не весь список вредных веществ. Вредные веществам способны подорвать здоровье человека и привести к необратимым последствиям. Поэтому важно воздерживаться от их употребления и заботиться о своем здоровье.</w:t>
      </w:r>
    </w:p>
    <w:p w14:paraId="1E77A435" w14:textId="77777777" w:rsidR="0009481A" w:rsidRDefault="0009481A" w:rsidP="0009481A">
      <w:pPr>
        <w:pStyle w:val="a9"/>
      </w:pPr>
    </w:p>
    <w:p w14:paraId="6EE344A4" w14:textId="77777777" w:rsidR="0009481A" w:rsidRDefault="0009481A" w:rsidP="0009481A">
      <w:pPr>
        <w:pStyle w:val="20"/>
      </w:pPr>
      <w:bookmarkStart w:id="18" w:name="_Toc160269641"/>
      <w:r>
        <w:t>2.8. Экологическая обстановка и качество окружающей среды</w:t>
      </w:r>
      <w:bookmarkEnd w:id="18"/>
    </w:p>
    <w:p w14:paraId="1FCD3B0B" w14:textId="77777777" w:rsidR="0009481A" w:rsidRDefault="0009481A" w:rsidP="0009481A">
      <w:pPr>
        <w:pStyle w:val="a9"/>
        <w:ind w:firstLine="708"/>
      </w:pPr>
      <w:r>
        <w:t>Экологическая обстановка незаметно ухудшает здоровье человека. Загрязнение воздуха, воды, почвы, вырубка лесов и использование вредных химических веществе в производстве негативно влияет на здоровье. Порой человек не замечает видимых проблем со здоровьем, находясь в плохой экологической обстановке, но с течением времени проблемы со здоровьем все же появляются.</w:t>
      </w:r>
    </w:p>
    <w:p w14:paraId="1F5EEB64" w14:textId="77777777" w:rsidR="0009481A" w:rsidRDefault="0009481A" w:rsidP="0009481A">
      <w:pPr>
        <w:pStyle w:val="a9"/>
        <w:ind w:firstLine="708"/>
      </w:pPr>
      <w:r>
        <w:lastRenderedPageBreak/>
        <w:t>Одним из основных и наиболее опасных факторов является загрязнение воздуха. Дыша загрязненным воздухом, мы вдыхаем вредные частицы, которые могут вызвать различные заболевания дыхательной системы и аллергические реакции.</w:t>
      </w:r>
    </w:p>
    <w:p w14:paraId="17791F5E" w14:textId="77777777" w:rsidR="0009481A" w:rsidRDefault="0009481A" w:rsidP="0009481A">
      <w:pPr>
        <w:pStyle w:val="a9"/>
        <w:ind w:firstLine="708"/>
      </w:pPr>
      <w:r>
        <w:t>Загрязненная вода также представляет опасность для здоровья. Водные ресурсы, содержащие тяжелые металлы, пестициды, хлор и другие вредные вещества, вызывают отравления, заболевания кожи, желудочно-кишечного тракта, печени и почек.</w:t>
      </w:r>
    </w:p>
    <w:p w14:paraId="1CB509EE" w14:textId="77777777" w:rsidR="0009481A" w:rsidRDefault="0009481A" w:rsidP="0009481A">
      <w:pPr>
        <w:pStyle w:val="a9"/>
        <w:ind w:firstLine="708"/>
      </w:pPr>
      <w:r>
        <w:t>Плохое качество почвы и использование вредных химических веществ в сельском хозяйстве также оказывают негативное влияние на здоровье человека. Пестициды и гербициды могут накапливаться в почве и продуктах питания, что способно вызвать различные заболевания и отравления.</w:t>
      </w:r>
    </w:p>
    <w:p w14:paraId="684AAC73" w14:textId="77777777" w:rsidR="0009481A" w:rsidRDefault="0009481A" w:rsidP="0009481A">
      <w:pPr>
        <w:pStyle w:val="a9"/>
        <w:ind w:firstLine="708"/>
      </w:pPr>
      <w:r>
        <w:t>Вырубка лесов ведет к ухудшению качества воздуха и изменению климата на земле.</w:t>
      </w:r>
    </w:p>
    <w:p w14:paraId="13C6B270" w14:textId="77777777" w:rsidR="0009481A" w:rsidRDefault="0009481A" w:rsidP="0009481A">
      <w:pPr>
        <w:pStyle w:val="a9"/>
        <w:ind w:firstLine="708"/>
      </w:pPr>
      <w:r>
        <w:t>Следует заботиться об экологии и по возможности жить там, где экологическая обстановка наиболее благоприятна для жизни.</w:t>
      </w:r>
    </w:p>
    <w:p w14:paraId="48B8336D" w14:textId="77777777" w:rsidR="0009481A" w:rsidRDefault="0009481A" w:rsidP="0009481A">
      <w:pPr>
        <w:pStyle w:val="a9"/>
      </w:pPr>
    </w:p>
    <w:p w14:paraId="5D99B40A" w14:textId="77777777" w:rsidR="0009481A" w:rsidRDefault="0009481A" w:rsidP="0009481A">
      <w:pPr>
        <w:pStyle w:val="20"/>
      </w:pPr>
      <w:bookmarkStart w:id="19" w:name="_Toc160269642"/>
      <w:r>
        <w:t>2.9. Уровень дохода и доступ к качественным продуктам питания</w:t>
      </w:r>
      <w:bookmarkEnd w:id="19"/>
    </w:p>
    <w:p w14:paraId="6C9CBC7F" w14:textId="77777777" w:rsidR="0009481A" w:rsidRDefault="0009481A" w:rsidP="0009481A">
      <w:pPr>
        <w:pStyle w:val="a9"/>
        <w:ind w:firstLine="708"/>
      </w:pPr>
      <w:r>
        <w:t xml:space="preserve">Уровень дохода играет значительную роль в состоянии здоровья человека. Люди с достаточным уровнем дохода имеют доступ к качественным продуктам питания, качественным медицинским услугам, развлекательным мероприятиям и к тренажерным залам. Все это способствуете поддержанию здоровья. </w:t>
      </w:r>
    </w:p>
    <w:p w14:paraId="53F83E4F" w14:textId="77777777" w:rsidR="0009481A" w:rsidRDefault="0009481A" w:rsidP="0009481A">
      <w:pPr>
        <w:pStyle w:val="a9"/>
        <w:ind w:firstLine="708"/>
      </w:pPr>
      <w:r>
        <w:t>Напротив, люди с низким уровнем дохода сталкиваются с ограниченным доступом к этим благам и соответственно это может привести к проблемам со здоровьем. Бедность также влияет на эмоциональное и психическое здоровье человека, вызывает стресс, депрессию и тревожность из-за финансовых затруднений. Это также может привести к отказу от лечения и профилактических мероприятий из-за отсутствия средств на это.</w:t>
      </w:r>
    </w:p>
    <w:p w14:paraId="757B455F" w14:textId="77777777" w:rsidR="0009481A" w:rsidRDefault="0009481A" w:rsidP="0009481A">
      <w:pPr>
        <w:pStyle w:val="a9"/>
      </w:pPr>
    </w:p>
    <w:p w14:paraId="15214433" w14:textId="77777777" w:rsidR="0009481A" w:rsidRDefault="0009481A" w:rsidP="0009481A">
      <w:pPr>
        <w:pStyle w:val="20"/>
      </w:pPr>
      <w:bookmarkStart w:id="20" w:name="_Toc160269643"/>
      <w:r>
        <w:t>2.10. Регулярные медицинские осмотры, профилактика</w:t>
      </w:r>
      <w:bookmarkEnd w:id="20"/>
    </w:p>
    <w:p w14:paraId="38422794" w14:textId="77777777" w:rsidR="0009481A" w:rsidRDefault="0009481A" w:rsidP="0009481A">
      <w:pPr>
        <w:pStyle w:val="a9"/>
        <w:ind w:firstLine="708"/>
      </w:pPr>
      <w:r>
        <w:t>Регулярные медицинские осмотры являются необходимым условием поддержания здоровья тем более, если человек пренебрегает факторами ЗОЖ. Посещение врача и прохождение диспансеризации на регулярной основе, например раз в год, помогает выявить различные заболевания на ранней стадии развития, когда они еще легко поддаются лечению.</w:t>
      </w:r>
    </w:p>
    <w:p w14:paraId="5CF52471" w14:textId="77777777" w:rsidR="0009481A" w:rsidRDefault="0009481A" w:rsidP="0009481A">
      <w:pPr>
        <w:pStyle w:val="a9"/>
        <w:ind w:firstLine="708"/>
      </w:pPr>
      <w:r>
        <w:t xml:space="preserve">Медицинские осмотры позволяют контролировать состояние организма, выявлять возможные проблемы со здоровьем и предотвращать их развитие. Кроме того, врач может дать ценные рекомендации по поддержанию здоровья, </w:t>
      </w:r>
      <w:r>
        <w:lastRenderedPageBreak/>
        <w:t>организации правильного питания, физической активности и других аспектов здорового образа жизни.</w:t>
      </w:r>
    </w:p>
    <w:p w14:paraId="4383EE6C" w14:textId="77777777" w:rsidR="0009481A" w:rsidRDefault="0009481A" w:rsidP="0009481A">
      <w:pPr>
        <w:pStyle w:val="a9"/>
        <w:ind w:firstLine="708"/>
      </w:pPr>
      <w:r>
        <w:t>Таким образом, регулярные медицинские осмотры являются важным компонентом здорового образа жизни и помогают сохранить здоровье на долгие годы. Не стоит пренебрегать своим здоровьем и откладывать поход к врачу на потом, ведь здоровье – это самое ценное, что у нас есть.</w:t>
      </w:r>
    </w:p>
    <w:p w14:paraId="375E8A3D" w14:textId="77777777" w:rsidR="0009481A" w:rsidRDefault="0009481A" w:rsidP="0009481A">
      <w:pPr>
        <w:pStyle w:val="a9"/>
      </w:pPr>
    </w:p>
    <w:p w14:paraId="40EA1A4E" w14:textId="77777777" w:rsidR="0009481A" w:rsidRDefault="0009481A" w:rsidP="0009481A">
      <w:pPr>
        <w:pStyle w:val="20"/>
      </w:pPr>
      <w:bookmarkStart w:id="21" w:name="_Toc160269644"/>
      <w:r>
        <w:t>2.11. Отдых</w:t>
      </w:r>
      <w:bookmarkEnd w:id="21"/>
    </w:p>
    <w:p w14:paraId="6FFFFB7F" w14:textId="77777777" w:rsidR="0009481A" w:rsidRDefault="0009481A" w:rsidP="0009481A">
      <w:pPr>
        <w:pStyle w:val="a9"/>
        <w:ind w:firstLine="708"/>
      </w:pPr>
      <w:r>
        <w:t>Отдых играет важную роль в поддержании здоровья человека. Регулярные перерывы и отпуска помогают организму восстановиться, снять стресс и усталость, а также повысить эффективность и продуктивность работы.</w:t>
      </w:r>
    </w:p>
    <w:p w14:paraId="4A603D2F" w14:textId="77777777" w:rsidR="0009481A" w:rsidRDefault="0009481A" w:rsidP="0009481A">
      <w:pPr>
        <w:pStyle w:val="a9"/>
        <w:ind w:firstLine="708"/>
      </w:pPr>
      <w:r>
        <w:t>Отдых способствует улучшению психического состояния человека, уменьшает риск развития депрессии, бессонницы и других психологических проблем. Отдых также способствует улучшению физического здоровья, снижает уровень кортизола в организме, укрепляет иммунную систему и помогает предотвратить сердечно-сосудистые заболевания.</w:t>
      </w:r>
    </w:p>
    <w:p w14:paraId="69180C43" w14:textId="77777777" w:rsidR="0009481A" w:rsidRDefault="0009481A" w:rsidP="0009481A">
      <w:pPr>
        <w:pStyle w:val="a9"/>
        <w:ind w:firstLine="708"/>
      </w:pPr>
      <w:r>
        <w:t>Отдых важен не только для физического и психического здоровья, но и для улучшения качества жизни в целом. Проведение времени с семьей и друзьями, занятие любимыми хобби или спортом, поездки и отпуска помогают человеку насладиться жизнью, утолить жажду новых впечатлений и позитивных эмоций. Поэтому следует уделять время отдыху и расслаблению.</w:t>
      </w:r>
    </w:p>
    <w:p w14:paraId="5A9B5E86" w14:textId="77777777" w:rsidR="0009481A" w:rsidRDefault="0009481A" w:rsidP="0009481A">
      <w:pPr>
        <w:pStyle w:val="a9"/>
      </w:pPr>
    </w:p>
    <w:p w14:paraId="15862202" w14:textId="77777777" w:rsidR="0009481A" w:rsidRDefault="0009481A" w:rsidP="0009481A">
      <w:pPr>
        <w:pStyle w:val="a9"/>
        <w:ind w:firstLine="708"/>
      </w:pPr>
      <w:r>
        <w:t>В совокупности все эти факторы формируют здоровье человека. Какие-то из них в больше степени какие-то в меньшей. Из этого следует, что здоровье человека зависит от множества факторов. Если стоит задача максимальное укрепить и сохранить здоровье, то необходимо учитывать все эти факторы в своем ЗОЖ.</w:t>
      </w:r>
    </w:p>
    <w:bookmarkEnd w:id="10"/>
    <w:p w14:paraId="55D36CB5" w14:textId="77777777" w:rsidR="0009481A" w:rsidRDefault="0009481A" w:rsidP="0009481A">
      <w:pPr>
        <w:suppressAutoHyphens w:val="0"/>
        <w:autoSpaceDN/>
        <w:spacing w:line="259" w:lineRule="auto"/>
        <w:rPr>
          <w:rFonts w:ascii="Arial" w:hAnsi="Arial" w:cs="Arial"/>
          <w:color w:val="202122"/>
          <w:sz w:val="21"/>
          <w:szCs w:val="21"/>
          <w:shd w:val="clear" w:color="auto" w:fill="FFFFFF"/>
        </w:rPr>
      </w:pPr>
      <w:r>
        <w:rPr>
          <w:rFonts w:ascii="Arial" w:hAnsi="Arial" w:cs="Arial"/>
          <w:color w:val="202122"/>
          <w:sz w:val="21"/>
          <w:szCs w:val="21"/>
          <w:shd w:val="clear" w:color="auto" w:fill="FFFFFF"/>
        </w:rPr>
        <w:br w:type="page"/>
      </w:r>
    </w:p>
    <w:p w14:paraId="2AFE4E9F" w14:textId="77777777" w:rsidR="0009481A" w:rsidRDefault="0009481A" w:rsidP="0009481A">
      <w:pPr>
        <w:pStyle w:val="a6"/>
        <w:ind w:left="360"/>
      </w:pPr>
      <w:bookmarkStart w:id="22" w:name="_Toc149679446"/>
      <w:bookmarkStart w:id="23" w:name="_Toc149679786"/>
      <w:bookmarkStart w:id="24" w:name="_Toc160269645"/>
      <w:r>
        <w:lastRenderedPageBreak/>
        <w:t xml:space="preserve">3. </w:t>
      </w:r>
      <w:bookmarkEnd w:id="22"/>
      <w:bookmarkEnd w:id="23"/>
      <w:r>
        <w:t>ПОНЯТИЕ ЗДОРОВОГО ОБРАЗА ЖИЗНИ. ФАКТОРЫ РИСКА</w:t>
      </w:r>
      <w:bookmarkEnd w:id="24"/>
    </w:p>
    <w:p w14:paraId="791AEEB1" w14:textId="77777777" w:rsidR="0009481A" w:rsidRPr="00022A3E" w:rsidRDefault="0009481A" w:rsidP="0009481A">
      <w:pPr>
        <w:pStyle w:val="a6"/>
        <w:ind w:left="360"/>
      </w:pPr>
    </w:p>
    <w:p w14:paraId="194400B4" w14:textId="77777777" w:rsidR="0009481A" w:rsidRDefault="0009481A" w:rsidP="0009481A">
      <w:pPr>
        <w:suppressAutoHyphens w:val="0"/>
        <w:spacing w:line="256" w:lineRule="auto"/>
        <w:ind w:firstLine="708"/>
        <w:rPr>
          <w:rFonts w:ascii="Times New Roman" w:hAnsi="Times New Roman" w:cs="Arial"/>
          <w:bCs/>
          <w:color w:val="000000" w:themeColor="text1"/>
          <w:sz w:val="28"/>
          <w:szCs w:val="21"/>
          <w:shd w:val="clear" w:color="auto" w:fill="FFFFFF"/>
        </w:rPr>
      </w:pPr>
      <w:r>
        <w:rPr>
          <w:rFonts w:ascii="Times New Roman" w:hAnsi="Times New Roman" w:cs="Arial"/>
          <w:bCs/>
          <w:color w:val="000000" w:themeColor="text1"/>
          <w:sz w:val="28"/>
          <w:szCs w:val="21"/>
          <w:shd w:val="clear" w:color="auto" w:fill="FFFFFF"/>
        </w:rPr>
        <w:t>Здоровый образ жизни – это способ жизни, который способствует физическому, умственному и эмоциональному благополучию. Это включает в себя привычки, которые поддерживают здоровье и предотвращают болезнь. Концепция здорового образа жизни включает в себя ряд факторов, которые способствуют общему хорошему состоянию здоровья. Факторами ЗОЖ являются: физические упражнения, правильное питание, сон, управление стрессом и избегание вредных привычек.</w:t>
      </w:r>
    </w:p>
    <w:p w14:paraId="60DBAB5E" w14:textId="77777777" w:rsidR="0009481A" w:rsidRPr="00022A3E" w:rsidRDefault="0009481A" w:rsidP="0009481A">
      <w:pPr>
        <w:pStyle w:val="a9"/>
        <w:ind w:firstLine="708"/>
        <w:rPr>
          <w:szCs w:val="28"/>
        </w:rPr>
      </w:pPr>
      <w:r w:rsidRPr="00022A3E">
        <w:rPr>
          <w:szCs w:val="28"/>
        </w:rPr>
        <w:t xml:space="preserve">Факторы риска – это обстоятельства или привычки, которые могут негативно повлиять на здоровье человека и привести к развитию различных заболеваний. </w:t>
      </w:r>
      <w:r w:rsidRPr="00693C89">
        <w:rPr>
          <w:szCs w:val="28"/>
        </w:rPr>
        <w:t>Существует множество факторов риска, которые могут быть как врожденными, так и приобретенными.</w:t>
      </w:r>
      <w:r>
        <w:rPr>
          <w:szCs w:val="28"/>
        </w:rPr>
        <w:t xml:space="preserve"> </w:t>
      </w:r>
      <w:r w:rsidRPr="00022A3E">
        <w:rPr>
          <w:szCs w:val="28"/>
        </w:rPr>
        <w:t>К ним относятся плохое питание, недостаток физической активности, курение, употребление алкоголя, нарушение режима сна и отдыха, стресс, а также генетическая предрасположенность к определенным заболеваниям.</w:t>
      </w:r>
    </w:p>
    <w:p w14:paraId="664A14E8" w14:textId="77777777" w:rsidR="0009481A" w:rsidRPr="00693C89" w:rsidRDefault="0009481A" w:rsidP="0009481A">
      <w:pPr>
        <w:pStyle w:val="a9"/>
        <w:ind w:firstLine="708"/>
        <w:rPr>
          <w:szCs w:val="28"/>
        </w:rPr>
      </w:pPr>
      <w:r w:rsidRPr="00022A3E">
        <w:rPr>
          <w:szCs w:val="28"/>
        </w:rPr>
        <w:t>Для поддержания здоровья необходимо избегать факторов риска и придерживаться здорового образа жизни. Регулярные занятия спортом, употребление полезной пищи, отказ от вредных привычек, умеренное употребление алкоголя, соблюдение режима дня, достаточный отдых и контроль за эмоциональным состоянием – все это важные аспекты для поддержания здоровья.</w:t>
      </w:r>
    </w:p>
    <w:p w14:paraId="4310E75E" w14:textId="77777777" w:rsidR="0009481A" w:rsidRPr="00693C89" w:rsidRDefault="0009481A" w:rsidP="0009481A">
      <w:pPr>
        <w:pStyle w:val="a9"/>
        <w:ind w:firstLine="708"/>
        <w:rPr>
          <w:szCs w:val="28"/>
        </w:rPr>
      </w:pPr>
      <w:r w:rsidRPr="00693C89">
        <w:rPr>
          <w:szCs w:val="28"/>
        </w:rPr>
        <w:t>Среди основных факторов риска для здоровья можно выделить следующие:</w:t>
      </w:r>
    </w:p>
    <w:p w14:paraId="7A88C7E1" w14:textId="77777777" w:rsidR="0009481A" w:rsidRPr="00693C89" w:rsidRDefault="0009481A" w:rsidP="0009481A">
      <w:pPr>
        <w:pStyle w:val="a9"/>
        <w:rPr>
          <w:szCs w:val="28"/>
        </w:rPr>
      </w:pPr>
    </w:p>
    <w:p w14:paraId="6C68EE8F" w14:textId="77777777" w:rsidR="0009481A" w:rsidRDefault="0009481A" w:rsidP="0009481A">
      <w:pPr>
        <w:pStyle w:val="20"/>
      </w:pPr>
      <w:bookmarkStart w:id="25" w:name="_Toc160269646"/>
      <w:r>
        <w:t>3.</w:t>
      </w:r>
      <w:r w:rsidRPr="00693C89">
        <w:t>1. Генетическая предрасположенность</w:t>
      </w:r>
      <w:bookmarkEnd w:id="25"/>
    </w:p>
    <w:p w14:paraId="1094CC7A" w14:textId="77777777" w:rsidR="0009481A" w:rsidRPr="00693C89" w:rsidRDefault="0009481A" w:rsidP="0009481A">
      <w:pPr>
        <w:pStyle w:val="a9"/>
        <w:ind w:firstLine="708"/>
        <w:rPr>
          <w:szCs w:val="28"/>
        </w:rPr>
      </w:pPr>
      <w:r>
        <w:rPr>
          <w:szCs w:val="28"/>
        </w:rPr>
        <w:t>Н</w:t>
      </w:r>
      <w:r w:rsidRPr="00693C89">
        <w:rPr>
          <w:szCs w:val="28"/>
        </w:rPr>
        <w:t xml:space="preserve">аследственность играет важную роль в определении нашего здоровья. Некоторые гены </w:t>
      </w:r>
      <w:r>
        <w:rPr>
          <w:szCs w:val="28"/>
        </w:rPr>
        <w:t>влияют на</w:t>
      </w:r>
      <w:r w:rsidRPr="00693C89">
        <w:rPr>
          <w:szCs w:val="28"/>
        </w:rPr>
        <w:t xml:space="preserve"> вероятность развития определенных заболеваний, таких как рак, диабет</w:t>
      </w:r>
      <w:r>
        <w:rPr>
          <w:szCs w:val="28"/>
        </w:rPr>
        <w:t xml:space="preserve">, </w:t>
      </w:r>
      <w:r w:rsidRPr="00693C89">
        <w:rPr>
          <w:szCs w:val="28"/>
        </w:rPr>
        <w:t>сердечно-сосудистые заболевания</w:t>
      </w:r>
      <w:r>
        <w:rPr>
          <w:szCs w:val="28"/>
        </w:rPr>
        <w:t xml:space="preserve"> и другие</w:t>
      </w:r>
      <w:r w:rsidRPr="00693C89">
        <w:rPr>
          <w:szCs w:val="28"/>
        </w:rPr>
        <w:t>.</w:t>
      </w:r>
    </w:p>
    <w:p w14:paraId="377526C8" w14:textId="77777777" w:rsidR="0009481A" w:rsidRPr="00693C89" w:rsidRDefault="0009481A" w:rsidP="0009481A">
      <w:pPr>
        <w:pStyle w:val="a9"/>
        <w:rPr>
          <w:szCs w:val="28"/>
        </w:rPr>
      </w:pPr>
    </w:p>
    <w:p w14:paraId="245DA4EB" w14:textId="77777777" w:rsidR="0009481A" w:rsidRDefault="0009481A" w:rsidP="0009481A">
      <w:pPr>
        <w:pStyle w:val="20"/>
      </w:pPr>
      <w:bookmarkStart w:id="26" w:name="_Toc160269647"/>
      <w:r>
        <w:t>3.2</w:t>
      </w:r>
      <w:r w:rsidRPr="00693C89">
        <w:t>. Плохие привычки</w:t>
      </w:r>
      <w:bookmarkEnd w:id="26"/>
    </w:p>
    <w:p w14:paraId="378C922E" w14:textId="77777777" w:rsidR="0009481A" w:rsidRPr="00693C89" w:rsidRDefault="0009481A" w:rsidP="0009481A">
      <w:pPr>
        <w:pStyle w:val="a9"/>
        <w:ind w:firstLine="708"/>
        <w:rPr>
          <w:szCs w:val="28"/>
        </w:rPr>
      </w:pPr>
      <w:r>
        <w:rPr>
          <w:szCs w:val="28"/>
        </w:rPr>
        <w:t>К</w:t>
      </w:r>
      <w:r w:rsidRPr="00693C89">
        <w:rPr>
          <w:szCs w:val="28"/>
        </w:rPr>
        <w:t xml:space="preserve">урение, употребление алкоголя, недостаток физической активности и неправильное питание </w:t>
      </w:r>
      <w:r>
        <w:rPr>
          <w:szCs w:val="28"/>
        </w:rPr>
        <w:t xml:space="preserve">– </w:t>
      </w:r>
      <w:r w:rsidRPr="00693C89">
        <w:rPr>
          <w:szCs w:val="28"/>
        </w:rPr>
        <w:t>это факторы, которые негативно сказ</w:t>
      </w:r>
      <w:r>
        <w:rPr>
          <w:szCs w:val="28"/>
        </w:rPr>
        <w:t>ываются</w:t>
      </w:r>
      <w:r w:rsidRPr="00693C89">
        <w:rPr>
          <w:szCs w:val="28"/>
        </w:rPr>
        <w:t xml:space="preserve"> на здоровье человека и увеличи</w:t>
      </w:r>
      <w:r>
        <w:rPr>
          <w:szCs w:val="28"/>
        </w:rPr>
        <w:t>ваю</w:t>
      </w:r>
      <w:r w:rsidRPr="00693C89">
        <w:rPr>
          <w:szCs w:val="28"/>
        </w:rPr>
        <w:t xml:space="preserve"> риск развития различных заболеваний.</w:t>
      </w:r>
    </w:p>
    <w:p w14:paraId="26D0BB24" w14:textId="77777777" w:rsidR="0009481A" w:rsidRPr="00693C89" w:rsidRDefault="0009481A" w:rsidP="0009481A">
      <w:pPr>
        <w:pStyle w:val="a9"/>
        <w:rPr>
          <w:szCs w:val="28"/>
        </w:rPr>
      </w:pPr>
    </w:p>
    <w:p w14:paraId="30A8120C" w14:textId="77777777" w:rsidR="0009481A" w:rsidRDefault="0009481A" w:rsidP="0009481A">
      <w:pPr>
        <w:pStyle w:val="20"/>
      </w:pPr>
      <w:bookmarkStart w:id="27" w:name="_Toc160269648"/>
      <w:r w:rsidRPr="00693C89">
        <w:t>3.</w:t>
      </w:r>
      <w:r>
        <w:t>3.</w:t>
      </w:r>
      <w:r w:rsidRPr="00693C89">
        <w:t xml:space="preserve"> Окружающая среда</w:t>
      </w:r>
      <w:bookmarkEnd w:id="27"/>
    </w:p>
    <w:p w14:paraId="3AC91227" w14:textId="77777777" w:rsidR="0009481A" w:rsidRDefault="0009481A" w:rsidP="0009481A">
      <w:pPr>
        <w:pStyle w:val="a9"/>
        <w:ind w:firstLine="708"/>
        <w:rPr>
          <w:szCs w:val="28"/>
        </w:rPr>
      </w:pPr>
      <w:r>
        <w:rPr>
          <w:szCs w:val="28"/>
        </w:rPr>
        <w:lastRenderedPageBreak/>
        <w:t>З</w:t>
      </w:r>
      <w:r w:rsidRPr="00693C89">
        <w:rPr>
          <w:szCs w:val="28"/>
        </w:rPr>
        <w:t>агрязнение воздуха, вод</w:t>
      </w:r>
      <w:r>
        <w:rPr>
          <w:szCs w:val="28"/>
        </w:rPr>
        <w:t>ы</w:t>
      </w:r>
      <w:r w:rsidRPr="00693C89">
        <w:rPr>
          <w:szCs w:val="28"/>
        </w:rPr>
        <w:t xml:space="preserve"> и почв</w:t>
      </w:r>
      <w:r>
        <w:rPr>
          <w:szCs w:val="28"/>
        </w:rPr>
        <w:t>ы</w:t>
      </w:r>
      <w:r w:rsidRPr="00693C89">
        <w:rPr>
          <w:szCs w:val="28"/>
        </w:rPr>
        <w:t>, химическ</w:t>
      </w:r>
      <w:r>
        <w:rPr>
          <w:szCs w:val="28"/>
        </w:rPr>
        <w:t>ие</w:t>
      </w:r>
      <w:r w:rsidRPr="00693C89">
        <w:rPr>
          <w:szCs w:val="28"/>
        </w:rPr>
        <w:t xml:space="preserve"> веществ</w:t>
      </w:r>
      <w:r>
        <w:rPr>
          <w:szCs w:val="28"/>
        </w:rPr>
        <w:t>а</w:t>
      </w:r>
      <w:r w:rsidRPr="00693C89">
        <w:rPr>
          <w:szCs w:val="28"/>
        </w:rPr>
        <w:t xml:space="preserve"> </w:t>
      </w:r>
      <w:r>
        <w:rPr>
          <w:szCs w:val="28"/>
        </w:rPr>
        <w:t xml:space="preserve">также влияют </w:t>
      </w:r>
      <w:r w:rsidRPr="00693C89">
        <w:rPr>
          <w:szCs w:val="28"/>
        </w:rPr>
        <w:t>на здоровье человека и прив</w:t>
      </w:r>
      <w:r>
        <w:rPr>
          <w:szCs w:val="28"/>
        </w:rPr>
        <w:t xml:space="preserve">одят </w:t>
      </w:r>
      <w:r w:rsidRPr="00693C89">
        <w:rPr>
          <w:szCs w:val="28"/>
        </w:rPr>
        <w:t>к развитию заболеваний.</w:t>
      </w:r>
    </w:p>
    <w:p w14:paraId="4ECA3A0F" w14:textId="77777777" w:rsidR="0009481A" w:rsidRPr="00693C89" w:rsidRDefault="0009481A" w:rsidP="0009481A">
      <w:pPr>
        <w:pStyle w:val="a9"/>
        <w:rPr>
          <w:szCs w:val="28"/>
        </w:rPr>
      </w:pPr>
    </w:p>
    <w:p w14:paraId="3F222DC3" w14:textId="77777777" w:rsidR="0009481A" w:rsidRDefault="0009481A" w:rsidP="0009481A">
      <w:pPr>
        <w:pStyle w:val="20"/>
      </w:pPr>
      <w:bookmarkStart w:id="28" w:name="_Toc160269649"/>
      <w:r>
        <w:t>3.</w:t>
      </w:r>
      <w:r w:rsidRPr="00693C89">
        <w:t>4. Стресс</w:t>
      </w:r>
      <w:bookmarkEnd w:id="28"/>
    </w:p>
    <w:p w14:paraId="1D42634A" w14:textId="77777777" w:rsidR="0009481A" w:rsidRPr="00693C89" w:rsidRDefault="0009481A" w:rsidP="0009481A">
      <w:pPr>
        <w:pStyle w:val="a9"/>
        <w:ind w:firstLine="708"/>
        <w:rPr>
          <w:szCs w:val="28"/>
        </w:rPr>
      </w:pPr>
      <w:r>
        <w:rPr>
          <w:szCs w:val="28"/>
        </w:rPr>
        <w:t>П</w:t>
      </w:r>
      <w:r w:rsidRPr="00693C89">
        <w:rPr>
          <w:szCs w:val="28"/>
        </w:rPr>
        <w:t>остоянное напряжение, тревога и депрессия могут ослабить иммунную систему и увеличить риск развития различных заболеваний, таких как гипертония, болезни сердца и диабет.</w:t>
      </w:r>
    </w:p>
    <w:p w14:paraId="16E7D25F" w14:textId="77777777" w:rsidR="0009481A" w:rsidRPr="00693C89" w:rsidRDefault="0009481A" w:rsidP="0009481A">
      <w:pPr>
        <w:pStyle w:val="a9"/>
        <w:rPr>
          <w:szCs w:val="28"/>
        </w:rPr>
      </w:pPr>
    </w:p>
    <w:p w14:paraId="567E3ABC" w14:textId="77777777" w:rsidR="0009481A" w:rsidRDefault="0009481A" w:rsidP="0009481A">
      <w:pPr>
        <w:pStyle w:val="20"/>
      </w:pPr>
      <w:bookmarkStart w:id="29" w:name="_Toc160269650"/>
      <w:r>
        <w:t>3.5</w:t>
      </w:r>
      <w:r w:rsidRPr="00693C89">
        <w:t>. Негативные социально-экономические условия</w:t>
      </w:r>
      <w:bookmarkEnd w:id="29"/>
    </w:p>
    <w:p w14:paraId="43A02F4A" w14:textId="77777777" w:rsidR="0009481A" w:rsidRPr="00693C89" w:rsidRDefault="0009481A" w:rsidP="0009481A">
      <w:pPr>
        <w:pStyle w:val="a9"/>
        <w:ind w:firstLine="708"/>
        <w:rPr>
          <w:szCs w:val="28"/>
        </w:rPr>
      </w:pPr>
      <w:r w:rsidRPr="00693C89">
        <w:rPr>
          <w:szCs w:val="28"/>
        </w:rPr>
        <w:t xml:space="preserve">Негативные социально-экономические условия </w:t>
      </w:r>
      <w:r>
        <w:rPr>
          <w:szCs w:val="28"/>
        </w:rPr>
        <w:t xml:space="preserve">могут </w:t>
      </w:r>
      <w:r w:rsidRPr="00693C89">
        <w:rPr>
          <w:szCs w:val="28"/>
        </w:rPr>
        <w:t xml:space="preserve">оказывать серьезное воздействие на здоровье человека. Когда человек живет в нищете, не имеет доступа к качественной медицинской помощи, живет в плохих жилищных условиях или </w:t>
      </w:r>
      <w:r>
        <w:rPr>
          <w:szCs w:val="28"/>
        </w:rPr>
        <w:t>оказывается в</w:t>
      </w:r>
      <w:r w:rsidRPr="00693C89">
        <w:rPr>
          <w:szCs w:val="28"/>
        </w:rPr>
        <w:t xml:space="preserve"> соц</w:t>
      </w:r>
      <w:r>
        <w:rPr>
          <w:szCs w:val="28"/>
        </w:rPr>
        <w:t xml:space="preserve">иальной </w:t>
      </w:r>
      <w:r w:rsidRPr="00693C89">
        <w:rPr>
          <w:szCs w:val="28"/>
        </w:rPr>
        <w:t>изоляцию, его физическое и психическое здоровье становится под угроз</w:t>
      </w:r>
      <w:r>
        <w:rPr>
          <w:szCs w:val="28"/>
        </w:rPr>
        <w:t>у</w:t>
      </w:r>
      <w:r w:rsidRPr="00693C89">
        <w:rPr>
          <w:szCs w:val="28"/>
        </w:rPr>
        <w:t>.</w:t>
      </w:r>
    </w:p>
    <w:p w14:paraId="7343006C" w14:textId="77777777" w:rsidR="0009481A" w:rsidRPr="00693C89" w:rsidRDefault="0009481A" w:rsidP="0009481A">
      <w:pPr>
        <w:pStyle w:val="a9"/>
        <w:ind w:firstLine="708"/>
        <w:rPr>
          <w:szCs w:val="28"/>
        </w:rPr>
      </w:pPr>
      <w:r w:rsidRPr="00693C89">
        <w:rPr>
          <w:szCs w:val="28"/>
        </w:rPr>
        <w:t>Низкий уровень дохода может ограничивать доступ к полноценному питанию, медицинским услугам и жилью, что в свою очередь ведет к развитию</w:t>
      </w:r>
      <w:r>
        <w:rPr>
          <w:szCs w:val="28"/>
        </w:rPr>
        <w:t xml:space="preserve"> заболеваний.</w:t>
      </w:r>
    </w:p>
    <w:p w14:paraId="6C742791" w14:textId="77777777" w:rsidR="0009481A" w:rsidRPr="00693C89" w:rsidRDefault="0009481A" w:rsidP="0009481A">
      <w:pPr>
        <w:pStyle w:val="a9"/>
        <w:ind w:firstLine="708"/>
        <w:rPr>
          <w:szCs w:val="28"/>
        </w:rPr>
      </w:pPr>
      <w:r w:rsidRPr="00693C89">
        <w:rPr>
          <w:szCs w:val="28"/>
        </w:rPr>
        <w:t>Плохие условия проживания – тесные квартиры, отсутствие горячей воды, отопления и даже света также могут оказыва</w:t>
      </w:r>
      <w:r>
        <w:rPr>
          <w:szCs w:val="28"/>
        </w:rPr>
        <w:t xml:space="preserve">ю </w:t>
      </w:r>
      <w:r w:rsidRPr="00693C89">
        <w:rPr>
          <w:szCs w:val="28"/>
        </w:rPr>
        <w:t>влияние на здоровье человека, приводя к респираторны</w:t>
      </w:r>
      <w:r>
        <w:rPr>
          <w:szCs w:val="28"/>
        </w:rPr>
        <w:t>м</w:t>
      </w:r>
      <w:r w:rsidRPr="00693C89">
        <w:rPr>
          <w:szCs w:val="28"/>
        </w:rPr>
        <w:t xml:space="preserve"> и други</w:t>
      </w:r>
      <w:r>
        <w:rPr>
          <w:szCs w:val="28"/>
        </w:rPr>
        <w:t>м</w:t>
      </w:r>
      <w:r w:rsidRPr="00693C89">
        <w:rPr>
          <w:szCs w:val="28"/>
        </w:rPr>
        <w:t xml:space="preserve"> заболевани</w:t>
      </w:r>
      <w:r>
        <w:rPr>
          <w:szCs w:val="28"/>
        </w:rPr>
        <w:t>ям</w:t>
      </w:r>
      <w:r w:rsidRPr="00693C89">
        <w:rPr>
          <w:szCs w:val="28"/>
        </w:rPr>
        <w:t>.</w:t>
      </w:r>
    </w:p>
    <w:p w14:paraId="3F1EDB17" w14:textId="77777777" w:rsidR="0009481A" w:rsidRPr="00022A3E" w:rsidRDefault="0009481A" w:rsidP="0009481A">
      <w:pPr>
        <w:pStyle w:val="a9"/>
        <w:rPr>
          <w:szCs w:val="28"/>
        </w:rPr>
      </w:pPr>
    </w:p>
    <w:p w14:paraId="1DC7CD1C" w14:textId="77777777" w:rsidR="0009481A" w:rsidRDefault="0009481A" w:rsidP="0009481A">
      <w:pPr>
        <w:pStyle w:val="a9"/>
        <w:ind w:firstLine="708"/>
        <w:rPr>
          <w:szCs w:val="28"/>
        </w:rPr>
      </w:pPr>
      <w:r w:rsidRPr="00693C89">
        <w:rPr>
          <w:szCs w:val="28"/>
        </w:rPr>
        <w:t>Важно помнить, что здоровье – это самое ценное, что есть у человека, и заботиться о нем нужно на протяжении всей жизни. Поэтому лучше</w:t>
      </w:r>
      <w:r>
        <w:rPr>
          <w:szCs w:val="28"/>
        </w:rPr>
        <w:t xml:space="preserve"> как можно раньше избавиться от факторов риска для здоровья, чтобы предотвратить будущие проблемы.</w:t>
      </w:r>
    </w:p>
    <w:p w14:paraId="15147727" w14:textId="77777777" w:rsidR="0009481A" w:rsidRPr="00431927" w:rsidRDefault="0009481A" w:rsidP="0009481A">
      <w:pPr>
        <w:pStyle w:val="a9"/>
      </w:pPr>
      <w:r w:rsidRPr="00431927">
        <w:rPr>
          <w:sz w:val="32"/>
          <w:szCs w:val="32"/>
        </w:rPr>
        <w:br w:type="page"/>
      </w:r>
    </w:p>
    <w:p w14:paraId="4D2BCDB0" w14:textId="77777777" w:rsidR="0009481A" w:rsidRDefault="0009481A" w:rsidP="0009481A">
      <w:pPr>
        <w:pStyle w:val="a6"/>
      </w:pPr>
      <w:bookmarkStart w:id="30" w:name="_Toc149679447"/>
      <w:bookmarkStart w:id="31" w:name="_Toc149679792"/>
      <w:bookmarkStart w:id="32" w:name="_Toc160269651"/>
      <w:r w:rsidRPr="00E954EE">
        <w:lastRenderedPageBreak/>
        <w:t xml:space="preserve">4. </w:t>
      </w:r>
      <w:bookmarkEnd w:id="30"/>
      <w:bookmarkEnd w:id="31"/>
      <w:r>
        <w:t>ФИЗИЧЕСКАЯ КУЛЬТУРА В ОБЕСПЕЧЕНИИ ЗДОРОВЬЯ</w:t>
      </w:r>
      <w:bookmarkEnd w:id="32"/>
    </w:p>
    <w:p w14:paraId="247EAD75" w14:textId="77777777" w:rsidR="0009481A" w:rsidRDefault="0009481A" w:rsidP="0009481A">
      <w:pPr>
        <w:pStyle w:val="a6"/>
      </w:pPr>
    </w:p>
    <w:p w14:paraId="2AD13726" w14:textId="77777777" w:rsidR="0009481A" w:rsidRDefault="0009481A" w:rsidP="0009481A">
      <w:pPr>
        <w:suppressAutoHyphens w:val="0"/>
        <w:spacing w:line="256" w:lineRule="auto"/>
        <w:ind w:firstLine="708"/>
        <w:rPr>
          <w:rFonts w:ascii="Times New Roman" w:hAnsi="Times New Roman" w:cs="Arial"/>
          <w:bCs/>
          <w:color w:val="000000" w:themeColor="text1"/>
          <w:sz w:val="28"/>
          <w:szCs w:val="21"/>
          <w:shd w:val="clear" w:color="auto" w:fill="FFFFFF"/>
        </w:rPr>
      </w:pPr>
      <w:r>
        <w:rPr>
          <w:rFonts w:ascii="Times New Roman" w:hAnsi="Times New Roman" w:cs="Arial"/>
          <w:bCs/>
          <w:color w:val="000000" w:themeColor="text1"/>
          <w:sz w:val="28"/>
          <w:szCs w:val="21"/>
          <w:shd w:val="clear" w:color="auto" w:fill="FFFFFF"/>
        </w:rPr>
        <w:t>Двигательная активность, или физическая активность, является важным компонентом здорового образа жизни. Регулярная физическая активность улучшит здоровье, снизить риск развития хронических заболеваний, таких как диабет и ожирение, и будет способствовать психическому благополучию. В этой главе мы рассмотрим основы физической культуры и плюсы физической активности для здоровья.</w:t>
      </w:r>
    </w:p>
    <w:p w14:paraId="373D77E2" w14:textId="77777777" w:rsidR="0009481A" w:rsidRDefault="0009481A" w:rsidP="0009481A">
      <w:pPr>
        <w:suppressAutoHyphens w:val="0"/>
        <w:spacing w:line="256" w:lineRule="auto"/>
        <w:ind w:firstLine="708"/>
        <w:rPr>
          <w:rFonts w:ascii="Times New Roman" w:hAnsi="Times New Roman" w:cs="Arial"/>
          <w:bCs/>
          <w:color w:val="000000" w:themeColor="text1"/>
          <w:sz w:val="28"/>
          <w:szCs w:val="21"/>
          <w:shd w:val="clear" w:color="auto" w:fill="FFFFFF"/>
        </w:rPr>
      </w:pPr>
      <w:r>
        <w:rPr>
          <w:rFonts w:ascii="Times New Roman" w:hAnsi="Times New Roman" w:cs="Arial"/>
          <w:bCs/>
          <w:color w:val="000000" w:themeColor="text1"/>
          <w:sz w:val="28"/>
          <w:szCs w:val="21"/>
          <w:shd w:val="clear" w:color="auto" w:fill="FFFFFF"/>
        </w:rPr>
        <w:t>Физическая культура – это изучение влияние физической активности на человека и применение ее на практике. Физическая культура содержит широкий спектр физической активности, включая командные виды спорта, индивидуальные виды спорта, танцы, фитнес и другое. Физическая культура обычно преподается в учебных учреждениях и предназначена для того, чтобы помочь учащимся развить своих физические навыки.</w:t>
      </w:r>
    </w:p>
    <w:p w14:paraId="4C2CF317" w14:textId="77777777" w:rsidR="0009481A" w:rsidRDefault="0009481A" w:rsidP="0009481A">
      <w:pPr>
        <w:suppressAutoHyphens w:val="0"/>
        <w:spacing w:line="256" w:lineRule="auto"/>
        <w:ind w:firstLine="708"/>
        <w:rPr>
          <w:rFonts w:ascii="Times New Roman" w:hAnsi="Times New Roman" w:cs="Arial"/>
          <w:bCs/>
          <w:color w:val="000000" w:themeColor="text1"/>
          <w:sz w:val="28"/>
          <w:szCs w:val="21"/>
          <w:shd w:val="clear" w:color="auto" w:fill="FFFFFF"/>
        </w:rPr>
      </w:pPr>
      <w:r>
        <w:rPr>
          <w:rFonts w:ascii="Times New Roman" w:hAnsi="Times New Roman" w:cs="Arial"/>
          <w:bCs/>
          <w:color w:val="000000" w:themeColor="text1"/>
          <w:sz w:val="28"/>
          <w:szCs w:val="21"/>
          <w:shd w:val="clear" w:color="auto" w:fill="FFFFFF"/>
        </w:rPr>
        <w:t>Одним из ключевых преимуществ физической культуры является развитие моторных навыков. Моторные навыки относятся к способности эффективно перемещаться и контролировать себя, и они являются необходимой составляющей в физической активности. Физическая культура помогает учащимся развивать этот навык с помощью различных упражнений, которые могут включать в себя все, от бега и прыжков до броска и ловли.</w:t>
      </w:r>
    </w:p>
    <w:p w14:paraId="737698F6" w14:textId="77777777" w:rsidR="0009481A" w:rsidRDefault="0009481A" w:rsidP="0009481A">
      <w:pPr>
        <w:suppressAutoHyphens w:val="0"/>
        <w:spacing w:line="256" w:lineRule="auto"/>
        <w:ind w:firstLine="708"/>
        <w:rPr>
          <w:rFonts w:ascii="Times New Roman" w:hAnsi="Times New Roman" w:cs="Arial"/>
          <w:bCs/>
          <w:color w:val="000000" w:themeColor="text1"/>
          <w:sz w:val="28"/>
          <w:szCs w:val="21"/>
          <w:shd w:val="clear" w:color="auto" w:fill="FFFFFF"/>
        </w:rPr>
      </w:pPr>
      <w:r>
        <w:rPr>
          <w:rFonts w:ascii="Times New Roman" w:hAnsi="Times New Roman" w:cs="Arial"/>
          <w:bCs/>
          <w:color w:val="000000" w:themeColor="text1"/>
          <w:sz w:val="28"/>
          <w:szCs w:val="21"/>
          <w:shd w:val="clear" w:color="auto" w:fill="FFFFFF"/>
        </w:rPr>
        <w:t>Еще одним преимуществом физической культуры является физическая подготовка. Регулярная физическая активность помогает улучшить состояние сердечно -сосудистые здоровья, позволяет набрать мышечную массу, развивает выносливость и поддерживает здоровый вес. Программы физического воспитания обычно включают различную деятельность, которая способствует физической подготовке, такая как бег, плавание и силовые тренировки.</w:t>
      </w:r>
    </w:p>
    <w:p w14:paraId="27D70CE1" w14:textId="77777777" w:rsidR="0009481A" w:rsidRDefault="0009481A" w:rsidP="0009481A">
      <w:pPr>
        <w:suppressAutoHyphens w:val="0"/>
        <w:spacing w:line="256" w:lineRule="auto"/>
        <w:ind w:firstLine="708"/>
        <w:rPr>
          <w:rFonts w:ascii="Times New Roman" w:hAnsi="Times New Roman" w:cs="Arial"/>
          <w:bCs/>
          <w:color w:val="000000" w:themeColor="text1"/>
          <w:sz w:val="28"/>
          <w:szCs w:val="21"/>
          <w:shd w:val="clear" w:color="auto" w:fill="FFFFFF"/>
        </w:rPr>
      </w:pPr>
      <w:r>
        <w:rPr>
          <w:rFonts w:ascii="Times New Roman" w:hAnsi="Times New Roman" w:cs="Arial"/>
          <w:bCs/>
          <w:color w:val="000000" w:themeColor="text1"/>
          <w:sz w:val="28"/>
          <w:szCs w:val="21"/>
          <w:shd w:val="clear" w:color="auto" w:fill="FFFFFF"/>
        </w:rPr>
        <w:t xml:space="preserve">В дополнение к укреплению физического здоровья, физкультура также оказывает положительное влияние на психическое здоровье и благополучие. Было доказано, что физическая активность уменьшает симптомы депрессии и беспокойства, поднимает настроение и повышает самооценку. </w:t>
      </w:r>
    </w:p>
    <w:p w14:paraId="0015E2CB" w14:textId="77777777" w:rsidR="0009481A" w:rsidRDefault="0009481A" w:rsidP="0009481A">
      <w:pPr>
        <w:suppressAutoHyphens w:val="0"/>
        <w:spacing w:line="256" w:lineRule="auto"/>
        <w:ind w:firstLine="708"/>
        <w:rPr>
          <w:rFonts w:ascii="Times New Roman" w:hAnsi="Times New Roman" w:cs="Arial"/>
          <w:bCs/>
          <w:color w:val="000000" w:themeColor="text1"/>
          <w:sz w:val="28"/>
          <w:szCs w:val="21"/>
          <w:shd w:val="clear" w:color="auto" w:fill="FFFFFF"/>
        </w:rPr>
      </w:pPr>
      <w:r>
        <w:rPr>
          <w:rFonts w:ascii="Times New Roman" w:hAnsi="Times New Roman" w:cs="Arial"/>
          <w:bCs/>
          <w:color w:val="000000" w:themeColor="text1"/>
          <w:sz w:val="28"/>
          <w:szCs w:val="21"/>
          <w:shd w:val="clear" w:color="auto" w:fill="FFFFFF"/>
        </w:rPr>
        <w:t>Также физическая культура играет важную роль в развитии социальных навыков и командной работы, что в свою очередь положительно сказывается на ментальном здоровье человека. Многие виды спорта являются командными, и они помогают научиться работать вместе и развивают навыки общения.</w:t>
      </w:r>
    </w:p>
    <w:p w14:paraId="62AA2B0F" w14:textId="77777777" w:rsidR="0009481A" w:rsidRDefault="0009481A" w:rsidP="0009481A">
      <w:pPr>
        <w:suppressAutoHyphens w:val="0"/>
        <w:spacing w:line="256" w:lineRule="auto"/>
        <w:ind w:firstLine="708"/>
        <w:rPr>
          <w:rFonts w:ascii="Times New Roman" w:hAnsi="Times New Roman" w:cs="Arial"/>
          <w:bCs/>
          <w:color w:val="000000" w:themeColor="text1"/>
          <w:sz w:val="28"/>
          <w:szCs w:val="21"/>
          <w:shd w:val="clear" w:color="auto" w:fill="FFFFFF"/>
        </w:rPr>
      </w:pPr>
      <w:r>
        <w:rPr>
          <w:rFonts w:ascii="Times New Roman" w:hAnsi="Times New Roman" w:cs="Arial"/>
          <w:bCs/>
          <w:color w:val="000000" w:themeColor="text1"/>
          <w:sz w:val="28"/>
          <w:szCs w:val="21"/>
          <w:shd w:val="clear" w:color="auto" w:fill="FFFFFF"/>
        </w:rPr>
        <w:t xml:space="preserve">Важно отметить, что физическая активность не должна быть интенсивной или трудоемкой, чтобы быть полезной. Даже небольшое количество физической активности, такая как ежедневная прогулка или короткая тренировка, может оказать положительное влияние на здоровье. Напротив, </w:t>
      </w:r>
      <w:r>
        <w:rPr>
          <w:rFonts w:ascii="Times New Roman" w:hAnsi="Times New Roman" w:cs="Arial"/>
          <w:bCs/>
          <w:color w:val="000000" w:themeColor="text1"/>
          <w:sz w:val="28"/>
          <w:szCs w:val="21"/>
          <w:shd w:val="clear" w:color="auto" w:fill="FFFFFF"/>
        </w:rPr>
        <w:lastRenderedPageBreak/>
        <w:t>чрезмерные силовые тренировки могут привести к травмам и дальнейшим проблемам со здоровьем. Также важно выбирать физические упражнения, которые приносят вам больше всего удовольствия и являются выполнимыми, поскольку это способствует долгосрочному их соблюдению.</w:t>
      </w:r>
    </w:p>
    <w:p w14:paraId="3542C9D3" w14:textId="77777777" w:rsidR="0009481A" w:rsidRDefault="0009481A" w:rsidP="0009481A">
      <w:pPr>
        <w:suppressAutoHyphens w:val="0"/>
        <w:spacing w:line="256" w:lineRule="auto"/>
        <w:ind w:firstLine="708"/>
        <w:rPr>
          <w:rFonts w:ascii="Times New Roman" w:hAnsi="Times New Roman" w:cs="Arial"/>
          <w:bCs/>
          <w:color w:val="000000" w:themeColor="text1"/>
          <w:sz w:val="28"/>
          <w:szCs w:val="21"/>
          <w:shd w:val="clear" w:color="auto" w:fill="FFFFFF"/>
        </w:rPr>
      </w:pPr>
      <w:r>
        <w:rPr>
          <w:rFonts w:ascii="Times New Roman" w:hAnsi="Times New Roman" w:cs="Arial"/>
          <w:bCs/>
          <w:color w:val="000000" w:themeColor="text1"/>
          <w:sz w:val="28"/>
          <w:szCs w:val="21"/>
          <w:shd w:val="clear" w:color="auto" w:fill="FFFFFF"/>
        </w:rPr>
        <w:t>Существует также много различных типов физической активности, которые могут быть включены в здоровый образ жизни. Аэробные упражнения, такие как бег или езда на велосипеде сжигать калории. Силовые тренировки, такие как тяжелая атлетика, позволяют нарастить мышечную массу и улучшить общую силу и выносливость. Упражнения на гибкость, такие как йога или растяжка, увеличивают диапазон телодвижений и снижают риск травм.</w:t>
      </w:r>
    </w:p>
    <w:p w14:paraId="5E456FEE" w14:textId="77777777" w:rsidR="0009481A" w:rsidRDefault="0009481A" w:rsidP="0009481A">
      <w:pPr>
        <w:suppressAutoHyphens w:val="0"/>
        <w:spacing w:line="256" w:lineRule="auto"/>
        <w:ind w:firstLine="708"/>
        <w:rPr>
          <w:rFonts w:ascii="Times New Roman" w:hAnsi="Times New Roman" w:cs="Arial"/>
          <w:bCs/>
          <w:color w:val="000000" w:themeColor="text1"/>
          <w:sz w:val="28"/>
          <w:szCs w:val="21"/>
          <w:shd w:val="clear" w:color="auto" w:fill="FFFFFF"/>
        </w:rPr>
      </w:pPr>
      <w:r>
        <w:rPr>
          <w:rFonts w:ascii="Times New Roman" w:hAnsi="Times New Roman" w:cs="Arial"/>
          <w:bCs/>
          <w:color w:val="000000" w:themeColor="text1"/>
          <w:sz w:val="28"/>
          <w:szCs w:val="21"/>
          <w:shd w:val="clear" w:color="auto" w:fill="FFFFFF"/>
        </w:rPr>
        <w:t xml:space="preserve">Очень важно помнить о том, что любая физическая активность должна соответствовать индивидуальным особенностям человека и не должна причинять вред здоровью. Перед началом занятием спортом или физическими упражнениями необходимо выбрать наиболее подходящие для вас упражнения и режим тренировок. Также следует помнить о том, что двигательная активность может быть вредной, если проводиться неправильно или в чрезмерном объеме. Переутомление и травмы зачастую являются результатом слишком большей нагрузки на организм. При возможности следует проводить тренировки, хотя бы на начальном этапе, под руководством тренера. </w:t>
      </w:r>
    </w:p>
    <w:p w14:paraId="28E3D3DB" w14:textId="77777777" w:rsidR="0009481A" w:rsidRPr="001C003A" w:rsidRDefault="0009481A" w:rsidP="0009481A">
      <w:pPr>
        <w:suppressAutoHyphens w:val="0"/>
        <w:spacing w:line="256" w:lineRule="auto"/>
        <w:ind w:firstLine="708"/>
        <w:rPr>
          <w:rFonts w:ascii="Times New Roman" w:hAnsi="Times New Roman" w:cs="Arial"/>
          <w:bCs/>
          <w:color w:val="000000" w:themeColor="text1"/>
          <w:sz w:val="28"/>
          <w:szCs w:val="21"/>
          <w:shd w:val="clear" w:color="auto" w:fill="FFFFFF"/>
        </w:rPr>
      </w:pPr>
      <w:r>
        <w:rPr>
          <w:rFonts w:ascii="Times New Roman" w:hAnsi="Times New Roman" w:cs="Arial"/>
          <w:bCs/>
          <w:color w:val="000000" w:themeColor="text1"/>
          <w:sz w:val="28"/>
          <w:szCs w:val="21"/>
          <w:shd w:val="clear" w:color="auto" w:fill="FFFFFF"/>
        </w:rPr>
        <w:t>Двигательная активность – это необходимый элемент, обеспечивающий здоровье человека.  Он помогает укрепить организм и предотвратить множество заболеваний. Регулярные физические упражнения помогают улучшить работу сердца и легких, повышают выносливость и силу, а также помогают справиться со стрессом.</w:t>
      </w:r>
    </w:p>
    <w:p w14:paraId="47433C98" w14:textId="77777777" w:rsidR="0009481A" w:rsidRDefault="0009481A" w:rsidP="0009481A">
      <w:pPr>
        <w:suppressAutoHyphens w:val="0"/>
        <w:autoSpaceDN/>
        <w:spacing w:line="259" w:lineRule="auto"/>
        <w:rPr>
          <w:rFonts w:ascii="Times New Roman" w:hAnsi="Times New Roman"/>
          <w:sz w:val="32"/>
          <w:szCs w:val="32"/>
        </w:rPr>
      </w:pPr>
      <w:r>
        <w:rPr>
          <w:rFonts w:ascii="Times New Roman" w:hAnsi="Times New Roman"/>
          <w:sz w:val="32"/>
          <w:szCs w:val="32"/>
        </w:rPr>
        <w:br w:type="page"/>
      </w:r>
    </w:p>
    <w:p w14:paraId="79786A5B" w14:textId="77777777" w:rsidR="0009481A" w:rsidRDefault="0009481A" w:rsidP="0009481A">
      <w:pPr>
        <w:pStyle w:val="a6"/>
      </w:pPr>
      <w:bookmarkStart w:id="33" w:name="_Toc149679448"/>
      <w:bookmarkStart w:id="34" w:name="_Toc149679793"/>
      <w:bookmarkStart w:id="35" w:name="_Toc160269652"/>
      <w:r w:rsidRPr="00E954EE">
        <w:lastRenderedPageBreak/>
        <w:t xml:space="preserve">5. </w:t>
      </w:r>
      <w:bookmarkEnd w:id="33"/>
      <w:bookmarkEnd w:id="34"/>
      <w:r>
        <w:t>ФОРМИРОВАНИЕ ИНДИВИДУАЛЬНОГО СТИЛЯ ЗОЖ</w:t>
      </w:r>
      <w:bookmarkEnd w:id="35"/>
    </w:p>
    <w:p w14:paraId="1B952EC8" w14:textId="77777777" w:rsidR="0009481A" w:rsidRDefault="0009481A" w:rsidP="0009481A">
      <w:pPr>
        <w:pStyle w:val="a6"/>
      </w:pPr>
    </w:p>
    <w:p w14:paraId="45305CBD" w14:textId="77777777" w:rsidR="0009481A" w:rsidRPr="007B1415" w:rsidRDefault="0009481A" w:rsidP="0009481A">
      <w:pPr>
        <w:pStyle w:val="a9"/>
        <w:ind w:firstLine="708"/>
        <w:rPr>
          <w:szCs w:val="28"/>
        </w:rPr>
      </w:pPr>
      <w:r>
        <w:rPr>
          <w:szCs w:val="28"/>
        </w:rPr>
        <w:t>Индивидуальный стиль здорового образа жизни – это способ жить, придерживаясь ЗОЖ, с учетом своих особенностей и приоритетов в питании, физических нагрузках, заботе о психическом и эмоциональном состоянии.</w:t>
      </w:r>
    </w:p>
    <w:p w14:paraId="6B628D55" w14:textId="77777777" w:rsidR="0009481A" w:rsidRPr="007B1415" w:rsidRDefault="0009481A" w:rsidP="0009481A">
      <w:pPr>
        <w:pStyle w:val="a9"/>
        <w:ind w:firstLine="708"/>
        <w:rPr>
          <w:szCs w:val="28"/>
        </w:rPr>
      </w:pPr>
      <w:r w:rsidRPr="007B1415">
        <w:rPr>
          <w:szCs w:val="28"/>
        </w:rPr>
        <w:t>Для формирования индивидуального стиля здорового образа жизни нужно начать с оценки своих потребностей. Каждый человек уникален, поэтому важно определить, какие аспекты здоровья требуют большего внимания. Например, кому-то необходимо сбросить лишний вес, кому-то – увеличить мышечную массу, а другому – улучшить психологическое благополучие.</w:t>
      </w:r>
    </w:p>
    <w:p w14:paraId="3ED4EB71" w14:textId="77777777" w:rsidR="0009481A" w:rsidRPr="007B1415" w:rsidRDefault="0009481A" w:rsidP="0009481A">
      <w:pPr>
        <w:pStyle w:val="a9"/>
        <w:ind w:firstLine="708"/>
        <w:rPr>
          <w:szCs w:val="28"/>
        </w:rPr>
      </w:pPr>
      <w:r>
        <w:rPr>
          <w:szCs w:val="28"/>
        </w:rPr>
        <w:t>Для создания своего стиля</w:t>
      </w:r>
      <w:r w:rsidRPr="007B1415">
        <w:rPr>
          <w:szCs w:val="28"/>
        </w:rPr>
        <w:t xml:space="preserve"> здорового образа жизни необходимо уделить внимание не только физическим аспектам, но и питанию. Питание должно быть сбалансированным, содержать все необходимые витамины, минералы и другие питательные вещества. Также важно контролировать количество потребляемых калорий и учитывать индивидуальные особенности организма.</w:t>
      </w:r>
      <w:r>
        <w:rPr>
          <w:szCs w:val="28"/>
        </w:rPr>
        <w:t xml:space="preserve"> Кроме того, стоит учитывать индивидуальную непереносимость некоторых продуктов. Их следует исключить из рациона и заменить другими.</w:t>
      </w:r>
    </w:p>
    <w:p w14:paraId="095927BE" w14:textId="77777777" w:rsidR="0009481A" w:rsidRPr="007B1415" w:rsidRDefault="0009481A" w:rsidP="0009481A">
      <w:pPr>
        <w:pStyle w:val="a9"/>
        <w:ind w:firstLine="708"/>
        <w:rPr>
          <w:szCs w:val="28"/>
        </w:rPr>
      </w:pPr>
      <w:r w:rsidRPr="007B1415">
        <w:rPr>
          <w:szCs w:val="28"/>
        </w:rPr>
        <w:t>Физические нагрузки играют ключевую роль в формировании здорового образа жизни. Регулярные тренировки помогают укрепить мышцы, улучшить выносливость и общее физическое состояние. Важно выбрать подходящие для себя виды физической активности, которые приносят удовольствие и не вызывают дискомфорт.</w:t>
      </w:r>
    </w:p>
    <w:p w14:paraId="3C5667C2" w14:textId="77777777" w:rsidR="0009481A" w:rsidRDefault="0009481A" w:rsidP="0009481A">
      <w:pPr>
        <w:pStyle w:val="a9"/>
        <w:ind w:firstLine="708"/>
        <w:rPr>
          <w:szCs w:val="28"/>
        </w:rPr>
      </w:pPr>
      <w:r>
        <w:rPr>
          <w:szCs w:val="28"/>
        </w:rPr>
        <w:t>В некоторых случаях человеку стоит обратить внимание на свое психическое и эмоциональное здоровья и сформировать индивидуальный стиль там. Регулярные практики медитации, йоги, а также дыхательные практики помогут стать менее подверженным стрессу и улучшить настроение, поэтому они тоже могут являться важной составляющей индивидуального стиля здорового образа жизни.</w:t>
      </w:r>
    </w:p>
    <w:p w14:paraId="59D75F1B" w14:textId="77777777" w:rsidR="0009481A" w:rsidRDefault="0009481A" w:rsidP="0009481A">
      <w:pPr>
        <w:pStyle w:val="a9"/>
        <w:ind w:firstLine="708"/>
        <w:rPr>
          <w:szCs w:val="28"/>
        </w:rPr>
      </w:pPr>
      <w:r>
        <w:rPr>
          <w:szCs w:val="28"/>
        </w:rPr>
        <w:t>Параметров индивидуального стиля здорового образа жизни может быть достаточно много. Вот некоторые возможные изменения в образе жизни, которые помогут улучшить здоровье в конкретных ситуациях. Утренняя зарядка помогает проснуться и подготовить организм к новому дню. Отказ от фастфуда позволит сбросить лишний вес. Занятие фитнесом 3-4 раза в неделю поможет поддерживать тонус мышц. Мониторинг употребления достаточного количества. Гигиена, уход за кожей и волосами будет поддерживать здоровый внешний вид. Прогулки на свежем воздухе, помогут избежать проблем с психическим здоровьем. Регулярные медицинские осмотры защитят от возможных осложнений различных заболеваний. Закаливание способствует улучшению кровообращения и улучшению работы сердечно-сосудистой системы.</w:t>
      </w:r>
    </w:p>
    <w:p w14:paraId="366882A6" w14:textId="77777777" w:rsidR="0009481A" w:rsidRPr="007B1415" w:rsidRDefault="0009481A" w:rsidP="0009481A">
      <w:pPr>
        <w:pStyle w:val="a9"/>
        <w:rPr>
          <w:szCs w:val="28"/>
        </w:rPr>
      </w:pPr>
    </w:p>
    <w:p w14:paraId="6268ED19" w14:textId="77777777" w:rsidR="0009481A" w:rsidRPr="007B1415" w:rsidRDefault="0009481A" w:rsidP="0009481A">
      <w:pPr>
        <w:pStyle w:val="a9"/>
        <w:ind w:firstLine="708"/>
        <w:rPr>
          <w:szCs w:val="28"/>
        </w:rPr>
      </w:pPr>
      <w:r w:rsidRPr="007B1415">
        <w:rPr>
          <w:szCs w:val="28"/>
        </w:rPr>
        <w:t xml:space="preserve">Формирование индивидуального стиля здорового образа жизни требует времени, усилий и постоянного самоконтроля. Однако результаты стоит всех </w:t>
      </w:r>
      <w:r>
        <w:rPr>
          <w:szCs w:val="28"/>
        </w:rPr>
        <w:t xml:space="preserve">затраченных </w:t>
      </w:r>
      <w:r w:rsidRPr="007B1415">
        <w:rPr>
          <w:szCs w:val="28"/>
        </w:rPr>
        <w:t xml:space="preserve">усилий – здоровье, энергия и хорошее </w:t>
      </w:r>
      <w:r>
        <w:rPr>
          <w:szCs w:val="28"/>
        </w:rPr>
        <w:t>самочувствие</w:t>
      </w:r>
      <w:r w:rsidRPr="007B1415">
        <w:rPr>
          <w:szCs w:val="28"/>
        </w:rPr>
        <w:t xml:space="preserve"> будут сопровождать вас на протяжении всей жизни.</w:t>
      </w:r>
    </w:p>
    <w:p w14:paraId="6E5CCD44" w14:textId="77777777" w:rsidR="0009481A" w:rsidRDefault="0009481A" w:rsidP="0009481A">
      <w:pPr>
        <w:pStyle w:val="a9"/>
      </w:pPr>
      <w:r>
        <w:rPr>
          <w:sz w:val="32"/>
          <w:szCs w:val="32"/>
        </w:rPr>
        <w:br w:type="page"/>
      </w:r>
      <w:bookmarkStart w:id="36" w:name="_Toc117240685"/>
    </w:p>
    <w:p w14:paraId="793BAD33" w14:textId="77777777" w:rsidR="0009481A" w:rsidRDefault="0009481A" w:rsidP="0009481A">
      <w:pPr>
        <w:pStyle w:val="a6"/>
      </w:pPr>
      <w:bookmarkStart w:id="37" w:name="_Toc149679450"/>
      <w:bookmarkStart w:id="38" w:name="_Toc149679803"/>
      <w:bookmarkStart w:id="39" w:name="_Toc160269653"/>
      <w:r>
        <w:lastRenderedPageBreak/>
        <w:t>6. ЗАКЛЮЧЕНИЕ</w:t>
      </w:r>
      <w:bookmarkEnd w:id="37"/>
      <w:bookmarkEnd w:id="38"/>
      <w:bookmarkEnd w:id="39"/>
    </w:p>
    <w:p w14:paraId="01707558" w14:textId="77777777" w:rsidR="0009481A" w:rsidRDefault="0009481A" w:rsidP="0009481A">
      <w:pPr>
        <w:pStyle w:val="a6"/>
      </w:pPr>
    </w:p>
    <w:p w14:paraId="52524F2A" w14:textId="77777777" w:rsidR="0009481A" w:rsidRDefault="0009481A" w:rsidP="0009481A">
      <w:pPr>
        <w:pStyle w:val="a9"/>
        <w:ind w:firstLine="708"/>
      </w:pPr>
      <w:r>
        <w:t>Правильное понимание здоровья человека как ценности и определение его факторов являются ключевыми составляющими для поддержания и улучшения общего благополучия. Здоровье определяется различными факторами риска, такими как вредные привычки, неправильное питание, недостаток физической активности и стресс.</w:t>
      </w:r>
    </w:p>
    <w:p w14:paraId="3AB3DFD1" w14:textId="77777777" w:rsidR="0009481A" w:rsidRDefault="0009481A" w:rsidP="0009481A">
      <w:pPr>
        <w:pStyle w:val="a9"/>
        <w:ind w:firstLine="708"/>
      </w:pPr>
      <w:r>
        <w:t>Физическая культура играет важную роль в поддержании здоровья, поскольку регулярные упражнения укрепляют иммунную систему, улучшают физическую форму и эмоциональное состояние. Включение в повседневную жизнь элементов физической активности помогает снизить риск развития различных заболеваний.</w:t>
      </w:r>
    </w:p>
    <w:p w14:paraId="219E26E6" w14:textId="77777777" w:rsidR="0009481A" w:rsidRDefault="0009481A" w:rsidP="0009481A">
      <w:pPr>
        <w:pStyle w:val="a9"/>
        <w:ind w:firstLine="708"/>
      </w:pPr>
      <w:r>
        <w:t>Формирование индивидуального стиля здорового образа жизни является неотъемлемой частью процесса поддержания здоровья. Индивидуальный стиль ЗОЖ может включать в себя правильное питание, умеренные физические нагрузки, отказ от вредных привычек и управление стрессом. Создание своего собственного образа ЗОЖ поможет каждому человеку поддерживать здоровье на должном уровне и жить полноценной жизнью.</w:t>
      </w:r>
    </w:p>
    <w:p w14:paraId="4B471474" w14:textId="77777777" w:rsidR="0009481A" w:rsidRPr="00FF6D87" w:rsidRDefault="0009481A" w:rsidP="0009481A">
      <w:pPr>
        <w:pStyle w:val="a9"/>
        <w:ind w:firstLine="708"/>
      </w:pPr>
      <w:r>
        <w:t>В итоге, здоровый образ жизни является не только желательным, но и необходимым условием для достижения физического и психического благополучия. Однако, достижение здорового образа жизни может оказаться достаточно сложным и в любом случаи потребует усилий от человека. Важно начать с малых шагов, постепенно внедряя здоровые привычки в повседневную жизнь. Здоровый образ жизни – это не одноразовое решение, а постоянный процесс, требующий усилий и самоконтроля.</w:t>
      </w:r>
    </w:p>
    <w:p w14:paraId="00E88A40" w14:textId="77777777" w:rsidR="0009481A" w:rsidRDefault="0009481A" w:rsidP="0009481A">
      <w:pPr>
        <w:pStyle w:val="a9"/>
      </w:pPr>
      <w:r>
        <w:br w:type="page"/>
      </w:r>
    </w:p>
    <w:p w14:paraId="740C6023" w14:textId="77777777" w:rsidR="0009481A" w:rsidRDefault="0009481A" w:rsidP="0009481A">
      <w:pPr>
        <w:pStyle w:val="a6"/>
      </w:pPr>
      <w:bookmarkStart w:id="40" w:name="_Toc149679451"/>
      <w:bookmarkStart w:id="41" w:name="_Toc149679804"/>
      <w:bookmarkStart w:id="42" w:name="_Toc160269654"/>
      <w:bookmarkEnd w:id="36"/>
      <w:r w:rsidRPr="00613FF3">
        <w:lastRenderedPageBreak/>
        <w:t>БИБЛИОГРАФИЧЕСКИЙ СПИСОК</w:t>
      </w:r>
      <w:bookmarkEnd w:id="40"/>
      <w:bookmarkEnd w:id="41"/>
      <w:bookmarkEnd w:id="42"/>
    </w:p>
    <w:p w14:paraId="19D102F9" w14:textId="77777777" w:rsidR="0009481A" w:rsidRDefault="0009481A" w:rsidP="0009481A">
      <w:pPr>
        <w:pStyle w:val="a6"/>
      </w:pPr>
    </w:p>
    <w:p w14:paraId="026BCAD3" w14:textId="77777777" w:rsidR="0009481A" w:rsidRPr="00707881" w:rsidRDefault="0009481A" w:rsidP="0009481A">
      <w:pPr>
        <w:pStyle w:val="a8"/>
        <w:numPr>
          <w:ilvl w:val="6"/>
          <w:numId w:val="1"/>
        </w:numPr>
        <w:tabs>
          <w:tab w:val="left" w:pos="1134"/>
          <w:tab w:val="left" w:pos="2268"/>
          <w:tab w:val="left" w:pos="4536"/>
          <w:tab w:val="left" w:pos="6237"/>
          <w:tab w:val="left" w:pos="6804"/>
        </w:tabs>
        <w:suppressAutoHyphens w:val="0"/>
        <w:autoSpaceDN/>
        <w:spacing w:after="0" w:line="360" w:lineRule="auto"/>
        <w:ind w:left="0" w:firstLine="567"/>
        <w:jc w:val="both"/>
        <w:rPr>
          <w:rFonts w:ascii="Times New Roman" w:hAnsi="Times New Roman"/>
          <w:sz w:val="28"/>
          <w:szCs w:val="24"/>
        </w:rPr>
      </w:pPr>
      <w:r w:rsidRPr="00217A22">
        <w:rPr>
          <w:rFonts w:ascii="Times New Roman" w:hAnsi="Times New Roman"/>
          <w:sz w:val="28"/>
          <w:szCs w:val="24"/>
        </w:rPr>
        <w:t>Кудеров М. Книга ЗОЖника. Физкультура, питание и здравый смысл. - Москва: МИФ, 2019. - 224 с.</w:t>
      </w:r>
    </w:p>
    <w:p w14:paraId="7C50B540" w14:textId="77777777" w:rsidR="0009481A" w:rsidRDefault="0009481A" w:rsidP="0009481A">
      <w:pPr>
        <w:pStyle w:val="a8"/>
        <w:numPr>
          <w:ilvl w:val="6"/>
          <w:numId w:val="1"/>
        </w:numPr>
        <w:tabs>
          <w:tab w:val="left" w:pos="1134"/>
          <w:tab w:val="left" w:pos="2268"/>
          <w:tab w:val="left" w:pos="4536"/>
          <w:tab w:val="left" w:pos="6237"/>
          <w:tab w:val="left" w:pos="6804"/>
        </w:tabs>
        <w:suppressAutoHyphens w:val="0"/>
        <w:autoSpaceDN/>
        <w:spacing w:after="0" w:line="360" w:lineRule="auto"/>
        <w:ind w:left="0" w:firstLine="567"/>
        <w:jc w:val="both"/>
        <w:rPr>
          <w:rFonts w:ascii="Times New Roman" w:hAnsi="Times New Roman"/>
          <w:sz w:val="28"/>
          <w:szCs w:val="24"/>
        </w:rPr>
      </w:pPr>
      <w:r w:rsidRPr="000B295E">
        <w:rPr>
          <w:rFonts w:ascii="Times New Roman" w:hAnsi="Times New Roman"/>
          <w:sz w:val="28"/>
          <w:szCs w:val="24"/>
        </w:rPr>
        <w:t xml:space="preserve">Змановский Ю.Р. Ритмы жизни и здоровья. – Москва: 1990. </w:t>
      </w:r>
      <w:r>
        <w:rPr>
          <w:rFonts w:ascii="Times New Roman" w:hAnsi="Times New Roman"/>
          <w:sz w:val="28"/>
          <w:szCs w:val="24"/>
        </w:rPr>
        <w:t>-</w:t>
      </w:r>
      <w:r w:rsidRPr="000B295E">
        <w:rPr>
          <w:rFonts w:ascii="Times New Roman" w:hAnsi="Times New Roman"/>
          <w:sz w:val="28"/>
          <w:szCs w:val="24"/>
        </w:rPr>
        <w:t xml:space="preserve"> 96</w:t>
      </w:r>
      <w:r>
        <w:rPr>
          <w:rFonts w:ascii="Times New Roman" w:hAnsi="Times New Roman"/>
          <w:sz w:val="28"/>
          <w:szCs w:val="24"/>
        </w:rPr>
        <w:t xml:space="preserve"> с.</w:t>
      </w:r>
    </w:p>
    <w:p w14:paraId="3F4645B9" w14:textId="77777777" w:rsidR="0009481A" w:rsidRPr="00A673E9" w:rsidRDefault="0009481A" w:rsidP="0009481A">
      <w:pPr>
        <w:pStyle w:val="a8"/>
        <w:numPr>
          <w:ilvl w:val="6"/>
          <w:numId w:val="1"/>
        </w:numPr>
        <w:tabs>
          <w:tab w:val="left" w:pos="1134"/>
          <w:tab w:val="left" w:pos="2268"/>
          <w:tab w:val="left" w:pos="4536"/>
          <w:tab w:val="left" w:pos="6237"/>
          <w:tab w:val="left" w:pos="6804"/>
        </w:tabs>
        <w:suppressAutoHyphens w:val="0"/>
        <w:autoSpaceDN/>
        <w:spacing w:after="0" w:line="360" w:lineRule="auto"/>
        <w:ind w:left="0" w:firstLine="567"/>
        <w:jc w:val="both"/>
        <w:rPr>
          <w:rFonts w:ascii="Times New Roman" w:hAnsi="Times New Roman"/>
          <w:sz w:val="28"/>
          <w:szCs w:val="24"/>
        </w:rPr>
      </w:pPr>
      <w:r w:rsidRPr="00217A22">
        <w:rPr>
          <w:rFonts w:ascii="Times New Roman" w:hAnsi="Times New Roman"/>
          <w:sz w:val="28"/>
          <w:szCs w:val="24"/>
        </w:rPr>
        <w:t>Сафронова Г.Б. Движение - залог здоровья. - Москва: Знание, 1980. - 64 с.</w:t>
      </w:r>
    </w:p>
    <w:p w14:paraId="05EDA327" w14:textId="77777777" w:rsidR="0009481A" w:rsidRPr="00CF2C2B" w:rsidRDefault="0009481A" w:rsidP="0009481A">
      <w:pPr>
        <w:pStyle w:val="a8"/>
        <w:numPr>
          <w:ilvl w:val="6"/>
          <w:numId w:val="1"/>
        </w:numPr>
        <w:tabs>
          <w:tab w:val="left" w:pos="1134"/>
          <w:tab w:val="left" w:pos="2268"/>
          <w:tab w:val="left" w:pos="4536"/>
          <w:tab w:val="left" w:pos="6237"/>
          <w:tab w:val="left" w:pos="6804"/>
        </w:tabs>
        <w:suppressAutoHyphens w:val="0"/>
        <w:autoSpaceDN/>
        <w:spacing w:after="0" w:line="360" w:lineRule="auto"/>
        <w:ind w:left="0" w:firstLine="567"/>
        <w:jc w:val="both"/>
        <w:rPr>
          <w:rFonts w:ascii="Times New Roman" w:hAnsi="Times New Roman"/>
          <w:sz w:val="28"/>
          <w:szCs w:val="24"/>
        </w:rPr>
      </w:pPr>
      <w:r w:rsidRPr="00217A22">
        <w:rPr>
          <w:rFonts w:ascii="Times New Roman" w:hAnsi="Times New Roman"/>
          <w:sz w:val="28"/>
          <w:szCs w:val="24"/>
        </w:rPr>
        <w:t>Матвеев Л.П. Теория методика физической культуры. - Москва: Физкультура и спорт, 1991. - 543 с.</w:t>
      </w:r>
    </w:p>
    <w:p w14:paraId="0898B396" w14:textId="77777777" w:rsidR="0009481A" w:rsidRPr="00217A22" w:rsidRDefault="0009481A" w:rsidP="0009481A">
      <w:pPr>
        <w:pStyle w:val="a8"/>
        <w:numPr>
          <w:ilvl w:val="6"/>
          <w:numId w:val="1"/>
        </w:numPr>
        <w:tabs>
          <w:tab w:val="left" w:pos="1134"/>
          <w:tab w:val="left" w:pos="2268"/>
          <w:tab w:val="left" w:pos="4536"/>
          <w:tab w:val="left" w:pos="6237"/>
          <w:tab w:val="left" w:pos="6804"/>
        </w:tabs>
        <w:suppressAutoHyphens w:val="0"/>
        <w:autoSpaceDN/>
        <w:spacing w:after="0" w:line="360" w:lineRule="auto"/>
        <w:ind w:left="0" w:firstLine="567"/>
        <w:jc w:val="both"/>
        <w:rPr>
          <w:rFonts w:ascii="Times New Roman" w:hAnsi="Times New Roman"/>
          <w:sz w:val="28"/>
          <w:szCs w:val="24"/>
        </w:rPr>
      </w:pPr>
      <w:r w:rsidRPr="00217A22">
        <w:rPr>
          <w:rFonts w:ascii="Times New Roman" w:hAnsi="Times New Roman"/>
          <w:sz w:val="28"/>
          <w:szCs w:val="24"/>
        </w:rPr>
        <w:t>Байер К. Здоровый образ жизни. - Москва: Мир, 1997. - 368 с.</w:t>
      </w:r>
    </w:p>
    <w:p w14:paraId="652E3F9B" w14:textId="77777777" w:rsidR="0009481A" w:rsidRDefault="0009481A" w:rsidP="0009481A">
      <w:pPr>
        <w:pStyle w:val="a8"/>
        <w:numPr>
          <w:ilvl w:val="6"/>
          <w:numId w:val="1"/>
        </w:numPr>
        <w:tabs>
          <w:tab w:val="left" w:pos="1134"/>
          <w:tab w:val="left" w:pos="2268"/>
          <w:tab w:val="left" w:pos="4536"/>
          <w:tab w:val="left" w:pos="6237"/>
          <w:tab w:val="left" w:pos="6804"/>
        </w:tabs>
        <w:suppressAutoHyphens w:val="0"/>
        <w:autoSpaceDN/>
        <w:spacing w:after="0" w:line="360" w:lineRule="auto"/>
        <w:ind w:left="0" w:firstLine="567"/>
        <w:jc w:val="both"/>
        <w:rPr>
          <w:rFonts w:ascii="Times New Roman" w:hAnsi="Times New Roman"/>
          <w:sz w:val="28"/>
          <w:szCs w:val="24"/>
        </w:rPr>
      </w:pPr>
      <w:r w:rsidRPr="00217A22">
        <w:rPr>
          <w:rFonts w:ascii="Times New Roman" w:hAnsi="Times New Roman"/>
          <w:sz w:val="28"/>
          <w:szCs w:val="24"/>
        </w:rPr>
        <w:t>Амосов Н. М. Раздумья о здоровье. - Москва: Физкультура и спорт, 1987. - 67 с.</w:t>
      </w:r>
    </w:p>
    <w:p w14:paraId="3A4B0D67" w14:textId="77777777" w:rsidR="0009481A" w:rsidRPr="000B295E" w:rsidRDefault="0009481A" w:rsidP="0009481A">
      <w:pPr>
        <w:pStyle w:val="a8"/>
        <w:numPr>
          <w:ilvl w:val="6"/>
          <w:numId w:val="1"/>
        </w:numPr>
        <w:tabs>
          <w:tab w:val="left" w:pos="1134"/>
          <w:tab w:val="left" w:pos="2268"/>
          <w:tab w:val="left" w:pos="4536"/>
          <w:tab w:val="left" w:pos="6237"/>
          <w:tab w:val="left" w:pos="6804"/>
        </w:tabs>
        <w:suppressAutoHyphens w:val="0"/>
        <w:autoSpaceDN/>
        <w:spacing w:after="0" w:line="360" w:lineRule="auto"/>
        <w:ind w:left="0" w:firstLine="567"/>
        <w:jc w:val="both"/>
        <w:rPr>
          <w:rFonts w:ascii="Times New Roman" w:hAnsi="Times New Roman"/>
          <w:sz w:val="28"/>
          <w:szCs w:val="24"/>
        </w:rPr>
      </w:pPr>
      <w:r w:rsidRPr="000B295E">
        <w:rPr>
          <w:rFonts w:ascii="Times New Roman" w:hAnsi="Times New Roman"/>
          <w:sz w:val="28"/>
          <w:szCs w:val="24"/>
        </w:rPr>
        <w:t xml:space="preserve">Физическая культура // Википедия URL: https://ru.wikipedia.org/wiki/Физическая_культура (дата обращения: </w:t>
      </w:r>
      <w:r>
        <w:rPr>
          <w:rFonts w:ascii="Times New Roman" w:hAnsi="Times New Roman"/>
          <w:sz w:val="28"/>
          <w:szCs w:val="24"/>
        </w:rPr>
        <w:t>10</w:t>
      </w:r>
      <w:r w:rsidRPr="000B295E">
        <w:rPr>
          <w:rFonts w:ascii="Times New Roman" w:hAnsi="Times New Roman"/>
          <w:sz w:val="28"/>
          <w:szCs w:val="24"/>
        </w:rPr>
        <w:t>.</w:t>
      </w:r>
      <w:r>
        <w:rPr>
          <w:rFonts w:ascii="Times New Roman" w:hAnsi="Times New Roman"/>
          <w:sz w:val="28"/>
          <w:szCs w:val="24"/>
        </w:rPr>
        <w:t>02</w:t>
      </w:r>
      <w:r w:rsidRPr="000B295E">
        <w:rPr>
          <w:rFonts w:ascii="Times New Roman" w:hAnsi="Times New Roman"/>
          <w:sz w:val="28"/>
          <w:szCs w:val="24"/>
        </w:rPr>
        <w:t>.20</w:t>
      </w:r>
      <w:r>
        <w:rPr>
          <w:rFonts w:ascii="Times New Roman" w:hAnsi="Times New Roman"/>
          <w:sz w:val="28"/>
          <w:szCs w:val="24"/>
        </w:rPr>
        <w:t>26</w:t>
      </w:r>
      <w:r w:rsidRPr="000B295E">
        <w:rPr>
          <w:rFonts w:ascii="Times New Roman" w:hAnsi="Times New Roman"/>
          <w:sz w:val="28"/>
          <w:szCs w:val="24"/>
        </w:rPr>
        <w:t>).</w:t>
      </w:r>
    </w:p>
    <w:p w14:paraId="6C4DF810" w14:textId="77777777" w:rsidR="0009481A" w:rsidRPr="000B478A" w:rsidRDefault="0009481A" w:rsidP="0009481A">
      <w:pPr>
        <w:pStyle w:val="a8"/>
        <w:numPr>
          <w:ilvl w:val="6"/>
          <w:numId w:val="1"/>
        </w:numPr>
        <w:tabs>
          <w:tab w:val="left" w:pos="1134"/>
          <w:tab w:val="left" w:pos="2268"/>
          <w:tab w:val="left" w:pos="4536"/>
          <w:tab w:val="left" w:pos="6237"/>
          <w:tab w:val="left" w:pos="6804"/>
        </w:tabs>
        <w:suppressAutoHyphens w:val="0"/>
        <w:autoSpaceDN/>
        <w:spacing w:after="0" w:line="360" w:lineRule="auto"/>
        <w:ind w:left="0" w:firstLine="567"/>
        <w:jc w:val="both"/>
        <w:rPr>
          <w:rFonts w:ascii="Times New Roman" w:hAnsi="Times New Roman"/>
          <w:sz w:val="28"/>
          <w:szCs w:val="24"/>
        </w:rPr>
      </w:pPr>
      <w:r>
        <w:rPr>
          <w:rFonts w:ascii="Times New Roman" w:hAnsi="Times New Roman"/>
          <w:sz w:val="28"/>
          <w:szCs w:val="24"/>
        </w:rPr>
        <w:t>Здоровый образ жизни</w:t>
      </w:r>
      <w:r w:rsidRPr="000B295E">
        <w:rPr>
          <w:rFonts w:ascii="Times New Roman" w:hAnsi="Times New Roman"/>
          <w:sz w:val="28"/>
          <w:szCs w:val="24"/>
        </w:rPr>
        <w:t xml:space="preserve"> // Википедия URL: https://ru.wikipedia.org/wiki/</w:t>
      </w:r>
      <w:r>
        <w:rPr>
          <w:rFonts w:ascii="Times New Roman" w:hAnsi="Times New Roman"/>
          <w:sz w:val="28"/>
          <w:szCs w:val="24"/>
        </w:rPr>
        <w:t>Здоровый_образ_жизни</w:t>
      </w:r>
      <w:r w:rsidRPr="000B295E">
        <w:rPr>
          <w:rFonts w:ascii="Times New Roman" w:hAnsi="Times New Roman"/>
          <w:sz w:val="28"/>
          <w:szCs w:val="24"/>
        </w:rPr>
        <w:t xml:space="preserve"> (дата обращения: </w:t>
      </w:r>
      <w:r>
        <w:rPr>
          <w:rFonts w:ascii="Times New Roman" w:hAnsi="Times New Roman"/>
          <w:sz w:val="28"/>
          <w:szCs w:val="24"/>
        </w:rPr>
        <w:t>10</w:t>
      </w:r>
      <w:r w:rsidRPr="000B295E">
        <w:rPr>
          <w:rFonts w:ascii="Times New Roman" w:hAnsi="Times New Roman"/>
          <w:sz w:val="28"/>
          <w:szCs w:val="24"/>
        </w:rPr>
        <w:t>.</w:t>
      </w:r>
      <w:r>
        <w:rPr>
          <w:rFonts w:ascii="Times New Roman" w:hAnsi="Times New Roman"/>
          <w:sz w:val="28"/>
          <w:szCs w:val="24"/>
        </w:rPr>
        <w:t>02</w:t>
      </w:r>
      <w:r w:rsidRPr="000B295E">
        <w:rPr>
          <w:rFonts w:ascii="Times New Roman" w:hAnsi="Times New Roman"/>
          <w:sz w:val="28"/>
          <w:szCs w:val="24"/>
        </w:rPr>
        <w:t>.202</w:t>
      </w:r>
      <w:r>
        <w:rPr>
          <w:rFonts w:ascii="Times New Roman" w:hAnsi="Times New Roman"/>
          <w:sz w:val="28"/>
          <w:szCs w:val="24"/>
        </w:rPr>
        <w:t>6</w:t>
      </w:r>
      <w:r w:rsidRPr="000B295E">
        <w:rPr>
          <w:rFonts w:ascii="Times New Roman" w:hAnsi="Times New Roman"/>
          <w:sz w:val="28"/>
          <w:szCs w:val="24"/>
        </w:rPr>
        <w:t>).</w:t>
      </w:r>
    </w:p>
    <w:p w14:paraId="5F935B4C" w14:textId="77777777" w:rsidR="006543D0" w:rsidRDefault="006543D0"/>
    <w:sectPr w:rsidR="006543D0" w:rsidSect="0009481A">
      <w:footerReference w:type="default" r:id="rId7"/>
      <w:pgSz w:w="11906" w:h="16838" w:code="9"/>
      <w:pgMar w:top="1134" w:right="1134" w:bottom="1134" w:left="113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71C9E6" w14:textId="77777777" w:rsidR="004E713E" w:rsidRDefault="004E713E">
      <w:pPr>
        <w:spacing w:after="0" w:line="240" w:lineRule="auto"/>
      </w:pPr>
      <w:r>
        <w:separator/>
      </w:r>
    </w:p>
  </w:endnote>
  <w:endnote w:type="continuationSeparator" w:id="0">
    <w:p w14:paraId="5AC31EB4" w14:textId="77777777" w:rsidR="004E713E" w:rsidRDefault="004E71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089322"/>
      <w:docPartObj>
        <w:docPartGallery w:val="Page Numbers (Bottom of Page)"/>
        <w:docPartUnique/>
      </w:docPartObj>
    </w:sdtPr>
    <w:sdtEndPr/>
    <w:sdtContent>
      <w:p w14:paraId="0632813E" w14:textId="77777777" w:rsidR="00CD0F53" w:rsidRDefault="0009481A" w:rsidP="00CD0F53">
        <w:pPr>
          <w:pStyle w:val="a3"/>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6366B4" w14:textId="77777777" w:rsidR="004E713E" w:rsidRDefault="004E713E">
      <w:pPr>
        <w:spacing w:after="0" w:line="240" w:lineRule="auto"/>
      </w:pPr>
      <w:r>
        <w:separator/>
      </w:r>
    </w:p>
  </w:footnote>
  <w:footnote w:type="continuationSeparator" w:id="0">
    <w:p w14:paraId="5A9204A0" w14:textId="77777777" w:rsidR="004E713E" w:rsidRDefault="004E71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22CA5"/>
    <w:multiLevelType w:val="hybridMultilevel"/>
    <w:tmpl w:val="B2947338"/>
    <w:lvl w:ilvl="0" w:tplc="DA66FE84">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 w15:restartNumberingAfterBreak="0">
    <w:nsid w:val="42B3071A"/>
    <w:multiLevelType w:val="multilevel"/>
    <w:tmpl w:val="C25239DC"/>
    <w:lvl w:ilvl="0">
      <w:start w:val="1"/>
      <w:numFmt w:val="decimal"/>
      <w:lvlText w:val="(%1)"/>
      <w:lvlJc w:val="left"/>
      <w:pPr>
        <w:ind w:left="720" w:hanging="360"/>
      </w:pPr>
      <w:rPr>
        <w:rFonts w:ascii="Times New Roman" w:hAnsi="Times New Roman" w:cs="Times New Roman" w:hint="default"/>
        <w:sz w:val="28"/>
        <w:szCs w:val="28"/>
      </w:rPr>
    </w:lvl>
    <w:lvl w:ilvl="1">
      <w:start w:val="1"/>
      <w:numFmt w:val="decimal"/>
      <w:lvlText w:val="(1.%2)"/>
      <w:lvlJc w:val="right"/>
      <w:pPr>
        <w:ind w:left="1440" w:hanging="360"/>
      </w:pPr>
      <w:rPr>
        <w:rFonts w:ascii="Times New Roman" w:hAnsi="Times New Roman" w:cs="Times New Roman" w:hint="default"/>
        <w:sz w:val="28"/>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91F"/>
    <w:rsid w:val="0009481A"/>
    <w:rsid w:val="0021491F"/>
    <w:rsid w:val="004E713E"/>
    <w:rsid w:val="006543D0"/>
    <w:rsid w:val="0073712F"/>
    <w:rsid w:val="00A0068D"/>
    <w:rsid w:val="00C734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2E25C"/>
  <w15:chartTrackingRefBased/>
  <w15:docId w15:val="{435FBB0B-9E03-4208-8F97-48EA5EABB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481A"/>
    <w:pPr>
      <w:suppressAutoHyphens/>
      <w:autoSpaceDN w:val="0"/>
      <w:spacing w:line="242"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09481A"/>
    <w:pPr>
      <w:tabs>
        <w:tab w:val="center" w:pos="4677"/>
        <w:tab w:val="right" w:pos="9355"/>
      </w:tabs>
      <w:spacing w:after="0" w:line="240" w:lineRule="auto"/>
    </w:pPr>
  </w:style>
  <w:style w:type="character" w:customStyle="1" w:styleId="a4">
    <w:name w:val="Нижний колонтитул Знак"/>
    <w:basedOn w:val="a0"/>
    <w:link w:val="a3"/>
    <w:uiPriority w:val="99"/>
    <w:rsid w:val="0009481A"/>
    <w:rPr>
      <w:rFonts w:ascii="Calibri" w:eastAsia="Times New Roman" w:hAnsi="Calibri" w:cs="Times New Roman"/>
      <w:lang w:eastAsia="ru-RU"/>
    </w:rPr>
  </w:style>
  <w:style w:type="character" w:styleId="a5">
    <w:name w:val="Hyperlink"/>
    <w:basedOn w:val="a0"/>
    <w:uiPriority w:val="99"/>
    <w:unhideWhenUsed/>
    <w:rsid w:val="0009481A"/>
    <w:rPr>
      <w:color w:val="0000FF"/>
      <w:u w:val="single"/>
    </w:rPr>
  </w:style>
  <w:style w:type="paragraph" w:customStyle="1" w:styleId="a6">
    <w:name w:val="Мой Стиль"/>
    <w:basedOn w:val="a"/>
    <w:link w:val="a7"/>
    <w:qFormat/>
    <w:rsid w:val="0009481A"/>
    <w:pPr>
      <w:jc w:val="center"/>
    </w:pPr>
    <w:rPr>
      <w:rFonts w:ascii="Times New Roman" w:hAnsi="Times New Roman"/>
      <w:b/>
      <w:sz w:val="32"/>
      <w:szCs w:val="28"/>
    </w:rPr>
  </w:style>
  <w:style w:type="character" w:customStyle="1" w:styleId="a7">
    <w:name w:val="Мой Стиль Знак"/>
    <w:basedOn w:val="a0"/>
    <w:link w:val="a6"/>
    <w:rsid w:val="0009481A"/>
    <w:rPr>
      <w:rFonts w:ascii="Times New Roman" w:eastAsia="Times New Roman" w:hAnsi="Times New Roman" w:cs="Times New Roman"/>
      <w:b/>
      <w:sz w:val="32"/>
      <w:szCs w:val="28"/>
      <w:lang w:eastAsia="ru-RU"/>
    </w:rPr>
  </w:style>
  <w:style w:type="paragraph" w:styleId="1">
    <w:name w:val="toc 1"/>
    <w:basedOn w:val="a"/>
    <w:next w:val="a"/>
    <w:autoRedefine/>
    <w:uiPriority w:val="39"/>
    <w:unhideWhenUsed/>
    <w:rsid w:val="0009481A"/>
    <w:pPr>
      <w:spacing w:after="100"/>
    </w:pPr>
  </w:style>
  <w:style w:type="paragraph" w:styleId="a8">
    <w:name w:val="List Paragraph"/>
    <w:basedOn w:val="a"/>
    <w:uiPriority w:val="99"/>
    <w:qFormat/>
    <w:rsid w:val="0009481A"/>
    <w:pPr>
      <w:ind w:left="720"/>
      <w:contextualSpacing/>
    </w:pPr>
  </w:style>
  <w:style w:type="paragraph" w:customStyle="1" w:styleId="a9">
    <w:name w:val="Мой Основной Стиль"/>
    <w:basedOn w:val="a"/>
    <w:link w:val="aa"/>
    <w:qFormat/>
    <w:rsid w:val="0009481A"/>
    <w:pPr>
      <w:jc w:val="both"/>
    </w:pPr>
    <w:rPr>
      <w:rFonts w:ascii="Times New Roman" w:hAnsi="Times New Roman" w:cs="Arial"/>
      <w:bCs/>
      <w:color w:val="000000" w:themeColor="text1"/>
      <w:sz w:val="28"/>
      <w:szCs w:val="21"/>
      <w:shd w:val="clear" w:color="auto" w:fill="FFFFFF"/>
    </w:rPr>
  </w:style>
  <w:style w:type="character" w:customStyle="1" w:styleId="aa">
    <w:name w:val="Мой Основной Стиль Знак"/>
    <w:basedOn w:val="a0"/>
    <w:link w:val="a9"/>
    <w:rsid w:val="0009481A"/>
    <w:rPr>
      <w:rFonts w:ascii="Times New Roman" w:eastAsia="Times New Roman" w:hAnsi="Times New Roman" w:cs="Arial"/>
      <w:bCs/>
      <w:color w:val="000000" w:themeColor="text1"/>
      <w:sz w:val="28"/>
      <w:szCs w:val="21"/>
      <w:lang w:eastAsia="ru-RU"/>
    </w:rPr>
  </w:style>
  <w:style w:type="paragraph" w:styleId="2">
    <w:name w:val="toc 2"/>
    <w:basedOn w:val="a"/>
    <w:next w:val="a"/>
    <w:autoRedefine/>
    <w:uiPriority w:val="39"/>
    <w:unhideWhenUsed/>
    <w:rsid w:val="0009481A"/>
    <w:pPr>
      <w:spacing w:after="100"/>
      <w:ind w:left="220"/>
    </w:pPr>
  </w:style>
  <w:style w:type="paragraph" w:customStyle="1" w:styleId="20">
    <w:name w:val="Стилёк для абзац №2"/>
    <w:basedOn w:val="a9"/>
    <w:link w:val="21"/>
    <w:qFormat/>
    <w:rsid w:val="0009481A"/>
    <w:rPr>
      <w:szCs w:val="20"/>
      <w:u w:val="single"/>
    </w:rPr>
  </w:style>
  <w:style w:type="character" w:customStyle="1" w:styleId="21">
    <w:name w:val="Стилёк для абзац №2 Знак"/>
    <w:basedOn w:val="aa"/>
    <w:link w:val="20"/>
    <w:rsid w:val="0009481A"/>
    <w:rPr>
      <w:rFonts w:ascii="Times New Roman" w:eastAsia="Times New Roman" w:hAnsi="Times New Roman" w:cs="Arial"/>
      <w:bCs/>
      <w:color w:val="000000" w:themeColor="text1"/>
      <w:sz w:val="28"/>
      <w:szCs w:val="20"/>
      <w:u w:val="single"/>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4265</Words>
  <Characters>24316</Characters>
  <Application>Microsoft Office Word</Application>
  <DocSecurity>0</DocSecurity>
  <Lines>202</Lines>
  <Paragraphs>57</Paragraphs>
  <ScaleCrop>false</ScaleCrop>
  <Company/>
  <LinksUpToDate>false</LinksUpToDate>
  <CharactersWithSpaces>28524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Иванов</dc:creator>
  <cp:keywords/>
  <dc:description/>
  <cp:lastModifiedBy>Иван Иванов</cp:lastModifiedBy>
  <cp:revision>4</cp:revision>
  <dcterms:created xsi:type="dcterms:W3CDTF">2026-02-17T17:38:00Z</dcterms:created>
  <dcterms:modified xsi:type="dcterms:W3CDTF">2026-02-17T17:41:00Z</dcterms:modified>
</cp:coreProperties>
</file>