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786C57" w:rsidP="00786C57" w:rsidRDefault="00CE5292" w14:paraId="05E629B7" wp14:textId="45CAE39F">
      <w:pPr>
        <w:pStyle w:val="1"/>
        <w:keepLines w:val="0"/>
        <w:spacing w:after="60" w:line="240" w:lineRule="auto"/>
        <w:jc w:val="center"/>
        <w:rPr>
          <w:rFonts w:ascii="Arial" w:hAnsi="Arial" w:eastAsia="Times New Roman" w:cs="Arial"/>
          <w:b w:val="1"/>
          <w:bCs w:val="1"/>
          <w:color w:val="auto"/>
          <w:kern w:val="32"/>
          <w:lang w:eastAsia="ru-RU"/>
        </w:rPr>
      </w:pPr>
      <w:r w:rsidRPr="00786C57">
        <w:rPr>
          <w:rFonts w:ascii="Arial" w:hAnsi="Arial" w:eastAsia="Times New Roman" w:cs="Arial"/>
          <w:b w:val="1"/>
          <w:bCs w:val="1"/>
          <w:color w:val="auto"/>
          <w:kern w:val="32"/>
          <w:lang w:eastAsia="ru-RU"/>
        </w:rPr>
        <w:t xml:space="preserve">Лабораторная</w:t>
      </w:r>
      <w:r w:rsidRPr="00786C57">
        <w:rPr>
          <w:rFonts w:ascii="Arial" w:hAnsi="Arial" w:eastAsia="Times New Roman" w:cs="Arial"/>
          <w:b w:val="1"/>
          <w:bCs w:val="1"/>
          <w:color w:val="auto"/>
          <w:kern w:val="32"/>
          <w:lang w:eastAsia="ru-RU"/>
        </w:rPr>
        <w:t xml:space="preserve"> работа </w:t>
      </w:r>
      <w:r w:rsidR="00786C57">
        <w:rPr>
          <w:rFonts w:ascii="Arial" w:hAnsi="Arial" w:eastAsia="Times New Roman" w:cs="Arial"/>
          <w:b w:val="1"/>
          <w:bCs w:val="1"/>
          <w:color w:val="auto"/>
          <w:kern w:val="32"/>
          <w:lang w:eastAsia="ru-RU"/>
        </w:rPr>
        <w:t>№ 8</w:t>
      </w:r>
    </w:p>
    <w:p xmlns:wp14="http://schemas.microsoft.com/office/word/2010/wordml" w:rsidRPr="00786C57" w:rsidR="00C14014" w:rsidP="00786C57" w:rsidRDefault="007A75F9" w14:paraId="6152C1EA" wp14:textId="77777777">
      <w:pPr>
        <w:pStyle w:val="1"/>
        <w:keepLines w:val="0"/>
        <w:spacing w:after="60" w:line="240" w:lineRule="auto"/>
        <w:jc w:val="center"/>
        <w:rPr>
          <w:rFonts w:ascii="Arial" w:hAnsi="Arial" w:eastAsia="Times New Roman" w:cs="Arial"/>
          <w:b/>
          <w:bCs/>
          <w:color w:val="auto"/>
          <w:kern w:val="32"/>
          <w:lang w:eastAsia="ru-RU"/>
        </w:rPr>
      </w:pPr>
      <w:r w:rsidRPr="00786C57">
        <w:rPr>
          <w:rFonts w:ascii="Arial" w:hAnsi="Arial" w:eastAsia="Times New Roman" w:cs="Arial"/>
          <w:b/>
          <w:bCs/>
          <w:color w:val="auto"/>
          <w:kern w:val="32"/>
          <w:lang w:eastAsia="ru-RU"/>
        </w:rPr>
        <w:t>Поиск экстремумов функции одной и нескольких перемен</w:t>
      </w:r>
      <w:bookmarkStart w:name="_GoBack" w:id="0"/>
      <w:bookmarkEnd w:id="0"/>
      <w:r w:rsidRPr="00786C57">
        <w:rPr>
          <w:rFonts w:ascii="Arial" w:hAnsi="Arial" w:eastAsia="Times New Roman" w:cs="Arial"/>
          <w:b/>
          <w:bCs/>
          <w:color w:val="auto"/>
          <w:kern w:val="32"/>
          <w:lang w:eastAsia="ru-RU"/>
        </w:rPr>
        <w:t>ных</w:t>
      </w:r>
      <w:r w:rsidRPr="00786C57" w:rsidR="00CE5292">
        <w:rPr>
          <w:rFonts w:ascii="Arial" w:hAnsi="Arial" w:eastAsia="Times New Roman" w:cs="Arial"/>
          <w:b/>
          <w:bCs/>
          <w:color w:val="auto"/>
          <w:kern w:val="32"/>
          <w:lang w:eastAsia="ru-RU"/>
        </w:rPr>
        <w:t xml:space="preserve"> (безусловная оптимизация)</w:t>
      </w:r>
    </w:p>
    <w:p xmlns:wp14="http://schemas.microsoft.com/office/word/2010/wordml" w:rsidR="007A75F9" w:rsidRDefault="007A75F9" w14:paraId="672A6659" wp14:textId="77777777"/>
    <w:p xmlns:wp14="http://schemas.microsoft.com/office/word/2010/wordml" w:rsidRPr="00AE510D" w:rsidR="007A75F9" w:rsidP="513FA47A" w:rsidRDefault="007A75F9" w14:paraId="5C3F8C4E" wp14:textId="33055937">
      <w:pPr>
        <w:spacing w:after="0" w:line="240" w:lineRule="auto"/>
        <w:jc w:val="both"/>
        <w:rPr>
          <w:b w:val="1"/>
          <w:bCs w:val="1"/>
          <w:sz w:val="28"/>
          <w:szCs w:val="28"/>
        </w:rPr>
      </w:pPr>
      <w:r w:rsidRPr="00AE510D">
        <w:rPr>
          <w:rFonts w:ascii="Times New Roman" w:hAnsi="Times New Roman" w:eastAsia="Times New Roman" w:cs="Times New Roman"/>
          <w:sz w:val="32"/>
          <w:szCs w:val="32"/>
          <w:lang w:eastAsia="ru-RU"/>
        </w:rPr>
        <w:t>Теорию</w:t>
      </w:r>
      <w:r w:rsidRPr="513FA47A">
        <w:rPr>
          <w:sz w:val="28"/>
          <w:szCs w:val="28"/>
        </w:rPr>
        <w:t xml:space="preserve"> можно повторить по учебному пособию </w:t>
      </w:r>
      <w:r w:rsidRPr="513FA47A">
        <w:rPr>
          <w:b w:val="1"/>
          <w:bCs w:val="1"/>
          <w:sz w:val="28"/>
          <w:szCs w:val="28"/>
        </w:rPr>
        <w:t xml:space="preserve">Харчистов </w:t>
      </w:r>
      <w:r w:rsidRPr="513FA47A">
        <w:rPr>
          <w:b w:val="1"/>
          <w:bCs w:val="1"/>
          <w:sz w:val="28"/>
          <w:szCs w:val="28"/>
        </w:rPr>
        <w:t>Б.Ф.</w:t>
      </w:r>
      <w:r w:rsidRPr="513FA47A">
        <w:rPr>
          <w:b w:val="1"/>
          <w:bCs w:val="1"/>
          <w:sz w:val="28"/>
          <w:szCs w:val="28"/>
        </w:rPr>
        <w:t xml:space="preserve"> Методы оптимизации: Учебное пособие. − Таганрог: Изд-во ТРТУ, 2004. − 140с.</w:t>
      </w:r>
      <w:r w:rsidRPr="00AE510D">
        <w:rPr>
          <w:b/>
          <w:sz w:val="28"/>
        </w:rPr>
        <w:cr/>
      </w:r>
    </w:p>
    <w:p xmlns:wp14="http://schemas.microsoft.com/office/word/2010/wordml" w:rsidRPr="00AE510D" w:rsidR="00786C57" w:rsidP="00786C57" w:rsidRDefault="00786C57" w14:paraId="3D3E5E35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 w:rsidRPr="513FA47A" w:rsidR="513FA47A">
        <w:rPr>
          <w:rFonts w:ascii="Times New Roman" w:hAnsi="Times New Roman" w:eastAsia="Times New Roman" w:cs="Times New Roman"/>
          <w:color w:val="auto"/>
          <w:sz w:val="32"/>
          <w:szCs w:val="32"/>
          <w:highlight w:val="cyan"/>
          <w:lang w:eastAsia="ru-RU"/>
        </w:rPr>
        <w:t>Обязательные задачи – 2, 4, 6.</w:t>
      </w:r>
      <w:r w:rsidRPr="513FA47A" w:rsidR="513FA47A"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Все задачи оцениваются по 1 баллу</w:t>
      </w:r>
    </w:p>
    <w:p xmlns:wp14="http://schemas.microsoft.com/office/word/2010/wordml" w:rsidRPr="00AE510D" w:rsidR="00AE510D" w:rsidP="00786C57" w:rsidRDefault="00AE510D" w14:paraId="7438F92C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32"/>
          <w:szCs w:val="24"/>
          <w:lang w:eastAsia="ru-RU"/>
        </w:rPr>
      </w:pPr>
      <w:r w:rsidRPr="00AE510D">
        <w:rPr>
          <w:rFonts w:ascii="Times New Roman" w:hAnsi="Times New Roman" w:eastAsia="Times New Roman" w:cs="Times New Roman"/>
          <w:sz w:val="32"/>
          <w:szCs w:val="24"/>
          <w:lang w:eastAsia="ru-RU"/>
        </w:rPr>
        <w:t>В задачах 1-3 не забывайте про поиск глобальных экстремумов!</w:t>
      </w:r>
    </w:p>
    <w:p xmlns:wp14="http://schemas.microsoft.com/office/word/2010/wordml" w:rsidR="00786C57" w:rsidP="007A75F9" w:rsidRDefault="00786C57" w14:paraId="0A37501D" wp14:textId="77777777"/>
    <w:p xmlns:wp14="http://schemas.microsoft.com/office/word/2010/wordml" w:rsidR="00786C57" w:rsidP="007A75F9" w:rsidRDefault="00733D9A" w14:paraId="5DAB6C7B" wp14:textId="77777777"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C2132D0" wp14:editId="7777777">
            <wp:extent cx="6156886" cy="56974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Харчистов - Методы оптимизации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054" cy="569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86C57" w:rsidR="00786C57" w:rsidP="00786C57" w:rsidRDefault="00786C57" w14:paraId="02EB378F" wp14:textId="77777777"/>
    <w:p xmlns:wp14="http://schemas.microsoft.com/office/word/2010/wordml" w:rsidR="00786C57" w:rsidP="00786C57" w:rsidRDefault="00786C57" w14:paraId="6A05A809" wp14:textId="77777777"/>
    <w:sectPr w:rsidR="00786C57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E67484" w:rsidP="007A75F9" w:rsidRDefault="00E67484" w14:paraId="5A39BBE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67484" w:rsidP="007A75F9" w:rsidRDefault="00E67484" w14:paraId="41C8F39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E67484" w:rsidP="007A75F9" w:rsidRDefault="00E67484" w14:paraId="72A3D3E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67484" w:rsidP="007A75F9" w:rsidRDefault="00E67484" w14:paraId="0D0B940D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activeWritingStyle w:lang="ru-RU" w:vendorID="64" w:dllVersion="4096" w:nlCheck="1" w:checkStyle="0" w:appName="MSWord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BD3"/>
    <w:rsid w:val="000167AC"/>
    <w:rsid w:val="003F5806"/>
    <w:rsid w:val="005B6BD3"/>
    <w:rsid w:val="00733D9A"/>
    <w:rsid w:val="00786C57"/>
    <w:rsid w:val="007A75F9"/>
    <w:rsid w:val="00AE510D"/>
    <w:rsid w:val="00B520B3"/>
    <w:rsid w:val="00C14014"/>
    <w:rsid w:val="00CE5292"/>
    <w:rsid w:val="00E67484"/>
    <w:rsid w:val="00EA71C5"/>
    <w:rsid w:val="00EB12F6"/>
    <w:rsid w:val="165205C7"/>
    <w:rsid w:val="513FA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2EEDD"/>
  <w15:docId w15:val="{61BD0414-2196-4BD7-AEF7-62493A3F65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qFormat/>
    <w:rsid w:val="00786C57"/>
    <w:pPr>
      <w:keepNext/>
      <w:keepLines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A75F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12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EB12F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A75F9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7A75F9"/>
  </w:style>
  <w:style w:type="paragraph" w:styleId="a7">
    <w:name w:val="footer"/>
    <w:basedOn w:val="a"/>
    <w:link w:val="a8"/>
    <w:uiPriority w:val="99"/>
    <w:unhideWhenUsed/>
    <w:rsid w:val="007A75F9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7A75F9"/>
  </w:style>
  <w:style w:type="character" w:styleId="20" w:customStyle="1">
    <w:name w:val="Заголовок 2 Знак"/>
    <w:basedOn w:val="a0"/>
    <w:link w:val="2"/>
    <w:uiPriority w:val="9"/>
    <w:rsid w:val="007A75F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0" w:customStyle="1">
    <w:name w:val="Заголовок 1 Знак"/>
    <w:basedOn w:val="a0"/>
    <w:link w:val="1"/>
    <w:rsid w:val="00786C57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1.jpeg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7c965ccae3a1f444781a71e656121271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4270dc9ca96dc443d20df5ea72ba1a94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51F8D0-F158-4FB4-950E-7923A208CD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224E30-4CE5-41AE-AE66-D3BE1C0AE9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D2EC19-4387-4BAF-B81C-665D443E59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cfdec-9ce1-4ae7-873a-8b443fedb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2021-11-24T12:51:00Z</dcterms:created>
  <dcterms:modified xsi:type="dcterms:W3CDTF">2025-12-10T11:05:11Z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0x010100FBF428940E464449957EF839F99AF2D9</vt:lpwstr>
  </property>
  <property fmtid="{D5CDD505-2E9C-101B-9397-08002B2CF9AE}" pid="3" name="MediaServiceImageTags">
    <vt:lpwstr/>
  </property>
</Properties>
</file>