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22C0" w:rsidRPr="00652BAC" w:rsidRDefault="00652BAC" w:rsidP="00F866E3">
      <w:pPr>
        <w:spacing w:after="0" w:line="240" w:lineRule="auto"/>
        <w:jc w:val="center"/>
        <w:rPr>
          <w:rFonts w:ascii="Times New Roman" w:hAnsi="Times New Roman" w:cs="Times New Roman"/>
          <w:sz w:val="28"/>
          <w:szCs w:val="28"/>
        </w:rPr>
      </w:pPr>
      <w:r w:rsidRPr="00652BAC">
        <w:rPr>
          <w:rFonts w:ascii="Times New Roman" w:hAnsi="Times New Roman" w:cs="Times New Roman"/>
          <w:sz w:val="28"/>
          <w:szCs w:val="28"/>
        </w:rPr>
        <w:t>Программ</w:t>
      </w:r>
      <w:r w:rsidR="009C5C0F">
        <w:rPr>
          <w:rFonts w:ascii="Times New Roman" w:hAnsi="Times New Roman" w:cs="Times New Roman"/>
          <w:sz w:val="28"/>
          <w:szCs w:val="28"/>
        </w:rPr>
        <w:t>а</w:t>
      </w:r>
      <w:r w:rsidRPr="00652BAC">
        <w:rPr>
          <w:rFonts w:ascii="Times New Roman" w:hAnsi="Times New Roman" w:cs="Times New Roman"/>
          <w:sz w:val="28"/>
          <w:szCs w:val="28"/>
        </w:rPr>
        <w:t xml:space="preserve"> </w:t>
      </w:r>
      <w:r w:rsidRPr="001A5FBE">
        <w:rPr>
          <w:rFonts w:ascii="Times New Roman" w:hAnsi="Times New Roman" w:cs="Times New Roman"/>
          <w:sz w:val="28"/>
          <w:szCs w:val="28"/>
        </w:rPr>
        <w:t>экзамена</w:t>
      </w:r>
      <w:r w:rsidRPr="00652BAC">
        <w:rPr>
          <w:rFonts w:ascii="Times New Roman" w:hAnsi="Times New Roman" w:cs="Times New Roman"/>
          <w:sz w:val="28"/>
          <w:szCs w:val="28"/>
        </w:rPr>
        <w:t xml:space="preserve"> по </w:t>
      </w:r>
      <w:r w:rsidR="00FB2FC0">
        <w:rPr>
          <w:rFonts w:ascii="Times New Roman" w:hAnsi="Times New Roman" w:cs="Times New Roman"/>
          <w:sz w:val="28"/>
          <w:szCs w:val="28"/>
        </w:rPr>
        <w:t>Программной инженерии</w:t>
      </w:r>
      <w:r w:rsidRPr="00652BAC">
        <w:rPr>
          <w:rFonts w:ascii="Times New Roman" w:hAnsi="Times New Roman" w:cs="Times New Roman"/>
          <w:sz w:val="28"/>
          <w:szCs w:val="28"/>
        </w:rPr>
        <w:t xml:space="preserve"> для студентов</w:t>
      </w:r>
    </w:p>
    <w:p w:rsidR="00FB2FC0" w:rsidRDefault="00FB2FC0" w:rsidP="00F866E3">
      <w:pPr>
        <w:spacing w:after="0" w:line="240" w:lineRule="auto"/>
        <w:jc w:val="center"/>
        <w:rPr>
          <w:rFonts w:ascii="Times New Roman" w:hAnsi="Times New Roman" w:cs="Times New Roman"/>
          <w:sz w:val="28"/>
          <w:szCs w:val="28"/>
        </w:rPr>
      </w:pPr>
      <w:r w:rsidRPr="00FB2FC0">
        <w:rPr>
          <w:rFonts w:ascii="Times New Roman" w:hAnsi="Times New Roman" w:cs="Times New Roman"/>
          <w:sz w:val="28"/>
          <w:szCs w:val="28"/>
        </w:rPr>
        <w:t>02.03.02 Фундаментальная информатика и</w:t>
      </w:r>
      <w:r>
        <w:rPr>
          <w:rFonts w:ascii="Times New Roman" w:hAnsi="Times New Roman" w:cs="Times New Roman"/>
          <w:sz w:val="28"/>
          <w:szCs w:val="28"/>
        </w:rPr>
        <w:t xml:space="preserve"> информационные технологии, </w:t>
      </w:r>
    </w:p>
    <w:p w:rsidR="00FB2FC0" w:rsidRDefault="00FB2FC0" w:rsidP="00F866E3">
      <w:pPr>
        <w:spacing w:after="0" w:line="240" w:lineRule="auto"/>
        <w:jc w:val="center"/>
        <w:rPr>
          <w:rFonts w:ascii="Times New Roman" w:hAnsi="Times New Roman" w:cs="Times New Roman"/>
          <w:sz w:val="28"/>
          <w:szCs w:val="28"/>
        </w:rPr>
      </w:pPr>
      <w:r w:rsidRPr="00FB2FC0">
        <w:rPr>
          <w:rFonts w:ascii="Times New Roman" w:hAnsi="Times New Roman" w:cs="Times New Roman"/>
          <w:sz w:val="28"/>
          <w:szCs w:val="28"/>
        </w:rPr>
        <w:t>51 Разработ</w:t>
      </w:r>
      <w:r w:rsidR="009C5C0F">
        <w:rPr>
          <w:rFonts w:ascii="Times New Roman" w:hAnsi="Times New Roman" w:cs="Times New Roman"/>
          <w:sz w:val="28"/>
          <w:szCs w:val="28"/>
        </w:rPr>
        <w:t>ка программного обеспечения</w:t>
      </w:r>
    </w:p>
    <w:p w:rsidR="009C5C0F" w:rsidRDefault="009C5C0F" w:rsidP="00F866E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и</w:t>
      </w:r>
    </w:p>
    <w:p w:rsidR="00652BAC" w:rsidRDefault="009C5C0F" w:rsidP="00F866E3">
      <w:pPr>
        <w:spacing w:after="0" w:line="240" w:lineRule="auto"/>
        <w:jc w:val="center"/>
        <w:rPr>
          <w:rFonts w:ascii="Times New Roman" w:hAnsi="Times New Roman" w:cs="Times New Roman"/>
          <w:sz w:val="28"/>
          <w:szCs w:val="28"/>
        </w:rPr>
      </w:pPr>
      <w:r w:rsidRPr="009C5C0F">
        <w:rPr>
          <w:rFonts w:ascii="Times New Roman" w:hAnsi="Times New Roman" w:cs="Times New Roman"/>
          <w:sz w:val="28"/>
          <w:szCs w:val="28"/>
        </w:rPr>
        <w:t>01.03.02 Прикладна</w:t>
      </w:r>
      <w:r>
        <w:rPr>
          <w:rFonts w:ascii="Times New Roman" w:hAnsi="Times New Roman" w:cs="Times New Roman"/>
          <w:sz w:val="28"/>
          <w:szCs w:val="28"/>
        </w:rPr>
        <w:t xml:space="preserve">я математика и информатика, </w:t>
      </w:r>
      <w:r>
        <w:rPr>
          <w:rFonts w:ascii="Times New Roman" w:hAnsi="Times New Roman" w:cs="Times New Roman"/>
          <w:sz w:val="28"/>
          <w:szCs w:val="28"/>
        </w:rPr>
        <w:br/>
      </w:r>
      <w:r w:rsidRPr="009C5C0F">
        <w:rPr>
          <w:rFonts w:ascii="Times New Roman" w:hAnsi="Times New Roman" w:cs="Times New Roman"/>
          <w:sz w:val="28"/>
          <w:szCs w:val="28"/>
        </w:rPr>
        <w:t xml:space="preserve">52 Математическое и программное обеспечение информационных систем, </w:t>
      </w:r>
      <w:r w:rsidR="00652BAC">
        <w:rPr>
          <w:rFonts w:ascii="Times New Roman" w:hAnsi="Times New Roman" w:cs="Times New Roman"/>
          <w:sz w:val="28"/>
          <w:szCs w:val="28"/>
        </w:rPr>
        <w:t>202</w:t>
      </w:r>
      <w:r>
        <w:rPr>
          <w:rFonts w:ascii="Times New Roman" w:hAnsi="Times New Roman" w:cs="Times New Roman"/>
          <w:sz w:val="28"/>
          <w:szCs w:val="28"/>
        </w:rPr>
        <w:t>5</w:t>
      </w:r>
      <w:r w:rsidR="00652BAC">
        <w:rPr>
          <w:rFonts w:ascii="Times New Roman" w:hAnsi="Times New Roman" w:cs="Times New Roman"/>
          <w:sz w:val="28"/>
          <w:szCs w:val="28"/>
        </w:rPr>
        <w:t>/202</w:t>
      </w:r>
      <w:r>
        <w:rPr>
          <w:rFonts w:ascii="Times New Roman" w:hAnsi="Times New Roman" w:cs="Times New Roman"/>
          <w:sz w:val="28"/>
          <w:szCs w:val="28"/>
        </w:rPr>
        <w:t>6</w:t>
      </w:r>
      <w:r w:rsidR="00652BAC">
        <w:rPr>
          <w:rFonts w:ascii="Times New Roman" w:hAnsi="Times New Roman" w:cs="Times New Roman"/>
          <w:sz w:val="28"/>
          <w:szCs w:val="28"/>
        </w:rPr>
        <w:t xml:space="preserve"> годов обучения.</w:t>
      </w:r>
    </w:p>
    <w:p w:rsidR="00652BAC" w:rsidRDefault="00652BAC" w:rsidP="00F866E3">
      <w:pPr>
        <w:spacing w:after="0" w:line="240" w:lineRule="auto"/>
        <w:jc w:val="center"/>
        <w:rPr>
          <w:rFonts w:ascii="Times New Roman" w:hAnsi="Times New Roman" w:cs="Times New Roman"/>
          <w:sz w:val="28"/>
          <w:szCs w:val="28"/>
        </w:rPr>
      </w:pPr>
    </w:p>
    <w:p w:rsidR="00652BAC" w:rsidRPr="00652BAC" w:rsidRDefault="00652BAC" w:rsidP="000C0191">
      <w:pPr>
        <w:shd w:val="clear" w:color="auto" w:fill="FFFFFF"/>
        <w:spacing w:before="100" w:beforeAutospacing="1" w:after="100" w:afterAutospacing="1" w:line="240" w:lineRule="auto"/>
        <w:jc w:val="both"/>
        <w:rPr>
          <w:rFonts w:ascii="Times New Roman" w:eastAsia="Times New Roman" w:hAnsi="Times New Roman" w:cs="Times New Roman"/>
          <w:color w:val="1D2125"/>
          <w:sz w:val="28"/>
          <w:szCs w:val="28"/>
          <w:lang w:eastAsia="ru-RU"/>
        </w:rPr>
      </w:pPr>
      <w:r w:rsidRPr="00652BAC">
        <w:rPr>
          <w:rFonts w:ascii="Times New Roman" w:eastAsia="Times New Roman" w:hAnsi="Times New Roman" w:cs="Times New Roman"/>
          <w:color w:val="1D2125"/>
          <w:sz w:val="28"/>
          <w:szCs w:val="28"/>
          <w:lang w:eastAsia="ru-RU"/>
        </w:rPr>
        <w:t xml:space="preserve">Темы для подготовки к </w:t>
      </w:r>
      <w:r w:rsidRPr="00652BAC">
        <w:rPr>
          <w:rFonts w:ascii="Times New Roman" w:eastAsia="Times New Roman" w:hAnsi="Times New Roman" w:cs="Times New Roman"/>
          <w:b/>
          <w:color w:val="1D2125"/>
          <w:sz w:val="28"/>
          <w:szCs w:val="28"/>
          <w:lang w:eastAsia="ru-RU"/>
        </w:rPr>
        <w:t>экзамену</w:t>
      </w:r>
      <w:r w:rsidRPr="00652BAC">
        <w:rPr>
          <w:rFonts w:ascii="Times New Roman" w:eastAsia="Times New Roman" w:hAnsi="Times New Roman" w:cs="Times New Roman"/>
          <w:color w:val="1D2125"/>
          <w:sz w:val="28"/>
          <w:szCs w:val="28"/>
          <w:lang w:eastAsia="ru-RU"/>
        </w:rPr>
        <w:t>:</w:t>
      </w:r>
    </w:p>
    <w:p w:rsidR="00645C7D" w:rsidRPr="00645C7D" w:rsidRDefault="009C5C0F" w:rsidP="00645C7D">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 xml:space="preserve">1. </w:t>
      </w:r>
      <w:r w:rsidR="00645C7D" w:rsidRPr="00645C7D">
        <w:rPr>
          <w:rFonts w:ascii="Times New Roman" w:eastAsia="Times New Roman" w:hAnsi="Times New Roman" w:cs="Times New Roman"/>
          <w:color w:val="1D2125"/>
          <w:sz w:val="28"/>
          <w:szCs w:val="28"/>
          <w:lang w:eastAsia="ru-RU"/>
        </w:rPr>
        <w:t xml:space="preserve">Тестирование в жизненном цикле программного обеспечения: роль и расположение в различных моделях ЖЦ </w:t>
      </w:r>
      <w:proofErr w:type="gramStart"/>
      <w:r w:rsidR="00645C7D" w:rsidRPr="00645C7D">
        <w:rPr>
          <w:rFonts w:ascii="Times New Roman" w:eastAsia="Times New Roman" w:hAnsi="Times New Roman" w:cs="Times New Roman"/>
          <w:color w:val="1D2125"/>
          <w:sz w:val="28"/>
          <w:szCs w:val="28"/>
          <w:lang w:eastAsia="ru-RU"/>
        </w:rPr>
        <w:t>ПО</w:t>
      </w:r>
      <w:proofErr w:type="gramEnd"/>
      <w:r w:rsidR="00645C7D" w:rsidRPr="00645C7D">
        <w:rPr>
          <w:rFonts w:ascii="Times New Roman" w:eastAsia="Times New Roman" w:hAnsi="Times New Roman" w:cs="Times New Roman"/>
          <w:color w:val="1D2125"/>
          <w:sz w:val="28"/>
          <w:szCs w:val="28"/>
          <w:lang w:eastAsia="ru-RU"/>
        </w:rPr>
        <w:t>.</w:t>
      </w:r>
    </w:p>
    <w:p w:rsidR="00645C7D" w:rsidRPr="00645C7D" w:rsidRDefault="00645C7D" w:rsidP="00645C7D">
      <w:pPr>
        <w:spacing w:after="0" w:line="240" w:lineRule="auto"/>
        <w:jc w:val="both"/>
        <w:rPr>
          <w:rFonts w:ascii="Times New Roman" w:eastAsia="Times New Roman" w:hAnsi="Times New Roman" w:cs="Times New Roman"/>
          <w:color w:val="1D2125"/>
          <w:sz w:val="28"/>
          <w:szCs w:val="28"/>
          <w:lang w:eastAsia="ru-RU"/>
        </w:rPr>
      </w:pPr>
      <w:r w:rsidRPr="00645C7D">
        <w:rPr>
          <w:rFonts w:ascii="Times New Roman" w:eastAsia="Times New Roman" w:hAnsi="Times New Roman" w:cs="Times New Roman"/>
          <w:color w:val="1D2125"/>
          <w:sz w:val="28"/>
          <w:szCs w:val="28"/>
          <w:lang w:eastAsia="ru-RU"/>
        </w:rPr>
        <w:t xml:space="preserve">Опишите, как организовано тестирование в рамках ключевых моделей жизненного цикла </w:t>
      </w:r>
      <w:proofErr w:type="gramStart"/>
      <w:r w:rsidRPr="00645C7D">
        <w:rPr>
          <w:rFonts w:ascii="Times New Roman" w:eastAsia="Times New Roman" w:hAnsi="Times New Roman" w:cs="Times New Roman"/>
          <w:color w:val="1D2125"/>
          <w:sz w:val="28"/>
          <w:szCs w:val="28"/>
          <w:lang w:eastAsia="ru-RU"/>
        </w:rPr>
        <w:t>ПО</w:t>
      </w:r>
      <w:proofErr w:type="gramEnd"/>
      <w:r w:rsidRPr="00645C7D">
        <w:rPr>
          <w:rFonts w:ascii="Times New Roman" w:eastAsia="Times New Roman" w:hAnsi="Times New Roman" w:cs="Times New Roman"/>
          <w:color w:val="1D2125"/>
          <w:sz w:val="28"/>
          <w:szCs w:val="28"/>
          <w:lang w:eastAsia="ru-RU"/>
        </w:rPr>
        <w:t>. Для каждой модели укажите, на каком этапе (или этапах) проводится тестирование и чем обусловлено именно такое его расположение в процессе разработки.</w:t>
      </w:r>
    </w:p>
    <w:p w:rsidR="002655FE" w:rsidRDefault="00645C7D" w:rsidP="00645C7D">
      <w:pPr>
        <w:spacing w:after="0" w:line="240" w:lineRule="auto"/>
        <w:jc w:val="both"/>
        <w:rPr>
          <w:rFonts w:ascii="Times New Roman" w:eastAsia="Times New Roman" w:hAnsi="Times New Roman" w:cs="Times New Roman"/>
          <w:color w:val="1D2125"/>
          <w:sz w:val="28"/>
          <w:szCs w:val="28"/>
          <w:lang w:eastAsia="ru-RU"/>
        </w:rPr>
      </w:pPr>
      <w:r w:rsidRPr="00645C7D">
        <w:rPr>
          <w:rFonts w:ascii="Times New Roman" w:eastAsia="Times New Roman" w:hAnsi="Times New Roman" w:cs="Times New Roman"/>
          <w:color w:val="1D2125"/>
          <w:sz w:val="28"/>
          <w:szCs w:val="28"/>
          <w:lang w:eastAsia="ru-RU"/>
        </w:rPr>
        <w:t xml:space="preserve">Раскройте, какие преимущества для проекта и для программиста даёт выбранная схема организации тестирования в каждой из моделей. </w:t>
      </w:r>
    </w:p>
    <w:p w:rsidR="00457593" w:rsidRDefault="009C5C0F" w:rsidP="00645C7D">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 xml:space="preserve">2. Критерии качества </w:t>
      </w:r>
      <w:proofErr w:type="gramStart"/>
      <w:r w:rsidRPr="009C5C0F">
        <w:rPr>
          <w:rFonts w:ascii="Times New Roman" w:eastAsia="Times New Roman" w:hAnsi="Times New Roman" w:cs="Times New Roman"/>
          <w:color w:val="1D2125"/>
          <w:sz w:val="28"/>
          <w:szCs w:val="28"/>
          <w:lang w:eastAsia="ru-RU"/>
        </w:rPr>
        <w:t>ПО</w:t>
      </w:r>
      <w:proofErr w:type="gramEnd"/>
      <w:r w:rsidRPr="009C5C0F">
        <w:rPr>
          <w:rFonts w:ascii="Times New Roman" w:eastAsia="Times New Roman" w:hAnsi="Times New Roman" w:cs="Times New Roman"/>
          <w:color w:val="1D2125"/>
          <w:sz w:val="28"/>
          <w:szCs w:val="28"/>
          <w:lang w:eastAsia="ru-RU"/>
        </w:rPr>
        <w:t xml:space="preserve">. </w:t>
      </w:r>
    </w:p>
    <w:p w:rsidR="00645C7D" w:rsidRPr="00645C7D" w:rsidRDefault="009C5C0F" w:rsidP="00645C7D">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 xml:space="preserve">3. </w:t>
      </w:r>
      <w:r w:rsidR="00645C7D" w:rsidRPr="00645C7D">
        <w:rPr>
          <w:rFonts w:ascii="Times New Roman" w:eastAsia="Times New Roman" w:hAnsi="Times New Roman" w:cs="Times New Roman"/>
          <w:color w:val="1D2125"/>
          <w:sz w:val="28"/>
          <w:szCs w:val="28"/>
          <w:lang w:eastAsia="ru-RU"/>
        </w:rPr>
        <w:t>Требования: уровни и виды. В чём заключаются их отличия?</w:t>
      </w:r>
    </w:p>
    <w:p w:rsidR="00645C7D" w:rsidRPr="00645C7D" w:rsidRDefault="00645C7D" w:rsidP="00645C7D">
      <w:pPr>
        <w:spacing w:after="0" w:line="240" w:lineRule="auto"/>
        <w:jc w:val="both"/>
        <w:rPr>
          <w:rFonts w:ascii="Times New Roman" w:eastAsia="Times New Roman" w:hAnsi="Times New Roman" w:cs="Times New Roman"/>
          <w:color w:val="1D2125"/>
          <w:sz w:val="28"/>
          <w:szCs w:val="28"/>
          <w:lang w:eastAsia="ru-RU"/>
        </w:rPr>
      </w:pPr>
      <w:r w:rsidRPr="00645C7D">
        <w:rPr>
          <w:rFonts w:ascii="Times New Roman" w:eastAsia="Times New Roman" w:hAnsi="Times New Roman" w:cs="Times New Roman"/>
          <w:color w:val="1D2125"/>
          <w:sz w:val="28"/>
          <w:szCs w:val="28"/>
          <w:lang w:eastAsia="ru-RU"/>
        </w:rPr>
        <w:t>Сбор требований: применяемые техники. Определите, для каких типов проектов те или иные техники наиболее подходят, и приведите конкретные примеры их применения.</w:t>
      </w:r>
    </w:p>
    <w:p w:rsidR="00645C7D" w:rsidRDefault="00645C7D" w:rsidP="00645C7D">
      <w:pPr>
        <w:spacing w:after="0" w:line="240" w:lineRule="auto"/>
        <w:jc w:val="both"/>
        <w:rPr>
          <w:rFonts w:ascii="Times New Roman" w:eastAsia="Times New Roman" w:hAnsi="Times New Roman" w:cs="Times New Roman"/>
          <w:color w:val="1D2125"/>
          <w:sz w:val="28"/>
          <w:szCs w:val="28"/>
          <w:lang w:eastAsia="ru-RU"/>
        </w:rPr>
      </w:pPr>
      <w:r w:rsidRPr="00645C7D">
        <w:rPr>
          <w:rFonts w:ascii="Times New Roman" w:eastAsia="Times New Roman" w:hAnsi="Times New Roman" w:cs="Times New Roman"/>
          <w:color w:val="1D2125"/>
          <w:sz w:val="28"/>
          <w:szCs w:val="28"/>
          <w:lang w:eastAsia="ru-RU"/>
        </w:rPr>
        <w:t>Тестирование требований: оценка качества. Опишите, какие требования можно считать качественными. Перечислите типичные ошибки, на которые следует обращать внимание при проверке требований.</w:t>
      </w:r>
    </w:p>
    <w:p w:rsidR="00645C7D" w:rsidRPr="00645C7D" w:rsidRDefault="009C5C0F" w:rsidP="00645C7D">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4</w:t>
      </w:r>
      <w:r w:rsidR="00645C7D">
        <w:rPr>
          <w:rFonts w:ascii="Times New Roman" w:eastAsia="Times New Roman" w:hAnsi="Times New Roman" w:cs="Times New Roman"/>
          <w:color w:val="1D2125"/>
          <w:sz w:val="28"/>
          <w:szCs w:val="28"/>
          <w:lang w:eastAsia="ru-RU"/>
        </w:rPr>
        <w:t xml:space="preserve">. </w:t>
      </w:r>
      <w:r w:rsidR="00645C7D" w:rsidRPr="00645C7D">
        <w:rPr>
          <w:rFonts w:ascii="Times New Roman" w:eastAsia="Times New Roman" w:hAnsi="Times New Roman" w:cs="Times New Roman"/>
          <w:color w:val="1D2125"/>
          <w:sz w:val="28"/>
          <w:szCs w:val="28"/>
          <w:lang w:eastAsia="ru-RU"/>
        </w:rPr>
        <w:t xml:space="preserve">Разработка через тестирование (TDD): основные элементы. Опишите цикл TDD, расскажите о параметризованных тестах. Дайте определение хорошему модульному </w:t>
      </w:r>
      <w:proofErr w:type="gramStart"/>
      <w:r w:rsidR="00645C7D" w:rsidRPr="00645C7D">
        <w:rPr>
          <w:rFonts w:ascii="Times New Roman" w:eastAsia="Times New Roman" w:hAnsi="Times New Roman" w:cs="Times New Roman"/>
          <w:color w:val="1D2125"/>
          <w:sz w:val="28"/>
          <w:szCs w:val="28"/>
          <w:lang w:eastAsia="ru-RU"/>
        </w:rPr>
        <w:t>тесту</w:t>
      </w:r>
      <w:proofErr w:type="gramEnd"/>
      <w:r w:rsidR="00645C7D" w:rsidRPr="00645C7D">
        <w:rPr>
          <w:rFonts w:ascii="Times New Roman" w:eastAsia="Times New Roman" w:hAnsi="Times New Roman" w:cs="Times New Roman"/>
          <w:color w:val="1D2125"/>
          <w:sz w:val="28"/>
          <w:szCs w:val="28"/>
          <w:lang w:eastAsia="ru-RU"/>
        </w:rPr>
        <w:t>: какими характеристиками он должен обладать?</w:t>
      </w:r>
    </w:p>
    <w:p w:rsidR="00645C7D" w:rsidRPr="00645C7D" w:rsidRDefault="00645C7D" w:rsidP="00645C7D">
      <w:pPr>
        <w:spacing w:after="0" w:line="240" w:lineRule="auto"/>
        <w:jc w:val="both"/>
        <w:rPr>
          <w:rFonts w:ascii="Times New Roman" w:eastAsia="Times New Roman" w:hAnsi="Times New Roman" w:cs="Times New Roman"/>
          <w:color w:val="1D2125"/>
          <w:sz w:val="28"/>
          <w:szCs w:val="28"/>
          <w:lang w:eastAsia="ru-RU"/>
        </w:rPr>
      </w:pPr>
      <w:r w:rsidRPr="00645C7D">
        <w:rPr>
          <w:rFonts w:ascii="Times New Roman" w:eastAsia="Times New Roman" w:hAnsi="Times New Roman" w:cs="Times New Roman"/>
          <w:color w:val="1D2125"/>
          <w:sz w:val="28"/>
          <w:szCs w:val="28"/>
          <w:lang w:eastAsia="ru-RU"/>
        </w:rPr>
        <w:t>Виды и уровни тестирования. Систематизируйте информацию: перечислите основные виды и уровни тестирования, кратко обозначьте область их применения.</w:t>
      </w:r>
    </w:p>
    <w:p w:rsidR="00645C7D" w:rsidRDefault="00645C7D" w:rsidP="00645C7D">
      <w:pPr>
        <w:spacing w:after="0" w:line="240" w:lineRule="auto"/>
        <w:jc w:val="both"/>
        <w:rPr>
          <w:rFonts w:ascii="Times New Roman" w:eastAsia="Times New Roman" w:hAnsi="Times New Roman" w:cs="Times New Roman"/>
          <w:color w:val="1D2125"/>
          <w:sz w:val="28"/>
          <w:szCs w:val="28"/>
          <w:lang w:eastAsia="ru-RU"/>
        </w:rPr>
      </w:pPr>
      <w:r w:rsidRPr="00645C7D">
        <w:rPr>
          <w:rFonts w:ascii="Times New Roman" w:eastAsia="Times New Roman" w:hAnsi="Times New Roman" w:cs="Times New Roman"/>
          <w:color w:val="1D2125"/>
          <w:sz w:val="28"/>
          <w:szCs w:val="28"/>
          <w:lang w:eastAsia="ru-RU"/>
        </w:rPr>
        <w:t>Методы тестир</w:t>
      </w:r>
      <w:r>
        <w:rPr>
          <w:rFonts w:ascii="Times New Roman" w:eastAsia="Times New Roman" w:hAnsi="Times New Roman" w:cs="Times New Roman"/>
          <w:color w:val="1D2125"/>
          <w:sz w:val="28"/>
          <w:szCs w:val="28"/>
          <w:lang w:eastAsia="ru-RU"/>
        </w:rPr>
        <w:t>ования: «белого» и «чёрного ящик»</w:t>
      </w:r>
      <w:r w:rsidRPr="00645C7D">
        <w:rPr>
          <w:rFonts w:ascii="Times New Roman" w:eastAsia="Times New Roman" w:hAnsi="Times New Roman" w:cs="Times New Roman"/>
          <w:color w:val="1D2125"/>
          <w:sz w:val="28"/>
          <w:szCs w:val="28"/>
          <w:lang w:eastAsia="ru-RU"/>
        </w:rPr>
        <w:t xml:space="preserve">. </w:t>
      </w:r>
      <w:r>
        <w:rPr>
          <w:rFonts w:ascii="Times New Roman" w:eastAsia="Times New Roman" w:hAnsi="Times New Roman" w:cs="Times New Roman"/>
          <w:color w:val="1D2125"/>
          <w:sz w:val="28"/>
          <w:szCs w:val="28"/>
          <w:lang w:eastAsia="ru-RU"/>
        </w:rPr>
        <w:t>Как с их помощью разработать тестовые варианты?</w:t>
      </w:r>
    </w:p>
    <w:p w:rsidR="009C5C0F" w:rsidRPr="009C5C0F" w:rsidRDefault="009C5C0F" w:rsidP="00645C7D">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5. Проектирование</w:t>
      </w:r>
      <w:r w:rsidR="00645C7D">
        <w:rPr>
          <w:rFonts w:ascii="Times New Roman" w:eastAsia="Times New Roman" w:hAnsi="Times New Roman" w:cs="Times New Roman"/>
          <w:color w:val="1D2125"/>
          <w:sz w:val="28"/>
          <w:szCs w:val="28"/>
          <w:lang w:eastAsia="ru-RU"/>
        </w:rPr>
        <w:t xml:space="preserve"> интерфейса пользователя: этапы</w:t>
      </w:r>
      <w:proofErr w:type="gramStart"/>
      <w:r w:rsidR="00645C7D">
        <w:rPr>
          <w:rFonts w:ascii="Times New Roman" w:eastAsia="Times New Roman" w:hAnsi="Times New Roman" w:cs="Times New Roman"/>
          <w:color w:val="1D2125"/>
          <w:sz w:val="28"/>
          <w:szCs w:val="28"/>
          <w:lang w:eastAsia="ru-RU"/>
        </w:rPr>
        <w:t>.</w:t>
      </w:r>
      <w:proofErr w:type="gramEnd"/>
      <w:r w:rsidRPr="009C5C0F">
        <w:rPr>
          <w:rFonts w:ascii="Times New Roman" w:eastAsia="Times New Roman" w:hAnsi="Times New Roman" w:cs="Times New Roman"/>
          <w:color w:val="1D2125"/>
          <w:sz w:val="28"/>
          <w:szCs w:val="28"/>
          <w:lang w:eastAsia="ru-RU"/>
        </w:rPr>
        <w:t xml:space="preserve"> </w:t>
      </w:r>
      <w:r w:rsidR="00645C7D">
        <w:rPr>
          <w:rFonts w:ascii="Times New Roman" w:eastAsia="Times New Roman" w:hAnsi="Times New Roman" w:cs="Times New Roman"/>
          <w:color w:val="1D2125"/>
          <w:sz w:val="28"/>
          <w:szCs w:val="28"/>
          <w:lang w:eastAsia="ru-RU"/>
        </w:rPr>
        <w:t>К</w:t>
      </w:r>
      <w:r w:rsidRPr="009C5C0F">
        <w:rPr>
          <w:rFonts w:ascii="Times New Roman" w:eastAsia="Times New Roman" w:hAnsi="Times New Roman" w:cs="Times New Roman"/>
          <w:color w:val="1D2125"/>
          <w:sz w:val="28"/>
          <w:szCs w:val="28"/>
          <w:lang w:eastAsia="ru-RU"/>
        </w:rPr>
        <w:t>акие психофизические особенности человека необходимо учитывать при разработке интерфейса, какие подходы к проектированию интерфейса существуют? Тестирование интерфейса.</w:t>
      </w:r>
    </w:p>
    <w:p w:rsidR="009C5C0F" w:rsidRPr="009C5C0F" w:rsidRDefault="009C5C0F" w:rsidP="009C5C0F">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 xml:space="preserve">6. Проектирование архитектуры ИС. </w:t>
      </w:r>
      <w:r w:rsidR="00645C7D">
        <w:rPr>
          <w:rFonts w:ascii="Times New Roman" w:eastAsia="Times New Roman" w:hAnsi="Times New Roman" w:cs="Times New Roman"/>
          <w:color w:val="1D2125"/>
          <w:sz w:val="28"/>
          <w:szCs w:val="28"/>
          <w:lang w:eastAsia="ru-RU"/>
        </w:rPr>
        <w:t>Какие основные части содержит а</w:t>
      </w:r>
      <w:r w:rsidRPr="009C5C0F">
        <w:rPr>
          <w:rFonts w:ascii="Times New Roman" w:eastAsia="Times New Roman" w:hAnsi="Times New Roman" w:cs="Times New Roman"/>
          <w:color w:val="1D2125"/>
          <w:sz w:val="28"/>
          <w:szCs w:val="28"/>
          <w:lang w:eastAsia="ru-RU"/>
        </w:rPr>
        <w:t xml:space="preserve">рхитектура ИС: файл-серверная, клиент-серверная 2х-звенная, клиент-серверная </w:t>
      </w:r>
      <w:r w:rsidR="007919CA">
        <w:rPr>
          <w:rFonts w:ascii="Times New Roman" w:eastAsia="Times New Roman" w:hAnsi="Times New Roman" w:cs="Times New Roman"/>
          <w:color w:val="1D2125"/>
          <w:sz w:val="28"/>
          <w:szCs w:val="28"/>
          <w:lang w:eastAsia="ru-RU"/>
        </w:rPr>
        <w:t>3</w:t>
      </w:r>
      <w:r w:rsidRPr="009C5C0F">
        <w:rPr>
          <w:rFonts w:ascii="Times New Roman" w:eastAsia="Times New Roman" w:hAnsi="Times New Roman" w:cs="Times New Roman"/>
          <w:color w:val="1D2125"/>
          <w:sz w:val="28"/>
          <w:szCs w:val="28"/>
          <w:lang w:eastAsia="ru-RU"/>
        </w:rPr>
        <w:t>х-звенная. Выбор и обоснование архитектуры приложения.</w:t>
      </w:r>
    </w:p>
    <w:p w:rsidR="009C5C0F" w:rsidRPr="009C5C0F" w:rsidRDefault="009C5C0F" w:rsidP="009C5C0F">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7. Паттерн</w:t>
      </w:r>
      <w:r w:rsidR="007B6DC1">
        <w:rPr>
          <w:rFonts w:ascii="Times New Roman" w:eastAsia="Times New Roman" w:hAnsi="Times New Roman" w:cs="Times New Roman"/>
          <w:color w:val="1D2125"/>
          <w:sz w:val="28"/>
          <w:szCs w:val="28"/>
          <w:lang w:eastAsia="ru-RU"/>
        </w:rPr>
        <w:t>ы проектирования. Классификация:</w:t>
      </w:r>
      <w:r w:rsidRPr="009C5C0F">
        <w:rPr>
          <w:rFonts w:ascii="Times New Roman" w:eastAsia="Times New Roman" w:hAnsi="Times New Roman" w:cs="Times New Roman"/>
          <w:color w:val="1D2125"/>
          <w:sz w:val="28"/>
          <w:szCs w:val="28"/>
          <w:lang w:eastAsia="ru-RU"/>
        </w:rPr>
        <w:t xml:space="preserve"> Поведенческие (</w:t>
      </w:r>
      <w:proofErr w:type="spellStart"/>
      <w:r w:rsidRPr="009C5C0F">
        <w:rPr>
          <w:rFonts w:ascii="Times New Roman" w:eastAsia="Times New Roman" w:hAnsi="Times New Roman" w:cs="Times New Roman"/>
          <w:color w:val="1D2125"/>
          <w:sz w:val="28"/>
          <w:szCs w:val="28"/>
          <w:lang w:eastAsia="ru-RU"/>
        </w:rPr>
        <w:t>behavioral</w:t>
      </w:r>
      <w:proofErr w:type="spellEnd"/>
      <w:r w:rsidRPr="009C5C0F">
        <w:rPr>
          <w:rFonts w:ascii="Times New Roman" w:eastAsia="Times New Roman" w:hAnsi="Times New Roman" w:cs="Times New Roman"/>
          <w:color w:val="1D2125"/>
          <w:sz w:val="28"/>
          <w:szCs w:val="28"/>
          <w:lang w:eastAsia="ru-RU"/>
        </w:rPr>
        <w:t>); Порождающие (</w:t>
      </w:r>
      <w:proofErr w:type="spellStart"/>
      <w:r w:rsidRPr="009C5C0F">
        <w:rPr>
          <w:rFonts w:ascii="Times New Roman" w:eastAsia="Times New Roman" w:hAnsi="Times New Roman" w:cs="Times New Roman"/>
          <w:color w:val="1D2125"/>
          <w:sz w:val="28"/>
          <w:szCs w:val="28"/>
          <w:lang w:eastAsia="ru-RU"/>
        </w:rPr>
        <w:t>creational</w:t>
      </w:r>
      <w:proofErr w:type="spellEnd"/>
      <w:r w:rsidRPr="009C5C0F">
        <w:rPr>
          <w:rFonts w:ascii="Times New Roman" w:eastAsia="Times New Roman" w:hAnsi="Times New Roman" w:cs="Times New Roman"/>
          <w:color w:val="1D2125"/>
          <w:sz w:val="28"/>
          <w:szCs w:val="28"/>
          <w:lang w:eastAsia="ru-RU"/>
        </w:rPr>
        <w:t>); Структурные (</w:t>
      </w:r>
      <w:proofErr w:type="spellStart"/>
      <w:r w:rsidRPr="009C5C0F">
        <w:rPr>
          <w:rFonts w:ascii="Times New Roman" w:eastAsia="Times New Roman" w:hAnsi="Times New Roman" w:cs="Times New Roman"/>
          <w:color w:val="1D2125"/>
          <w:sz w:val="28"/>
          <w:szCs w:val="28"/>
          <w:lang w:eastAsia="ru-RU"/>
        </w:rPr>
        <w:t>structural</w:t>
      </w:r>
      <w:proofErr w:type="spellEnd"/>
      <w:r w:rsidRPr="009C5C0F">
        <w:rPr>
          <w:rFonts w:ascii="Times New Roman" w:eastAsia="Times New Roman" w:hAnsi="Times New Roman" w:cs="Times New Roman"/>
          <w:color w:val="1D2125"/>
          <w:sz w:val="28"/>
          <w:szCs w:val="28"/>
          <w:lang w:eastAsia="ru-RU"/>
        </w:rPr>
        <w:t xml:space="preserve">).  </w:t>
      </w:r>
      <w:proofErr w:type="spellStart"/>
      <w:r w:rsidRPr="009C5C0F">
        <w:rPr>
          <w:rFonts w:ascii="Times New Roman" w:eastAsia="Times New Roman" w:hAnsi="Times New Roman" w:cs="Times New Roman"/>
          <w:color w:val="1D2125"/>
          <w:sz w:val="28"/>
          <w:szCs w:val="28"/>
          <w:lang w:eastAsia="ru-RU"/>
        </w:rPr>
        <w:t>Entity</w:t>
      </w:r>
      <w:proofErr w:type="spellEnd"/>
      <w:r w:rsidRPr="009C5C0F">
        <w:rPr>
          <w:rFonts w:ascii="Times New Roman" w:eastAsia="Times New Roman" w:hAnsi="Times New Roman" w:cs="Times New Roman"/>
          <w:color w:val="1D2125"/>
          <w:sz w:val="28"/>
          <w:szCs w:val="28"/>
          <w:lang w:eastAsia="ru-RU"/>
        </w:rPr>
        <w:t xml:space="preserve"> </w:t>
      </w:r>
      <w:proofErr w:type="spellStart"/>
      <w:r w:rsidRPr="009C5C0F">
        <w:rPr>
          <w:rFonts w:ascii="Times New Roman" w:eastAsia="Times New Roman" w:hAnsi="Times New Roman" w:cs="Times New Roman"/>
          <w:color w:val="1D2125"/>
          <w:sz w:val="28"/>
          <w:szCs w:val="28"/>
          <w:lang w:eastAsia="ru-RU"/>
        </w:rPr>
        <w:t>Framework</w:t>
      </w:r>
      <w:proofErr w:type="spellEnd"/>
      <w:r w:rsidRPr="009C5C0F">
        <w:rPr>
          <w:rFonts w:ascii="Times New Roman" w:eastAsia="Times New Roman" w:hAnsi="Times New Roman" w:cs="Times New Roman"/>
          <w:color w:val="1D2125"/>
          <w:sz w:val="28"/>
          <w:szCs w:val="28"/>
          <w:lang w:eastAsia="ru-RU"/>
        </w:rPr>
        <w:t>.</w:t>
      </w:r>
    </w:p>
    <w:p w:rsidR="009C5C0F" w:rsidRPr="009C5C0F" w:rsidRDefault="007B6DC1" w:rsidP="009C5C0F">
      <w:pPr>
        <w:spacing w:after="0" w:line="240" w:lineRule="auto"/>
        <w:jc w:val="both"/>
        <w:rPr>
          <w:rFonts w:ascii="Times New Roman" w:eastAsia="Times New Roman" w:hAnsi="Times New Roman" w:cs="Times New Roman"/>
          <w:color w:val="1D2125"/>
          <w:sz w:val="28"/>
          <w:szCs w:val="28"/>
          <w:lang w:eastAsia="ru-RU"/>
        </w:rPr>
      </w:pPr>
      <w:r>
        <w:rPr>
          <w:rFonts w:ascii="Times New Roman" w:eastAsia="Times New Roman" w:hAnsi="Times New Roman" w:cs="Times New Roman"/>
          <w:color w:val="1D2125"/>
          <w:sz w:val="28"/>
          <w:szCs w:val="28"/>
          <w:lang w:eastAsia="ru-RU"/>
        </w:rPr>
        <w:lastRenderedPageBreak/>
        <w:t>О п</w:t>
      </w:r>
      <w:r w:rsidR="009C5C0F" w:rsidRPr="009C5C0F">
        <w:rPr>
          <w:rFonts w:ascii="Times New Roman" w:eastAsia="Times New Roman" w:hAnsi="Times New Roman" w:cs="Times New Roman"/>
          <w:color w:val="1D2125"/>
          <w:sz w:val="28"/>
          <w:szCs w:val="28"/>
          <w:lang w:eastAsia="ru-RU"/>
        </w:rPr>
        <w:t>атте</w:t>
      </w:r>
      <w:r>
        <w:rPr>
          <w:rFonts w:ascii="Times New Roman" w:eastAsia="Times New Roman" w:hAnsi="Times New Roman" w:cs="Times New Roman"/>
          <w:color w:val="1D2125"/>
          <w:sz w:val="28"/>
          <w:szCs w:val="28"/>
          <w:lang w:eastAsia="ru-RU"/>
        </w:rPr>
        <w:t xml:space="preserve">рнах: </w:t>
      </w:r>
      <w:proofErr w:type="gramStart"/>
      <w:r>
        <w:rPr>
          <w:rFonts w:ascii="Times New Roman" w:eastAsia="Times New Roman" w:hAnsi="Times New Roman" w:cs="Times New Roman"/>
          <w:color w:val="1D2125"/>
          <w:sz w:val="28"/>
          <w:szCs w:val="28"/>
          <w:lang w:eastAsia="ru-RU"/>
        </w:rPr>
        <w:t>Стратегия, Абстрактная фабрика</w:t>
      </w:r>
      <w:r w:rsidR="009C5C0F" w:rsidRPr="009C5C0F">
        <w:rPr>
          <w:rFonts w:ascii="Times New Roman" w:eastAsia="Times New Roman" w:hAnsi="Times New Roman" w:cs="Times New Roman"/>
          <w:color w:val="1D2125"/>
          <w:sz w:val="28"/>
          <w:szCs w:val="28"/>
          <w:lang w:eastAsia="ru-RU"/>
        </w:rPr>
        <w:t xml:space="preserve">, </w:t>
      </w:r>
      <w:r>
        <w:rPr>
          <w:rFonts w:ascii="Times New Roman" w:eastAsia="Times New Roman" w:hAnsi="Times New Roman" w:cs="Times New Roman"/>
          <w:color w:val="1D2125"/>
          <w:sz w:val="28"/>
          <w:szCs w:val="28"/>
          <w:lang w:eastAsia="ru-RU"/>
        </w:rPr>
        <w:t>Фабричный метод, Строитель, Деко</w:t>
      </w:r>
      <w:r w:rsidR="009C5C0F" w:rsidRPr="009C5C0F">
        <w:rPr>
          <w:rFonts w:ascii="Times New Roman" w:eastAsia="Times New Roman" w:hAnsi="Times New Roman" w:cs="Times New Roman"/>
          <w:color w:val="1D2125"/>
          <w:sz w:val="28"/>
          <w:szCs w:val="28"/>
          <w:lang w:eastAsia="ru-RU"/>
        </w:rPr>
        <w:t>ратор, Одиночка, Фасад - знать назнач</w:t>
      </w:r>
      <w:r>
        <w:rPr>
          <w:rFonts w:ascii="Times New Roman" w:eastAsia="Times New Roman" w:hAnsi="Times New Roman" w:cs="Times New Roman"/>
          <w:color w:val="1D2125"/>
          <w:sz w:val="28"/>
          <w:szCs w:val="28"/>
          <w:lang w:eastAsia="ru-RU"/>
        </w:rPr>
        <w:t>ение, диаграмму классов, объясня</w:t>
      </w:r>
      <w:r w:rsidR="009C5C0F" w:rsidRPr="009C5C0F">
        <w:rPr>
          <w:rFonts w:ascii="Times New Roman" w:eastAsia="Times New Roman" w:hAnsi="Times New Roman" w:cs="Times New Roman"/>
          <w:color w:val="1D2125"/>
          <w:sz w:val="28"/>
          <w:szCs w:val="28"/>
          <w:lang w:eastAsia="ru-RU"/>
        </w:rPr>
        <w:t>ть отличие от других п</w:t>
      </w:r>
      <w:r>
        <w:rPr>
          <w:rFonts w:ascii="Times New Roman" w:eastAsia="Times New Roman" w:hAnsi="Times New Roman" w:cs="Times New Roman"/>
          <w:color w:val="1D2125"/>
          <w:sz w:val="28"/>
          <w:szCs w:val="28"/>
          <w:lang w:eastAsia="ru-RU"/>
        </w:rPr>
        <w:t>а</w:t>
      </w:r>
      <w:r w:rsidR="009C5C0F" w:rsidRPr="009C5C0F">
        <w:rPr>
          <w:rFonts w:ascii="Times New Roman" w:eastAsia="Times New Roman" w:hAnsi="Times New Roman" w:cs="Times New Roman"/>
          <w:color w:val="1D2125"/>
          <w:sz w:val="28"/>
          <w:szCs w:val="28"/>
          <w:lang w:eastAsia="ru-RU"/>
        </w:rPr>
        <w:t>ттернов.</w:t>
      </w:r>
      <w:proofErr w:type="gramEnd"/>
    </w:p>
    <w:p w:rsidR="009C5C0F" w:rsidRPr="009C5C0F" w:rsidRDefault="009C5C0F" w:rsidP="009C5C0F">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 xml:space="preserve">8. Структурные методы анализа и проектирования </w:t>
      </w:r>
      <w:proofErr w:type="gramStart"/>
      <w:r w:rsidRPr="009C5C0F">
        <w:rPr>
          <w:rFonts w:ascii="Times New Roman" w:eastAsia="Times New Roman" w:hAnsi="Times New Roman" w:cs="Times New Roman"/>
          <w:color w:val="1D2125"/>
          <w:sz w:val="28"/>
          <w:szCs w:val="28"/>
          <w:lang w:eastAsia="ru-RU"/>
        </w:rPr>
        <w:t>ПО</w:t>
      </w:r>
      <w:proofErr w:type="gramEnd"/>
      <w:r w:rsidRPr="009C5C0F">
        <w:rPr>
          <w:rFonts w:ascii="Times New Roman" w:eastAsia="Times New Roman" w:hAnsi="Times New Roman" w:cs="Times New Roman"/>
          <w:color w:val="1D2125"/>
          <w:sz w:val="28"/>
          <w:szCs w:val="28"/>
          <w:lang w:eastAsia="ru-RU"/>
        </w:rPr>
        <w:t>: IDEF1x и воронья лапка (</w:t>
      </w:r>
      <w:proofErr w:type="spellStart"/>
      <w:r w:rsidRPr="009C5C0F">
        <w:rPr>
          <w:rFonts w:ascii="Times New Roman" w:eastAsia="Times New Roman" w:hAnsi="Times New Roman" w:cs="Times New Roman"/>
          <w:color w:val="1D2125"/>
          <w:sz w:val="28"/>
          <w:szCs w:val="28"/>
          <w:lang w:eastAsia="ru-RU"/>
        </w:rPr>
        <w:t>sqldbm</w:t>
      </w:r>
      <w:proofErr w:type="spellEnd"/>
      <w:r w:rsidRPr="009C5C0F">
        <w:rPr>
          <w:rFonts w:ascii="Times New Roman" w:eastAsia="Times New Roman" w:hAnsi="Times New Roman" w:cs="Times New Roman"/>
          <w:color w:val="1D2125"/>
          <w:sz w:val="28"/>
          <w:szCs w:val="28"/>
          <w:lang w:eastAsia="ru-RU"/>
        </w:rPr>
        <w:t>),  BPMN. Назначение, условные обозначения.</w:t>
      </w:r>
    </w:p>
    <w:p w:rsidR="009C5C0F" w:rsidRPr="009C5C0F" w:rsidRDefault="009C5C0F" w:rsidP="009C5C0F">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9. UML диаграммы, этапы проектирования ИС с применением UML.  Виды UML: назначение, условные обозначения, связь с другими диаграммами.</w:t>
      </w:r>
    </w:p>
    <w:p w:rsidR="009C5C0F" w:rsidRPr="009C5C0F" w:rsidRDefault="009C5C0F" w:rsidP="009C5C0F">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10.  Антипаттерны.</w:t>
      </w:r>
    </w:p>
    <w:p w:rsidR="009C5C0F" w:rsidRDefault="009C5C0F" w:rsidP="009C5C0F">
      <w:pPr>
        <w:spacing w:after="0" w:line="240" w:lineRule="auto"/>
        <w:jc w:val="both"/>
        <w:rPr>
          <w:rFonts w:ascii="Times New Roman" w:eastAsia="Times New Roman" w:hAnsi="Times New Roman" w:cs="Times New Roman"/>
          <w:color w:val="1D2125"/>
          <w:sz w:val="28"/>
          <w:szCs w:val="28"/>
          <w:lang w:eastAsia="ru-RU"/>
        </w:rPr>
      </w:pPr>
    </w:p>
    <w:p w:rsidR="009C5C0F" w:rsidRPr="00E57818" w:rsidRDefault="009C5C0F" w:rsidP="009C5C0F">
      <w:pPr>
        <w:spacing w:after="0" w:line="240" w:lineRule="auto"/>
        <w:jc w:val="both"/>
        <w:rPr>
          <w:rFonts w:ascii="Times New Roman" w:eastAsia="Times New Roman" w:hAnsi="Times New Roman" w:cs="Times New Roman"/>
          <w:b/>
          <w:color w:val="1D2125"/>
          <w:sz w:val="28"/>
          <w:szCs w:val="28"/>
          <w:lang w:eastAsia="ru-RU"/>
        </w:rPr>
      </w:pPr>
      <w:r w:rsidRPr="00E57818">
        <w:rPr>
          <w:rFonts w:ascii="Times New Roman" w:eastAsia="Times New Roman" w:hAnsi="Times New Roman" w:cs="Times New Roman"/>
          <w:b/>
          <w:color w:val="1D2125"/>
          <w:sz w:val="28"/>
          <w:szCs w:val="28"/>
          <w:lang w:eastAsia="ru-RU"/>
        </w:rPr>
        <w:t>Практическое задание</w:t>
      </w:r>
    </w:p>
    <w:p w:rsidR="009C5C0F" w:rsidRPr="009C5C0F" w:rsidRDefault="009C5C0F" w:rsidP="009C5C0F">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1. Выполнить проектирование ИС с использованием диаграмм вариантов использования, активности, последовательности, классов по выданн</w:t>
      </w:r>
      <w:r w:rsidR="00842DE2">
        <w:rPr>
          <w:rFonts w:ascii="Times New Roman" w:eastAsia="Times New Roman" w:hAnsi="Times New Roman" w:cs="Times New Roman"/>
          <w:color w:val="1D2125"/>
          <w:sz w:val="28"/>
          <w:szCs w:val="28"/>
          <w:lang w:eastAsia="ru-RU"/>
        </w:rPr>
        <w:t>ому описанию предметной области</w:t>
      </w:r>
      <w:r w:rsidRPr="009C5C0F">
        <w:rPr>
          <w:rFonts w:ascii="Times New Roman" w:eastAsia="Times New Roman" w:hAnsi="Times New Roman" w:cs="Times New Roman"/>
          <w:color w:val="1D2125"/>
          <w:sz w:val="28"/>
          <w:szCs w:val="28"/>
          <w:lang w:eastAsia="ru-RU"/>
        </w:rPr>
        <w:t>.</w:t>
      </w:r>
    </w:p>
    <w:p w:rsidR="009C5C0F" w:rsidRPr="009C5C0F" w:rsidRDefault="009C5C0F" w:rsidP="009C5C0F">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2. Паттерны проектирования: по выданной диаграмме классов, нужно понять какой паттерн можно использовать и применить</w:t>
      </w:r>
      <w:r w:rsidR="00842DE2">
        <w:rPr>
          <w:rFonts w:ascii="Times New Roman" w:eastAsia="Times New Roman" w:hAnsi="Times New Roman" w:cs="Times New Roman"/>
          <w:color w:val="1D2125"/>
          <w:sz w:val="28"/>
          <w:szCs w:val="28"/>
          <w:lang w:eastAsia="ru-RU"/>
        </w:rPr>
        <w:t xml:space="preserve"> его: создать код, реализующий</w:t>
      </w:r>
      <w:r w:rsidRPr="009C5C0F">
        <w:rPr>
          <w:rFonts w:ascii="Times New Roman" w:eastAsia="Times New Roman" w:hAnsi="Times New Roman" w:cs="Times New Roman"/>
          <w:color w:val="1D2125"/>
          <w:sz w:val="28"/>
          <w:szCs w:val="28"/>
          <w:lang w:eastAsia="ru-RU"/>
        </w:rPr>
        <w:t xml:space="preserve"> </w:t>
      </w:r>
      <w:r w:rsidR="00842DE2">
        <w:rPr>
          <w:rFonts w:ascii="Times New Roman" w:eastAsia="Times New Roman" w:hAnsi="Times New Roman" w:cs="Times New Roman"/>
          <w:color w:val="1D2125"/>
          <w:sz w:val="28"/>
          <w:szCs w:val="28"/>
          <w:lang w:eastAsia="ru-RU"/>
        </w:rPr>
        <w:t>диаграмму классов с применением паттерна</w:t>
      </w:r>
      <w:r w:rsidR="00842DE2" w:rsidRPr="00842DE2">
        <w:rPr>
          <w:rFonts w:ascii="Times New Roman" w:eastAsia="Times New Roman" w:hAnsi="Times New Roman" w:cs="Times New Roman"/>
          <w:color w:val="1D2125"/>
          <w:sz w:val="28"/>
          <w:szCs w:val="28"/>
          <w:lang w:eastAsia="ru-RU"/>
        </w:rPr>
        <w:t xml:space="preserve"> </w:t>
      </w:r>
      <w:r w:rsidR="00842DE2">
        <w:rPr>
          <w:rFonts w:ascii="Times New Roman" w:eastAsia="Times New Roman" w:hAnsi="Times New Roman" w:cs="Times New Roman"/>
          <w:color w:val="1D2125"/>
          <w:sz w:val="28"/>
          <w:szCs w:val="28"/>
          <w:lang w:eastAsia="ru-RU"/>
        </w:rPr>
        <w:t>(в</w:t>
      </w:r>
      <w:r w:rsidR="00842DE2" w:rsidRPr="00842DE2">
        <w:rPr>
          <w:rFonts w:ascii="Times New Roman" w:eastAsia="Times New Roman" w:hAnsi="Times New Roman" w:cs="Times New Roman"/>
          <w:color w:val="1D2125"/>
          <w:sz w:val="28"/>
          <w:szCs w:val="28"/>
          <w:lang w:eastAsia="ru-RU"/>
        </w:rPr>
        <w:t>се вычисления имити</w:t>
      </w:r>
      <w:r w:rsidR="00842DE2">
        <w:rPr>
          <w:rFonts w:ascii="Times New Roman" w:eastAsia="Times New Roman" w:hAnsi="Times New Roman" w:cs="Times New Roman"/>
          <w:color w:val="1D2125"/>
          <w:sz w:val="28"/>
          <w:szCs w:val="28"/>
          <w:lang w:eastAsia="ru-RU"/>
        </w:rPr>
        <w:t>ровать</w:t>
      </w:r>
      <w:r w:rsidR="00842DE2" w:rsidRPr="00842DE2">
        <w:rPr>
          <w:rFonts w:ascii="Times New Roman" w:eastAsia="Times New Roman" w:hAnsi="Times New Roman" w:cs="Times New Roman"/>
          <w:color w:val="1D2125"/>
          <w:sz w:val="28"/>
          <w:szCs w:val="28"/>
          <w:lang w:eastAsia="ru-RU"/>
        </w:rPr>
        <w:t xml:space="preserve"> выводом на консоль</w:t>
      </w:r>
      <w:r w:rsidR="00842DE2">
        <w:rPr>
          <w:rFonts w:ascii="Times New Roman" w:eastAsia="Times New Roman" w:hAnsi="Times New Roman" w:cs="Times New Roman"/>
          <w:color w:val="1D2125"/>
          <w:sz w:val="28"/>
          <w:szCs w:val="28"/>
          <w:lang w:eastAsia="ru-RU"/>
        </w:rPr>
        <w:t>)</w:t>
      </w:r>
      <w:r w:rsidR="00842DE2" w:rsidRPr="00842DE2">
        <w:rPr>
          <w:rFonts w:ascii="Times New Roman" w:eastAsia="Times New Roman" w:hAnsi="Times New Roman" w:cs="Times New Roman"/>
          <w:color w:val="1D2125"/>
          <w:sz w:val="28"/>
          <w:szCs w:val="28"/>
          <w:lang w:eastAsia="ru-RU"/>
        </w:rPr>
        <w:t>.</w:t>
      </w:r>
    </w:p>
    <w:p w:rsidR="009C5C0F" w:rsidRPr="009C5C0F" w:rsidRDefault="009C5C0F" w:rsidP="009C5C0F">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 xml:space="preserve">3. </w:t>
      </w:r>
      <w:r w:rsidR="00842DE2">
        <w:rPr>
          <w:rFonts w:ascii="Times New Roman" w:eastAsia="Times New Roman" w:hAnsi="Times New Roman" w:cs="Times New Roman"/>
          <w:color w:val="1D2125"/>
          <w:sz w:val="28"/>
          <w:szCs w:val="28"/>
          <w:lang w:eastAsia="ru-RU"/>
        </w:rPr>
        <w:t xml:space="preserve">По данной </w:t>
      </w:r>
      <w:r w:rsidRPr="009C5C0F">
        <w:rPr>
          <w:rFonts w:ascii="Times New Roman" w:eastAsia="Times New Roman" w:hAnsi="Times New Roman" w:cs="Times New Roman"/>
          <w:color w:val="1D2125"/>
          <w:sz w:val="28"/>
          <w:szCs w:val="28"/>
          <w:lang w:eastAsia="ru-RU"/>
        </w:rPr>
        <w:t>функци</w:t>
      </w:r>
      <w:r w:rsidR="00842DE2">
        <w:rPr>
          <w:rFonts w:ascii="Times New Roman" w:eastAsia="Times New Roman" w:hAnsi="Times New Roman" w:cs="Times New Roman"/>
          <w:color w:val="1D2125"/>
          <w:sz w:val="28"/>
          <w:szCs w:val="28"/>
          <w:lang w:eastAsia="ru-RU"/>
        </w:rPr>
        <w:t>и</w:t>
      </w:r>
      <w:r w:rsidRPr="009C5C0F">
        <w:rPr>
          <w:rFonts w:ascii="Times New Roman" w:eastAsia="Times New Roman" w:hAnsi="Times New Roman" w:cs="Times New Roman"/>
          <w:color w:val="1D2125"/>
          <w:sz w:val="28"/>
          <w:szCs w:val="28"/>
          <w:lang w:eastAsia="ru-RU"/>
        </w:rPr>
        <w:t xml:space="preserve">, используя TDD </w:t>
      </w:r>
      <w:r w:rsidR="00842DE2">
        <w:rPr>
          <w:rFonts w:ascii="Times New Roman" w:eastAsia="Times New Roman" w:hAnsi="Times New Roman" w:cs="Times New Roman"/>
          <w:color w:val="1D2125"/>
          <w:sz w:val="28"/>
          <w:szCs w:val="28"/>
          <w:lang w:eastAsia="ru-RU"/>
        </w:rPr>
        <w:t>написать код реализации</w:t>
      </w:r>
      <w:r w:rsidRPr="009C5C0F">
        <w:rPr>
          <w:rFonts w:ascii="Times New Roman" w:eastAsia="Times New Roman" w:hAnsi="Times New Roman" w:cs="Times New Roman"/>
          <w:color w:val="1D2125"/>
          <w:sz w:val="28"/>
          <w:szCs w:val="28"/>
          <w:lang w:eastAsia="ru-RU"/>
        </w:rPr>
        <w:t xml:space="preserve">, применив все известные вам методы тестирования: разбиение на классы эквивалентности, </w:t>
      </w:r>
      <w:r w:rsidR="00842DE2">
        <w:rPr>
          <w:rFonts w:ascii="Times New Roman" w:eastAsia="Times New Roman" w:hAnsi="Times New Roman" w:cs="Times New Roman"/>
          <w:color w:val="1D2125"/>
          <w:sz w:val="28"/>
          <w:szCs w:val="28"/>
          <w:lang w:eastAsia="ru-RU"/>
        </w:rPr>
        <w:t xml:space="preserve">анализа </w:t>
      </w:r>
      <w:r w:rsidRPr="009C5C0F">
        <w:rPr>
          <w:rFonts w:ascii="Times New Roman" w:eastAsia="Times New Roman" w:hAnsi="Times New Roman" w:cs="Times New Roman"/>
          <w:color w:val="1D2125"/>
          <w:sz w:val="28"/>
          <w:szCs w:val="28"/>
          <w:lang w:eastAsia="ru-RU"/>
        </w:rPr>
        <w:t>граничных значений, покрытия решен</w:t>
      </w:r>
      <w:r w:rsidR="002655FE">
        <w:rPr>
          <w:rFonts w:ascii="Times New Roman" w:eastAsia="Times New Roman" w:hAnsi="Times New Roman" w:cs="Times New Roman"/>
          <w:color w:val="1D2125"/>
          <w:sz w:val="28"/>
          <w:szCs w:val="28"/>
          <w:lang w:eastAsia="ru-RU"/>
        </w:rPr>
        <w:t>ий/условий/операторов</w:t>
      </w:r>
      <w:r w:rsidR="00842DE2">
        <w:rPr>
          <w:rFonts w:ascii="Times New Roman" w:eastAsia="Times New Roman" w:hAnsi="Times New Roman" w:cs="Times New Roman"/>
          <w:color w:val="1D2125"/>
          <w:sz w:val="28"/>
          <w:szCs w:val="28"/>
          <w:lang w:eastAsia="ru-RU"/>
        </w:rPr>
        <w:t xml:space="preserve"> (не забудьте</w:t>
      </w:r>
      <w:r w:rsidRPr="009C5C0F">
        <w:rPr>
          <w:rFonts w:ascii="Times New Roman" w:eastAsia="Times New Roman" w:hAnsi="Times New Roman" w:cs="Times New Roman"/>
          <w:color w:val="1D2125"/>
          <w:sz w:val="28"/>
          <w:szCs w:val="28"/>
          <w:lang w:eastAsia="ru-RU"/>
        </w:rPr>
        <w:t xml:space="preserve"> про именование тестов, параметризованные тесты, отсутствие логики в тестах</w:t>
      </w:r>
      <w:r w:rsidR="00842DE2">
        <w:rPr>
          <w:rFonts w:ascii="Times New Roman" w:eastAsia="Times New Roman" w:hAnsi="Times New Roman" w:cs="Times New Roman"/>
          <w:color w:val="1D2125"/>
          <w:sz w:val="28"/>
          <w:szCs w:val="28"/>
          <w:lang w:eastAsia="ru-RU"/>
        </w:rPr>
        <w:t>, ААА</w:t>
      </w:r>
      <w:r w:rsidRPr="009C5C0F">
        <w:rPr>
          <w:rFonts w:ascii="Times New Roman" w:eastAsia="Times New Roman" w:hAnsi="Times New Roman" w:cs="Times New Roman"/>
          <w:color w:val="1D2125"/>
          <w:sz w:val="28"/>
          <w:szCs w:val="28"/>
          <w:lang w:eastAsia="ru-RU"/>
        </w:rPr>
        <w:t xml:space="preserve"> и т.д.)</w:t>
      </w:r>
      <w:proofErr w:type="gramStart"/>
      <w:r w:rsidRPr="009C5C0F">
        <w:rPr>
          <w:rFonts w:ascii="Times New Roman" w:eastAsia="Times New Roman" w:hAnsi="Times New Roman" w:cs="Times New Roman"/>
          <w:color w:val="1D2125"/>
          <w:sz w:val="28"/>
          <w:szCs w:val="28"/>
          <w:lang w:eastAsia="ru-RU"/>
        </w:rPr>
        <w:t xml:space="preserve"> </w:t>
      </w:r>
      <w:r w:rsidR="002655FE">
        <w:rPr>
          <w:rFonts w:ascii="Times New Roman" w:eastAsia="Times New Roman" w:hAnsi="Times New Roman" w:cs="Times New Roman"/>
          <w:color w:val="1D2125"/>
          <w:sz w:val="28"/>
          <w:szCs w:val="28"/>
          <w:lang w:eastAsia="ru-RU"/>
        </w:rPr>
        <w:t>.</w:t>
      </w:r>
      <w:proofErr w:type="gramEnd"/>
    </w:p>
    <w:p w:rsidR="009C5C0F" w:rsidRDefault="009C5C0F" w:rsidP="009C5C0F">
      <w:pPr>
        <w:spacing w:after="0" w:line="240" w:lineRule="auto"/>
        <w:jc w:val="both"/>
        <w:rPr>
          <w:rFonts w:ascii="Times New Roman" w:eastAsia="Times New Roman" w:hAnsi="Times New Roman" w:cs="Times New Roman"/>
          <w:color w:val="1D2125"/>
          <w:sz w:val="28"/>
          <w:szCs w:val="28"/>
          <w:lang w:eastAsia="ru-RU"/>
        </w:rPr>
      </w:pPr>
    </w:p>
    <w:p w:rsidR="00E57818" w:rsidRDefault="009C5C0F" w:rsidP="009C5C0F">
      <w:pPr>
        <w:spacing w:after="0" w:line="240" w:lineRule="auto"/>
        <w:jc w:val="both"/>
        <w:rPr>
          <w:rFonts w:ascii="Times New Roman" w:eastAsia="Times New Roman" w:hAnsi="Times New Roman" w:cs="Times New Roman"/>
          <w:color w:val="1D2125"/>
          <w:sz w:val="28"/>
          <w:szCs w:val="28"/>
          <w:lang w:eastAsia="ru-RU"/>
        </w:rPr>
      </w:pPr>
      <w:r w:rsidRPr="009C5C0F">
        <w:rPr>
          <w:rFonts w:ascii="Times New Roman" w:eastAsia="Times New Roman" w:hAnsi="Times New Roman" w:cs="Times New Roman"/>
          <w:color w:val="1D2125"/>
          <w:sz w:val="28"/>
          <w:szCs w:val="28"/>
          <w:lang w:eastAsia="ru-RU"/>
        </w:rPr>
        <w:t xml:space="preserve">Для подготовки </w:t>
      </w:r>
      <w:r w:rsidR="00842DE2">
        <w:rPr>
          <w:rFonts w:ascii="Times New Roman" w:eastAsia="Times New Roman" w:hAnsi="Times New Roman" w:cs="Times New Roman"/>
          <w:color w:val="1D2125"/>
          <w:sz w:val="28"/>
          <w:szCs w:val="28"/>
          <w:lang w:eastAsia="ru-RU"/>
        </w:rPr>
        <w:t xml:space="preserve">к экзамену </w:t>
      </w:r>
      <w:r w:rsidRPr="009C5C0F">
        <w:rPr>
          <w:rFonts w:ascii="Times New Roman" w:eastAsia="Times New Roman" w:hAnsi="Times New Roman" w:cs="Times New Roman"/>
          <w:color w:val="1D2125"/>
          <w:sz w:val="28"/>
          <w:szCs w:val="28"/>
          <w:lang w:eastAsia="ru-RU"/>
        </w:rPr>
        <w:t xml:space="preserve">рекомендуется использовать </w:t>
      </w:r>
    </w:p>
    <w:p w:rsidR="00E57818" w:rsidRDefault="009C5C0F" w:rsidP="00E57818">
      <w:pPr>
        <w:pStyle w:val="a3"/>
        <w:numPr>
          <w:ilvl w:val="0"/>
          <w:numId w:val="2"/>
        </w:numPr>
        <w:spacing w:after="0" w:line="240" w:lineRule="auto"/>
        <w:jc w:val="both"/>
        <w:rPr>
          <w:rFonts w:ascii="Times New Roman" w:eastAsia="Times New Roman" w:hAnsi="Times New Roman" w:cs="Times New Roman"/>
          <w:color w:val="1D2125"/>
          <w:sz w:val="28"/>
          <w:szCs w:val="28"/>
          <w:lang w:eastAsia="ru-RU"/>
        </w:rPr>
      </w:pPr>
      <w:r w:rsidRPr="00E57818">
        <w:rPr>
          <w:rFonts w:ascii="Times New Roman" w:eastAsia="Times New Roman" w:hAnsi="Times New Roman" w:cs="Times New Roman"/>
          <w:color w:val="1D2125"/>
          <w:sz w:val="28"/>
          <w:szCs w:val="28"/>
          <w:lang w:eastAsia="ru-RU"/>
        </w:rPr>
        <w:t>материалы курса</w:t>
      </w:r>
      <w:r w:rsidR="00842DE2" w:rsidRPr="00E57818">
        <w:rPr>
          <w:rFonts w:ascii="Times New Roman" w:eastAsia="Times New Roman" w:hAnsi="Times New Roman" w:cs="Times New Roman"/>
          <w:color w:val="1D2125"/>
          <w:sz w:val="28"/>
          <w:szCs w:val="28"/>
          <w:lang w:eastAsia="ru-RU"/>
        </w:rPr>
        <w:t xml:space="preserve"> </w:t>
      </w:r>
      <w:hyperlink r:id="rId8" w:history="1">
        <w:r w:rsidR="00E57818" w:rsidRPr="008B0FB5">
          <w:rPr>
            <w:rStyle w:val="a4"/>
            <w:rFonts w:ascii="Times New Roman" w:eastAsia="Times New Roman" w:hAnsi="Times New Roman" w:cs="Times New Roman"/>
            <w:sz w:val="28"/>
            <w:szCs w:val="28"/>
            <w:lang w:eastAsia="ru-RU"/>
          </w:rPr>
          <w:t>https://e.vyatsu.ru/course/view.php?id=3213</w:t>
        </w:r>
      </w:hyperlink>
      <w:proofErr w:type="gramStart"/>
      <w:r w:rsidR="00E57818">
        <w:rPr>
          <w:rFonts w:ascii="Times New Roman" w:eastAsia="Times New Roman" w:hAnsi="Times New Roman" w:cs="Times New Roman"/>
          <w:color w:val="1D2125"/>
          <w:sz w:val="28"/>
          <w:szCs w:val="28"/>
          <w:lang w:eastAsia="ru-RU"/>
        </w:rPr>
        <w:t xml:space="preserve"> ;</w:t>
      </w:r>
      <w:proofErr w:type="gramEnd"/>
      <w:r w:rsidRPr="00E57818">
        <w:rPr>
          <w:rFonts w:ascii="Times New Roman" w:eastAsia="Times New Roman" w:hAnsi="Times New Roman" w:cs="Times New Roman"/>
          <w:color w:val="1D2125"/>
          <w:sz w:val="28"/>
          <w:szCs w:val="28"/>
          <w:lang w:eastAsia="ru-RU"/>
        </w:rPr>
        <w:t xml:space="preserve"> </w:t>
      </w:r>
    </w:p>
    <w:p w:rsidR="009C5C0F" w:rsidRPr="00E57818" w:rsidRDefault="009C5C0F" w:rsidP="00E57818">
      <w:pPr>
        <w:pStyle w:val="a3"/>
        <w:numPr>
          <w:ilvl w:val="0"/>
          <w:numId w:val="2"/>
        </w:numPr>
        <w:spacing w:after="0" w:line="240" w:lineRule="auto"/>
        <w:jc w:val="both"/>
        <w:rPr>
          <w:rFonts w:ascii="Times New Roman" w:eastAsia="Times New Roman" w:hAnsi="Times New Roman" w:cs="Times New Roman"/>
          <w:color w:val="1D2125"/>
          <w:sz w:val="28"/>
          <w:szCs w:val="28"/>
          <w:lang w:eastAsia="ru-RU"/>
        </w:rPr>
      </w:pPr>
      <w:r w:rsidRPr="00E57818">
        <w:rPr>
          <w:rFonts w:ascii="Times New Roman" w:eastAsia="Times New Roman" w:hAnsi="Times New Roman" w:cs="Times New Roman"/>
          <w:color w:val="1D2125"/>
          <w:sz w:val="28"/>
          <w:szCs w:val="28"/>
          <w:lang w:eastAsia="ru-RU"/>
        </w:rPr>
        <w:t>тренажеры</w:t>
      </w:r>
      <w:r w:rsidR="00842DE2" w:rsidRPr="00E57818">
        <w:rPr>
          <w:rFonts w:ascii="Times New Roman" w:eastAsia="Times New Roman" w:hAnsi="Times New Roman" w:cs="Times New Roman"/>
          <w:color w:val="1D2125"/>
          <w:sz w:val="28"/>
          <w:szCs w:val="28"/>
          <w:lang w:eastAsia="ru-RU"/>
        </w:rPr>
        <w:t xml:space="preserve"> курса</w:t>
      </w:r>
      <w:r w:rsidR="00E57818">
        <w:rPr>
          <w:rFonts w:ascii="Times New Roman" w:eastAsia="Times New Roman" w:hAnsi="Times New Roman" w:cs="Times New Roman"/>
          <w:color w:val="1D2125"/>
          <w:sz w:val="28"/>
          <w:szCs w:val="28"/>
          <w:lang w:eastAsia="ru-RU"/>
        </w:rPr>
        <w:t xml:space="preserve"> </w:t>
      </w:r>
      <w:hyperlink r:id="rId9" w:history="1">
        <w:r w:rsidR="00E57818" w:rsidRPr="008B0FB5">
          <w:rPr>
            <w:rStyle w:val="a4"/>
            <w:rFonts w:ascii="Times New Roman" w:eastAsia="Times New Roman" w:hAnsi="Times New Roman" w:cs="Times New Roman"/>
            <w:sz w:val="28"/>
            <w:szCs w:val="28"/>
            <w:lang w:eastAsia="ru-RU"/>
          </w:rPr>
          <w:t>https://e.vyatsu.ru/course/view.php?id=3213</w:t>
        </w:r>
      </w:hyperlink>
      <w:proofErr w:type="gramStart"/>
      <w:r w:rsidR="00E57818">
        <w:rPr>
          <w:rFonts w:ascii="Times New Roman" w:eastAsia="Times New Roman" w:hAnsi="Times New Roman" w:cs="Times New Roman"/>
          <w:color w:val="1D2125"/>
          <w:sz w:val="28"/>
          <w:szCs w:val="28"/>
          <w:lang w:eastAsia="ru-RU"/>
        </w:rPr>
        <w:t xml:space="preserve"> ;</w:t>
      </w:r>
      <w:proofErr w:type="gramEnd"/>
    </w:p>
    <w:p w:rsidR="00E57818" w:rsidRPr="00E57818" w:rsidRDefault="00E57818" w:rsidP="00E57818">
      <w:pPr>
        <w:pStyle w:val="a3"/>
        <w:numPr>
          <w:ilvl w:val="0"/>
          <w:numId w:val="2"/>
        </w:numPr>
        <w:spacing w:after="0" w:line="240" w:lineRule="auto"/>
        <w:jc w:val="both"/>
        <w:rPr>
          <w:rFonts w:ascii="Times New Roman" w:eastAsia="Times New Roman" w:hAnsi="Times New Roman" w:cs="Times New Roman"/>
          <w:color w:val="1D2125"/>
          <w:sz w:val="28"/>
          <w:szCs w:val="28"/>
          <w:lang w:eastAsia="ru-RU"/>
        </w:rPr>
      </w:pPr>
      <w:r w:rsidRPr="00E57818">
        <w:rPr>
          <w:rFonts w:ascii="Times New Roman" w:eastAsia="Times New Roman" w:hAnsi="Times New Roman" w:cs="Times New Roman"/>
          <w:color w:val="1D2125"/>
          <w:sz w:val="28"/>
          <w:szCs w:val="28"/>
          <w:lang w:eastAsia="ru-RU"/>
        </w:rPr>
        <w:t>Ор</w:t>
      </w:r>
      <w:r>
        <w:rPr>
          <w:rFonts w:ascii="Times New Roman" w:eastAsia="Times New Roman" w:hAnsi="Times New Roman" w:cs="Times New Roman"/>
          <w:color w:val="1D2125"/>
          <w:sz w:val="28"/>
          <w:szCs w:val="28"/>
          <w:lang w:eastAsia="ru-RU"/>
        </w:rPr>
        <w:t>лов, С.А. Программная инженерия</w:t>
      </w:r>
      <w:r w:rsidRPr="00E57818">
        <w:rPr>
          <w:rFonts w:ascii="Times New Roman" w:eastAsia="Times New Roman" w:hAnsi="Times New Roman" w:cs="Times New Roman"/>
          <w:color w:val="1D2125"/>
          <w:sz w:val="28"/>
          <w:szCs w:val="28"/>
          <w:lang w:eastAsia="ru-RU"/>
        </w:rPr>
        <w:t>: технологии разработки программного обеспечения</w:t>
      </w:r>
      <w:proofErr w:type="gramStart"/>
      <w:r w:rsidRPr="00E57818">
        <w:rPr>
          <w:rFonts w:ascii="Times New Roman" w:eastAsia="Times New Roman" w:hAnsi="Times New Roman" w:cs="Times New Roman"/>
          <w:color w:val="1D2125"/>
          <w:sz w:val="28"/>
          <w:szCs w:val="28"/>
          <w:lang w:eastAsia="ru-RU"/>
        </w:rPr>
        <w:t xml:space="preserve"> :</w:t>
      </w:r>
      <w:proofErr w:type="gramEnd"/>
      <w:r w:rsidRPr="00E57818">
        <w:rPr>
          <w:rFonts w:ascii="Times New Roman" w:eastAsia="Times New Roman" w:hAnsi="Times New Roman" w:cs="Times New Roman"/>
          <w:color w:val="1D2125"/>
          <w:sz w:val="28"/>
          <w:szCs w:val="28"/>
          <w:lang w:eastAsia="ru-RU"/>
        </w:rPr>
        <w:t xml:space="preserve"> учебник для вузов / С. А. Орлов </w:t>
      </w:r>
      <w:r>
        <w:rPr>
          <w:rFonts w:ascii="Times New Roman" w:eastAsia="Times New Roman" w:hAnsi="Times New Roman" w:cs="Times New Roman"/>
          <w:color w:val="1D2125"/>
          <w:sz w:val="28"/>
          <w:szCs w:val="28"/>
          <w:lang w:eastAsia="ru-RU"/>
        </w:rPr>
        <w:t>;</w:t>
      </w:r>
    </w:p>
    <w:p w:rsidR="009C5C0F" w:rsidRDefault="00E57818" w:rsidP="00E57818">
      <w:pPr>
        <w:pStyle w:val="a3"/>
        <w:numPr>
          <w:ilvl w:val="0"/>
          <w:numId w:val="2"/>
        </w:numPr>
        <w:spacing w:after="0" w:line="240" w:lineRule="auto"/>
        <w:jc w:val="both"/>
        <w:rPr>
          <w:rFonts w:ascii="Times New Roman" w:eastAsia="Times New Roman" w:hAnsi="Times New Roman" w:cs="Times New Roman"/>
          <w:color w:val="1D2125"/>
          <w:sz w:val="28"/>
          <w:szCs w:val="28"/>
          <w:lang w:eastAsia="ru-RU"/>
        </w:rPr>
      </w:pPr>
      <w:r>
        <w:rPr>
          <w:rFonts w:ascii="Times New Roman" w:eastAsia="Times New Roman" w:hAnsi="Times New Roman" w:cs="Times New Roman"/>
          <w:color w:val="1D2125"/>
          <w:sz w:val="28"/>
          <w:szCs w:val="28"/>
          <w:lang w:eastAsia="ru-RU"/>
        </w:rPr>
        <w:t xml:space="preserve">сайт </w:t>
      </w:r>
      <w:r w:rsidRPr="00E57818">
        <w:rPr>
          <w:rFonts w:ascii="Times New Roman" w:eastAsia="Times New Roman" w:hAnsi="Times New Roman" w:cs="Times New Roman"/>
          <w:color w:val="1D2125"/>
          <w:sz w:val="28"/>
          <w:szCs w:val="28"/>
          <w:lang w:eastAsia="ru-RU"/>
        </w:rPr>
        <w:t xml:space="preserve">Про </w:t>
      </w:r>
      <w:proofErr w:type="spellStart"/>
      <w:r w:rsidRPr="00E57818">
        <w:rPr>
          <w:rFonts w:ascii="Times New Roman" w:eastAsia="Times New Roman" w:hAnsi="Times New Roman" w:cs="Times New Roman"/>
          <w:color w:val="1D2125"/>
          <w:sz w:val="28"/>
          <w:szCs w:val="28"/>
          <w:lang w:eastAsia="ru-RU"/>
        </w:rPr>
        <w:t>Тестинг</w:t>
      </w:r>
      <w:proofErr w:type="spellEnd"/>
      <w:r w:rsidRPr="00E57818">
        <w:rPr>
          <w:rFonts w:ascii="Times New Roman" w:eastAsia="Times New Roman" w:hAnsi="Times New Roman" w:cs="Times New Roman"/>
          <w:color w:val="1D2125"/>
          <w:sz w:val="28"/>
          <w:szCs w:val="28"/>
          <w:lang w:eastAsia="ru-RU"/>
        </w:rPr>
        <w:t xml:space="preserve"> - Тестирование Программного Обеспечения </w:t>
      </w:r>
      <w:hyperlink r:id="rId10" w:history="1">
        <w:r w:rsidRPr="008B0FB5">
          <w:rPr>
            <w:rStyle w:val="a4"/>
            <w:rFonts w:ascii="Times New Roman" w:eastAsia="Times New Roman" w:hAnsi="Times New Roman" w:cs="Times New Roman"/>
            <w:sz w:val="28"/>
            <w:szCs w:val="28"/>
            <w:lang w:eastAsia="ru-RU"/>
          </w:rPr>
          <w:t>https://www.protesting.it</w:t>
        </w:r>
      </w:hyperlink>
      <w:proofErr w:type="gramStart"/>
      <w:r>
        <w:rPr>
          <w:rFonts w:ascii="Times New Roman" w:eastAsia="Times New Roman" w:hAnsi="Times New Roman" w:cs="Times New Roman"/>
          <w:color w:val="1D2125"/>
          <w:sz w:val="28"/>
          <w:szCs w:val="28"/>
          <w:lang w:eastAsia="ru-RU"/>
        </w:rPr>
        <w:t xml:space="preserve"> ;</w:t>
      </w:r>
      <w:proofErr w:type="gramEnd"/>
    </w:p>
    <w:p w:rsidR="002655FE" w:rsidRPr="00E57818" w:rsidRDefault="0041308B" w:rsidP="0041308B">
      <w:pPr>
        <w:pStyle w:val="a3"/>
        <w:numPr>
          <w:ilvl w:val="0"/>
          <w:numId w:val="2"/>
        </w:numPr>
        <w:spacing w:after="0" w:line="240" w:lineRule="auto"/>
        <w:jc w:val="both"/>
        <w:rPr>
          <w:rFonts w:ascii="Times New Roman" w:eastAsia="Times New Roman" w:hAnsi="Times New Roman" w:cs="Times New Roman"/>
          <w:color w:val="1D2125"/>
          <w:sz w:val="28"/>
          <w:szCs w:val="28"/>
          <w:lang w:eastAsia="ru-RU"/>
        </w:rPr>
      </w:pPr>
      <w:r w:rsidRPr="0041308B">
        <w:rPr>
          <w:rFonts w:ascii="Times New Roman" w:eastAsia="Times New Roman" w:hAnsi="Times New Roman" w:cs="Times New Roman"/>
          <w:color w:val="1D2125"/>
          <w:sz w:val="28"/>
          <w:szCs w:val="28"/>
          <w:lang w:eastAsia="ru-RU"/>
        </w:rPr>
        <w:t xml:space="preserve">Руководство </w:t>
      </w:r>
      <w:proofErr w:type="spellStart"/>
      <w:r w:rsidRPr="0041308B">
        <w:rPr>
          <w:rFonts w:ascii="Times New Roman" w:eastAsia="Times New Roman" w:hAnsi="Times New Roman" w:cs="Times New Roman"/>
          <w:color w:val="1D2125"/>
          <w:sz w:val="28"/>
          <w:szCs w:val="28"/>
          <w:lang w:eastAsia="ru-RU"/>
        </w:rPr>
        <w:t>Microsoft</w:t>
      </w:r>
      <w:proofErr w:type="spellEnd"/>
      <w:r w:rsidRPr="0041308B">
        <w:rPr>
          <w:rFonts w:ascii="Times New Roman" w:eastAsia="Times New Roman" w:hAnsi="Times New Roman" w:cs="Times New Roman"/>
          <w:color w:val="1D2125"/>
          <w:sz w:val="28"/>
          <w:szCs w:val="28"/>
          <w:lang w:eastAsia="ru-RU"/>
        </w:rPr>
        <w:t xml:space="preserve"> по проектированию архитектуры приложений. – 2-е </w:t>
      </w:r>
      <w:proofErr w:type="spellStart"/>
      <w:r w:rsidRPr="0041308B">
        <w:rPr>
          <w:rFonts w:ascii="Times New Roman" w:eastAsia="Times New Roman" w:hAnsi="Times New Roman" w:cs="Times New Roman"/>
          <w:color w:val="1D2125"/>
          <w:sz w:val="28"/>
          <w:szCs w:val="28"/>
          <w:lang w:eastAsia="ru-RU"/>
        </w:rPr>
        <w:t>изд</w:t>
      </w:r>
      <w:proofErr w:type="spellEnd"/>
      <w:r w:rsidRPr="0041308B">
        <w:rPr>
          <w:rFonts w:ascii="Times New Roman" w:eastAsia="Times New Roman" w:hAnsi="Times New Roman" w:cs="Times New Roman"/>
          <w:color w:val="1D2125"/>
          <w:sz w:val="28"/>
          <w:szCs w:val="28"/>
          <w:lang w:eastAsia="ru-RU"/>
        </w:rPr>
        <w:t>-е, 2009. – Корпорация Майкрософт</w:t>
      </w:r>
      <w:bookmarkStart w:id="0" w:name="_GoBack"/>
      <w:bookmarkEnd w:id="0"/>
    </w:p>
    <w:p w:rsidR="009C5C0F" w:rsidRPr="00E57818" w:rsidRDefault="009C5C0F" w:rsidP="00E57818">
      <w:pPr>
        <w:pStyle w:val="a3"/>
        <w:numPr>
          <w:ilvl w:val="0"/>
          <w:numId w:val="2"/>
        </w:numPr>
        <w:spacing w:after="0" w:line="240" w:lineRule="auto"/>
        <w:jc w:val="both"/>
        <w:rPr>
          <w:rFonts w:ascii="Times New Roman" w:eastAsia="Times New Roman" w:hAnsi="Times New Roman" w:cs="Times New Roman"/>
          <w:color w:val="1D2125"/>
          <w:sz w:val="28"/>
          <w:szCs w:val="28"/>
          <w:lang w:eastAsia="ru-RU"/>
        </w:rPr>
      </w:pPr>
      <w:r w:rsidRPr="00E57818">
        <w:rPr>
          <w:rFonts w:ascii="Times New Roman" w:eastAsia="Times New Roman" w:hAnsi="Times New Roman" w:cs="Times New Roman"/>
          <w:color w:val="1D2125"/>
          <w:sz w:val="28"/>
          <w:szCs w:val="28"/>
          <w:lang w:eastAsia="ru-RU"/>
        </w:rPr>
        <w:t>за</w:t>
      </w:r>
      <w:r w:rsidR="00E57818">
        <w:rPr>
          <w:rFonts w:ascii="Times New Roman" w:eastAsia="Times New Roman" w:hAnsi="Times New Roman" w:cs="Times New Roman"/>
          <w:color w:val="1D2125"/>
          <w:sz w:val="28"/>
          <w:szCs w:val="28"/>
          <w:lang w:eastAsia="ru-RU"/>
        </w:rPr>
        <w:t xml:space="preserve">мечания и примеры из чата в </w:t>
      </w:r>
      <w:r w:rsidR="00E57818">
        <w:rPr>
          <w:rFonts w:ascii="Times New Roman" w:eastAsia="Times New Roman" w:hAnsi="Times New Roman" w:cs="Times New Roman"/>
          <w:color w:val="1D2125"/>
          <w:sz w:val="28"/>
          <w:szCs w:val="28"/>
          <w:lang w:val="en-US" w:eastAsia="ru-RU"/>
        </w:rPr>
        <w:t>MS</w:t>
      </w:r>
      <w:r w:rsidR="00E57818" w:rsidRPr="00E57818">
        <w:rPr>
          <w:rFonts w:ascii="Times New Roman" w:eastAsia="Times New Roman" w:hAnsi="Times New Roman" w:cs="Times New Roman"/>
          <w:color w:val="1D2125"/>
          <w:sz w:val="28"/>
          <w:szCs w:val="28"/>
          <w:lang w:eastAsia="ru-RU"/>
        </w:rPr>
        <w:t xml:space="preserve"> </w:t>
      </w:r>
      <w:r w:rsidR="00E57818">
        <w:rPr>
          <w:rFonts w:ascii="Times New Roman" w:eastAsia="Times New Roman" w:hAnsi="Times New Roman" w:cs="Times New Roman"/>
          <w:color w:val="1D2125"/>
          <w:sz w:val="28"/>
          <w:szCs w:val="28"/>
          <w:lang w:val="en-US" w:eastAsia="ru-RU"/>
        </w:rPr>
        <w:t>Teams</w:t>
      </w:r>
      <w:r w:rsidRPr="00E57818">
        <w:rPr>
          <w:rFonts w:ascii="Times New Roman" w:eastAsia="Times New Roman" w:hAnsi="Times New Roman" w:cs="Times New Roman"/>
          <w:color w:val="1D2125"/>
          <w:sz w:val="28"/>
          <w:szCs w:val="28"/>
          <w:lang w:eastAsia="ru-RU"/>
        </w:rPr>
        <w:t xml:space="preserve"> ПИ 2 курс 2026.</w:t>
      </w:r>
    </w:p>
    <w:p w:rsidR="00E57818" w:rsidRPr="00F652FC" w:rsidRDefault="00E57818" w:rsidP="009C5C0F">
      <w:pPr>
        <w:spacing w:after="0" w:line="240" w:lineRule="auto"/>
        <w:jc w:val="both"/>
        <w:rPr>
          <w:rFonts w:ascii="Times New Roman" w:eastAsia="Times New Roman" w:hAnsi="Times New Roman" w:cs="Times New Roman"/>
          <w:color w:val="1D2125"/>
          <w:sz w:val="28"/>
          <w:szCs w:val="28"/>
          <w:lang w:eastAsia="ru-RU"/>
        </w:rPr>
      </w:pPr>
    </w:p>
    <w:p w:rsidR="009C5C0F" w:rsidRPr="00E57818" w:rsidRDefault="009C5C0F" w:rsidP="009C5C0F">
      <w:pPr>
        <w:spacing w:after="0" w:line="240" w:lineRule="auto"/>
        <w:jc w:val="both"/>
        <w:rPr>
          <w:rFonts w:ascii="Times New Roman" w:eastAsia="Times New Roman" w:hAnsi="Times New Roman" w:cs="Times New Roman"/>
          <w:color w:val="1D2125"/>
          <w:sz w:val="28"/>
          <w:szCs w:val="28"/>
          <w:lang w:eastAsia="ru-RU"/>
        </w:rPr>
      </w:pPr>
      <w:r w:rsidRPr="00E57818">
        <w:rPr>
          <w:rFonts w:ascii="Times New Roman" w:eastAsia="Times New Roman" w:hAnsi="Times New Roman" w:cs="Times New Roman"/>
          <w:b/>
          <w:color w:val="1D2125"/>
          <w:sz w:val="28"/>
          <w:szCs w:val="28"/>
          <w:lang w:eastAsia="ru-RU"/>
        </w:rPr>
        <w:t>Обратите внимание</w:t>
      </w:r>
      <w:r w:rsidRPr="009C5C0F">
        <w:rPr>
          <w:rFonts w:ascii="Times New Roman" w:eastAsia="Times New Roman" w:hAnsi="Times New Roman" w:cs="Times New Roman"/>
          <w:color w:val="1D2125"/>
          <w:sz w:val="28"/>
          <w:szCs w:val="28"/>
          <w:lang w:eastAsia="ru-RU"/>
        </w:rPr>
        <w:t xml:space="preserve">, что материалы, выложенные на других ресурсах, могут противоречить </w:t>
      </w:r>
      <w:proofErr w:type="gramStart"/>
      <w:r w:rsidRPr="009C5C0F">
        <w:rPr>
          <w:rFonts w:ascii="Times New Roman" w:eastAsia="Times New Roman" w:hAnsi="Times New Roman" w:cs="Times New Roman"/>
          <w:color w:val="1D2125"/>
          <w:sz w:val="28"/>
          <w:szCs w:val="28"/>
          <w:lang w:eastAsia="ru-RU"/>
        </w:rPr>
        <w:t>рекомендуемым</w:t>
      </w:r>
      <w:proofErr w:type="gramEnd"/>
      <w:r w:rsidRPr="009C5C0F">
        <w:rPr>
          <w:rFonts w:ascii="Times New Roman" w:eastAsia="Times New Roman" w:hAnsi="Times New Roman" w:cs="Times New Roman"/>
          <w:color w:val="1D2125"/>
          <w:sz w:val="28"/>
          <w:szCs w:val="28"/>
          <w:lang w:eastAsia="ru-RU"/>
        </w:rPr>
        <w:t>.</w:t>
      </w:r>
    </w:p>
    <w:p w:rsidR="00E57818" w:rsidRPr="00E57818" w:rsidRDefault="00E57818" w:rsidP="009C5C0F">
      <w:pPr>
        <w:spacing w:after="0" w:line="240" w:lineRule="auto"/>
        <w:jc w:val="both"/>
        <w:rPr>
          <w:rFonts w:ascii="Times New Roman" w:eastAsia="Times New Roman" w:hAnsi="Times New Roman" w:cs="Times New Roman"/>
          <w:color w:val="1D2125"/>
          <w:sz w:val="28"/>
          <w:szCs w:val="28"/>
          <w:lang w:eastAsia="ru-RU"/>
        </w:rPr>
      </w:pPr>
    </w:p>
    <w:p w:rsidR="00E57818" w:rsidRPr="00E57818" w:rsidRDefault="00E57818" w:rsidP="009C5C0F">
      <w:pPr>
        <w:spacing w:after="0" w:line="240" w:lineRule="auto"/>
        <w:jc w:val="both"/>
        <w:rPr>
          <w:rFonts w:ascii="Times New Roman" w:eastAsia="Times New Roman" w:hAnsi="Times New Roman" w:cs="Times New Roman"/>
          <w:color w:val="1D2125"/>
          <w:sz w:val="28"/>
          <w:szCs w:val="28"/>
          <w:lang w:eastAsia="ru-RU"/>
        </w:rPr>
      </w:pPr>
    </w:p>
    <w:p w:rsidR="00E57818" w:rsidRPr="00E57818" w:rsidRDefault="00E57818" w:rsidP="00E57818">
      <w:pPr>
        <w:tabs>
          <w:tab w:val="left" w:pos="1134"/>
        </w:tabs>
        <w:spacing w:after="0" w:line="240" w:lineRule="auto"/>
        <w:ind w:firstLine="709"/>
        <w:contextualSpacing/>
        <w:jc w:val="both"/>
        <w:rPr>
          <w:rFonts w:ascii="Times New Roman" w:eastAsia="Calibri" w:hAnsi="Times New Roman" w:cs="Times New Roman"/>
          <w:b/>
          <w:sz w:val="28"/>
          <w:szCs w:val="28"/>
        </w:rPr>
      </w:pPr>
      <w:r w:rsidRPr="00E57818">
        <w:rPr>
          <w:rFonts w:ascii="Times New Roman" w:eastAsia="Calibri" w:hAnsi="Times New Roman" w:cs="Times New Roman"/>
          <w:b/>
          <w:sz w:val="28"/>
          <w:szCs w:val="28"/>
        </w:rPr>
        <w:t>Порядок проведения экзамена.</w:t>
      </w:r>
    </w:p>
    <w:p w:rsidR="00E57818" w:rsidRPr="00E57818" w:rsidRDefault="00E57818" w:rsidP="00E57818">
      <w:pPr>
        <w:numPr>
          <w:ilvl w:val="0"/>
          <w:numId w:val="3"/>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57818">
        <w:rPr>
          <w:rFonts w:ascii="Times New Roman" w:eastAsia="Calibri" w:hAnsi="Times New Roman" w:cs="Times New Roman"/>
          <w:sz w:val="28"/>
          <w:szCs w:val="28"/>
        </w:rPr>
        <w:t xml:space="preserve">На экзамене запрещается пользоваться генеративными моделями, любыми электронными устройствами, программами отличными от draw.io, </w:t>
      </w:r>
      <w:proofErr w:type="spellStart"/>
      <w:r w:rsidRPr="00E57818">
        <w:rPr>
          <w:rFonts w:ascii="Times New Roman" w:eastAsia="Calibri" w:hAnsi="Times New Roman" w:cs="Times New Roman"/>
          <w:sz w:val="28"/>
          <w:szCs w:val="28"/>
        </w:rPr>
        <w:t>pluntuml</w:t>
      </w:r>
      <w:proofErr w:type="spellEnd"/>
      <w:r w:rsidRPr="00E57818">
        <w:rPr>
          <w:rFonts w:ascii="Times New Roman" w:eastAsia="Calibri" w:hAnsi="Times New Roman" w:cs="Times New Roman"/>
          <w:sz w:val="28"/>
          <w:szCs w:val="28"/>
        </w:rPr>
        <w:t xml:space="preserve">, </w:t>
      </w:r>
      <w:proofErr w:type="spellStart"/>
      <w:r w:rsidRPr="00E57818">
        <w:rPr>
          <w:rFonts w:ascii="Times New Roman" w:eastAsia="Calibri" w:hAnsi="Times New Roman" w:cs="Times New Roman"/>
          <w:sz w:val="28"/>
          <w:szCs w:val="28"/>
        </w:rPr>
        <w:t>visual</w:t>
      </w:r>
      <w:proofErr w:type="spellEnd"/>
      <w:r w:rsidRPr="00E57818">
        <w:rPr>
          <w:rFonts w:ascii="Times New Roman" w:eastAsia="Calibri" w:hAnsi="Times New Roman" w:cs="Times New Roman"/>
          <w:sz w:val="28"/>
          <w:szCs w:val="28"/>
        </w:rPr>
        <w:t xml:space="preserve"> </w:t>
      </w:r>
      <w:proofErr w:type="spellStart"/>
      <w:r w:rsidRPr="00E57818">
        <w:rPr>
          <w:rFonts w:ascii="Times New Roman" w:eastAsia="Calibri" w:hAnsi="Times New Roman" w:cs="Times New Roman"/>
          <w:sz w:val="28"/>
          <w:szCs w:val="28"/>
        </w:rPr>
        <w:t>studio</w:t>
      </w:r>
      <w:proofErr w:type="spellEnd"/>
      <w:r w:rsidRPr="00E57818">
        <w:rPr>
          <w:rFonts w:ascii="Times New Roman" w:eastAsia="Calibri" w:hAnsi="Times New Roman" w:cs="Times New Roman"/>
          <w:sz w:val="28"/>
          <w:szCs w:val="28"/>
        </w:rPr>
        <w:t>. Запрещается использование интернет.</w:t>
      </w:r>
    </w:p>
    <w:p w:rsidR="00E57818" w:rsidRPr="00E57818" w:rsidRDefault="00E57818" w:rsidP="00E57818">
      <w:pPr>
        <w:numPr>
          <w:ilvl w:val="0"/>
          <w:numId w:val="3"/>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57818">
        <w:rPr>
          <w:rFonts w:ascii="Times New Roman" w:eastAsia="Calibri" w:hAnsi="Times New Roman" w:cs="Times New Roman"/>
          <w:sz w:val="28"/>
          <w:szCs w:val="28"/>
        </w:rPr>
        <w:t>Студенты приходят к началу экзамена всей группой, с собой необходимо иметь ручку и листок бумаги, документ удостоверяющий личность.</w:t>
      </w:r>
    </w:p>
    <w:p w:rsidR="00E57818" w:rsidRPr="00E57818" w:rsidRDefault="00E57818" w:rsidP="00E57818">
      <w:pPr>
        <w:numPr>
          <w:ilvl w:val="0"/>
          <w:numId w:val="3"/>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57818">
        <w:rPr>
          <w:rFonts w:ascii="Times New Roman" w:eastAsia="Calibri" w:hAnsi="Times New Roman" w:cs="Times New Roman"/>
          <w:sz w:val="28"/>
          <w:szCs w:val="28"/>
        </w:rPr>
        <w:lastRenderedPageBreak/>
        <w:t>В кабинет студенты заходят по одному, тянут билет с заданием практики и преступают к его решению за компьютером (в течение не более трех астрономических часов). В течение экзамена будет выданы теоретические вопросы соответствующие вытянутому билету.</w:t>
      </w:r>
    </w:p>
    <w:p w:rsidR="00E57818" w:rsidRPr="00E57818" w:rsidRDefault="00E57818" w:rsidP="00E57818">
      <w:pPr>
        <w:numPr>
          <w:ilvl w:val="0"/>
          <w:numId w:val="3"/>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57818">
        <w:rPr>
          <w:rFonts w:ascii="Times New Roman" w:eastAsia="Calibri" w:hAnsi="Times New Roman" w:cs="Times New Roman"/>
          <w:sz w:val="28"/>
          <w:szCs w:val="28"/>
        </w:rPr>
        <w:t xml:space="preserve">Решенные практические задания загружаются в курс </w:t>
      </w:r>
      <w:r>
        <w:rPr>
          <w:rFonts w:ascii="Times New Roman" w:eastAsia="Calibri" w:hAnsi="Times New Roman" w:cs="Times New Roman"/>
          <w:sz w:val="28"/>
          <w:szCs w:val="28"/>
        </w:rPr>
        <w:t xml:space="preserve">Программная инженерия </w:t>
      </w:r>
      <w:r w:rsidRPr="00E57818">
        <w:rPr>
          <w:rFonts w:ascii="Times New Roman" w:eastAsia="Calibri" w:hAnsi="Times New Roman" w:cs="Times New Roman"/>
          <w:sz w:val="28"/>
          <w:szCs w:val="28"/>
        </w:rPr>
        <w:t xml:space="preserve">в Систему электронного обучения </w:t>
      </w:r>
      <w:proofErr w:type="spellStart"/>
      <w:r w:rsidRPr="00E57818">
        <w:rPr>
          <w:rFonts w:ascii="Times New Roman" w:eastAsia="Calibri" w:hAnsi="Times New Roman" w:cs="Times New Roman"/>
          <w:sz w:val="28"/>
          <w:szCs w:val="28"/>
        </w:rPr>
        <w:t>ВятГУ</w:t>
      </w:r>
      <w:proofErr w:type="spellEnd"/>
      <w:r w:rsidRPr="00E57818">
        <w:rPr>
          <w:rFonts w:ascii="Times New Roman" w:eastAsia="Calibri" w:hAnsi="Times New Roman" w:cs="Times New Roman"/>
          <w:sz w:val="28"/>
          <w:szCs w:val="28"/>
        </w:rPr>
        <w:t>. Задания проверяются преподавателем с подробными комментариями по решенным заданиям.</w:t>
      </w:r>
    </w:p>
    <w:p w:rsidR="00E57818" w:rsidRPr="00E57818" w:rsidRDefault="00E57818" w:rsidP="000D0AE3">
      <w:pPr>
        <w:numPr>
          <w:ilvl w:val="0"/>
          <w:numId w:val="3"/>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57818">
        <w:rPr>
          <w:rFonts w:ascii="Times New Roman" w:eastAsia="Calibri" w:hAnsi="Times New Roman" w:cs="Times New Roman"/>
          <w:sz w:val="28"/>
          <w:szCs w:val="28"/>
        </w:rPr>
        <w:t>Задание экзамена решено на «Отлично», если Вы верно ответили на вопросы теории и сделали практическое задание</w:t>
      </w:r>
      <w:r>
        <w:rPr>
          <w:rFonts w:ascii="Times New Roman" w:eastAsia="Calibri" w:hAnsi="Times New Roman" w:cs="Times New Roman"/>
          <w:sz w:val="28"/>
          <w:szCs w:val="28"/>
        </w:rPr>
        <w:t xml:space="preserve">: согласно заданию создали все диаграммы </w:t>
      </w:r>
      <w:r>
        <w:rPr>
          <w:rFonts w:ascii="Times New Roman" w:eastAsia="Calibri" w:hAnsi="Times New Roman" w:cs="Times New Roman"/>
          <w:sz w:val="28"/>
          <w:szCs w:val="28"/>
          <w:lang w:val="en-US"/>
        </w:rPr>
        <w:t>UML</w:t>
      </w:r>
      <w:r>
        <w:rPr>
          <w:rFonts w:ascii="Times New Roman" w:eastAsia="Calibri" w:hAnsi="Times New Roman" w:cs="Times New Roman"/>
          <w:sz w:val="28"/>
          <w:szCs w:val="28"/>
        </w:rPr>
        <w:t xml:space="preserve">, которые </w:t>
      </w:r>
      <w:r w:rsidR="000D0AE3">
        <w:rPr>
          <w:rFonts w:ascii="Times New Roman" w:eastAsia="Calibri" w:hAnsi="Times New Roman" w:cs="Times New Roman"/>
          <w:sz w:val="28"/>
          <w:szCs w:val="28"/>
        </w:rPr>
        <w:t>согласованы</w:t>
      </w:r>
      <w:r>
        <w:rPr>
          <w:rFonts w:ascii="Times New Roman" w:eastAsia="Calibri" w:hAnsi="Times New Roman" w:cs="Times New Roman"/>
          <w:sz w:val="28"/>
          <w:szCs w:val="28"/>
        </w:rPr>
        <w:t xml:space="preserve"> друг</w:t>
      </w:r>
      <w:r w:rsidR="000D0AE3">
        <w:rPr>
          <w:rFonts w:ascii="Times New Roman" w:eastAsia="Calibri" w:hAnsi="Times New Roman" w:cs="Times New Roman"/>
          <w:sz w:val="28"/>
          <w:szCs w:val="28"/>
        </w:rPr>
        <w:t xml:space="preserve"> с</w:t>
      </w:r>
      <w:r>
        <w:rPr>
          <w:rFonts w:ascii="Times New Roman" w:eastAsia="Calibri" w:hAnsi="Times New Roman" w:cs="Times New Roman"/>
          <w:sz w:val="28"/>
          <w:szCs w:val="28"/>
        </w:rPr>
        <w:t xml:space="preserve"> друг</w:t>
      </w:r>
      <w:r w:rsidR="000D0AE3">
        <w:rPr>
          <w:rFonts w:ascii="Times New Roman" w:eastAsia="Calibri" w:hAnsi="Times New Roman" w:cs="Times New Roman"/>
          <w:sz w:val="28"/>
          <w:szCs w:val="28"/>
        </w:rPr>
        <w:t>ом</w:t>
      </w:r>
      <w:r>
        <w:rPr>
          <w:rFonts w:ascii="Times New Roman" w:eastAsia="Calibri" w:hAnsi="Times New Roman" w:cs="Times New Roman"/>
          <w:sz w:val="28"/>
          <w:szCs w:val="28"/>
        </w:rPr>
        <w:t xml:space="preserve">, применили грамотные проектные </w:t>
      </w:r>
      <w:r w:rsidR="000D0AE3">
        <w:rPr>
          <w:rFonts w:ascii="Times New Roman" w:eastAsia="Calibri" w:hAnsi="Times New Roman" w:cs="Times New Roman"/>
          <w:sz w:val="28"/>
          <w:szCs w:val="28"/>
        </w:rPr>
        <w:t xml:space="preserve">решения при декомпозиции задачи; правильно выбран и реализован паттерн </w:t>
      </w:r>
      <w:proofErr w:type="gramStart"/>
      <w:r w:rsidR="000D0AE3">
        <w:rPr>
          <w:rFonts w:ascii="Times New Roman" w:eastAsia="Calibri" w:hAnsi="Times New Roman" w:cs="Times New Roman"/>
          <w:sz w:val="28"/>
          <w:szCs w:val="28"/>
        </w:rPr>
        <w:t>проектирования</w:t>
      </w:r>
      <w:proofErr w:type="gramEnd"/>
      <w:r w:rsidR="000D0AE3">
        <w:rPr>
          <w:rFonts w:ascii="Times New Roman" w:eastAsia="Calibri" w:hAnsi="Times New Roman" w:cs="Times New Roman"/>
          <w:sz w:val="28"/>
          <w:szCs w:val="28"/>
        </w:rPr>
        <w:t xml:space="preserve"> реализующий функциональность согласно задания; правильно проведено обоснование необходимых тестов с  использованием методов черного и белого ящиков, реализована функция и ее тесты с использованием </w:t>
      </w:r>
      <w:r w:rsidR="000D0AE3">
        <w:rPr>
          <w:rFonts w:ascii="Times New Roman" w:eastAsia="Calibri" w:hAnsi="Times New Roman" w:cs="Times New Roman"/>
          <w:sz w:val="28"/>
          <w:szCs w:val="28"/>
          <w:lang w:val="en-US"/>
        </w:rPr>
        <w:t>TDD</w:t>
      </w:r>
      <w:r w:rsidR="000D0AE3">
        <w:rPr>
          <w:rFonts w:ascii="Times New Roman" w:eastAsia="Calibri" w:hAnsi="Times New Roman" w:cs="Times New Roman"/>
          <w:sz w:val="28"/>
          <w:szCs w:val="28"/>
        </w:rPr>
        <w:t>.</w:t>
      </w:r>
      <w:r w:rsidR="000D0AE3">
        <w:rPr>
          <w:rFonts w:ascii="Times New Roman" w:eastAsia="Calibri" w:hAnsi="Times New Roman" w:cs="Times New Roman"/>
          <w:sz w:val="28"/>
          <w:szCs w:val="28"/>
        </w:rPr>
        <w:tab/>
      </w:r>
      <w:r w:rsidR="000D0AE3">
        <w:rPr>
          <w:rFonts w:ascii="Times New Roman" w:eastAsia="Calibri" w:hAnsi="Times New Roman" w:cs="Times New Roman"/>
          <w:sz w:val="28"/>
          <w:szCs w:val="28"/>
        </w:rPr>
        <w:br/>
      </w:r>
      <w:r w:rsidRPr="00E57818">
        <w:rPr>
          <w:rFonts w:ascii="Times New Roman" w:eastAsia="Calibri" w:hAnsi="Times New Roman" w:cs="Times New Roman"/>
          <w:sz w:val="28"/>
          <w:szCs w:val="28"/>
        </w:rPr>
        <w:t>Задание экзамена решено на «Хорошо», если Вы верно ответили на вопросы теории и сделали практическое задание, используя наводящие вопросы преподавателя.</w:t>
      </w:r>
      <w:r w:rsidRPr="00E57818">
        <w:rPr>
          <w:rFonts w:ascii="Times New Roman" w:eastAsia="Calibri" w:hAnsi="Times New Roman" w:cs="Times New Roman"/>
          <w:sz w:val="28"/>
          <w:szCs w:val="28"/>
        </w:rPr>
        <w:tab/>
      </w:r>
      <w:r w:rsidRPr="00E57818">
        <w:rPr>
          <w:rFonts w:ascii="Times New Roman" w:eastAsia="Calibri" w:hAnsi="Times New Roman" w:cs="Times New Roman"/>
          <w:sz w:val="28"/>
          <w:szCs w:val="28"/>
        </w:rPr>
        <w:br/>
        <w:t>Задание экзамена решено на «Удовлетворительно», если Вы верно ответили на вопросы теории, допустив неточности в ответе</w:t>
      </w:r>
      <w:r w:rsidR="000419EF">
        <w:rPr>
          <w:rFonts w:ascii="Times New Roman" w:eastAsia="Calibri" w:hAnsi="Times New Roman" w:cs="Times New Roman"/>
          <w:sz w:val="28"/>
          <w:szCs w:val="28"/>
        </w:rPr>
        <w:t>,</w:t>
      </w:r>
      <w:r w:rsidRPr="00E57818">
        <w:rPr>
          <w:rFonts w:ascii="Times New Roman" w:eastAsia="Calibri" w:hAnsi="Times New Roman" w:cs="Times New Roman"/>
          <w:sz w:val="28"/>
          <w:szCs w:val="28"/>
        </w:rPr>
        <w:t xml:space="preserve"> и сделали практическое задание, используя помощь преподавателя.</w:t>
      </w:r>
    </w:p>
    <w:p w:rsidR="00E57818" w:rsidRDefault="00E57818" w:rsidP="00E57818">
      <w:pPr>
        <w:numPr>
          <w:ilvl w:val="0"/>
          <w:numId w:val="3"/>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57818">
        <w:rPr>
          <w:rFonts w:ascii="Times New Roman" w:eastAsia="Calibri" w:hAnsi="Times New Roman" w:cs="Times New Roman"/>
          <w:sz w:val="28"/>
          <w:szCs w:val="28"/>
        </w:rPr>
        <w:t>Если студент решал билет все три часа, то после проверки решений всех студентов будут объявлены оценки. Решение может быть сдано преподавателю до истечения срока, тогда оценка будет объявлена сразу. Прием решений прекращается за 15 минут до конца отведенного срока.</w:t>
      </w:r>
    </w:p>
    <w:p w:rsidR="000D0AE3" w:rsidRDefault="000D0AE3" w:rsidP="000D0AE3">
      <w:pPr>
        <w:tabs>
          <w:tab w:val="left" w:pos="1134"/>
        </w:tabs>
        <w:spacing w:after="0" w:line="240" w:lineRule="auto"/>
        <w:contextualSpacing/>
        <w:jc w:val="both"/>
        <w:rPr>
          <w:rFonts w:ascii="Times New Roman" w:eastAsia="Calibri" w:hAnsi="Times New Roman" w:cs="Times New Roman"/>
          <w:sz w:val="28"/>
          <w:szCs w:val="28"/>
        </w:rPr>
      </w:pPr>
    </w:p>
    <w:p w:rsidR="000D0AE3" w:rsidRDefault="000D0AE3" w:rsidP="000D0AE3">
      <w:pPr>
        <w:tabs>
          <w:tab w:val="left" w:pos="1134"/>
        </w:tabs>
        <w:spacing w:after="0" w:line="240" w:lineRule="auto"/>
        <w:contextualSpacing/>
        <w:jc w:val="both"/>
        <w:rPr>
          <w:rFonts w:ascii="Times New Roman" w:eastAsia="Calibri" w:hAnsi="Times New Roman" w:cs="Times New Roman"/>
          <w:sz w:val="28"/>
          <w:szCs w:val="28"/>
        </w:rPr>
      </w:pPr>
    </w:p>
    <w:p w:rsidR="000D0AE3" w:rsidRPr="000D0AE3" w:rsidRDefault="007B6DC1" w:rsidP="007B6DC1">
      <w:pPr>
        <w:tabs>
          <w:tab w:val="left" w:pos="1134"/>
        </w:tabs>
        <w:spacing w:after="0" w:line="240" w:lineRule="auto"/>
        <w:ind w:firstLine="709"/>
        <w:contextualSpacing/>
        <w:jc w:val="both"/>
        <w:rPr>
          <w:rFonts w:ascii="Times New Roman" w:eastAsia="Calibri" w:hAnsi="Times New Roman" w:cs="Times New Roman"/>
          <w:sz w:val="28"/>
          <w:szCs w:val="28"/>
        </w:rPr>
      </w:pPr>
      <w:r w:rsidRPr="000D0AE3">
        <w:rPr>
          <w:rFonts w:ascii="Times New Roman" w:eastAsia="Calibri" w:hAnsi="Times New Roman" w:cs="Times New Roman"/>
          <w:sz w:val="28"/>
          <w:szCs w:val="28"/>
        </w:rPr>
        <w:t xml:space="preserve">Пример </w:t>
      </w:r>
      <w:r>
        <w:rPr>
          <w:rFonts w:ascii="Times New Roman" w:eastAsia="Calibri" w:hAnsi="Times New Roman" w:cs="Times New Roman"/>
          <w:sz w:val="28"/>
          <w:szCs w:val="28"/>
        </w:rPr>
        <w:t>практической части экзамена.</w:t>
      </w:r>
    </w:p>
    <w:p w:rsidR="000D0AE3" w:rsidRPr="000D0AE3" w:rsidRDefault="000D0AE3" w:rsidP="007B6DC1">
      <w:pPr>
        <w:tabs>
          <w:tab w:val="left" w:pos="1134"/>
        </w:tabs>
        <w:spacing w:after="0" w:line="240" w:lineRule="auto"/>
        <w:ind w:firstLine="709"/>
        <w:contextualSpacing/>
        <w:jc w:val="both"/>
        <w:rPr>
          <w:rFonts w:ascii="Times New Roman" w:eastAsia="Calibri" w:hAnsi="Times New Roman" w:cs="Times New Roman"/>
          <w:sz w:val="28"/>
          <w:szCs w:val="28"/>
        </w:rPr>
      </w:pPr>
      <w:r w:rsidRPr="000D0AE3">
        <w:rPr>
          <w:rFonts w:ascii="Times New Roman" w:eastAsia="Calibri" w:hAnsi="Times New Roman" w:cs="Times New Roman"/>
          <w:sz w:val="28"/>
          <w:szCs w:val="28"/>
        </w:rPr>
        <w:t> </w:t>
      </w:r>
    </w:p>
    <w:p w:rsidR="000D0AE3" w:rsidRPr="007B6DC1" w:rsidRDefault="007B6DC1" w:rsidP="007B6DC1">
      <w:pPr>
        <w:pStyle w:val="a3"/>
        <w:numPr>
          <w:ilvl w:val="0"/>
          <w:numId w:val="4"/>
        </w:numPr>
        <w:tabs>
          <w:tab w:val="left" w:pos="1134"/>
        </w:tabs>
        <w:spacing w:after="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Задание на проектирование ИС.</w:t>
      </w:r>
    </w:p>
    <w:p w:rsidR="000D0AE3" w:rsidRPr="000D0AE3" w:rsidRDefault="000D0AE3" w:rsidP="007B6DC1">
      <w:pPr>
        <w:tabs>
          <w:tab w:val="left" w:pos="1134"/>
        </w:tabs>
        <w:spacing w:after="0" w:line="240" w:lineRule="auto"/>
        <w:ind w:firstLine="709"/>
        <w:contextualSpacing/>
        <w:jc w:val="both"/>
        <w:rPr>
          <w:rFonts w:ascii="Times New Roman" w:eastAsia="Calibri" w:hAnsi="Times New Roman" w:cs="Times New Roman"/>
          <w:sz w:val="28"/>
          <w:szCs w:val="28"/>
        </w:rPr>
      </w:pPr>
      <w:r w:rsidRPr="000D0AE3">
        <w:rPr>
          <w:rFonts w:ascii="Times New Roman" w:eastAsia="Calibri" w:hAnsi="Times New Roman" w:cs="Times New Roman"/>
          <w:sz w:val="28"/>
          <w:szCs w:val="28"/>
        </w:rPr>
        <w:t> </w:t>
      </w:r>
    </w:p>
    <w:p w:rsidR="000D0AE3" w:rsidRPr="000D0AE3" w:rsidRDefault="000D0AE3" w:rsidP="007B6DC1">
      <w:pPr>
        <w:tabs>
          <w:tab w:val="left" w:pos="1134"/>
        </w:tabs>
        <w:spacing w:after="0" w:line="240" w:lineRule="auto"/>
        <w:ind w:firstLine="709"/>
        <w:contextualSpacing/>
        <w:jc w:val="both"/>
        <w:rPr>
          <w:rFonts w:ascii="Times New Roman" w:eastAsia="Calibri" w:hAnsi="Times New Roman" w:cs="Times New Roman"/>
          <w:sz w:val="28"/>
          <w:szCs w:val="28"/>
        </w:rPr>
      </w:pPr>
      <w:r w:rsidRPr="000D0AE3">
        <w:rPr>
          <w:rFonts w:ascii="Times New Roman" w:eastAsia="Calibri" w:hAnsi="Times New Roman" w:cs="Times New Roman"/>
          <w:sz w:val="28"/>
          <w:szCs w:val="28"/>
        </w:rPr>
        <w:t xml:space="preserve">Описание предметной области: Вы работаете в нотариальной конторе. Вашей задачей является отслеживание финансовой стороны работы компании. Деятельность Вашей нотариальной конторы организована следующим образом. Ваша фирма готова предоставить клиенту определенный комплекс услуг. Для наведения порядка Вы формализовали эти услуги, составив их список с описанием каждой услуги. При обращении к Вам клиента, его стандартные данные (название, вид деятельности, адрес, телефон) фиксируются в базе данных. По каждому факту оказания услуги клиенту составляется документ. В документе указываются услуга, сумма сделки, комиссионные (доход конторы), описание сделки. Развитие постановки задачи. В рамках одной сделки клиенту может быть оказано несколько услуг. Стоимость каждой услуги фиксирована. Кроме того, компания предоставляет в рамках одной сделки различные виды скидок. </w:t>
      </w:r>
      <w:r w:rsidRPr="000D0AE3">
        <w:rPr>
          <w:rFonts w:ascii="Times New Roman" w:eastAsia="Calibri" w:hAnsi="Times New Roman" w:cs="Times New Roman"/>
          <w:sz w:val="28"/>
          <w:szCs w:val="28"/>
        </w:rPr>
        <w:lastRenderedPageBreak/>
        <w:t>Скидки могут суммироваться. Внести в структуру таблиц изменения, учитывающие эти факты.</w:t>
      </w:r>
    </w:p>
    <w:p w:rsidR="000D0AE3" w:rsidRPr="000D0AE3" w:rsidRDefault="000D0AE3" w:rsidP="007B6DC1">
      <w:pPr>
        <w:tabs>
          <w:tab w:val="left" w:pos="1134"/>
        </w:tabs>
        <w:spacing w:after="0" w:line="240" w:lineRule="auto"/>
        <w:ind w:firstLine="709"/>
        <w:contextualSpacing/>
        <w:jc w:val="both"/>
        <w:rPr>
          <w:rFonts w:ascii="Times New Roman" w:eastAsia="Calibri" w:hAnsi="Times New Roman" w:cs="Times New Roman"/>
          <w:sz w:val="28"/>
          <w:szCs w:val="28"/>
        </w:rPr>
      </w:pPr>
      <w:r w:rsidRPr="000D0AE3">
        <w:rPr>
          <w:rFonts w:ascii="Times New Roman" w:eastAsia="Calibri" w:hAnsi="Times New Roman" w:cs="Times New Roman"/>
          <w:sz w:val="28"/>
          <w:szCs w:val="28"/>
        </w:rPr>
        <w:t> </w:t>
      </w:r>
    </w:p>
    <w:p w:rsidR="000D0AE3" w:rsidRPr="000D0AE3" w:rsidRDefault="000D0AE3" w:rsidP="007B6DC1">
      <w:pPr>
        <w:tabs>
          <w:tab w:val="left" w:pos="1134"/>
        </w:tabs>
        <w:spacing w:after="0" w:line="240" w:lineRule="auto"/>
        <w:ind w:firstLine="709"/>
        <w:contextualSpacing/>
        <w:jc w:val="both"/>
        <w:rPr>
          <w:rFonts w:ascii="Times New Roman" w:eastAsia="Calibri" w:hAnsi="Times New Roman" w:cs="Times New Roman"/>
          <w:sz w:val="28"/>
          <w:szCs w:val="28"/>
        </w:rPr>
      </w:pPr>
      <w:r w:rsidRPr="000D0AE3">
        <w:rPr>
          <w:rFonts w:ascii="Times New Roman" w:eastAsia="Calibri" w:hAnsi="Times New Roman" w:cs="Times New Roman"/>
          <w:sz w:val="28"/>
          <w:szCs w:val="28"/>
        </w:rPr>
        <w:t xml:space="preserve">Задание: Спроектировать </w:t>
      </w:r>
      <w:proofErr w:type="spellStart"/>
      <w:r w:rsidRPr="000D0AE3">
        <w:rPr>
          <w:rFonts w:ascii="Times New Roman" w:eastAsia="Calibri" w:hAnsi="Times New Roman" w:cs="Times New Roman"/>
          <w:sz w:val="28"/>
          <w:szCs w:val="28"/>
        </w:rPr>
        <w:t>Use</w:t>
      </w:r>
      <w:proofErr w:type="spellEnd"/>
      <w:r w:rsidRPr="000D0AE3">
        <w:rPr>
          <w:rFonts w:ascii="Times New Roman" w:eastAsia="Calibri" w:hAnsi="Times New Roman" w:cs="Times New Roman"/>
          <w:sz w:val="28"/>
          <w:szCs w:val="28"/>
        </w:rPr>
        <w:t xml:space="preserve"> </w:t>
      </w:r>
      <w:proofErr w:type="spellStart"/>
      <w:r w:rsidRPr="000D0AE3">
        <w:rPr>
          <w:rFonts w:ascii="Times New Roman" w:eastAsia="Calibri" w:hAnsi="Times New Roman" w:cs="Times New Roman"/>
          <w:sz w:val="28"/>
          <w:szCs w:val="28"/>
        </w:rPr>
        <w:t>case</w:t>
      </w:r>
      <w:proofErr w:type="spellEnd"/>
      <w:r w:rsidRPr="000D0AE3">
        <w:rPr>
          <w:rFonts w:ascii="Times New Roman" w:eastAsia="Calibri" w:hAnsi="Times New Roman" w:cs="Times New Roman"/>
          <w:sz w:val="28"/>
          <w:szCs w:val="28"/>
        </w:rPr>
        <w:t xml:space="preserve"> для адвоката, диаграмму активности и последовательности для заключения договора на оказание юридических услуг</w:t>
      </w:r>
      <w:r w:rsidR="007B6DC1">
        <w:rPr>
          <w:rFonts w:ascii="Times New Roman" w:eastAsia="Calibri" w:hAnsi="Times New Roman" w:cs="Times New Roman"/>
          <w:sz w:val="28"/>
          <w:szCs w:val="28"/>
        </w:rPr>
        <w:t xml:space="preserve"> </w:t>
      </w:r>
      <w:r w:rsidRPr="000D0AE3">
        <w:rPr>
          <w:rFonts w:ascii="Times New Roman" w:eastAsia="Calibri" w:hAnsi="Times New Roman" w:cs="Times New Roman"/>
          <w:sz w:val="28"/>
          <w:szCs w:val="28"/>
        </w:rPr>
        <w:t>(перечень в каждом случае индивидуален и меняется для каждого клиента). И диаграмму классов по тем объектам, которые были выявлены.</w:t>
      </w:r>
    </w:p>
    <w:p w:rsidR="000D0AE3" w:rsidRPr="000D0AE3" w:rsidRDefault="000D0AE3" w:rsidP="007B6DC1">
      <w:pPr>
        <w:tabs>
          <w:tab w:val="left" w:pos="1134"/>
        </w:tabs>
        <w:spacing w:after="0" w:line="240" w:lineRule="auto"/>
        <w:ind w:firstLine="709"/>
        <w:contextualSpacing/>
        <w:jc w:val="both"/>
        <w:rPr>
          <w:rFonts w:ascii="Times New Roman" w:eastAsia="Calibri" w:hAnsi="Times New Roman" w:cs="Times New Roman"/>
          <w:sz w:val="28"/>
          <w:szCs w:val="28"/>
        </w:rPr>
      </w:pPr>
      <w:r w:rsidRPr="000D0AE3">
        <w:rPr>
          <w:rFonts w:ascii="Times New Roman" w:eastAsia="Calibri" w:hAnsi="Times New Roman" w:cs="Times New Roman"/>
          <w:sz w:val="28"/>
          <w:szCs w:val="28"/>
        </w:rPr>
        <w:t>Спроектировать idef1x для таблиц Услуги и Клиент.</w:t>
      </w:r>
    </w:p>
    <w:p w:rsidR="000D0AE3" w:rsidRPr="000D0AE3" w:rsidRDefault="000D0AE3" w:rsidP="007B6DC1">
      <w:pPr>
        <w:tabs>
          <w:tab w:val="left" w:pos="1134"/>
        </w:tabs>
        <w:spacing w:after="0" w:line="240" w:lineRule="auto"/>
        <w:ind w:firstLine="709"/>
        <w:contextualSpacing/>
        <w:jc w:val="both"/>
        <w:rPr>
          <w:rFonts w:ascii="Times New Roman" w:eastAsia="Calibri" w:hAnsi="Times New Roman" w:cs="Times New Roman"/>
          <w:sz w:val="28"/>
          <w:szCs w:val="28"/>
        </w:rPr>
      </w:pPr>
      <w:r w:rsidRPr="000D0AE3">
        <w:rPr>
          <w:rFonts w:ascii="Times New Roman" w:eastAsia="Calibri" w:hAnsi="Times New Roman" w:cs="Times New Roman"/>
          <w:sz w:val="28"/>
          <w:szCs w:val="28"/>
        </w:rPr>
        <w:t> </w:t>
      </w:r>
    </w:p>
    <w:p w:rsidR="000D0AE3" w:rsidRPr="007B6DC1" w:rsidRDefault="007B6DC1" w:rsidP="007B6DC1">
      <w:pPr>
        <w:pStyle w:val="a3"/>
        <w:numPr>
          <w:ilvl w:val="0"/>
          <w:numId w:val="4"/>
        </w:numPr>
        <w:tabs>
          <w:tab w:val="left" w:pos="1134"/>
        </w:tabs>
        <w:spacing w:after="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З</w:t>
      </w:r>
      <w:r w:rsidR="005A3296">
        <w:rPr>
          <w:rFonts w:ascii="Times New Roman" w:eastAsia="Calibri" w:hAnsi="Times New Roman" w:cs="Times New Roman"/>
          <w:sz w:val="28"/>
          <w:szCs w:val="28"/>
        </w:rPr>
        <w:t>адание</w:t>
      </w:r>
      <w:r w:rsidR="000D0AE3" w:rsidRPr="007B6DC1">
        <w:rPr>
          <w:rFonts w:ascii="Times New Roman" w:eastAsia="Calibri" w:hAnsi="Times New Roman" w:cs="Times New Roman"/>
          <w:sz w:val="28"/>
          <w:szCs w:val="28"/>
        </w:rPr>
        <w:t xml:space="preserve"> на тестирование</w:t>
      </w:r>
    </w:p>
    <w:p w:rsidR="000D0AE3" w:rsidRPr="000D0AE3" w:rsidRDefault="00194831" w:rsidP="007B6DC1">
      <w:pPr>
        <w:tabs>
          <w:tab w:val="left" w:pos="1134"/>
        </w:tabs>
        <w:spacing w:after="0" w:line="240" w:lineRule="auto"/>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Для функции </w:t>
      </w:r>
      <w:r w:rsidR="008F1EEC">
        <w:rPr>
          <w:rFonts w:ascii="Times New Roman" w:eastAsia="Calibri" w:hAnsi="Times New Roman" w:cs="Times New Roman"/>
          <w:sz w:val="28"/>
          <w:szCs w:val="28"/>
        </w:rPr>
        <w:t>y=1/</w:t>
      </w:r>
      <w:r w:rsidR="000D0AE3" w:rsidRPr="000D0AE3">
        <w:rPr>
          <w:rFonts w:ascii="Times New Roman" w:eastAsia="Calibri" w:hAnsi="Times New Roman" w:cs="Times New Roman"/>
          <w:sz w:val="28"/>
          <w:szCs w:val="28"/>
        </w:rPr>
        <w:t>(10-x)</w:t>
      </w:r>
      <w:r>
        <w:rPr>
          <w:rFonts w:ascii="Times New Roman" w:eastAsia="Calibri" w:hAnsi="Times New Roman" w:cs="Times New Roman"/>
          <w:sz w:val="28"/>
          <w:szCs w:val="28"/>
        </w:rPr>
        <w:t xml:space="preserve"> ф</w:t>
      </w:r>
      <w:r w:rsidR="000D0AE3" w:rsidRPr="000D0AE3">
        <w:rPr>
          <w:rFonts w:ascii="Times New Roman" w:eastAsia="Calibri" w:hAnsi="Times New Roman" w:cs="Times New Roman"/>
          <w:sz w:val="28"/>
          <w:szCs w:val="28"/>
        </w:rPr>
        <w:t>ормальными методами черного ящика определить тестовые варианты.</w:t>
      </w:r>
      <w:r>
        <w:rPr>
          <w:rFonts w:ascii="Times New Roman" w:eastAsia="Calibri" w:hAnsi="Times New Roman" w:cs="Times New Roman"/>
          <w:sz w:val="28"/>
          <w:szCs w:val="28"/>
        </w:rPr>
        <w:t xml:space="preserve"> </w:t>
      </w:r>
      <w:r w:rsidR="000D0AE3" w:rsidRPr="000D0AE3">
        <w:rPr>
          <w:rFonts w:ascii="Times New Roman" w:eastAsia="Calibri" w:hAnsi="Times New Roman" w:cs="Times New Roman"/>
          <w:sz w:val="28"/>
          <w:szCs w:val="28"/>
        </w:rPr>
        <w:t>Написать код, используя TDD, использовать корректные имена тестов, выделять ААА.</w:t>
      </w:r>
      <w:r>
        <w:rPr>
          <w:rFonts w:ascii="Times New Roman" w:eastAsia="Calibri" w:hAnsi="Times New Roman" w:cs="Times New Roman"/>
          <w:sz w:val="28"/>
          <w:szCs w:val="28"/>
        </w:rPr>
        <w:t xml:space="preserve"> </w:t>
      </w:r>
      <w:r w:rsidR="000D0AE3" w:rsidRPr="000D0AE3">
        <w:rPr>
          <w:rFonts w:ascii="Times New Roman" w:eastAsia="Calibri" w:hAnsi="Times New Roman" w:cs="Times New Roman"/>
          <w:sz w:val="28"/>
          <w:szCs w:val="28"/>
        </w:rPr>
        <w:t>Формальными методами белого ящика определить тестовые варианты и добавить нужные тесты.</w:t>
      </w:r>
    </w:p>
    <w:p w:rsidR="000D0AE3" w:rsidRPr="000D0AE3" w:rsidRDefault="000D0AE3" w:rsidP="007B6DC1">
      <w:pPr>
        <w:tabs>
          <w:tab w:val="left" w:pos="1134"/>
        </w:tabs>
        <w:spacing w:after="0" w:line="240" w:lineRule="auto"/>
        <w:ind w:firstLine="709"/>
        <w:contextualSpacing/>
        <w:jc w:val="both"/>
        <w:rPr>
          <w:rFonts w:ascii="Times New Roman" w:eastAsia="Calibri" w:hAnsi="Times New Roman" w:cs="Times New Roman"/>
          <w:sz w:val="28"/>
          <w:szCs w:val="28"/>
        </w:rPr>
      </w:pPr>
      <w:r w:rsidRPr="000D0AE3">
        <w:rPr>
          <w:rFonts w:ascii="Times New Roman" w:eastAsia="Calibri" w:hAnsi="Times New Roman" w:cs="Times New Roman"/>
          <w:sz w:val="28"/>
          <w:szCs w:val="28"/>
        </w:rPr>
        <w:t> </w:t>
      </w:r>
    </w:p>
    <w:p w:rsidR="000D0AE3" w:rsidRPr="007B6DC1" w:rsidRDefault="007B6DC1" w:rsidP="007B6DC1">
      <w:pPr>
        <w:pStyle w:val="a3"/>
        <w:numPr>
          <w:ilvl w:val="0"/>
          <w:numId w:val="4"/>
        </w:numPr>
        <w:tabs>
          <w:tab w:val="left" w:pos="1134"/>
        </w:tabs>
        <w:spacing w:after="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З</w:t>
      </w:r>
      <w:r w:rsidR="000D0AE3" w:rsidRPr="007B6DC1">
        <w:rPr>
          <w:rFonts w:ascii="Times New Roman" w:eastAsia="Calibri" w:hAnsi="Times New Roman" w:cs="Times New Roman"/>
          <w:sz w:val="28"/>
          <w:szCs w:val="28"/>
        </w:rPr>
        <w:t>адани</w:t>
      </w:r>
      <w:r>
        <w:rPr>
          <w:rFonts w:ascii="Times New Roman" w:eastAsia="Calibri" w:hAnsi="Times New Roman" w:cs="Times New Roman"/>
          <w:sz w:val="28"/>
          <w:szCs w:val="28"/>
        </w:rPr>
        <w:t>е</w:t>
      </w:r>
      <w:r w:rsidR="000D0AE3" w:rsidRPr="007B6DC1">
        <w:rPr>
          <w:rFonts w:ascii="Times New Roman" w:eastAsia="Calibri" w:hAnsi="Times New Roman" w:cs="Times New Roman"/>
          <w:sz w:val="28"/>
          <w:szCs w:val="28"/>
        </w:rPr>
        <w:t xml:space="preserve"> на</w:t>
      </w:r>
      <w:r>
        <w:rPr>
          <w:rFonts w:ascii="Times New Roman" w:eastAsia="Calibri" w:hAnsi="Times New Roman" w:cs="Times New Roman"/>
          <w:sz w:val="28"/>
          <w:szCs w:val="28"/>
        </w:rPr>
        <w:t xml:space="preserve"> использование</w:t>
      </w:r>
      <w:r w:rsidR="00645C7D">
        <w:rPr>
          <w:rFonts w:ascii="Times New Roman" w:eastAsia="Calibri" w:hAnsi="Times New Roman" w:cs="Times New Roman"/>
          <w:sz w:val="28"/>
          <w:szCs w:val="28"/>
        </w:rPr>
        <w:t xml:space="preserve"> паттернов</w:t>
      </w:r>
    </w:p>
    <w:p w:rsidR="000D0AE3" w:rsidRPr="000D0AE3" w:rsidRDefault="000D0AE3" w:rsidP="007B6DC1">
      <w:pPr>
        <w:tabs>
          <w:tab w:val="left" w:pos="1134"/>
        </w:tabs>
        <w:spacing w:after="0" w:line="240" w:lineRule="auto"/>
        <w:ind w:firstLine="709"/>
        <w:contextualSpacing/>
        <w:jc w:val="both"/>
        <w:rPr>
          <w:rFonts w:ascii="Times New Roman" w:eastAsia="Calibri" w:hAnsi="Times New Roman" w:cs="Times New Roman"/>
          <w:sz w:val="28"/>
          <w:szCs w:val="28"/>
        </w:rPr>
      </w:pPr>
      <w:r w:rsidRPr="000D0AE3">
        <w:rPr>
          <w:rFonts w:ascii="Times New Roman" w:eastAsia="Calibri" w:hAnsi="Times New Roman" w:cs="Times New Roman"/>
          <w:sz w:val="28"/>
          <w:szCs w:val="28"/>
        </w:rPr>
        <w:t>Проанализируйте диаграмму классов </w:t>
      </w:r>
    </w:p>
    <w:p w:rsidR="000D0AE3" w:rsidRPr="000D0AE3" w:rsidRDefault="000D0AE3" w:rsidP="007B6DC1">
      <w:pPr>
        <w:tabs>
          <w:tab w:val="left" w:pos="1134"/>
        </w:tabs>
        <w:spacing w:after="0" w:line="240" w:lineRule="auto"/>
        <w:ind w:firstLine="709"/>
        <w:contextualSpacing/>
        <w:jc w:val="both"/>
        <w:rPr>
          <w:rFonts w:ascii="Times New Roman" w:eastAsia="Calibri" w:hAnsi="Times New Roman" w:cs="Times New Roman"/>
          <w:sz w:val="28"/>
          <w:szCs w:val="28"/>
        </w:rPr>
      </w:pPr>
      <w:r w:rsidRPr="007B6DC1">
        <w:rPr>
          <w:rFonts w:ascii="Times New Roman" w:eastAsia="Calibri" w:hAnsi="Times New Roman" w:cs="Times New Roman"/>
          <w:sz w:val="28"/>
          <w:szCs w:val="28"/>
        </w:rPr>
        <w:drawing>
          <wp:inline distT="0" distB="0" distL="0" distR="0" wp14:anchorId="5005766B" wp14:editId="7C9CD550">
            <wp:extent cx="1494846" cy="297254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1493" t="1353"/>
                    <a:stretch/>
                  </pic:blipFill>
                  <pic:spPr bwMode="auto">
                    <a:xfrm>
                      <a:off x="0" y="0"/>
                      <a:ext cx="1497195" cy="2977214"/>
                    </a:xfrm>
                    <a:prstGeom prst="rect">
                      <a:avLst/>
                    </a:prstGeom>
                    <a:ln>
                      <a:noFill/>
                    </a:ln>
                    <a:extLst>
                      <a:ext uri="{53640926-AAD7-44D8-BBD7-CCE9431645EC}">
                        <a14:shadowObscured xmlns:a14="http://schemas.microsoft.com/office/drawing/2010/main"/>
                      </a:ext>
                    </a:extLst>
                  </pic:spPr>
                </pic:pic>
              </a:graphicData>
            </a:graphic>
          </wp:inline>
        </w:drawing>
      </w:r>
    </w:p>
    <w:p w:rsidR="000D0AE3" w:rsidRPr="000D0AE3" w:rsidRDefault="000D0AE3" w:rsidP="007B6DC1">
      <w:pPr>
        <w:tabs>
          <w:tab w:val="left" w:pos="1134"/>
        </w:tabs>
        <w:spacing w:after="0" w:line="240" w:lineRule="auto"/>
        <w:ind w:firstLine="709"/>
        <w:contextualSpacing/>
        <w:jc w:val="both"/>
        <w:rPr>
          <w:rFonts w:ascii="Times New Roman" w:eastAsia="Calibri" w:hAnsi="Times New Roman" w:cs="Times New Roman"/>
          <w:sz w:val="28"/>
          <w:szCs w:val="28"/>
        </w:rPr>
      </w:pPr>
      <w:r w:rsidRPr="000D0AE3">
        <w:rPr>
          <w:rFonts w:ascii="Times New Roman" w:eastAsia="Calibri" w:hAnsi="Times New Roman" w:cs="Times New Roman"/>
          <w:sz w:val="28"/>
          <w:szCs w:val="28"/>
        </w:rPr>
        <w:t> Какой паттерн может быть применен? Напишите код с применением паттерна</w:t>
      </w:r>
      <w:r w:rsidR="007B6DC1">
        <w:rPr>
          <w:rFonts w:ascii="Times New Roman" w:eastAsia="Calibri" w:hAnsi="Times New Roman" w:cs="Times New Roman"/>
          <w:sz w:val="28"/>
          <w:szCs w:val="28"/>
        </w:rPr>
        <w:t>, реализующий функциональность диаграммы</w:t>
      </w:r>
      <w:r w:rsidRPr="000D0AE3">
        <w:rPr>
          <w:rFonts w:ascii="Times New Roman" w:eastAsia="Calibri" w:hAnsi="Times New Roman" w:cs="Times New Roman"/>
          <w:sz w:val="28"/>
          <w:szCs w:val="28"/>
        </w:rPr>
        <w:t>. Все вычисления имитируйте выводом на консоль.</w:t>
      </w:r>
    </w:p>
    <w:p w:rsidR="000D0AE3" w:rsidRPr="00E57818" w:rsidRDefault="000D0AE3" w:rsidP="007B6DC1">
      <w:pPr>
        <w:tabs>
          <w:tab w:val="left" w:pos="1134"/>
        </w:tabs>
        <w:spacing w:after="0" w:line="240" w:lineRule="auto"/>
        <w:ind w:firstLine="709"/>
        <w:contextualSpacing/>
        <w:jc w:val="both"/>
        <w:rPr>
          <w:rFonts w:ascii="Times New Roman" w:eastAsia="Calibri" w:hAnsi="Times New Roman" w:cs="Times New Roman"/>
          <w:sz w:val="28"/>
          <w:szCs w:val="28"/>
        </w:rPr>
      </w:pPr>
    </w:p>
    <w:p w:rsidR="00E57818" w:rsidRPr="007B6DC1" w:rsidRDefault="00E57818" w:rsidP="007B6DC1">
      <w:pPr>
        <w:tabs>
          <w:tab w:val="left" w:pos="1134"/>
        </w:tabs>
        <w:spacing w:after="0" w:line="240" w:lineRule="auto"/>
        <w:ind w:firstLine="709"/>
        <w:contextualSpacing/>
        <w:jc w:val="both"/>
        <w:rPr>
          <w:rFonts w:ascii="Times New Roman" w:eastAsia="Calibri" w:hAnsi="Times New Roman" w:cs="Times New Roman"/>
          <w:sz w:val="28"/>
          <w:szCs w:val="28"/>
        </w:rPr>
      </w:pPr>
    </w:p>
    <w:p w:rsidR="00E57818" w:rsidRPr="007B6DC1" w:rsidRDefault="00E57818" w:rsidP="007B6DC1">
      <w:pPr>
        <w:tabs>
          <w:tab w:val="left" w:pos="1134"/>
        </w:tabs>
        <w:spacing w:after="0" w:line="240" w:lineRule="auto"/>
        <w:ind w:firstLine="709"/>
        <w:contextualSpacing/>
        <w:jc w:val="both"/>
        <w:rPr>
          <w:rFonts w:ascii="Times New Roman" w:eastAsia="Calibri" w:hAnsi="Times New Roman" w:cs="Times New Roman"/>
          <w:sz w:val="28"/>
          <w:szCs w:val="28"/>
        </w:rPr>
      </w:pPr>
    </w:p>
    <w:p w:rsidR="00FB2FC0" w:rsidRDefault="00FB2FC0" w:rsidP="007B6DC1">
      <w:pPr>
        <w:spacing w:after="0" w:line="240" w:lineRule="auto"/>
        <w:ind w:firstLine="709"/>
        <w:jc w:val="both"/>
        <w:rPr>
          <w:rFonts w:ascii="Times New Roman" w:hAnsi="Times New Roman" w:cs="Times New Roman"/>
          <w:sz w:val="28"/>
          <w:szCs w:val="28"/>
        </w:rPr>
      </w:pPr>
      <w:r w:rsidRPr="00FB2FC0">
        <w:rPr>
          <w:rFonts w:ascii="Times New Roman" w:hAnsi="Times New Roman" w:cs="Times New Roman"/>
          <w:sz w:val="28"/>
          <w:szCs w:val="28"/>
        </w:rPr>
        <w:t xml:space="preserve"> </w:t>
      </w:r>
    </w:p>
    <w:sectPr w:rsidR="00FB2FC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1C0E" w:rsidRDefault="00C01C0E" w:rsidP="001A5FBE">
      <w:pPr>
        <w:spacing w:after="0" w:line="240" w:lineRule="auto"/>
      </w:pPr>
      <w:r>
        <w:separator/>
      </w:r>
    </w:p>
  </w:endnote>
  <w:endnote w:type="continuationSeparator" w:id="0">
    <w:p w:rsidR="00C01C0E" w:rsidRDefault="00C01C0E" w:rsidP="001A5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1C0E" w:rsidRDefault="00C01C0E" w:rsidP="001A5FBE">
      <w:pPr>
        <w:spacing w:after="0" w:line="240" w:lineRule="auto"/>
      </w:pPr>
      <w:r>
        <w:separator/>
      </w:r>
    </w:p>
  </w:footnote>
  <w:footnote w:type="continuationSeparator" w:id="0">
    <w:p w:rsidR="00C01C0E" w:rsidRDefault="00C01C0E" w:rsidP="001A5F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B328B"/>
    <w:multiLevelType w:val="hybridMultilevel"/>
    <w:tmpl w:val="55121A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F12748A"/>
    <w:multiLevelType w:val="hybridMultilevel"/>
    <w:tmpl w:val="A5FE6A6A"/>
    <w:lvl w:ilvl="0" w:tplc="F482DC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53BF00AB"/>
    <w:multiLevelType w:val="multilevel"/>
    <w:tmpl w:val="BCD25DC6"/>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B3E52B7"/>
    <w:multiLevelType w:val="hybridMultilevel"/>
    <w:tmpl w:val="401CBE52"/>
    <w:lvl w:ilvl="0" w:tplc="D26CF1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2BAC"/>
    <w:rsid w:val="000419EF"/>
    <w:rsid w:val="00043296"/>
    <w:rsid w:val="000C0191"/>
    <w:rsid w:val="000D0AE3"/>
    <w:rsid w:val="00173B37"/>
    <w:rsid w:val="00194831"/>
    <w:rsid w:val="001A5FBE"/>
    <w:rsid w:val="002655FE"/>
    <w:rsid w:val="00394E26"/>
    <w:rsid w:val="003D5883"/>
    <w:rsid w:val="0041308B"/>
    <w:rsid w:val="00457593"/>
    <w:rsid w:val="005274FF"/>
    <w:rsid w:val="005A3296"/>
    <w:rsid w:val="00645C7D"/>
    <w:rsid w:val="00652BAC"/>
    <w:rsid w:val="007919CA"/>
    <w:rsid w:val="007B6DC1"/>
    <w:rsid w:val="007D22C0"/>
    <w:rsid w:val="00842DE2"/>
    <w:rsid w:val="008F1EEC"/>
    <w:rsid w:val="009C5C0F"/>
    <w:rsid w:val="00C01C0E"/>
    <w:rsid w:val="00CB230F"/>
    <w:rsid w:val="00CC1821"/>
    <w:rsid w:val="00DD1794"/>
    <w:rsid w:val="00E57818"/>
    <w:rsid w:val="00F652FC"/>
    <w:rsid w:val="00F866E3"/>
    <w:rsid w:val="00FA2E82"/>
    <w:rsid w:val="00FB2F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B2FC0"/>
    <w:pPr>
      <w:ind w:left="720"/>
      <w:contextualSpacing/>
    </w:pPr>
  </w:style>
  <w:style w:type="character" w:styleId="a4">
    <w:name w:val="Hyperlink"/>
    <w:basedOn w:val="a0"/>
    <w:uiPriority w:val="99"/>
    <w:unhideWhenUsed/>
    <w:rsid w:val="00E57818"/>
    <w:rPr>
      <w:color w:val="0563C1" w:themeColor="hyperlink"/>
      <w:u w:val="single"/>
    </w:rPr>
  </w:style>
  <w:style w:type="paragraph" w:styleId="a5">
    <w:name w:val="Balloon Text"/>
    <w:basedOn w:val="a"/>
    <w:link w:val="a6"/>
    <w:uiPriority w:val="99"/>
    <w:semiHidden/>
    <w:unhideWhenUsed/>
    <w:rsid w:val="000D0AE3"/>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D0AE3"/>
    <w:rPr>
      <w:rFonts w:ascii="Tahoma" w:hAnsi="Tahoma" w:cs="Tahoma"/>
      <w:sz w:val="16"/>
      <w:szCs w:val="16"/>
    </w:rPr>
  </w:style>
  <w:style w:type="paragraph" w:styleId="a7">
    <w:name w:val="header"/>
    <w:basedOn w:val="a"/>
    <w:link w:val="a8"/>
    <w:uiPriority w:val="99"/>
    <w:unhideWhenUsed/>
    <w:rsid w:val="001A5FBE"/>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A5FBE"/>
  </w:style>
  <w:style w:type="paragraph" w:styleId="a9">
    <w:name w:val="footer"/>
    <w:basedOn w:val="a"/>
    <w:link w:val="aa"/>
    <w:uiPriority w:val="99"/>
    <w:unhideWhenUsed/>
    <w:rsid w:val="001A5FBE"/>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A5F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B2FC0"/>
    <w:pPr>
      <w:ind w:left="720"/>
      <w:contextualSpacing/>
    </w:pPr>
  </w:style>
  <w:style w:type="character" w:styleId="a4">
    <w:name w:val="Hyperlink"/>
    <w:basedOn w:val="a0"/>
    <w:uiPriority w:val="99"/>
    <w:unhideWhenUsed/>
    <w:rsid w:val="00E57818"/>
    <w:rPr>
      <w:color w:val="0563C1" w:themeColor="hyperlink"/>
      <w:u w:val="single"/>
    </w:rPr>
  </w:style>
  <w:style w:type="paragraph" w:styleId="a5">
    <w:name w:val="Balloon Text"/>
    <w:basedOn w:val="a"/>
    <w:link w:val="a6"/>
    <w:uiPriority w:val="99"/>
    <w:semiHidden/>
    <w:unhideWhenUsed/>
    <w:rsid w:val="000D0AE3"/>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D0AE3"/>
    <w:rPr>
      <w:rFonts w:ascii="Tahoma" w:hAnsi="Tahoma" w:cs="Tahoma"/>
      <w:sz w:val="16"/>
      <w:szCs w:val="16"/>
    </w:rPr>
  </w:style>
  <w:style w:type="paragraph" w:styleId="a7">
    <w:name w:val="header"/>
    <w:basedOn w:val="a"/>
    <w:link w:val="a8"/>
    <w:uiPriority w:val="99"/>
    <w:unhideWhenUsed/>
    <w:rsid w:val="001A5FBE"/>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A5FBE"/>
  </w:style>
  <w:style w:type="paragraph" w:styleId="a9">
    <w:name w:val="footer"/>
    <w:basedOn w:val="a"/>
    <w:link w:val="aa"/>
    <w:uiPriority w:val="99"/>
    <w:unhideWhenUsed/>
    <w:rsid w:val="001A5FBE"/>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A5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303379">
      <w:bodyDiv w:val="1"/>
      <w:marLeft w:val="0"/>
      <w:marRight w:val="0"/>
      <w:marTop w:val="0"/>
      <w:marBottom w:val="0"/>
      <w:divBdr>
        <w:top w:val="none" w:sz="0" w:space="0" w:color="auto"/>
        <w:left w:val="none" w:sz="0" w:space="0" w:color="auto"/>
        <w:bottom w:val="none" w:sz="0" w:space="0" w:color="auto"/>
        <w:right w:val="none" w:sz="0" w:space="0" w:color="auto"/>
      </w:divBdr>
      <w:divsChild>
        <w:div w:id="1566798751">
          <w:marLeft w:val="0"/>
          <w:marRight w:val="0"/>
          <w:marTop w:val="0"/>
          <w:marBottom w:val="0"/>
          <w:divBdr>
            <w:top w:val="none" w:sz="0" w:space="0" w:color="auto"/>
            <w:left w:val="none" w:sz="0" w:space="0" w:color="auto"/>
            <w:bottom w:val="single" w:sz="6" w:space="0" w:color="DEE2E6"/>
            <w:right w:val="none" w:sz="0" w:space="0" w:color="auto"/>
          </w:divBdr>
          <w:divsChild>
            <w:div w:id="716781261">
              <w:marLeft w:val="0"/>
              <w:marRight w:val="0"/>
              <w:marTop w:val="0"/>
              <w:marBottom w:val="0"/>
              <w:divBdr>
                <w:top w:val="none" w:sz="0" w:space="0" w:color="auto"/>
                <w:left w:val="none" w:sz="0" w:space="0" w:color="auto"/>
                <w:bottom w:val="none" w:sz="0" w:space="0" w:color="auto"/>
                <w:right w:val="none" w:sz="0" w:space="0" w:color="auto"/>
              </w:divBdr>
            </w:div>
          </w:divsChild>
        </w:div>
        <w:div w:id="521355505">
          <w:marLeft w:val="0"/>
          <w:marRight w:val="0"/>
          <w:marTop w:val="0"/>
          <w:marBottom w:val="0"/>
          <w:divBdr>
            <w:top w:val="none" w:sz="0" w:space="0" w:color="auto"/>
            <w:left w:val="none" w:sz="0" w:space="0" w:color="auto"/>
            <w:bottom w:val="none" w:sz="0" w:space="0" w:color="auto"/>
            <w:right w:val="none" w:sz="0" w:space="0" w:color="auto"/>
          </w:divBdr>
        </w:div>
      </w:divsChild>
    </w:div>
    <w:div w:id="124541515">
      <w:bodyDiv w:val="1"/>
      <w:marLeft w:val="0"/>
      <w:marRight w:val="0"/>
      <w:marTop w:val="0"/>
      <w:marBottom w:val="0"/>
      <w:divBdr>
        <w:top w:val="none" w:sz="0" w:space="0" w:color="auto"/>
        <w:left w:val="none" w:sz="0" w:space="0" w:color="auto"/>
        <w:bottom w:val="none" w:sz="0" w:space="0" w:color="auto"/>
        <w:right w:val="none" w:sz="0" w:space="0" w:color="auto"/>
      </w:divBdr>
    </w:div>
    <w:div w:id="238026978">
      <w:bodyDiv w:val="1"/>
      <w:marLeft w:val="0"/>
      <w:marRight w:val="0"/>
      <w:marTop w:val="0"/>
      <w:marBottom w:val="0"/>
      <w:divBdr>
        <w:top w:val="none" w:sz="0" w:space="0" w:color="auto"/>
        <w:left w:val="none" w:sz="0" w:space="0" w:color="auto"/>
        <w:bottom w:val="none" w:sz="0" w:space="0" w:color="auto"/>
        <w:right w:val="none" w:sz="0" w:space="0" w:color="auto"/>
      </w:divBdr>
    </w:div>
    <w:div w:id="417095755">
      <w:bodyDiv w:val="1"/>
      <w:marLeft w:val="0"/>
      <w:marRight w:val="0"/>
      <w:marTop w:val="0"/>
      <w:marBottom w:val="0"/>
      <w:divBdr>
        <w:top w:val="none" w:sz="0" w:space="0" w:color="auto"/>
        <w:left w:val="none" w:sz="0" w:space="0" w:color="auto"/>
        <w:bottom w:val="none" w:sz="0" w:space="0" w:color="auto"/>
        <w:right w:val="none" w:sz="0" w:space="0" w:color="auto"/>
      </w:divBdr>
    </w:div>
    <w:div w:id="479999543">
      <w:bodyDiv w:val="1"/>
      <w:marLeft w:val="0"/>
      <w:marRight w:val="0"/>
      <w:marTop w:val="0"/>
      <w:marBottom w:val="0"/>
      <w:divBdr>
        <w:top w:val="none" w:sz="0" w:space="0" w:color="auto"/>
        <w:left w:val="none" w:sz="0" w:space="0" w:color="auto"/>
        <w:bottom w:val="none" w:sz="0" w:space="0" w:color="auto"/>
        <w:right w:val="none" w:sz="0" w:space="0" w:color="auto"/>
      </w:divBdr>
    </w:div>
    <w:div w:id="695733077">
      <w:bodyDiv w:val="1"/>
      <w:marLeft w:val="0"/>
      <w:marRight w:val="0"/>
      <w:marTop w:val="0"/>
      <w:marBottom w:val="0"/>
      <w:divBdr>
        <w:top w:val="none" w:sz="0" w:space="0" w:color="auto"/>
        <w:left w:val="none" w:sz="0" w:space="0" w:color="auto"/>
        <w:bottom w:val="none" w:sz="0" w:space="0" w:color="auto"/>
        <w:right w:val="none" w:sz="0" w:space="0" w:color="auto"/>
      </w:divBdr>
      <w:divsChild>
        <w:div w:id="132412262">
          <w:marLeft w:val="0"/>
          <w:marRight w:val="0"/>
          <w:marTop w:val="0"/>
          <w:marBottom w:val="0"/>
          <w:divBdr>
            <w:top w:val="none" w:sz="0" w:space="0" w:color="auto"/>
            <w:left w:val="none" w:sz="0" w:space="0" w:color="auto"/>
            <w:bottom w:val="single" w:sz="6" w:space="0" w:color="DEE2E6"/>
            <w:right w:val="none" w:sz="0" w:space="0" w:color="auto"/>
          </w:divBdr>
          <w:divsChild>
            <w:div w:id="683552788">
              <w:marLeft w:val="0"/>
              <w:marRight w:val="0"/>
              <w:marTop w:val="0"/>
              <w:marBottom w:val="0"/>
              <w:divBdr>
                <w:top w:val="none" w:sz="0" w:space="0" w:color="auto"/>
                <w:left w:val="none" w:sz="0" w:space="0" w:color="auto"/>
                <w:bottom w:val="none" w:sz="0" w:space="0" w:color="auto"/>
                <w:right w:val="none" w:sz="0" w:space="0" w:color="auto"/>
              </w:divBdr>
            </w:div>
          </w:divsChild>
        </w:div>
        <w:div w:id="1467314058">
          <w:marLeft w:val="0"/>
          <w:marRight w:val="0"/>
          <w:marTop w:val="0"/>
          <w:marBottom w:val="0"/>
          <w:divBdr>
            <w:top w:val="none" w:sz="0" w:space="0" w:color="auto"/>
            <w:left w:val="none" w:sz="0" w:space="0" w:color="auto"/>
            <w:bottom w:val="none" w:sz="0" w:space="0" w:color="auto"/>
            <w:right w:val="none" w:sz="0" w:space="0" w:color="auto"/>
          </w:divBdr>
        </w:div>
      </w:divsChild>
    </w:div>
    <w:div w:id="717703529">
      <w:bodyDiv w:val="1"/>
      <w:marLeft w:val="0"/>
      <w:marRight w:val="0"/>
      <w:marTop w:val="0"/>
      <w:marBottom w:val="0"/>
      <w:divBdr>
        <w:top w:val="none" w:sz="0" w:space="0" w:color="auto"/>
        <w:left w:val="none" w:sz="0" w:space="0" w:color="auto"/>
        <w:bottom w:val="none" w:sz="0" w:space="0" w:color="auto"/>
        <w:right w:val="none" w:sz="0" w:space="0" w:color="auto"/>
      </w:divBdr>
    </w:div>
    <w:div w:id="1013144076">
      <w:bodyDiv w:val="1"/>
      <w:marLeft w:val="0"/>
      <w:marRight w:val="0"/>
      <w:marTop w:val="0"/>
      <w:marBottom w:val="0"/>
      <w:divBdr>
        <w:top w:val="none" w:sz="0" w:space="0" w:color="auto"/>
        <w:left w:val="none" w:sz="0" w:space="0" w:color="auto"/>
        <w:bottom w:val="none" w:sz="0" w:space="0" w:color="auto"/>
        <w:right w:val="none" w:sz="0" w:space="0" w:color="auto"/>
      </w:divBdr>
      <w:divsChild>
        <w:div w:id="1548028344">
          <w:marLeft w:val="0"/>
          <w:marRight w:val="0"/>
          <w:marTop w:val="0"/>
          <w:marBottom w:val="0"/>
          <w:divBdr>
            <w:top w:val="none" w:sz="0" w:space="0" w:color="auto"/>
            <w:left w:val="none" w:sz="0" w:space="0" w:color="auto"/>
            <w:bottom w:val="single" w:sz="6" w:space="0" w:color="DEE2E6"/>
            <w:right w:val="none" w:sz="0" w:space="0" w:color="auto"/>
          </w:divBdr>
          <w:divsChild>
            <w:div w:id="1130853817">
              <w:marLeft w:val="0"/>
              <w:marRight w:val="0"/>
              <w:marTop w:val="0"/>
              <w:marBottom w:val="0"/>
              <w:divBdr>
                <w:top w:val="none" w:sz="0" w:space="0" w:color="auto"/>
                <w:left w:val="none" w:sz="0" w:space="0" w:color="auto"/>
                <w:bottom w:val="none" w:sz="0" w:space="0" w:color="auto"/>
                <w:right w:val="none" w:sz="0" w:space="0" w:color="auto"/>
              </w:divBdr>
            </w:div>
          </w:divsChild>
        </w:div>
        <w:div w:id="30692529">
          <w:marLeft w:val="0"/>
          <w:marRight w:val="0"/>
          <w:marTop w:val="0"/>
          <w:marBottom w:val="0"/>
          <w:divBdr>
            <w:top w:val="none" w:sz="0" w:space="0" w:color="auto"/>
            <w:left w:val="none" w:sz="0" w:space="0" w:color="auto"/>
            <w:bottom w:val="none" w:sz="0" w:space="0" w:color="auto"/>
            <w:right w:val="none" w:sz="0" w:space="0" w:color="auto"/>
          </w:divBdr>
        </w:div>
      </w:divsChild>
    </w:div>
    <w:div w:id="1240483231">
      <w:bodyDiv w:val="1"/>
      <w:marLeft w:val="0"/>
      <w:marRight w:val="0"/>
      <w:marTop w:val="0"/>
      <w:marBottom w:val="0"/>
      <w:divBdr>
        <w:top w:val="none" w:sz="0" w:space="0" w:color="auto"/>
        <w:left w:val="none" w:sz="0" w:space="0" w:color="auto"/>
        <w:bottom w:val="none" w:sz="0" w:space="0" w:color="auto"/>
        <w:right w:val="none" w:sz="0" w:space="0" w:color="auto"/>
      </w:divBdr>
    </w:div>
    <w:div w:id="1258946802">
      <w:bodyDiv w:val="1"/>
      <w:marLeft w:val="0"/>
      <w:marRight w:val="0"/>
      <w:marTop w:val="0"/>
      <w:marBottom w:val="0"/>
      <w:divBdr>
        <w:top w:val="none" w:sz="0" w:space="0" w:color="auto"/>
        <w:left w:val="none" w:sz="0" w:space="0" w:color="auto"/>
        <w:bottom w:val="none" w:sz="0" w:space="0" w:color="auto"/>
        <w:right w:val="none" w:sz="0" w:space="0" w:color="auto"/>
      </w:divBdr>
    </w:div>
    <w:div w:id="1434353502">
      <w:bodyDiv w:val="1"/>
      <w:marLeft w:val="0"/>
      <w:marRight w:val="0"/>
      <w:marTop w:val="0"/>
      <w:marBottom w:val="0"/>
      <w:divBdr>
        <w:top w:val="none" w:sz="0" w:space="0" w:color="auto"/>
        <w:left w:val="none" w:sz="0" w:space="0" w:color="auto"/>
        <w:bottom w:val="none" w:sz="0" w:space="0" w:color="auto"/>
        <w:right w:val="none" w:sz="0" w:space="0" w:color="auto"/>
      </w:divBdr>
    </w:div>
    <w:div w:id="1480805313">
      <w:bodyDiv w:val="1"/>
      <w:marLeft w:val="0"/>
      <w:marRight w:val="0"/>
      <w:marTop w:val="0"/>
      <w:marBottom w:val="0"/>
      <w:divBdr>
        <w:top w:val="none" w:sz="0" w:space="0" w:color="auto"/>
        <w:left w:val="none" w:sz="0" w:space="0" w:color="auto"/>
        <w:bottom w:val="none" w:sz="0" w:space="0" w:color="auto"/>
        <w:right w:val="none" w:sz="0" w:space="0" w:color="auto"/>
      </w:divBdr>
    </w:div>
    <w:div w:id="1600678052">
      <w:bodyDiv w:val="1"/>
      <w:marLeft w:val="0"/>
      <w:marRight w:val="0"/>
      <w:marTop w:val="0"/>
      <w:marBottom w:val="0"/>
      <w:divBdr>
        <w:top w:val="none" w:sz="0" w:space="0" w:color="auto"/>
        <w:left w:val="none" w:sz="0" w:space="0" w:color="auto"/>
        <w:bottom w:val="none" w:sz="0" w:space="0" w:color="auto"/>
        <w:right w:val="none" w:sz="0" w:space="0" w:color="auto"/>
      </w:divBdr>
    </w:div>
    <w:div w:id="1629699253">
      <w:bodyDiv w:val="1"/>
      <w:marLeft w:val="0"/>
      <w:marRight w:val="0"/>
      <w:marTop w:val="0"/>
      <w:marBottom w:val="0"/>
      <w:divBdr>
        <w:top w:val="none" w:sz="0" w:space="0" w:color="auto"/>
        <w:left w:val="none" w:sz="0" w:space="0" w:color="auto"/>
        <w:bottom w:val="none" w:sz="0" w:space="0" w:color="auto"/>
        <w:right w:val="none" w:sz="0" w:space="0" w:color="auto"/>
      </w:divBdr>
    </w:div>
    <w:div w:id="1633822603">
      <w:bodyDiv w:val="1"/>
      <w:marLeft w:val="0"/>
      <w:marRight w:val="0"/>
      <w:marTop w:val="0"/>
      <w:marBottom w:val="0"/>
      <w:divBdr>
        <w:top w:val="none" w:sz="0" w:space="0" w:color="auto"/>
        <w:left w:val="none" w:sz="0" w:space="0" w:color="auto"/>
        <w:bottom w:val="none" w:sz="0" w:space="0" w:color="auto"/>
        <w:right w:val="none" w:sz="0" w:space="0" w:color="auto"/>
      </w:divBdr>
    </w:div>
    <w:div w:id="1698694148">
      <w:bodyDiv w:val="1"/>
      <w:marLeft w:val="0"/>
      <w:marRight w:val="0"/>
      <w:marTop w:val="0"/>
      <w:marBottom w:val="0"/>
      <w:divBdr>
        <w:top w:val="none" w:sz="0" w:space="0" w:color="auto"/>
        <w:left w:val="none" w:sz="0" w:space="0" w:color="auto"/>
        <w:bottom w:val="none" w:sz="0" w:space="0" w:color="auto"/>
        <w:right w:val="none" w:sz="0" w:space="0" w:color="auto"/>
      </w:divBdr>
    </w:div>
    <w:div w:id="1715883089">
      <w:bodyDiv w:val="1"/>
      <w:marLeft w:val="0"/>
      <w:marRight w:val="0"/>
      <w:marTop w:val="0"/>
      <w:marBottom w:val="0"/>
      <w:divBdr>
        <w:top w:val="none" w:sz="0" w:space="0" w:color="auto"/>
        <w:left w:val="none" w:sz="0" w:space="0" w:color="auto"/>
        <w:bottom w:val="none" w:sz="0" w:space="0" w:color="auto"/>
        <w:right w:val="none" w:sz="0" w:space="0" w:color="auto"/>
      </w:divBdr>
    </w:div>
    <w:div w:id="189152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vyatsu.ru/course/view.php?id=3213"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www.protesting.it" TargetMode="External"/><Relationship Id="rId4" Type="http://schemas.openxmlformats.org/officeDocument/2006/relationships/settings" Target="settings.xml"/><Relationship Id="rId9" Type="http://schemas.openxmlformats.org/officeDocument/2006/relationships/hyperlink" Target="https://e.vyatsu.ru/course/view.php?id=321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1199</Words>
  <Characters>6840</Characters>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8023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2026-05-25T11:30:00Z</dcterms:created>
  <dcterms:modified xsi:type="dcterms:W3CDTF">2026-05-25T12:22:00Z</dcterms:modified>
</cp:coreProperties>
</file>